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C52" w:rsidRPr="00B32C10" w:rsidRDefault="00A12FD5" w:rsidP="00A12F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32C10">
        <w:rPr>
          <w:rFonts w:ascii="Times New Roman" w:eastAsia="Calibri" w:hAnsi="Times New Roman" w:cs="Times New Roman"/>
          <w:b/>
          <w:sz w:val="28"/>
          <w:szCs w:val="28"/>
        </w:rPr>
        <w:t>Муниципальное бюджетное общеобразовательное учреждение Белосельская СШ (дошкольная группа)</w:t>
      </w:r>
    </w:p>
    <w:p w:rsidR="00220C52" w:rsidRPr="00B32C10" w:rsidRDefault="00220C52" w:rsidP="00A12F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20C52" w:rsidRPr="00B32C10" w:rsidRDefault="00A12FD5" w:rsidP="00220C5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32C10">
        <w:rPr>
          <w:rFonts w:ascii="Times New Roman" w:eastAsia="Calibri" w:hAnsi="Times New Roman" w:cs="Times New Roman"/>
          <w:b/>
          <w:sz w:val="28"/>
          <w:szCs w:val="28"/>
        </w:rPr>
        <w:t>Протокол</w:t>
      </w:r>
    </w:p>
    <w:p w:rsidR="00220C52" w:rsidRPr="00B32C10" w:rsidRDefault="00220C52" w:rsidP="00220C5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32C10">
        <w:rPr>
          <w:rFonts w:ascii="Times New Roman" w:eastAsia="Calibri" w:hAnsi="Times New Roman" w:cs="Times New Roman"/>
          <w:b/>
          <w:sz w:val="28"/>
          <w:szCs w:val="28"/>
        </w:rPr>
        <w:t xml:space="preserve">заседания рабочей группы по приведению Основной образовательной программы </w:t>
      </w:r>
      <w:r w:rsidR="00A12FD5" w:rsidRPr="00B32C10">
        <w:rPr>
          <w:rFonts w:ascii="Times New Roman" w:eastAsia="Calibri" w:hAnsi="Times New Roman" w:cs="Times New Roman"/>
          <w:b/>
          <w:sz w:val="28"/>
          <w:szCs w:val="28"/>
        </w:rPr>
        <w:t>дошкольной группы МБОУ Белосельской СШ</w:t>
      </w:r>
      <w:r w:rsidRPr="00B32C10">
        <w:rPr>
          <w:rFonts w:ascii="Times New Roman" w:eastAsia="Calibri" w:hAnsi="Times New Roman" w:cs="Times New Roman"/>
          <w:b/>
          <w:sz w:val="28"/>
          <w:szCs w:val="28"/>
        </w:rPr>
        <w:t xml:space="preserve"> в соответствие с ФОП ДО</w:t>
      </w:r>
    </w:p>
    <w:p w:rsidR="00220C52" w:rsidRPr="00B32C10" w:rsidRDefault="00220C52" w:rsidP="00220C52">
      <w:pPr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32C10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A12FD5" w:rsidRPr="00B32C10">
        <w:rPr>
          <w:rFonts w:ascii="Times New Roman" w:eastAsia="Calibri" w:hAnsi="Times New Roman" w:cs="Times New Roman"/>
          <w:sz w:val="28"/>
          <w:szCs w:val="28"/>
        </w:rPr>
        <w:t>14.04.2023</w:t>
      </w:r>
      <w:r w:rsidRPr="00B32C10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220C52" w:rsidRPr="00B32C10" w:rsidRDefault="00220C52" w:rsidP="00220C5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C10">
        <w:rPr>
          <w:rFonts w:ascii="Times New Roman" w:eastAsia="Calibri" w:hAnsi="Times New Roman" w:cs="Times New Roman"/>
          <w:b/>
          <w:i/>
          <w:sz w:val="28"/>
          <w:szCs w:val="28"/>
        </w:rPr>
        <w:t>Присутствовали:</w:t>
      </w:r>
      <w:r w:rsidRPr="00B32C10">
        <w:rPr>
          <w:rFonts w:ascii="Times New Roman" w:eastAsia="Calibri" w:hAnsi="Times New Roman" w:cs="Times New Roman"/>
          <w:sz w:val="28"/>
          <w:szCs w:val="28"/>
        </w:rPr>
        <w:t xml:space="preserve"> 6 человек.</w:t>
      </w:r>
    </w:p>
    <w:p w:rsidR="00220C52" w:rsidRPr="00B32C10" w:rsidRDefault="00220C52" w:rsidP="00220C52">
      <w:p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32C10">
        <w:rPr>
          <w:rFonts w:ascii="Times New Roman" w:eastAsia="Calibri" w:hAnsi="Times New Roman" w:cs="Times New Roman"/>
          <w:b/>
          <w:i/>
          <w:sz w:val="28"/>
          <w:szCs w:val="28"/>
        </w:rPr>
        <w:t>Члены рабочей группы:</w:t>
      </w:r>
    </w:p>
    <w:p w:rsidR="00A12FD5" w:rsidRPr="00B32C10" w:rsidRDefault="00A12FD5" w:rsidP="00220C5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C10">
        <w:rPr>
          <w:rFonts w:ascii="Times New Roman" w:eastAsia="Calibri" w:hAnsi="Times New Roman" w:cs="Times New Roman"/>
          <w:sz w:val="28"/>
          <w:szCs w:val="28"/>
        </w:rPr>
        <w:t>Вахрамеева Елена Николаевна -</w:t>
      </w:r>
      <w:r w:rsidRPr="00B32C10">
        <w:rPr>
          <w:rFonts w:ascii="Times New Roman" w:hAnsi="Times New Roman" w:cs="Times New Roman"/>
          <w:sz w:val="28"/>
          <w:szCs w:val="28"/>
        </w:rPr>
        <w:t xml:space="preserve"> заместителем директора по УВР</w:t>
      </w:r>
    </w:p>
    <w:p w:rsidR="00220C52" w:rsidRPr="00B32C10" w:rsidRDefault="00A12FD5" w:rsidP="00220C5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C10">
        <w:rPr>
          <w:rFonts w:ascii="Times New Roman" w:eastAsia="Calibri" w:hAnsi="Times New Roman" w:cs="Times New Roman"/>
          <w:sz w:val="28"/>
          <w:szCs w:val="28"/>
        </w:rPr>
        <w:t>Торопова Татьяна Николаевна –воспитатель</w:t>
      </w:r>
    </w:p>
    <w:p w:rsidR="00A12FD5" w:rsidRPr="00B32C10" w:rsidRDefault="00A12FD5" w:rsidP="00220C5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C10">
        <w:rPr>
          <w:rFonts w:ascii="Times New Roman" w:eastAsia="Calibri" w:hAnsi="Times New Roman" w:cs="Times New Roman"/>
          <w:sz w:val="28"/>
          <w:szCs w:val="28"/>
        </w:rPr>
        <w:t>Тетушкина Ирина Анатольевна – родитель</w:t>
      </w:r>
    </w:p>
    <w:p w:rsidR="00A12FD5" w:rsidRPr="00B32C10" w:rsidRDefault="00A12FD5" w:rsidP="00220C5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C10">
        <w:rPr>
          <w:rFonts w:ascii="Times New Roman" w:eastAsia="Calibri" w:hAnsi="Times New Roman" w:cs="Times New Roman"/>
          <w:sz w:val="28"/>
          <w:szCs w:val="28"/>
        </w:rPr>
        <w:t>Зернова Анна Николаевна – родитель</w:t>
      </w:r>
    </w:p>
    <w:p w:rsidR="00A12FD5" w:rsidRPr="00B32C10" w:rsidRDefault="00A12FD5" w:rsidP="00220C5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C10">
        <w:rPr>
          <w:rFonts w:ascii="Times New Roman" w:eastAsia="Calibri" w:hAnsi="Times New Roman" w:cs="Times New Roman"/>
          <w:sz w:val="28"/>
          <w:szCs w:val="28"/>
        </w:rPr>
        <w:t>Брагина Надежда Александровна- родитель</w:t>
      </w:r>
    </w:p>
    <w:p w:rsidR="00A12FD5" w:rsidRPr="00B32C10" w:rsidRDefault="00A12FD5" w:rsidP="00220C5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32C10">
        <w:rPr>
          <w:rFonts w:ascii="Times New Roman" w:eastAsia="Calibri" w:hAnsi="Times New Roman" w:cs="Times New Roman"/>
          <w:sz w:val="28"/>
          <w:szCs w:val="28"/>
        </w:rPr>
        <w:t>Варзаева</w:t>
      </w:r>
      <w:proofErr w:type="spellEnd"/>
      <w:r w:rsidRPr="00B32C10">
        <w:rPr>
          <w:rFonts w:ascii="Times New Roman" w:eastAsia="Calibri" w:hAnsi="Times New Roman" w:cs="Times New Roman"/>
          <w:sz w:val="28"/>
          <w:szCs w:val="28"/>
        </w:rPr>
        <w:t xml:space="preserve"> Юлия Владимировна - родитель</w:t>
      </w:r>
    </w:p>
    <w:p w:rsidR="00220C52" w:rsidRPr="00B32C10" w:rsidRDefault="00220C52" w:rsidP="00220C5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0C52" w:rsidRPr="00B32C10" w:rsidRDefault="00220C52" w:rsidP="002D23D5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B32C10">
        <w:rPr>
          <w:rFonts w:ascii="Times New Roman" w:eastAsia="Calibri" w:hAnsi="Times New Roman" w:cs="Times New Roman"/>
          <w:b/>
          <w:sz w:val="28"/>
          <w:szCs w:val="28"/>
          <w:u w:val="single"/>
        </w:rPr>
        <w:t>Повестка:</w:t>
      </w:r>
    </w:p>
    <w:p w:rsidR="00653090" w:rsidRDefault="00220C52" w:rsidP="00220C5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C10">
        <w:rPr>
          <w:rFonts w:ascii="Times New Roman" w:eastAsia="Calibri" w:hAnsi="Times New Roman" w:cs="Times New Roman"/>
          <w:sz w:val="28"/>
          <w:szCs w:val="28"/>
        </w:rPr>
        <w:t xml:space="preserve">1. Знакомство с нормативными документами, регламентирующими разработку ООП ДО, </w:t>
      </w:r>
    </w:p>
    <w:p w:rsidR="00220C52" w:rsidRPr="00B32C10" w:rsidRDefault="00220C52" w:rsidP="00220C5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C10">
        <w:rPr>
          <w:rFonts w:ascii="Times New Roman" w:eastAsia="Calibri" w:hAnsi="Times New Roman" w:cs="Times New Roman"/>
          <w:sz w:val="28"/>
          <w:szCs w:val="28"/>
        </w:rPr>
        <w:t>2.Выборы секретаря рабочей группы.</w:t>
      </w:r>
    </w:p>
    <w:p w:rsidR="00220C52" w:rsidRPr="00B32C10" w:rsidRDefault="00220C52" w:rsidP="00220C5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C10">
        <w:rPr>
          <w:rFonts w:ascii="Times New Roman" w:eastAsia="Calibri" w:hAnsi="Times New Roman" w:cs="Times New Roman"/>
          <w:sz w:val="28"/>
          <w:szCs w:val="28"/>
        </w:rPr>
        <w:t xml:space="preserve">3. Знакомство с планом деятельности рабочей группы по приведению Основной образовательной программы </w:t>
      </w:r>
      <w:r w:rsidR="00A12FD5" w:rsidRPr="00B32C10">
        <w:rPr>
          <w:rFonts w:ascii="Times New Roman" w:eastAsia="Calibri" w:hAnsi="Times New Roman" w:cs="Times New Roman"/>
          <w:sz w:val="28"/>
          <w:szCs w:val="28"/>
        </w:rPr>
        <w:t>дошкольной группы МБОУ Белосельской СШ</w:t>
      </w:r>
      <w:r w:rsidRPr="00B32C10">
        <w:rPr>
          <w:rFonts w:ascii="Times New Roman" w:eastAsia="Calibri" w:hAnsi="Times New Roman" w:cs="Times New Roman"/>
          <w:sz w:val="28"/>
          <w:szCs w:val="28"/>
        </w:rPr>
        <w:t xml:space="preserve"> в соответствие с ФОП ДО.</w:t>
      </w:r>
    </w:p>
    <w:p w:rsidR="00220C52" w:rsidRPr="00B32C10" w:rsidRDefault="00220C52" w:rsidP="00220C5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0C52" w:rsidRPr="00B32C10" w:rsidRDefault="00220C52" w:rsidP="002D23D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32C10">
        <w:rPr>
          <w:rFonts w:ascii="Times New Roman" w:eastAsia="Calibri" w:hAnsi="Times New Roman" w:cs="Times New Roman"/>
          <w:b/>
          <w:sz w:val="28"/>
          <w:szCs w:val="28"/>
        </w:rPr>
        <w:t>Ход заседания:</w:t>
      </w:r>
    </w:p>
    <w:p w:rsidR="00220C52" w:rsidRPr="00B32C10" w:rsidRDefault="00653090" w:rsidP="0007713C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По </w:t>
      </w:r>
      <w:bookmarkStart w:id="0" w:name="_GoBack"/>
      <w:bookmarkEnd w:id="0"/>
      <w:r w:rsidR="00220C52" w:rsidRPr="00B32C10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первому</w:t>
      </w:r>
      <w:proofErr w:type="gramEnd"/>
      <w:r w:rsidR="00220C52" w:rsidRPr="00B32C10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вопросу слушали</w:t>
      </w:r>
      <w:r w:rsidR="00220C52" w:rsidRPr="00B32C10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A12FD5" w:rsidRPr="00B32C1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12FD5" w:rsidRPr="00B32C10">
        <w:rPr>
          <w:rFonts w:ascii="Times New Roman" w:eastAsia="Calibri" w:hAnsi="Times New Roman" w:cs="Times New Roman"/>
          <w:sz w:val="28"/>
          <w:szCs w:val="28"/>
        </w:rPr>
        <w:t>Вахрамееву Е.Н.</w:t>
      </w:r>
      <w:r w:rsidR="00220C52" w:rsidRPr="00B32C10">
        <w:rPr>
          <w:rFonts w:ascii="Times New Roman" w:eastAsia="Calibri" w:hAnsi="Times New Roman" w:cs="Times New Roman"/>
          <w:sz w:val="28"/>
          <w:szCs w:val="28"/>
        </w:rPr>
        <w:t xml:space="preserve"> познакомила с нормативными документами, регламентирующими разработку ООП ДО. Пояснила, что с 1 сентября 2023 года в соответствии с Приказом Министерства Просвещения Российской Федерации от 25 ноября 2022 г. № 1028 "Об Утверждении </w:t>
      </w:r>
      <w:r w:rsidR="00220C52" w:rsidRPr="00B32C10">
        <w:rPr>
          <w:rFonts w:ascii="Times New Roman" w:eastAsia="Calibri" w:hAnsi="Times New Roman" w:cs="Times New Roman"/>
          <w:bCs/>
          <w:sz w:val="28"/>
          <w:szCs w:val="28"/>
        </w:rPr>
        <w:t>Федеральной образовательной программы</w:t>
      </w:r>
      <w:r w:rsidR="00220C52" w:rsidRPr="00B32C10">
        <w:rPr>
          <w:rFonts w:ascii="Times New Roman" w:eastAsia="Calibri" w:hAnsi="Times New Roman" w:cs="Times New Roman"/>
          <w:sz w:val="28"/>
          <w:szCs w:val="28"/>
        </w:rPr>
        <w:t> дошкольного образования" дошкольные образовательные учреждения начнут работать по новой федеральной образовательной программе – ФОП ДО.</w:t>
      </w:r>
    </w:p>
    <w:p w:rsidR="00220C52" w:rsidRPr="00B32C10" w:rsidRDefault="00220C52" w:rsidP="0007713C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32C10">
        <w:rPr>
          <w:rStyle w:val="c2"/>
          <w:color w:val="000000"/>
          <w:sz w:val="28"/>
          <w:szCs w:val="28"/>
        </w:rPr>
        <w:t>Какие нормативно-правовые документы нацеливают нас на внесение изменений в ООП?</w:t>
      </w:r>
    </w:p>
    <w:p w:rsidR="00220C52" w:rsidRPr="00B32C10" w:rsidRDefault="00220C52" w:rsidP="00220C52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i/>
          <w:color w:val="000000"/>
          <w:sz w:val="28"/>
          <w:szCs w:val="28"/>
        </w:rPr>
      </w:pPr>
      <w:r w:rsidRPr="00B32C10">
        <w:rPr>
          <w:rStyle w:val="c9"/>
          <w:bCs/>
          <w:i/>
          <w:color w:val="000000"/>
          <w:sz w:val="28"/>
          <w:szCs w:val="28"/>
        </w:rPr>
        <w:t xml:space="preserve">Федеральный закон от 24.09.2022 №371-ФЗ «О внесении изменений в Федеральный закон «Об образовании в Российской Федерации» и статью 1 </w:t>
      </w:r>
      <w:r w:rsidRPr="00B32C10">
        <w:rPr>
          <w:rStyle w:val="c9"/>
          <w:bCs/>
          <w:i/>
          <w:color w:val="000000"/>
          <w:sz w:val="28"/>
          <w:szCs w:val="28"/>
        </w:rPr>
        <w:lastRenderedPageBreak/>
        <w:t>Федерального закона «Об обязательных требованиях в Российской Федерации</w:t>
      </w:r>
    </w:p>
    <w:p w:rsidR="00220C52" w:rsidRPr="00B32C10" w:rsidRDefault="00220C52" w:rsidP="00220C52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32C10">
        <w:rPr>
          <w:rStyle w:val="c3"/>
          <w:color w:val="000000"/>
          <w:sz w:val="28"/>
          <w:szCs w:val="28"/>
        </w:rPr>
        <w:t>«Образовательные программы дошкольного образования разрабатываются и утверждаются организацией, осуществляющей образовательную деятельность, в соответствии с федеральным государственным образовательным стандартом дошкольного образования и соответствующей </w:t>
      </w:r>
      <w:r w:rsidRPr="00B32C10">
        <w:rPr>
          <w:rStyle w:val="c9"/>
          <w:bCs/>
          <w:color w:val="000000"/>
          <w:sz w:val="28"/>
          <w:szCs w:val="28"/>
        </w:rPr>
        <w:t>федеральной образовательной программой дошкольного образования. Содержание и планируемые результаты разработанных образовательными организациями образовательных программ должны быть не ниже соответствующих содержания и планируемых результатов федеральной программы дошкольного образования»</w:t>
      </w:r>
    </w:p>
    <w:p w:rsidR="00220C52" w:rsidRPr="00B32C10" w:rsidRDefault="00220C52" w:rsidP="00220C52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32C10">
        <w:rPr>
          <w:rStyle w:val="c3"/>
          <w:color w:val="000000"/>
          <w:sz w:val="28"/>
          <w:szCs w:val="28"/>
        </w:rPr>
        <w:t>«Федеральная основная общеобразовательная программа - </w:t>
      </w:r>
      <w:r w:rsidRPr="00B32C10">
        <w:rPr>
          <w:rStyle w:val="c0"/>
          <w:bCs/>
          <w:color w:val="000000"/>
          <w:sz w:val="28"/>
          <w:szCs w:val="28"/>
        </w:rPr>
        <w:t>учебно-методическая документация </w:t>
      </w:r>
      <w:r w:rsidRPr="00B32C10">
        <w:rPr>
          <w:rStyle w:val="c3"/>
          <w:color w:val="000000"/>
          <w:sz w:val="28"/>
          <w:szCs w:val="28"/>
        </w:rPr>
        <w:t>(федеральный учебный план, федеральный календарный учебный график, федеральные рабочие программы учебных предметов, курсов, дисциплин (модулей), иных компонентов, федеральная рабочая программа воспитания, федеральный календарный план воспитательной работы), </w:t>
      </w:r>
      <w:r w:rsidRPr="00B32C10">
        <w:rPr>
          <w:rStyle w:val="c0"/>
          <w:bCs/>
          <w:color w:val="000000"/>
          <w:sz w:val="28"/>
          <w:szCs w:val="28"/>
        </w:rPr>
        <w:t>определяющая единые для Российской Федерации базовые объем и содержание образования определенного уровня и (или) определенной направленности, планируемые результаты освоения образовательной программы»</w:t>
      </w:r>
      <w:r w:rsidRPr="00B32C10">
        <w:rPr>
          <w:rStyle w:val="c2"/>
          <w:color w:val="000000"/>
          <w:sz w:val="28"/>
          <w:szCs w:val="28"/>
        </w:rPr>
        <w:t> </w:t>
      </w:r>
    </w:p>
    <w:p w:rsidR="00220C52" w:rsidRPr="00B32C10" w:rsidRDefault="00220C52" w:rsidP="00220C52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B32C10">
        <w:rPr>
          <w:rStyle w:val="c2"/>
          <w:color w:val="000000"/>
          <w:sz w:val="28"/>
          <w:szCs w:val="28"/>
        </w:rPr>
        <w:t>-«</w:t>
      </w:r>
      <w:proofErr w:type="gramEnd"/>
      <w:r w:rsidRPr="00B32C10">
        <w:rPr>
          <w:rStyle w:val="c2"/>
          <w:color w:val="000000"/>
          <w:sz w:val="28"/>
          <w:szCs w:val="28"/>
        </w:rPr>
        <w:t>Основные общеобразовательные программы подлежат приведению в соответствие с федеральными основными общеобразовательными программами</w:t>
      </w:r>
      <w:r w:rsidRPr="00B32C10">
        <w:rPr>
          <w:rStyle w:val="c9"/>
          <w:bCs/>
          <w:color w:val="000000"/>
          <w:sz w:val="28"/>
          <w:szCs w:val="28"/>
        </w:rPr>
        <w:t>не позднее 1 сентября 2023 года»</w:t>
      </w:r>
    </w:p>
    <w:p w:rsidR="00220C52" w:rsidRPr="00B32C10" w:rsidRDefault="00220C52" w:rsidP="00220C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32C1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Статья 2 «Закона об образовании в Российской Федерации»</w:t>
      </w:r>
    </w:p>
    <w:p w:rsidR="00220C52" w:rsidRPr="00B32C10" w:rsidRDefault="00220C52" w:rsidP="00220C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32C1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Приказ Министерства просвещения Российской Федерации от 08.11.2022 № 955 «О внесении изменений в некоторые приказы Министерства образования и науки Российской Федерации и Министерства просвещения Российской Федерации, касающиеся федеральных </w:t>
      </w:r>
      <w:proofErr w:type="gramStart"/>
      <w:r w:rsidRPr="00B32C1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государственных образовательных стандартов общего образования и образования</w:t>
      </w:r>
      <w:proofErr w:type="gramEnd"/>
      <w:r w:rsidRPr="00B32C1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обучающихся с ограниченными возможностями здоровья и умственной отсталостью (интеллектуальными нарушениями)» (зарегистрирован 06.02.2023 № 72264):</w:t>
      </w:r>
    </w:p>
    <w:tbl>
      <w:tblPr>
        <w:tblW w:w="9356" w:type="dxa"/>
        <w:tblInd w:w="-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1"/>
        <w:gridCol w:w="4404"/>
        <w:gridCol w:w="4011"/>
      </w:tblGrid>
      <w:tr w:rsidR="00220C52" w:rsidRPr="00B32C10" w:rsidTr="00484290"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C52" w:rsidRPr="00B32C10" w:rsidRDefault="00220C52" w:rsidP="00484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C52" w:rsidRPr="00B32C10" w:rsidRDefault="00220C52" w:rsidP="0048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2C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Было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C52" w:rsidRPr="00B32C10" w:rsidRDefault="00220C52" w:rsidP="0048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2C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Стало</w:t>
            </w:r>
          </w:p>
        </w:tc>
      </w:tr>
      <w:tr w:rsidR="00220C52" w:rsidRPr="00B32C10" w:rsidTr="00484290"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C52" w:rsidRPr="00B32C10" w:rsidRDefault="00220C52" w:rsidP="00484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2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 1.7</w:t>
            </w:r>
          </w:p>
        </w:tc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C52" w:rsidRPr="00B32C10" w:rsidRDefault="00220C52" w:rsidP="00484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2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ФГОС ДО является основой для разработки вариативных примерных образовательных программ дошкольного образования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C52" w:rsidRPr="00B32C10" w:rsidRDefault="00220C52" w:rsidP="00484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2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ФГОС ДО является основой для разработки </w:t>
            </w:r>
            <w:r w:rsidRPr="00B32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федеральной образовательной программы дошкольного образования</w:t>
            </w:r>
          </w:p>
        </w:tc>
      </w:tr>
      <w:tr w:rsidR="00220C52" w:rsidRPr="00B32C10" w:rsidTr="00484290"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C52" w:rsidRPr="00B32C10" w:rsidRDefault="00220C52" w:rsidP="00484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2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 2.5</w:t>
            </w:r>
          </w:p>
        </w:tc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C52" w:rsidRPr="00B32C10" w:rsidRDefault="00220C52" w:rsidP="00484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2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Программа разрабатывается и утверждается Организацией самостоятельно в соответствии с настоящим Стандартом и с учетом Примерных программ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C52" w:rsidRPr="00B32C10" w:rsidRDefault="00220C52" w:rsidP="00484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2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Программа разрабатывается и утверждается Организацией самостоятельно в соответствии с настоящим Стандартом и </w:t>
            </w:r>
            <w:r w:rsidRPr="00B32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ФОП ДО</w:t>
            </w:r>
          </w:p>
        </w:tc>
      </w:tr>
      <w:tr w:rsidR="00220C52" w:rsidRPr="00B32C10" w:rsidTr="00484290"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C52" w:rsidRPr="00B32C10" w:rsidRDefault="00220C52" w:rsidP="00484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2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 2.6</w:t>
            </w:r>
          </w:p>
        </w:tc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C52" w:rsidRPr="00B32C10" w:rsidRDefault="00220C52" w:rsidP="00484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2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Содержание Программы должно </w:t>
            </w:r>
            <w:r w:rsidRPr="00B32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обеспечивать развитие личности, мотивации и способностей детей в различных видах деятельности и охватывать следующие структурные единицы, представляющие определенные направления развития и образования детей (далее - образовательные области)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C52" w:rsidRPr="00B32C10" w:rsidRDefault="00220C52" w:rsidP="00484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2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Содержание ООП ДО должно </w:t>
            </w:r>
            <w:r w:rsidRPr="00B32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обеспечивать </w:t>
            </w:r>
            <w:r w:rsidRPr="00B32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физическое и психическое развитие ребенка в различных видах деятельности </w:t>
            </w:r>
            <w:r w:rsidRPr="00B32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охватывать следующие структурные единицы, представляющие </w:t>
            </w:r>
            <w:r w:rsidRPr="00B32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определенные направления обучения</w:t>
            </w:r>
            <w:r w:rsidRPr="00B32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и </w:t>
            </w:r>
            <w:r w:rsidRPr="00B32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воспитания</w:t>
            </w:r>
            <w:r w:rsidRPr="00B32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(далее – образовательные области)</w:t>
            </w:r>
          </w:p>
        </w:tc>
      </w:tr>
    </w:tbl>
    <w:p w:rsidR="00220C52" w:rsidRPr="00B32C10" w:rsidRDefault="00220C52" w:rsidP="0007713C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B32C10"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>По второму вопросу слушали</w:t>
      </w:r>
      <w:r w:rsidRPr="00B32C10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A12FD5" w:rsidRPr="00B32C1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12FD5" w:rsidRPr="00B32C10">
        <w:rPr>
          <w:rFonts w:ascii="Times New Roman" w:eastAsia="Calibri" w:hAnsi="Times New Roman" w:cs="Times New Roman"/>
          <w:sz w:val="28"/>
          <w:szCs w:val="28"/>
        </w:rPr>
        <w:t xml:space="preserve">Торопову Т.Н </w:t>
      </w:r>
      <w:r w:rsidRPr="00B32C10">
        <w:rPr>
          <w:rFonts w:ascii="Times New Roman" w:eastAsia="Calibri" w:hAnsi="Times New Roman" w:cs="Times New Roman"/>
          <w:sz w:val="28"/>
          <w:szCs w:val="28"/>
        </w:rPr>
        <w:t xml:space="preserve"> уточнила, что для качественного функционирования рабочей группы, необходимо выбрать секретаря, также сказала, о необходимости привлечения родителей, как социальных партнеров на заседания рабочей группы.</w:t>
      </w:r>
    </w:p>
    <w:p w:rsidR="002D23D5" w:rsidRPr="00B32C10" w:rsidRDefault="002D23D5" w:rsidP="0007713C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C10">
        <w:rPr>
          <w:rFonts w:ascii="Times New Roman" w:eastAsia="Calibri" w:hAnsi="Times New Roman" w:cs="Times New Roman"/>
          <w:b/>
          <w:sz w:val="28"/>
          <w:szCs w:val="28"/>
        </w:rPr>
        <w:t>Выступила</w:t>
      </w:r>
      <w:r w:rsidR="00220C52" w:rsidRPr="00B32C10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B32C10" w:rsidRPr="00B32C1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32C10" w:rsidRPr="00B32C10">
        <w:rPr>
          <w:rFonts w:ascii="Times New Roman" w:eastAsia="Calibri" w:hAnsi="Times New Roman" w:cs="Times New Roman"/>
          <w:sz w:val="28"/>
          <w:szCs w:val="28"/>
        </w:rPr>
        <w:t>Торопова Т.Н.</w:t>
      </w:r>
      <w:r w:rsidR="00220C52" w:rsidRPr="00B32C10">
        <w:rPr>
          <w:rFonts w:ascii="Times New Roman" w:eastAsia="Calibri" w:hAnsi="Times New Roman" w:cs="Times New Roman"/>
          <w:sz w:val="28"/>
          <w:szCs w:val="28"/>
        </w:rPr>
        <w:t xml:space="preserve"> воспитатель, - предложила выбрать секретарем –</w:t>
      </w:r>
      <w:r w:rsidR="00B32C10" w:rsidRPr="00B32C10">
        <w:rPr>
          <w:rFonts w:ascii="Times New Roman" w:eastAsia="Calibri" w:hAnsi="Times New Roman" w:cs="Times New Roman"/>
          <w:sz w:val="28"/>
          <w:szCs w:val="28"/>
        </w:rPr>
        <w:t xml:space="preserve"> Тетушкину И.А.</w:t>
      </w:r>
    </w:p>
    <w:p w:rsidR="004A75C4" w:rsidRPr="00B32C10" w:rsidRDefault="004A75C4" w:rsidP="004A75C4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32C10">
        <w:rPr>
          <w:rFonts w:ascii="Times New Roman" w:eastAsia="Calibri" w:hAnsi="Times New Roman" w:cs="Times New Roman"/>
          <w:b/>
          <w:sz w:val="28"/>
          <w:szCs w:val="28"/>
        </w:rPr>
        <w:t xml:space="preserve">Голосование:  </w:t>
      </w:r>
    </w:p>
    <w:p w:rsidR="004A75C4" w:rsidRPr="00B32C10" w:rsidRDefault="004A75C4" w:rsidP="004A75C4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C10">
        <w:rPr>
          <w:rFonts w:ascii="Times New Roman" w:eastAsia="Calibri" w:hAnsi="Times New Roman" w:cs="Times New Roman"/>
          <w:sz w:val="28"/>
          <w:szCs w:val="28"/>
        </w:rPr>
        <w:t xml:space="preserve">«За» - 5 человек, </w:t>
      </w:r>
    </w:p>
    <w:p w:rsidR="004A75C4" w:rsidRPr="00B32C10" w:rsidRDefault="004A75C4" w:rsidP="004A75C4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C10">
        <w:rPr>
          <w:rFonts w:ascii="Times New Roman" w:eastAsia="Calibri" w:hAnsi="Times New Roman" w:cs="Times New Roman"/>
          <w:sz w:val="28"/>
          <w:szCs w:val="28"/>
        </w:rPr>
        <w:t xml:space="preserve">«Против» – нет,  </w:t>
      </w:r>
    </w:p>
    <w:p w:rsidR="004A75C4" w:rsidRPr="00B32C10" w:rsidRDefault="004A75C4" w:rsidP="004A75C4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C10">
        <w:rPr>
          <w:rFonts w:ascii="Times New Roman" w:eastAsia="Calibri" w:hAnsi="Times New Roman" w:cs="Times New Roman"/>
          <w:sz w:val="28"/>
          <w:szCs w:val="28"/>
        </w:rPr>
        <w:t xml:space="preserve">«Воздержавшихся» – нет. </w:t>
      </w:r>
    </w:p>
    <w:p w:rsidR="004A75C4" w:rsidRPr="00B32C10" w:rsidRDefault="004A75C4" w:rsidP="004A75C4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C10">
        <w:rPr>
          <w:rFonts w:ascii="Times New Roman" w:eastAsia="Calibri" w:hAnsi="Times New Roman" w:cs="Times New Roman"/>
          <w:sz w:val="28"/>
          <w:szCs w:val="28"/>
        </w:rPr>
        <w:t xml:space="preserve">Решение принято единогласно. </w:t>
      </w:r>
    </w:p>
    <w:p w:rsidR="00220C52" w:rsidRPr="00B32C10" w:rsidRDefault="00220C52" w:rsidP="004A75C4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B32C10">
        <w:rPr>
          <w:rFonts w:ascii="Times New Roman" w:eastAsia="Calibri" w:hAnsi="Times New Roman" w:cs="Times New Roman"/>
          <w:b/>
          <w:sz w:val="28"/>
          <w:szCs w:val="28"/>
          <w:u w:val="single"/>
        </w:rPr>
        <w:t>По третьему вопросу слушали:</w:t>
      </w:r>
    </w:p>
    <w:p w:rsidR="00220C52" w:rsidRPr="00B32C10" w:rsidRDefault="00B32C10" w:rsidP="00220C5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C10">
        <w:rPr>
          <w:rFonts w:ascii="Times New Roman" w:eastAsia="Calibri" w:hAnsi="Times New Roman" w:cs="Times New Roman"/>
          <w:sz w:val="28"/>
          <w:szCs w:val="28"/>
        </w:rPr>
        <w:t>Торопова Т.Н.</w:t>
      </w:r>
      <w:r w:rsidR="00220C52" w:rsidRPr="00B32C10">
        <w:rPr>
          <w:rFonts w:ascii="Times New Roman" w:eastAsia="Calibri" w:hAnsi="Times New Roman" w:cs="Times New Roman"/>
          <w:sz w:val="28"/>
          <w:szCs w:val="28"/>
        </w:rPr>
        <w:t>, подробно ознакомила Рабочую группу с планом – графиком по переходу к осуществлению образовательной деятельности с непосредственным полным применением ФОП.</w:t>
      </w:r>
    </w:p>
    <w:p w:rsidR="0007713C" w:rsidRPr="00B32C10" w:rsidRDefault="00220C52" w:rsidP="0007713C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C10">
        <w:rPr>
          <w:rFonts w:ascii="Times New Roman" w:eastAsia="Calibri" w:hAnsi="Times New Roman" w:cs="Times New Roman"/>
          <w:sz w:val="28"/>
          <w:szCs w:val="28"/>
        </w:rPr>
        <w:t xml:space="preserve">Отметила, что </w:t>
      </w:r>
      <w:r w:rsidR="0007713C" w:rsidRPr="00B32C10">
        <w:rPr>
          <w:rFonts w:ascii="Times New Roman" w:eastAsia="Calibri" w:hAnsi="Times New Roman" w:cs="Times New Roman"/>
          <w:sz w:val="28"/>
          <w:szCs w:val="28"/>
        </w:rPr>
        <w:t>ФОП определяет содержательные линии образовательной деятельности, реализуемые ДОО по основным направлениям развития детей дошкольного возраста (социально-коммуникативного, познавательного, речевого, художественно-эстетического, физического развития) согласно целевым ориентирам и образовательным областям ФГОС ДО.</w:t>
      </w:r>
    </w:p>
    <w:p w:rsidR="00220C52" w:rsidRPr="00B32C10" w:rsidRDefault="00B32C10" w:rsidP="0007713C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C10">
        <w:rPr>
          <w:rFonts w:ascii="Times New Roman" w:eastAsia="Calibri" w:hAnsi="Times New Roman" w:cs="Times New Roman"/>
          <w:sz w:val="28"/>
          <w:szCs w:val="28"/>
        </w:rPr>
        <w:t>Торопова Т.Н.</w:t>
      </w:r>
      <w:r w:rsidR="0007713C" w:rsidRPr="00B32C10">
        <w:rPr>
          <w:rFonts w:ascii="Times New Roman" w:eastAsia="Calibri" w:hAnsi="Times New Roman" w:cs="Times New Roman"/>
          <w:sz w:val="28"/>
          <w:szCs w:val="28"/>
        </w:rPr>
        <w:t xml:space="preserve"> обратила внимание на </w:t>
      </w:r>
      <w:r w:rsidR="00220C52" w:rsidRPr="00B32C10">
        <w:rPr>
          <w:rFonts w:ascii="Times New Roman" w:eastAsia="Calibri" w:hAnsi="Times New Roman" w:cs="Times New Roman"/>
          <w:sz w:val="28"/>
          <w:szCs w:val="28"/>
        </w:rPr>
        <w:t>необходимо</w:t>
      </w:r>
      <w:r w:rsidR="0007713C" w:rsidRPr="00B32C10">
        <w:rPr>
          <w:rFonts w:ascii="Times New Roman" w:eastAsia="Calibri" w:hAnsi="Times New Roman" w:cs="Times New Roman"/>
          <w:sz w:val="28"/>
          <w:szCs w:val="28"/>
        </w:rPr>
        <w:t>сть</w:t>
      </w:r>
      <w:r w:rsidR="004C47BF" w:rsidRPr="00B32C10">
        <w:rPr>
          <w:rFonts w:ascii="Times New Roman" w:eastAsia="Calibri" w:hAnsi="Times New Roman" w:cs="Times New Roman"/>
          <w:sz w:val="28"/>
          <w:szCs w:val="28"/>
        </w:rPr>
        <w:t xml:space="preserve"> подробного изучения текста</w:t>
      </w:r>
      <w:r w:rsidR="00220C52" w:rsidRPr="00B32C10">
        <w:rPr>
          <w:rFonts w:ascii="Times New Roman" w:eastAsia="Calibri" w:hAnsi="Times New Roman" w:cs="Times New Roman"/>
          <w:sz w:val="28"/>
          <w:szCs w:val="28"/>
        </w:rPr>
        <w:t xml:space="preserve"> ФОП ДО</w:t>
      </w:r>
      <w:r w:rsidR="00813487" w:rsidRPr="00B32C10">
        <w:rPr>
          <w:rFonts w:ascii="Times New Roman" w:eastAsia="Calibri" w:hAnsi="Times New Roman" w:cs="Times New Roman"/>
          <w:sz w:val="28"/>
          <w:szCs w:val="28"/>
        </w:rPr>
        <w:t>, а также отметила, что первым действием по приведению ООП ДО в соответствии с ФОП ДО будет анализ (соответствие) задач и содержания</w:t>
      </w:r>
      <w:r w:rsidR="0007713C" w:rsidRPr="00B32C10">
        <w:rPr>
          <w:rFonts w:ascii="Times New Roman" w:eastAsia="Calibri" w:hAnsi="Times New Roman" w:cs="Times New Roman"/>
          <w:sz w:val="28"/>
          <w:szCs w:val="28"/>
        </w:rPr>
        <w:t xml:space="preserve"> образовательной деятельности по образовательным областям и н</w:t>
      </w:r>
      <w:r w:rsidR="00813487" w:rsidRPr="00B32C10">
        <w:rPr>
          <w:rFonts w:ascii="Times New Roman" w:eastAsia="Calibri" w:hAnsi="Times New Roman" w:cs="Times New Roman"/>
          <w:sz w:val="28"/>
          <w:szCs w:val="28"/>
        </w:rPr>
        <w:t>аправлениям воспитания ООП ДО</w:t>
      </w:r>
      <w:r w:rsidR="0007713C" w:rsidRPr="00B32C10">
        <w:rPr>
          <w:rFonts w:ascii="Times New Roman" w:eastAsia="Calibri" w:hAnsi="Times New Roman" w:cs="Times New Roman"/>
          <w:sz w:val="28"/>
          <w:szCs w:val="28"/>
        </w:rPr>
        <w:t xml:space="preserve"> с Федеральной программой</w:t>
      </w:r>
      <w:r w:rsidR="00813487" w:rsidRPr="00B32C1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A75C4" w:rsidRPr="00B32C10" w:rsidRDefault="004A75C4" w:rsidP="004A75C4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C1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20C52" w:rsidRPr="00B32C10" w:rsidRDefault="00220C52" w:rsidP="00220C52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32C10">
        <w:rPr>
          <w:rFonts w:ascii="Times New Roman" w:eastAsia="Calibri" w:hAnsi="Times New Roman" w:cs="Times New Roman"/>
          <w:b/>
          <w:sz w:val="28"/>
          <w:szCs w:val="28"/>
        </w:rPr>
        <w:t>Постановили (единогласно):</w:t>
      </w:r>
    </w:p>
    <w:p w:rsidR="00220C52" w:rsidRPr="00B32C10" w:rsidRDefault="00B32C10" w:rsidP="00220C5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C10">
        <w:rPr>
          <w:rFonts w:ascii="Times New Roman" w:eastAsia="Calibri" w:hAnsi="Times New Roman" w:cs="Times New Roman"/>
          <w:sz w:val="28"/>
          <w:szCs w:val="28"/>
        </w:rPr>
        <w:t>1</w:t>
      </w:r>
      <w:r w:rsidR="00220C52" w:rsidRPr="00B32C10">
        <w:rPr>
          <w:rFonts w:ascii="Times New Roman" w:eastAsia="Calibri" w:hAnsi="Times New Roman" w:cs="Times New Roman"/>
          <w:sz w:val="28"/>
          <w:szCs w:val="28"/>
        </w:rPr>
        <w:t>. Выбрать секретар</w:t>
      </w:r>
      <w:r w:rsidR="004A75C4" w:rsidRPr="00B32C10">
        <w:rPr>
          <w:rFonts w:ascii="Times New Roman" w:eastAsia="Calibri" w:hAnsi="Times New Roman" w:cs="Times New Roman"/>
          <w:sz w:val="28"/>
          <w:szCs w:val="28"/>
        </w:rPr>
        <w:t xml:space="preserve">ем Рабочей группы – </w:t>
      </w:r>
      <w:r w:rsidRPr="00B32C10">
        <w:rPr>
          <w:rFonts w:ascii="Times New Roman" w:eastAsia="Calibri" w:hAnsi="Times New Roman" w:cs="Times New Roman"/>
          <w:sz w:val="28"/>
          <w:szCs w:val="28"/>
        </w:rPr>
        <w:t>Тетушкину И.А.</w:t>
      </w:r>
    </w:p>
    <w:p w:rsidR="00220C52" w:rsidRPr="00B32C10" w:rsidRDefault="00B32C10" w:rsidP="00220C5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C10">
        <w:rPr>
          <w:rFonts w:ascii="Times New Roman" w:eastAsia="Calibri" w:hAnsi="Times New Roman" w:cs="Times New Roman"/>
          <w:sz w:val="28"/>
          <w:szCs w:val="28"/>
        </w:rPr>
        <w:lastRenderedPageBreak/>
        <w:t>2</w:t>
      </w:r>
      <w:r w:rsidR="00220C52" w:rsidRPr="00B32C10">
        <w:rPr>
          <w:rFonts w:ascii="Times New Roman" w:eastAsia="Calibri" w:hAnsi="Times New Roman" w:cs="Times New Roman"/>
          <w:sz w:val="28"/>
          <w:szCs w:val="28"/>
        </w:rPr>
        <w:t>. Всем членам рабочей группы подробно ознакомиться с задачами и содержанием образования по образовательным областям</w:t>
      </w:r>
      <w:r w:rsidRPr="00B32C1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20C52" w:rsidRPr="00B32C10" w:rsidRDefault="00220C52" w:rsidP="00220C5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6306" w:rsidRPr="00B32C10" w:rsidRDefault="00146306">
      <w:pPr>
        <w:rPr>
          <w:rFonts w:ascii="Times New Roman" w:hAnsi="Times New Roman" w:cs="Times New Roman"/>
          <w:sz w:val="28"/>
          <w:szCs w:val="28"/>
        </w:rPr>
      </w:pPr>
    </w:p>
    <w:sectPr w:rsidR="00146306" w:rsidRPr="00B32C10" w:rsidSect="00970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57763C"/>
    <w:multiLevelType w:val="hybridMultilevel"/>
    <w:tmpl w:val="234EC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0C52"/>
    <w:rsid w:val="0007713C"/>
    <w:rsid w:val="00146306"/>
    <w:rsid w:val="00220C52"/>
    <w:rsid w:val="002D23D5"/>
    <w:rsid w:val="004A75C4"/>
    <w:rsid w:val="004C47BF"/>
    <w:rsid w:val="00653090"/>
    <w:rsid w:val="00813487"/>
    <w:rsid w:val="00970F19"/>
    <w:rsid w:val="009B5D35"/>
    <w:rsid w:val="009F6B9C"/>
    <w:rsid w:val="00A12FD5"/>
    <w:rsid w:val="00B32C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94567E-31F6-4183-97B5-DFFFC52B8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C5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C52"/>
    <w:pPr>
      <w:ind w:left="720"/>
      <w:contextualSpacing/>
    </w:pPr>
  </w:style>
  <w:style w:type="paragraph" w:customStyle="1" w:styleId="c4">
    <w:name w:val="c4"/>
    <w:basedOn w:val="a"/>
    <w:rsid w:val="00220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20C52"/>
  </w:style>
  <w:style w:type="paragraph" w:customStyle="1" w:styleId="c1">
    <w:name w:val="c1"/>
    <w:basedOn w:val="a"/>
    <w:rsid w:val="00220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220C52"/>
  </w:style>
  <w:style w:type="character" w:customStyle="1" w:styleId="c3">
    <w:name w:val="c3"/>
    <w:basedOn w:val="a0"/>
    <w:rsid w:val="00220C52"/>
  </w:style>
  <w:style w:type="character" w:customStyle="1" w:styleId="c0">
    <w:name w:val="c0"/>
    <w:basedOn w:val="a0"/>
    <w:rsid w:val="00220C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Белосельская СШ</cp:lastModifiedBy>
  <cp:revision>3</cp:revision>
  <dcterms:created xsi:type="dcterms:W3CDTF">2023-06-26T09:39:00Z</dcterms:created>
  <dcterms:modified xsi:type="dcterms:W3CDTF">2023-12-21T05:23:00Z</dcterms:modified>
</cp:coreProperties>
</file>