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sz w:val="32"/>
          <w:szCs w:val="32"/>
        </w:rPr>
      </w:pPr>
    </w:p>
    <w:p w:rsidR="003A5387" w:rsidRDefault="003A5387" w:rsidP="00146287">
      <w:pPr>
        <w:jc w:val="center"/>
        <w:rPr>
          <w:b/>
          <w:bCs/>
          <w:sz w:val="56"/>
          <w:szCs w:val="56"/>
        </w:rPr>
      </w:pPr>
      <w:r>
        <w:rPr>
          <w:b/>
          <w:bCs/>
          <w:sz w:val="56"/>
          <w:szCs w:val="56"/>
        </w:rPr>
        <w:t>Основная образовательная программа начального общего образования муниципального бюджетного общеобразовательного учреждения Белосельской средней  школы</w:t>
      </w:r>
    </w:p>
    <w:p w:rsidR="003A5387" w:rsidRDefault="003A5387" w:rsidP="00146287">
      <w:pPr>
        <w:jc w:val="center"/>
        <w:rPr>
          <w:b/>
          <w:bCs/>
          <w:sz w:val="56"/>
          <w:szCs w:val="56"/>
        </w:rPr>
      </w:pPr>
    </w:p>
    <w:p w:rsidR="003A5387" w:rsidRDefault="003A5387" w:rsidP="00146287">
      <w:pPr>
        <w:jc w:val="center"/>
        <w:rPr>
          <w:b/>
          <w:bCs/>
          <w:sz w:val="56"/>
          <w:szCs w:val="56"/>
        </w:rPr>
      </w:pPr>
    </w:p>
    <w:p w:rsidR="003A5387" w:rsidRDefault="003A5387" w:rsidP="00146287">
      <w:pPr>
        <w:jc w:val="center"/>
        <w:rPr>
          <w:b/>
          <w:bCs/>
          <w:sz w:val="56"/>
          <w:szCs w:val="56"/>
        </w:rPr>
      </w:pPr>
    </w:p>
    <w:p w:rsidR="003A5387" w:rsidRDefault="003A5387" w:rsidP="00146287">
      <w:pPr>
        <w:jc w:val="center"/>
        <w:rPr>
          <w:b/>
          <w:bCs/>
          <w:sz w:val="56"/>
          <w:szCs w:val="56"/>
        </w:rPr>
      </w:pPr>
    </w:p>
    <w:p w:rsidR="003A5387" w:rsidRDefault="003A5387" w:rsidP="00146287">
      <w:pPr>
        <w:jc w:val="right"/>
        <w:rPr>
          <w:b/>
          <w:bCs/>
          <w:sz w:val="28"/>
          <w:szCs w:val="28"/>
        </w:rPr>
      </w:pPr>
    </w:p>
    <w:p w:rsidR="003A5387" w:rsidRDefault="003A5387" w:rsidP="00146287">
      <w:pPr>
        <w:jc w:val="center"/>
        <w:rPr>
          <w:b/>
          <w:bCs/>
          <w:sz w:val="28"/>
          <w:szCs w:val="28"/>
        </w:rPr>
      </w:pPr>
    </w:p>
    <w:p w:rsidR="003A5387" w:rsidRPr="003A362A" w:rsidRDefault="003A5387" w:rsidP="00146287">
      <w:pPr>
        <w:jc w:val="right"/>
        <w:rPr>
          <w:sz w:val="28"/>
          <w:szCs w:val="28"/>
        </w:rPr>
      </w:pPr>
      <w:proofErr w:type="gramStart"/>
      <w:r w:rsidRPr="003A362A">
        <w:rPr>
          <w:sz w:val="28"/>
          <w:szCs w:val="28"/>
        </w:rPr>
        <w:t>Утверждена</w:t>
      </w:r>
      <w:proofErr w:type="gramEnd"/>
      <w:r w:rsidRPr="003A362A">
        <w:rPr>
          <w:sz w:val="28"/>
          <w:szCs w:val="28"/>
        </w:rPr>
        <w:t xml:space="preserve"> на заседании  педагогического совета</w:t>
      </w:r>
    </w:p>
    <w:p w:rsidR="003A5387" w:rsidRPr="003A362A" w:rsidRDefault="003A5387" w:rsidP="00146287">
      <w:pPr>
        <w:jc w:val="center"/>
        <w:rPr>
          <w:sz w:val="28"/>
          <w:szCs w:val="28"/>
        </w:rPr>
      </w:pPr>
      <w:r w:rsidRPr="003A362A">
        <w:rPr>
          <w:sz w:val="28"/>
          <w:szCs w:val="28"/>
        </w:rPr>
        <w:t xml:space="preserve">                                           </w:t>
      </w:r>
      <w:r>
        <w:rPr>
          <w:sz w:val="28"/>
          <w:szCs w:val="28"/>
          <w:u w:val="single"/>
        </w:rPr>
        <w:t xml:space="preserve"> «30</w:t>
      </w:r>
      <w:r w:rsidRPr="003A362A">
        <w:rPr>
          <w:sz w:val="28"/>
          <w:szCs w:val="28"/>
          <w:u w:val="single"/>
        </w:rPr>
        <w:t xml:space="preserve">» августа     </w:t>
      </w:r>
      <w:r>
        <w:rPr>
          <w:sz w:val="28"/>
          <w:szCs w:val="28"/>
        </w:rPr>
        <w:t>2016</w:t>
      </w:r>
      <w:r w:rsidRPr="003A362A">
        <w:rPr>
          <w:sz w:val="28"/>
          <w:szCs w:val="28"/>
        </w:rPr>
        <w:t xml:space="preserve"> г.  Протокол № 1</w:t>
      </w:r>
    </w:p>
    <w:p w:rsidR="003A5387" w:rsidRPr="003A362A" w:rsidRDefault="003A5387" w:rsidP="00815FD9">
      <w:pPr>
        <w:jc w:val="center"/>
        <w:rPr>
          <w:sz w:val="28"/>
          <w:szCs w:val="28"/>
        </w:rPr>
      </w:pPr>
      <w:r w:rsidRPr="003A362A">
        <w:rPr>
          <w:sz w:val="28"/>
          <w:szCs w:val="28"/>
        </w:rPr>
        <w:t xml:space="preserve">                                                     </w:t>
      </w:r>
    </w:p>
    <w:p w:rsidR="003A5387" w:rsidRPr="003A362A" w:rsidRDefault="003A5387" w:rsidP="00146287">
      <w:pPr>
        <w:rPr>
          <w:sz w:val="28"/>
          <w:szCs w:val="28"/>
        </w:rPr>
      </w:pPr>
      <w:r w:rsidRPr="003A362A">
        <w:rPr>
          <w:sz w:val="28"/>
          <w:szCs w:val="28"/>
        </w:rPr>
        <w:t xml:space="preserve">                                                        Директор школы:                     </w:t>
      </w:r>
      <w:proofErr w:type="spellStart"/>
      <w:r w:rsidRPr="003A362A">
        <w:rPr>
          <w:sz w:val="28"/>
          <w:szCs w:val="28"/>
        </w:rPr>
        <w:t>Л.А.Скобелева</w:t>
      </w:r>
      <w:proofErr w:type="spellEnd"/>
      <w:r w:rsidRPr="003A362A">
        <w:rPr>
          <w:sz w:val="28"/>
          <w:szCs w:val="28"/>
        </w:rPr>
        <w:t xml:space="preserve">                     </w:t>
      </w:r>
    </w:p>
    <w:p w:rsidR="003A5387" w:rsidRPr="00E84413" w:rsidRDefault="003A5387" w:rsidP="00146287">
      <w:pPr>
        <w:jc w:val="center"/>
        <w:rPr>
          <w:b/>
          <w:bCs/>
          <w:color w:val="FF0000"/>
          <w:sz w:val="28"/>
          <w:szCs w:val="28"/>
        </w:rPr>
      </w:pPr>
    </w:p>
    <w:p w:rsidR="003A5387" w:rsidRDefault="003A5387" w:rsidP="00146287">
      <w:pPr>
        <w:jc w:val="center"/>
        <w:rPr>
          <w:b/>
          <w:bCs/>
          <w:sz w:val="28"/>
          <w:szCs w:val="28"/>
        </w:rPr>
      </w:pPr>
    </w:p>
    <w:p w:rsidR="003A5387" w:rsidRDefault="003A5387" w:rsidP="00146287">
      <w:pPr>
        <w:jc w:val="center"/>
        <w:rPr>
          <w:b/>
          <w:bCs/>
          <w:sz w:val="28"/>
          <w:szCs w:val="28"/>
        </w:rPr>
      </w:pPr>
    </w:p>
    <w:p w:rsidR="003A5387" w:rsidRDefault="003A5387" w:rsidP="008E556A">
      <w:pPr>
        <w:jc w:val="center"/>
        <w:rPr>
          <w:b/>
          <w:bCs/>
          <w:sz w:val="28"/>
          <w:szCs w:val="28"/>
        </w:rPr>
      </w:pPr>
    </w:p>
    <w:p w:rsidR="003A5387" w:rsidRDefault="003A5387" w:rsidP="008E556A">
      <w:pPr>
        <w:jc w:val="center"/>
        <w:rPr>
          <w:b/>
          <w:bCs/>
          <w:sz w:val="28"/>
          <w:szCs w:val="28"/>
        </w:rPr>
      </w:pPr>
    </w:p>
    <w:p w:rsidR="003A5387" w:rsidRDefault="003A5387" w:rsidP="008E556A">
      <w:pPr>
        <w:jc w:val="center"/>
        <w:rPr>
          <w:b/>
          <w:bCs/>
          <w:sz w:val="28"/>
          <w:szCs w:val="28"/>
        </w:rPr>
      </w:pPr>
    </w:p>
    <w:p w:rsidR="003A5387" w:rsidRDefault="003A5387" w:rsidP="008E556A">
      <w:pPr>
        <w:jc w:val="center"/>
        <w:rPr>
          <w:b/>
          <w:bCs/>
          <w:sz w:val="28"/>
          <w:szCs w:val="28"/>
        </w:rPr>
      </w:pPr>
    </w:p>
    <w:p w:rsidR="003A5387" w:rsidRDefault="003A5387" w:rsidP="008E556A">
      <w:pPr>
        <w:jc w:val="center"/>
        <w:rPr>
          <w:b/>
          <w:bCs/>
          <w:sz w:val="28"/>
          <w:szCs w:val="28"/>
        </w:rPr>
      </w:pPr>
    </w:p>
    <w:p w:rsidR="003A5387" w:rsidRDefault="003A5387" w:rsidP="008E556A">
      <w:pPr>
        <w:jc w:val="center"/>
        <w:rPr>
          <w:b/>
          <w:bCs/>
          <w:sz w:val="28"/>
          <w:szCs w:val="28"/>
        </w:rPr>
      </w:pPr>
    </w:p>
    <w:p w:rsidR="003A5387" w:rsidRPr="00CB1379" w:rsidRDefault="003A5387" w:rsidP="008E556A">
      <w:pPr>
        <w:jc w:val="center"/>
        <w:rPr>
          <w:b/>
          <w:bCs/>
          <w:sz w:val="28"/>
          <w:szCs w:val="28"/>
        </w:rPr>
      </w:pPr>
      <w:r w:rsidRPr="00CB1379">
        <w:rPr>
          <w:b/>
          <w:bCs/>
          <w:sz w:val="28"/>
          <w:szCs w:val="28"/>
        </w:rPr>
        <w:lastRenderedPageBreak/>
        <w:t>Содержание</w:t>
      </w:r>
    </w:p>
    <w:p w:rsidR="003A5387" w:rsidRPr="00CB1379" w:rsidRDefault="003A5387" w:rsidP="008E556A">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229"/>
        <w:gridCol w:w="1524"/>
      </w:tblGrid>
      <w:tr w:rsidR="003A5387" w:rsidRPr="00CB1379">
        <w:tc>
          <w:tcPr>
            <w:tcW w:w="1384" w:type="dxa"/>
          </w:tcPr>
          <w:p w:rsidR="003A5387" w:rsidRPr="00CB1379" w:rsidRDefault="003A5387" w:rsidP="0071059C">
            <w:pPr>
              <w:jc w:val="center"/>
              <w:rPr>
                <w:sz w:val="28"/>
                <w:szCs w:val="28"/>
              </w:rPr>
            </w:pPr>
            <w:r w:rsidRPr="00CB1379">
              <w:rPr>
                <w:sz w:val="28"/>
                <w:szCs w:val="28"/>
              </w:rPr>
              <w:t>№</w:t>
            </w:r>
          </w:p>
        </w:tc>
        <w:tc>
          <w:tcPr>
            <w:tcW w:w="7229" w:type="dxa"/>
          </w:tcPr>
          <w:p w:rsidR="003A5387" w:rsidRPr="00CB1379" w:rsidRDefault="003A5387" w:rsidP="0071059C">
            <w:pPr>
              <w:jc w:val="center"/>
              <w:rPr>
                <w:sz w:val="28"/>
                <w:szCs w:val="28"/>
              </w:rPr>
            </w:pPr>
            <w:r w:rsidRPr="00CB1379">
              <w:rPr>
                <w:sz w:val="28"/>
                <w:szCs w:val="28"/>
              </w:rPr>
              <w:t>Название раздела Программы</w:t>
            </w:r>
          </w:p>
        </w:tc>
        <w:tc>
          <w:tcPr>
            <w:tcW w:w="1524" w:type="dxa"/>
          </w:tcPr>
          <w:p w:rsidR="003A5387" w:rsidRPr="00CB1379" w:rsidRDefault="003A5387" w:rsidP="0071059C">
            <w:pPr>
              <w:jc w:val="center"/>
              <w:rPr>
                <w:sz w:val="28"/>
                <w:szCs w:val="28"/>
              </w:rPr>
            </w:pPr>
            <w:r w:rsidRPr="00CB1379">
              <w:rPr>
                <w:sz w:val="28"/>
                <w:szCs w:val="28"/>
              </w:rPr>
              <w:t>Стр.</w:t>
            </w:r>
          </w:p>
        </w:tc>
      </w:tr>
      <w:tr w:rsidR="003A5387" w:rsidRPr="00CB1379">
        <w:tc>
          <w:tcPr>
            <w:tcW w:w="1384" w:type="dxa"/>
          </w:tcPr>
          <w:p w:rsidR="003A5387" w:rsidRPr="00CB1379" w:rsidRDefault="003A5387" w:rsidP="00E30367">
            <w:pPr>
              <w:rPr>
                <w:sz w:val="28"/>
                <w:szCs w:val="28"/>
              </w:rPr>
            </w:pPr>
            <w:r w:rsidRPr="00CB1379">
              <w:rPr>
                <w:sz w:val="28"/>
                <w:szCs w:val="28"/>
              </w:rPr>
              <w:t>1.</w:t>
            </w:r>
          </w:p>
        </w:tc>
        <w:tc>
          <w:tcPr>
            <w:tcW w:w="7229" w:type="dxa"/>
          </w:tcPr>
          <w:p w:rsidR="003A5387" w:rsidRPr="00CB1379" w:rsidRDefault="003A5387" w:rsidP="00E30367">
            <w:pPr>
              <w:rPr>
                <w:sz w:val="28"/>
                <w:szCs w:val="28"/>
              </w:rPr>
            </w:pPr>
            <w:r w:rsidRPr="00CB1379">
              <w:rPr>
                <w:sz w:val="28"/>
                <w:szCs w:val="28"/>
              </w:rPr>
              <w:t>Целевой раздел</w:t>
            </w:r>
          </w:p>
        </w:tc>
        <w:tc>
          <w:tcPr>
            <w:tcW w:w="1524" w:type="dxa"/>
          </w:tcPr>
          <w:p w:rsidR="003A5387" w:rsidRPr="00CB1379" w:rsidRDefault="003A5387" w:rsidP="001B43B0">
            <w:pPr>
              <w:jc w:val="center"/>
              <w:rPr>
                <w:sz w:val="28"/>
                <w:szCs w:val="28"/>
              </w:rPr>
            </w:pPr>
            <w:r>
              <w:rPr>
                <w:sz w:val="28"/>
                <w:szCs w:val="28"/>
              </w:rPr>
              <w:t>4</w:t>
            </w:r>
          </w:p>
        </w:tc>
      </w:tr>
      <w:tr w:rsidR="003A5387" w:rsidRPr="00CB1379">
        <w:tc>
          <w:tcPr>
            <w:tcW w:w="1384" w:type="dxa"/>
          </w:tcPr>
          <w:p w:rsidR="003A5387" w:rsidRPr="00CB1379" w:rsidRDefault="003A5387" w:rsidP="00E30367">
            <w:pPr>
              <w:rPr>
                <w:sz w:val="28"/>
                <w:szCs w:val="28"/>
              </w:rPr>
            </w:pPr>
            <w:r w:rsidRPr="00CB1379">
              <w:rPr>
                <w:sz w:val="28"/>
                <w:szCs w:val="28"/>
              </w:rPr>
              <w:t>1.1.</w:t>
            </w:r>
          </w:p>
        </w:tc>
        <w:tc>
          <w:tcPr>
            <w:tcW w:w="7229" w:type="dxa"/>
          </w:tcPr>
          <w:p w:rsidR="003A5387" w:rsidRPr="00CB1379" w:rsidRDefault="003A5387" w:rsidP="00E30367">
            <w:pPr>
              <w:rPr>
                <w:sz w:val="28"/>
                <w:szCs w:val="28"/>
              </w:rPr>
            </w:pPr>
            <w:r w:rsidRPr="00CB1379">
              <w:rPr>
                <w:sz w:val="28"/>
                <w:szCs w:val="28"/>
              </w:rPr>
              <w:t>Пояснительная записка</w:t>
            </w:r>
          </w:p>
        </w:tc>
        <w:tc>
          <w:tcPr>
            <w:tcW w:w="1524" w:type="dxa"/>
          </w:tcPr>
          <w:p w:rsidR="003A5387" w:rsidRPr="00CB1379" w:rsidRDefault="003A5387" w:rsidP="001B43B0">
            <w:pPr>
              <w:jc w:val="center"/>
              <w:rPr>
                <w:sz w:val="28"/>
                <w:szCs w:val="28"/>
              </w:rPr>
            </w:pPr>
            <w:r>
              <w:rPr>
                <w:sz w:val="28"/>
                <w:szCs w:val="28"/>
              </w:rPr>
              <w:t>4</w:t>
            </w:r>
          </w:p>
        </w:tc>
      </w:tr>
      <w:tr w:rsidR="003A5387" w:rsidRPr="00CB1379">
        <w:tc>
          <w:tcPr>
            <w:tcW w:w="1384" w:type="dxa"/>
          </w:tcPr>
          <w:p w:rsidR="003A5387" w:rsidRPr="00CB1379" w:rsidRDefault="003A5387" w:rsidP="00E30367">
            <w:pPr>
              <w:rPr>
                <w:sz w:val="28"/>
                <w:szCs w:val="28"/>
              </w:rPr>
            </w:pPr>
            <w:r w:rsidRPr="00CB1379">
              <w:rPr>
                <w:sz w:val="28"/>
                <w:szCs w:val="28"/>
              </w:rPr>
              <w:t>1.2.</w:t>
            </w:r>
          </w:p>
        </w:tc>
        <w:tc>
          <w:tcPr>
            <w:tcW w:w="7229" w:type="dxa"/>
          </w:tcPr>
          <w:p w:rsidR="003A5387" w:rsidRPr="00CB1379" w:rsidRDefault="003A5387" w:rsidP="00E30367">
            <w:pPr>
              <w:rPr>
                <w:sz w:val="28"/>
                <w:szCs w:val="28"/>
              </w:rPr>
            </w:pPr>
            <w:r w:rsidRPr="00CB1379">
              <w:rPr>
                <w:sz w:val="28"/>
                <w:szCs w:val="28"/>
              </w:rPr>
              <w:t>Планируемые результаты освоения учащимися основной образовательной программы</w:t>
            </w:r>
          </w:p>
        </w:tc>
        <w:tc>
          <w:tcPr>
            <w:tcW w:w="1524" w:type="dxa"/>
          </w:tcPr>
          <w:p w:rsidR="003A5387" w:rsidRPr="00CB1379" w:rsidRDefault="003A5387" w:rsidP="001B43B0">
            <w:pPr>
              <w:jc w:val="center"/>
              <w:rPr>
                <w:sz w:val="28"/>
                <w:szCs w:val="28"/>
              </w:rPr>
            </w:pPr>
            <w:r>
              <w:rPr>
                <w:sz w:val="28"/>
                <w:szCs w:val="28"/>
              </w:rPr>
              <w:t>8</w:t>
            </w:r>
          </w:p>
        </w:tc>
      </w:tr>
      <w:tr w:rsidR="003A5387" w:rsidRPr="00CB1379">
        <w:tc>
          <w:tcPr>
            <w:tcW w:w="1384" w:type="dxa"/>
          </w:tcPr>
          <w:p w:rsidR="003A5387" w:rsidRPr="00CB1379" w:rsidRDefault="003A5387" w:rsidP="00E30367">
            <w:pPr>
              <w:rPr>
                <w:sz w:val="28"/>
                <w:szCs w:val="28"/>
              </w:rPr>
            </w:pPr>
            <w:r w:rsidRPr="00CB1379">
              <w:rPr>
                <w:sz w:val="28"/>
                <w:szCs w:val="28"/>
              </w:rPr>
              <w:t>1.2.1.</w:t>
            </w:r>
          </w:p>
        </w:tc>
        <w:tc>
          <w:tcPr>
            <w:tcW w:w="7229" w:type="dxa"/>
          </w:tcPr>
          <w:p w:rsidR="003A5387" w:rsidRPr="00CB1379" w:rsidRDefault="003A5387" w:rsidP="00E30367">
            <w:pPr>
              <w:rPr>
                <w:sz w:val="28"/>
                <w:szCs w:val="28"/>
              </w:rPr>
            </w:pPr>
            <w:r w:rsidRPr="00CB1379">
              <w:rPr>
                <w:sz w:val="28"/>
                <w:szCs w:val="28"/>
              </w:rPr>
              <w:t>Формирование универсальных учебных действий</w:t>
            </w:r>
          </w:p>
        </w:tc>
        <w:tc>
          <w:tcPr>
            <w:tcW w:w="1524" w:type="dxa"/>
          </w:tcPr>
          <w:p w:rsidR="003A5387" w:rsidRPr="00CB1379" w:rsidRDefault="003A5387" w:rsidP="001B43B0">
            <w:pPr>
              <w:jc w:val="center"/>
              <w:rPr>
                <w:sz w:val="28"/>
                <w:szCs w:val="28"/>
              </w:rPr>
            </w:pPr>
            <w:r>
              <w:rPr>
                <w:sz w:val="28"/>
                <w:szCs w:val="28"/>
              </w:rPr>
              <w:t>9</w:t>
            </w:r>
          </w:p>
        </w:tc>
      </w:tr>
      <w:tr w:rsidR="003A5387" w:rsidRPr="00CB1379">
        <w:tc>
          <w:tcPr>
            <w:tcW w:w="1384" w:type="dxa"/>
          </w:tcPr>
          <w:p w:rsidR="003A5387" w:rsidRPr="00CB1379" w:rsidRDefault="003A5387" w:rsidP="00E30367">
            <w:pPr>
              <w:rPr>
                <w:sz w:val="28"/>
                <w:szCs w:val="28"/>
              </w:rPr>
            </w:pPr>
            <w:r w:rsidRPr="00CB1379">
              <w:rPr>
                <w:sz w:val="28"/>
                <w:szCs w:val="28"/>
              </w:rPr>
              <w:t>1.2.1.1.</w:t>
            </w:r>
          </w:p>
        </w:tc>
        <w:tc>
          <w:tcPr>
            <w:tcW w:w="7229" w:type="dxa"/>
          </w:tcPr>
          <w:p w:rsidR="003A5387" w:rsidRPr="00CB1379" w:rsidRDefault="003A5387" w:rsidP="00E30367">
            <w:pPr>
              <w:rPr>
                <w:sz w:val="28"/>
                <w:szCs w:val="28"/>
              </w:rPr>
            </w:pPr>
            <w:r w:rsidRPr="00CB1379">
              <w:rPr>
                <w:sz w:val="28"/>
                <w:szCs w:val="28"/>
              </w:rPr>
              <w:t>Чтение. Работа с текстом (</w:t>
            </w:r>
            <w:proofErr w:type="spellStart"/>
            <w:r w:rsidRPr="00CB1379">
              <w:rPr>
                <w:sz w:val="28"/>
                <w:szCs w:val="28"/>
              </w:rPr>
              <w:t>метапредметные</w:t>
            </w:r>
            <w:proofErr w:type="spellEnd"/>
            <w:r w:rsidRPr="00CB1379">
              <w:rPr>
                <w:sz w:val="28"/>
                <w:szCs w:val="28"/>
              </w:rPr>
              <w:t xml:space="preserve"> результаты)</w:t>
            </w:r>
          </w:p>
        </w:tc>
        <w:tc>
          <w:tcPr>
            <w:tcW w:w="1524" w:type="dxa"/>
          </w:tcPr>
          <w:p w:rsidR="003A5387" w:rsidRPr="00CB1379" w:rsidRDefault="003A5387" w:rsidP="001B43B0">
            <w:pPr>
              <w:jc w:val="center"/>
              <w:rPr>
                <w:sz w:val="28"/>
                <w:szCs w:val="28"/>
              </w:rPr>
            </w:pPr>
            <w:r>
              <w:rPr>
                <w:sz w:val="28"/>
                <w:szCs w:val="28"/>
              </w:rPr>
              <w:t>17</w:t>
            </w:r>
          </w:p>
        </w:tc>
      </w:tr>
      <w:tr w:rsidR="003A5387" w:rsidRPr="00CB1379">
        <w:tc>
          <w:tcPr>
            <w:tcW w:w="1384" w:type="dxa"/>
          </w:tcPr>
          <w:p w:rsidR="003A5387" w:rsidRPr="00CB1379" w:rsidRDefault="003A5387" w:rsidP="00E30367">
            <w:pPr>
              <w:rPr>
                <w:sz w:val="28"/>
                <w:szCs w:val="28"/>
              </w:rPr>
            </w:pPr>
            <w:r w:rsidRPr="00CB1379">
              <w:rPr>
                <w:sz w:val="28"/>
                <w:szCs w:val="28"/>
              </w:rPr>
              <w:t>1.2.1.2.</w:t>
            </w:r>
          </w:p>
        </w:tc>
        <w:tc>
          <w:tcPr>
            <w:tcW w:w="7229" w:type="dxa"/>
          </w:tcPr>
          <w:p w:rsidR="003A5387" w:rsidRPr="00CB1379" w:rsidRDefault="003A5387" w:rsidP="00E30367">
            <w:pPr>
              <w:rPr>
                <w:sz w:val="28"/>
                <w:szCs w:val="28"/>
              </w:rPr>
            </w:pPr>
            <w:r w:rsidRPr="00CB1379">
              <w:rPr>
                <w:sz w:val="28"/>
                <w:szCs w:val="28"/>
              </w:rPr>
              <w:t xml:space="preserve">Формирование </w:t>
            </w:r>
            <w:proofErr w:type="gramStart"/>
            <w:r w:rsidRPr="00CB1379">
              <w:rPr>
                <w:sz w:val="28"/>
                <w:szCs w:val="28"/>
              </w:rPr>
              <w:t>ИКТ-компетентности</w:t>
            </w:r>
            <w:proofErr w:type="gramEnd"/>
            <w:r w:rsidRPr="00CB1379">
              <w:rPr>
                <w:sz w:val="28"/>
                <w:szCs w:val="28"/>
              </w:rPr>
              <w:t xml:space="preserve"> учащихся</w:t>
            </w:r>
          </w:p>
        </w:tc>
        <w:tc>
          <w:tcPr>
            <w:tcW w:w="1524" w:type="dxa"/>
          </w:tcPr>
          <w:p w:rsidR="003A5387" w:rsidRPr="00CB1379" w:rsidRDefault="003A5387" w:rsidP="001B43B0">
            <w:pPr>
              <w:jc w:val="center"/>
              <w:rPr>
                <w:sz w:val="28"/>
                <w:szCs w:val="28"/>
              </w:rPr>
            </w:pPr>
            <w:r>
              <w:rPr>
                <w:sz w:val="28"/>
                <w:szCs w:val="28"/>
              </w:rPr>
              <w:t>19</w:t>
            </w:r>
          </w:p>
        </w:tc>
      </w:tr>
      <w:tr w:rsidR="003A5387" w:rsidRPr="00CB1379">
        <w:tc>
          <w:tcPr>
            <w:tcW w:w="1384" w:type="dxa"/>
          </w:tcPr>
          <w:p w:rsidR="003A5387" w:rsidRPr="00CB1379" w:rsidRDefault="003A5387" w:rsidP="00E30367">
            <w:pPr>
              <w:rPr>
                <w:sz w:val="28"/>
                <w:szCs w:val="28"/>
              </w:rPr>
            </w:pPr>
            <w:r w:rsidRPr="00CB1379">
              <w:rPr>
                <w:sz w:val="28"/>
                <w:szCs w:val="28"/>
              </w:rPr>
              <w:t>1.2.2.</w:t>
            </w:r>
          </w:p>
        </w:tc>
        <w:tc>
          <w:tcPr>
            <w:tcW w:w="7229" w:type="dxa"/>
          </w:tcPr>
          <w:p w:rsidR="003A5387" w:rsidRPr="00CB1379" w:rsidRDefault="003A5387" w:rsidP="00E30367">
            <w:pPr>
              <w:rPr>
                <w:sz w:val="28"/>
                <w:szCs w:val="28"/>
              </w:rPr>
            </w:pPr>
            <w:r w:rsidRPr="00CB1379">
              <w:rPr>
                <w:sz w:val="28"/>
                <w:szCs w:val="28"/>
              </w:rPr>
              <w:t>Планируемые результаты освоения программ учебных предметов</w:t>
            </w:r>
          </w:p>
        </w:tc>
        <w:tc>
          <w:tcPr>
            <w:tcW w:w="1524" w:type="dxa"/>
          </w:tcPr>
          <w:p w:rsidR="003A5387" w:rsidRPr="00CB1379" w:rsidRDefault="003A5387" w:rsidP="001B43B0">
            <w:pPr>
              <w:jc w:val="center"/>
              <w:rPr>
                <w:sz w:val="28"/>
                <w:szCs w:val="28"/>
              </w:rPr>
            </w:pPr>
            <w:r>
              <w:rPr>
                <w:sz w:val="28"/>
                <w:szCs w:val="28"/>
              </w:rPr>
              <w:t>22</w:t>
            </w:r>
          </w:p>
        </w:tc>
      </w:tr>
      <w:tr w:rsidR="003A5387" w:rsidRPr="00CB1379">
        <w:tc>
          <w:tcPr>
            <w:tcW w:w="1384" w:type="dxa"/>
          </w:tcPr>
          <w:p w:rsidR="003A5387" w:rsidRPr="00CB1379" w:rsidRDefault="003A5387" w:rsidP="00E30367">
            <w:pPr>
              <w:rPr>
                <w:sz w:val="28"/>
                <w:szCs w:val="28"/>
              </w:rPr>
            </w:pPr>
            <w:r w:rsidRPr="00CB1379">
              <w:rPr>
                <w:sz w:val="28"/>
                <w:szCs w:val="28"/>
              </w:rPr>
              <w:t>1.3.</w:t>
            </w:r>
          </w:p>
        </w:tc>
        <w:tc>
          <w:tcPr>
            <w:tcW w:w="7229" w:type="dxa"/>
          </w:tcPr>
          <w:p w:rsidR="003A5387" w:rsidRPr="00CB1379" w:rsidRDefault="003A5387" w:rsidP="00E30367">
            <w:pPr>
              <w:rPr>
                <w:sz w:val="28"/>
                <w:szCs w:val="28"/>
              </w:rPr>
            </w:pPr>
            <w:r w:rsidRPr="00CB1379">
              <w:rPr>
                <w:sz w:val="28"/>
                <w:szCs w:val="28"/>
              </w:rPr>
              <w:t xml:space="preserve">Система оценки личностных, </w:t>
            </w:r>
            <w:proofErr w:type="spellStart"/>
            <w:r w:rsidRPr="00CB1379">
              <w:rPr>
                <w:sz w:val="28"/>
                <w:szCs w:val="28"/>
              </w:rPr>
              <w:t>метапредметных</w:t>
            </w:r>
            <w:proofErr w:type="spellEnd"/>
            <w:r w:rsidRPr="00CB1379">
              <w:rPr>
                <w:sz w:val="28"/>
                <w:szCs w:val="28"/>
              </w:rPr>
              <w:t xml:space="preserve"> и предметных результатов освоения ООП</w:t>
            </w:r>
          </w:p>
        </w:tc>
        <w:tc>
          <w:tcPr>
            <w:tcW w:w="1524" w:type="dxa"/>
          </w:tcPr>
          <w:p w:rsidR="003A5387" w:rsidRPr="00CB1379" w:rsidRDefault="003A5387" w:rsidP="001B43B0">
            <w:pPr>
              <w:jc w:val="center"/>
              <w:rPr>
                <w:sz w:val="28"/>
                <w:szCs w:val="28"/>
              </w:rPr>
            </w:pPr>
            <w:r>
              <w:rPr>
                <w:sz w:val="28"/>
                <w:szCs w:val="28"/>
              </w:rPr>
              <w:t>46</w:t>
            </w:r>
          </w:p>
        </w:tc>
      </w:tr>
      <w:tr w:rsidR="003A5387" w:rsidRPr="00CB1379">
        <w:tc>
          <w:tcPr>
            <w:tcW w:w="1384" w:type="dxa"/>
          </w:tcPr>
          <w:p w:rsidR="003A5387" w:rsidRPr="00CB1379" w:rsidRDefault="003A5387" w:rsidP="00E30367">
            <w:pPr>
              <w:rPr>
                <w:sz w:val="28"/>
                <w:szCs w:val="28"/>
              </w:rPr>
            </w:pPr>
            <w:r w:rsidRPr="00CB1379">
              <w:rPr>
                <w:sz w:val="28"/>
                <w:szCs w:val="28"/>
              </w:rPr>
              <w:t>1.3.1.</w:t>
            </w:r>
          </w:p>
        </w:tc>
        <w:tc>
          <w:tcPr>
            <w:tcW w:w="7229" w:type="dxa"/>
          </w:tcPr>
          <w:p w:rsidR="003A5387" w:rsidRPr="00CB1379" w:rsidRDefault="003A5387" w:rsidP="00E30367">
            <w:pPr>
              <w:rPr>
                <w:sz w:val="28"/>
                <w:szCs w:val="28"/>
              </w:rPr>
            </w:pPr>
            <w:r w:rsidRPr="00CB1379">
              <w:rPr>
                <w:sz w:val="28"/>
                <w:szCs w:val="28"/>
              </w:rPr>
              <w:t>Общие положения</w:t>
            </w:r>
          </w:p>
        </w:tc>
        <w:tc>
          <w:tcPr>
            <w:tcW w:w="1524" w:type="dxa"/>
          </w:tcPr>
          <w:p w:rsidR="003A5387" w:rsidRPr="00CB1379" w:rsidRDefault="003A5387" w:rsidP="001B43B0">
            <w:pPr>
              <w:jc w:val="center"/>
              <w:rPr>
                <w:sz w:val="28"/>
                <w:szCs w:val="28"/>
              </w:rPr>
            </w:pPr>
            <w:r>
              <w:rPr>
                <w:sz w:val="28"/>
                <w:szCs w:val="28"/>
              </w:rPr>
              <w:t>46</w:t>
            </w:r>
          </w:p>
        </w:tc>
      </w:tr>
      <w:tr w:rsidR="003A5387" w:rsidRPr="00CB1379">
        <w:tc>
          <w:tcPr>
            <w:tcW w:w="1384" w:type="dxa"/>
          </w:tcPr>
          <w:p w:rsidR="003A5387" w:rsidRPr="00CB1379" w:rsidRDefault="003A5387" w:rsidP="00E30367">
            <w:pPr>
              <w:rPr>
                <w:sz w:val="28"/>
                <w:szCs w:val="28"/>
              </w:rPr>
            </w:pPr>
            <w:r w:rsidRPr="00CB1379">
              <w:rPr>
                <w:sz w:val="28"/>
                <w:szCs w:val="28"/>
              </w:rPr>
              <w:t>1.3.2.</w:t>
            </w:r>
          </w:p>
        </w:tc>
        <w:tc>
          <w:tcPr>
            <w:tcW w:w="7229" w:type="dxa"/>
          </w:tcPr>
          <w:p w:rsidR="003A5387" w:rsidRPr="00CB1379" w:rsidRDefault="003A5387" w:rsidP="00E30367">
            <w:pPr>
              <w:rPr>
                <w:sz w:val="28"/>
                <w:szCs w:val="28"/>
              </w:rPr>
            </w:pPr>
            <w:r w:rsidRPr="00CB1379">
              <w:rPr>
                <w:sz w:val="28"/>
                <w:szCs w:val="28"/>
              </w:rPr>
              <w:t xml:space="preserve">Особенности оценки личностных, </w:t>
            </w:r>
            <w:proofErr w:type="spellStart"/>
            <w:r w:rsidRPr="00CB1379">
              <w:rPr>
                <w:sz w:val="28"/>
                <w:szCs w:val="28"/>
              </w:rPr>
              <w:t>метапредметных</w:t>
            </w:r>
            <w:proofErr w:type="spellEnd"/>
            <w:r w:rsidRPr="00CB1379">
              <w:rPr>
                <w:sz w:val="28"/>
                <w:szCs w:val="28"/>
              </w:rPr>
              <w:t xml:space="preserve"> и предметных результатов</w:t>
            </w:r>
          </w:p>
        </w:tc>
        <w:tc>
          <w:tcPr>
            <w:tcW w:w="1524" w:type="dxa"/>
          </w:tcPr>
          <w:p w:rsidR="003A5387" w:rsidRPr="00CB1379" w:rsidRDefault="003A5387" w:rsidP="001B43B0">
            <w:pPr>
              <w:jc w:val="center"/>
              <w:rPr>
                <w:sz w:val="28"/>
                <w:szCs w:val="28"/>
              </w:rPr>
            </w:pPr>
            <w:r>
              <w:rPr>
                <w:sz w:val="28"/>
                <w:szCs w:val="28"/>
              </w:rPr>
              <w:t>46</w:t>
            </w:r>
          </w:p>
        </w:tc>
      </w:tr>
      <w:tr w:rsidR="003A5387" w:rsidRPr="00CB1379">
        <w:tc>
          <w:tcPr>
            <w:tcW w:w="1384" w:type="dxa"/>
          </w:tcPr>
          <w:p w:rsidR="003A5387" w:rsidRPr="00CB1379" w:rsidRDefault="003A5387" w:rsidP="00E30367">
            <w:pPr>
              <w:rPr>
                <w:sz w:val="28"/>
                <w:szCs w:val="28"/>
              </w:rPr>
            </w:pPr>
            <w:r w:rsidRPr="00CB1379">
              <w:rPr>
                <w:sz w:val="28"/>
                <w:szCs w:val="28"/>
              </w:rPr>
              <w:t>1.3.3.</w:t>
            </w:r>
          </w:p>
        </w:tc>
        <w:tc>
          <w:tcPr>
            <w:tcW w:w="7229" w:type="dxa"/>
          </w:tcPr>
          <w:p w:rsidR="003A5387" w:rsidRPr="00CB1379" w:rsidRDefault="003A5387" w:rsidP="00E30367">
            <w:pPr>
              <w:rPr>
                <w:sz w:val="28"/>
                <w:szCs w:val="28"/>
              </w:rPr>
            </w:pPr>
            <w:r w:rsidRPr="00CB1379">
              <w:rPr>
                <w:sz w:val="28"/>
                <w:szCs w:val="28"/>
              </w:rPr>
              <w:t>Портфель достижений как инструмент оценки динамики индивидуальных образовательных достижений</w:t>
            </w:r>
          </w:p>
        </w:tc>
        <w:tc>
          <w:tcPr>
            <w:tcW w:w="1524" w:type="dxa"/>
          </w:tcPr>
          <w:p w:rsidR="003A5387" w:rsidRPr="00CB1379" w:rsidRDefault="003A5387" w:rsidP="001B43B0">
            <w:pPr>
              <w:jc w:val="center"/>
              <w:rPr>
                <w:sz w:val="28"/>
                <w:szCs w:val="28"/>
              </w:rPr>
            </w:pPr>
            <w:r>
              <w:rPr>
                <w:sz w:val="28"/>
                <w:szCs w:val="28"/>
              </w:rPr>
              <w:t>48</w:t>
            </w:r>
          </w:p>
        </w:tc>
      </w:tr>
      <w:tr w:rsidR="003A5387" w:rsidRPr="00CB1379">
        <w:tc>
          <w:tcPr>
            <w:tcW w:w="1384" w:type="dxa"/>
          </w:tcPr>
          <w:p w:rsidR="003A5387" w:rsidRPr="00CB1379" w:rsidRDefault="003A5387" w:rsidP="00E30367">
            <w:pPr>
              <w:rPr>
                <w:sz w:val="28"/>
                <w:szCs w:val="28"/>
              </w:rPr>
            </w:pPr>
            <w:r w:rsidRPr="00CB1379">
              <w:rPr>
                <w:sz w:val="28"/>
                <w:szCs w:val="28"/>
              </w:rPr>
              <w:t>1.3.4.</w:t>
            </w:r>
          </w:p>
        </w:tc>
        <w:tc>
          <w:tcPr>
            <w:tcW w:w="7229" w:type="dxa"/>
          </w:tcPr>
          <w:p w:rsidR="003A5387" w:rsidRPr="00CB1379" w:rsidRDefault="003A5387" w:rsidP="00E30367">
            <w:pPr>
              <w:rPr>
                <w:sz w:val="28"/>
                <w:szCs w:val="28"/>
              </w:rPr>
            </w:pPr>
            <w:r w:rsidRPr="00CB1379">
              <w:rPr>
                <w:sz w:val="28"/>
                <w:szCs w:val="28"/>
              </w:rPr>
              <w:t>Итоговая оценка выпускника</w:t>
            </w:r>
          </w:p>
        </w:tc>
        <w:tc>
          <w:tcPr>
            <w:tcW w:w="1524" w:type="dxa"/>
          </w:tcPr>
          <w:p w:rsidR="003A5387" w:rsidRPr="00CB1379" w:rsidRDefault="003A5387" w:rsidP="001B43B0">
            <w:pPr>
              <w:jc w:val="center"/>
              <w:rPr>
                <w:sz w:val="28"/>
                <w:szCs w:val="28"/>
              </w:rPr>
            </w:pPr>
            <w:r>
              <w:rPr>
                <w:sz w:val="28"/>
                <w:szCs w:val="28"/>
              </w:rPr>
              <w:t>50</w:t>
            </w:r>
          </w:p>
        </w:tc>
      </w:tr>
      <w:tr w:rsidR="003A5387" w:rsidRPr="00CB1379">
        <w:tc>
          <w:tcPr>
            <w:tcW w:w="1384" w:type="dxa"/>
          </w:tcPr>
          <w:p w:rsidR="003A5387" w:rsidRPr="00CB1379" w:rsidRDefault="003A5387" w:rsidP="00E30367">
            <w:pPr>
              <w:rPr>
                <w:sz w:val="28"/>
                <w:szCs w:val="28"/>
              </w:rPr>
            </w:pPr>
            <w:r w:rsidRPr="00CB1379">
              <w:rPr>
                <w:sz w:val="28"/>
                <w:szCs w:val="28"/>
              </w:rPr>
              <w:t>2.</w:t>
            </w:r>
          </w:p>
        </w:tc>
        <w:tc>
          <w:tcPr>
            <w:tcW w:w="7229" w:type="dxa"/>
          </w:tcPr>
          <w:p w:rsidR="003A5387" w:rsidRPr="00CB1379" w:rsidRDefault="003A5387" w:rsidP="00E30367">
            <w:pPr>
              <w:rPr>
                <w:sz w:val="28"/>
                <w:szCs w:val="28"/>
              </w:rPr>
            </w:pPr>
            <w:r w:rsidRPr="00CB1379">
              <w:rPr>
                <w:sz w:val="28"/>
                <w:szCs w:val="28"/>
              </w:rPr>
              <w:t>Содержательный раздел</w:t>
            </w:r>
          </w:p>
        </w:tc>
        <w:tc>
          <w:tcPr>
            <w:tcW w:w="1524" w:type="dxa"/>
          </w:tcPr>
          <w:p w:rsidR="003A5387" w:rsidRPr="00CB1379" w:rsidRDefault="003A5387" w:rsidP="001B43B0">
            <w:pPr>
              <w:jc w:val="center"/>
              <w:rPr>
                <w:sz w:val="28"/>
                <w:szCs w:val="28"/>
              </w:rPr>
            </w:pPr>
            <w:r>
              <w:rPr>
                <w:sz w:val="28"/>
                <w:szCs w:val="28"/>
              </w:rPr>
              <w:t>57</w:t>
            </w:r>
          </w:p>
        </w:tc>
      </w:tr>
      <w:tr w:rsidR="003A5387" w:rsidRPr="00CB1379">
        <w:tc>
          <w:tcPr>
            <w:tcW w:w="1384" w:type="dxa"/>
          </w:tcPr>
          <w:p w:rsidR="003A5387" w:rsidRPr="00CB1379" w:rsidRDefault="003A5387" w:rsidP="00E30367">
            <w:pPr>
              <w:rPr>
                <w:sz w:val="28"/>
                <w:szCs w:val="28"/>
              </w:rPr>
            </w:pPr>
            <w:r w:rsidRPr="00CB1379">
              <w:rPr>
                <w:sz w:val="28"/>
                <w:szCs w:val="28"/>
              </w:rPr>
              <w:t>2.1.</w:t>
            </w:r>
          </w:p>
        </w:tc>
        <w:tc>
          <w:tcPr>
            <w:tcW w:w="7229" w:type="dxa"/>
          </w:tcPr>
          <w:p w:rsidR="003A5387" w:rsidRPr="00CB1379" w:rsidRDefault="003A5387" w:rsidP="00E30367">
            <w:pPr>
              <w:rPr>
                <w:sz w:val="28"/>
                <w:szCs w:val="28"/>
              </w:rPr>
            </w:pPr>
            <w:r w:rsidRPr="00CB1379">
              <w:rPr>
                <w:sz w:val="28"/>
                <w:szCs w:val="28"/>
              </w:rPr>
              <w:t>Программа формирования универсальных учебных действий</w:t>
            </w:r>
          </w:p>
        </w:tc>
        <w:tc>
          <w:tcPr>
            <w:tcW w:w="1524" w:type="dxa"/>
          </w:tcPr>
          <w:p w:rsidR="003A5387" w:rsidRPr="00CB1379" w:rsidRDefault="003A5387" w:rsidP="001B43B0">
            <w:pPr>
              <w:jc w:val="center"/>
              <w:rPr>
                <w:sz w:val="28"/>
                <w:szCs w:val="28"/>
              </w:rPr>
            </w:pPr>
            <w:r>
              <w:rPr>
                <w:sz w:val="28"/>
                <w:szCs w:val="28"/>
              </w:rPr>
              <w:t>57</w:t>
            </w:r>
          </w:p>
        </w:tc>
      </w:tr>
      <w:tr w:rsidR="003A5387" w:rsidRPr="00CB1379">
        <w:tc>
          <w:tcPr>
            <w:tcW w:w="1384" w:type="dxa"/>
          </w:tcPr>
          <w:p w:rsidR="003A5387" w:rsidRPr="00CB1379" w:rsidRDefault="003A5387" w:rsidP="00E30367">
            <w:pPr>
              <w:rPr>
                <w:sz w:val="28"/>
                <w:szCs w:val="28"/>
              </w:rPr>
            </w:pPr>
            <w:r w:rsidRPr="00CB1379">
              <w:rPr>
                <w:sz w:val="28"/>
                <w:szCs w:val="28"/>
              </w:rPr>
              <w:t>2.1.1.</w:t>
            </w:r>
          </w:p>
        </w:tc>
        <w:tc>
          <w:tcPr>
            <w:tcW w:w="7229" w:type="dxa"/>
          </w:tcPr>
          <w:p w:rsidR="003A5387" w:rsidRPr="00CB1379" w:rsidRDefault="003A5387" w:rsidP="00E30367">
            <w:pPr>
              <w:rPr>
                <w:sz w:val="28"/>
                <w:szCs w:val="28"/>
              </w:rPr>
            </w:pPr>
            <w:r w:rsidRPr="00CB1379">
              <w:rPr>
                <w:sz w:val="28"/>
                <w:szCs w:val="28"/>
              </w:rPr>
              <w:t>Ценностные ориентиры начального общего образования</w:t>
            </w:r>
          </w:p>
        </w:tc>
        <w:tc>
          <w:tcPr>
            <w:tcW w:w="1524" w:type="dxa"/>
          </w:tcPr>
          <w:p w:rsidR="003A5387" w:rsidRPr="00CB1379" w:rsidRDefault="003A5387" w:rsidP="001B43B0">
            <w:pPr>
              <w:jc w:val="center"/>
              <w:rPr>
                <w:sz w:val="28"/>
                <w:szCs w:val="28"/>
              </w:rPr>
            </w:pPr>
            <w:r>
              <w:rPr>
                <w:sz w:val="28"/>
                <w:szCs w:val="28"/>
              </w:rPr>
              <w:t>57</w:t>
            </w:r>
          </w:p>
        </w:tc>
      </w:tr>
      <w:tr w:rsidR="003A5387" w:rsidRPr="00CB1379">
        <w:tc>
          <w:tcPr>
            <w:tcW w:w="1384" w:type="dxa"/>
          </w:tcPr>
          <w:p w:rsidR="003A5387" w:rsidRPr="00CB1379" w:rsidRDefault="003A5387" w:rsidP="00E30367">
            <w:pPr>
              <w:rPr>
                <w:sz w:val="28"/>
                <w:szCs w:val="28"/>
              </w:rPr>
            </w:pPr>
            <w:r w:rsidRPr="00CB1379">
              <w:rPr>
                <w:sz w:val="28"/>
                <w:szCs w:val="28"/>
              </w:rPr>
              <w:t>2.1.2.</w:t>
            </w:r>
          </w:p>
        </w:tc>
        <w:tc>
          <w:tcPr>
            <w:tcW w:w="7229" w:type="dxa"/>
          </w:tcPr>
          <w:p w:rsidR="003A5387" w:rsidRPr="00CB1379" w:rsidRDefault="003A5387" w:rsidP="00E30367">
            <w:pPr>
              <w:rPr>
                <w:sz w:val="28"/>
                <w:szCs w:val="28"/>
              </w:rPr>
            </w:pPr>
            <w:r w:rsidRPr="00CB1379">
              <w:rPr>
                <w:sz w:val="28"/>
                <w:szCs w:val="28"/>
              </w:rPr>
              <w:t>Характеристика универсальных учебных действий при получении начального общего образования</w:t>
            </w:r>
          </w:p>
        </w:tc>
        <w:tc>
          <w:tcPr>
            <w:tcW w:w="1524" w:type="dxa"/>
          </w:tcPr>
          <w:p w:rsidR="003A5387" w:rsidRPr="00CB1379" w:rsidRDefault="003A5387" w:rsidP="001B43B0">
            <w:pPr>
              <w:jc w:val="center"/>
              <w:rPr>
                <w:sz w:val="28"/>
                <w:szCs w:val="28"/>
              </w:rPr>
            </w:pPr>
            <w:r>
              <w:rPr>
                <w:sz w:val="28"/>
                <w:szCs w:val="28"/>
              </w:rPr>
              <w:t>58</w:t>
            </w:r>
          </w:p>
        </w:tc>
      </w:tr>
      <w:tr w:rsidR="003A5387" w:rsidRPr="00CB1379">
        <w:tc>
          <w:tcPr>
            <w:tcW w:w="1384" w:type="dxa"/>
          </w:tcPr>
          <w:p w:rsidR="003A5387" w:rsidRPr="00CB1379" w:rsidRDefault="003A5387" w:rsidP="00E30367">
            <w:pPr>
              <w:rPr>
                <w:sz w:val="28"/>
                <w:szCs w:val="28"/>
              </w:rPr>
            </w:pPr>
            <w:r w:rsidRPr="00CB1379">
              <w:rPr>
                <w:sz w:val="28"/>
                <w:szCs w:val="28"/>
              </w:rPr>
              <w:t>2.1.3.</w:t>
            </w:r>
          </w:p>
        </w:tc>
        <w:tc>
          <w:tcPr>
            <w:tcW w:w="7229" w:type="dxa"/>
          </w:tcPr>
          <w:p w:rsidR="003A5387" w:rsidRPr="00CB1379" w:rsidRDefault="003A5387" w:rsidP="00E30367">
            <w:pPr>
              <w:rPr>
                <w:sz w:val="28"/>
                <w:szCs w:val="28"/>
              </w:rPr>
            </w:pPr>
            <w:r w:rsidRPr="00CB1379">
              <w:rPr>
                <w:sz w:val="28"/>
                <w:szCs w:val="28"/>
              </w:rPr>
              <w:t>Связь универсальных учебных действий с содержанием учебных предметов</w:t>
            </w:r>
          </w:p>
        </w:tc>
        <w:tc>
          <w:tcPr>
            <w:tcW w:w="1524" w:type="dxa"/>
          </w:tcPr>
          <w:p w:rsidR="003A5387" w:rsidRPr="00CB1379" w:rsidRDefault="003A5387" w:rsidP="001B43B0">
            <w:pPr>
              <w:jc w:val="center"/>
              <w:rPr>
                <w:sz w:val="28"/>
                <w:szCs w:val="28"/>
              </w:rPr>
            </w:pPr>
            <w:r>
              <w:rPr>
                <w:sz w:val="28"/>
                <w:szCs w:val="28"/>
              </w:rPr>
              <w:t>58</w:t>
            </w:r>
          </w:p>
        </w:tc>
      </w:tr>
      <w:tr w:rsidR="003A5387" w:rsidRPr="00CB1379">
        <w:tc>
          <w:tcPr>
            <w:tcW w:w="1384" w:type="dxa"/>
          </w:tcPr>
          <w:p w:rsidR="003A5387" w:rsidRPr="00CB1379" w:rsidRDefault="003A5387" w:rsidP="00E30367">
            <w:pPr>
              <w:rPr>
                <w:sz w:val="28"/>
                <w:szCs w:val="28"/>
              </w:rPr>
            </w:pPr>
            <w:r w:rsidRPr="00CB1379">
              <w:rPr>
                <w:sz w:val="28"/>
                <w:szCs w:val="28"/>
              </w:rPr>
              <w:t>2.1.4.</w:t>
            </w:r>
          </w:p>
        </w:tc>
        <w:tc>
          <w:tcPr>
            <w:tcW w:w="7229" w:type="dxa"/>
          </w:tcPr>
          <w:p w:rsidR="003A5387" w:rsidRPr="00CB1379" w:rsidRDefault="003A5387" w:rsidP="00E30367">
            <w:pPr>
              <w:rPr>
                <w:sz w:val="28"/>
                <w:szCs w:val="28"/>
              </w:rPr>
            </w:pPr>
            <w:r w:rsidRPr="00CB1379">
              <w:rPr>
                <w:sz w:val="28"/>
                <w:szCs w:val="28"/>
              </w:rPr>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p>
        </w:tc>
        <w:tc>
          <w:tcPr>
            <w:tcW w:w="1524" w:type="dxa"/>
          </w:tcPr>
          <w:p w:rsidR="003A5387" w:rsidRPr="00CB1379" w:rsidRDefault="003A5387" w:rsidP="001B43B0">
            <w:pPr>
              <w:jc w:val="center"/>
              <w:rPr>
                <w:sz w:val="28"/>
                <w:szCs w:val="28"/>
              </w:rPr>
            </w:pPr>
            <w:r>
              <w:rPr>
                <w:sz w:val="28"/>
                <w:szCs w:val="28"/>
              </w:rPr>
              <w:t>62</w:t>
            </w:r>
          </w:p>
        </w:tc>
      </w:tr>
      <w:tr w:rsidR="003A5387" w:rsidRPr="00CB1379">
        <w:tc>
          <w:tcPr>
            <w:tcW w:w="1384" w:type="dxa"/>
          </w:tcPr>
          <w:p w:rsidR="003A5387" w:rsidRPr="00CB1379" w:rsidRDefault="003A5387" w:rsidP="00E30367">
            <w:pPr>
              <w:rPr>
                <w:sz w:val="28"/>
                <w:szCs w:val="28"/>
              </w:rPr>
            </w:pPr>
            <w:r w:rsidRPr="00CB1379">
              <w:rPr>
                <w:sz w:val="28"/>
                <w:szCs w:val="28"/>
              </w:rPr>
              <w:t>2.1.5.</w:t>
            </w:r>
          </w:p>
        </w:tc>
        <w:tc>
          <w:tcPr>
            <w:tcW w:w="7229" w:type="dxa"/>
          </w:tcPr>
          <w:p w:rsidR="003A5387" w:rsidRPr="00CB1379" w:rsidRDefault="003A5387" w:rsidP="00E30367">
            <w:pPr>
              <w:rPr>
                <w:sz w:val="28"/>
                <w:szCs w:val="28"/>
              </w:rPr>
            </w:pPr>
            <w:r w:rsidRPr="00CB1379">
              <w:rPr>
                <w:sz w:val="28"/>
                <w:szCs w:val="28"/>
              </w:rPr>
              <w:t>Условия, обеспечивающие развитие универсальных учебных действий у учащихся</w:t>
            </w:r>
          </w:p>
        </w:tc>
        <w:tc>
          <w:tcPr>
            <w:tcW w:w="1524" w:type="dxa"/>
          </w:tcPr>
          <w:p w:rsidR="003A5387" w:rsidRPr="00CB1379" w:rsidRDefault="003A5387" w:rsidP="001B43B0">
            <w:pPr>
              <w:jc w:val="center"/>
              <w:rPr>
                <w:sz w:val="28"/>
                <w:szCs w:val="28"/>
              </w:rPr>
            </w:pPr>
            <w:r>
              <w:rPr>
                <w:sz w:val="28"/>
                <w:szCs w:val="28"/>
              </w:rPr>
              <w:t>64</w:t>
            </w:r>
          </w:p>
        </w:tc>
      </w:tr>
      <w:tr w:rsidR="003A5387" w:rsidRPr="00CB1379">
        <w:tc>
          <w:tcPr>
            <w:tcW w:w="1384" w:type="dxa"/>
          </w:tcPr>
          <w:p w:rsidR="003A5387" w:rsidRPr="00CB1379" w:rsidRDefault="003A5387" w:rsidP="00815FD9">
            <w:pPr>
              <w:rPr>
                <w:sz w:val="28"/>
                <w:szCs w:val="28"/>
              </w:rPr>
            </w:pPr>
            <w:r w:rsidRPr="00CB1379">
              <w:rPr>
                <w:sz w:val="28"/>
                <w:szCs w:val="28"/>
              </w:rPr>
              <w:t>2.1.6.</w:t>
            </w:r>
          </w:p>
        </w:tc>
        <w:tc>
          <w:tcPr>
            <w:tcW w:w="7229" w:type="dxa"/>
          </w:tcPr>
          <w:p w:rsidR="003A5387" w:rsidRPr="00CB1379" w:rsidRDefault="003A5387" w:rsidP="00815FD9">
            <w:pPr>
              <w:rPr>
                <w:sz w:val="28"/>
                <w:szCs w:val="28"/>
              </w:rPr>
            </w:pPr>
            <w:r w:rsidRPr="00CB1379">
              <w:rPr>
                <w:sz w:val="28"/>
                <w:szCs w:val="28"/>
              </w:rPr>
              <w:t xml:space="preserve">Условия, обеспечивающие преемственность программы формирования универсальных учебных действий при переходе </w:t>
            </w:r>
            <w:proofErr w:type="gramStart"/>
            <w:r w:rsidRPr="00CB1379">
              <w:rPr>
                <w:sz w:val="28"/>
                <w:szCs w:val="28"/>
              </w:rPr>
              <w:t>от</w:t>
            </w:r>
            <w:proofErr w:type="gramEnd"/>
            <w:r w:rsidRPr="00CB1379">
              <w:rPr>
                <w:sz w:val="28"/>
                <w:szCs w:val="28"/>
              </w:rPr>
              <w:t xml:space="preserve"> дошкольного к начальному и от начального к основному общему образованию</w:t>
            </w:r>
          </w:p>
        </w:tc>
        <w:tc>
          <w:tcPr>
            <w:tcW w:w="1524" w:type="dxa"/>
          </w:tcPr>
          <w:p w:rsidR="003A5387" w:rsidRPr="00CB1379" w:rsidRDefault="003A5387" w:rsidP="001B43B0">
            <w:pPr>
              <w:jc w:val="center"/>
              <w:rPr>
                <w:sz w:val="28"/>
                <w:szCs w:val="28"/>
              </w:rPr>
            </w:pPr>
            <w:r>
              <w:rPr>
                <w:sz w:val="28"/>
                <w:szCs w:val="28"/>
              </w:rPr>
              <w:t>83</w:t>
            </w:r>
          </w:p>
        </w:tc>
      </w:tr>
      <w:tr w:rsidR="003A5387" w:rsidRPr="00CB1379">
        <w:tc>
          <w:tcPr>
            <w:tcW w:w="1384" w:type="dxa"/>
          </w:tcPr>
          <w:p w:rsidR="003A5387" w:rsidRPr="00CB1379" w:rsidRDefault="003A5387" w:rsidP="00815FD9">
            <w:pPr>
              <w:rPr>
                <w:sz w:val="28"/>
                <w:szCs w:val="28"/>
              </w:rPr>
            </w:pPr>
            <w:r w:rsidRPr="00CB1379">
              <w:rPr>
                <w:sz w:val="28"/>
                <w:szCs w:val="28"/>
              </w:rPr>
              <w:t>2.2.</w:t>
            </w:r>
          </w:p>
        </w:tc>
        <w:tc>
          <w:tcPr>
            <w:tcW w:w="7229" w:type="dxa"/>
          </w:tcPr>
          <w:p w:rsidR="003A5387" w:rsidRPr="00CB1379" w:rsidRDefault="003A5387" w:rsidP="00815FD9">
            <w:pPr>
              <w:rPr>
                <w:sz w:val="28"/>
                <w:szCs w:val="28"/>
              </w:rPr>
            </w:pPr>
            <w:r w:rsidRPr="00CB1379">
              <w:rPr>
                <w:sz w:val="28"/>
                <w:szCs w:val="28"/>
              </w:rPr>
              <w:t>Программы отдельных учебных предметов, курсов</w:t>
            </w:r>
          </w:p>
        </w:tc>
        <w:tc>
          <w:tcPr>
            <w:tcW w:w="1524" w:type="dxa"/>
          </w:tcPr>
          <w:p w:rsidR="003A5387" w:rsidRPr="00CB1379" w:rsidRDefault="003A5387" w:rsidP="001B43B0">
            <w:pPr>
              <w:jc w:val="center"/>
              <w:rPr>
                <w:sz w:val="28"/>
                <w:szCs w:val="28"/>
              </w:rPr>
            </w:pPr>
            <w:r>
              <w:rPr>
                <w:sz w:val="28"/>
                <w:szCs w:val="28"/>
              </w:rPr>
              <w:t>84</w:t>
            </w:r>
          </w:p>
        </w:tc>
      </w:tr>
      <w:tr w:rsidR="003A5387" w:rsidRPr="00CB1379">
        <w:tc>
          <w:tcPr>
            <w:tcW w:w="1384" w:type="dxa"/>
          </w:tcPr>
          <w:p w:rsidR="003A5387" w:rsidRPr="00CB1379" w:rsidRDefault="003A5387" w:rsidP="00815FD9">
            <w:pPr>
              <w:rPr>
                <w:sz w:val="28"/>
                <w:szCs w:val="28"/>
              </w:rPr>
            </w:pPr>
            <w:r w:rsidRPr="00CB1379">
              <w:rPr>
                <w:sz w:val="28"/>
                <w:szCs w:val="28"/>
              </w:rPr>
              <w:t>2.2.1.</w:t>
            </w:r>
          </w:p>
        </w:tc>
        <w:tc>
          <w:tcPr>
            <w:tcW w:w="7229" w:type="dxa"/>
          </w:tcPr>
          <w:p w:rsidR="003A5387" w:rsidRPr="00CB1379" w:rsidRDefault="003A5387" w:rsidP="00815FD9">
            <w:pPr>
              <w:rPr>
                <w:sz w:val="28"/>
                <w:szCs w:val="28"/>
              </w:rPr>
            </w:pPr>
            <w:r w:rsidRPr="00CB1379">
              <w:rPr>
                <w:sz w:val="28"/>
                <w:szCs w:val="28"/>
              </w:rPr>
              <w:t>Общие положения</w:t>
            </w:r>
          </w:p>
        </w:tc>
        <w:tc>
          <w:tcPr>
            <w:tcW w:w="1524" w:type="dxa"/>
          </w:tcPr>
          <w:p w:rsidR="003A5387" w:rsidRPr="00CB1379" w:rsidRDefault="003A5387" w:rsidP="001B43B0">
            <w:pPr>
              <w:jc w:val="center"/>
              <w:rPr>
                <w:sz w:val="28"/>
                <w:szCs w:val="28"/>
              </w:rPr>
            </w:pPr>
            <w:r>
              <w:rPr>
                <w:sz w:val="28"/>
                <w:szCs w:val="28"/>
              </w:rPr>
              <w:t>84</w:t>
            </w:r>
          </w:p>
        </w:tc>
      </w:tr>
      <w:tr w:rsidR="003A5387" w:rsidRPr="00CB1379">
        <w:tc>
          <w:tcPr>
            <w:tcW w:w="1384" w:type="dxa"/>
          </w:tcPr>
          <w:p w:rsidR="003A5387" w:rsidRPr="00CB1379" w:rsidRDefault="003A5387" w:rsidP="00815FD9">
            <w:pPr>
              <w:rPr>
                <w:sz w:val="28"/>
                <w:szCs w:val="28"/>
              </w:rPr>
            </w:pPr>
            <w:r w:rsidRPr="00CB1379">
              <w:rPr>
                <w:sz w:val="28"/>
                <w:szCs w:val="28"/>
              </w:rPr>
              <w:t>2.2.2.</w:t>
            </w:r>
          </w:p>
        </w:tc>
        <w:tc>
          <w:tcPr>
            <w:tcW w:w="7229" w:type="dxa"/>
          </w:tcPr>
          <w:p w:rsidR="003A5387" w:rsidRPr="00CB1379" w:rsidRDefault="003A5387" w:rsidP="00815FD9">
            <w:pPr>
              <w:rPr>
                <w:sz w:val="28"/>
                <w:szCs w:val="28"/>
              </w:rPr>
            </w:pPr>
            <w:r w:rsidRPr="00CB1379">
              <w:rPr>
                <w:sz w:val="28"/>
                <w:szCs w:val="28"/>
              </w:rPr>
              <w:t>Основное содержание учебных предметов</w:t>
            </w:r>
          </w:p>
        </w:tc>
        <w:tc>
          <w:tcPr>
            <w:tcW w:w="1524" w:type="dxa"/>
          </w:tcPr>
          <w:p w:rsidR="003A5387" w:rsidRPr="00CB1379" w:rsidRDefault="003A5387" w:rsidP="001B43B0">
            <w:pPr>
              <w:jc w:val="center"/>
              <w:rPr>
                <w:sz w:val="28"/>
                <w:szCs w:val="28"/>
              </w:rPr>
            </w:pPr>
            <w:r>
              <w:rPr>
                <w:sz w:val="28"/>
                <w:szCs w:val="28"/>
              </w:rPr>
              <w:t>85</w:t>
            </w:r>
          </w:p>
        </w:tc>
      </w:tr>
      <w:tr w:rsidR="003A5387" w:rsidRPr="00CB1379">
        <w:tc>
          <w:tcPr>
            <w:tcW w:w="1384" w:type="dxa"/>
          </w:tcPr>
          <w:p w:rsidR="003A5387" w:rsidRPr="00CB1379" w:rsidRDefault="003A5387" w:rsidP="00815FD9">
            <w:pPr>
              <w:rPr>
                <w:sz w:val="28"/>
                <w:szCs w:val="28"/>
              </w:rPr>
            </w:pPr>
            <w:r w:rsidRPr="00CB1379">
              <w:rPr>
                <w:sz w:val="28"/>
                <w:szCs w:val="28"/>
              </w:rPr>
              <w:t>2.3.</w:t>
            </w:r>
          </w:p>
        </w:tc>
        <w:tc>
          <w:tcPr>
            <w:tcW w:w="7229" w:type="dxa"/>
          </w:tcPr>
          <w:p w:rsidR="003A5387" w:rsidRPr="00CB1379" w:rsidRDefault="003A5387" w:rsidP="00815FD9">
            <w:pPr>
              <w:rPr>
                <w:sz w:val="28"/>
                <w:szCs w:val="28"/>
              </w:rPr>
            </w:pPr>
            <w:r w:rsidRPr="00CB1379">
              <w:rPr>
                <w:sz w:val="28"/>
                <w:szCs w:val="28"/>
              </w:rPr>
              <w:t>Программа духовно-нравственного воспитания, развития учащихся при получении начального общего образования</w:t>
            </w:r>
          </w:p>
        </w:tc>
        <w:tc>
          <w:tcPr>
            <w:tcW w:w="1524" w:type="dxa"/>
          </w:tcPr>
          <w:p w:rsidR="003A5387" w:rsidRPr="00CB1379" w:rsidRDefault="003A5387" w:rsidP="001B43B0">
            <w:pPr>
              <w:jc w:val="center"/>
              <w:rPr>
                <w:sz w:val="28"/>
                <w:szCs w:val="28"/>
              </w:rPr>
            </w:pPr>
            <w:r>
              <w:rPr>
                <w:sz w:val="28"/>
                <w:szCs w:val="28"/>
              </w:rPr>
              <w:t>119</w:t>
            </w:r>
          </w:p>
        </w:tc>
      </w:tr>
      <w:tr w:rsidR="003A5387" w:rsidRPr="00CB1379">
        <w:tc>
          <w:tcPr>
            <w:tcW w:w="1384" w:type="dxa"/>
          </w:tcPr>
          <w:p w:rsidR="003A5387" w:rsidRPr="00CB1379" w:rsidRDefault="003A5387" w:rsidP="00815FD9">
            <w:pPr>
              <w:rPr>
                <w:sz w:val="28"/>
                <w:szCs w:val="28"/>
              </w:rPr>
            </w:pPr>
            <w:r w:rsidRPr="00CB1379">
              <w:rPr>
                <w:sz w:val="28"/>
                <w:szCs w:val="28"/>
              </w:rPr>
              <w:t>2.4.</w:t>
            </w:r>
          </w:p>
        </w:tc>
        <w:tc>
          <w:tcPr>
            <w:tcW w:w="7229" w:type="dxa"/>
          </w:tcPr>
          <w:p w:rsidR="003A5387" w:rsidRPr="00CB1379" w:rsidRDefault="003A5387" w:rsidP="00815FD9">
            <w:pPr>
              <w:rPr>
                <w:sz w:val="28"/>
                <w:szCs w:val="28"/>
              </w:rPr>
            </w:pPr>
            <w:r w:rsidRPr="00CB1379">
              <w:rPr>
                <w:sz w:val="28"/>
                <w:szCs w:val="28"/>
              </w:rPr>
              <w:t>Программа формирования экологической культуры, здорового и безопасного образа жизни</w:t>
            </w:r>
          </w:p>
        </w:tc>
        <w:tc>
          <w:tcPr>
            <w:tcW w:w="1524" w:type="dxa"/>
          </w:tcPr>
          <w:p w:rsidR="003A5387" w:rsidRPr="00CB1379" w:rsidRDefault="003A5387" w:rsidP="001B43B0">
            <w:pPr>
              <w:jc w:val="center"/>
              <w:rPr>
                <w:sz w:val="28"/>
                <w:szCs w:val="28"/>
              </w:rPr>
            </w:pPr>
            <w:r>
              <w:rPr>
                <w:sz w:val="28"/>
                <w:szCs w:val="28"/>
              </w:rPr>
              <w:t>179</w:t>
            </w:r>
          </w:p>
        </w:tc>
      </w:tr>
      <w:tr w:rsidR="003A5387" w:rsidRPr="00CB1379">
        <w:tc>
          <w:tcPr>
            <w:tcW w:w="1384" w:type="dxa"/>
          </w:tcPr>
          <w:p w:rsidR="003A5387" w:rsidRPr="00CB1379" w:rsidRDefault="003A5387" w:rsidP="00815FD9">
            <w:pPr>
              <w:rPr>
                <w:sz w:val="28"/>
                <w:szCs w:val="28"/>
              </w:rPr>
            </w:pPr>
            <w:r w:rsidRPr="00CB1379">
              <w:rPr>
                <w:sz w:val="28"/>
                <w:szCs w:val="28"/>
              </w:rPr>
              <w:lastRenderedPageBreak/>
              <w:t>2.5.</w:t>
            </w:r>
          </w:p>
        </w:tc>
        <w:tc>
          <w:tcPr>
            <w:tcW w:w="7229" w:type="dxa"/>
          </w:tcPr>
          <w:p w:rsidR="003A5387" w:rsidRPr="00CB1379" w:rsidRDefault="003A5387" w:rsidP="00815FD9">
            <w:pPr>
              <w:rPr>
                <w:sz w:val="28"/>
                <w:szCs w:val="28"/>
              </w:rPr>
            </w:pPr>
            <w:r w:rsidRPr="00CB1379">
              <w:rPr>
                <w:sz w:val="28"/>
                <w:szCs w:val="28"/>
              </w:rPr>
              <w:t>Программа коррекционной работы</w:t>
            </w:r>
          </w:p>
        </w:tc>
        <w:tc>
          <w:tcPr>
            <w:tcW w:w="1524" w:type="dxa"/>
          </w:tcPr>
          <w:p w:rsidR="003A5387" w:rsidRPr="00CB1379" w:rsidRDefault="003A5387" w:rsidP="001B43B0">
            <w:pPr>
              <w:jc w:val="center"/>
              <w:rPr>
                <w:sz w:val="28"/>
                <w:szCs w:val="28"/>
              </w:rPr>
            </w:pPr>
            <w:r>
              <w:rPr>
                <w:sz w:val="28"/>
                <w:szCs w:val="28"/>
              </w:rPr>
              <w:t>187</w:t>
            </w:r>
          </w:p>
        </w:tc>
      </w:tr>
      <w:tr w:rsidR="003A5387" w:rsidRPr="00CB1379">
        <w:tc>
          <w:tcPr>
            <w:tcW w:w="1384" w:type="dxa"/>
          </w:tcPr>
          <w:p w:rsidR="003A5387" w:rsidRPr="00CB1379" w:rsidRDefault="003A5387" w:rsidP="00815FD9">
            <w:pPr>
              <w:rPr>
                <w:sz w:val="28"/>
                <w:szCs w:val="28"/>
              </w:rPr>
            </w:pPr>
            <w:r w:rsidRPr="00CB1379">
              <w:rPr>
                <w:sz w:val="28"/>
                <w:szCs w:val="28"/>
              </w:rPr>
              <w:t>3.</w:t>
            </w:r>
          </w:p>
        </w:tc>
        <w:tc>
          <w:tcPr>
            <w:tcW w:w="7229" w:type="dxa"/>
          </w:tcPr>
          <w:p w:rsidR="003A5387" w:rsidRPr="00CB1379" w:rsidRDefault="003A5387" w:rsidP="00815FD9">
            <w:pPr>
              <w:rPr>
                <w:sz w:val="28"/>
                <w:szCs w:val="28"/>
              </w:rPr>
            </w:pPr>
            <w:r w:rsidRPr="00CB1379">
              <w:rPr>
                <w:sz w:val="28"/>
                <w:szCs w:val="28"/>
              </w:rPr>
              <w:t>Организационный раздел</w:t>
            </w:r>
          </w:p>
        </w:tc>
        <w:tc>
          <w:tcPr>
            <w:tcW w:w="1524" w:type="dxa"/>
          </w:tcPr>
          <w:p w:rsidR="003A5387" w:rsidRPr="00CB1379" w:rsidRDefault="003A5387" w:rsidP="001B43B0">
            <w:pPr>
              <w:jc w:val="center"/>
              <w:rPr>
                <w:sz w:val="28"/>
                <w:szCs w:val="28"/>
              </w:rPr>
            </w:pPr>
            <w:r>
              <w:rPr>
                <w:sz w:val="28"/>
                <w:szCs w:val="28"/>
              </w:rPr>
              <w:t>193</w:t>
            </w:r>
          </w:p>
        </w:tc>
      </w:tr>
      <w:tr w:rsidR="003A5387" w:rsidRPr="00CB1379">
        <w:tc>
          <w:tcPr>
            <w:tcW w:w="1384" w:type="dxa"/>
          </w:tcPr>
          <w:p w:rsidR="003A5387" w:rsidRPr="00CB1379" w:rsidRDefault="003A5387" w:rsidP="00815FD9">
            <w:pPr>
              <w:rPr>
                <w:sz w:val="28"/>
                <w:szCs w:val="28"/>
              </w:rPr>
            </w:pPr>
            <w:r w:rsidRPr="00CB1379">
              <w:rPr>
                <w:sz w:val="28"/>
                <w:szCs w:val="28"/>
              </w:rPr>
              <w:t>3.1.</w:t>
            </w:r>
          </w:p>
        </w:tc>
        <w:tc>
          <w:tcPr>
            <w:tcW w:w="7229" w:type="dxa"/>
          </w:tcPr>
          <w:p w:rsidR="003A5387" w:rsidRPr="00CB1379" w:rsidRDefault="003A5387" w:rsidP="00815FD9">
            <w:pPr>
              <w:rPr>
                <w:sz w:val="28"/>
                <w:szCs w:val="28"/>
              </w:rPr>
            </w:pPr>
            <w:r w:rsidRPr="00CB1379">
              <w:rPr>
                <w:sz w:val="28"/>
                <w:szCs w:val="28"/>
              </w:rPr>
              <w:t>Учебный план начального общего образования</w:t>
            </w:r>
          </w:p>
        </w:tc>
        <w:tc>
          <w:tcPr>
            <w:tcW w:w="1524" w:type="dxa"/>
          </w:tcPr>
          <w:p w:rsidR="003A5387" w:rsidRPr="00CB1379" w:rsidRDefault="003A5387" w:rsidP="001B43B0">
            <w:pPr>
              <w:jc w:val="center"/>
              <w:rPr>
                <w:sz w:val="28"/>
                <w:szCs w:val="28"/>
              </w:rPr>
            </w:pPr>
            <w:r>
              <w:rPr>
                <w:sz w:val="28"/>
                <w:szCs w:val="28"/>
              </w:rPr>
              <w:t>193</w:t>
            </w:r>
          </w:p>
        </w:tc>
      </w:tr>
      <w:tr w:rsidR="003A5387" w:rsidRPr="00CB1379">
        <w:tc>
          <w:tcPr>
            <w:tcW w:w="1384" w:type="dxa"/>
          </w:tcPr>
          <w:p w:rsidR="003A5387" w:rsidRPr="00CB1379" w:rsidRDefault="003A5387" w:rsidP="00815FD9">
            <w:pPr>
              <w:rPr>
                <w:sz w:val="28"/>
                <w:szCs w:val="28"/>
              </w:rPr>
            </w:pPr>
            <w:r>
              <w:rPr>
                <w:sz w:val="28"/>
                <w:szCs w:val="28"/>
              </w:rPr>
              <w:t>3.2.</w:t>
            </w:r>
          </w:p>
        </w:tc>
        <w:tc>
          <w:tcPr>
            <w:tcW w:w="7229" w:type="dxa"/>
          </w:tcPr>
          <w:p w:rsidR="003A5387" w:rsidRPr="00CB1379" w:rsidRDefault="003A5387" w:rsidP="00815FD9">
            <w:pPr>
              <w:rPr>
                <w:sz w:val="28"/>
                <w:szCs w:val="28"/>
              </w:rPr>
            </w:pPr>
            <w:r>
              <w:rPr>
                <w:sz w:val="28"/>
                <w:szCs w:val="28"/>
              </w:rPr>
              <w:t>Календарный учебный график</w:t>
            </w:r>
          </w:p>
        </w:tc>
        <w:tc>
          <w:tcPr>
            <w:tcW w:w="1524" w:type="dxa"/>
          </w:tcPr>
          <w:p w:rsidR="003A5387" w:rsidRDefault="003A5387" w:rsidP="001B43B0">
            <w:pPr>
              <w:jc w:val="center"/>
              <w:rPr>
                <w:sz w:val="28"/>
                <w:szCs w:val="28"/>
              </w:rPr>
            </w:pPr>
            <w:r>
              <w:rPr>
                <w:sz w:val="28"/>
                <w:szCs w:val="28"/>
              </w:rPr>
              <w:t>202</w:t>
            </w:r>
          </w:p>
        </w:tc>
      </w:tr>
      <w:tr w:rsidR="003A5387" w:rsidRPr="00CB1379">
        <w:tc>
          <w:tcPr>
            <w:tcW w:w="1384" w:type="dxa"/>
          </w:tcPr>
          <w:p w:rsidR="003A5387" w:rsidRPr="00CB1379" w:rsidRDefault="003A5387" w:rsidP="00815FD9">
            <w:pPr>
              <w:rPr>
                <w:sz w:val="28"/>
                <w:szCs w:val="28"/>
              </w:rPr>
            </w:pPr>
            <w:r>
              <w:rPr>
                <w:sz w:val="28"/>
                <w:szCs w:val="28"/>
              </w:rPr>
              <w:t>3.3</w:t>
            </w:r>
            <w:r w:rsidRPr="00CB1379">
              <w:rPr>
                <w:sz w:val="28"/>
                <w:szCs w:val="28"/>
              </w:rPr>
              <w:t>.</w:t>
            </w:r>
          </w:p>
        </w:tc>
        <w:tc>
          <w:tcPr>
            <w:tcW w:w="7229" w:type="dxa"/>
          </w:tcPr>
          <w:p w:rsidR="003A5387" w:rsidRPr="00CB1379" w:rsidRDefault="003A5387" w:rsidP="00815FD9">
            <w:pPr>
              <w:rPr>
                <w:sz w:val="28"/>
                <w:szCs w:val="28"/>
              </w:rPr>
            </w:pPr>
            <w:r w:rsidRPr="00CB1379">
              <w:rPr>
                <w:sz w:val="28"/>
                <w:szCs w:val="28"/>
              </w:rPr>
              <w:t>План внеурочной деятельности</w:t>
            </w:r>
          </w:p>
        </w:tc>
        <w:tc>
          <w:tcPr>
            <w:tcW w:w="1524" w:type="dxa"/>
          </w:tcPr>
          <w:p w:rsidR="003A5387" w:rsidRPr="00CB1379" w:rsidRDefault="003A5387" w:rsidP="001B43B0">
            <w:pPr>
              <w:jc w:val="center"/>
              <w:rPr>
                <w:sz w:val="28"/>
                <w:szCs w:val="28"/>
              </w:rPr>
            </w:pPr>
            <w:r>
              <w:rPr>
                <w:sz w:val="28"/>
                <w:szCs w:val="28"/>
              </w:rPr>
              <w:t>204</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w:t>
            </w:r>
          </w:p>
        </w:tc>
        <w:tc>
          <w:tcPr>
            <w:tcW w:w="7229" w:type="dxa"/>
          </w:tcPr>
          <w:p w:rsidR="003A5387" w:rsidRPr="00CB1379" w:rsidRDefault="003A5387" w:rsidP="00815FD9">
            <w:pPr>
              <w:rPr>
                <w:sz w:val="28"/>
                <w:szCs w:val="28"/>
              </w:rPr>
            </w:pPr>
            <w:r w:rsidRPr="00CB1379">
              <w:rPr>
                <w:sz w:val="28"/>
                <w:szCs w:val="28"/>
              </w:rPr>
              <w:t>Система условий реализации ООП</w:t>
            </w:r>
          </w:p>
        </w:tc>
        <w:tc>
          <w:tcPr>
            <w:tcW w:w="1524" w:type="dxa"/>
          </w:tcPr>
          <w:p w:rsidR="003A5387" w:rsidRPr="00CB1379" w:rsidRDefault="003A5387" w:rsidP="001B43B0">
            <w:pPr>
              <w:jc w:val="center"/>
              <w:rPr>
                <w:sz w:val="28"/>
                <w:szCs w:val="28"/>
              </w:rPr>
            </w:pPr>
            <w:r>
              <w:rPr>
                <w:sz w:val="28"/>
                <w:szCs w:val="28"/>
              </w:rPr>
              <w:t>208</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.1.</w:t>
            </w:r>
          </w:p>
        </w:tc>
        <w:tc>
          <w:tcPr>
            <w:tcW w:w="7229" w:type="dxa"/>
          </w:tcPr>
          <w:p w:rsidR="003A5387" w:rsidRPr="00CB1379" w:rsidRDefault="003A5387" w:rsidP="00815FD9">
            <w:pPr>
              <w:rPr>
                <w:sz w:val="28"/>
                <w:szCs w:val="28"/>
              </w:rPr>
            </w:pPr>
            <w:r w:rsidRPr="00CB1379">
              <w:rPr>
                <w:sz w:val="28"/>
                <w:szCs w:val="28"/>
              </w:rPr>
              <w:t>Кадровые условия реализации ООП</w:t>
            </w:r>
          </w:p>
        </w:tc>
        <w:tc>
          <w:tcPr>
            <w:tcW w:w="1524" w:type="dxa"/>
          </w:tcPr>
          <w:p w:rsidR="003A5387" w:rsidRPr="00CB1379" w:rsidRDefault="003A5387" w:rsidP="001B43B0">
            <w:pPr>
              <w:jc w:val="center"/>
              <w:rPr>
                <w:sz w:val="28"/>
                <w:szCs w:val="28"/>
              </w:rPr>
            </w:pPr>
            <w:r>
              <w:rPr>
                <w:sz w:val="28"/>
                <w:szCs w:val="28"/>
              </w:rPr>
              <w:t>208</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.2.</w:t>
            </w:r>
          </w:p>
        </w:tc>
        <w:tc>
          <w:tcPr>
            <w:tcW w:w="7229" w:type="dxa"/>
          </w:tcPr>
          <w:p w:rsidR="003A5387" w:rsidRPr="00CB1379" w:rsidRDefault="003A5387" w:rsidP="00815FD9">
            <w:pPr>
              <w:rPr>
                <w:sz w:val="28"/>
                <w:szCs w:val="28"/>
              </w:rPr>
            </w:pPr>
            <w:r w:rsidRPr="00CB1379">
              <w:rPr>
                <w:sz w:val="28"/>
                <w:szCs w:val="28"/>
              </w:rPr>
              <w:t>Психолого-педагогические условия реализации ООП</w:t>
            </w:r>
          </w:p>
        </w:tc>
        <w:tc>
          <w:tcPr>
            <w:tcW w:w="1524" w:type="dxa"/>
          </w:tcPr>
          <w:p w:rsidR="003A5387" w:rsidRPr="00CB1379" w:rsidRDefault="003A5387" w:rsidP="001B43B0">
            <w:pPr>
              <w:jc w:val="center"/>
              <w:rPr>
                <w:sz w:val="28"/>
                <w:szCs w:val="28"/>
              </w:rPr>
            </w:pPr>
            <w:r>
              <w:rPr>
                <w:sz w:val="28"/>
                <w:szCs w:val="28"/>
              </w:rPr>
              <w:t>213</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.3.</w:t>
            </w:r>
          </w:p>
        </w:tc>
        <w:tc>
          <w:tcPr>
            <w:tcW w:w="7229" w:type="dxa"/>
          </w:tcPr>
          <w:p w:rsidR="003A5387" w:rsidRPr="00CB1379" w:rsidRDefault="003A5387" w:rsidP="00815FD9">
            <w:pPr>
              <w:rPr>
                <w:sz w:val="28"/>
                <w:szCs w:val="28"/>
              </w:rPr>
            </w:pPr>
            <w:r w:rsidRPr="00CB1379">
              <w:rPr>
                <w:sz w:val="28"/>
                <w:szCs w:val="28"/>
              </w:rPr>
              <w:t>Финансовое обеспечение реализации ООП</w:t>
            </w:r>
          </w:p>
        </w:tc>
        <w:tc>
          <w:tcPr>
            <w:tcW w:w="1524" w:type="dxa"/>
          </w:tcPr>
          <w:p w:rsidR="003A5387" w:rsidRPr="00CB1379" w:rsidRDefault="003A5387" w:rsidP="001B43B0">
            <w:pPr>
              <w:jc w:val="center"/>
              <w:rPr>
                <w:sz w:val="28"/>
                <w:szCs w:val="28"/>
              </w:rPr>
            </w:pPr>
            <w:r>
              <w:rPr>
                <w:sz w:val="28"/>
                <w:szCs w:val="28"/>
              </w:rPr>
              <w:t>216</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.4.</w:t>
            </w:r>
          </w:p>
        </w:tc>
        <w:tc>
          <w:tcPr>
            <w:tcW w:w="7229" w:type="dxa"/>
          </w:tcPr>
          <w:p w:rsidR="003A5387" w:rsidRPr="00CB1379" w:rsidRDefault="003A5387" w:rsidP="00815FD9">
            <w:pPr>
              <w:rPr>
                <w:sz w:val="28"/>
                <w:szCs w:val="28"/>
              </w:rPr>
            </w:pPr>
            <w:r w:rsidRPr="00CB1379">
              <w:rPr>
                <w:sz w:val="28"/>
                <w:szCs w:val="28"/>
              </w:rPr>
              <w:t>Материально-технические условия реализации ООП</w:t>
            </w:r>
          </w:p>
        </w:tc>
        <w:tc>
          <w:tcPr>
            <w:tcW w:w="1524" w:type="dxa"/>
          </w:tcPr>
          <w:p w:rsidR="003A5387" w:rsidRPr="00CB1379" w:rsidRDefault="003A5387" w:rsidP="001B43B0">
            <w:pPr>
              <w:jc w:val="center"/>
              <w:rPr>
                <w:sz w:val="28"/>
                <w:szCs w:val="28"/>
              </w:rPr>
            </w:pPr>
            <w:r>
              <w:rPr>
                <w:sz w:val="28"/>
                <w:szCs w:val="28"/>
              </w:rPr>
              <w:t>218</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.5.</w:t>
            </w:r>
          </w:p>
        </w:tc>
        <w:tc>
          <w:tcPr>
            <w:tcW w:w="7229" w:type="dxa"/>
          </w:tcPr>
          <w:p w:rsidR="003A5387" w:rsidRPr="00CB1379" w:rsidRDefault="003A5387" w:rsidP="00815FD9">
            <w:pPr>
              <w:rPr>
                <w:sz w:val="28"/>
                <w:szCs w:val="28"/>
              </w:rPr>
            </w:pPr>
            <w:r w:rsidRPr="00CB1379">
              <w:rPr>
                <w:sz w:val="28"/>
                <w:szCs w:val="28"/>
              </w:rPr>
              <w:t>Информационно-методические условия реализации ООП</w:t>
            </w:r>
          </w:p>
        </w:tc>
        <w:tc>
          <w:tcPr>
            <w:tcW w:w="1524" w:type="dxa"/>
          </w:tcPr>
          <w:p w:rsidR="003A5387" w:rsidRPr="00CB1379" w:rsidRDefault="003A5387" w:rsidP="001B43B0">
            <w:pPr>
              <w:jc w:val="center"/>
              <w:rPr>
                <w:sz w:val="28"/>
                <w:szCs w:val="28"/>
              </w:rPr>
            </w:pPr>
            <w:r>
              <w:rPr>
                <w:sz w:val="28"/>
                <w:szCs w:val="28"/>
              </w:rPr>
              <w:t>220</w:t>
            </w:r>
          </w:p>
        </w:tc>
      </w:tr>
      <w:tr w:rsidR="003A5387" w:rsidRPr="00CB1379">
        <w:tc>
          <w:tcPr>
            <w:tcW w:w="1384" w:type="dxa"/>
          </w:tcPr>
          <w:p w:rsidR="003A5387" w:rsidRPr="00CB1379" w:rsidRDefault="003A5387" w:rsidP="00815FD9">
            <w:pPr>
              <w:rPr>
                <w:sz w:val="28"/>
                <w:szCs w:val="28"/>
              </w:rPr>
            </w:pPr>
            <w:r>
              <w:rPr>
                <w:sz w:val="28"/>
                <w:szCs w:val="28"/>
              </w:rPr>
              <w:t>3.4</w:t>
            </w:r>
            <w:r w:rsidRPr="00CB1379">
              <w:rPr>
                <w:sz w:val="28"/>
                <w:szCs w:val="28"/>
              </w:rPr>
              <w:t>.6.</w:t>
            </w:r>
          </w:p>
        </w:tc>
        <w:tc>
          <w:tcPr>
            <w:tcW w:w="7229" w:type="dxa"/>
          </w:tcPr>
          <w:p w:rsidR="003A5387" w:rsidRPr="00CB1379" w:rsidRDefault="003A5387" w:rsidP="00815FD9">
            <w:pPr>
              <w:rPr>
                <w:sz w:val="28"/>
                <w:szCs w:val="28"/>
              </w:rPr>
            </w:pPr>
            <w:r w:rsidRPr="00CB1379">
              <w:rPr>
                <w:sz w:val="28"/>
                <w:szCs w:val="28"/>
              </w:rPr>
              <w:t>Механизмы достижения целевых ориентиров в системе условий. Сетевой график (дорожная карта) по формированию необходимых условий реализации ООП</w:t>
            </w:r>
          </w:p>
        </w:tc>
        <w:tc>
          <w:tcPr>
            <w:tcW w:w="1524" w:type="dxa"/>
          </w:tcPr>
          <w:p w:rsidR="003A5387" w:rsidRPr="00CB1379" w:rsidRDefault="003A5387" w:rsidP="001B43B0">
            <w:pPr>
              <w:jc w:val="center"/>
              <w:rPr>
                <w:sz w:val="28"/>
                <w:szCs w:val="28"/>
              </w:rPr>
            </w:pPr>
            <w:r>
              <w:rPr>
                <w:sz w:val="28"/>
                <w:szCs w:val="28"/>
              </w:rPr>
              <w:t>225</w:t>
            </w:r>
          </w:p>
        </w:tc>
      </w:tr>
      <w:tr w:rsidR="003A5387" w:rsidRPr="00CB1379">
        <w:tc>
          <w:tcPr>
            <w:tcW w:w="1384" w:type="dxa"/>
          </w:tcPr>
          <w:p w:rsidR="003A5387" w:rsidRDefault="003A5387" w:rsidP="00815FD9">
            <w:pPr>
              <w:rPr>
                <w:sz w:val="28"/>
                <w:szCs w:val="28"/>
              </w:rPr>
            </w:pPr>
          </w:p>
        </w:tc>
        <w:tc>
          <w:tcPr>
            <w:tcW w:w="7229" w:type="dxa"/>
          </w:tcPr>
          <w:p w:rsidR="003A5387" w:rsidRPr="00971BC6" w:rsidRDefault="003A5387" w:rsidP="00815FD9">
            <w:pPr>
              <w:rPr>
                <w:i/>
                <w:iCs/>
                <w:sz w:val="28"/>
                <w:szCs w:val="28"/>
              </w:rPr>
            </w:pPr>
            <w:r w:rsidRPr="00971BC6">
              <w:rPr>
                <w:i/>
                <w:iCs/>
                <w:sz w:val="28"/>
                <w:szCs w:val="28"/>
              </w:rPr>
              <w:t>ПРИЛОЖЕНИЕ</w:t>
            </w:r>
            <w:r>
              <w:rPr>
                <w:i/>
                <w:iCs/>
                <w:sz w:val="28"/>
                <w:szCs w:val="28"/>
              </w:rPr>
              <w:t xml:space="preserve"> </w:t>
            </w:r>
            <w:r w:rsidRPr="00971BC6">
              <w:rPr>
                <w:i/>
                <w:iCs/>
                <w:sz w:val="28"/>
                <w:szCs w:val="28"/>
              </w:rPr>
              <w:t>1.</w:t>
            </w:r>
            <w:r>
              <w:rPr>
                <w:i/>
                <w:iCs/>
                <w:sz w:val="28"/>
                <w:szCs w:val="28"/>
              </w:rPr>
              <w:t>Оценочные и методические материалы</w:t>
            </w:r>
          </w:p>
        </w:tc>
        <w:tc>
          <w:tcPr>
            <w:tcW w:w="1524" w:type="dxa"/>
          </w:tcPr>
          <w:p w:rsidR="003A5387" w:rsidRDefault="003A5387" w:rsidP="001B43B0">
            <w:pPr>
              <w:jc w:val="center"/>
              <w:rPr>
                <w:sz w:val="28"/>
                <w:szCs w:val="28"/>
              </w:rPr>
            </w:pPr>
            <w:r>
              <w:rPr>
                <w:sz w:val="28"/>
                <w:szCs w:val="28"/>
              </w:rPr>
              <w:t>229</w:t>
            </w:r>
          </w:p>
        </w:tc>
      </w:tr>
    </w:tbl>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Pr="00CB1379" w:rsidRDefault="003A5387" w:rsidP="00E30367">
      <w:pPr>
        <w:rPr>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30367">
      <w:pPr>
        <w:rPr>
          <w:color w:val="FF0000"/>
          <w:sz w:val="28"/>
          <w:szCs w:val="28"/>
        </w:rPr>
      </w:pPr>
    </w:p>
    <w:p w:rsidR="003A5387" w:rsidRDefault="003A5387" w:rsidP="00E84413">
      <w:pPr>
        <w:pStyle w:val="a3"/>
        <w:ind w:left="360"/>
        <w:rPr>
          <w:b/>
          <w:bCs/>
        </w:rPr>
      </w:pPr>
    </w:p>
    <w:p w:rsidR="003A5387" w:rsidRDefault="003A5387" w:rsidP="00E84413">
      <w:pPr>
        <w:pStyle w:val="a3"/>
        <w:ind w:left="360"/>
        <w:rPr>
          <w:b/>
          <w:bCs/>
        </w:rPr>
      </w:pPr>
    </w:p>
    <w:p w:rsidR="003A5387" w:rsidRPr="00D25EAE" w:rsidRDefault="003A5387" w:rsidP="00E84413">
      <w:pPr>
        <w:pStyle w:val="a3"/>
        <w:ind w:left="360"/>
      </w:pPr>
      <w:r w:rsidRPr="00D25EAE">
        <w:rPr>
          <w:b/>
          <w:bCs/>
        </w:rPr>
        <w:t>1. Целевой раздел</w:t>
      </w:r>
    </w:p>
    <w:p w:rsidR="003A5387" w:rsidRPr="00D25EAE" w:rsidRDefault="003A5387" w:rsidP="00CA56D0">
      <w:pPr>
        <w:tabs>
          <w:tab w:val="left" w:leader="dot" w:pos="624"/>
        </w:tabs>
        <w:ind w:firstLine="340"/>
        <w:jc w:val="center"/>
        <w:rPr>
          <w:b/>
          <w:bCs/>
        </w:rPr>
      </w:pPr>
      <w:r w:rsidRPr="00D25EAE">
        <w:rPr>
          <w:b/>
          <w:bCs/>
        </w:rPr>
        <w:t>1.1.Пояснительная записка</w:t>
      </w:r>
    </w:p>
    <w:p w:rsidR="003A5387" w:rsidRPr="00D25EAE" w:rsidRDefault="003A5387" w:rsidP="00846B13">
      <w:pPr>
        <w:tabs>
          <w:tab w:val="left" w:leader="dot" w:pos="624"/>
        </w:tabs>
        <w:ind w:firstLine="340"/>
        <w:jc w:val="both"/>
      </w:pPr>
      <w:r w:rsidRPr="00D25EAE">
        <w:t>Основная образовательная программа начального общего образования МБОУ Белосельской СШ – нормативный документ, регламентирующий содержание и условия организации образовательного процесса на ступени начального общего образования, конкретизирующий основные положения Федерального государственного образовательного стандарта начального общего образования с учетом образовательных потребностей и запросов обучающихся, отражающий специфику образовательного учреждения.</w:t>
      </w:r>
    </w:p>
    <w:p w:rsidR="003A5387" w:rsidRPr="00D25EAE" w:rsidRDefault="003A5387" w:rsidP="00846B13">
      <w:pPr>
        <w:tabs>
          <w:tab w:val="left" w:leader="dot" w:pos="624"/>
        </w:tabs>
        <w:ind w:firstLine="340"/>
        <w:jc w:val="both"/>
      </w:pPr>
      <w:r w:rsidRPr="00D25EAE">
        <w:t>Образовательная программа разработана на основе</w:t>
      </w:r>
    </w:p>
    <w:p w:rsidR="003A5387" w:rsidRPr="00D25EAE" w:rsidRDefault="003A5387" w:rsidP="00175538">
      <w:pPr>
        <w:numPr>
          <w:ilvl w:val="0"/>
          <w:numId w:val="3"/>
        </w:numPr>
        <w:tabs>
          <w:tab w:val="left" w:leader="dot" w:pos="624"/>
        </w:tabs>
        <w:jc w:val="both"/>
      </w:pPr>
      <w:r w:rsidRPr="00D25EAE">
        <w:t>Федерального закона «Об образовании в Российской Федерации» ст. 9,14,15;</w:t>
      </w:r>
    </w:p>
    <w:p w:rsidR="003A5387" w:rsidRPr="00D25EAE" w:rsidRDefault="003A5387" w:rsidP="00175538">
      <w:pPr>
        <w:numPr>
          <w:ilvl w:val="0"/>
          <w:numId w:val="3"/>
        </w:numPr>
        <w:tabs>
          <w:tab w:val="left" w:leader="dot" w:pos="624"/>
        </w:tabs>
        <w:jc w:val="both"/>
      </w:pPr>
      <w:r w:rsidRPr="00D25EAE">
        <w:t>Федерального образовательного стандарта начального общего образования;</w:t>
      </w:r>
    </w:p>
    <w:p w:rsidR="003A5387" w:rsidRDefault="003A5387" w:rsidP="00175538">
      <w:pPr>
        <w:pStyle w:val="3"/>
        <w:numPr>
          <w:ilvl w:val="0"/>
          <w:numId w:val="3"/>
        </w:numPr>
        <w:spacing w:before="0" w:after="0"/>
        <w:jc w:val="left"/>
        <w:rPr>
          <w:b w:val="0"/>
          <w:bCs w:val="0"/>
          <w:i w:val="0"/>
          <w:iCs w:val="0"/>
          <w:sz w:val="24"/>
          <w:szCs w:val="24"/>
        </w:rPr>
      </w:pPr>
      <w:r w:rsidRPr="00D25EAE">
        <w:rPr>
          <w:b w:val="0"/>
          <w:bCs w:val="0"/>
          <w:i w:val="0"/>
          <w:iCs w:val="0"/>
          <w:sz w:val="24"/>
          <w:szCs w:val="24"/>
        </w:rPr>
        <w:t>Примерной основной образовательной программы начального общего образования, одобренной</w:t>
      </w:r>
      <w:r>
        <w:rPr>
          <w:b w:val="0"/>
          <w:bCs w:val="0"/>
          <w:i w:val="0"/>
          <w:iCs w:val="0"/>
          <w:sz w:val="24"/>
          <w:szCs w:val="24"/>
        </w:rPr>
        <w:t xml:space="preserve"> </w:t>
      </w:r>
      <w:r w:rsidRPr="00D25EAE">
        <w:rPr>
          <w:b w:val="0"/>
          <w:bCs w:val="0"/>
          <w:i w:val="0"/>
          <w:iCs w:val="0"/>
          <w:sz w:val="24"/>
          <w:szCs w:val="24"/>
        </w:rPr>
        <w:t>Федеральным учебно-методическим объединением по общему образованию 8 апреля 2015 г. № 1/15</w:t>
      </w:r>
    </w:p>
    <w:p w:rsidR="003A5387" w:rsidRPr="001576A8" w:rsidRDefault="003A5387" w:rsidP="001576A8">
      <w:pPr>
        <w:numPr>
          <w:ilvl w:val="0"/>
          <w:numId w:val="3"/>
        </w:numPr>
      </w:pPr>
      <w:r>
        <w:t>Образовательной концепции УМК «Начальная школа 21 века»</w:t>
      </w:r>
    </w:p>
    <w:p w:rsidR="003A5387" w:rsidRPr="00D25EAE" w:rsidRDefault="003A5387" w:rsidP="00175538">
      <w:pPr>
        <w:numPr>
          <w:ilvl w:val="0"/>
          <w:numId w:val="3"/>
        </w:numPr>
        <w:tabs>
          <w:tab w:val="left" w:leader="dot" w:pos="624"/>
        </w:tabs>
        <w:jc w:val="both"/>
      </w:pPr>
      <w:r w:rsidRPr="00D25EAE">
        <w:t>Концепции духовно-нравственного воспитания.</w:t>
      </w:r>
    </w:p>
    <w:p w:rsidR="003A5387" w:rsidRPr="00D25EAE" w:rsidRDefault="003A5387" w:rsidP="00846B13">
      <w:pPr>
        <w:tabs>
          <w:tab w:val="left" w:leader="dot" w:pos="624"/>
        </w:tabs>
        <w:jc w:val="both"/>
      </w:pPr>
      <w:r w:rsidRPr="00D25EAE">
        <w:t>Основная образовательная программа начального общего образования  ориентирована на выполнение социального заказа обучающихся, родителей (законных представителей), общественности.</w:t>
      </w:r>
    </w:p>
    <w:p w:rsidR="003A5387" w:rsidRPr="00D25EAE" w:rsidRDefault="003A5387" w:rsidP="00846B13">
      <w:pPr>
        <w:tabs>
          <w:tab w:val="left" w:leader="dot" w:pos="624"/>
        </w:tabs>
        <w:jc w:val="both"/>
        <w:rPr>
          <w:b/>
          <w:bCs/>
        </w:rPr>
      </w:pPr>
      <w:r w:rsidRPr="00D25EAE">
        <w:rPr>
          <w:b/>
          <w:bCs/>
        </w:rPr>
        <w:t>Характеристика образовательной среды МБОУ Белосельской СШ</w:t>
      </w:r>
    </w:p>
    <w:p w:rsidR="003A5387" w:rsidRPr="00D25EAE" w:rsidRDefault="003A5387" w:rsidP="00846B13">
      <w:pPr>
        <w:rPr>
          <w:color w:val="000000"/>
        </w:rPr>
      </w:pPr>
      <w:r w:rsidRPr="00D25EAE">
        <w:rPr>
          <w:color w:val="000000"/>
        </w:rPr>
        <w:t xml:space="preserve">   МБОУ Белосельская СШ расположена по адресу: 152871, Россия, Ярославская область, Пошехонский район, с. Белое, улица Фёдоровская, дом 32. </w:t>
      </w:r>
    </w:p>
    <w:p w:rsidR="003A5387" w:rsidRPr="00D25EAE" w:rsidRDefault="003A5387" w:rsidP="00846B13">
      <w:pPr>
        <w:jc w:val="both"/>
      </w:pPr>
      <w:r w:rsidRPr="00D25EAE">
        <w:t>МБОУ Белосельская СШ функционирует с 1984 года, рассчитана на 300 учащихся. В насто</w:t>
      </w:r>
      <w:r>
        <w:t>ящее время  в школе обучается 72</w:t>
      </w:r>
      <w:r w:rsidRPr="00D25EAE">
        <w:t xml:space="preserve"> ребенка из населенных пунктов Белосельского сельского поселения, которые доставляются на занятия школьными автобусами.</w:t>
      </w:r>
    </w:p>
    <w:p w:rsidR="003A5387" w:rsidRPr="00D25EAE" w:rsidRDefault="003A5387" w:rsidP="00846B13">
      <w:pPr>
        <w:jc w:val="both"/>
      </w:pPr>
      <w:r w:rsidRPr="00D25EAE">
        <w:t xml:space="preserve">  Образовательное учреждение укомплектовано кадрами полностью. Педагогический коллектив школы состоит из 18 человек, в том числе  </w:t>
      </w:r>
      <w:r>
        <w:t>2 представителя администрации, 2</w:t>
      </w:r>
      <w:r w:rsidRPr="00D25EAE">
        <w:t xml:space="preserve"> совместителя и 3 воспитателя дошкольной группы. Пять педагогов имеют высш</w:t>
      </w:r>
      <w:r>
        <w:t>ую квалификационную категорию, 7</w:t>
      </w:r>
      <w:r w:rsidRPr="00D25EAE">
        <w:t xml:space="preserve"> – первую, 2 – соответствие занимаемой должности</w:t>
      </w:r>
      <w:r>
        <w:t>. 45</w:t>
      </w:r>
      <w:r w:rsidRPr="00D25EAE">
        <w:t>% всех педагогов – выпускники  школы.</w:t>
      </w:r>
    </w:p>
    <w:p w:rsidR="003A5387" w:rsidRPr="00D25EAE" w:rsidRDefault="003A5387" w:rsidP="00846B13">
      <w:pPr>
        <w:jc w:val="both"/>
      </w:pPr>
      <w:r w:rsidRPr="00D25EAE">
        <w:t xml:space="preserve">   За годы функционирования школы в статусе средней было выпущено 1</w:t>
      </w:r>
      <w:r>
        <w:t xml:space="preserve">3 медалистов </w:t>
      </w:r>
      <w:proofErr w:type="gramStart"/>
      <w:r>
        <w:t xml:space="preserve">( </w:t>
      </w:r>
      <w:proofErr w:type="gramEnd"/>
      <w:r>
        <w:t>4 золотых и 9</w:t>
      </w:r>
      <w:r w:rsidRPr="00D25EAE">
        <w:t xml:space="preserve"> серебряных медалей).</w:t>
      </w:r>
    </w:p>
    <w:p w:rsidR="003A5387" w:rsidRPr="00D25EAE" w:rsidRDefault="003A5387" w:rsidP="00AA756D">
      <w:pPr>
        <w:jc w:val="both"/>
        <w:rPr>
          <w:spacing w:val="-1"/>
        </w:rPr>
      </w:pPr>
      <w:r w:rsidRPr="00D25EAE">
        <w:t xml:space="preserve"> </w:t>
      </w:r>
      <w:r w:rsidRPr="00D25EAE">
        <w:rPr>
          <w:b/>
          <w:bCs/>
        </w:rPr>
        <w:t xml:space="preserve">  </w:t>
      </w:r>
      <w:r w:rsidRPr="00D25EAE">
        <w:t>Школа</w:t>
      </w:r>
      <w:r>
        <w:t xml:space="preserve"> имеет лицензию на осуществление</w:t>
      </w:r>
      <w:r w:rsidRPr="00D25EAE">
        <w:t xml:space="preserve"> образовательной</w:t>
      </w:r>
      <w:r w:rsidRPr="00D25EAE">
        <w:br/>
      </w:r>
      <w:r w:rsidRPr="00D25EAE">
        <w:rPr>
          <w:spacing w:val="-3"/>
        </w:rPr>
        <w:t>деятельности</w:t>
      </w:r>
      <w:r w:rsidRPr="00D25EAE">
        <w:t xml:space="preserve"> и свидетельство об аккредитации образовательных программ </w:t>
      </w:r>
      <w:r w:rsidRPr="00D25EAE">
        <w:rPr>
          <w:spacing w:val="-1"/>
        </w:rPr>
        <w:t xml:space="preserve">начального общего образования,  основного общего образования, среднего общего образования. </w:t>
      </w:r>
    </w:p>
    <w:p w:rsidR="003A5387" w:rsidRPr="00D25EAE" w:rsidRDefault="003A5387" w:rsidP="00AA756D">
      <w:pPr>
        <w:pStyle w:val="af"/>
        <w:jc w:val="both"/>
      </w:pPr>
      <w:r w:rsidRPr="00D25EAE">
        <w:t xml:space="preserve">    </w:t>
      </w:r>
      <w:r>
        <w:t xml:space="preserve">С 2016-2017 учебного года  </w:t>
      </w:r>
      <w:proofErr w:type="gramStart"/>
      <w:r>
        <w:t>о</w:t>
      </w:r>
      <w:r w:rsidRPr="00D25EAE">
        <w:t>бучение по программам</w:t>
      </w:r>
      <w:proofErr w:type="gramEnd"/>
      <w:r w:rsidRPr="00D25EAE">
        <w:t xml:space="preserve"> начального общего образования ведется с использованием   УМК </w:t>
      </w:r>
      <w:r>
        <w:t>«Начальная школа 21 века» по основным предметам учебного плана. Исключением являются учебные предметы</w:t>
      </w:r>
      <w:r w:rsidRPr="00D25EAE">
        <w:t xml:space="preserve"> «Физическая культура»  (используется программа </w:t>
      </w:r>
      <w:proofErr w:type="spellStart"/>
      <w:r w:rsidRPr="00D25EAE">
        <w:t>А.П.Матвеева</w:t>
      </w:r>
      <w:proofErr w:type="spellEnd"/>
      <w:r w:rsidRPr="00D25EAE">
        <w:t xml:space="preserve">), «Музыка»  (программа Е.Д Критской, Т.С. </w:t>
      </w:r>
      <w:proofErr w:type="spellStart"/>
      <w:r w:rsidRPr="00D25EAE">
        <w:t>Шмагиной</w:t>
      </w:r>
      <w:proofErr w:type="spellEnd"/>
      <w:r w:rsidRPr="00D25EAE">
        <w:t>), «Немецкий язык» (программа И.Л. Бим</w:t>
      </w:r>
      <w:proofErr w:type="gramStart"/>
      <w:r w:rsidRPr="00D25EAE">
        <w:t xml:space="preserve"> )</w:t>
      </w:r>
      <w:proofErr w:type="gramEnd"/>
      <w:r w:rsidRPr="00D25EAE">
        <w:t xml:space="preserve">,  «Изобразительное искусство»  (программа </w:t>
      </w:r>
      <w:proofErr w:type="spellStart"/>
      <w:r>
        <w:t>Л.А.Неменской</w:t>
      </w:r>
      <w:proofErr w:type="spellEnd"/>
      <w:r>
        <w:t xml:space="preserve">, Б.Н. </w:t>
      </w:r>
      <w:proofErr w:type="spellStart"/>
      <w:r>
        <w:t>Неменского</w:t>
      </w:r>
      <w:proofErr w:type="spellEnd"/>
      <w:r>
        <w:t xml:space="preserve">), «Технология» (программа </w:t>
      </w:r>
      <w:proofErr w:type="spellStart"/>
      <w:r>
        <w:t>В.Д.Симоненко</w:t>
      </w:r>
      <w:proofErr w:type="spellEnd"/>
      <w:r>
        <w:t xml:space="preserve">). </w:t>
      </w:r>
      <w:r w:rsidRPr="00D25EAE">
        <w:t xml:space="preserve"> Данные изменения обусловлены необходимостью  обеспечения непрерывности предметной линии  с основной школой, работающей по программам этих авторов.</w:t>
      </w:r>
    </w:p>
    <w:p w:rsidR="003A5387" w:rsidRPr="00D25EAE" w:rsidRDefault="003A5387" w:rsidP="00AA756D">
      <w:pPr>
        <w:pStyle w:val="af"/>
        <w:jc w:val="both"/>
      </w:pPr>
      <w:r w:rsidRPr="00D25EAE">
        <w:t xml:space="preserve"> В данном документе раскрываются цели, принципы и подходы к отбору содержания, организации педагогического процесса, характеризуется учебный план начальной школы. </w:t>
      </w:r>
    </w:p>
    <w:p w:rsidR="003A5387" w:rsidRPr="00D25EAE" w:rsidRDefault="003A5387" w:rsidP="00AA756D">
      <w:pPr>
        <w:pStyle w:val="af"/>
        <w:jc w:val="both"/>
      </w:pPr>
      <w:r w:rsidRPr="00D25EAE">
        <w:t xml:space="preserve">       Воспитательная работа в школе направлена на развитие личности школьника, его интересов и способностей, подготовка к творческому труду в различных сферах  деятельности. Поэтому  </w:t>
      </w:r>
      <w:r w:rsidRPr="00D25EAE">
        <w:lastRenderedPageBreak/>
        <w:t xml:space="preserve">воспитательный процесс ориентирован на максимальное раскрытие личностного потенциала ученика, мотивацию к самореализации и к личностным достижениям. К достижениям в организации воспитательного процесса школы  следует отнести эффективное использование коллективных творческих дел, организацию  отдыха обучающихся во время каникул, работу трудовых объединений,  волонтерских и тимуровских  отрядов, накопленные традиции, результативное участие детей в районных, областных и всероссийских творческих и интеллектуальных конкурсах. </w:t>
      </w:r>
    </w:p>
    <w:p w:rsidR="003A5387" w:rsidRPr="00D25EAE" w:rsidRDefault="003A5387" w:rsidP="00AA756D">
      <w:pPr>
        <w:tabs>
          <w:tab w:val="left" w:leader="dot" w:pos="624"/>
        </w:tabs>
        <w:jc w:val="both"/>
      </w:pPr>
      <w:r w:rsidRPr="00D25EAE">
        <w:t xml:space="preserve">  МБОУ Белосельская СШ является, в целом, активно развивающимся, эффективно работающим образовательным учреждением, максимально обеспечивающим условия для  достижения стабильных результатов в обучении и воспитании учащихся</w:t>
      </w:r>
      <w:proofErr w:type="gramStart"/>
      <w:r w:rsidRPr="00D25EAE">
        <w:t xml:space="preserve"> О</w:t>
      </w:r>
      <w:proofErr w:type="gramEnd"/>
      <w:r w:rsidRPr="00D25EAE">
        <w:t>б этом свидетельствуют грамоты, благодарственные письма в    адрес  коллектива школы, результаты конкурсов, в которых школа принимала участие: «Лучшее образовательное учреждение района – 2009», «Лучшая методическая модель в ОУ» -  второе место, «Одаренный ребенок» - 1 место, «Лучшая организация работы по профилактике безнадзорности и правонарушений несовершеннолетними» - 3 место.</w:t>
      </w:r>
    </w:p>
    <w:p w:rsidR="003A5387" w:rsidRPr="00D25EAE" w:rsidRDefault="003A5387" w:rsidP="00846B13">
      <w:pPr>
        <w:rPr>
          <w:b/>
          <w:bCs/>
        </w:rPr>
      </w:pPr>
      <w:r w:rsidRPr="00D25EAE">
        <w:rPr>
          <w:b/>
          <w:bCs/>
        </w:rPr>
        <w:t xml:space="preserve">  Социальный заказ учреждению:</w:t>
      </w:r>
    </w:p>
    <w:p w:rsidR="003A5387" w:rsidRPr="00D25EAE" w:rsidRDefault="003A5387" w:rsidP="00846B13">
      <w:pPr>
        <w:pStyle w:val="Zag2"/>
        <w:jc w:val="both"/>
        <w:rPr>
          <w:rStyle w:val="Zag11"/>
          <w:rFonts w:eastAsia="@Arial Unicode MS"/>
          <w:b w:val="0"/>
          <w:bCs w:val="0"/>
          <w:lang w:val="ru-RU"/>
        </w:rPr>
      </w:pPr>
      <w:r w:rsidRPr="00D25EAE">
        <w:rPr>
          <w:rStyle w:val="Zag11"/>
          <w:rFonts w:eastAsia="@Arial Unicode MS"/>
          <w:lang w:val="ru-RU"/>
        </w:rPr>
        <w:t xml:space="preserve">Родители </w:t>
      </w:r>
      <w:proofErr w:type="gramStart"/>
      <w:r w:rsidRPr="00D25EAE">
        <w:rPr>
          <w:rStyle w:val="Zag11"/>
          <w:rFonts w:eastAsia="@Arial Unicode MS"/>
          <w:lang w:val="ru-RU"/>
        </w:rPr>
        <w:t>обучающихся</w:t>
      </w:r>
      <w:proofErr w:type="gramEnd"/>
      <w:r w:rsidRPr="00D25EAE">
        <w:rPr>
          <w:rStyle w:val="Zag11"/>
          <w:rFonts w:eastAsia="@Arial Unicode MS"/>
          <w:lang w:val="ru-RU"/>
        </w:rPr>
        <w:t xml:space="preserve"> хотят</w:t>
      </w:r>
      <w:r w:rsidRPr="00D25EAE">
        <w:rPr>
          <w:rStyle w:val="Zag11"/>
          <w:rFonts w:eastAsia="@Arial Unicode MS"/>
          <w:b w:val="0"/>
          <w:bCs w:val="0"/>
          <w:lang w:val="ru-RU"/>
        </w:rPr>
        <w:t xml:space="preserve">, чтобы школа </w:t>
      </w:r>
    </w:p>
    <w:p w:rsidR="003A5387" w:rsidRPr="00D25EAE" w:rsidRDefault="003A5387" w:rsidP="00175538">
      <w:pPr>
        <w:pStyle w:val="Zag2"/>
        <w:numPr>
          <w:ilvl w:val="0"/>
          <w:numId w:val="1"/>
        </w:numPr>
        <w:jc w:val="both"/>
        <w:rPr>
          <w:rStyle w:val="Zag11"/>
          <w:rFonts w:eastAsia="@Arial Unicode MS"/>
          <w:b w:val="0"/>
          <w:bCs w:val="0"/>
          <w:lang w:val="ru-RU"/>
        </w:rPr>
      </w:pPr>
      <w:r w:rsidRPr="00D25EAE">
        <w:rPr>
          <w:rStyle w:val="Zag11"/>
          <w:rFonts w:eastAsia="@Arial Unicode MS"/>
          <w:b w:val="0"/>
          <w:bCs w:val="0"/>
          <w:lang w:val="ru-RU"/>
        </w:rPr>
        <w:t>обеспечила возможность получения качественного  и доступного образования;</w:t>
      </w:r>
    </w:p>
    <w:p w:rsidR="003A5387" w:rsidRPr="00D25EAE" w:rsidRDefault="003A5387" w:rsidP="00175538">
      <w:pPr>
        <w:pStyle w:val="Zag2"/>
        <w:numPr>
          <w:ilvl w:val="0"/>
          <w:numId w:val="1"/>
        </w:numPr>
        <w:jc w:val="both"/>
        <w:rPr>
          <w:rStyle w:val="Zag11"/>
          <w:rFonts w:eastAsia="@Arial Unicode MS"/>
          <w:b w:val="0"/>
          <w:bCs w:val="0"/>
          <w:lang w:val="ru-RU"/>
        </w:rPr>
      </w:pPr>
      <w:r w:rsidRPr="00D25EAE">
        <w:rPr>
          <w:rStyle w:val="Zag11"/>
          <w:rFonts w:eastAsia="@Arial Unicode MS"/>
          <w:b w:val="0"/>
          <w:bCs w:val="0"/>
          <w:lang w:val="ru-RU"/>
        </w:rPr>
        <w:t>обеспечила возможность развития творческих и познавательных интересов;</w:t>
      </w:r>
    </w:p>
    <w:p w:rsidR="003A5387" w:rsidRPr="00D25EAE" w:rsidRDefault="003A5387" w:rsidP="00175538">
      <w:pPr>
        <w:pStyle w:val="Zag2"/>
        <w:numPr>
          <w:ilvl w:val="0"/>
          <w:numId w:val="1"/>
        </w:numPr>
        <w:jc w:val="both"/>
        <w:rPr>
          <w:rStyle w:val="Zag11"/>
          <w:rFonts w:eastAsia="@Arial Unicode MS"/>
          <w:b w:val="0"/>
          <w:bCs w:val="0"/>
          <w:lang w:val="ru-RU"/>
        </w:rPr>
      </w:pPr>
      <w:r w:rsidRPr="00D25EAE">
        <w:rPr>
          <w:rStyle w:val="Zag11"/>
          <w:rFonts w:eastAsia="@Arial Unicode MS"/>
          <w:b w:val="0"/>
          <w:bCs w:val="0"/>
          <w:lang w:val="ru-RU"/>
        </w:rPr>
        <w:t>создала условия для сохранения и укрепления здоровья детей;</w:t>
      </w:r>
    </w:p>
    <w:p w:rsidR="003A5387" w:rsidRPr="00D25EAE" w:rsidRDefault="003A5387" w:rsidP="00175538">
      <w:pPr>
        <w:pStyle w:val="Zag2"/>
        <w:numPr>
          <w:ilvl w:val="0"/>
          <w:numId w:val="1"/>
        </w:numPr>
        <w:jc w:val="both"/>
        <w:rPr>
          <w:rStyle w:val="Zag11"/>
          <w:rFonts w:eastAsia="@Arial Unicode MS"/>
          <w:b w:val="0"/>
          <w:bCs w:val="0"/>
          <w:lang w:val="ru-RU"/>
        </w:rPr>
      </w:pPr>
      <w:r w:rsidRPr="00D25EAE">
        <w:rPr>
          <w:rStyle w:val="Zag11"/>
          <w:rFonts w:eastAsia="@Arial Unicode MS"/>
          <w:b w:val="0"/>
          <w:bCs w:val="0"/>
          <w:lang w:val="ru-RU"/>
        </w:rPr>
        <w:t>способствовала нравственному развитию личности ребенка.</w:t>
      </w:r>
    </w:p>
    <w:p w:rsidR="003A5387" w:rsidRPr="00D25EAE" w:rsidRDefault="003A5387" w:rsidP="00846B13">
      <w:pPr>
        <w:pStyle w:val="Zag2"/>
        <w:jc w:val="both"/>
        <w:rPr>
          <w:rStyle w:val="Zag11"/>
          <w:rFonts w:eastAsia="@Arial Unicode MS"/>
          <w:b w:val="0"/>
          <w:bCs w:val="0"/>
          <w:lang w:val="ru-RU"/>
        </w:rPr>
      </w:pPr>
      <w:proofErr w:type="gramStart"/>
      <w:r w:rsidRPr="00D25EAE">
        <w:rPr>
          <w:rStyle w:val="Zag11"/>
          <w:rFonts w:eastAsia="@Arial Unicode MS"/>
          <w:lang w:val="ru-RU"/>
        </w:rPr>
        <w:t>Обучающиеся</w:t>
      </w:r>
      <w:proofErr w:type="gramEnd"/>
      <w:r w:rsidRPr="00D25EAE">
        <w:rPr>
          <w:rStyle w:val="Zag11"/>
          <w:rFonts w:eastAsia="@Arial Unicode MS"/>
          <w:lang w:val="ru-RU"/>
        </w:rPr>
        <w:t xml:space="preserve"> хотят,</w:t>
      </w:r>
      <w:r w:rsidRPr="00D25EAE">
        <w:rPr>
          <w:rStyle w:val="Zag11"/>
          <w:rFonts w:eastAsia="@Arial Unicode MS"/>
          <w:b w:val="0"/>
          <w:bCs w:val="0"/>
          <w:lang w:val="ru-RU"/>
        </w:rPr>
        <w:t xml:space="preserve"> чтобы в школе</w:t>
      </w:r>
    </w:p>
    <w:p w:rsidR="003A5387" w:rsidRPr="00D25EAE" w:rsidRDefault="003A5387" w:rsidP="00175538">
      <w:pPr>
        <w:pStyle w:val="Zag2"/>
        <w:numPr>
          <w:ilvl w:val="0"/>
          <w:numId w:val="2"/>
        </w:numPr>
        <w:jc w:val="both"/>
        <w:rPr>
          <w:rStyle w:val="Zag11"/>
          <w:rFonts w:eastAsia="@Arial Unicode MS"/>
          <w:b w:val="0"/>
          <w:bCs w:val="0"/>
          <w:lang w:val="ru-RU"/>
        </w:rPr>
      </w:pPr>
      <w:r w:rsidRPr="00D25EAE">
        <w:rPr>
          <w:rStyle w:val="Zag11"/>
          <w:rFonts w:eastAsia="@Arial Unicode MS"/>
          <w:b w:val="0"/>
          <w:bCs w:val="0"/>
          <w:lang w:val="ru-RU"/>
        </w:rPr>
        <w:t>было интересно учиться;</w:t>
      </w:r>
    </w:p>
    <w:p w:rsidR="003A5387" w:rsidRPr="00D25EAE" w:rsidRDefault="003A5387" w:rsidP="00175538">
      <w:pPr>
        <w:pStyle w:val="Zag2"/>
        <w:numPr>
          <w:ilvl w:val="0"/>
          <w:numId w:val="2"/>
        </w:numPr>
        <w:jc w:val="both"/>
        <w:rPr>
          <w:rStyle w:val="Zag11"/>
          <w:rFonts w:eastAsia="@Arial Unicode MS"/>
          <w:b w:val="0"/>
          <w:bCs w:val="0"/>
          <w:lang w:val="ru-RU"/>
        </w:rPr>
      </w:pPr>
      <w:r w:rsidRPr="00D25EAE">
        <w:rPr>
          <w:rStyle w:val="Zag11"/>
          <w:rFonts w:eastAsia="@Arial Unicode MS"/>
          <w:b w:val="0"/>
          <w:bCs w:val="0"/>
          <w:lang w:val="ru-RU"/>
        </w:rPr>
        <w:t>были условия для творческой самореализации;</w:t>
      </w:r>
    </w:p>
    <w:p w:rsidR="003A5387" w:rsidRPr="00D25EAE" w:rsidRDefault="003A5387" w:rsidP="00175538">
      <w:pPr>
        <w:pStyle w:val="Zag2"/>
        <w:numPr>
          <w:ilvl w:val="0"/>
          <w:numId w:val="2"/>
        </w:numPr>
        <w:jc w:val="both"/>
        <w:rPr>
          <w:rStyle w:val="Zag11"/>
          <w:rFonts w:eastAsia="@Arial Unicode MS"/>
          <w:b w:val="0"/>
          <w:bCs w:val="0"/>
          <w:lang w:val="ru-RU"/>
        </w:rPr>
      </w:pPr>
      <w:r w:rsidRPr="00D25EAE">
        <w:rPr>
          <w:rStyle w:val="Zag11"/>
          <w:rFonts w:eastAsia="@Arial Unicode MS"/>
          <w:b w:val="0"/>
          <w:bCs w:val="0"/>
          <w:lang w:val="ru-RU"/>
        </w:rPr>
        <w:t>было комфортно;</w:t>
      </w:r>
    </w:p>
    <w:p w:rsidR="003A5387" w:rsidRPr="00D25EAE" w:rsidRDefault="003A5387" w:rsidP="00175538">
      <w:pPr>
        <w:pStyle w:val="Zag2"/>
        <w:numPr>
          <w:ilvl w:val="0"/>
          <w:numId w:val="2"/>
        </w:numPr>
        <w:jc w:val="both"/>
        <w:rPr>
          <w:rStyle w:val="Zag11"/>
          <w:rFonts w:eastAsia="@Arial Unicode MS"/>
          <w:b w:val="0"/>
          <w:bCs w:val="0"/>
          <w:lang w:val="ru-RU"/>
        </w:rPr>
      </w:pPr>
      <w:r w:rsidRPr="00D25EAE">
        <w:rPr>
          <w:rStyle w:val="Zag11"/>
          <w:rFonts w:eastAsia="@Arial Unicode MS"/>
          <w:b w:val="0"/>
          <w:bCs w:val="0"/>
          <w:lang w:val="ru-RU"/>
        </w:rPr>
        <w:t>были созданы условия для удовлетворения запросов и интересов.</w:t>
      </w:r>
    </w:p>
    <w:p w:rsidR="003A5387" w:rsidRPr="00D25EAE" w:rsidRDefault="003A5387" w:rsidP="00846B13">
      <w:pPr>
        <w:tabs>
          <w:tab w:val="left" w:leader="dot" w:pos="624"/>
        </w:tabs>
        <w:jc w:val="both"/>
        <w:rPr>
          <w:rStyle w:val="Zag11"/>
          <w:rFonts w:eastAsia="@Arial Unicode MS"/>
        </w:rPr>
      </w:pPr>
      <w:r w:rsidRPr="00D25EAE">
        <w:rPr>
          <w:rStyle w:val="Zag11"/>
          <w:rFonts w:eastAsia="@Arial Unicode MS"/>
          <w:b/>
          <w:bCs/>
        </w:rPr>
        <w:t>Общественность</w:t>
      </w:r>
      <w:r w:rsidRPr="00D25EAE">
        <w:rPr>
          <w:rStyle w:val="Zag11"/>
          <w:rFonts w:eastAsia="@Arial Unicode MS"/>
        </w:rPr>
        <w:t xml:space="preserve"> видит школьников  активными, инициативными, самостоятельными, обладающими гражданской ответственностью, правовым самосознанием и высокой духовностью.</w:t>
      </w:r>
    </w:p>
    <w:p w:rsidR="003A5387" w:rsidRPr="00D25EAE" w:rsidRDefault="003A5387" w:rsidP="00846B13">
      <w:pPr>
        <w:jc w:val="both"/>
      </w:pPr>
      <w:r w:rsidRPr="00D25EAE">
        <w:rPr>
          <w:rStyle w:val="Zag11"/>
          <w:rFonts w:eastAsia="@Arial Unicode MS"/>
          <w:b/>
          <w:bCs/>
        </w:rPr>
        <w:t xml:space="preserve">Портрет выпускника начальной школы: </w:t>
      </w:r>
      <w:r w:rsidRPr="00D25EAE">
        <w:t>нравственный, понимающий и принимающий ценности своего народа и семьи, физически здоровый, постоянно стремящийся к приобретению и расширению знаний, умеющий действовать самостоятельно и принимать ответственность за свои поступки; доброжелательный и коммуникабельный, готовый продолжать образование на ступени основного общего образования.</w:t>
      </w:r>
    </w:p>
    <w:p w:rsidR="003A5387" w:rsidRPr="00D25EAE" w:rsidRDefault="003A5387" w:rsidP="00846B13">
      <w:pPr>
        <w:tabs>
          <w:tab w:val="left" w:leader="dot" w:pos="624"/>
        </w:tabs>
        <w:jc w:val="both"/>
        <w:rPr>
          <w:rStyle w:val="Zag11"/>
          <w:rFonts w:eastAsia="@Arial Unicode MS"/>
          <w:b/>
          <w:bCs/>
        </w:rPr>
      </w:pPr>
    </w:p>
    <w:p w:rsidR="003A5387" w:rsidRPr="00D25EAE" w:rsidRDefault="003A5387" w:rsidP="00846B13">
      <w:pPr>
        <w:tabs>
          <w:tab w:val="left" w:leader="dot" w:pos="624"/>
        </w:tabs>
        <w:jc w:val="both"/>
        <w:rPr>
          <w:rStyle w:val="Zag11"/>
          <w:rFonts w:eastAsia="@Arial Unicode MS"/>
        </w:rPr>
      </w:pPr>
      <w:r w:rsidRPr="00D25EAE">
        <w:rPr>
          <w:rStyle w:val="Zag11"/>
          <w:rFonts w:eastAsia="@Arial Unicode MS"/>
          <w:b/>
          <w:bCs/>
        </w:rPr>
        <w:t xml:space="preserve">Цель реализации основной образовательной программы начального общего образования </w:t>
      </w:r>
      <w:r w:rsidRPr="00D25EAE">
        <w:rPr>
          <w:rStyle w:val="Zag11"/>
          <w:rFonts w:eastAsia="@Arial Unicode MS"/>
        </w:rPr>
        <w:t>создание условий для формирования  всесторонне развитой личности обучающегося, адаптированной к современным условиям жизни, способной к самообразованию, самоорганизации, самоопределению, самовоспитанию, условий, обеспечивающих интеллектуальное и творческое развитие ребенка с учетом его индивидуальных особенностей и готовящих к продолжению образования на ступени основного общего образования.</w:t>
      </w:r>
    </w:p>
    <w:p w:rsidR="003A5387" w:rsidRPr="00D25EAE" w:rsidRDefault="003A5387" w:rsidP="00846B13">
      <w:pPr>
        <w:tabs>
          <w:tab w:val="left" w:leader="dot" w:pos="624"/>
        </w:tabs>
        <w:jc w:val="both"/>
        <w:rPr>
          <w:rStyle w:val="Zag11"/>
          <w:rFonts w:eastAsia="@Arial Unicode MS"/>
        </w:rPr>
      </w:pPr>
    </w:p>
    <w:p w:rsidR="003A5387" w:rsidRPr="00D25EAE" w:rsidRDefault="003A5387" w:rsidP="00846B13">
      <w:pPr>
        <w:tabs>
          <w:tab w:val="left" w:leader="dot" w:pos="624"/>
        </w:tabs>
        <w:jc w:val="both"/>
        <w:rPr>
          <w:rStyle w:val="Zag11"/>
          <w:rFonts w:eastAsia="@Arial Unicode MS"/>
        </w:rPr>
      </w:pPr>
      <w:r w:rsidRPr="00D25EAE">
        <w:rPr>
          <w:rStyle w:val="Zag11"/>
          <w:rFonts w:eastAsia="@Arial Unicode MS"/>
          <w:b/>
          <w:bCs/>
        </w:rPr>
        <w:t>Задачи программы</w:t>
      </w:r>
      <w:r w:rsidRPr="00D25EAE">
        <w:rPr>
          <w:rStyle w:val="Zag11"/>
          <w:rFonts w:eastAsia="@Arial Unicode MS"/>
        </w:rPr>
        <w:t>:</w:t>
      </w:r>
    </w:p>
    <w:p w:rsidR="003A5387" w:rsidRPr="00D25EAE" w:rsidRDefault="003A5387" w:rsidP="00175538">
      <w:pPr>
        <w:numPr>
          <w:ilvl w:val="0"/>
          <w:numId w:val="4"/>
        </w:numPr>
        <w:tabs>
          <w:tab w:val="left" w:leader="dot" w:pos="624"/>
        </w:tabs>
        <w:jc w:val="both"/>
        <w:rPr>
          <w:rStyle w:val="Zag11"/>
          <w:rFonts w:eastAsia="@Arial Unicode MS"/>
        </w:rPr>
      </w:pPr>
      <w:r w:rsidRPr="00D25EAE">
        <w:rPr>
          <w:rStyle w:val="Zag11"/>
          <w:rFonts w:eastAsia="@Arial Unicode MS"/>
        </w:rPr>
        <w:t>Обеспечить возможность для социально-личностного развития ребенка, формирования мировоззрения и представлений о нравственно-этических нормах общества;</w:t>
      </w:r>
    </w:p>
    <w:p w:rsidR="003A5387" w:rsidRPr="00D25EAE" w:rsidRDefault="003A5387" w:rsidP="00175538">
      <w:pPr>
        <w:numPr>
          <w:ilvl w:val="0"/>
          <w:numId w:val="4"/>
        </w:numPr>
        <w:tabs>
          <w:tab w:val="left" w:leader="dot" w:pos="624"/>
        </w:tabs>
        <w:jc w:val="both"/>
        <w:rPr>
          <w:rStyle w:val="Zag11"/>
          <w:rFonts w:eastAsia="@Arial Unicode MS"/>
        </w:rPr>
      </w:pPr>
      <w:r w:rsidRPr="00D25EAE">
        <w:rPr>
          <w:rStyle w:val="Zag11"/>
          <w:rFonts w:eastAsia="@Arial Unicode MS"/>
        </w:rPr>
        <w:t xml:space="preserve">Обеспечить достижение </w:t>
      </w:r>
      <w:proofErr w:type="gramStart"/>
      <w:r w:rsidRPr="00D25EAE">
        <w:rPr>
          <w:rStyle w:val="Zag11"/>
          <w:rFonts w:eastAsia="@Arial Unicode MS"/>
        </w:rPr>
        <w:t>обучающимися</w:t>
      </w:r>
      <w:proofErr w:type="gramEnd"/>
      <w:r w:rsidRPr="00D25EAE">
        <w:rPr>
          <w:rStyle w:val="Zag11"/>
          <w:rFonts w:eastAsia="@Arial Unicode MS"/>
        </w:rPr>
        <w:t xml:space="preserve"> личностных, </w:t>
      </w:r>
      <w:proofErr w:type="spellStart"/>
      <w:r w:rsidRPr="00D25EAE">
        <w:rPr>
          <w:rStyle w:val="Zag11"/>
          <w:rFonts w:eastAsia="@Arial Unicode MS"/>
        </w:rPr>
        <w:t>метапредметных</w:t>
      </w:r>
      <w:proofErr w:type="spellEnd"/>
      <w:r w:rsidRPr="00D25EAE">
        <w:rPr>
          <w:rStyle w:val="Zag11"/>
          <w:rFonts w:eastAsia="@Arial Unicode MS"/>
        </w:rPr>
        <w:t xml:space="preserve"> и предметных результатов освоения основной образовательной программы;</w:t>
      </w:r>
    </w:p>
    <w:p w:rsidR="003A5387" w:rsidRPr="00D25EAE" w:rsidRDefault="003A5387" w:rsidP="00175538">
      <w:pPr>
        <w:numPr>
          <w:ilvl w:val="0"/>
          <w:numId w:val="4"/>
        </w:numPr>
        <w:tabs>
          <w:tab w:val="left" w:leader="dot" w:pos="624"/>
        </w:tabs>
        <w:jc w:val="both"/>
        <w:rPr>
          <w:rStyle w:val="Zag11"/>
          <w:rFonts w:eastAsia="@Arial Unicode MS"/>
        </w:rPr>
      </w:pPr>
      <w:r w:rsidRPr="00D25EAE">
        <w:rPr>
          <w:rStyle w:val="Zag11"/>
          <w:rFonts w:eastAsia="@Arial Unicode MS"/>
        </w:rPr>
        <w:lastRenderedPageBreak/>
        <w:t xml:space="preserve">Сформировать универсальные учебные действия, обеспечивающие способность к организации самостоятельной деятельности </w:t>
      </w:r>
      <w:proofErr w:type="gramStart"/>
      <w:r w:rsidRPr="00D25EAE">
        <w:rPr>
          <w:rStyle w:val="Zag11"/>
          <w:rFonts w:eastAsia="@Arial Unicode MS"/>
        </w:rPr>
        <w:t>обучающихся</w:t>
      </w:r>
      <w:proofErr w:type="gramEnd"/>
      <w:r w:rsidRPr="00D25EAE">
        <w:rPr>
          <w:rStyle w:val="Zag11"/>
          <w:rFonts w:eastAsia="@Arial Unicode MS"/>
        </w:rPr>
        <w:t>;</w:t>
      </w:r>
    </w:p>
    <w:p w:rsidR="003A5387" w:rsidRPr="00D25EAE" w:rsidRDefault="003A5387" w:rsidP="00175538">
      <w:pPr>
        <w:numPr>
          <w:ilvl w:val="0"/>
          <w:numId w:val="4"/>
        </w:numPr>
        <w:tabs>
          <w:tab w:val="left" w:leader="dot" w:pos="624"/>
        </w:tabs>
        <w:jc w:val="both"/>
      </w:pPr>
      <w:r w:rsidRPr="00D25EAE">
        <w:rPr>
          <w:rStyle w:val="Zag11"/>
          <w:rFonts w:eastAsia="@Arial Unicode MS"/>
        </w:rPr>
        <w:t xml:space="preserve">Способствовать развитию познавательной мотивации </w:t>
      </w:r>
      <w:proofErr w:type="gramStart"/>
      <w:r w:rsidRPr="00D25EAE">
        <w:rPr>
          <w:rStyle w:val="Zag11"/>
          <w:rFonts w:eastAsia="@Arial Unicode MS"/>
        </w:rPr>
        <w:t>обучающихся</w:t>
      </w:r>
      <w:proofErr w:type="gramEnd"/>
      <w:r w:rsidRPr="00D25EAE">
        <w:rPr>
          <w:rStyle w:val="Zag11"/>
          <w:rFonts w:eastAsia="@Arial Unicode MS"/>
        </w:rPr>
        <w:t>, способности к сотрудничеству и взаимодействию с учителями и одноклассниками.</w:t>
      </w:r>
    </w:p>
    <w:p w:rsidR="003A5387" w:rsidRPr="00D25EAE" w:rsidRDefault="003A5387" w:rsidP="00846B13">
      <w:pPr>
        <w:tabs>
          <w:tab w:val="left" w:leader="dot" w:pos="624"/>
        </w:tabs>
        <w:jc w:val="both"/>
        <w:rPr>
          <w:b/>
          <w:bCs/>
        </w:rPr>
      </w:pPr>
      <w:r w:rsidRPr="00D25EAE">
        <w:rPr>
          <w:b/>
          <w:bCs/>
        </w:rPr>
        <w:t>Структура документа</w:t>
      </w:r>
    </w:p>
    <w:p w:rsidR="003A5387" w:rsidRPr="00D25EAE" w:rsidRDefault="003A5387" w:rsidP="00846B13">
      <w:pPr>
        <w:tabs>
          <w:tab w:val="left" w:leader="dot" w:pos="624"/>
        </w:tabs>
        <w:jc w:val="both"/>
      </w:pPr>
      <w:r w:rsidRPr="00D25EAE">
        <w:t>Основная образовательная программа начального общего образования МБОУ Белосельской СШ включает в себя три раздела: целевой, содержательный и организационный.</w:t>
      </w:r>
    </w:p>
    <w:p w:rsidR="003A5387" w:rsidRPr="00D25EAE" w:rsidRDefault="003A5387" w:rsidP="003827C8">
      <w:pPr>
        <w:jc w:val="both"/>
      </w:pPr>
      <w:r w:rsidRPr="00D25EAE">
        <w:rPr>
          <w:i/>
          <w:iCs/>
        </w:rPr>
        <w:t>Целевой раздел</w:t>
      </w:r>
      <w:r w:rsidRPr="00D25EAE">
        <w:t xml:space="preserve"> включает:</w:t>
      </w:r>
    </w:p>
    <w:p w:rsidR="003A5387" w:rsidRPr="00D25EAE" w:rsidRDefault="003A5387" w:rsidP="003827C8">
      <w:pPr>
        <w:ind w:left="1080"/>
        <w:jc w:val="both"/>
      </w:pPr>
      <w:r w:rsidRPr="00D25EAE">
        <w:t>-пояснительную записку;</w:t>
      </w:r>
    </w:p>
    <w:p w:rsidR="003A5387" w:rsidRPr="00D25EAE" w:rsidRDefault="003A5387" w:rsidP="003827C8">
      <w:pPr>
        <w:jc w:val="both"/>
      </w:pPr>
      <w:r w:rsidRPr="00D25EAE">
        <w:t xml:space="preserve">               -планируемые результаты освоения </w:t>
      </w:r>
      <w:proofErr w:type="gramStart"/>
      <w:r w:rsidRPr="00D25EAE">
        <w:t>обучающимися</w:t>
      </w:r>
      <w:proofErr w:type="gramEnd"/>
    </w:p>
    <w:p w:rsidR="003A5387" w:rsidRPr="00D25EAE" w:rsidRDefault="003A5387" w:rsidP="003827C8">
      <w:pPr>
        <w:jc w:val="both"/>
      </w:pPr>
      <w:r w:rsidRPr="00D25EAE">
        <w:t xml:space="preserve">               основной   образовательной программы начального общего образования;</w:t>
      </w:r>
    </w:p>
    <w:p w:rsidR="003A5387" w:rsidRPr="00D25EAE" w:rsidRDefault="003A5387" w:rsidP="00CA56D0">
      <w:pPr>
        <w:ind w:left="1080"/>
        <w:jc w:val="both"/>
      </w:pPr>
      <w:r w:rsidRPr="00D25EAE">
        <w:t xml:space="preserve">-систему </w:t>
      </w:r>
      <w:proofErr w:type="gramStart"/>
      <w:r w:rsidRPr="00D25EAE">
        <w:t>оценивания достижения планируемых результатов освоения основной образовательной программы начального общего образования</w:t>
      </w:r>
      <w:proofErr w:type="gramEnd"/>
      <w:r w:rsidRPr="00D25EAE">
        <w:t>.</w:t>
      </w:r>
    </w:p>
    <w:p w:rsidR="003A5387" w:rsidRPr="00D25EAE" w:rsidRDefault="003A5387" w:rsidP="003827C8">
      <w:pPr>
        <w:jc w:val="both"/>
      </w:pPr>
      <w:proofErr w:type="gramStart"/>
      <w:r w:rsidRPr="00D25EAE">
        <w:rPr>
          <w:i/>
          <w:iCs/>
          <w:lang w:val="en-US"/>
        </w:rPr>
        <w:t>C</w:t>
      </w:r>
      <w:proofErr w:type="spellStart"/>
      <w:r w:rsidRPr="00D25EAE">
        <w:rPr>
          <w:i/>
          <w:iCs/>
        </w:rPr>
        <w:t>одержательный</w:t>
      </w:r>
      <w:proofErr w:type="spellEnd"/>
      <w:r w:rsidRPr="00D25EAE">
        <w:rPr>
          <w:i/>
          <w:iCs/>
        </w:rPr>
        <w:t xml:space="preserve">  раздел</w:t>
      </w:r>
      <w:proofErr w:type="gramEnd"/>
      <w:r w:rsidRPr="00D25EAE">
        <w:rPr>
          <w:i/>
          <w:iCs/>
        </w:rPr>
        <w:t xml:space="preserve"> </w:t>
      </w:r>
      <w:r w:rsidRPr="00D25EAE">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D25EAE">
        <w:t>метапредметных</w:t>
      </w:r>
      <w:proofErr w:type="spellEnd"/>
      <w:r w:rsidRPr="00D25EAE">
        <w:t xml:space="preserve"> результатов: </w:t>
      </w:r>
    </w:p>
    <w:p w:rsidR="003A5387" w:rsidRPr="00D25EAE" w:rsidRDefault="003A5387" w:rsidP="003827C8">
      <w:pPr>
        <w:ind w:left="1080"/>
      </w:pPr>
      <w:proofErr w:type="gramStart"/>
      <w:r w:rsidRPr="00D25EAE">
        <w:t>-программу  формирования универсальных учебных действий у обучающихся на ступени начального общего образования;</w:t>
      </w:r>
      <w:proofErr w:type="gramEnd"/>
    </w:p>
    <w:p w:rsidR="003A5387" w:rsidRPr="00D25EAE" w:rsidRDefault="003A5387" w:rsidP="003827C8">
      <w:pPr>
        <w:ind w:left="1080"/>
      </w:pPr>
      <w:r w:rsidRPr="00D25EAE">
        <w:t>-программы отдельных учебных предметов, курсов и курсов внеурочной деятельности;</w:t>
      </w:r>
    </w:p>
    <w:p w:rsidR="003A5387" w:rsidRPr="00D25EAE" w:rsidRDefault="003A5387" w:rsidP="003827C8">
      <w:pPr>
        <w:ind w:left="1080"/>
      </w:pPr>
      <w:r w:rsidRPr="00D25EAE">
        <w:t xml:space="preserve">-программу духовно-нравственного развития и воспитания </w:t>
      </w:r>
      <w:proofErr w:type="gramStart"/>
      <w:r w:rsidRPr="00D25EAE">
        <w:t>обучающихся</w:t>
      </w:r>
      <w:proofErr w:type="gramEnd"/>
      <w:r w:rsidRPr="00D25EAE">
        <w:t xml:space="preserve"> на ступени начального общего образования;</w:t>
      </w:r>
    </w:p>
    <w:p w:rsidR="003A5387" w:rsidRPr="00D25EAE" w:rsidRDefault="003A5387" w:rsidP="003827C8">
      <w:pPr>
        <w:ind w:left="1080"/>
      </w:pPr>
      <w:r w:rsidRPr="00D25EAE">
        <w:t>-программу формирования экологической культуры, здорового и безопасного образа жизни;</w:t>
      </w:r>
    </w:p>
    <w:p w:rsidR="003A5387" w:rsidRPr="00D25EAE" w:rsidRDefault="003A5387" w:rsidP="003827C8">
      <w:r w:rsidRPr="00D25EAE">
        <w:t xml:space="preserve">               -программу коррекционной работы.</w:t>
      </w:r>
    </w:p>
    <w:p w:rsidR="003A5387" w:rsidRPr="00D25EAE" w:rsidRDefault="003A5387" w:rsidP="00846B13">
      <w:pPr>
        <w:ind w:left="360"/>
      </w:pPr>
      <w:r w:rsidRPr="00D25EAE">
        <w:rPr>
          <w:i/>
          <w:iCs/>
        </w:rPr>
        <w:t xml:space="preserve">Организационный раздел </w:t>
      </w:r>
      <w:r w:rsidRPr="00D25EAE">
        <w:t>определяет общие рамки организации образовательного процесса, а также механизмы реализации основной образовательной программы:</w:t>
      </w:r>
    </w:p>
    <w:p w:rsidR="003A5387" w:rsidRPr="00D25EAE" w:rsidRDefault="003A5387" w:rsidP="003827C8">
      <w:pPr>
        <w:ind w:left="1080"/>
      </w:pPr>
      <w:r w:rsidRPr="00D25EAE">
        <w:t>-учебный план начального общего образования;</w:t>
      </w:r>
    </w:p>
    <w:p w:rsidR="003A5387" w:rsidRPr="00D25EAE" w:rsidRDefault="003A5387" w:rsidP="003827C8">
      <w:pPr>
        <w:ind w:left="1080"/>
      </w:pPr>
      <w:r w:rsidRPr="00D25EAE">
        <w:t>-план внеурочной деятельности;</w:t>
      </w:r>
    </w:p>
    <w:p w:rsidR="003A5387" w:rsidRPr="00D25EAE" w:rsidRDefault="003A5387" w:rsidP="003827C8">
      <w:pPr>
        <w:ind w:left="1080"/>
      </w:pPr>
      <w:r w:rsidRPr="00D25EAE">
        <w:t>-систему условий реализации основной образовательной программы в соответствии с требованиями Стандарта.</w:t>
      </w:r>
    </w:p>
    <w:p w:rsidR="003A5387" w:rsidRPr="00D25EAE" w:rsidRDefault="003A5387" w:rsidP="005351F9">
      <w:pPr>
        <w:jc w:val="both"/>
        <w:rPr>
          <w:u w:val="single"/>
        </w:rPr>
      </w:pPr>
      <w:r w:rsidRPr="00D25EAE">
        <w:rPr>
          <w:i/>
          <w:iCs/>
          <w:u w:val="single"/>
        </w:rPr>
        <w:t>Целевой раздел</w:t>
      </w:r>
    </w:p>
    <w:p w:rsidR="003A5387" w:rsidRPr="00D25EAE" w:rsidRDefault="003A5387" w:rsidP="00846B13">
      <w:pPr>
        <w:tabs>
          <w:tab w:val="left" w:leader="dot" w:pos="624"/>
        </w:tabs>
        <w:jc w:val="both"/>
        <w:rPr>
          <w:rStyle w:val="Zag11"/>
          <w:rFonts w:eastAsia="@Arial Unicode MS"/>
        </w:rPr>
      </w:pPr>
      <w:r w:rsidRPr="00D25EAE">
        <w:rPr>
          <w:rStyle w:val="Zag11"/>
          <w:rFonts w:eastAsia="@Arial Unicode MS"/>
        </w:rPr>
        <w:t>1) Содержание раздела</w:t>
      </w:r>
      <w:r w:rsidRPr="00D25EAE">
        <w:t xml:space="preserve"> «Планируемые результаты освоения </w:t>
      </w:r>
      <w:proofErr w:type="gramStart"/>
      <w:r w:rsidRPr="00D25EAE">
        <w:t>обучающимися</w:t>
      </w:r>
      <w:proofErr w:type="gramEnd"/>
      <w:r w:rsidRPr="00D25EAE">
        <w:t xml:space="preserve"> основной образовательной программы начального общего образования» </w:t>
      </w:r>
      <w:r w:rsidRPr="00D25EAE">
        <w:rPr>
          <w:rStyle w:val="Zag11"/>
          <w:rFonts w:eastAsia="@Arial Unicode MS"/>
        </w:rPr>
        <w:t xml:space="preserve"> отражает ожидания, связанные с уровнем достижения обучающимися  основных результатов начального общего образования (предметных, </w:t>
      </w:r>
      <w:proofErr w:type="spellStart"/>
      <w:r w:rsidRPr="00D25EAE">
        <w:rPr>
          <w:rStyle w:val="Zag11"/>
          <w:rFonts w:eastAsia="@Arial Unicode MS"/>
        </w:rPr>
        <w:t>метапредметных</w:t>
      </w:r>
      <w:proofErr w:type="spellEnd"/>
      <w:r w:rsidRPr="00D25EAE">
        <w:rPr>
          <w:rStyle w:val="Zag11"/>
          <w:rFonts w:eastAsia="@Arial Unicode MS"/>
        </w:rPr>
        <w:t xml:space="preserve"> и личностных), конкретизирует требования Стандарта с учетом заказа потребителей образовательной услуги. </w:t>
      </w:r>
    </w:p>
    <w:p w:rsidR="003A5387" w:rsidRPr="00D25EAE" w:rsidRDefault="003A5387" w:rsidP="003827C8">
      <w:pPr>
        <w:tabs>
          <w:tab w:val="left" w:leader="dot" w:pos="624"/>
        </w:tabs>
        <w:jc w:val="both"/>
        <w:rPr>
          <w:rStyle w:val="Zag11"/>
          <w:rFonts w:eastAsia="@Arial Unicode MS"/>
        </w:rPr>
      </w:pPr>
      <w:proofErr w:type="gramStart"/>
      <w:r w:rsidRPr="00D25EAE">
        <w:t>2) В разделе «Система оценки достижения планируемых результатов освоения основной образовательной программы начального общего образования» описывается модель оценки достижения обучающимися результатов, зафиксированных в разделе «Планируемые результаты освоения обучающимися основной образовательной программы начального общего образования</w:t>
      </w:r>
      <w:r>
        <w:t xml:space="preserve">, </w:t>
      </w:r>
      <w:r w:rsidRPr="00D25EAE">
        <w:rPr>
          <w:rStyle w:val="Zag11"/>
          <w:rFonts w:eastAsia="@Arial Unicode MS"/>
        </w:rPr>
        <w:t>содержится описание объекта оценки, инструментов и процедур, форм представления результатов и условий их использования в МБОУ Белосельской СШ.</w:t>
      </w:r>
      <w:proofErr w:type="gramEnd"/>
    </w:p>
    <w:p w:rsidR="003A5387" w:rsidRPr="00D25EAE" w:rsidRDefault="003A5387" w:rsidP="003827C8">
      <w:pPr>
        <w:tabs>
          <w:tab w:val="left" w:leader="dot" w:pos="624"/>
        </w:tabs>
        <w:jc w:val="both"/>
        <w:rPr>
          <w:rStyle w:val="Zag11"/>
          <w:rFonts w:eastAsia="@Arial Unicode MS"/>
          <w:u w:val="single"/>
        </w:rPr>
      </w:pPr>
      <w:proofErr w:type="gramStart"/>
      <w:r w:rsidRPr="00D25EAE">
        <w:rPr>
          <w:i/>
          <w:iCs/>
          <w:u w:val="single"/>
          <w:lang w:val="en-US"/>
        </w:rPr>
        <w:t>C</w:t>
      </w:r>
      <w:proofErr w:type="spellStart"/>
      <w:r w:rsidRPr="00D25EAE">
        <w:rPr>
          <w:i/>
          <w:iCs/>
          <w:u w:val="single"/>
        </w:rPr>
        <w:t>одержательный</w:t>
      </w:r>
      <w:proofErr w:type="spellEnd"/>
      <w:r w:rsidRPr="00D25EAE">
        <w:rPr>
          <w:i/>
          <w:iCs/>
          <w:u w:val="single"/>
        </w:rPr>
        <w:t xml:space="preserve">  раздел</w:t>
      </w:r>
      <w:proofErr w:type="gramEnd"/>
    </w:p>
    <w:p w:rsidR="003A5387" w:rsidRPr="00D25EAE" w:rsidRDefault="003A5387" w:rsidP="00CA56D0">
      <w:pPr>
        <w:jc w:val="both"/>
        <w:rPr>
          <w:rStyle w:val="Zag11"/>
          <w:rFonts w:eastAsia="@Arial Unicode MS"/>
          <w:color w:val="000000"/>
        </w:rPr>
      </w:pPr>
      <w:r w:rsidRPr="00D25EAE">
        <w:rPr>
          <w:rStyle w:val="Zag11"/>
          <w:rFonts w:eastAsia="@Arial Unicode MS"/>
          <w:color w:val="000000"/>
        </w:rPr>
        <w:t xml:space="preserve">1)«Программа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rsidRPr="00D25EAE">
        <w:rPr>
          <w:rStyle w:val="Zag11"/>
          <w:rFonts w:eastAsia="@Arial Unicode MS"/>
          <w:color w:val="000000"/>
        </w:rPr>
        <w:t>метапредметным</w:t>
      </w:r>
      <w:proofErr w:type="spellEnd"/>
      <w:r w:rsidRPr="00D25EAE">
        <w:rPr>
          <w:rStyle w:val="Zag11"/>
          <w:rFonts w:eastAsia="@Arial Unicode MS"/>
          <w:color w:val="000000"/>
        </w:rPr>
        <w:t xml:space="preserve"> результатам освоения основной образовательной программы начального общего образования, раскрывает особенности формирования УУД в МБОУ Белосельской СШ.</w:t>
      </w:r>
    </w:p>
    <w:p w:rsidR="003A5387" w:rsidRPr="00D25EAE" w:rsidRDefault="003A5387" w:rsidP="00CA56D0">
      <w:pPr>
        <w:tabs>
          <w:tab w:val="left" w:leader="dot" w:pos="624"/>
        </w:tabs>
        <w:jc w:val="both"/>
        <w:rPr>
          <w:rStyle w:val="Zag11"/>
          <w:rFonts w:eastAsia="@Arial Unicode MS"/>
          <w:color w:val="000000"/>
        </w:rPr>
      </w:pPr>
      <w:r w:rsidRPr="00D25EAE">
        <w:rPr>
          <w:rStyle w:val="Zag11"/>
          <w:rFonts w:eastAsia="@Arial Unicode MS"/>
          <w:color w:val="000000"/>
        </w:rPr>
        <w:t>2) Программы по учебным предметам разработаны на основе</w:t>
      </w:r>
      <w:r>
        <w:rPr>
          <w:rStyle w:val="Zag11"/>
          <w:rFonts w:eastAsia="@Arial Unicode MS"/>
          <w:color w:val="000000"/>
        </w:rPr>
        <w:t xml:space="preserve"> Примерной основной общеобразовательной программы начального общего образования и</w:t>
      </w:r>
      <w:r w:rsidRPr="00D25EAE">
        <w:rPr>
          <w:rStyle w:val="Zag11"/>
          <w:rFonts w:eastAsia="@Arial Unicode MS"/>
          <w:color w:val="000000"/>
        </w:rPr>
        <w:t xml:space="preserve"> авторских </w:t>
      </w:r>
      <w:r>
        <w:rPr>
          <w:rStyle w:val="Zag11"/>
          <w:rFonts w:eastAsia="@Arial Unicode MS"/>
          <w:color w:val="000000"/>
        </w:rPr>
        <w:t>программ УМК «Начальная школа 21 века»</w:t>
      </w:r>
      <w:r w:rsidRPr="00D25EAE">
        <w:rPr>
          <w:rStyle w:val="Zag11"/>
          <w:rFonts w:eastAsia="@Arial Unicode MS"/>
          <w:color w:val="000000"/>
        </w:rPr>
        <w:t xml:space="preserve">, соответствующим требованиям Стандарта. </w:t>
      </w:r>
      <w:proofErr w:type="gramStart"/>
      <w:r w:rsidRPr="00D25EAE">
        <w:rPr>
          <w:rStyle w:val="Zag11"/>
          <w:rFonts w:eastAsia="@Arial Unicode MS"/>
          <w:color w:val="000000"/>
        </w:rPr>
        <w:t>Программы внеурочной деятельности составлены на основе авторских программ и адаптированы к условиям ОУ и возрастным особенностям обучающихся, а также составлены педагогами самостоятельно.</w:t>
      </w:r>
      <w:proofErr w:type="gramEnd"/>
    </w:p>
    <w:p w:rsidR="003A5387" w:rsidRPr="00D25EAE" w:rsidRDefault="003A5387" w:rsidP="00846B13">
      <w:pPr>
        <w:tabs>
          <w:tab w:val="left" w:leader="dot" w:pos="624"/>
        </w:tabs>
        <w:jc w:val="both"/>
        <w:rPr>
          <w:rStyle w:val="Zag11"/>
          <w:rFonts w:eastAsia="@Arial Unicode MS"/>
        </w:rPr>
      </w:pPr>
      <w:r w:rsidRPr="00D25EAE">
        <w:rPr>
          <w:rStyle w:val="Zag11"/>
          <w:rFonts w:eastAsia="@Arial Unicode MS"/>
        </w:rPr>
        <w:lastRenderedPageBreak/>
        <w:t xml:space="preserve">3) «Программа духовно-нравственного развития и </w:t>
      </w:r>
      <w:proofErr w:type="gramStart"/>
      <w:r w:rsidRPr="00D25EAE">
        <w:rPr>
          <w:rStyle w:val="Zag11"/>
          <w:rFonts w:eastAsia="@Arial Unicode MS"/>
        </w:rPr>
        <w:t>воспитания</w:t>
      </w:r>
      <w:proofErr w:type="gramEnd"/>
      <w:r w:rsidRPr="00D25EAE">
        <w:rPr>
          <w:rStyle w:val="Zag11"/>
          <w:rFonts w:eastAsia="@Arial Unicode MS"/>
        </w:rPr>
        <w:t xml:space="preserve"> </w:t>
      </w:r>
      <w:r w:rsidRPr="00D25EAE">
        <w:t xml:space="preserve">обучающихся на ступени начального общего образования» </w:t>
      </w:r>
      <w:r w:rsidRPr="00D25EAE">
        <w:rPr>
          <w:rStyle w:val="Zag11"/>
          <w:rFonts w:eastAsia="@Arial Unicode MS"/>
        </w:rPr>
        <w:t xml:space="preserve">включает воспитательную, учебную, </w:t>
      </w:r>
      <w:proofErr w:type="spellStart"/>
      <w:r w:rsidRPr="00D25EAE">
        <w:rPr>
          <w:rStyle w:val="Zag11"/>
          <w:rFonts w:eastAsia="@Arial Unicode MS"/>
        </w:rPr>
        <w:t>внеучебную</w:t>
      </w:r>
      <w:proofErr w:type="spellEnd"/>
      <w:r w:rsidRPr="00D25EAE">
        <w:rPr>
          <w:rStyle w:val="Zag11"/>
          <w:rFonts w:eastAsia="@Arial Unicode MS"/>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A5387" w:rsidRPr="00D25EAE" w:rsidRDefault="003A5387" w:rsidP="00CA56D0">
      <w:pPr>
        <w:tabs>
          <w:tab w:val="left" w:leader="dot" w:pos="624"/>
        </w:tabs>
        <w:jc w:val="both"/>
        <w:rPr>
          <w:rStyle w:val="Zag11"/>
          <w:rFonts w:eastAsia="@Arial Unicode MS"/>
        </w:rPr>
      </w:pPr>
      <w:proofErr w:type="gramStart"/>
      <w:r w:rsidRPr="00D25EAE">
        <w:rPr>
          <w:rStyle w:val="Zag11"/>
          <w:rFonts w:eastAsia="@Arial Unicode MS"/>
          <w:color w:val="000000"/>
        </w:rPr>
        <w:t>4) «Программа формирования экологической культуры, здорового и безопасного образа жизни обучающихся»  содержит описание организации работы школы по  формированию знаний, установок, личностных ориентиров и норм поведения, обеспечивающих формирование экологической культуры обучающихся,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3A5387" w:rsidRPr="00D25EAE" w:rsidRDefault="003A5387" w:rsidP="00CA56D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eastAsia="@Arial Unicode MS"/>
          <w:sz w:val="24"/>
          <w:szCs w:val="24"/>
          <w:lang w:val="ru-RU"/>
        </w:rPr>
        <w:t xml:space="preserve">5)«Программа коррекционной работы» призвана определять направления работы с детьми с ограниченными возможностями здоровья,   отражать особенности организации образовательного процесса для детей, нуждающихся в специальных условиях обучения, </w:t>
      </w:r>
      <w:r w:rsidRPr="00D25EAE">
        <w:rPr>
          <w:rStyle w:val="Zag11"/>
          <w:rFonts w:ascii="Times New Roman" w:eastAsia="@Arial Unicode MS" w:hAnsi="Times New Roman" w:cs="Times New Roman"/>
          <w:sz w:val="24"/>
          <w:szCs w:val="24"/>
          <w:lang w:val="ru-RU"/>
        </w:rPr>
        <w:t xml:space="preserve">посредством его индивидуализации и дифференциации. </w:t>
      </w:r>
    </w:p>
    <w:p w:rsidR="003A5387" w:rsidRPr="00D25EAE" w:rsidRDefault="003A5387" w:rsidP="00CA56D0">
      <w:pPr>
        <w:pStyle w:val="Osnova"/>
        <w:tabs>
          <w:tab w:val="left" w:leader="dot" w:pos="624"/>
        </w:tabs>
        <w:spacing w:line="240" w:lineRule="auto"/>
        <w:ind w:firstLine="0"/>
        <w:rPr>
          <w:rStyle w:val="Zag11"/>
          <w:rFonts w:ascii="Times New Roman" w:eastAsia="@Arial Unicode MS" w:hAnsi="Times New Roman" w:cs="Times New Roman"/>
          <w:sz w:val="24"/>
          <w:szCs w:val="24"/>
          <w:u w:val="single"/>
          <w:lang w:val="ru-RU"/>
        </w:rPr>
      </w:pPr>
      <w:r w:rsidRPr="00D25EAE">
        <w:rPr>
          <w:i/>
          <w:iCs/>
          <w:sz w:val="24"/>
          <w:szCs w:val="24"/>
          <w:u w:val="single"/>
          <w:lang w:val="ru-RU"/>
        </w:rPr>
        <w:t>Организационный раздел</w:t>
      </w:r>
    </w:p>
    <w:p w:rsidR="003A5387" w:rsidRPr="00D25EAE" w:rsidRDefault="003A5387" w:rsidP="003A6E16">
      <w:pPr>
        <w:tabs>
          <w:tab w:val="left" w:leader="dot" w:pos="624"/>
        </w:tabs>
        <w:jc w:val="both"/>
        <w:rPr>
          <w:rStyle w:val="Zag11"/>
          <w:rFonts w:eastAsia="@Arial Unicode MS"/>
        </w:rPr>
      </w:pPr>
      <w:r w:rsidRPr="00D25EAE">
        <w:rPr>
          <w:rStyle w:val="Zag11"/>
          <w:rFonts w:eastAsia="@Arial Unicode MS"/>
        </w:rPr>
        <w:t xml:space="preserve">1) Раздел «Учебный план» содержит описание </w:t>
      </w:r>
      <w:proofErr w:type="gramStart"/>
      <w:r w:rsidRPr="00D25EAE">
        <w:rPr>
          <w:rStyle w:val="Zag11"/>
          <w:rFonts w:eastAsia="@Arial Unicode MS"/>
        </w:rPr>
        <w:t>распределения часов Учебного плана начального общего образования школы</w:t>
      </w:r>
      <w:proofErr w:type="gramEnd"/>
      <w:r w:rsidRPr="00D25EAE">
        <w:rPr>
          <w:rStyle w:val="Zag11"/>
          <w:rFonts w:eastAsia="@Arial Unicode MS"/>
        </w:rPr>
        <w:t xml:space="preserve"> в инвариантной и вариативной части.</w:t>
      </w:r>
    </w:p>
    <w:p w:rsidR="003A5387" w:rsidRPr="00D25EAE" w:rsidRDefault="003A5387" w:rsidP="003A6E16">
      <w:pPr>
        <w:tabs>
          <w:tab w:val="left" w:leader="dot" w:pos="624"/>
        </w:tabs>
        <w:jc w:val="both"/>
        <w:rPr>
          <w:rStyle w:val="Zag11"/>
          <w:rFonts w:eastAsia="@Arial Unicode MS"/>
        </w:rPr>
      </w:pPr>
      <w:r w:rsidRPr="00D25EAE">
        <w:rPr>
          <w:rStyle w:val="Zag11"/>
          <w:rFonts w:eastAsia="@Arial Unicode MS"/>
        </w:rPr>
        <w:t>2) Раздел «План внеурочной деятельности» раскрывает содержание, формы, общие подходы к организации внеурочной деятельности в школе с учетом индивидуальных потребностей и запросов обучающихся и родителей (законных представителей).</w:t>
      </w:r>
    </w:p>
    <w:p w:rsidR="003A5387" w:rsidRPr="00D25EAE" w:rsidRDefault="003A5387" w:rsidP="003A6E16">
      <w:pPr>
        <w:tabs>
          <w:tab w:val="left" w:leader="dot" w:pos="624"/>
        </w:tabs>
        <w:jc w:val="both"/>
        <w:rPr>
          <w:rStyle w:val="Zag11"/>
          <w:rFonts w:eastAsia="@Arial Unicode MS"/>
        </w:rPr>
      </w:pPr>
      <w:r w:rsidRPr="00D25EAE">
        <w:rPr>
          <w:rStyle w:val="Zag11"/>
          <w:rFonts w:eastAsia="@Arial Unicode MS"/>
        </w:rPr>
        <w:t>3) Раздел «Система условий реализации основной образовательной программы в соответствии с требованиями Стандарта» содержит описание условий, созданных школой для выполнения требований Стандарта: кадровых, психолого-педагогических, финансовых, материально-технических, информационно-методических.</w:t>
      </w:r>
    </w:p>
    <w:p w:rsidR="003A5387" w:rsidRPr="00D25EAE" w:rsidRDefault="003A5387" w:rsidP="00846B13">
      <w:pPr>
        <w:tabs>
          <w:tab w:val="left" w:leader="dot" w:pos="624"/>
        </w:tabs>
        <w:jc w:val="both"/>
        <w:rPr>
          <w:rStyle w:val="Zag11"/>
          <w:rFonts w:eastAsia="@Arial Unicode MS"/>
          <w:b/>
          <w:bCs/>
        </w:rPr>
      </w:pPr>
      <w:r w:rsidRPr="00D25EAE">
        <w:rPr>
          <w:rStyle w:val="Zag11"/>
          <w:rFonts w:eastAsia="@Arial Unicode MS"/>
          <w:b/>
          <w:bCs/>
        </w:rPr>
        <w:t>Принципы и подходы к формированию основной общеобразовательной программы начального общего образования</w:t>
      </w:r>
    </w:p>
    <w:p w:rsidR="003A5387" w:rsidRPr="00D25EAE" w:rsidRDefault="003A5387" w:rsidP="00846B13">
      <w:pPr>
        <w:tabs>
          <w:tab w:val="left" w:leader="dot" w:pos="624"/>
        </w:tabs>
        <w:jc w:val="both"/>
        <w:rPr>
          <w:rStyle w:val="Zag11"/>
          <w:rFonts w:eastAsia="@Arial Unicode MS"/>
        </w:rPr>
      </w:pPr>
      <w:r w:rsidRPr="00D25EAE">
        <w:rPr>
          <w:rStyle w:val="Zag11"/>
          <w:rFonts w:eastAsia="@Arial Unicode MS"/>
        </w:rPr>
        <w:t xml:space="preserve">Основная образовательная программа (ООП) начального общего образования МБОУ Белосельской СШ учитывает требования к образованию, предъявляемые Федеральным государственным образовательным стандартом: в основе ООП лежит </w:t>
      </w:r>
      <w:proofErr w:type="spellStart"/>
      <w:r w:rsidRPr="00D25EAE">
        <w:rPr>
          <w:rStyle w:val="Zag11"/>
          <w:rFonts w:eastAsia="@Arial Unicode MS"/>
        </w:rPr>
        <w:t>деятельностный</w:t>
      </w:r>
      <w:proofErr w:type="spellEnd"/>
      <w:r w:rsidRPr="00D25EAE">
        <w:rPr>
          <w:rStyle w:val="Zag11"/>
          <w:rFonts w:eastAsia="@Arial Unicode MS"/>
        </w:rPr>
        <w:t xml:space="preserve"> подход к организации образовательного процесса, осуществляющийся </w:t>
      </w:r>
      <w:proofErr w:type="gramStart"/>
      <w:r w:rsidRPr="00D25EAE">
        <w:rPr>
          <w:rStyle w:val="Zag11"/>
          <w:rFonts w:eastAsia="@Arial Unicode MS"/>
        </w:rPr>
        <w:t>через</w:t>
      </w:r>
      <w:proofErr w:type="gramEnd"/>
      <w:r w:rsidRPr="00D25EAE">
        <w:rPr>
          <w:rStyle w:val="Zag11"/>
          <w:rFonts w:eastAsia="@Arial Unicode MS"/>
        </w:rPr>
        <w:t xml:space="preserve"> </w:t>
      </w:r>
    </w:p>
    <w:p w:rsidR="003A5387" w:rsidRPr="00D25EAE" w:rsidRDefault="003A5387" w:rsidP="00175538">
      <w:pPr>
        <w:numPr>
          <w:ilvl w:val="0"/>
          <w:numId w:val="6"/>
        </w:numPr>
        <w:tabs>
          <w:tab w:val="left" w:leader="dot" w:pos="624"/>
        </w:tabs>
        <w:jc w:val="both"/>
        <w:rPr>
          <w:rStyle w:val="Zag11"/>
          <w:rFonts w:eastAsia="@Arial Unicode MS"/>
        </w:rPr>
      </w:pPr>
      <w:r w:rsidRPr="00D25EAE">
        <w:rPr>
          <w:rStyle w:val="Zag11"/>
          <w:rFonts w:eastAsia="@Arial Unicode M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(УУД), познания и освоения мира;</w:t>
      </w:r>
    </w:p>
    <w:p w:rsidR="003A5387" w:rsidRPr="00D25EAE" w:rsidRDefault="003A5387" w:rsidP="00175538">
      <w:pPr>
        <w:numPr>
          <w:ilvl w:val="0"/>
          <w:numId w:val="6"/>
        </w:numPr>
        <w:tabs>
          <w:tab w:val="left" w:leader="dot" w:pos="624"/>
        </w:tabs>
        <w:jc w:val="both"/>
        <w:rPr>
          <w:rStyle w:val="Zag11"/>
          <w:rFonts w:eastAsia="@Arial Unicode MS"/>
        </w:rPr>
      </w:pPr>
      <w:r w:rsidRPr="00D25EAE">
        <w:rPr>
          <w:rStyle w:val="Zag11"/>
          <w:rFonts w:eastAsia="@Arial Unicode MS"/>
        </w:rPr>
        <w:t xml:space="preserve">опору на современные образовательные технологии </w:t>
      </w:r>
      <w:proofErr w:type="spellStart"/>
      <w:r w:rsidRPr="00D25EAE">
        <w:rPr>
          <w:rStyle w:val="Zag11"/>
          <w:rFonts w:eastAsia="@Arial Unicode MS"/>
        </w:rPr>
        <w:t>деятельностного</w:t>
      </w:r>
      <w:proofErr w:type="spellEnd"/>
      <w:r w:rsidRPr="00D25EAE">
        <w:rPr>
          <w:rStyle w:val="Zag11"/>
          <w:rFonts w:eastAsia="@Arial Unicode MS"/>
        </w:rPr>
        <w:t xml:space="preserve"> типа (технологию продуктивного чтения, проблемно-диалогическую технологию, технологию оценивания образовательных достижений, проектную и исследовательскую  технологии);</w:t>
      </w:r>
    </w:p>
    <w:p w:rsidR="003A5387" w:rsidRPr="00D25EAE" w:rsidRDefault="003A5387" w:rsidP="00175538">
      <w:pPr>
        <w:numPr>
          <w:ilvl w:val="0"/>
          <w:numId w:val="6"/>
        </w:numPr>
        <w:tabs>
          <w:tab w:val="left" w:leader="dot" w:pos="624"/>
        </w:tabs>
        <w:jc w:val="both"/>
        <w:rPr>
          <w:rStyle w:val="Zag11"/>
          <w:rFonts w:eastAsia="@Arial Unicode MS"/>
        </w:rPr>
      </w:pPr>
      <w:r w:rsidRPr="00D25EAE">
        <w:rPr>
          <w:rStyle w:val="Zag11"/>
          <w:rFonts w:eastAsia="@Arial Unicode MS"/>
        </w:rPr>
        <w:t xml:space="preserve"> обеспечение преемственности дошкольного и  начального общего образования.</w:t>
      </w:r>
    </w:p>
    <w:p w:rsidR="003A5387" w:rsidRPr="00D25EAE" w:rsidRDefault="003A5387" w:rsidP="00846B13">
      <w:pPr>
        <w:tabs>
          <w:tab w:val="left" w:leader="dot" w:pos="624"/>
        </w:tabs>
        <w:jc w:val="both"/>
        <w:rPr>
          <w:rStyle w:val="Zag11"/>
          <w:rFonts w:eastAsia="@Arial Unicode MS"/>
          <w:b/>
          <w:bCs/>
        </w:rPr>
      </w:pPr>
      <w:r w:rsidRPr="00D25EAE">
        <w:rPr>
          <w:rStyle w:val="Zag11"/>
          <w:rFonts w:eastAsia="@Arial Unicode MS"/>
          <w:b/>
          <w:bCs/>
        </w:rPr>
        <w:t xml:space="preserve">Состав участников образовательного процесса </w:t>
      </w:r>
    </w:p>
    <w:p w:rsidR="003A5387" w:rsidRPr="00D25EAE" w:rsidRDefault="003A5387" w:rsidP="00175538">
      <w:pPr>
        <w:numPr>
          <w:ilvl w:val="0"/>
          <w:numId w:val="5"/>
        </w:numPr>
        <w:tabs>
          <w:tab w:val="left" w:leader="dot" w:pos="624"/>
        </w:tabs>
        <w:jc w:val="both"/>
        <w:rPr>
          <w:rStyle w:val="Zag11"/>
          <w:rFonts w:eastAsia="@Arial Unicode MS"/>
        </w:rPr>
      </w:pPr>
      <w:r w:rsidRPr="00D25EAE">
        <w:rPr>
          <w:rStyle w:val="Zag11"/>
          <w:rFonts w:eastAsia="@Arial Unicode MS"/>
        </w:rPr>
        <w:t>Дети (обучающиеся) в возрасте не младше 6,5 лет;</w:t>
      </w:r>
    </w:p>
    <w:p w:rsidR="003A5387" w:rsidRPr="00D25EAE" w:rsidRDefault="003A5387" w:rsidP="00175538">
      <w:pPr>
        <w:numPr>
          <w:ilvl w:val="0"/>
          <w:numId w:val="5"/>
        </w:numPr>
        <w:tabs>
          <w:tab w:val="left" w:leader="dot" w:pos="624"/>
        </w:tabs>
        <w:jc w:val="both"/>
        <w:rPr>
          <w:rStyle w:val="Zag11"/>
          <w:rFonts w:eastAsia="@Arial Unicode MS"/>
        </w:rPr>
      </w:pPr>
      <w:r w:rsidRPr="00D25EAE">
        <w:rPr>
          <w:rStyle w:val="Zag11"/>
          <w:rFonts w:eastAsia="@Arial Unicode MS"/>
        </w:rPr>
        <w:t>Педагоги, изучившие ФГОС и его требования к освоению основной образовательной программы начального общего образования, прошедшие  курсовую подготовку по реализации стандарта второго поколения;</w:t>
      </w:r>
    </w:p>
    <w:p w:rsidR="003A5387" w:rsidRPr="00D25EAE" w:rsidRDefault="003A5387" w:rsidP="00175538">
      <w:pPr>
        <w:numPr>
          <w:ilvl w:val="0"/>
          <w:numId w:val="5"/>
        </w:numPr>
        <w:tabs>
          <w:tab w:val="left" w:leader="dot" w:pos="624"/>
        </w:tabs>
        <w:jc w:val="both"/>
        <w:rPr>
          <w:rStyle w:val="Zag11"/>
          <w:b/>
          <w:bCs/>
        </w:rPr>
      </w:pPr>
      <w:r w:rsidRPr="00D25EAE">
        <w:rPr>
          <w:rStyle w:val="Zag11"/>
          <w:rFonts w:eastAsia="@Arial Unicode MS"/>
        </w:rPr>
        <w:t>Родители (законные представители), ознакомленные с особенностями ООП и нормативными документами, заключившие со школой договор, регламентирующий их права и обязанности.</w:t>
      </w:r>
    </w:p>
    <w:p w:rsidR="003A5387" w:rsidRPr="00D25EAE" w:rsidRDefault="003A5387" w:rsidP="00175538">
      <w:pPr>
        <w:numPr>
          <w:ilvl w:val="0"/>
          <w:numId w:val="5"/>
        </w:numPr>
        <w:tabs>
          <w:tab w:val="left" w:leader="dot" w:pos="624"/>
        </w:tabs>
        <w:jc w:val="both"/>
        <w:rPr>
          <w:b/>
          <w:bCs/>
        </w:rPr>
      </w:pPr>
      <w:r w:rsidRPr="00D25EAE">
        <w:rPr>
          <w:rStyle w:val="Zag11"/>
          <w:rFonts w:eastAsia="@Arial Unicode MS"/>
        </w:rPr>
        <w:t>В соответствии со ст.9 п.7 ФЗ «Об образовании</w:t>
      </w:r>
      <w:r>
        <w:rPr>
          <w:rStyle w:val="Zag11"/>
          <w:rFonts w:eastAsia="@Arial Unicode MS"/>
        </w:rPr>
        <w:t xml:space="preserve"> в Российской Федерации</w:t>
      </w:r>
      <w:r w:rsidRPr="00D25EAE">
        <w:rPr>
          <w:rStyle w:val="Zag11"/>
          <w:rFonts w:eastAsia="@Arial Unicode MS"/>
        </w:rPr>
        <w:t>» и ФГОС НОО (раздел «Общие положения</w:t>
      </w:r>
      <w:r w:rsidRPr="00D25EAE">
        <w:rPr>
          <w:rStyle w:val="Zag11"/>
          <w:rFonts w:eastAsia="@Arial Unicode MS"/>
          <w:b/>
          <w:bCs/>
        </w:rPr>
        <w:t>») нормативный срок</w:t>
      </w:r>
      <w:r w:rsidRPr="00D25EAE">
        <w:rPr>
          <w:rStyle w:val="Zag11"/>
          <w:rFonts w:eastAsia="@Arial Unicode MS"/>
        </w:rPr>
        <w:t xml:space="preserve"> </w:t>
      </w:r>
      <w:r w:rsidRPr="00D25EAE">
        <w:rPr>
          <w:rStyle w:val="Zag11"/>
          <w:rFonts w:eastAsia="@Arial Unicode MS"/>
          <w:b/>
          <w:bCs/>
        </w:rPr>
        <w:t>освоения</w:t>
      </w:r>
      <w:r w:rsidRPr="00D25EAE">
        <w:rPr>
          <w:rStyle w:val="Zag11"/>
          <w:rFonts w:eastAsia="@Arial Unicode MS"/>
        </w:rPr>
        <w:t xml:space="preserve"> основной образовательной программы начального общего образования составляет </w:t>
      </w:r>
      <w:r w:rsidRPr="00D25EAE">
        <w:rPr>
          <w:rStyle w:val="Zag11"/>
          <w:rFonts w:eastAsia="@Arial Unicode MS"/>
          <w:b/>
          <w:bCs/>
        </w:rPr>
        <w:t>четыре года.</w:t>
      </w:r>
    </w:p>
    <w:p w:rsidR="003A5387" w:rsidRPr="00D25EAE" w:rsidRDefault="003A5387" w:rsidP="004D64A3"/>
    <w:p w:rsidR="003A5387" w:rsidRPr="00D25EAE" w:rsidRDefault="003A5387" w:rsidP="004D64A3"/>
    <w:p w:rsidR="003A5387" w:rsidRDefault="003A5387" w:rsidP="00E30367">
      <w:pPr>
        <w:pStyle w:val="Zag1"/>
        <w:tabs>
          <w:tab w:val="left" w:leader="dot" w:pos="624"/>
        </w:tabs>
        <w:spacing w:after="134"/>
        <w:rPr>
          <w:rStyle w:val="Zag11"/>
          <w:rFonts w:eastAsia="@Arial Unicode MS"/>
          <w:lang w:val="ru-RU"/>
        </w:rPr>
      </w:pPr>
    </w:p>
    <w:p w:rsidR="003A5387" w:rsidRPr="00D25EAE" w:rsidRDefault="003A5387" w:rsidP="00E30367">
      <w:pPr>
        <w:pStyle w:val="Zag1"/>
        <w:tabs>
          <w:tab w:val="left" w:leader="dot" w:pos="624"/>
        </w:tabs>
        <w:spacing w:after="134"/>
        <w:rPr>
          <w:rStyle w:val="Zag11"/>
          <w:rFonts w:eastAsia="@Arial Unicode MS"/>
          <w:lang w:val="ru-RU"/>
        </w:rPr>
      </w:pPr>
      <w:r w:rsidRPr="00D25EAE">
        <w:rPr>
          <w:rStyle w:val="Zag11"/>
          <w:rFonts w:eastAsia="@Arial Unicode MS"/>
          <w:lang w:val="ru-RU"/>
        </w:rPr>
        <w:lastRenderedPageBreak/>
        <w:t xml:space="preserve">1.2.Планируемые результаты освоения </w:t>
      </w:r>
      <w:proofErr w:type="gramStart"/>
      <w:r w:rsidRPr="00D25EAE">
        <w:rPr>
          <w:rStyle w:val="Zag11"/>
          <w:rFonts w:eastAsia="@Arial Unicode MS"/>
          <w:lang w:val="ru-RU"/>
        </w:rPr>
        <w:t>обучающимися</w:t>
      </w:r>
      <w:proofErr w:type="gramEnd"/>
      <w:r w:rsidRPr="00D25EAE">
        <w:rPr>
          <w:rStyle w:val="Zag11"/>
          <w:rFonts w:eastAsia="@Arial Unicode MS"/>
          <w:lang w:val="ru-RU"/>
        </w:rPr>
        <w:t xml:space="preserve"> основной образовательной программы начального общего образования</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rPr>
        <w:t xml:space="preserve">Планируемые результаты освоения основной образовательной программы начального общего образования МБОУ Белосельской СШ -  механизм реализации требований </w:t>
      </w:r>
      <w:proofErr w:type="gramStart"/>
      <w:r w:rsidRPr="00D25EAE">
        <w:rPr>
          <w:rStyle w:val="Zag11"/>
          <w:rFonts w:eastAsia="@Arial Unicode MS"/>
        </w:rPr>
        <w:t>Стандарта</w:t>
      </w:r>
      <w:proofErr w:type="gramEnd"/>
      <w:r w:rsidRPr="00D25EAE">
        <w:rPr>
          <w:rStyle w:val="Zag11"/>
          <w:rFonts w:eastAsia="@Arial Unicode MS"/>
        </w:rPr>
        <w:t xml:space="preserve"> к результатам обучающихся, освоивших основную образовательную программу начального общего образования. Содержание раздела отражает ожидания, связанные с уровнем достижения обучающимися  основных результатов начального общего образования (предметных, </w:t>
      </w:r>
      <w:proofErr w:type="spellStart"/>
      <w:r w:rsidRPr="00D25EAE">
        <w:rPr>
          <w:rStyle w:val="Zag11"/>
          <w:rFonts w:eastAsia="@Arial Unicode MS"/>
        </w:rPr>
        <w:t>метапредметных</w:t>
      </w:r>
      <w:proofErr w:type="spellEnd"/>
      <w:r w:rsidRPr="00D25EAE">
        <w:rPr>
          <w:rStyle w:val="Zag11"/>
          <w:rFonts w:eastAsia="@Arial Unicode MS"/>
        </w:rPr>
        <w:t xml:space="preserve"> и личностных)</w:t>
      </w:r>
      <w:proofErr w:type="gramStart"/>
      <w:r w:rsidRPr="00D25EAE">
        <w:rPr>
          <w:rStyle w:val="Zag11"/>
          <w:rFonts w:eastAsia="@Arial Unicode MS"/>
        </w:rPr>
        <w:t xml:space="preserve"> ,</w:t>
      </w:r>
      <w:proofErr w:type="gramEnd"/>
      <w:r w:rsidRPr="00D25EAE">
        <w:rPr>
          <w:rStyle w:val="Zag11"/>
          <w:rFonts w:eastAsia="@Arial Unicode MS"/>
        </w:rPr>
        <w:t xml:space="preserve"> конкретизирует требования Стандарта с учетом заказа потребителей образовательной услуги. </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rPr>
        <w:t>Планируемые результаты</w:t>
      </w:r>
    </w:p>
    <w:p w:rsidR="003A5387" w:rsidRPr="00D25EAE" w:rsidRDefault="003A5387" w:rsidP="00175538">
      <w:pPr>
        <w:numPr>
          <w:ilvl w:val="0"/>
          <w:numId w:val="7"/>
        </w:numPr>
        <w:tabs>
          <w:tab w:val="left" w:leader="dot" w:pos="624"/>
        </w:tabs>
        <w:jc w:val="both"/>
        <w:rPr>
          <w:rStyle w:val="Zag11"/>
          <w:rFonts w:eastAsia="@Arial Unicode MS"/>
        </w:rPr>
      </w:pPr>
      <w:r w:rsidRPr="00D25EAE">
        <w:rPr>
          <w:rStyle w:val="Zag11"/>
          <w:rFonts w:eastAsia="@Arial Unicode MS"/>
        </w:rPr>
        <w:t xml:space="preserve">обеспечивают связь между требованиями Стандарта, образовательным процессом и системой </w:t>
      </w:r>
      <w:proofErr w:type="gramStart"/>
      <w:r w:rsidRPr="00D25EAE">
        <w:rPr>
          <w:rStyle w:val="Zag11"/>
          <w:rFonts w:eastAsia="@Arial Unicode MS"/>
        </w:rPr>
        <w:t>оценки результатов освоения основной образовательной программы начального общего образования</w:t>
      </w:r>
      <w:proofErr w:type="gramEnd"/>
      <w:r w:rsidRPr="00D25EAE">
        <w:rPr>
          <w:rStyle w:val="Zag11"/>
          <w:rFonts w:eastAsia="@Arial Unicode MS"/>
        </w:rPr>
        <w:t>;</w:t>
      </w:r>
    </w:p>
    <w:p w:rsidR="003A5387" w:rsidRPr="00D25EAE" w:rsidRDefault="003A5387" w:rsidP="00175538">
      <w:pPr>
        <w:numPr>
          <w:ilvl w:val="0"/>
          <w:numId w:val="7"/>
        </w:numPr>
        <w:tabs>
          <w:tab w:val="left" w:leader="dot" w:pos="624"/>
        </w:tabs>
        <w:jc w:val="both"/>
        <w:rPr>
          <w:rStyle w:val="Zag11"/>
          <w:rFonts w:eastAsia="@Arial Unicode MS"/>
        </w:rPr>
      </w:pPr>
      <w:r w:rsidRPr="00D25EAE">
        <w:rPr>
          <w:rStyle w:val="Zag11"/>
          <w:rFonts w:eastAsia="@Arial Unicode MS"/>
        </w:rPr>
        <w:t xml:space="preserve">уточняют и конкретизируют общее понимание личностных, </w:t>
      </w:r>
      <w:proofErr w:type="spellStart"/>
      <w:r w:rsidRPr="00D25EAE">
        <w:rPr>
          <w:rStyle w:val="Zag11"/>
          <w:rFonts w:eastAsia="@Arial Unicode MS"/>
        </w:rPr>
        <w:t>метапредметных</w:t>
      </w:r>
      <w:proofErr w:type="spellEnd"/>
      <w:r w:rsidRPr="00D25EAE">
        <w:rPr>
          <w:rStyle w:val="Zag11"/>
          <w:rFonts w:eastAsia="@Arial Unicode MS"/>
        </w:rPr>
        <w:t xml:space="preserve"> и предметных результатов для каждой учебной программы с учётом целей  их освоения,  возрастных особенностей обучающихся    и  требований, предъявляемых системой оценки;</w:t>
      </w:r>
    </w:p>
    <w:p w:rsidR="003A5387" w:rsidRPr="00D25EAE" w:rsidRDefault="003A5387" w:rsidP="00175538">
      <w:pPr>
        <w:numPr>
          <w:ilvl w:val="0"/>
          <w:numId w:val="8"/>
        </w:numPr>
        <w:tabs>
          <w:tab w:val="left" w:leader="dot" w:pos="624"/>
        </w:tabs>
        <w:jc w:val="both"/>
        <w:rPr>
          <w:rStyle w:val="Zag11"/>
          <w:rFonts w:eastAsia="@Arial Unicode MS"/>
        </w:rPr>
      </w:pPr>
      <w:r w:rsidRPr="00D25EAE">
        <w:rPr>
          <w:rStyle w:val="Zag11"/>
          <w:rFonts w:eastAsia="@Arial Unicode MS"/>
        </w:rPr>
        <w:t xml:space="preserve">являются содержательной и </w:t>
      </w:r>
      <w:proofErr w:type="spellStart"/>
      <w:r w:rsidRPr="00D25EAE">
        <w:rPr>
          <w:rStyle w:val="Zag11"/>
          <w:rFonts w:eastAsia="@Arial Unicode MS"/>
        </w:rPr>
        <w:t>критериальной</w:t>
      </w:r>
      <w:proofErr w:type="spellEnd"/>
      <w:r w:rsidRPr="00D25EAE">
        <w:rPr>
          <w:rStyle w:val="Zag11"/>
          <w:rFonts w:eastAsia="@Arial Unicode MS"/>
        </w:rPr>
        <w:t xml:space="preserve">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3A5387" w:rsidRPr="00D25EAE" w:rsidRDefault="003A5387" w:rsidP="00E30367">
      <w:pPr>
        <w:tabs>
          <w:tab w:val="left" w:leader="dot" w:pos="624"/>
        </w:tabs>
        <w:jc w:val="both"/>
        <w:rPr>
          <w:rStyle w:val="Zag11"/>
          <w:rFonts w:eastAsia="@Arial Unicode MS"/>
        </w:rPr>
      </w:pPr>
      <w:r w:rsidRPr="00D25EAE">
        <w:rPr>
          <w:rStyle w:val="Zag11"/>
          <w:rFonts w:eastAsia="@Arial Unicode MS"/>
        </w:rPr>
        <w:t xml:space="preserve">Планируемые результаты представляют собой систему </w:t>
      </w:r>
      <w:r w:rsidRPr="00D25EAE">
        <w:rPr>
          <w:rStyle w:val="Zag11"/>
          <w:rFonts w:eastAsia="@Arial Unicode MS"/>
          <w:b/>
          <w:bCs/>
          <w:i/>
          <w:iCs/>
        </w:rPr>
        <w:t>обобщённых личностно ориентированных целей образования</w:t>
      </w:r>
      <w:r w:rsidRPr="00D25EAE">
        <w:rPr>
          <w:rStyle w:val="Zag11"/>
          <w:rFonts w:eastAsia="@Arial Unicode MS"/>
        </w:rPr>
        <w:t>, которая даёт представление о том, какими именно действиями  овладеют обучающиеся в ходе образовательного процесса:</w:t>
      </w:r>
    </w:p>
    <w:p w:rsidR="003A5387" w:rsidRPr="00D25EAE" w:rsidRDefault="003A5387" w:rsidP="00E30367">
      <w:pPr>
        <w:tabs>
          <w:tab w:val="left" w:leader="dot" w:pos="624"/>
        </w:tabs>
        <w:jc w:val="both"/>
        <w:rPr>
          <w:rStyle w:val="Zag11"/>
          <w:rFonts w:eastAsia="@Arial Unicode MS"/>
        </w:rPr>
      </w:pPr>
      <w:r w:rsidRPr="00D25EAE">
        <w:rPr>
          <w:rStyle w:val="Zag11"/>
          <w:rFonts w:eastAsia="@Arial Unicode MS"/>
          <w:b/>
          <w:bCs/>
          <w:color w:val="000000"/>
        </w:rPr>
        <w:t>1) Цели</w:t>
      </w:r>
      <w:r w:rsidRPr="00D25EAE">
        <w:rPr>
          <w:rStyle w:val="Zag11"/>
          <w:rFonts w:eastAsia="@Arial Unicode MS"/>
          <w:b/>
          <w:bCs/>
          <w:color w:val="000000"/>
        </w:rPr>
        <w:noBreakHyphen/>
        <w:t xml:space="preserve">ориентиры, </w:t>
      </w:r>
      <w:r w:rsidRPr="00D25EAE">
        <w:rPr>
          <w:rStyle w:val="Zag11"/>
          <w:rFonts w:eastAsia="@Arial Unicode MS"/>
          <w:color w:val="000000"/>
        </w:rPr>
        <w:t xml:space="preserve">определяющие ведущие целевые установки и основные ожидаемые результаты изучения  учебной программы, такие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осуществляется при проведении </w:t>
      </w:r>
      <w:proofErr w:type="spellStart"/>
      <w:r w:rsidRPr="00D25EAE">
        <w:rPr>
          <w:rStyle w:val="Zag11"/>
          <w:rFonts w:eastAsia="@Arial Unicode MS"/>
          <w:color w:val="000000"/>
        </w:rPr>
        <w:t>неперсонифицированных</w:t>
      </w:r>
      <w:proofErr w:type="spellEnd"/>
      <w:r w:rsidRPr="00D25EAE">
        <w:rPr>
          <w:rStyle w:val="Zag11"/>
          <w:rFonts w:eastAsia="@Arial Unicode MS"/>
          <w:color w:val="000000"/>
        </w:rPr>
        <w:t xml:space="preserve"> исследований и диагностик.</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b/>
          <w:bCs/>
        </w:rPr>
        <w:t xml:space="preserve">2)Цели, характеризующие систему учебных действий в отношении опорного учебного материала. </w:t>
      </w:r>
      <w:r w:rsidRPr="00D25EAE">
        <w:rPr>
          <w:rStyle w:val="Zag11"/>
          <w:rFonts w:eastAsia="@Arial Unicode MS"/>
        </w:rPr>
        <w:t xml:space="preserve">Планируемые результаты этой группы целей приводятся в блоках </w:t>
      </w:r>
      <w:r w:rsidRPr="00D25EAE">
        <w:rPr>
          <w:rStyle w:val="Zag11"/>
          <w:rFonts w:eastAsia="@Arial Unicode MS"/>
          <w:b/>
          <w:bCs/>
          <w:u w:val="single"/>
        </w:rPr>
        <w:t>«</w:t>
      </w:r>
      <w:r w:rsidRPr="00D25EAE">
        <w:rPr>
          <w:rStyle w:val="Zag11"/>
          <w:rFonts w:eastAsia="@Arial Unicode MS"/>
          <w:u w:val="single"/>
        </w:rPr>
        <w:t>Выпускник научится</w:t>
      </w:r>
      <w:r w:rsidRPr="00D25EAE">
        <w:rPr>
          <w:rStyle w:val="Zag11"/>
          <w:rFonts w:eastAsia="@Arial Unicode MS"/>
          <w:b/>
          <w:bCs/>
          <w:u w:val="single"/>
        </w:rPr>
        <w:t>»</w:t>
      </w:r>
      <w:r w:rsidRPr="00D25EAE">
        <w:rPr>
          <w:rStyle w:val="Zag11"/>
          <w:rFonts w:eastAsia="@Arial Unicode MS"/>
          <w:b/>
          <w:bCs/>
        </w:rPr>
        <w:t xml:space="preserve"> </w:t>
      </w:r>
      <w:r w:rsidRPr="00D25EAE">
        <w:rPr>
          <w:rStyle w:val="Zag11"/>
          <w:rFonts w:eastAsia="@Arial Unicode MS"/>
        </w:rPr>
        <w:t>к каждому разделу учебной программы. Они ориентируют на то, какой уровень освоения опорного учебного материала ожидается от выпускников. В эту группу включается система  знаний и учебных действий, которая необходима для успешного обучения в начальной и основной школе может быть освоена большинством детей.</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rPr>
        <w:t xml:space="preserve">Достижение планируемых результатов этой группы выносится на итоговую оценку. Оценка освоения опорного материала ведётся с помощью заданий базового и повышенного уровней. Успешное выполнение </w:t>
      </w:r>
      <w:proofErr w:type="gramStart"/>
      <w:r w:rsidRPr="00D25EAE">
        <w:rPr>
          <w:rStyle w:val="Zag11"/>
          <w:rFonts w:eastAsia="@Arial Unicode MS"/>
        </w:rPr>
        <w:t>обучающимися</w:t>
      </w:r>
      <w:proofErr w:type="gramEnd"/>
      <w:r w:rsidRPr="00D25EAE">
        <w:rPr>
          <w:rStyle w:val="Zag11"/>
          <w:rFonts w:eastAsia="@Arial Unicode M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b/>
          <w:bCs/>
        </w:rPr>
        <w:t xml:space="preserve">3)Цели,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D25EAE">
        <w:rPr>
          <w:rStyle w:val="Zag11"/>
          <w:rFonts w:eastAsia="@Arial Unicode MS"/>
        </w:rPr>
        <w:t xml:space="preserve">Планируемые результаты этой группы целей приводятся в блоках </w:t>
      </w:r>
      <w:r w:rsidRPr="00D25EAE">
        <w:rPr>
          <w:rStyle w:val="Zag11"/>
          <w:rFonts w:eastAsia="@Arial Unicode MS"/>
          <w:u w:val="single"/>
        </w:rPr>
        <w:t>«Выпускник получит возможность научиться»</w:t>
      </w:r>
      <w:r w:rsidRPr="00D25EAE">
        <w:rPr>
          <w:rStyle w:val="Zag11"/>
          <w:rFonts w:eastAsia="@Arial Unicode MS"/>
        </w:rPr>
        <w:t xml:space="preserve"> к каждому разделу примерной программы учебного предмета и </w:t>
      </w:r>
      <w:r w:rsidRPr="00D25EAE">
        <w:rPr>
          <w:rStyle w:val="Zag11"/>
          <w:rFonts w:eastAsia="@Arial Unicode MS"/>
          <w:b/>
          <w:bCs/>
          <w:i/>
          <w:iCs/>
        </w:rPr>
        <w:t>выделяются курсивом</w:t>
      </w:r>
      <w:r w:rsidRPr="00D25EAE">
        <w:rPr>
          <w:rStyle w:val="Zag11"/>
          <w:rFonts w:eastAsia="@Arial Unicode MS"/>
          <w:i/>
          <w:iCs/>
        </w:rPr>
        <w:t xml:space="preserve">. </w:t>
      </w:r>
      <w:r w:rsidRPr="00D25EAE">
        <w:rPr>
          <w:rStyle w:val="Zag11"/>
          <w:rFonts w:eastAsia="@Arial Unicode MS"/>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r w:rsidRPr="00D25EAE">
        <w:rPr>
          <w:rStyle w:val="Zag11"/>
          <w:rFonts w:eastAsia="@Arial Unicode MS"/>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rPr>
        <w:t>На ступени начального общего образования в МБОУ Белосельской СШ устанавливаются планируемые результаты освоения:</w:t>
      </w:r>
    </w:p>
    <w:p w:rsidR="003A5387" w:rsidRPr="00D25EAE" w:rsidRDefault="003A5387" w:rsidP="00E30367">
      <w:pPr>
        <w:tabs>
          <w:tab w:val="left" w:leader="dot" w:pos="624"/>
        </w:tabs>
        <w:ind w:firstLine="339"/>
        <w:jc w:val="both"/>
        <w:rPr>
          <w:rStyle w:val="Zag11"/>
          <w:rFonts w:eastAsia="@Arial Unicode MS"/>
        </w:rPr>
      </w:pPr>
      <w:r w:rsidRPr="00D25EAE">
        <w:rPr>
          <w:rStyle w:val="Zag11"/>
          <w:rFonts w:eastAsia="@Arial Unicode MS"/>
        </w:rPr>
        <w:lastRenderedPageBreak/>
        <w:t xml:space="preserve">· программы «Формирование универсальных учебных действий», а также её разделов «Чтение. </w:t>
      </w:r>
      <w:proofErr w:type="gramStart"/>
      <w:r w:rsidRPr="00D25EAE">
        <w:rPr>
          <w:rStyle w:val="Zag11"/>
          <w:rFonts w:eastAsia="@Arial Unicode MS"/>
        </w:rPr>
        <w:t>Работа с текстом» и «Формирование ИКТ-компетентности учащихся»;</w:t>
      </w:r>
      <w:proofErr w:type="gramEnd"/>
    </w:p>
    <w:p w:rsidR="003A5387" w:rsidRPr="00D25EAE" w:rsidRDefault="003A5387" w:rsidP="00E30367">
      <w:pPr>
        <w:pStyle w:val="Zag2"/>
        <w:tabs>
          <w:tab w:val="left" w:leader="dot" w:pos="624"/>
        </w:tabs>
        <w:spacing w:after="0" w:line="240" w:lineRule="auto"/>
        <w:ind w:firstLine="339"/>
        <w:jc w:val="both"/>
        <w:rPr>
          <w:rStyle w:val="Zag11"/>
          <w:rFonts w:eastAsia="@Arial Unicode MS"/>
          <w:b w:val="0"/>
          <w:bCs w:val="0"/>
          <w:color w:val="auto"/>
          <w:lang w:val="ru-RU"/>
        </w:rPr>
      </w:pPr>
      <w:proofErr w:type="gramStart"/>
      <w:r w:rsidRPr="00D25EAE">
        <w:rPr>
          <w:rStyle w:val="Zag11"/>
          <w:rFonts w:eastAsia="@Arial Unicode MS"/>
          <w:b w:val="0"/>
          <w:bCs w:val="0"/>
          <w:color w:val="auto"/>
          <w:lang w:val="ru-RU"/>
        </w:rPr>
        <w:t>·программ по всем учебным предметам — «Русский язык», «Литературное чтение»,  «Иностранный язык» (немецкий),  «Математика», «Окружающий мир», «Музыка», «Изобразительное искусство», «Технология», «Физическая культура».</w:t>
      </w:r>
      <w:proofErr w:type="gramEnd"/>
    </w:p>
    <w:p w:rsidR="003A5387" w:rsidRPr="00D25EAE" w:rsidRDefault="003A5387" w:rsidP="00E30367">
      <w:pPr>
        <w:pStyle w:val="Zag2"/>
        <w:tabs>
          <w:tab w:val="left" w:leader="dot" w:pos="624"/>
        </w:tabs>
        <w:spacing w:line="240" w:lineRule="auto"/>
        <w:rPr>
          <w:rStyle w:val="Zag11"/>
          <w:rFonts w:eastAsia="@Arial Unicode MS"/>
          <w:color w:val="auto"/>
          <w:lang w:val="ru-RU"/>
        </w:rPr>
      </w:pPr>
    </w:p>
    <w:p w:rsidR="003A5387" w:rsidRPr="00D25EAE" w:rsidRDefault="003A5387" w:rsidP="00E30367">
      <w:pPr>
        <w:pStyle w:val="Zag2"/>
        <w:tabs>
          <w:tab w:val="left" w:leader="dot" w:pos="624"/>
        </w:tabs>
        <w:jc w:val="left"/>
        <w:rPr>
          <w:rStyle w:val="Zag11"/>
          <w:rFonts w:eastAsia="@Arial Unicode MS"/>
          <w:b w:val="0"/>
          <w:bCs w:val="0"/>
          <w:i/>
          <w:iCs/>
          <w:color w:val="auto"/>
          <w:lang w:val="ru-RU"/>
        </w:rPr>
      </w:pPr>
      <w:r w:rsidRPr="00D25EAE">
        <w:rPr>
          <w:rStyle w:val="Zag11"/>
          <w:rFonts w:eastAsia="@Arial Unicode MS"/>
          <w:color w:val="auto"/>
          <w:lang w:val="ru-RU"/>
        </w:rPr>
        <w:t>1.2.1. Формирование универсальных учебных действий</w:t>
      </w:r>
    </w:p>
    <w:p w:rsidR="003A5387" w:rsidRPr="00D25EAE" w:rsidRDefault="003A5387" w:rsidP="00E30367">
      <w:pPr>
        <w:pStyle w:val="Zag2"/>
        <w:tabs>
          <w:tab w:val="left" w:leader="dot" w:pos="624"/>
        </w:tabs>
        <w:jc w:val="left"/>
        <w:rPr>
          <w:rStyle w:val="Zag11"/>
          <w:rFonts w:eastAsia="@Arial Unicode MS"/>
          <w:b w:val="0"/>
          <w:bCs w:val="0"/>
          <w:i/>
          <w:iCs/>
          <w:color w:val="auto"/>
          <w:lang w:val="ru-RU"/>
        </w:rPr>
      </w:pPr>
      <w:r w:rsidRPr="00D25EAE">
        <w:rPr>
          <w:rStyle w:val="Zag11"/>
          <w:rFonts w:eastAsia="@Arial Unicode MS"/>
          <w:b w:val="0"/>
          <w:bCs w:val="0"/>
          <w:i/>
          <w:iCs/>
          <w:color w:val="auto"/>
          <w:lang w:val="ru-RU"/>
        </w:rPr>
        <w:t xml:space="preserve">(личностные и </w:t>
      </w:r>
      <w:proofErr w:type="spellStart"/>
      <w:r w:rsidRPr="00D25EAE">
        <w:rPr>
          <w:rStyle w:val="Zag11"/>
          <w:rFonts w:eastAsia="@Arial Unicode MS"/>
          <w:b w:val="0"/>
          <w:bCs w:val="0"/>
          <w:i/>
          <w:iCs/>
          <w:color w:val="auto"/>
          <w:lang w:val="ru-RU"/>
        </w:rPr>
        <w:t>метапредметные</w:t>
      </w:r>
      <w:proofErr w:type="spellEnd"/>
      <w:r w:rsidRPr="00D25EAE">
        <w:rPr>
          <w:rStyle w:val="Zag11"/>
          <w:rFonts w:eastAsia="@Arial Unicode MS"/>
          <w:b w:val="0"/>
          <w:bCs w:val="0"/>
          <w:i/>
          <w:iCs/>
          <w:color w:val="auto"/>
          <w:lang w:val="ru-RU"/>
        </w:rPr>
        <w:t xml:space="preserve"> результаты)</w:t>
      </w:r>
    </w:p>
    <w:p w:rsidR="003A5387" w:rsidRPr="00D25EAE" w:rsidRDefault="003A5387" w:rsidP="00E30367">
      <w:pPr>
        <w:tabs>
          <w:tab w:val="left" w:leader="dot" w:pos="624"/>
        </w:tabs>
        <w:ind w:firstLine="340"/>
        <w:jc w:val="both"/>
        <w:rPr>
          <w:rStyle w:val="Zag11"/>
          <w:rFonts w:eastAsia="@Arial Unicode MS"/>
        </w:rPr>
      </w:pPr>
      <w:r w:rsidRPr="00D25EAE">
        <w:rPr>
          <w:rStyle w:val="Zag11"/>
          <w:rFonts w:eastAsia="@Arial Unicode MS"/>
        </w:rPr>
        <w:t xml:space="preserve">В результате изучения </w:t>
      </w:r>
      <w:r w:rsidRPr="00D25EAE">
        <w:rPr>
          <w:rStyle w:val="Zag11"/>
          <w:rFonts w:eastAsia="@Arial Unicode MS"/>
          <w:b/>
          <w:bCs/>
        </w:rPr>
        <w:t xml:space="preserve">всех без исключения предметов </w:t>
      </w:r>
      <w:r w:rsidRPr="00D25EAE">
        <w:rPr>
          <w:rStyle w:val="Zag11"/>
          <w:rFonts w:eastAsia="@Arial Unicode MS"/>
        </w:rPr>
        <w:t xml:space="preserve">на ступени начального общего образования у выпускников будут сформированы </w:t>
      </w:r>
      <w:r w:rsidRPr="00D25EAE">
        <w:rPr>
          <w:rStyle w:val="Zag11"/>
          <w:rFonts w:eastAsia="@Arial Unicode MS"/>
          <w:i/>
          <w:iCs/>
        </w:rPr>
        <w:t xml:space="preserve">личностные, регулятивные, познавательные </w:t>
      </w:r>
      <w:r w:rsidRPr="00D25EAE">
        <w:rPr>
          <w:rStyle w:val="Zag11"/>
          <w:rFonts w:eastAsia="@Arial Unicode MS"/>
        </w:rPr>
        <w:t xml:space="preserve">и </w:t>
      </w:r>
      <w:r w:rsidRPr="00D25EAE">
        <w:rPr>
          <w:rStyle w:val="Zag11"/>
          <w:rFonts w:eastAsia="@Arial Unicode MS"/>
          <w:i/>
          <w:iCs/>
        </w:rPr>
        <w:t xml:space="preserve">коммуникативные </w:t>
      </w:r>
      <w:r w:rsidRPr="00D25EAE">
        <w:rPr>
          <w:rStyle w:val="Zag11"/>
          <w:rFonts w:eastAsia="@Arial Unicode MS"/>
        </w:rPr>
        <w:t>универсальные учебные действия как основа умения учиться.</w:t>
      </w:r>
    </w:p>
    <w:p w:rsidR="003A5387" w:rsidRPr="00D25EAE" w:rsidRDefault="003A5387" w:rsidP="00E30367">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В </w:t>
      </w:r>
      <w:r w:rsidRPr="00D25EAE">
        <w:rPr>
          <w:rStyle w:val="Zag11"/>
          <w:rFonts w:eastAsia="@Arial Unicode MS"/>
          <w:b/>
          <w:bCs/>
          <w:i/>
          <w:iCs/>
          <w:color w:val="000000"/>
        </w:rPr>
        <w:t xml:space="preserve">сфере личностных универсальных учебных действий </w:t>
      </w:r>
      <w:r w:rsidRPr="00D25EAE">
        <w:rPr>
          <w:rStyle w:val="Zag11"/>
          <w:rFonts w:eastAsia="@Arial Unicode MS"/>
          <w:color w:val="000000"/>
        </w:rPr>
        <w:t xml:space="preserve">будут сформированы внутренняя позиция </w:t>
      </w:r>
      <w:proofErr w:type="gramStart"/>
      <w:r w:rsidRPr="00D25EAE">
        <w:rPr>
          <w:rStyle w:val="Zag11"/>
          <w:rFonts w:eastAsia="@Arial Unicode MS"/>
          <w:color w:val="000000"/>
        </w:rPr>
        <w:t>обучающегося</w:t>
      </w:r>
      <w:proofErr w:type="gramEnd"/>
      <w:r w:rsidRPr="00D25EAE">
        <w:rPr>
          <w:rStyle w:val="Zag11"/>
          <w:rFonts w:eastAsia="@Arial Unicode MS"/>
          <w:color w:val="000000"/>
        </w:rPr>
        <w:t>, адекватная мотивация учебной деятельности, включая учебные и познавательные мотивы, ориентация на моральные нормы и их выполнение.</w:t>
      </w:r>
    </w:p>
    <w:p w:rsidR="003A5387" w:rsidRPr="00D25EAE" w:rsidRDefault="003A5387" w:rsidP="00E30367">
      <w:pPr>
        <w:tabs>
          <w:tab w:val="left" w:leader="dot" w:pos="624"/>
        </w:tabs>
        <w:ind w:firstLine="339"/>
        <w:jc w:val="both"/>
        <w:rPr>
          <w:rStyle w:val="Zag11"/>
          <w:rFonts w:eastAsia="@Arial Unicode MS"/>
          <w:color w:val="000000"/>
        </w:rPr>
      </w:pPr>
      <w:proofErr w:type="gramStart"/>
      <w:r w:rsidRPr="00D25EAE">
        <w:rPr>
          <w:rStyle w:val="Zag11"/>
          <w:rFonts w:eastAsia="@Arial Unicode MS"/>
          <w:color w:val="000000"/>
        </w:rPr>
        <w:t xml:space="preserve">В </w:t>
      </w:r>
      <w:r w:rsidRPr="00D25EAE">
        <w:rPr>
          <w:rStyle w:val="Zag11"/>
          <w:rFonts w:eastAsia="@Arial Unicode MS"/>
          <w:b/>
          <w:bCs/>
          <w:i/>
          <w:iCs/>
          <w:color w:val="000000"/>
        </w:rPr>
        <w:t xml:space="preserve">сфере регулятивных универсальных учебных действий </w:t>
      </w:r>
      <w:r w:rsidRPr="00D25EAE">
        <w:rPr>
          <w:rStyle w:val="Zag11"/>
          <w:rFonts w:eastAsia="@Arial Unicode MS"/>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3A5387" w:rsidRPr="00D25EAE" w:rsidRDefault="003A5387" w:rsidP="00E30367">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В </w:t>
      </w:r>
      <w:r w:rsidRPr="00D25EAE">
        <w:rPr>
          <w:rStyle w:val="Zag11"/>
          <w:rFonts w:eastAsia="@Arial Unicode MS"/>
          <w:b/>
          <w:bCs/>
          <w:i/>
          <w:iCs/>
          <w:color w:val="000000"/>
        </w:rPr>
        <w:t xml:space="preserve">сфере познавательных универсальных учебных действий </w:t>
      </w:r>
      <w:r w:rsidRPr="00D25EAE">
        <w:rPr>
          <w:rStyle w:val="Zag11"/>
          <w:rFonts w:eastAsia="@Arial Unicode MS"/>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A5387" w:rsidRPr="00D25EAE" w:rsidRDefault="003A5387" w:rsidP="00E30367">
      <w:pPr>
        <w:tabs>
          <w:tab w:val="left" w:leader="dot" w:pos="624"/>
        </w:tabs>
        <w:ind w:firstLine="339"/>
        <w:jc w:val="both"/>
        <w:rPr>
          <w:rStyle w:val="Zag11"/>
          <w:rFonts w:eastAsia="@Arial Unicode MS"/>
          <w:i/>
          <w:iCs/>
        </w:rPr>
      </w:pPr>
      <w:r w:rsidRPr="00D25EAE">
        <w:rPr>
          <w:rStyle w:val="Zag11"/>
          <w:rFonts w:eastAsia="@Arial Unicode MS"/>
          <w:color w:val="000000"/>
        </w:rPr>
        <w:t xml:space="preserve">В </w:t>
      </w:r>
      <w:r w:rsidRPr="00D25EAE">
        <w:rPr>
          <w:rStyle w:val="Zag11"/>
          <w:rFonts w:eastAsia="@Arial Unicode MS"/>
          <w:b/>
          <w:bCs/>
          <w:i/>
          <w:iCs/>
          <w:color w:val="000000"/>
        </w:rPr>
        <w:t xml:space="preserve">сфере коммуникативных универсальных учебных действий </w:t>
      </w:r>
      <w:r w:rsidRPr="00D25EAE">
        <w:rPr>
          <w:rStyle w:val="Zag11"/>
          <w:rFonts w:eastAsia="@Arial Unicode MS"/>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D25EAE">
        <w:rPr>
          <w:rStyle w:val="Zag11"/>
          <w:rFonts w:eastAsia="@Arial Unicode MS"/>
          <w:i/>
          <w:iCs/>
        </w:rPr>
        <w:t>, отображать предметное содержание и условия деятельности в сообщениях, важнейшими компонентами которых являются тексты.</w:t>
      </w:r>
    </w:p>
    <w:p w:rsidR="003A5387" w:rsidRPr="001576A8" w:rsidRDefault="003A5387" w:rsidP="001576A8">
      <w:pPr>
        <w:pStyle w:val="af"/>
        <w:rPr>
          <w:i/>
          <w:iCs/>
        </w:rPr>
      </w:pPr>
      <w:r w:rsidRPr="001576A8">
        <w:rPr>
          <w:b/>
          <w:bCs/>
          <w:i/>
          <w:iCs/>
        </w:rPr>
        <w:t xml:space="preserve">Планирование результатов по формированию </w:t>
      </w:r>
      <w:r w:rsidRPr="001576A8">
        <w:rPr>
          <w:b/>
          <w:bCs/>
          <w:i/>
          <w:iCs/>
          <w:u w:val="single"/>
        </w:rPr>
        <w:t>коммуникативных</w:t>
      </w:r>
      <w:r w:rsidRPr="001576A8">
        <w:rPr>
          <w:b/>
          <w:bCs/>
          <w:i/>
          <w:iCs/>
        </w:rPr>
        <w:t xml:space="preserve"> учебных действий</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640"/>
        <w:gridCol w:w="3248"/>
        <w:gridCol w:w="4263"/>
      </w:tblGrid>
      <w:tr w:rsidR="003A5387" w:rsidRPr="001576A8">
        <w:trPr>
          <w:trHeight w:val="630"/>
          <w:tblCellSpacing w:w="0" w:type="dxa"/>
        </w:trPr>
        <w:tc>
          <w:tcPr>
            <w:tcW w:w="1300" w:type="pct"/>
          </w:tcPr>
          <w:p w:rsidR="003A5387" w:rsidRPr="00BB1525" w:rsidRDefault="003A5387" w:rsidP="001576A8">
            <w:pPr>
              <w:pStyle w:val="af"/>
              <w:jc w:val="center"/>
            </w:pPr>
            <w:proofErr w:type="spellStart"/>
            <w:r w:rsidRPr="00BB1525">
              <w:t>Сформированность</w:t>
            </w:r>
            <w:proofErr w:type="spellEnd"/>
            <w:r w:rsidRPr="00BB1525">
              <w:t xml:space="preserve"> УУД у детей при поступлении в школу</w:t>
            </w:r>
          </w:p>
        </w:tc>
        <w:tc>
          <w:tcPr>
            <w:tcW w:w="1600" w:type="pct"/>
          </w:tcPr>
          <w:p w:rsidR="003A5387" w:rsidRPr="00BB1525" w:rsidRDefault="003A5387" w:rsidP="001576A8">
            <w:pPr>
              <w:pStyle w:val="af"/>
              <w:jc w:val="center"/>
            </w:pPr>
            <w:r w:rsidRPr="00BB1525">
              <w:t xml:space="preserve">Планируемые результаты </w:t>
            </w:r>
            <w:proofErr w:type="gramStart"/>
            <w:r w:rsidRPr="00BB1525">
              <w:t>на конец</w:t>
            </w:r>
            <w:proofErr w:type="gramEnd"/>
            <w:r w:rsidRPr="00BB1525">
              <w:t xml:space="preserve"> 1 класса</w:t>
            </w:r>
          </w:p>
        </w:tc>
        <w:tc>
          <w:tcPr>
            <w:tcW w:w="2100" w:type="pct"/>
          </w:tcPr>
          <w:p w:rsidR="003A5387" w:rsidRPr="00BB1525" w:rsidRDefault="003A5387" w:rsidP="001576A8">
            <w:pPr>
              <w:pStyle w:val="af"/>
              <w:jc w:val="center"/>
            </w:pPr>
            <w:r w:rsidRPr="00BB1525">
              <w:t>Планируемые результаты по формированию УУД выпускников начальной школы</w:t>
            </w:r>
          </w:p>
        </w:tc>
      </w:tr>
      <w:tr w:rsidR="003A5387" w:rsidRPr="001576A8">
        <w:trPr>
          <w:trHeight w:val="375"/>
          <w:tblCellSpacing w:w="0" w:type="dxa"/>
        </w:trPr>
        <w:tc>
          <w:tcPr>
            <w:tcW w:w="1300" w:type="pct"/>
          </w:tcPr>
          <w:p w:rsidR="003A5387" w:rsidRPr="00BB1525" w:rsidRDefault="003A5387" w:rsidP="001576A8">
            <w:pPr>
              <w:pStyle w:val="af"/>
            </w:pPr>
          </w:p>
        </w:tc>
        <w:tc>
          <w:tcPr>
            <w:tcW w:w="1600" w:type="pct"/>
          </w:tcPr>
          <w:p w:rsidR="003A5387" w:rsidRPr="00BB1525" w:rsidRDefault="003A5387" w:rsidP="001576A8">
            <w:pPr>
              <w:pStyle w:val="af"/>
            </w:pPr>
          </w:p>
        </w:tc>
        <w:tc>
          <w:tcPr>
            <w:tcW w:w="2100" w:type="pct"/>
          </w:tcPr>
          <w:p w:rsidR="003A5387" w:rsidRPr="00BB1525" w:rsidRDefault="003A5387" w:rsidP="001576A8">
            <w:pPr>
              <w:pStyle w:val="af"/>
            </w:pPr>
            <w:r w:rsidRPr="00BB1525">
              <w:rPr>
                <w:b/>
                <w:bCs/>
                <w:i/>
                <w:iCs/>
                <w:u w:val="single"/>
              </w:rPr>
              <w:t>Коммуникативные:</w:t>
            </w:r>
          </w:p>
        </w:tc>
      </w:tr>
      <w:tr w:rsidR="003A5387" w:rsidRPr="001576A8">
        <w:trPr>
          <w:trHeight w:val="105"/>
          <w:tblCellSpacing w:w="0" w:type="dxa"/>
        </w:trPr>
        <w:tc>
          <w:tcPr>
            <w:tcW w:w="1300" w:type="pct"/>
          </w:tcPr>
          <w:p w:rsidR="003A5387" w:rsidRPr="00BB1525" w:rsidRDefault="003A5387" w:rsidP="001576A8">
            <w:pPr>
              <w:pStyle w:val="af"/>
            </w:pPr>
            <w:r w:rsidRPr="00BB1525">
              <w:t>-активно взаимодействует со сверстниками и взрослыми, участвует в совместных играх, организует их.</w:t>
            </w:r>
          </w:p>
        </w:tc>
        <w:tc>
          <w:tcPr>
            <w:tcW w:w="1600" w:type="pct"/>
          </w:tcPr>
          <w:p w:rsidR="003A5387" w:rsidRPr="00BB1525" w:rsidRDefault="003A5387" w:rsidP="001576A8">
            <w:pPr>
              <w:pStyle w:val="af"/>
            </w:pPr>
            <w:r w:rsidRPr="00BB1525">
              <w:rPr>
                <w:color w:val="000000"/>
              </w:rPr>
              <w:t>-имеет первоначальные навыки работы в группе:</w:t>
            </w:r>
          </w:p>
          <w:p w:rsidR="003A5387" w:rsidRPr="00BB1525" w:rsidRDefault="003A5387" w:rsidP="001576A8">
            <w:pPr>
              <w:pStyle w:val="af"/>
            </w:pPr>
            <w:r w:rsidRPr="00BB1525">
              <w:t>А) распределить роли;</w:t>
            </w:r>
          </w:p>
          <w:p w:rsidR="003A5387" w:rsidRPr="00BB1525" w:rsidRDefault="003A5387" w:rsidP="001576A8">
            <w:pPr>
              <w:pStyle w:val="af"/>
            </w:pPr>
            <w:r w:rsidRPr="00BB1525">
              <w:t>Б) распределить обязанности;</w:t>
            </w:r>
          </w:p>
          <w:p w:rsidR="003A5387" w:rsidRPr="00BB1525" w:rsidRDefault="003A5387" w:rsidP="001576A8">
            <w:pPr>
              <w:pStyle w:val="af"/>
            </w:pPr>
            <w:r w:rsidRPr="00BB1525">
              <w:t>В) умеет выполнить работу;</w:t>
            </w:r>
          </w:p>
          <w:p w:rsidR="003A5387" w:rsidRPr="00BB1525" w:rsidRDefault="003A5387" w:rsidP="001576A8">
            <w:pPr>
              <w:pStyle w:val="af"/>
            </w:pPr>
            <w:r w:rsidRPr="00BB1525">
              <w:t>Г) осуществлять контроль;</w:t>
            </w:r>
          </w:p>
          <w:p w:rsidR="003A5387" w:rsidRPr="00BB1525" w:rsidRDefault="003A5387" w:rsidP="001576A8">
            <w:pPr>
              <w:pStyle w:val="af"/>
            </w:pPr>
            <w:r w:rsidRPr="00BB1525">
              <w:lastRenderedPageBreak/>
              <w:t>Д) презентовать работу;</w:t>
            </w:r>
          </w:p>
          <w:p w:rsidR="003A5387" w:rsidRPr="00BB1525" w:rsidRDefault="003A5387" w:rsidP="001576A8">
            <w:pPr>
              <w:pStyle w:val="af"/>
            </w:pPr>
            <w:r w:rsidRPr="00BB1525">
              <w:t>Е) осуществить рефлексию</w:t>
            </w:r>
          </w:p>
        </w:tc>
        <w:tc>
          <w:tcPr>
            <w:tcW w:w="2100" w:type="pct"/>
          </w:tcPr>
          <w:p w:rsidR="003A5387" w:rsidRPr="00BB1525" w:rsidRDefault="003A5387" w:rsidP="001576A8">
            <w:pPr>
              <w:pStyle w:val="af"/>
            </w:pPr>
            <w:r w:rsidRPr="00BB1525">
              <w:rPr>
                <w:color w:val="000000"/>
              </w:rPr>
              <w:lastRenderedPageBreak/>
              <w:t>-умеет планировать учебное сотрудничество с учителем и</w:t>
            </w:r>
          </w:p>
          <w:p w:rsidR="003A5387" w:rsidRPr="00BB1525" w:rsidRDefault="003A5387" w:rsidP="001576A8">
            <w:pPr>
              <w:pStyle w:val="af"/>
            </w:pPr>
            <w:r w:rsidRPr="00BB1525">
              <w:rPr>
                <w:color w:val="000000"/>
              </w:rPr>
              <w:t>сверстниками: определяет цель, функции участников, способ взаимодействия;</w:t>
            </w:r>
          </w:p>
          <w:p w:rsidR="003A5387" w:rsidRPr="00BB1525" w:rsidRDefault="003A5387" w:rsidP="001576A8">
            <w:pPr>
              <w:pStyle w:val="af"/>
            </w:pPr>
          </w:p>
        </w:tc>
      </w:tr>
      <w:tr w:rsidR="003A5387" w:rsidRPr="001576A8">
        <w:trPr>
          <w:trHeight w:val="135"/>
          <w:tblCellSpacing w:w="0" w:type="dxa"/>
        </w:trPr>
        <w:tc>
          <w:tcPr>
            <w:tcW w:w="1300" w:type="pct"/>
          </w:tcPr>
          <w:p w:rsidR="003A5387" w:rsidRPr="00BB1525" w:rsidRDefault="003A5387" w:rsidP="001576A8">
            <w:pPr>
              <w:pStyle w:val="af"/>
            </w:pPr>
          </w:p>
        </w:tc>
        <w:tc>
          <w:tcPr>
            <w:tcW w:w="1600" w:type="pct"/>
          </w:tcPr>
          <w:p w:rsidR="003A5387" w:rsidRPr="00BB1525" w:rsidRDefault="003A5387" w:rsidP="001576A8">
            <w:pPr>
              <w:pStyle w:val="af"/>
            </w:pPr>
            <w:r w:rsidRPr="00BB1525">
              <w:t>-понимает смысл простого текста;</w:t>
            </w:r>
          </w:p>
          <w:p w:rsidR="003A5387" w:rsidRPr="00BB1525" w:rsidRDefault="003A5387" w:rsidP="001576A8">
            <w:pPr>
              <w:pStyle w:val="af"/>
            </w:pPr>
            <w:r w:rsidRPr="00BB1525">
              <w:t>-знает и может применить первоначальные способы поиска информации (спросить у взрослого, сверстника, посмотреть в словаре)</w:t>
            </w:r>
          </w:p>
        </w:tc>
        <w:tc>
          <w:tcPr>
            <w:tcW w:w="2100" w:type="pct"/>
          </w:tcPr>
          <w:p w:rsidR="003A5387" w:rsidRPr="00BB1525" w:rsidRDefault="003A5387" w:rsidP="001576A8">
            <w:pPr>
              <w:pStyle w:val="af"/>
            </w:pPr>
            <w:r w:rsidRPr="00BB1525">
              <w:t>-умеет осуществлять поиск информации,</w:t>
            </w:r>
          </w:p>
          <w:p w:rsidR="003A5387" w:rsidRPr="00BB1525" w:rsidRDefault="003A5387" w:rsidP="001576A8">
            <w:pPr>
              <w:pStyle w:val="af"/>
            </w:pPr>
            <w:r w:rsidRPr="00BB1525">
              <w:t xml:space="preserve">-критически относиться к ней, </w:t>
            </w:r>
          </w:p>
          <w:p w:rsidR="003A5387" w:rsidRPr="00BB1525" w:rsidRDefault="003A5387" w:rsidP="001576A8">
            <w:pPr>
              <w:pStyle w:val="af"/>
            </w:pPr>
            <w:r w:rsidRPr="00BB1525">
              <w:t>-сопоставлять её с информацией из других источников и имеющимся жизненным опытом;</w:t>
            </w:r>
          </w:p>
          <w:p w:rsidR="003A5387" w:rsidRPr="00BB1525" w:rsidRDefault="003A5387" w:rsidP="001576A8">
            <w:pPr>
              <w:pStyle w:val="af"/>
            </w:pPr>
          </w:p>
        </w:tc>
      </w:tr>
      <w:tr w:rsidR="003A5387" w:rsidRPr="001576A8">
        <w:trPr>
          <w:trHeight w:val="135"/>
          <w:tblCellSpacing w:w="0" w:type="dxa"/>
        </w:trPr>
        <w:tc>
          <w:tcPr>
            <w:tcW w:w="1300" w:type="pct"/>
          </w:tcPr>
          <w:p w:rsidR="003A5387" w:rsidRPr="00BB1525" w:rsidRDefault="003A5387" w:rsidP="001576A8">
            <w:pPr>
              <w:pStyle w:val="af"/>
            </w:pPr>
            <w:r w:rsidRPr="00BB1525">
              <w:t>-проявляет широкую любознательность, задает вопросы, касающиеся близких и далеких предметов и явлений</w:t>
            </w:r>
          </w:p>
        </w:tc>
        <w:tc>
          <w:tcPr>
            <w:tcW w:w="1600" w:type="pct"/>
          </w:tcPr>
          <w:p w:rsidR="003A5387" w:rsidRPr="00BB1525" w:rsidRDefault="003A5387" w:rsidP="001576A8">
            <w:pPr>
              <w:pStyle w:val="af"/>
            </w:pPr>
            <w:r w:rsidRPr="00BB1525">
              <w:t>-умеет задавать учебные вопросы;</w:t>
            </w:r>
          </w:p>
          <w:p w:rsidR="003A5387" w:rsidRPr="00BB1525" w:rsidRDefault="003A5387" w:rsidP="001576A8">
            <w:pPr>
              <w:pStyle w:val="af"/>
            </w:pPr>
          </w:p>
        </w:tc>
        <w:tc>
          <w:tcPr>
            <w:tcW w:w="2100" w:type="pct"/>
          </w:tcPr>
          <w:p w:rsidR="003A5387" w:rsidRPr="00BB1525" w:rsidRDefault="003A5387" w:rsidP="001576A8">
            <w:pPr>
              <w:pStyle w:val="af"/>
            </w:pPr>
            <w:r w:rsidRPr="00BB1525">
              <w:rPr>
                <w:color w:val="000000"/>
              </w:rPr>
              <w:t>-умеет ставить вопросы для инициативного сотрудничества в поиске и сборе информации;</w:t>
            </w:r>
          </w:p>
          <w:p w:rsidR="003A5387" w:rsidRPr="00BB1525" w:rsidRDefault="003A5387" w:rsidP="001576A8">
            <w:pPr>
              <w:pStyle w:val="af"/>
            </w:pPr>
          </w:p>
        </w:tc>
      </w:tr>
      <w:tr w:rsidR="003A5387" w:rsidRPr="001576A8">
        <w:trPr>
          <w:trHeight w:val="135"/>
          <w:tblCellSpacing w:w="0" w:type="dxa"/>
        </w:trPr>
        <w:tc>
          <w:tcPr>
            <w:tcW w:w="1300" w:type="pct"/>
          </w:tcPr>
          <w:p w:rsidR="003A5387" w:rsidRPr="00BB1525" w:rsidRDefault="003A5387" w:rsidP="001576A8">
            <w:pPr>
              <w:pStyle w:val="af"/>
            </w:pPr>
            <w:r w:rsidRPr="00BB1525">
              <w:t>-</w:t>
            </w:r>
            <w:proofErr w:type="gramStart"/>
            <w:r w:rsidRPr="00BB1525">
              <w:t>способен</w:t>
            </w:r>
            <w:proofErr w:type="gramEnd"/>
            <w:r w:rsidRPr="00BB1525">
              <w:t xml:space="preserve"> договариваться, учитывать интересы других, сдерживать свои эмоции, проявляет доброжелательное внимание к окружающим</w:t>
            </w:r>
          </w:p>
        </w:tc>
        <w:tc>
          <w:tcPr>
            <w:tcW w:w="1600" w:type="pct"/>
          </w:tcPr>
          <w:p w:rsidR="003A5387" w:rsidRPr="00BB1525" w:rsidRDefault="003A5387" w:rsidP="001576A8">
            <w:pPr>
              <w:pStyle w:val="af"/>
            </w:pPr>
            <w:r w:rsidRPr="00BB1525">
              <w:t>-умеет слушать, принимать чужую точку зрения, отстаивать свою</w:t>
            </w:r>
          </w:p>
          <w:p w:rsidR="003A5387" w:rsidRPr="00BB1525" w:rsidRDefault="003A5387" w:rsidP="001576A8">
            <w:pPr>
              <w:pStyle w:val="af"/>
            </w:pPr>
          </w:p>
        </w:tc>
        <w:tc>
          <w:tcPr>
            <w:tcW w:w="2100" w:type="pct"/>
          </w:tcPr>
          <w:p w:rsidR="003A5387" w:rsidRPr="00BB1525" w:rsidRDefault="003A5387" w:rsidP="001576A8">
            <w:pPr>
              <w:pStyle w:val="af"/>
            </w:pPr>
            <w:r w:rsidRPr="00BB1525">
              <w:rPr>
                <w:color w:val="000000"/>
              </w:rPr>
              <w:t>-владеет способами разрешения конфликтов:</w:t>
            </w:r>
          </w:p>
          <w:p w:rsidR="003A5387" w:rsidRPr="00BB1525" w:rsidRDefault="003A5387" w:rsidP="001576A8">
            <w:pPr>
              <w:pStyle w:val="af"/>
              <w:ind w:left="720"/>
            </w:pPr>
            <w:r w:rsidRPr="00BB1525">
              <w:rPr>
                <w:color w:val="000000"/>
              </w:rPr>
              <w:t xml:space="preserve">А) выявляет, идентифицирует проблему, </w:t>
            </w:r>
          </w:p>
          <w:p w:rsidR="003A5387" w:rsidRPr="00BB1525" w:rsidRDefault="003A5387" w:rsidP="001576A8">
            <w:pPr>
              <w:pStyle w:val="af"/>
              <w:ind w:left="720"/>
            </w:pPr>
            <w:r w:rsidRPr="00BB1525">
              <w:rPr>
                <w:color w:val="000000"/>
              </w:rPr>
              <w:t xml:space="preserve">Б) находит и оценивает альтернативные способы разрешения конфликта, </w:t>
            </w:r>
          </w:p>
          <w:p w:rsidR="003A5387" w:rsidRPr="00BB1525" w:rsidRDefault="003A5387" w:rsidP="001576A8">
            <w:pPr>
              <w:pStyle w:val="af"/>
              <w:ind w:left="720"/>
            </w:pPr>
            <w:r w:rsidRPr="00BB1525">
              <w:rPr>
                <w:color w:val="000000"/>
              </w:rPr>
              <w:t>В) принимает решение и реализует его;</w:t>
            </w:r>
          </w:p>
        </w:tc>
      </w:tr>
      <w:tr w:rsidR="003A5387" w:rsidRPr="001576A8">
        <w:trPr>
          <w:trHeight w:val="135"/>
          <w:tblCellSpacing w:w="0" w:type="dxa"/>
        </w:trPr>
        <w:tc>
          <w:tcPr>
            <w:tcW w:w="1300" w:type="pct"/>
          </w:tcPr>
          <w:p w:rsidR="003A5387" w:rsidRPr="00BB1525" w:rsidRDefault="003A5387" w:rsidP="001576A8">
            <w:pPr>
              <w:pStyle w:val="af"/>
            </w:pPr>
            <w:r w:rsidRPr="00BB1525">
              <w:t>-обсуждает в ходе совместной деятельности возникающие проблемы, правила</w:t>
            </w:r>
          </w:p>
        </w:tc>
        <w:tc>
          <w:tcPr>
            <w:tcW w:w="1600" w:type="pct"/>
          </w:tcPr>
          <w:p w:rsidR="003A5387" w:rsidRPr="00BB1525" w:rsidRDefault="003A5387" w:rsidP="001576A8">
            <w:pPr>
              <w:pStyle w:val="af"/>
            </w:pPr>
            <w:r w:rsidRPr="00BB1525">
              <w:t>-умеет договариваться</w:t>
            </w:r>
          </w:p>
        </w:tc>
        <w:tc>
          <w:tcPr>
            <w:tcW w:w="2100" w:type="pct"/>
          </w:tcPr>
          <w:p w:rsidR="003A5387" w:rsidRPr="00BB1525" w:rsidRDefault="003A5387" w:rsidP="001576A8">
            <w:pPr>
              <w:pStyle w:val="af"/>
            </w:pPr>
            <w:r w:rsidRPr="00BB1525">
              <w:rPr>
                <w:color w:val="000000"/>
              </w:rPr>
              <w:t>-владеет способами управления поведением партнера: контролирует, корректирует, оценивает его действия;</w:t>
            </w:r>
          </w:p>
          <w:p w:rsidR="003A5387" w:rsidRPr="00BB1525" w:rsidRDefault="003A5387" w:rsidP="001576A8">
            <w:pPr>
              <w:pStyle w:val="af"/>
            </w:pPr>
          </w:p>
        </w:tc>
      </w:tr>
      <w:tr w:rsidR="003A5387" w:rsidRPr="001576A8">
        <w:trPr>
          <w:trHeight w:val="120"/>
          <w:tblCellSpacing w:w="0" w:type="dxa"/>
        </w:trPr>
        <w:tc>
          <w:tcPr>
            <w:tcW w:w="1300" w:type="pct"/>
          </w:tcPr>
          <w:p w:rsidR="003A5387" w:rsidRPr="00BB1525" w:rsidRDefault="003A5387" w:rsidP="001576A8">
            <w:pPr>
              <w:pStyle w:val="af"/>
            </w:pPr>
            <w:r w:rsidRPr="00BB1525">
              <w:t>-поддержать разговор на интересную для него тему</w:t>
            </w:r>
          </w:p>
        </w:tc>
        <w:tc>
          <w:tcPr>
            <w:tcW w:w="1600" w:type="pct"/>
          </w:tcPr>
          <w:p w:rsidR="003A5387" w:rsidRPr="00BB1525" w:rsidRDefault="003A5387" w:rsidP="001576A8">
            <w:pPr>
              <w:pStyle w:val="af"/>
            </w:pPr>
            <w:r w:rsidRPr="00BB1525">
              <w:t>-строит простое речевое высказывание</w:t>
            </w:r>
          </w:p>
        </w:tc>
        <w:tc>
          <w:tcPr>
            <w:tcW w:w="2100" w:type="pct"/>
          </w:tcPr>
          <w:p w:rsidR="003A5387" w:rsidRPr="00BB1525" w:rsidRDefault="003A5387" w:rsidP="001576A8">
            <w:pPr>
              <w:pStyle w:val="af"/>
            </w:pPr>
            <w:r w:rsidRPr="00BB1525">
              <w:rPr>
                <w:color w:val="000000"/>
              </w:rPr>
              <w:t>-умеет с достаточной полнотой и точностью выражать свои мысли в соответствии с задачами и условиями коммуникации;</w:t>
            </w:r>
          </w:p>
          <w:p w:rsidR="003A5387" w:rsidRPr="00BB1525" w:rsidRDefault="003A5387" w:rsidP="001576A8">
            <w:pPr>
              <w:pStyle w:val="af"/>
            </w:pPr>
            <w:r w:rsidRPr="00BB1525">
              <w:rPr>
                <w:color w:val="000000"/>
              </w:rPr>
              <w:t xml:space="preserve">-владеет монологической и диалогической формами речи в соответствии с грамматическими и синтаксическими нормами родного языка. </w:t>
            </w:r>
          </w:p>
        </w:tc>
      </w:tr>
    </w:tbl>
    <w:p w:rsidR="003A5387" w:rsidRPr="001576A8" w:rsidRDefault="003A5387" w:rsidP="001576A8">
      <w:pPr>
        <w:pStyle w:val="af"/>
        <w:rPr>
          <w:i/>
          <w:iCs/>
        </w:rPr>
      </w:pPr>
      <w:r w:rsidRPr="001576A8">
        <w:rPr>
          <w:b/>
          <w:bCs/>
          <w:i/>
          <w:iCs/>
        </w:rPr>
        <w:t xml:space="preserve">Планирование результатов по формированию </w:t>
      </w:r>
      <w:r w:rsidRPr="001576A8">
        <w:rPr>
          <w:b/>
          <w:bCs/>
          <w:i/>
          <w:iCs/>
          <w:u w:val="single"/>
        </w:rPr>
        <w:t>познавательных</w:t>
      </w:r>
      <w:r w:rsidRPr="001576A8">
        <w:rPr>
          <w:b/>
          <w:bCs/>
          <w:i/>
          <w:iCs/>
        </w:rPr>
        <w:t xml:space="preserve"> универсальных учебных действий</w:t>
      </w:r>
    </w:p>
    <w:tbl>
      <w:tblPr>
        <w:tblW w:w="5000" w:type="pct"/>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6741"/>
        <w:gridCol w:w="3320"/>
      </w:tblGrid>
      <w:tr w:rsidR="003A5387" w:rsidRPr="001576A8">
        <w:trPr>
          <w:tblCellSpacing w:w="0" w:type="dxa"/>
        </w:trPr>
        <w:tc>
          <w:tcPr>
            <w:tcW w:w="5000" w:type="pct"/>
            <w:gridSpan w:val="2"/>
          </w:tcPr>
          <w:p w:rsidR="003A5387" w:rsidRPr="00BB1525" w:rsidRDefault="003A5387" w:rsidP="001576A8">
            <w:pPr>
              <w:pStyle w:val="af"/>
              <w:jc w:val="center"/>
            </w:pPr>
            <w:r w:rsidRPr="00BB1525">
              <w:lastRenderedPageBreak/>
              <w:t>Познавательные универсальные учебные действия</w:t>
            </w:r>
          </w:p>
        </w:tc>
      </w:tr>
      <w:tr w:rsidR="003A5387" w:rsidRPr="001576A8">
        <w:trPr>
          <w:tblCellSpacing w:w="0" w:type="dxa"/>
        </w:trPr>
        <w:tc>
          <w:tcPr>
            <w:tcW w:w="3350" w:type="pct"/>
          </w:tcPr>
          <w:p w:rsidR="003A5387" w:rsidRPr="00BB1525" w:rsidRDefault="003A5387" w:rsidP="001576A8">
            <w:pPr>
              <w:pStyle w:val="af"/>
              <w:numPr>
                <w:ilvl w:val="0"/>
                <w:numId w:val="61"/>
              </w:numPr>
            </w:pPr>
            <w:r w:rsidRPr="00BB1525">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A5387" w:rsidRPr="00BB1525" w:rsidRDefault="003A5387" w:rsidP="001576A8">
            <w:pPr>
              <w:pStyle w:val="af"/>
              <w:numPr>
                <w:ilvl w:val="0"/>
                <w:numId w:val="61"/>
              </w:numPr>
            </w:pPr>
            <w:r w:rsidRPr="00BB1525">
              <w:t>осуществлять запись (фиксацию) выборочной информации об окружающем мире и о себе самом, в том числе с помощью инструментов ИКТ;</w:t>
            </w:r>
          </w:p>
          <w:p w:rsidR="003A5387" w:rsidRPr="00BB1525" w:rsidRDefault="003A5387" w:rsidP="001576A8">
            <w:pPr>
              <w:pStyle w:val="af"/>
              <w:numPr>
                <w:ilvl w:val="0"/>
                <w:numId w:val="61"/>
              </w:numPr>
            </w:pPr>
            <w:r w:rsidRPr="00BB1525">
              <w:t>использовать знаково-символические средства, в том числе модели (включая виртуальные) и схемы (включая концептуальные) для решения задач;</w:t>
            </w:r>
          </w:p>
          <w:p w:rsidR="003A5387" w:rsidRPr="00BB1525" w:rsidRDefault="003A5387" w:rsidP="001576A8">
            <w:pPr>
              <w:pStyle w:val="af"/>
              <w:numPr>
                <w:ilvl w:val="0"/>
                <w:numId w:val="61"/>
              </w:numPr>
            </w:pPr>
            <w:r w:rsidRPr="00BB1525">
              <w:t>строить сообщения в устной и письменной форме;</w:t>
            </w:r>
          </w:p>
          <w:p w:rsidR="003A5387" w:rsidRPr="00BB1525" w:rsidRDefault="003A5387" w:rsidP="001576A8">
            <w:pPr>
              <w:pStyle w:val="af"/>
              <w:numPr>
                <w:ilvl w:val="0"/>
                <w:numId w:val="61"/>
              </w:numPr>
            </w:pPr>
            <w:r w:rsidRPr="00BB1525">
              <w:t>ориентироваться на разнообразие способов решения задач;</w:t>
            </w:r>
          </w:p>
          <w:p w:rsidR="003A5387" w:rsidRPr="00BB1525" w:rsidRDefault="003A5387" w:rsidP="001576A8">
            <w:pPr>
              <w:pStyle w:val="af"/>
              <w:numPr>
                <w:ilvl w:val="0"/>
                <w:numId w:val="61"/>
              </w:numPr>
            </w:pPr>
            <w:r w:rsidRPr="00BB1525">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A5387" w:rsidRPr="00BB1525" w:rsidRDefault="003A5387" w:rsidP="001576A8">
            <w:pPr>
              <w:pStyle w:val="af"/>
              <w:numPr>
                <w:ilvl w:val="0"/>
                <w:numId w:val="61"/>
              </w:numPr>
            </w:pPr>
            <w:r w:rsidRPr="00BB1525">
              <w:t>осуществлять анализ объектов с выделением существенных и несущественных признаков</w:t>
            </w:r>
            <w:r w:rsidRPr="00BB1525">
              <w:rPr>
                <w:i/>
                <w:iCs/>
              </w:rPr>
              <w:t>;</w:t>
            </w:r>
          </w:p>
          <w:p w:rsidR="003A5387" w:rsidRPr="00BB1525" w:rsidRDefault="003A5387" w:rsidP="001576A8">
            <w:pPr>
              <w:pStyle w:val="af"/>
              <w:numPr>
                <w:ilvl w:val="0"/>
                <w:numId w:val="61"/>
              </w:numPr>
            </w:pPr>
            <w:r w:rsidRPr="00BB1525">
              <w:t>осуществлять синтез как составление целого из частей;</w:t>
            </w:r>
          </w:p>
          <w:p w:rsidR="003A5387" w:rsidRPr="00BB1525" w:rsidRDefault="003A5387" w:rsidP="001576A8">
            <w:pPr>
              <w:pStyle w:val="af"/>
              <w:numPr>
                <w:ilvl w:val="0"/>
                <w:numId w:val="61"/>
              </w:numPr>
            </w:pPr>
            <w:r w:rsidRPr="00BB1525">
              <w:t xml:space="preserve">проводить сравнение, </w:t>
            </w:r>
            <w:proofErr w:type="spellStart"/>
            <w:r w:rsidRPr="00BB1525">
              <w:t>сериацию</w:t>
            </w:r>
            <w:proofErr w:type="spellEnd"/>
            <w:r w:rsidRPr="00BB1525">
              <w:t xml:space="preserve"> и классификацию по заданным критериям;</w:t>
            </w:r>
          </w:p>
          <w:p w:rsidR="003A5387" w:rsidRPr="00BB1525" w:rsidRDefault="003A5387" w:rsidP="001576A8">
            <w:pPr>
              <w:pStyle w:val="af"/>
              <w:numPr>
                <w:ilvl w:val="0"/>
                <w:numId w:val="61"/>
              </w:numPr>
            </w:pPr>
            <w:r w:rsidRPr="00BB1525">
              <w:t>устанавливать причинно-следственные связи в изучаемом круге явлений;</w:t>
            </w:r>
          </w:p>
          <w:p w:rsidR="003A5387" w:rsidRPr="00BB1525" w:rsidRDefault="003A5387" w:rsidP="001576A8">
            <w:pPr>
              <w:pStyle w:val="af"/>
              <w:numPr>
                <w:ilvl w:val="0"/>
                <w:numId w:val="61"/>
              </w:numPr>
            </w:pPr>
            <w:r w:rsidRPr="00BB1525">
              <w:t>строить рассуждения в форме связи простых суждений об объекте, его строении, свойствах и связях;</w:t>
            </w:r>
          </w:p>
          <w:p w:rsidR="003A5387" w:rsidRPr="00BB1525" w:rsidRDefault="003A5387" w:rsidP="001576A8">
            <w:pPr>
              <w:pStyle w:val="af"/>
              <w:numPr>
                <w:ilvl w:val="0"/>
                <w:numId w:val="61"/>
              </w:numPr>
            </w:pPr>
            <w:r w:rsidRPr="00BB1525">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A5387" w:rsidRPr="00BB1525" w:rsidRDefault="003A5387" w:rsidP="001576A8">
            <w:pPr>
              <w:pStyle w:val="af"/>
              <w:numPr>
                <w:ilvl w:val="0"/>
                <w:numId w:val="61"/>
              </w:numPr>
            </w:pPr>
            <w:r w:rsidRPr="00BB1525">
              <w:t>осуществлять подведение под понятие на основе распознавания объектов, выделения существенных признаков и их синтеза</w:t>
            </w:r>
            <w:r w:rsidRPr="00BB1525">
              <w:rPr>
                <w:b/>
                <w:bCs/>
              </w:rPr>
              <w:t>;</w:t>
            </w:r>
          </w:p>
          <w:p w:rsidR="003A5387" w:rsidRPr="00BB1525" w:rsidRDefault="003A5387" w:rsidP="001576A8">
            <w:pPr>
              <w:pStyle w:val="af"/>
              <w:numPr>
                <w:ilvl w:val="0"/>
                <w:numId w:val="61"/>
              </w:numPr>
            </w:pPr>
            <w:r w:rsidRPr="00BB1525">
              <w:t>устанавливать аналогии;</w:t>
            </w:r>
          </w:p>
          <w:p w:rsidR="003A5387" w:rsidRPr="00BB1525" w:rsidRDefault="003A5387" w:rsidP="001576A8">
            <w:pPr>
              <w:pStyle w:val="af"/>
              <w:numPr>
                <w:ilvl w:val="0"/>
                <w:numId w:val="61"/>
              </w:numPr>
            </w:pPr>
            <w:r w:rsidRPr="00BB1525">
              <w:t>владеть рядом общих приёмов решения задач.</w:t>
            </w:r>
          </w:p>
        </w:tc>
        <w:tc>
          <w:tcPr>
            <w:tcW w:w="1650" w:type="pct"/>
          </w:tcPr>
          <w:p w:rsidR="003A5387" w:rsidRPr="00BB1525" w:rsidRDefault="003A5387" w:rsidP="001576A8">
            <w:pPr>
              <w:pStyle w:val="af"/>
              <w:numPr>
                <w:ilvl w:val="0"/>
                <w:numId w:val="62"/>
              </w:numPr>
            </w:pPr>
            <w:r w:rsidRPr="00BB1525">
              <w:rPr>
                <w:i/>
                <w:iCs/>
              </w:rPr>
              <w:t>осуществлять расширенный поиск информации с использованием ресурсов библиотек и Интернета;</w:t>
            </w:r>
          </w:p>
          <w:p w:rsidR="003A5387" w:rsidRPr="00BB1525" w:rsidRDefault="003A5387" w:rsidP="001576A8">
            <w:pPr>
              <w:pStyle w:val="af"/>
              <w:numPr>
                <w:ilvl w:val="0"/>
                <w:numId w:val="62"/>
              </w:numPr>
            </w:pPr>
            <w:r w:rsidRPr="00BB1525">
              <w:rPr>
                <w:i/>
                <w:iCs/>
              </w:rPr>
              <w:t>записывать, фиксировать информацию об окружающем мире с помощью инструментов ИКТ;</w:t>
            </w:r>
          </w:p>
          <w:p w:rsidR="003A5387" w:rsidRPr="00BB1525" w:rsidRDefault="003A5387" w:rsidP="001576A8">
            <w:pPr>
              <w:pStyle w:val="af"/>
              <w:numPr>
                <w:ilvl w:val="0"/>
                <w:numId w:val="62"/>
              </w:numPr>
            </w:pPr>
            <w:r w:rsidRPr="00BB1525">
              <w:rPr>
                <w:i/>
                <w:iCs/>
              </w:rPr>
              <w:t>создавать и преобразовывать модели и схемы для решения задач;</w:t>
            </w:r>
          </w:p>
          <w:p w:rsidR="003A5387" w:rsidRPr="00BB1525" w:rsidRDefault="003A5387" w:rsidP="001576A8">
            <w:pPr>
              <w:pStyle w:val="af"/>
              <w:numPr>
                <w:ilvl w:val="0"/>
                <w:numId w:val="62"/>
              </w:numPr>
            </w:pPr>
            <w:r w:rsidRPr="00BB1525">
              <w:rPr>
                <w:i/>
                <w:iCs/>
              </w:rPr>
              <w:t>осознанно и произвольно строить сообщения в устной и письменной форме;</w:t>
            </w:r>
          </w:p>
          <w:p w:rsidR="003A5387" w:rsidRPr="00BB1525" w:rsidRDefault="003A5387" w:rsidP="001576A8">
            <w:pPr>
              <w:pStyle w:val="af"/>
              <w:numPr>
                <w:ilvl w:val="0"/>
                <w:numId w:val="62"/>
              </w:numPr>
            </w:pPr>
            <w:r w:rsidRPr="00BB1525">
              <w:rPr>
                <w:i/>
                <w:iCs/>
              </w:rPr>
              <w:t>осуществлять выбор наиболее эффективных способов решения задач в зависимости от конкретных условий;</w:t>
            </w:r>
          </w:p>
          <w:p w:rsidR="003A5387" w:rsidRPr="00BB1525" w:rsidRDefault="003A5387" w:rsidP="001576A8">
            <w:pPr>
              <w:pStyle w:val="af"/>
              <w:numPr>
                <w:ilvl w:val="0"/>
                <w:numId w:val="62"/>
              </w:numPr>
            </w:pPr>
            <w:r w:rsidRPr="00BB1525">
              <w:rPr>
                <w:i/>
                <w:iCs/>
              </w:rPr>
              <w:t>осуществлять синтез как составление целого из частей, самостоятельно достраивая и восполняя недостающие компоненты;</w:t>
            </w:r>
          </w:p>
          <w:p w:rsidR="003A5387" w:rsidRPr="00BB1525" w:rsidRDefault="003A5387" w:rsidP="001576A8">
            <w:pPr>
              <w:pStyle w:val="af"/>
              <w:numPr>
                <w:ilvl w:val="0"/>
                <w:numId w:val="62"/>
              </w:numPr>
            </w:pPr>
            <w:r w:rsidRPr="00BB1525">
              <w:rPr>
                <w:i/>
                <w:iCs/>
              </w:rPr>
              <w:t xml:space="preserve">осуществлять сравнение, </w:t>
            </w:r>
            <w:proofErr w:type="spellStart"/>
            <w:r w:rsidRPr="00BB1525">
              <w:rPr>
                <w:i/>
                <w:iCs/>
              </w:rPr>
              <w:t>сериацию</w:t>
            </w:r>
            <w:proofErr w:type="spellEnd"/>
            <w:r w:rsidRPr="00BB1525">
              <w:rPr>
                <w:i/>
                <w:iCs/>
              </w:rPr>
              <w:t xml:space="preserve"> и классификацию, самостоятельно выбирая основания и критерии для указанных логических операций;</w:t>
            </w:r>
          </w:p>
          <w:p w:rsidR="003A5387" w:rsidRPr="00BB1525" w:rsidRDefault="003A5387" w:rsidP="001576A8">
            <w:pPr>
              <w:pStyle w:val="af"/>
              <w:numPr>
                <w:ilvl w:val="0"/>
                <w:numId w:val="62"/>
              </w:numPr>
            </w:pPr>
            <w:r w:rsidRPr="00BB1525">
              <w:rPr>
                <w:i/>
                <w:iCs/>
              </w:rPr>
              <w:t xml:space="preserve">строить логическое рассуждение, включающее установление </w:t>
            </w:r>
            <w:proofErr w:type="spellStart"/>
            <w:r w:rsidRPr="00BB1525">
              <w:rPr>
                <w:i/>
                <w:iCs/>
              </w:rPr>
              <w:t>причинно</w:t>
            </w:r>
            <w:proofErr w:type="gramStart"/>
            <w:r w:rsidRPr="00BB1525">
              <w:rPr>
                <w:i/>
                <w:iCs/>
              </w:rPr>
              <w:t>»с</w:t>
            </w:r>
            <w:proofErr w:type="gramEnd"/>
            <w:r w:rsidRPr="00BB1525">
              <w:rPr>
                <w:i/>
                <w:iCs/>
              </w:rPr>
              <w:t>ледственных</w:t>
            </w:r>
            <w:proofErr w:type="spellEnd"/>
            <w:r w:rsidRPr="00BB1525">
              <w:rPr>
                <w:i/>
                <w:iCs/>
              </w:rPr>
              <w:t xml:space="preserve"> связей;</w:t>
            </w:r>
          </w:p>
          <w:p w:rsidR="003A5387" w:rsidRPr="00BB1525" w:rsidRDefault="003A5387" w:rsidP="001576A8">
            <w:pPr>
              <w:pStyle w:val="af"/>
              <w:numPr>
                <w:ilvl w:val="0"/>
                <w:numId w:val="62"/>
              </w:numPr>
            </w:pPr>
            <w:r w:rsidRPr="00BB1525">
              <w:rPr>
                <w:i/>
                <w:iCs/>
              </w:rPr>
              <w:t xml:space="preserve">произвольно и осознанно владеть общими приёмами </w:t>
            </w:r>
            <w:r w:rsidRPr="00BB1525">
              <w:rPr>
                <w:i/>
                <w:iCs/>
              </w:rPr>
              <w:lastRenderedPageBreak/>
              <w:t>решения задач.</w:t>
            </w:r>
          </w:p>
        </w:tc>
      </w:tr>
    </w:tbl>
    <w:p w:rsidR="003A5387" w:rsidRPr="001576A8" w:rsidRDefault="003A5387" w:rsidP="001576A8">
      <w:pPr>
        <w:pStyle w:val="af"/>
        <w:rPr>
          <w:i/>
          <w:iCs/>
        </w:rPr>
      </w:pPr>
      <w:r w:rsidRPr="001576A8">
        <w:rPr>
          <w:b/>
          <w:bCs/>
          <w:i/>
          <w:iCs/>
        </w:rPr>
        <w:lastRenderedPageBreak/>
        <w:t xml:space="preserve"> Планирование результатов по формированию </w:t>
      </w:r>
      <w:r w:rsidRPr="001576A8">
        <w:rPr>
          <w:b/>
          <w:bCs/>
          <w:i/>
          <w:iCs/>
          <w:u w:val="single"/>
        </w:rPr>
        <w:t>регулятивных</w:t>
      </w:r>
      <w:r w:rsidRPr="001576A8">
        <w:rPr>
          <w:b/>
          <w:bCs/>
          <w:i/>
          <w:iCs/>
        </w:rPr>
        <w:t xml:space="preserve"> универсальных учебных умений</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60"/>
        <w:gridCol w:w="2881"/>
        <w:gridCol w:w="4810"/>
      </w:tblGrid>
      <w:tr w:rsidR="003A5387" w:rsidRPr="001576A8">
        <w:trPr>
          <w:tblCellSpacing w:w="0" w:type="dxa"/>
        </w:trPr>
        <w:tc>
          <w:tcPr>
            <w:tcW w:w="850" w:type="pct"/>
          </w:tcPr>
          <w:p w:rsidR="003A5387" w:rsidRPr="00BB1525" w:rsidRDefault="003A5387" w:rsidP="001576A8">
            <w:pPr>
              <w:pStyle w:val="af"/>
              <w:jc w:val="center"/>
            </w:pPr>
            <w:proofErr w:type="spellStart"/>
            <w:r w:rsidRPr="00BB1525">
              <w:t>Сформированность</w:t>
            </w:r>
            <w:proofErr w:type="spellEnd"/>
            <w:r w:rsidRPr="00BB1525">
              <w:t xml:space="preserve"> УУД у детей при поступлении в школу</w:t>
            </w:r>
          </w:p>
        </w:tc>
        <w:tc>
          <w:tcPr>
            <w:tcW w:w="1600" w:type="pct"/>
          </w:tcPr>
          <w:p w:rsidR="003A5387" w:rsidRPr="00BB1525" w:rsidRDefault="003A5387" w:rsidP="001576A8">
            <w:pPr>
              <w:pStyle w:val="af"/>
              <w:jc w:val="center"/>
            </w:pPr>
            <w:r w:rsidRPr="00BB1525">
              <w:t xml:space="preserve">Планируемые результаты </w:t>
            </w:r>
            <w:proofErr w:type="gramStart"/>
            <w:r w:rsidRPr="00BB1525">
              <w:t>на конец</w:t>
            </w:r>
            <w:proofErr w:type="gramEnd"/>
            <w:r w:rsidRPr="00BB1525">
              <w:t xml:space="preserve"> 1 класса</w:t>
            </w:r>
          </w:p>
        </w:tc>
        <w:tc>
          <w:tcPr>
            <w:tcW w:w="2550" w:type="pct"/>
          </w:tcPr>
          <w:p w:rsidR="003A5387" w:rsidRPr="00BB1525" w:rsidRDefault="003A5387" w:rsidP="001576A8">
            <w:pPr>
              <w:pStyle w:val="af"/>
              <w:jc w:val="center"/>
            </w:pPr>
            <w:r w:rsidRPr="00BB1525">
              <w:t>Планируемые результаты по формированию УУД выпускников начальной школы</w:t>
            </w:r>
          </w:p>
        </w:tc>
      </w:tr>
      <w:tr w:rsidR="003A5387" w:rsidRPr="001576A8">
        <w:trPr>
          <w:tblCellSpacing w:w="0" w:type="dxa"/>
        </w:trPr>
        <w:tc>
          <w:tcPr>
            <w:tcW w:w="850" w:type="pct"/>
          </w:tcPr>
          <w:p w:rsidR="003A5387" w:rsidRPr="00BB1525" w:rsidRDefault="003A5387" w:rsidP="001576A8">
            <w:pPr>
              <w:pStyle w:val="af"/>
            </w:pPr>
            <w:r w:rsidRPr="00BB1525">
              <w:t xml:space="preserve">Умеет проявлять </w:t>
            </w:r>
            <w:r w:rsidRPr="00BB1525">
              <w:rPr>
                <w:b/>
                <w:bCs/>
                <w:i/>
                <w:iCs/>
              </w:rPr>
              <w:t>инициативность и самостоятельность</w:t>
            </w:r>
            <w:r w:rsidRPr="00BB1525">
              <w:t xml:space="preserve"> в разных видах детской деятельности.</w:t>
            </w:r>
          </w:p>
        </w:tc>
        <w:tc>
          <w:tcPr>
            <w:tcW w:w="1600" w:type="pct"/>
          </w:tcPr>
          <w:p w:rsidR="003A5387" w:rsidRPr="00BB1525" w:rsidRDefault="003A5387" w:rsidP="001576A8">
            <w:pPr>
              <w:pStyle w:val="af"/>
            </w:pPr>
            <w:r w:rsidRPr="00BB1525">
              <w:t>Принимает и сохраняет учебную задачу.</w:t>
            </w:r>
          </w:p>
          <w:p w:rsidR="003A5387" w:rsidRPr="00BB1525" w:rsidRDefault="003A5387" w:rsidP="001576A8">
            <w:pPr>
              <w:pStyle w:val="af"/>
            </w:pPr>
          </w:p>
          <w:p w:rsidR="003A5387" w:rsidRPr="00BB1525" w:rsidRDefault="003A5387" w:rsidP="001576A8">
            <w:pPr>
              <w:pStyle w:val="af"/>
            </w:pPr>
          </w:p>
        </w:tc>
        <w:tc>
          <w:tcPr>
            <w:tcW w:w="2550" w:type="pct"/>
          </w:tcPr>
          <w:p w:rsidR="003A5387" w:rsidRPr="00BB1525" w:rsidRDefault="003A5387" w:rsidP="001576A8">
            <w:pPr>
              <w:pStyle w:val="af"/>
            </w:pPr>
            <w:r w:rsidRPr="00BB1525">
              <w:t xml:space="preserve">Умеет ставить учебную задачу на основе соотнесения того, что уже </w:t>
            </w:r>
            <w:proofErr w:type="gramStart"/>
            <w:r w:rsidRPr="00BB1525">
              <w:t>известно</w:t>
            </w:r>
            <w:proofErr w:type="gramEnd"/>
            <w:r w:rsidRPr="00BB1525">
              <w:t xml:space="preserve"> и усвоено учащимися, и того, что ещё неизвестно;</w:t>
            </w:r>
          </w:p>
          <w:p w:rsidR="003A5387" w:rsidRPr="00BB1525" w:rsidRDefault="003A5387" w:rsidP="001576A8">
            <w:pPr>
              <w:pStyle w:val="af"/>
            </w:pPr>
          </w:p>
          <w:p w:rsidR="003A5387" w:rsidRPr="00BB1525" w:rsidRDefault="003A5387" w:rsidP="001576A8">
            <w:pPr>
              <w:pStyle w:val="af"/>
            </w:pPr>
          </w:p>
        </w:tc>
      </w:tr>
      <w:tr w:rsidR="003A5387" w:rsidRPr="001576A8">
        <w:trPr>
          <w:tblCellSpacing w:w="0" w:type="dxa"/>
        </w:trPr>
        <w:tc>
          <w:tcPr>
            <w:tcW w:w="850" w:type="pct"/>
          </w:tcPr>
          <w:p w:rsidR="003A5387" w:rsidRPr="00BB1525" w:rsidRDefault="003A5387" w:rsidP="001576A8">
            <w:pPr>
              <w:pStyle w:val="af"/>
            </w:pPr>
            <w:r w:rsidRPr="00BB1525">
              <w:t xml:space="preserve">Умеет обсуждать возникающие проблемы, правила. Умеет </w:t>
            </w:r>
            <w:r w:rsidRPr="00BB1525">
              <w:rPr>
                <w:b/>
                <w:bCs/>
                <w:i/>
                <w:iCs/>
              </w:rPr>
              <w:t>выбирать</w:t>
            </w:r>
            <w:r w:rsidRPr="00BB1525">
              <w:t xml:space="preserve"> себе род занятий. </w:t>
            </w:r>
          </w:p>
        </w:tc>
        <w:tc>
          <w:tcPr>
            <w:tcW w:w="1600" w:type="pct"/>
          </w:tcPr>
          <w:p w:rsidR="003A5387" w:rsidRPr="00BB1525" w:rsidRDefault="003A5387" w:rsidP="001576A8">
            <w:pPr>
              <w:pStyle w:val="af"/>
            </w:pPr>
            <w:r w:rsidRPr="00BB1525">
              <w:t xml:space="preserve">Учитывает выделенные учителем ориентиры действия в новом учебном материале в сотрудничестве с учителем. </w:t>
            </w:r>
          </w:p>
          <w:p w:rsidR="003A5387" w:rsidRPr="00BB1525" w:rsidRDefault="003A5387" w:rsidP="001576A8">
            <w:pPr>
              <w:pStyle w:val="af"/>
            </w:pPr>
          </w:p>
        </w:tc>
        <w:tc>
          <w:tcPr>
            <w:tcW w:w="2550" w:type="pct"/>
          </w:tcPr>
          <w:p w:rsidR="003A5387" w:rsidRPr="00BB1525" w:rsidRDefault="003A5387" w:rsidP="001576A8">
            <w:pPr>
              <w:pStyle w:val="af"/>
            </w:pPr>
            <w:r w:rsidRPr="00BB1525">
              <w:t xml:space="preserve">Выделяет ориентиры действия в новом учебном материале </w:t>
            </w:r>
          </w:p>
        </w:tc>
      </w:tr>
      <w:tr w:rsidR="003A5387" w:rsidRPr="001576A8">
        <w:trPr>
          <w:tblCellSpacing w:w="0" w:type="dxa"/>
        </w:trPr>
        <w:tc>
          <w:tcPr>
            <w:tcW w:w="850" w:type="pct"/>
          </w:tcPr>
          <w:p w:rsidR="003A5387" w:rsidRPr="00BB1525" w:rsidRDefault="003A5387" w:rsidP="001576A8">
            <w:pPr>
              <w:pStyle w:val="af"/>
            </w:pPr>
          </w:p>
        </w:tc>
        <w:tc>
          <w:tcPr>
            <w:tcW w:w="1600" w:type="pct"/>
          </w:tcPr>
          <w:p w:rsidR="003A5387" w:rsidRPr="00BB1525" w:rsidRDefault="003A5387" w:rsidP="001576A8">
            <w:pPr>
              <w:pStyle w:val="af"/>
            </w:pPr>
            <w:r w:rsidRPr="00BB1525">
              <w:t xml:space="preserve">Планирует совместно с учителем свои действия в соответствии с поставленной задачей и условиями её реализации. </w:t>
            </w:r>
          </w:p>
        </w:tc>
        <w:tc>
          <w:tcPr>
            <w:tcW w:w="2550" w:type="pct"/>
          </w:tcPr>
          <w:p w:rsidR="003A5387" w:rsidRPr="00BB1525" w:rsidRDefault="003A5387" w:rsidP="001576A8">
            <w:pPr>
              <w:pStyle w:val="af"/>
            </w:pPr>
            <w:r w:rsidRPr="00BB1525">
              <w:t xml:space="preserve">Умеет планировать, </w:t>
            </w:r>
            <w:proofErr w:type="spellStart"/>
            <w:r w:rsidRPr="00BB1525">
              <w:t>т</w:t>
            </w:r>
            <w:proofErr w:type="gramStart"/>
            <w:r w:rsidRPr="00BB1525">
              <w:t>.е</w:t>
            </w:r>
            <w:proofErr w:type="spellEnd"/>
            <w:proofErr w:type="gramEnd"/>
            <w:r w:rsidRPr="00BB1525">
              <w:t xml:space="preserve">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3A5387" w:rsidRPr="001576A8">
        <w:trPr>
          <w:trHeight w:val="1245"/>
          <w:tblCellSpacing w:w="0" w:type="dxa"/>
        </w:trPr>
        <w:tc>
          <w:tcPr>
            <w:tcW w:w="850" w:type="pct"/>
          </w:tcPr>
          <w:p w:rsidR="003A5387" w:rsidRPr="00BB1525" w:rsidRDefault="003A5387" w:rsidP="001576A8">
            <w:pPr>
              <w:pStyle w:val="af"/>
            </w:pPr>
            <w:r w:rsidRPr="00BB1525">
              <w:t xml:space="preserve">Способен выстроить </w:t>
            </w:r>
            <w:r w:rsidRPr="00BB1525">
              <w:rPr>
                <w:b/>
                <w:bCs/>
                <w:i/>
                <w:iCs/>
              </w:rPr>
              <w:t>внутренний план действия в игровой деятельности</w:t>
            </w:r>
            <w:r w:rsidRPr="00BB1525">
              <w:t xml:space="preserve"> </w:t>
            </w:r>
          </w:p>
        </w:tc>
        <w:tc>
          <w:tcPr>
            <w:tcW w:w="1600" w:type="pct"/>
          </w:tcPr>
          <w:p w:rsidR="003A5387" w:rsidRPr="00BB1525" w:rsidRDefault="003A5387" w:rsidP="001576A8">
            <w:pPr>
              <w:pStyle w:val="af"/>
            </w:pPr>
            <w:r w:rsidRPr="00BB1525">
              <w:t xml:space="preserve">Переносит навыки построения внутреннего плана действий из игровой деятельности в </w:t>
            </w:r>
            <w:proofErr w:type="gramStart"/>
            <w:r w:rsidRPr="00BB1525">
              <w:t>учебную</w:t>
            </w:r>
            <w:proofErr w:type="gramEnd"/>
          </w:p>
          <w:p w:rsidR="003A5387" w:rsidRPr="00BB1525" w:rsidRDefault="003A5387" w:rsidP="001576A8">
            <w:pPr>
              <w:pStyle w:val="af"/>
            </w:pPr>
          </w:p>
        </w:tc>
        <w:tc>
          <w:tcPr>
            <w:tcW w:w="2550" w:type="pct"/>
          </w:tcPr>
          <w:p w:rsidR="003A5387" w:rsidRPr="00BB1525" w:rsidRDefault="003A5387" w:rsidP="001576A8">
            <w:pPr>
              <w:pStyle w:val="af"/>
            </w:pPr>
            <w:r w:rsidRPr="00BB1525">
              <w:t>Умеет прогнозировать результат и уровень усвоения знаний, его временных</w:t>
            </w:r>
            <w:r w:rsidRPr="00BB1525">
              <w:rPr>
                <w:i/>
                <w:iCs/>
              </w:rPr>
              <w:t xml:space="preserve"> х</w:t>
            </w:r>
            <w:r w:rsidRPr="00BB1525">
              <w:t xml:space="preserve">арактеристик. </w:t>
            </w:r>
          </w:p>
        </w:tc>
      </w:tr>
      <w:tr w:rsidR="003A5387" w:rsidRPr="001576A8">
        <w:trPr>
          <w:tblCellSpacing w:w="0" w:type="dxa"/>
        </w:trPr>
        <w:tc>
          <w:tcPr>
            <w:tcW w:w="850" w:type="pct"/>
          </w:tcPr>
          <w:p w:rsidR="003A5387" w:rsidRPr="00BB1525" w:rsidRDefault="003A5387" w:rsidP="001576A8">
            <w:pPr>
              <w:pStyle w:val="af"/>
            </w:pPr>
          </w:p>
        </w:tc>
        <w:tc>
          <w:tcPr>
            <w:tcW w:w="1600" w:type="pct"/>
          </w:tcPr>
          <w:p w:rsidR="003A5387" w:rsidRPr="00BB1525" w:rsidRDefault="003A5387" w:rsidP="001576A8">
            <w:pPr>
              <w:pStyle w:val="af"/>
            </w:pPr>
            <w:r w:rsidRPr="00BB1525">
              <w:t xml:space="preserve">Осваивает правила планирования, контроля способа решения. </w:t>
            </w:r>
          </w:p>
        </w:tc>
        <w:tc>
          <w:tcPr>
            <w:tcW w:w="2550" w:type="pct"/>
          </w:tcPr>
          <w:p w:rsidR="003A5387" w:rsidRPr="00BB1525" w:rsidRDefault="003A5387" w:rsidP="001576A8">
            <w:pPr>
              <w:pStyle w:val="af"/>
            </w:pPr>
            <w:r w:rsidRPr="00BB1525">
              <w:t>Умеет вносить необходимые дополнения и изменения</w:t>
            </w:r>
          </w:p>
          <w:p w:rsidR="003A5387" w:rsidRPr="00BB1525" w:rsidRDefault="003A5387" w:rsidP="001576A8">
            <w:pPr>
              <w:pStyle w:val="af"/>
            </w:pPr>
            <w:r w:rsidRPr="00BB1525">
              <w:t xml:space="preserve">в план и способ действия в случае расхождения эталона, реального действия и его результата. </w:t>
            </w:r>
          </w:p>
        </w:tc>
      </w:tr>
      <w:tr w:rsidR="003A5387" w:rsidRPr="001576A8">
        <w:trPr>
          <w:tblCellSpacing w:w="0" w:type="dxa"/>
        </w:trPr>
        <w:tc>
          <w:tcPr>
            <w:tcW w:w="850" w:type="pct"/>
          </w:tcPr>
          <w:p w:rsidR="003A5387" w:rsidRPr="00BB1525" w:rsidRDefault="003A5387" w:rsidP="001576A8">
            <w:pPr>
              <w:pStyle w:val="af"/>
            </w:pPr>
          </w:p>
        </w:tc>
        <w:tc>
          <w:tcPr>
            <w:tcW w:w="1600" w:type="pct"/>
          </w:tcPr>
          <w:p w:rsidR="003A5387" w:rsidRPr="00BB1525" w:rsidRDefault="003A5387" w:rsidP="001576A8">
            <w:pPr>
              <w:pStyle w:val="af"/>
            </w:pPr>
            <w:r w:rsidRPr="00BB1525">
              <w:t xml:space="preserve">Осваивает способы итогового, пошагового контроля по результату. </w:t>
            </w:r>
          </w:p>
        </w:tc>
        <w:tc>
          <w:tcPr>
            <w:tcW w:w="2550" w:type="pct"/>
          </w:tcPr>
          <w:p w:rsidR="003A5387" w:rsidRPr="00BB1525" w:rsidRDefault="003A5387" w:rsidP="001576A8">
            <w:pPr>
              <w:pStyle w:val="af"/>
            </w:pPr>
            <w:r w:rsidRPr="00BB1525">
              <w:t xml:space="preserve">Умеет соотнести способ действия и его результат с заданным эталоном. </w:t>
            </w:r>
          </w:p>
        </w:tc>
      </w:tr>
      <w:tr w:rsidR="003A5387" w:rsidRPr="001576A8">
        <w:trPr>
          <w:tblCellSpacing w:w="0" w:type="dxa"/>
        </w:trPr>
        <w:tc>
          <w:tcPr>
            <w:tcW w:w="850" w:type="pct"/>
          </w:tcPr>
          <w:p w:rsidR="003A5387" w:rsidRPr="00BB1525" w:rsidRDefault="003A5387" w:rsidP="001576A8">
            <w:pPr>
              <w:pStyle w:val="af"/>
            </w:pPr>
            <w:r w:rsidRPr="00BB1525">
              <w:lastRenderedPageBreak/>
              <w:t>Проявляет умения</w:t>
            </w:r>
          </w:p>
          <w:p w:rsidR="003A5387" w:rsidRPr="00BB1525" w:rsidRDefault="003A5387" w:rsidP="001576A8">
            <w:pPr>
              <w:pStyle w:val="af"/>
            </w:pPr>
            <w:r w:rsidRPr="00BB1525">
              <w:rPr>
                <w:b/>
                <w:bCs/>
                <w:i/>
                <w:iCs/>
              </w:rPr>
              <w:t>произвольности предметного действия.</w:t>
            </w:r>
          </w:p>
          <w:p w:rsidR="003A5387" w:rsidRPr="00BB1525" w:rsidRDefault="003A5387" w:rsidP="001576A8">
            <w:pPr>
              <w:pStyle w:val="af"/>
            </w:pPr>
          </w:p>
        </w:tc>
        <w:tc>
          <w:tcPr>
            <w:tcW w:w="1600" w:type="pct"/>
          </w:tcPr>
          <w:p w:rsidR="003A5387" w:rsidRPr="00BB1525" w:rsidRDefault="003A5387" w:rsidP="001576A8">
            <w:pPr>
              <w:pStyle w:val="af"/>
            </w:pPr>
            <w:r w:rsidRPr="00BB1525">
              <w:t xml:space="preserve">Овладевает способами самооценки выполнения действия, адекватно воспринимает предложения и оценку учителей, товарищей, родителей и других людей. </w:t>
            </w:r>
          </w:p>
        </w:tc>
        <w:tc>
          <w:tcPr>
            <w:tcW w:w="2550" w:type="pct"/>
          </w:tcPr>
          <w:p w:rsidR="003A5387" w:rsidRPr="00BB1525" w:rsidRDefault="003A5387" w:rsidP="001576A8">
            <w:pPr>
              <w:pStyle w:val="af"/>
            </w:pPr>
            <w:r w:rsidRPr="00BB1525">
              <w:t xml:space="preserve">Умеет вносить изменения в результат своей деятельности, исходя из оценки этого результата самим обучающимся, учителем, товарищами. </w:t>
            </w:r>
          </w:p>
        </w:tc>
      </w:tr>
      <w:tr w:rsidR="003A5387" w:rsidRPr="001576A8">
        <w:trPr>
          <w:tblCellSpacing w:w="0" w:type="dxa"/>
        </w:trPr>
        <w:tc>
          <w:tcPr>
            <w:tcW w:w="850" w:type="pct"/>
          </w:tcPr>
          <w:p w:rsidR="003A5387" w:rsidRPr="00BB1525" w:rsidRDefault="003A5387" w:rsidP="001576A8">
            <w:pPr>
              <w:pStyle w:val="af"/>
            </w:pPr>
            <w:r w:rsidRPr="00BB1525">
              <w:rPr>
                <w:b/>
                <w:bCs/>
                <w:i/>
                <w:iCs/>
              </w:rPr>
              <w:t>.</w:t>
            </w:r>
          </w:p>
          <w:p w:rsidR="003A5387" w:rsidRPr="00BB1525" w:rsidRDefault="003A5387" w:rsidP="001576A8">
            <w:pPr>
              <w:pStyle w:val="af"/>
            </w:pPr>
          </w:p>
        </w:tc>
        <w:tc>
          <w:tcPr>
            <w:tcW w:w="1600" w:type="pct"/>
          </w:tcPr>
          <w:p w:rsidR="003A5387" w:rsidRPr="00BB1525" w:rsidRDefault="003A5387" w:rsidP="001576A8">
            <w:pPr>
              <w:pStyle w:val="af"/>
            </w:pPr>
          </w:p>
        </w:tc>
        <w:tc>
          <w:tcPr>
            <w:tcW w:w="2550" w:type="pct"/>
          </w:tcPr>
          <w:p w:rsidR="003A5387" w:rsidRPr="00BB1525" w:rsidRDefault="003A5387" w:rsidP="001576A8">
            <w:pPr>
              <w:pStyle w:val="af"/>
            </w:pPr>
            <w:r w:rsidRPr="00BB1525">
              <w:t xml:space="preserve">Умеет выделять и осознавать то, что уже усвоено и что ещё нужно </w:t>
            </w:r>
            <w:proofErr w:type="gramStart"/>
            <w:r w:rsidRPr="00BB1525">
              <w:t>усвоить</w:t>
            </w:r>
            <w:proofErr w:type="gramEnd"/>
            <w:r w:rsidRPr="00BB1525">
              <w:t xml:space="preserve">, осознает качество и уровень усвоения. </w:t>
            </w:r>
          </w:p>
        </w:tc>
      </w:tr>
      <w:tr w:rsidR="003A5387" w:rsidRPr="001576A8">
        <w:trPr>
          <w:tblCellSpacing w:w="0" w:type="dxa"/>
        </w:trPr>
        <w:tc>
          <w:tcPr>
            <w:tcW w:w="850" w:type="pct"/>
          </w:tcPr>
          <w:p w:rsidR="003A5387" w:rsidRPr="00BB1525" w:rsidRDefault="003A5387" w:rsidP="001576A8">
            <w:pPr>
              <w:pStyle w:val="af"/>
            </w:pPr>
          </w:p>
        </w:tc>
        <w:tc>
          <w:tcPr>
            <w:tcW w:w="1600" w:type="pct"/>
          </w:tcPr>
          <w:p w:rsidR="003A5387" w:rsidRPr="00BB1525" w:rsidRDefault="003A5387" w:rsidP="001576A8">
            <w:pPr>
              <w:pStyle w:val="af"/>
            </w:pPr>
          </w:p>
        </w:tc>
        <w:tc>
          <w:tcPr>
            <w:tcW w:w="2550" w:type="pct"/>
          </w:tcPr>
          <w:p w:rsidR="003A5387" w:rsidRPr="00BB1525" w:rsidRDefault="003A5387" w:rsidP="001576A8">
            <w:pPr>
              <w:pStyle w:val="af"/>
            </w:pPr>
            <w:r w:rsidRPr="00BB1525">
              <w:t xml:space="preserve">Владеет способами мобилизации сил и энергии, к волевому усилию (к выбору в ситуации мотивационного конфликта) и умеет преодолевать препятствия. </w:t>
            </w:r>
          </w:p>
        </w:tc>
      </w:tr>
      <w:tr w:rsidR="003A5387" w:rsidRPr="001576A8">
        <w:trPr>
          <w:tblCellSpacing w:w="0" w:type="dxa"/>
        </w:trPr>
        <w:tc>
          <w:tcPr>
            <w:tcW w:w="850" w:type="pct"/>
          </w:tcPr>
          <w:p w:rsidR="003A5387" w:rsidRPr="00BB1525" w:rsidRDefault="003A5387" w:rsidP="001576A8">
            <w:pPr>
              <w:pStyle w:val="af"/>
            </w:pPr>
          </w:p>
        </w:tc>
        <w:tc>
          <w:tcPr>
            <w:tcW w:w="1600" w:type="pct"/>
          </w:tcPr>
          <w:p w:rsidR="003A5387" w:rsidRPr="00BB1525" w:rsidRDefault="003A5387" w:rsidP="001576A8">
            <w:pPr>
              <w:pStyle w:val="af"/>
            </w:pPr>
          </w:p>
        </w:tc>
        <w:tc>
          <w:tcPr>
            <w:tcW w:w="2550" w:type="pct"/>
          </w:tcPr>
          <w:p w:rsidR="003A5387" w:rsidRPr="00BB1525" w:rsidRDefault="003A5387" w:rsidP="001576A8">
            <w:pPr>
              <w:pStyle w:val="af"/>
            </w:pPr>
            <w:r w:rsidRPr="00BB1525">
              <w:t>Умеет самостоятельно организовывать поиск информации.</w:t>
            </w:r>
          </w:p>
          <w:p w:rsidR="003A5387" w:rsidRPr="00BB1525" w:rsidRDefault="003A5387" w:rsidP="001576A8">
            <w:pPr>
              <w:pStyle w:val="af"/>
            </w:pPr>
            <w:r w:rsidRPr="00BB1525">
              <w:t>Умеет сопоставлять полученную информацию с имеющимся жизненным опытом.</w:t>
            </w:r>
          </w:p>
        </w:tc>
      </w:tr>
    </w:tbl>
    <w:p w:rsidR="003A5387" w:rsidRPr="001576A8" w:rsidRDefault="003A5387" w:rsidP="001576A8">
      <w:pPr>
        <w:pStyle w:val="af"/>
        <w:rPr>
          <w:b/>
          <w:bCs/>
          <w:i/>
          <w:iCs/>
        </w:rPr>
      </w:pPr>
    </w:p>
    <w:p w:rsidR="003A5387" w:rsidRPr="001576A8" w:rsidRDefault="003A5387" w:rsidP="001576A8">
      <w:pPr>
        <w:pStyle w:val="af"/>
        <w:rPr>
          <w:b/>
          <w:bCs/>
          <w:i/>
          <w:iCs/>
        </w:rPr>
      </w:pPr>
    </w:p>
    <w:p w:rsidR="003A5387" w:rsidRPr="001576A8" w:rsidRDefault="003A5387" w:rsidP="001576A8">
      <w:pPr>
        <w:pStyle w:val="af"/>
        <w:rPr>
          <w:i/>
          <w:iCs/>
        </w:rPr>
      </w:pPr>
      <w:r w:rsidRPr="001576A8">
        <w:rPr>
          <w:b/>
          <w:bCs/>
          <w:i/>
          <w:iCs/>
        </w:rPr>
        <w:t xml:space="preserve"> Планирование результатов по формированию универсальных учебных действий «Начальная школа 21 века»</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741"/>
        <w:gridCol w:w="3045"/>
        <w:gridCol w:w="4365"/>
      </w:tblGrid>
      <w:tr w:rsidR="003A5387" w:rsidRPr="001576A8">
        <w:trPr>
          <w:trHeight w:val="360"/>
          <w:tblCellSpacing w:w="0" w:type="dxa"/>
        </w:trPr>
        <w:tc>
          <w:tcPr>
            <w:tcW w:w="1350" w:type="pct"/>
          </w:tcPr>
          <w:p w:rsidR="003A5387" w:rsidRPr="00BB1525" w:rsidRDefault="003A5387" w:rsidP="001576A8">
            <w:pPr>
              <w:pStyle w:val="af"/>
            </w:pPr>
            <w:proofErr w:type="spellStart"/>
            <w:r w:rsidRPr="00BB1525">
              <w:t>Сформированность</w:t>
            </w:r>
            <w:proofErr w:type="spellEnd"/>
            <w:r w:rsidRPr="00BB1525">
              <w:t xml:space="preserve"> УУД у детей при поступлении в школу</w:t>
            </w:r>
          </w:p>
        </w:tc>
        <w:tc>
          <w:tcPr>
            <w:tcW w:w="1500" w:type="pct"/>
          </w:tcPr>
          <w:p w:rsidR="003A5387" w:rsidRPr="00BB1525" w:rsidRDefault="003A5387" w:rsidP="001576A8">
            <w:pPr>
              <w:pStyle w:val="af"/>
            </w:pPr>
            <w:r w:rsidRPr="00BB1525">
              <w:t xml:space="preserve">Планируемые результаты </w:t>
            </w:r>
            <w:proofErr w:type="gramStart"/>
            <w:r w:rsidRPr="00BB1525">
              <w:t>на конец</w:t>
            </w:r>
            <w:proofErr w:type="gramEnd"/>
            <w:r w:rsidRPr="00BB1525">
              <w:t xml:space="preserve"> 1 класса</w:t>
            </w:r>
          </w:p>
        </w:tc>
        <w:tc>
          <w:tcPr>
            <w:tcW w:w="2150" w:type="pct"/>
          </w:tcPr>
          <w:p w:rsidR="003A5387" w:rsidRPr="00BB1525" w:rsidRDefault="003A5387" w:rsidP="001576A8">
            <w:pPr>
              <w:pStyle w:val="af"/>
            </w:pPr>
            <w:r w:rsidRPr="00BB1525">
              <w:t>Планируемые результаты по формированию УУД у выпускников начальной школы</w:t>
            </w:r>
          </w:p>
        </w:tc>
      </w:tr>
      <w:tr w:rsidR="003A5387" w:rsidRPr="001576A8">
        <w:trPr>
          <w:trHeight w:val="1080"/>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Понимает предложения и оценки учителей, товарищей, родителей и других людей.</w:t>
            </w:r>
          </w:p>
        </w:tc>
        <w:tc>
          <w:tcPr>
            <w:tcW w:w="2150" w:type="pct"/>
          </w:tcPr>
          <w:p w:rsidR="003A5387" w:rsidRPr="00BB1525" w:rsidRDefault="003A5387" w:rsidP="001576A8">
            <w:pPr>
              <w:pStyle w:val="af"/>
            </w:pPr>
            <w:r w:rsidRPr="00BB1525">
              <w:t>Умеет определять причины успеха в учебной деятельности, анализирует и контролирует результат, соответствие результатов требованиям конкретной задачи, понимает предложения и оценки учителей, товарищей, родителей и других людей.</w:t>
            </w:r>
          </w:p>
        </w:tc>
      </w:tr>
      <w:tr w:rsidR="003A5387" w:rsidRPr="001576A8">
        <w:trPr>
          <w:trHeight w:val="570"/>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Умеет оценить себя по критериям, предложенными взрослыми.</w:t>
            </w:r>
          </w:p>
        </w:tc>
        <w:tc>
          <w:tcPr>
            <w:tcW w:w="2150" w:type="pct"/>
          </w:tcPr>
          <w:p w:rsidR="003A5387" w:rsidRPr="00BB1525" w:rsidRDefault="003A5387" w:rsidP="001576A8">
            <w:pPr>
              <w:pStyle w:val="af"/>
            </w:pPr>
            <w:r w:rsidRPr="00BB1525">
              <w:t xml:space="preserve">Может оценивать себя на основе критериев успешности учебной деятельности. </w:t>
            </w:r>
          </w:p>
        </w:tc>
      </w:tr>
      <w:tr w:rsidR="003A5387" w:rsidRPr="001576A8">
        <w:trPr>
          <w:trHeight w:val="765"/>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Положительно относится к школе.</w:t>
            </w:r>
          </w:p>
        </w:tc>
        <w:tc>
          <w:tcPr>
            <w:tcW w:w="2150" w:type="pct"/>
          </w:tcPr>
          <w:p w:rsidR="003A5387" w:rsidRPr="00BB1525" w:rsidRDefault="003A5387" w:rsidP="001576A8">
            <w:pPr>
              <w:pStyle w:val="af"/>
            </w:pPr>
            <w:r w:rsidRPr="00BB1525">
              <w:t xml:space="preserve">Положительно относится к школе, ориентируется на содержательные моменты школьной действительности, принимает образец «хорошего </w:t>
            </w:r>
            <w:r w:rsidRPr="00BB1525">
              <w:lastRenderedPageBreak/>
              <w:t>ученика».</w:t>
            </w:r>
          </w:p>
        </w:tc>
      </w:tr>
      <w:tr w:rsidR="003A5387" w:rsidRPr="001576A8">
        <w:trPr>
          <w:trHeight w:val="1155"/>
          <w:tblCellSpacing w:w="0" w:type="dxa"/>
        </w:trPr>
        <w:tc>
          <w:tcPr>
            <w:tcW w:w="1350" w:type="pct"/>
          </w:tcPr>
          <w:p w:rsidR="003A5387" w:rsidRPr="00BB1525" w:rsidRDefault="003A5387" w:rsidP="001576A8">
            <w:pPr>
              <w:pStyle w:val="af"/>
            </w:pPr>
            <w:r w:rsidRPr="00BB1525">
              <w:lastRenderedPageBreak/>
              <w:t xml:space="preserve">Умеет </w:t>
            </w:r>
            <w:r w:rsidRPr="00BB1525">
              <w:rPr>
                <w:b/>
                <w:bCs/>
                <w:i/>
                <w:iCs/>
              </w:rPr>
              <w:t>положительно относиться себе</w:t>
            </w:r>
            <w:r w:rsidRPr="00BB1525">
              <w:t xml:space="preserve">, обладает </w:t>
            </w:r>
            <w:r w:rsidRPr="00BB1525">
              <w:rPr>
                <w:b/>
                <w:bCs/>
                <w:i/>
                <w:iCs/>
              </w:rPr>
              <w:t>чувством собственного достоинства.</w:t>
            </w:r>
            <w:r w:rsidRPr="00BB1525">
              <w:t xml:space="preserve"> </w:t>
            </w:r>
          </w:p>
        </w:tc>
        <w:tc>
          <w:tcPr>
            <w:tcW w:w="1500" w:type="pct"/>
          </w:tcPr>
          <w:p w:rsidR="003A5387" w:rsidRPr="00BB1525" w:rsidRDefault="003A5387" w:rsidP="001576A8">
            <w:pPr>
              <w:pStyle w:val="af"/>
            </w:pPr>
            <w:r w:rsidRPr="00BB1525">
              <w:t xml:space="preserve">Умеет ориентироваться в нравственном содержании и </w:t>
            </w:r>
            <w:proofErr w:type="gramStart"/>
            <w:r w:rsidRPr="00BB1525">
              <w:t>смысле</w:t>
            </w:r>
            <w:proofErr w:type="gramEnd"/>
            <w:r w:rsidRPr="00BB1525">
              <w:t xml:space="preserve"> как собственных поступков, так и поступков окружающих людей. </w:t>
            </w:r>
          </w:p>
        </w:tc>
        <w:tc>
          <w:tcPr>
            <w:tcW w:w="2150" w:type="pct"/>
          </w:tcPr>
          <w:p w:rsidR="003A5387" w:rsidRPr="00BB1525" w:rsidRDefault="003A5387" w:rsidP="001576A8">
            <w:pPr>
              <w:pStyle w:val="af"/>
            </w:pPr>
            <w:r w:rsidRPr="00BB1525">
              <w:t>Умеет соотносить поступки и события с принятыми этическими принципами, моральными нормами.</w:t>
            </w:r>
          </w:p>
        </w:tc>
      </w:tr>
      <w:tr w:rsidR="003A5387" w:rsidRPr="001576A8">
        <w:trPr>
          <w:trHeight w:val="270"/>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Умеет уважительно относиться к др. мнению.</w:t>
            </w:r>
          </w:p>
        </w:tc>
        <w:tc>
          <w:tcPr>
            <w:tcW w:w="2150" w:type="pct"/>
          </w:tcPr>
          <w:p w:rsidR="003A5387" w:rsidRPr="00BB1525" w:rsidRDefault="003A5387" w:rsidP="001576A8">
            <w:pPr>
              <w:pStyle w:val="af"/>
            </w:pPr>
            <w:r w:rsidRPr="00BB1525">
              <w:t xml:space="preserve">Умеет уважительно относиться к др. мнению, истории и культуре других народов. </w:t>
            </w:r>
          </w:p>
        </w:tc>
      </w:tr>
      <w:tr w:rsidR="003A5387" w:rsidRPr="001576A8">
        <w:trPr>
          <w:trHeight w:val="1005"/>
          <w:tblCellSpacing w:w="0" w:type="dxa"/>
        </w:trPr>
        <w:tc>
          <w:tcPr>
            <w:tcW w:w="1350" w:type="pct"/>
          </w:tcPr>
          <w:p w:rsidR="003A5387" w:rsidRPr="00BB1525" w:rsidRDefault="003A5387" w:rsidP="001576A8">
            <w:pPr>
              <w:pStyle w:val="af"/>
            </w:pPr>
            <w:r w:rsidRPr="00BB1525">
              <w:t xml:space="preserve">Умеет </w:t>
            </w:r>
            <w:r w:rsidRPr="00BB1525">
              <w:rPr>
                <w:b/>
                <w:bCs/>
                <w:i/>
                <w:iCs/>
              </w:rPr>
              <w:t>доброжелательно относиться</w:t>
            </w:r>
            <w:r w:rsidRPr="00BB1525">
              <w:t xml:space="preserve"> к окружающим; </w:t>
            </w:r>
            <w:proofErr w:type="gramStart"/>
            <w:r w:rsidRPr="00BB1525">
              <w:rPr>
                <w:b/>
                <w:bCs/>
                <w:i/>
                <w:iCs/>
              </w:rPr>
              <w:t>отзывчив</w:t>
            </w:r>
            <w:proofErr w:type="gramEnd"/>
            <w:r w:rsidRPr="00BB1525">
              <w:t xml:space="preserve"> к переживаниям другого человека, умеет уважать </w:t>
            </w:r>
            <w:r w:rsidRPr="00BB1525">
              <w:rPr>
                <w:b/>
                <w:bCs/>
                <w:i/>
                <w:iCs/>
              </w:rPr>
              <w:t>достоинство других</w:t>
            </w:r>
            <w:r w:rsidRPr="00BB1525">
              <w:t>.</w:t>
            </w:r>
          </w:p>
        </w:tc>
        <w:tc>
          <w:tcPr>
            <w:tcW w:w="1500" w:type="pct"/>
          </w:tcPr>
          <w:p w:rsidR="003A5387" w:rsidRPr="00BB1525" w:rsidRDefault="003A5387" w:rsidP="001576A8">
            <w:pPr>
              <w:pStyle w:val="af"/>
            </w:pPr>
            <w:r w:rsidRPr="00BB1525">
              <w:t>Умеет понимать чувства других людей и сопереживать им;</w:t>
            </w:r>
          </w:p>
        </w:tc>
        <w:tc>
          <w:tcPr>
            <w:tcW w:w="2150" w:type="pct"/>
          </w:tcPr>
          <w:p w:rsidR="003A5387" w:rsidRPr="00BB1525" w:rsidRDefault="003A5387" w:rsidP="001576A8">
            <w:pPr>
              <w:pStyle w:val="af"/>
            </w:pPr>
            <w:r w:rsidRPr="00BB1525">
              <w:t xml:space="preserve">Умеет доброжелательно </w:t>
            </w:r>
            <w:proofErr w:type="gramStart"/>
            <w:r w:rsidRPr="00BB1525">
              <w:t>эмоционально-нравственно</w:t>
            </w:r>
            <w:proofErr w:type="gramEnd"/>
            <w:r w:rsidRPr="00BB1525">
              <w:t xml:space="preserve"> отзываться, понимать и сопереживать чувствам других людей.</w:t>
            </w:r>
          </w:p>
        </w:tc>
      </w:tr>
      <w:tr w:rsidR="003A5387" w:rsidRPr="001576A8">
        <w:trPr>
          <w:trHeight w:val="330"/>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Умеет бережно относиться к материальным ценностям.</w:t>
            </w:r>
          </w:p>
        </w:tc>
        <w:tc>
          <w:tcPr>
            <w:tcW w:w="2150" w:type="pct"/>
          </w:tcPr>
          <w:p w:rsidR="003A5387" w:rsidRPr="00BB1525" w:rsidRDefault="003A5387" w:rsidP="001576A8">
            <w:pPr>
              <w:pStyle w:val="af"/>
            </w:pPr>
            <w:r w:rsidRPr="00BB1525">
              <w:t>Умеет бережно относиться к материальным и духовным ценностям.</w:t>
            </w:r>
          </w:p>
        </w:tc>
      </w:tr>
      <w:tr w:rsidR="003A5387" w:rsidRPr="001576A8">
        <w:trPr>
          <w:trHeight w:val="360"/>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Уважает и принимает ценности семьи и общества.</w:t>
            </w:r>
          </w:p>
        </w:tc>
        <w:tc>
          <w:tcPr>
            <w:tcW w:w="2150" w:type="pct"/>
          </w:tcPr>
          <w:p w:rsidR="003A5387" w:rsidRPr="00BB1525" w:rsidRDefault="003A5387" w:rsidP="001576A8">
            <w:pPr>
              <w:pStyle w:val="af"/>
            </w:pPr>
            <w:r w:rsidRPr="00BB1525">
              <w:t>Уважает и принимает ценности семьи и общества.</w:t>
            </w:r>
          </w:p>
        </w:tc>
      </w:tr>
      <w:tr w:rsidR="003A5387" w:rsidRPr="001576A8">
        <w:trPr>
          <w:trHeight w:val="630"/>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r w:rsidRPr="00BB1525">
              <w:t>Любит свой народ, свой край и Родину.</w:t>
            </w:r>
          </w:p>
        </w:tc>
        <w:tc>
          <w:tcPr>
            <w:tcW w:w="2150" w:type="pct"/>
          </w:tcPr>
          <w:p w:rsidR="003A5387" w:rsidRPr="00BB1525" w:rsidRDefault="003A5387" w:rsidP="001576A8">
            <w:pPr>
              <w:pStyle w:val="af"/>
            </w:pPr>
            <w:r w:rsidRPr="00BB1525">
              <w:t>Осознает себя как гражданина России, гордится за свою Родину, народ и историю, осознает ответственность человека за общее благополучие, осознание своей этнической принадлежности.</w:t>
            </w:r>
          </w:p>
        </w:tc>
      </w:tr>
      <w:tr w:rsidR="003A5387" w:rsidRPr="001576A8">
        <w:trPr>
          <w:trHeight w:val="1575"/>
          <w:tblCellSpacing w:w="0" w:type="dxa"/>
        </w:trPr>
        <w:tc>
          <w:tcPr>
            <w:tcW w:w="1350" w:type="pct"/>
          </w:tcPr>
          <w:p w:rsidR="003A5387" w:rsidRPr="00BB1525" w:rsidRDefault="003A5387" w:rsidP="001576A8">
            <w:pPr>
              <w:pStyle w:val="af"/>
            </w:pPr>
            <w:r w:rsidRPr="00BB1525">
              <w:t xml:space="preserve">Умеет </w:t>
            </w:r>
            <w:r w:rsidRPr="00BB1525">
              <w:rPr>
                <w:b/>
                <w:bCs/>
                <w:i/>
                <w:iCs/>
              </w:rPr>
              <w:t>взаимодействовать со сверстниками</w:t>
            </w:r>
            <w:r w:rsidRPr="00BB1525">
              <w:t xml:space="preserve"> </w:t>
            </w:r>
            <w:r w:rsidRPr="00BB1525">
              <w:rPr>
                <w:b/>
                <w:bCs/>
                <w:i/>
                <w:iCs/>
              </w:rPr>
              <w:t>и взрослыми:</w:t>
            </w:r>
          </w:p>
          <w:p w:rsidR="003A5387" w:rsidRPr="00BB1525" w:rsidRDefault="003A5387" w:rsidP="001576A8">
            <w:pPr>
              <w:pStyle w:val="af"/>
            </w:pPr>
            <w:r w:rsidRPr="00BB1525">
              <w:rPr>
                <w:b/>
                <w:bCs/>
                <w:i/>
                <w:iCs/>
              </w:rPr>
              <w:t>через у</w:t>
            </w:r>
            <w:r w:rsidRPr="00BB1525">
              <w:t xml:space="preserve">частие в совместных играх и их организациях, </w:t>
            </w:r>
          </w:p>
          <w:p w:rsidR="003A5387" w:rsidRPr="00BB1525" w:rsidRDefault="003A5387" w:rsidP="001576A8">
            <w:pPr>
              <w:pStyle w:val="af"/>
            </w:pPr>
            <w:r w:rsidRPr="00BB1525">
              <w:t>вести переговоры в игре,</w:t>
            </w:r>
          </w:p>
          <w:p w:rsidR="003A5387" w:rsidRPr="00BB1525" w:rsidRDefault="003A5387" w:rsidP="001576A8">
            <w:pPr>
              <w:pStyle w:val="af"/>
            </w:pPr>
            <w:r w:rsidRPr="00BB1525">
              <w:t xml:space="preserve">договариваться в игре, </w:t>
            </w:r>
          </w:p>
          <w:p w:rsidR="003A5387" w:rsidRPr="00BB1525" w:rsidRDefault="003A5387" w:rsidP="001576A8">
            <w:pPr>
              <w:pStyle w:val="af"/>
            </w:pPr>
            <w:r w:rsidRPr="00BB1525">
              <w:t xml:space="preserve">учитывать интересы других в игре, </w:t>
            </w:r>
            <w:r w:rsidRPr="00BB1525">
              <w:lastRenderedPageBreak/>
              <w:t>сдерживать свои эмоции в игре;</w:t>
            </w:r>
          </w:p>
          <w:p w:rsidR="003A5387" w:rsidRPr="00BB1525" w:rsidRDefault="003A5387" w:rsidP="001576A8">
            <w:pPr>
              <w:pStyle w:val="af"/>
            </w:pPr>
            <w:r w:rsidRPr="00BB1525">
              <w:t xml:space="preserve">В обществе сверстников умеет </w:t>
            </w:r>
            <w:r w:rsidRPr="00BB1525">
              <w:rPr>
                <w:b/>
                <w:bCs/>
                <w:i/>
                <w:iCs/>
              </w:rPr>
              <w:t>выбирать</w:t>
            </w:r>
            <w:r w:rsidRPr="00BB1525">
              <w:t xml:space="preserve"> себе род занятий, партнеров. </w:t>
            </w:r>
          </w:p>
        </w:tc>
        <w:tc>
          <w:tcPr>
            <w:tcW w:w="1500" w:type="pct"/>
          </w:tcPr>
          <w:p w:rsidR="003A5387" w:rsidRPr="00BB1525" w:rsidRDefault="003A5387" w:rsidP="001576A8">
            <w:pPr>
              <w:pStyle w:val="af"/>
            </w:pPr>
            <w:r w:rsidRPr="00BB1525">
              <w:lastRenderedPageBreak/>
              <w:t xml:space="preserve">Умеет </w:t>
            </w:r>
            <w:r w:rsidRPr="00BB1525">
              <w:rPr>
                <w:b/>
                <w:bCs/>
                <w:i/>
                <w:iCs/>
              </w:rPr>
              <w:t>взаимодействовать со сверстниками</w:t>
            </w:r>
            <w:r w:rsidRPr="00BB1525">
              <w:t xml:space="preserve"> </w:t>
            </w:r>
            <w:r w:rsidRPr="00BB1525">
              <w:rPr>
                <w:b/>
                <w:bCs/>
                <w:i/>
                <w:iCs/>
              </w:rPr>
              <w:t>и взрослыми: через у</w:t>
            </w:r>
            <w:r w:rsidRPr="00BB1525">
              <w:t>частие в совместной деятельности, вести переговоры в игре,</w:t>
            </w:r>
            <w:r w:rsidRPr="00BB1525">
              <w:rPr>
                <w:b/>
                <w:bCs/>
                <w:i/>
                <w:iCs/>
              </w:rPr>
              <w:t xml:space="preserve"> </w:t>
            </w:r>
            <w:r w:rsidRPr="00BB1525">
              <w:t xml:space="preserve">договариваться, </w:t>
            </w:r>
          </w:p>
          <w:p w:rsidR="003A5387" w:rsidRPr="00BB1525" w:rsidRDefault="003A5387" w:rsidP="001576A8">
            <w:pPr>
              <w:pStyle w:val="af"/>
            </w:pPr>
            <w:r w:rsidRPr="00BB1525">
              <w:t>учитывать интересы других, сдерживать свои эмоции.</w:t>
            </w:r>
          </w:p>
          <w:p w:rsidR="003A5387" w:rsidRPr="00BB1525" w:rsidRDefault="003A5387" w:rsidP="001576A8">
            <w:pPr>
              <w:pStyle w:val="af"/>
            </w:pPr>
          </w:p>
        </w:tc>
        <w:tc>
          <w:tcPr>
            <w:tcW w:w="2150" w:type="pct"/>
          </w:tcPr>
          <w:p w:rsidR="003A5387" w:rsidRPr="00BB1525" w:rsidRDefault="003A5387" w:rsidP="001576A8">
            <w:pPr>
              <w:pStyle w:val="af"/>
            </w:pPr>
            <w:r w:rsidRPr="00BB1525">
              <w:t xml:space="preserve">Умеет ориентироваться в социальных ролях. </w:t>
            </w:r>
          </w:p>
          <w:p w:rsidR="003A5387" w:rsidRPr="00BB1525" w:rsidRDefault="003A5387" w:rsidP="001576A8">
            <w:pPr>
              <w:pStyle w:val="af"/>
            </w:pPr>
            <w:r w:rsidRPr="00BB1525">
              <w:t xml:space="preserve">Умеет выстраивать межличностные отношения. </w:t>
            </w:r>
          </w:p>
          <w:p w:rsidR="003A5387" w:rsidRPr="00BB1525" w:rsidRDefault="003A5387" w:rsidP="001576A8">
            <w:pPr>
              <w:pStyle w:val="af"/>
            </w:pPr>
          </w:p>
          <w:p w:rsidR="003A5387" w:rsidRPr="00BB1525" w:rsidRDefault="003A5387" w:rsidP="001576A8">
            <w:pPr>
              <w:pStyle w:val="af"/>
            </w:pPr>
          </w:p>
          <w:p w:rsidR="003A5387" w:rsidRPr="00BB1525" w:rsidRDefault="003A5387" w:rsidP="001576A8">
            <w:pPr>
              <w:pStyle w:val="af"/>
            </w:pPr>
          </w:p>
        </w:tc>
      </w:tr>
      <w:tr w:rsidR="003A5387" w:rsidRPr="001576A8">
        <w:trPr>
          <w:trHeight w:val="765"/>
          <w:tblCellSpacing w:w="0" w:type="dxa"/>
        </w:trPr>
        <w:tc>
          <w:tcPr>
            <w:tcW w:w="1350" w:type="pct"/>
          </w:tcPr>
          <w:p w:rsidR="003A5387" w:rsidRPr="00BB1525" w:rsidRDefault="003A5387" w:rsidP="001576A8">
            <w:pPr>
              <w:pStyle w:val="af"/>
            </w:pPr>
            <w:r w:rsidRPr="00BB1525">
              <w:lastRenderedPageBreak/>
              <w:t xml:space="preserve">Умеет обсуждать возникающие проблемы, правила, </w:t>
            </w:r>
          </w:p>
          <w:p w:rsidR="003A5387" w:rsidRPr="00BB1525" w:rsidRDefault="003A5387" w:rsidP="001576A8">
            <w:pPr>
              <w:pStyle w:val="af"/>
            </w:pPr>
            <w:r w:rsidRPr="00BB1525">
              <w:t>может поддержать разговор на интересную для него тему.</w:t>
            </w:r>
          </w:p>
        </w:tc>
        <w:tc>
          <w:tcPr>
            <w:tcW w:w="1500" w:type="pct"/>
          </w:tcPr>
          <w:p w:rsidR="003A5387" w:rsidRPr="00BB1525" w:rsidRDefault="003A5387" w:rsidP="001576A8">
            <w:pPr>
              <w:pStyle w:val="af"/>
            </w:pPr>
            <w:r w:rsidRPr="00BB1525">
              <w:t xml:space="preserve">Умеет обсуждать возникающие проблемы, правила, </w:t>
            </w:r>
          </w:p>
          <w:p w:rsidR="003A5387" w:rsidRPr="00BB1525" w:rsidRDefault="003A5387" w:rsidP="001576A8">
            <w:pPr>
              <w:pStyle w:val="af"/>
            </w:pPr>
            <w:r w:rsidRPr="00BB1525">
              <w:t>может поддержать разговор на интересную для него тему.</w:t>
            </w:r>
          </w:p>
        </w:tc>
        <w:tc>
          <w:tcPr>
            <w:tcW w:w="2150" w:type="pct"/>
          </w:tcPr>
          <w:p w:rsidR="003A5387" w:rsidRPr="00BB1525" w:rsidRDefault="003A5387" w:rsidP="001576A8">
            <w:pPr>
              <w:pStyle w:val="af"/>
            </w:pPr>
            <w:r w:rsidRPr="00BB1525">
              <w:t>Умеет избегать конфликтных ситуаций и находить выходы из спорных ситуаций.</w:t>
            </w:r>
          </w:p>
        </w:tc>
      </w:tr>
      <w:tr w:rsidR="003A5387" w:rsidRPr="001576A8">
        <w:trPr>
          <w:trHeight w:val="45"/>
          <w:tblCellSpacing w:w="0" w:type="dxa"/>
        </w:trPr>
        <w:tc>
          <w:tcPr>
            <w:tcW w:w="1350" w:type="pct"/>
          </w:tcPr>
          <w:p w:rsidR="003A5387" w:rsidRPr="00BB1525" w:rsidRDefault="003A5387" w:rsidP="001576A8">
            <w:pPr>
              <w:pStyle w:val="af"/>
            </w:pPr>
          </w:p>
          <w:p w:rsidR="003A5387" w:rsidRPr="00BB1525" w:rsidRDefault="003A5387" w:rsidP="001576A8">
            <w:pPr>
              <w:pStyle w:val="af"/>
            </w:pPr>
          </w:p>
        </w:tc>
        <w:tc>
          <w:tcPr>
            <w:tcW w:w="1500" w:type="pct"/>
          </w:tcPr>
          <w:p w:rsidR="003A5387" w:rsidRPr="00BB1525" w:rsidRDefault="003A5387" w:rsidP="001576A8">
            <w:pPr>
              <w:pStyle w:val="af"/>
            </w:pPr>
          </w:p>
        </w:tc>
        <w:tc>
          <w:tcPr>
            <w:tcW w:w="2150" w:type="pct"/>
          </w:tcPr>
          <w:p w:rsidR="003A5387" w:rsidRPr="00BB1525" w:rsidRDefault="003A5387" w:rsidP="001576A8">
            <w:pPr>
              <w:pStyle w:val="af"/>
            </w:pPr>
            <w:r w:rsidRPr="00BB1525">
              <w:t>Действует в соответствии с общепринятыми моральными нормами.</w:t>
            </w:r>
          </w:p>
        </w:tc>
      </w:tr>
      <w:tr w:rsidR="003A5387" w:rsidRPr="001576A8">
        <w:trPr>
          <w:trHeight w:val="225"/>
          <w:tblCellSpacing w:w="0" w:type="dxa"/>
        </w:trPr>
        <w:tc>
          <w:tcPr>
            <w:tcW w:w="1350" w:type="pct"/>
          </w:tcPr>
          <w:p w:rsidR="003A5387" w:rsidRPr="00BB1525" w:rsidRDefault="003A5387" w:rsidP="001576A8">
            <w:pPr>
              <w:pStyle w:val="af"/>
            </w:pPr>
          </w:p>
        </w:tc>
        <w:tc>
          <w:tcPr>
            <w:tcW w:w="1500" w:type="pct"/>
          </w:tcPr>
          <w:p w:rsidR="003A5387" w:rsidRPr="00BB1525" w:rsidRDefault="003A5387" w:rsidP="001576A8">
            <w:pPr>
              <w:pStyle w:val="af"/>
            </w:pPr>
          </w:p>
        </w:tc>
        <w:tc>
          <w:tcPr>
            <w:tcW w:w="2150" w:type="pct"/>
          </w:tcPr>
          <w:p w:rsidR="003A5387" w:rsidRPr="00BB1525" w:rsidRDefault="003A5387" w:rsidP="001576A8">
            <w:pPr>
              <w:pStyle w:val="af"/>
            </w:pPr>
            <w:r w:rsidRPr="00BB1525">
              <w:t>Умеет нести ответственность за свои поступки.</w:t>
            </w:r>
          </w:p>
        </w:tc>
      </w:tr>
      <w:tr w:rsidR="003A5387" w:rsidRPr="001576A8">
        <w:trPr>
          <w:trHeight w:val="1395"/>
          <w:tblCellSpacing w:w="0" w:type="dxa"/>
        </w:trPr>
        <w:tc>
          <w:tcPr>
            <w:tcW w:w="1350" w:type="pct"/>
          </w:tcPr>
          <w:p w:rsidR="003A5387" w:rsidRPr="00BB1525" w:rsidRDefault="003A5387" w:rsidP="001576A8">
            <w:pPr>
              <w:pStyle w:val="af"/>
            </w:pPr>
            <w:r w:rsidRPr="00BB1525">
              <w:rPr>
                <w:b/>
                <w:bCs/>
                <w:i/>
                <w:iCs/>
              </w:rPr>
              <w:t>Умеет проявлять самостоятельность</w:t>
            </w:r>
            <w:r w:rsidRPr="00BB1525">
              <w:t xml:space="preserve"> в разных видах детской деятельности. </w:t>
            </w:r>
          </w:p>
          <w:p w:rsidR="003A5387" w:rsidRPr="00BB1525" w:rsidRDefault="003A5387" w:rsidP="001576A8">
            <w:pPr>
              <w:pStyle w:val="af"/>
            </w:pPr>
          </w:p>
        </w:tc>
        <w:tc>
          <w:tcPr>
            <w:tcW w:w="1500" w:type="pct"/>
          </w:tcPr>
          <w:p w:rsidR="003A5387" w:rsidRPr="00BB1525" w:rsidRDefault="003A5387" w:rsidP="001576A8">
            <w:pPr>
              <w:pStyle w:val="af"/>
            </w:pPr>
            <w:r w:rsidRPr="00BB1525">
              <w:rPr>
                <w:b/>
                <w:bCs/>
                <w:i/>
                <w:iCs/>
              </w:rPr>
              <w:t>Умеет проявлять самостоятельность</w:t>
            </w:r>
            <w:r w:rsidRPr="00BB1525">
              <w:t xml:space="preserve"> в разных видах детской деятельности </w:t>
            </w:r>
          </w:p>
          <w:p w:rsidR="003A5387" w:rsidRPr="00BB1525" w:rsidRDefault="003A5387" w:rsidP="001576A8">
            <w:pPr>
              <w:pStyle w:val="af"/>
            </w:pPr>
            <w:r w:rsidRPr="00BB1525">
              <w:rPr>
                <w:b/>
                <w:bCs/>
                <w:i/>
                <w:iCs/>
              </w:rPr>
              <w:t>Умеет оценивать некоторые свои действия.</w:t>
            </w:r>
          </w:p>
        </w:tc>
        <w:tc>
          <w:tcPr>
            <w:tcW w:w="2150" w:type="pct"/>
          </w:tcPr>
          <w:p w:rsidR="003A5387" w:rsidRPr="00BB1525" w:rsidRDefault="003A5387" w:rsidP="001576A8">
            <w:pPr>
              <w:pStyle w:val="af"/>
            </w:pPr>
            <w:r w:rsidRPr="00BB1525">
              <w:t>Умеет устанавливать взаимосвязь между целью учебной деятельности и мотивом.</w:t>
            </w:r>
          </w:p>
          <w:p w:rsidR="003A5387" w:rsidRPr="00BB1525" w:rsidRDefault="003A5387" w:rsidP="001576A8">
            <w:pPr>
              <w:pStyle w:val="af"/>
            </w:pPr>
            <w:r w:rsidRPr="00BB1525">
              <w:t>Умеет определять результат учения.</w:t>
            </w:r>
          </w:p>
          <w:p w:rsidR="003A5387" w:rsidRPr="00BB1525" w:rsidRDefault="003A5387" w:rsidP="001576A8">
            <w:pPr>
              <w:pStyle w:val="af"/>
            </w:pPr>
            <w:r w:rsidRPr="00BB1525">
              <w:t>Умеет отвечать на вопрос цели обучения.</w:t>
            </w:r>
          </w:p>
          <w:p w:rsidR="003A5387" w:rsidRPr="00BB1525" w:rsidRDefault="003A5387" w:rsidP="001576A8">
            <w:pPr>
              <w:pStyle w:val="af"/>
            </w:pPr>
            <w:r w:rsidRPr="00BB1525">
              <w:t>Умеет работать на результат.</w:t>
            </w:r>
          </w:p>
        </w:tc>
      </w:tr>
      <w:tr w:rsidR="003A5387" w:rsidRPr="001576A8">
        <w:trPr>
          <w:trHeight w:val="915"/>
          <w:tblCellSpacing w:w="0" w:type="dxa"/>
        </w:trPr>
        <w:tc>
          <w:tcPr>
            <w:tcW w:w="1350" w:type="pct"/>
          </w:tcPr>
          <w:p w:rsidR="003A5387" w:rsidRPr="00BB1525" w:rsidRDefault="003A5387" w:rsidP="001576A8">
            <w:pPr>
              <w:pStyle w:val="af"/>
            </w:pPr>
            <w:r w:rsidRPr="00BB1525">
              <w:t xml:space="preserve">Умеет открыто относиться к внешнему миру и чувствовать уверенность в своих силах. </w:t>
            </w:r>
          </w:p>
        </w:tc>
        <w:tc>
          <w:tcPr>
            <w:tcW w:w="1500" w:type="pct"/>
          </w:tcPr>
          <w:p w:rsidR="003A5387" w:rsidRPr="00BB1525" w:rsidRDefault="003A5387" w:rsidP="001576A8">
            <w:pPr>
              <w:pStyle w:val="af"/>
            </w:pPr>
            <w:r w:rsidRPr="00BB1525">
              <w:t>Умеет адаптироваться к некоторым сложным ситуациям.</w:t>
            </w:r>
          </w:p>
        </w:tc>
        <w:tc>
          <w:tcPr>
            <w:tcW w:w="2150" w:type="pct"/>
          </w:tcPr>
          <w:p w:rsidR="003A5387" w:rsidRPr="00BB1525" w:rsidRDefault="003A5387" w:rsidP="001576A8">
            <w:pPr>
              <w:pStyle w:val="af"/>
            </w:pPr>
            <w:r w:rsidRPr="00BB1525">
              <w:t>Умеет адаптироваться к динамично изменяющемуся и развивающемуся миру.</w:t>
            </w:r>
          </w:p>
          <w:p w:rsidR="003A5387" w:rsidRPr="00BB1525" w:rsidRDefault="003A5387" w:rsidP="001576A8">
            <w:pPr>
              <w:pStyle w:val="af"/>
            </w:pPr>
            <w:r w:rsidRPr="00BB1525">
              <w:t xml:space="preserve">Умеет делать личностный выбор на основе морали. </w:t>
            </w:r>
          </w:p>
        </w:tc>
      </w:tr>
      <w:tr w:rsidR="003A5387" w:rsidRPr="001576A8">
        <w:trPr>
          <w:trHeight w:val="990"/>
          <w:tblCellSpacing w:w="0" w:type="dxa"/>
        </w:trPr>
        <w:tc>
          <w:tcPr>
            <w:tcW w:w="1350" w:type="pct"/>
          </w:tcPr>
          <w:p w:rsidR="003A5387" w:rsidRPr="00BB1525" w:rsidRDefault="003A5387" w:rsidP="001576A8">
            <w:pPr>
              <w:pStyle w:val="af"/>
            </w:pPr>
            <w:r w:rsidRPr="00BB1525">
              <w:t xml:space="preserve">Умеет выполнять правила гигиены и ухода за телом, элементарные приемы закаливания, охраны своей жизни. </w:t>
            </w:r>
          </w:p>
        </w:tc>
        <w:tc>
          <w:tcPr>
            <w:tcW w:w="1500" w:type="pct"/>
          </w:tcPr>
          <w:p w:rsidR="003A5387" w:rsidRPr="00BB1525" w:rsidRDefault="003A5387" w:rsidP="001576A8">
            <w:pPr>
              <w:pStyle w:val="af"/>
            </w:pPr>
            <w:r w:rsidRPr="00BB1525">
              <w:t>Умеет применять знания о безопасном и здоровом образе жизни.</w:t>
            </w:r>
          </w:p>
        </w:tc>
        <w:tc>
          <w:tcPr>
            <w:tcW w:w="2150" w:type="pct"/>
          </w:tcPr>
          <w:p w:rsidR="003A5387" w:rsidRPr="00BB1525" w:rsidRDefault="003A5387" w:rsidP="001576A8">
            <w:pPr>
              <w:pStyle w:val="af"/>
            </w:pPr>
            <w:r w:rsidRPr="00BB1525">
              <w:t xml:space="preserve">Умеет принять ценности природного мира, готовность следовать в своей деятельности нормам природоохранного, нерасточительного, </w:t>
            </w:r>
            <w:proofErr w:type="spellStart"/>
            <w:r w:rsidRPr="00BB1525">
              <w:t>здоровьесберегающего</w:t>
            </w:r>
            <w:proofErr w:type="spellEnd"/>
            <w:r w:rsidRPr="00BB1525">
              <w:t xml:space="preserve"> поведения.</w:t>
            </w:r>
          </w:p>
        </w:tc>
      </w:tr>
    </w:tbl>
    <w:p w:rsidR="003A5387" w:rsidRPr="001576A8" w:rsidRDefault="003A5387" w:rsidP="00E30367">
      <w:pPr>
        <w:tabs>
          <w:tab w:val="left" w:leader="dot" w:pos="624"/>
        </w:tabs>
        <w:ind w:firstLine="339"/>
        <w:jc w:val="both"/>
        <w:rPr>
          <w:rStyle w:val="Zag11"/>
          <w:rFonts w:eastAsia="@Arial Unicode MS"/>
          <w:i/>
          <w:iCs/>
        </w:rPr>
      </w:pPr>
    </w:p>
    <w:p w:rsidR="003A5387" w:rsidRPr="00D25EAE" w:rsidRDefault="003A5387" w:rsidP="00467218">
      <w:pPr>
        <w:pStyle w:val="af"/>
        <w:jc w:val="both"/>
        <w:rPr>
          <w:b/>
          <w:bCs/>
        </w:rPr>
      </w:pPr>
      <w:r w:rsidRPr="00D25EAE">
        <w:rPr>
          <w:b/>
          <w:bCs/>
        </w:rPr>
        <w:t>1.2.1.1. Чтение. Работа с текстом (</w:t>
      </w:r>
      <w:proofErr w:type="spellStart"/>
      <w:r w:rsidRPr="00D25EAE">
        <w:rPr>
          <w:b/>
          <w:bCs/>
        </w:rPr>
        <w:t>метапредметные</w:t>
      </w:r>
      <w:proofErr w:type="spellEnd"/>
      <w:r w:rsidRPr="00D25EAE">
        <w:rPr>
          <w:b/>
          <w:bCs/>
        </w:rPr>
        <w:t xml:space="preserve"> результаты).</w:t>
      </w:r>
    </w:p>
    <w:p w:rsidR="003A5387" w:rsidRPr="00D25EAE" w:rsidRDefault="003A5387" w:rsidP="003B0665">
      <w:pPr>
        <w:pStyle w:val="af"/>
        <w:jc w:val="both"/>
      </w:pPr>
      <w:r w:rsidRPr="00D25EAE">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000"/>
      </w:tblGrid>
      <w:tr w:rsidR="003A5387" w:rsidRPr="00D25EAE">
        <w:tc>
          <w:tcPr>
            <w:tcW w:w="5137" w:type="dxa"/>
          </w:tcPr>
          <w:p w:rsidR="003A5387" w:rsidRPr="00BB1525" w:rsidRDefault="003A5387" w:rsidP="008A1F0F">
            <w:pPr>
              <w:pStyle w:val="af"/>
              <w:jc w:val="both"/>
              <w:rPr>
                <w:b/>
                <w:bCs/>
              </w:rPr>
            </w:pPr>
            <w:r w:rsidRPr="00BB1525">
              <w:rPr>
                <w:b/>
                <w:bCs/>
              </w:rPr>
              <w:lastRenderedPageBreak/>
              <w:t>Выпускник научится</w:t>
            </w:r>
          </w:p>
        </w:tc>
        <w:tc>
          <w:tcPr>
            <w:tcW w:w="5000" w:type="dxa"/>
          </w:tcPr>
          <w:p w:rsidR="003A5387" w:rsidRPr="00BB1525" w:rsidRDefault="003A5387" w:rsidP="008A1F0F">
            <w:pPr>
              <w:pStyle w:val="af"/>
              <w:jc w:val="both"/>
              <w:rPr>
                <w:b/>
                <w:bCs/>
                <w:i/>
                <w:iCs/>
              </w:rPr>
            </w:pPr>
            <w:r w:rsidRPr="00BB1525">
              <w:rPr>
                <w:b/>
                <w:bCs/>
                <w:i/>
                <w:iCs/>
              </w:rPr>
              <w:t>Выпускник получит возможность научиться</w:t>
            </w:r>
          </w:p>
        </w:tc>
      </w:tr>
      <w:tr w:rsidR="003A5387" w:rsidRPr="00D25EAE">
        <w:tc>
          <w:tcPr>
            <w:tcW w:w="10137" w:type="dxa"/>
            <w:gridSpan w:val="2"/>
          </w:tcPr>
          <w:p w:rsidR="003A5387" w:rsidRPr="00D25EAE" w:rsidRDefault="003A5387" w:rsidP="008A1F0F">
            <w:pPr>
              <w:pStyle w:val="41"/>
              <w:spacing w:before="0" w:after="0" w:line="360" w:lineRule="auto"/>
              <w:ind w:firstLine="454"/>
              <w:rPr>
                <w:rFonts w:cs="Times New Roman"/>
                <w:b/>
                <w:bCs/>
                <w:sz w:val="24"/>
                <w:szCs w:val="24"/>
              </w:rPr>
            </w:pPr>
            <w:r w:rsidRPr="00D25EAE">
              <w:rPr>
                <w:rFonts w:ascii="Times New Roman" w:hAnsi="Times New Roman" w:cs="Times New Roman"/>
                <w:b/>
                <w:bCs/>
                <w:i w:val="0"/>
                <w:iCs w:val="0"/>
                <w:color w:val="auto"/>
                <w:sz w:val="24"/>
                <w:szCs w:val="24"/>
              </w:rPr>
              <w:t xml:space="preserve">Работа с текстом: поиск информации и понимание </w:t>
            </w:r>
            <w:proofErr w:type="gramStart"/>
            <w:r w:rsidRPr="00D25EAE">
              <w:rPr>
                <w:rFonts w:ascii="Times New Roman" w:hAnsi="Times New Roman" w:cs="Times New Roman"/>
                <w:b/>
                <w:bCs/>
                <w:i w:val="0"/>
                <w:iCs w:val="0"/>
                <w:color w:val="auto"/>
                <w:sz w:val="24"/>
                <w:szCs w:val="24"/>
              </w:rPr>
              <w:t>прочитанного</w:t>
            </w:r>
            <w:proofErr w:type="gramEnd"/>
          </w:p>
        </w:tc>
      </w:tr>
      <w:tr w:rsidR="003A5387" w:rsidRPr="00D25EAE">
        <w:tc>
          <w:tcPr>
            <w:tcW w:w="5137" w:type="dxa"/>
          </w:tcPr>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находить в тексте конкретные сведения, факты, заданные в явном виде;</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определять тему и главную мысль текста;</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pacing w:val="-4"/>
                <w:sz w:val="24"/>
                <w:szCs w:val="24"/>
              </w:rPr>
            </w:pPr>
            <w:r w:rsidRPr="00D25EAE">
              <w:rPr>
                <w:rFonts w:ascii="Times New Roman" w:hAnsi="Times New Roman" w:cs="Times New Roman"/>
                <w:color w:val="auto"/>
                <w:spacing w:val="-4"/>
                <w:sz w:val="24"/>
                <w:szCs w:val="24"/>
              </w:rPr>
              <w:t>делить тексты на смысловые части, составлять план текста;</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вычленять содержащиеся в тексте основные события и</w:t>
            </w:r>
            <w:r w:rsidRPr="00D25EAE">
              <w:rPr>
                <w:rFonts w:ascii="Times New Roman" w:hAnsi="Times New Roman" w:cs="Times New Roman"/>
                <w:color w:val="auto"/>
                <w:spacing w:val="2"/>
                <w:sz w:val="24"/>
                <w:szCs w:val="24"/>
              </w:rPr>
              <w:br/>
            </w:r>
            <w:r w:rsidRPr="00D25EAE">
              <w:rPr>
                <w:rFonts w:ascii="Times New Roman" w:hAnsi="Times New Roman" w:cs="Times New Roman"/>
                <w:color w:val="auto"/>
                <w:spacing w:val="-2"/>
                <w:sz w:val="24"/>
                <w:szCs w:val="24"/>
              </w:rPr>
              <w:t>ус</w:t>
            </w:r>
            <w:r w:rsidRPr="00D25EAE">
              <w:rPr>
                <w:rFonts w:ascii="Times New Roman" w:hAnsi="Times New Roman" w:cs="Times New Roman"/>
                <w:color w:val="auto"/>
                <w:spacing w:val="2"/>
                <w:sz w:val="24"/>
                <w:szCs w:val="24"/>
              </w:rPr>
              <w:t>танавливать их последовательность; упорядочивать инфор</w:t>
            </w:r>
            <w:r w:rsidRPr="00D25EAE">
              <w:rPr>
                <w:rFonts w:ascii="Times New Roman" w:hAnsi="Times New Roman" w:cs="Times New Roman"/>
                <w:color w:val="auto"/>
                <w:sz w:val="24"/>
                <w:szCs w:val="24"/>
              </w:rPr>
              <w:t>мацию по заданному основанию;</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сравнивать между собой объекты, описанные в тексте, </w:t>
            </w:r>
            <w:r w:rsidRPr="00D25EAE">
              <w:rPr>
                <w:rFonts w:ascii="Times New Roman" w:hAnsi="Times New Roman" w:cs="Times New Roman"/>
                <w:color w:val="auto"/>
                <w:sz w:val="24"/>
                <w:szCs w:val="24"/>
              </w:rPr>
              <w:t>выделяя 2—3 </w:t>
            </w:r>
            <w:proofErr w:type="gramStart"/>
            <w:r w:rsidRPr="00D25EAE">
              <w:rPr>
                <w:rFonts w:ascii="Times New Roman" w:hAnsi="Times New Roman" w:cs="Times New Roman"/>
                <w:color w:val="auto"/>
                <w:sz w:val="24"/>
                <w:szCs w:val="24"/>
              </w:rPr>
              <w:t>существенных</w:t>
            </w:r>
            <w:proofErr w:type="gramEnd"/>
            <w:r w:rsidRPr="00D25EAE">
              <w:rPr>
                <w:rFonts w:ascii="Times New Roman" w:hAnsi="Times New Roman" w:cs="Times New Roman"/>
                <w:color w:val="auto"/>
                <w:sz w:val="24"/>
                <w:szCs w:val="24"/>
              </w:rPr>
              <w:t xml:space="preserve"> признака;</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pacing w:val="2"/>
                <w:sz w:val="24"/>
                <w:szCs w:val="24"/>
              </w:rPr>
            </w:pPr>
            <w:r w:rsidRPr="00D25EAE">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A5387" w:rsidRPr="00D25EAE" w:rsidRDefault="003A5387" w:rsidP="00BA755E">
            <w:pPr>
              <w:pStyle w:val="affa"/>
              <w:numPr>
                <w:ilvl w:val="0"/>
                <w:numId w:val="26"/>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ориентироваться в соответствующих возрасту словарях и справочниках.</w:t>
            </w:r>
          </w:p>
          <w:p w:rsidR="003A5387" w:rsidRPr="00BB1525" w:rsidRDefault="003A5387" w:rsidP="008A1F0F">
            <w:pPr>
              <w:pStyle w:val="af"/>
              <w:jc w:val="both"/>
            </w:pPr>
          </w:p>
        </w:tc>
        <w:tc>
          <w:tcPr>
            <w:tcW w:w="5000" w:type="dxa"/>
          </w:tcPr>
          <w:p w:rsidR="003A5387" w:rsidRPr="00D25EAE" w:rsidRDefault="003A5387" w:rsidP="00BA755E">
            <w:pPr>
              <w:pStyle w:val="affa"/>
              <w:numPr>
                <w:ilvl w:val="0"/>
                <w:numId w:val="27"/>
              </w:numPr>
              <w:spacing w:line="240" w:lineRule="auto"/>
              <w:ind w:left="0"/>
              <w:rPr>
                <w:rFonts w:ascii="Times New Roman" w:hAnsi="Times New Roman" w:cs="Times New Roman"/>
                <w:i/>
                <w:iCs/>
                <w:color w:val="auto"/>
                <w:spacing w:val="-2"/>
                <w:sz w:val="24"/>
                <w:szCs w:val="24"/>
              </w:rPr>
            </w:pPr>
            <w:r w:rsidRPr="00D25EAE">
              <w:rPr>
                <w:rFonts w:ascii="Times New Roman" w:hAnsi="Times New Roman" w:cs="Times New Roman"/>
                <w:i/>
                <w:iCs/>
                <w:color w:val="auto"/>
                <w:spacing w:val="-4"/>
                <w:sz w:val="24"/>
                <w:szCs w:val="24"/>
              </w:rPr>
              <w:t>использовать формальные элементы текста (например,</w:t>
            </w:r>
            <w:r w:rsidRPr="00D25EAE">
              <w:rPr>
                <w:rFonts w:ascii="Times New Roman" w:hAnsi="Times New Roman" w:cs="Times New Roman"/>
                <w:i/>
                <w:iCs/>
                <w:color w:val="auto"/>
                <w:spacing w:val="-4"/>
                <w:sz w:val="24"/>
                <w:szCs w:val="24"/>
              </w:rPr>
              <w:br/>
            </w:r>
            <w:r w:rsidRPr="00D25EAE">
              <w:rPr>
                <w:rFonts w:ascii="Times New Roman" w:hAnsi="Times New Roman" w:cs="Times New Roman"/>
                <w:i/>
                <w:iCs/>
                <w:color w:val="auto"/>
                <w:spacing w:val="-2"/>
                <w:sz w:val="24"/>
                <w:szCs w:val="24"/>
              </w:rPr>
              <w:t>подзаголовки, сноски) для поиска нужной информации;</w:t>
            </w:r>
          </w:p>
          <w:p w:rsidR="003A5387" w:rsidRPr="00D25EAE" w:rsidRDefault="003A5387" w:rsidP="00BA755E">
            <w:pPr>
              <w:pStyle w:val="affa"/>
              <w:numPr>
                <w:ilvl w:val="0"/>
                <w:numId w:val="27"/>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z w:val="24"/>
                <w:szCs w:val="24"/>
              </w:rPr>
              <w:t>работать с несколькими источниками информации;</w:t>
            </w:r>
          </w:p>
          <w:p w:rsidR="003A5387" w:rsidRPr="00D25EAE" w:rsidRDefault="003A5387" w:rsidP="00BA755E">
            <w:pPr>
              <w:pStyle w:val="affa"/>
              <w:numPr>
                <w:ilvl w:val="0"/>
                <w:numId w:val="27"/>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z w:val="24"/>
                <w:szCs w:val="24"/>
              </w:rPr>
              <w:t>сопоставлять информацию, полученную из нескольких источников.</w:t>
            </w:r>
          </w:p>
          <w:p w:rsidR="003A5387" w:rsidRPr="00BB1525" w:rsidRDefault="003A5387" w:rsidP="008A1F0F">
            <w:pPr>
              <w:pStyle w:val="af"/>
              <w:jc w:val="both"/>
            </w:pPr>
          </w:p>
        </w:tc>
      </w:tr>
      <w:tr w:rsidR="003A5387" w:rsidRPr="00D25EAE">
        <w:tc>
          <w:tcPr>
            <w:tcW w:w="10137" w:type="dxa"/>
            <w:gridSpan w:val="2"/>
          </w:tcPr>
          <w:p w:rsidR="003A5387" w:rsidRPr="00BB1525" w:rsidRDefault="003A5387" w:rsidP="008A1F0F">
            <w:pPr>
              <w:pStyle w:val="af"/>
              <w:jc w:val="center"/>
            </w:pPr>
            <w:r w:rsidRPr="00BB1525">
              <w:rPr>
                <w:b/>
                <w:bCs/>
              </w:rPr>
              <w:t>Работа с текстом: преобразование и интерпретация информации</w:t>
            </w:r>
          </w:p>
        </w:tc>
      </w:tr>
      <w:tr w:rsidR="003A5387" w:rsidRPr="00D25EAE">
        <w:tc>
          <w:tcPr>
            <w:tcW w:w="5137" w:type="dxa"/>
          </w:tcPr>
          <w:p w:rsidR="003A5387" w:rsidRPr="00D25EAE" w:rsidRDefault="003A5387" w:rsidP="00BA755E">
            <w:pPr>
              <w:pStyle w:val="affa"/>
              <w:numPr>
                <w:ilvl w:val="0"/>
                <w:numId w:val="28"/>
              </w:numPr>
              <w:spacing w:line="240" w:lineRule="auto"/>
              <w:ind w:left="0"/>
              <w:rPr>
                <w:rFonts w:ascii="Times New Roman" w:hAnsi="Times New Roman" w:cs="Times New Roman"/>
                <w:color w:val="auto"/>
                <w:spacing w:val="-4"/>
                <w:sz w:val="24"/>
                <w:szCs w:val="24"/>
              </w:rPr>
            </w:pPr>
            <w:r w:rsidRPr="00D25EAE">
              <w:rPr>
                <w:rFonts w:ascii="Times New Roman" w:hAnsi="Times New Roman" w:cs="Times New Roman"/>
                <w:color w:val="auto"/>
                <w:spacing w:val="-4"/>
                <w:sz w:val="24"/>
                <w:szCs w:val="24"/>
              </w:rPr>
              <w:t>пересказывать текст подробно и сжато, устно и письменно;</w:t>
            </w:r>
          </w:p>
          <w:p w:rsidR="003A5387" w:rsidRPr="00D25EAE" w:rsidRDefault="003A5387" w:rsidP="00BA755E">
            <w:pPr>
              <w:pStyle w:val="affa"/>
              <w:numPr>
                <w:ilvl w:val="0"/>
                <w:numId w:val="28"/>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3A5387" w:rsidRPr="00D25EAE" w:rsidRDefault="003A5387" w:rsidP="00BA755E">
            <w:pPr>
              <w:pStyle w:val="affa"/>
              <w:numPr>
                <w:ilvl w:val="0"/>
                <w:numId w:val="28"/>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3A5387" w:rsidRPr="00D25EAE" w:rsidRDefault="003A5387" w:rsidP="00BA755E">
            <w:pPr>
              <w:pStyle w:val="affa"/>
              <w:numPr>
                <w:ilvl w:val="0"/>
                <w:numId w:val="28"/>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сопоставлять и обобщать содержащуюся в разных частях текста информацию;</w:t>
            </w:r>
          </w:p>
          <w:p w:rsidR="003A5387" w:rsidRPr="00D25EAE" w:rsidRDefault="003A5387" w:rsidP="00BA755E">
            <w:pPr>
              <w:pStyle w:val="affa"/>
              <w:numPr>
                <w:ilvl w:val="0"/>
                <w:numId w:val="28"/>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составлять на основании текста небольшое монологическое высказывание, </w:t>
            </w:r>
            <w:r w:rsidRPr="00D25EAE">
              <w:rPr>
                <w:rFonts w:ascii="Times New Roman" w:hAnsi="Times New Roman" w:cs="Times New Roman"/>
                <w:color w:val="auto"/>
                <w:sz w:val="24"/>
                <w:szCs w:val="24"/>
              </w:rPr>
              <w:lastRenderedPageBreak/>
              <w:t>отвечая на поставленный вопрос.</w:t>
            </w:r>
          </w:p>
          <w:p w:rsidR="003A5387" w:rsidRPr="00BB1525" w:rsidRDefault="003A5387" w:rsidP="008A1F0F">
            <w:pPr>
              <w:pStyle w:val="af"/>
              <w:jc w:val="both"/>
            </w:pPr>
          </w:p>
        </w:tc>
        <w:tc>
          <w:tcPr>
            <w:tcW w:w="5000" w:type="dxa"/>
          </w:tcPr>
          <w:p w:rsidR="003A5387" w:rsidRPr="00D25EAE" w:rsidRDefault="003A5387" w:rsidP="00BA755E">
            <w:pPr>
              <w:pStyle w:val="affa"/>
              <w:numPr>
                <w:ilvl w:val="0"/>
                <w:numId w:val="29"/>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pacing w:val="2"/>
                <w:sz w:val="24"/>
                <w:szCs w:val="24"/>
              </w:rPr>
              <w:lastRenderedPageBreak/>
              <w:t xml:space="preserve">делать выписки из прочитанных текстов с учётом </w:t>
            </w:r>
            <w:r w:rsidRPr="00D25EAE">
              <w:rPr>
                <w:rFonts w:ascii="Times New Roman" w:hAnsi="Times New Roman" w:cs="Times New Roman"/>
                <w:i/>
                <w:iCs/>
                <w:color w:val="auto"/>
                <w:sz w:val="24"/>
                <w:szCs w:val="24"/>
              </w:rPr>
              <w:t>цели их дальнейшего использования;</w:t>
            </w:r>
          </w:p>
          <w:p w:rsidR="003A5387" w:rsidRPr="00D25EAE" w:rsidRDefault="003A5387" w:rsidP="00BA755E">
            <w:pPr>
              <w:pStyle w:val="affa"/>
              <w:numPr>
                <w:ilvl w:val="0"/>
                <w:numId w:val="29"/>
              </w:numPr>
              <w:spacing w:line="240" w:lineRule="auto"/>
              <w:ind w:left="0"/>
              <w:rPr>
                <w:rFonts w:ascii="Times New Roman" w:hAnsi="Times New Roman" w:cs="Times New Roman"/>
                <w:color w:val="auto"/>
                <w:sz w:val="24"/>
                <w:szCs w:val="24"/>
              </w:rPr>
            </w:pPr>
            <w:r w:rsidRPr="00D25EAE">
              <w:rPr>
                <w:rFonts w:ascii="Times New Roman" w:hAnsi="Times New Roman" w:cs="Times New Roman"/>
                <w:i/>
                <w:iCs/>
                <w:color w:val="auto"/>
                <w:sz w:val="24"/>
                <w:szCs w:val="24"/>
              </w:rPr>
              <w:t xml:space="preserve">составлять небольшие письменные аннотации к тексту, отзывы о </w:t>
            </w:r>
            <w:proofErr w:type="gramStart"/>
            <w:r w:rsidRPr="00D25EAE">
              <w:rPr>
                <w:rFonts w:ascii="Times New Roman" w:hAnsi="Times New Roman" w:cs="Times New Roman"/>
                <w:i/>
                <w:iCs/>
                <w:color w:val="auto"/>
                <w:sz w:val="24"/>
                <w:szCs w:val="24"/>
              </w:rPr>
              <w:t>проч</w:t>
            </w:r>
            <w:r w:rsidRPr="00D25EAE">
              <w:rPr>
                <w:rFonts w:ascii="Times New Roman" w:hAnsi="Times New Roman" w:cs="Times New Roman"/>
                <w:color w:val="auto"/>
                <w:sz w:val="24"/>
                <w:szCs w:val="24"/>
              </w:rPr>
              <w:t>итанном</w:t>
            </w:r>
            <w:proofErr w:type="gramEnd"/>
            <w:r w:rsidRPr="00D25EAE">
              <w:rPr>
                <w:rFonts w:ascii="Times New Roman" w:hAnsi="Times New Roman" w:cs="Times New Roman"/>
                <w:color w:val="auto"/>
                <w:sz w:val="24"/>
                <w:szCs w:val="24"/>
              </w:rPr>
              <w:t>.</w:t>
            </w:r>
          </w:p>
          <w:p w:rsidR="003A5387" w:rsidRPr="00BB1525" w:rsidRDefault="003A5387" w:rsidP="008A1F0F">
            <w:pPr>
              <w:pStyle w:val="af"/>
              <w:jc w:val="both"/>
            </w:pPr>
          </w:p>
        </w:tc>
      </w:tr>
      <w:tr w:rsidR="003A5387" w:rsidRPr="00D25EAE">
        <w:tc>
          <w:tcPr>
            <w:tcW w:w="10137" w:type="dxa"/>
            <w:gridSpan w:val="2"/>
          </w:tcPr>
          <w:p w:rsidR="003A5387" w:rsidRPr="00D25EAE" w:rsidRDefault="003A5387" w:rsidP="008A1F0F">
            <w:pPr>
              <w:pStyle w:val="41"/>
              <w:spacing w:before="0" w:after="0" w:line="240" w:lineRule="auto"/>
              <w:ind w:firstLine="454"/>
              <w:rPr>
                <w:rFonts w:cs="Times New Roman"/>
                <w:sz w:val="24"/>
                <w:szCs w:val="24"/>
              </w:rPr>
            </w:pPr>
            <w:r w:rsidRPr="00D25EAE">
              <w:rPr>
                <w:rFonts w:ascii="Times New Roman" w:hAnsi="Times New Roman" w:cs="Times New Roman"/>
                <w:b/>
                <w:bCs/>
                <w:i w:val="0"/>
                <w:iCs w:val="0"/>
                <w:color w:val="auto"/>
                <w:sz w:val="24"/>
                <w:szCs w:val="24"/>
              </w:rPr>
              <w:lastRenderedPageBreak/>
              <w:t>Работа с текстом: оценка информации</w:t>
            </w:r>
          </w:p>
        </w:tc>
      </w:tr>
      <w:tr w:rsidR="003A5387" w:rsidRPr="00D25EAE">
        <w:tc>
          <w:tcPr>
            <w:tcW w:w="5137" w:type="dxa"/>
          </w:tcPr>
          <w:p w:rsidR="003A5387" w:rsidRPr="00D25EAE" w:rsidRDefault="003A5387" w:rsidP="00BA755E">
            <w:pPr>
              <w:pStyle w:val="affa"/>
              <w:numPr>
                <w:ilvl w:val="0"/>
                <w:numId w:val="30"/>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высказывать оценочные суждения и свою точку зрения о прочитанном тексте;</w:t>
            </w:r>
          </w:p>
          <w:p w:rsidR="003A5387" w:rsidRPr="00D25EAE" w:rsidRDefault="003A5387" w:rsidP="00BA755E">
            <w:pPr>
              <w:pStyle w:val="affa"/>
              <w:numPr>
                <w:ilvl w:val="0"/>
                <w:numId w:val="30"/>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оценивать содержание, языковые особенности и струк</w:t>
            </w:r>
            <w:r w:rsidRPr="00D25EAE">
              <w:rPr>
                <w:rFonts w:ascii="Times New Roman" w:hAnsi="Times New Roman" w:cs="Times New Roman"/>
                <w:color w:val="auto"/>
                <w:sz w:val="24"/>
                <w:szCs w:val="24"/>
              </w:rPr>
              <w:t>туру текста; определять место и роль иллюстративного ряда в тексте;</w:t>
            </w:r>
          </w:p>
          <w:p w:rsidR="003A5387" w:rsidRPr="00D25EAE" w:rsidRDefault="003A5387" w:rsidP="00BA755E">
            <w:pPr>
              <w:pStyle w:val="affa"/>
              <w:numPr>
                <w:ilvl w:val="0"/>
                <w:numId w:val="30"/>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25EAE">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3A5387" w:rsidRPr="00D25EAE" w:rsidRDefault="003A5387" w:rsidP="00BA755E">
            <w:pPr>
              <w:pStyle w:val="affa"/>
              <w:numPr>
                <w:ilvl w:val="0"/>
                <w:numId w:val="30"/>
              </w:numPr>
              <w:spacing w:line="240" w:lineRule="auto"/>
              <w:ind w:left="0"/>
              <w:rPr>
                <w:rFonts w:cs="Times New Roman"/>
                <w:sz w:val="24"/>
                <w:szCs w:val="24"/>
              </w:rPr>
            </w:pPr>
            <w:r w:rsidRPr="00D25EAE">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tc>
        <w:tc>
          <w:tcPr>
            <w:tcW w:w="5000" w:type="dxa"/>
          </w:tcPr>
          <w:p w:rsidR="003A5387" w:rsidRPr="00D25EAE" w:rsidRDefault="003A5387" w:rsidP="00BA755E">
            <w:pPr>
              <w:pStyle w:val="affa"/>
              <w:numPr>
                <w:ilvl w:val="0"/>
                <w:numId w:val="31"/>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z w:val="24"/>
                <w:szCs w:val="24"/>
              </w:rPr>
              <w:t>сопоставлять различные точки зрения;</w:t>
            </w:r>
          </w:p>
          <w:p w:rsidR="003A5387" w:rsidRPr="00D25EAE" w:rsidRDefault="003A5387" w:rsidP="00BA755E">
            <w:pPr>
              <w:pStyle w:val="affa"/>
              <w:numPr>
                <w:ilvl w:val="0"/>
                <w:numId w:val="31"/>
              </w:numPr>
              <w:spacing w:line="240" w:lineRule="auto"/>
              <w:ind w:left="0"/>
              <w:rPr>
                <w:rFonts w:ascii="Times New Roman" w:hAnsi="Times New Roman" w:cs="Times New Roman"/>
                <w:i/>
                <w:iCs/>
                <w:color w:val="auto"/>
                <w:spacing w:val="-2"/>
                <w:sz w:val="24"/>
                <w:szCs w:val="24"/>
              </w:rPr>
            </w:pPr>
            <w:r w:rsidRPr="00D25EAE">
              <w:rPr>
                <w:rFonts w:ascii="Times New Roman" w:hAnsi="Times New Roman" w:cs="Times New Roman"/>
                <w:i/>
                <w:iCs/>
                <w:color w:val="auto"/>
                <w:spacing w:val="-2"/>
                <w:sz w:val="24"/>
                <w:szCs w:val="24"/>
              </w:rPr>
              <w:t>соотносить позицию автора с собственной точкой зрения;</w:t>
            </w:r>
          </w:p>
          <w:p w:rsidR="003A5387" w:rsidRPr="00D25EAE" w:rsidRDefault="003A5387" w:rsidP="00BA755E">
            <w:pPr>
              <w:pStyle w:val="affa"/>
              <w:numPr>
                <w:ilvl w:val="0"/>
                <w:numId w:val="31"/>
              </w:numPr>
              <w:spacing w:line="240" w:lineRule="auto"/>
              <w:ind w:left="0"/>
              <w:rPr>
                <w:rFonts w:ascii="Times New Roman" w:hAnsi="Times New Roman" w:cs="Times New Roman"/>
                <w:i/>
                <w:iCs/>
                <w:color w:val="auto"/>
                <w:spacing w:val="-2"/>
                <w:sz w:val="24"/>
                <w:szCs w:val="24"/>
              </w:rPr>
            </w:pPr>
            <w:r w:rsidRPr="00D25EAE">
              <w:rPr>
                <w:rFonts w:ascii="Times New Roman" w:hAnsi="Times New Roman" w:cs="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3A5387" w:rsidRPr="00BB1525" w:rsidRDefault="003A5387" w:rsidP="008A1F0F">
            <w:pPr>
              <w:pStyle w:val="af"/>
              <w:jc w:val="both"/>
            </w:pPr>
          </w:p>
        </w:tc>
      </w:tr>
    </w:tbl>
    <w:p w:rsidR="003A5387" w:rsidRPr="00D25EAE" w:rsidRDefault="003A5387" w:rsidP="00467218">
      <w:pPr>
        <w:pStyle w:val="af"/>
        <w:jc w:val="both"/>
      </w:pPr>
    </w:p>
    <w:p w:rsidR="003A5387" w:rsidRPr="00D25EAE" w:rsidRDefault="003A5387" w:rsidP="00467218">
      <w:pPr>
        <w:pStyle w:val="af"/>
        <w:jc w:val="both"/>
      </w:pPr>
      <w:r w:rsidRPr="00D25EAE">
        <w:rPr>
          <w:b/>
          <w:bCs/>
        </w:rPr>
        <w:t>1.2.1.2</w:t>
      </w:r>
      <w:r w:rsidRPr="00D25EAE">
        <w:t xml:space="preserve">. </w:t>
      </w:r>
      <w:r w:rsidRPr="00D25EAE">
        <w:rPr>
          <w:b/>
          <w:bCs/>
        </w:rPr>
        <w:t>Формирование ИК</w:t>
      </w:r>
      <w:proofErr w:type="gramStart"/>
      <w:r w:rsidRPr="00D25EAE">
        <w:rPr>
          <w:b/>
          <w:bCs/>
        </w:rPr>
        <w:t>Т-</w:t>
      </w:r>
      <w:proofErr w:type="gramEnd"/>
      <w:r w:rsidRPr="00D25EAE">
        <w:rPr>
          <w:b/>
          <w:bCs/>
        </w:rPr>
        <w:t xml:space="preserve"> компетентности обучающихся (</w:t>
      </w:r>
      <w:proofErr w:type="spellStart"/>
      <w:r w:rsidRPr="00D25EAE">
        <w:rPr>
          <w:b/>
          <w:bCs/>
        </w:rPr>
        <w:t>метапредметные</w:t>
      </w:r>
      <w:proofErr w:type="spellEnd"/>
      <w:r w:rsidRPr="00D25EAE">
        <w:rPr>
          <w:b/>
          <w:bCs/>
        </w:rPr>
        <w:t xml:space="preserve"> результаты).</w:t>
      </w:r>
    </w:p>
    <w:p w:rsidR="003A5387" w:rsidRPr="00D25EAE" w:rsidRDefault="003A5387" w:rsidP="003B0665">
      <w:pPr>
        <w:pStyle w:val="af"/>
        <w:jc w:val="both"/>
      </w:pPr>
      <w:r w:rsidRPr="00D25EAE">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p>
    <w:p w:rsidR="003A5387" w:rsidRPr="00D25EAE" w:rsidRDefault="003A5387" w:rsidP="00467218">
      <w:pPr>
        <w:pStyle w:val="af"/>
        <w:jc w:val="both"/>
      </w:pPr>
      <w:proofErr w:type="gramStart"/>
      <w:r w:rsidRPr="00D25EAE">
        <w:t>.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A5387" w:rsidRPr="00D25EAE" w:rsidRDefault="003A5387" w:rsidP="00467218">
      <w:pPr>
        <w:pStyle w:val="af"/>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926"/>
      </w:tblGrid>
      <w:tr w:rsidR="003A5387" w:rsidRPr="00D25EAE">
        <w:tc>
          <w:tcPr>
            <w:tcW w:w="5211" w:type="dxa"/>
          </w:tcPr>
          <w:p w:rsidR="003A5387" w:rsidRPr="00BB1525" w:rsidRDefault="003A5387" w:rsidP="008A1F0F">
            <w:pPr>
              <w:pStyle w:val="af"/>
              <w:jc w:val="both"/>
              <w:rPr>
                <w:b/>
                <w:bCs/>
              </w:rPr>
            </w:pPr>
            <w:r w:rsidRPr="00BB1525">
              <w:rPr>
                <w:b/>
                <w:bCs/>
              </w:rPr>
              <w:t>Выпускник научится</w:t>
            </w:r>
          </w:p>
        </w:tc>
        <w:tc>
          <w:tcPr>
            <w:tcW w:w="4926" w:type="dxa"/>
          </w:tcPr>
          <w:p w:rsidR="003A5387" w:rsidRPr="00BB1525" w:rsidRDefault="003A5387" w:rsidP="008A1F0F">
            <w:pPr>
              <w:pStyle w:val="af"/>
              <w:jc w:val="both"/>
              <w:rPr>
                <w:b/>
                <w:bCs/>
                <w:i/>
                <w:iCs/>
              </w:rPr>
            </w:pPr>
            <w:r w:rsidRPr="00BB1525">
              <w:rPr>
                <w:b/>
                <w:bCs/>
                <w:i/>
                <w:iCs/>
              </w:rPr>
              <w:t>Выпускник получит возможность научиться</w:t>
            </w:r>
          </w:p>
        </w:tc>
      </w:tr>
      <w:tr w:rsidR="003A5387" w:rsidRPr="00D25EAE">
        <w:tc>
          <w:tcPr>
            <w:tcW w:w="10137" w:type="dxa"/>
            <w:gridSpan w:val="2"/>
          </w:tcPr>
          <w:p w:rsidR="003A5387" w:rsidRPr="00D25EAE" w:rsidRDefault="003A5387" w:rsidP="008A1F0F">
            <w:pPr>
              <w:pStyle w:val="41"/>
              <w:spacing w:before="0" w:after="0" w:line="240" w:lineRule="auto"/>
              <w:ind w:firstLine="454"/>
              <w:jc w:val="both"/>
              <w:rPr>
                <w:rFonts w:cs="Times New Roman"/>
                <w:b/>
                <w:bCs/>
                <w:sz w:val="24"/>
                <w:szCs w:val="24"/>
              </w:rPr>
            </w:pPr>
            <w:r w:rsidRPr="00D25EAE">
              <w:rPr>
                <w:rFonts w:ascii="Times New Roman" w:hAnsi="Times New Roman" w:cs="Times New Roman"/>
                <w:b/>
                <w:bCs/>
                <w:i w:val="0"/>
                <w:iCs w:val="0"/>
                <w:color w:val="auto"/>
                <w:sz w:val="24"/>
                <w:szCs w:val="24"/>
              </w:rPr>
              <w:t>Знакомство со средствами ИКТ, гигиена работы с компьютером</w:t>
            </w:r>
          </w:p>
        </w:tc>
      </w:tr>
      <w:tr w:rsidR="003A5387" w:rsidRPr="00D25EAE">
        <w:tc>
          <w:tcPr>
            <w:tcW w:w="5211" w:type="dxa"/>
          </w:tcPr>
          <w:p w:rsidR="003A5387" w:rsidRPr="00D25EAE" w:rsidRDefault="003A5387" w:rsidP="00BA755E">
            <w:pPr>
              <w:pStyle w:val="affa"/>
              <w:numPr>
                <w:ilvl w:val="0"/>
                <w:numId w:val="32"/>
              </w:numPr>
              <w:spacing w:line="240" w:lineRule="auto"/>
              <w:ind w:left="0"/>
              <w:rPr>
                <w:rFonts w:ascii="Times New Roman" w:hAnsi="Times New Roman" w:cs="Times New Roman"/>
                <w:color w:val="auto"/>
                <w:spacing w:val="-2"/>
                <w:sz w:val="24"/>
                <w:szCs w:val="24"/>
              </w:rPr>
            </w:pPr>
            <w:r w:rsidRPr="00D25EAE">
              <w:rPr>
                <w:rFonts w:ascii="Times New Roman" w:hAnsi="Times New Roman" w:cs="Times New Roman"/>
                <w:color w:val="auto"/>
                <w:spacing w:val="-2"/>
                <w:sz w:val="24"/>
                <w:szCs w:val="24"/>
              </w:rPr>
              <w:t xml:space="preserve">использовать безопасные для органов зрения, нервной системы, </w:t>
            </w:r>
            <w:proofErr w:type="spellStart"/>
            <w:r w:rsidRPr="00D25EAE">
              <w:rPr>
                <w:rFonts w:ascii="Times New Roman" w:hAnsi="Times New Roman" w:cs="Times New Roman"/>
                <w:color w:val="auto"/>
                <w:spacing w:val="-2"/>
                <w:sz w:val="24"/>
                <w:szCs w:val="24"/>
              </w:rPr>
              <w:t>опорно­двигательного</w:t>
            </w:r>
            <w:proofErr w:type="spellEnd"/>
            <w:r w:rsidRPr="00D25EAE">
              <w:rPr>
                <w:rFonts w:ascii="Times New Roman" w:hAnsi="Times New Roman" w:cs="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D25EAE">
              <w:rPr>
                <w:rFonts w:ascii="Times New Roman" w:hAnsi="Times New Roman" w:cs="Times New Roman"/>
                <w:color w:val="auto"/>
                <w:spacing w:val="-2"/>
                <w:sz w:val="24"/>
                <w:szCs w:val="24"/>
              </w:rPr>
              <w:t>мини­зарядку</w:t>
            </w:r>
            <w:proofErr w:type="spellEnd"/>
            <w:r w:rsidRPr="00D25EAE">
              <w:rPr>
                <w:rFonts w:ascii="Times New Roman" w:hAnsi="Times New Roman" w:cs="Times New Roman"/>
                <w:color w:val="auto"/>
                <w:spacing w:val="-2"/>
                <w:sz w:val="24"/>
                <w:szCs w:val="24"/>
              </w:rPr>
              <w:t>);</w:t>
            </w:r>
          </w:p>
          <w:p w:rsidR="003A5387" w:rsidRPr="00D25EAE" w:rsidRDefault="003A5387" w:rsidP="00BA755E">
            <w:pPr>
              <w:pStyle w:val="affa"/>
              <w:numPr>
                <w:ilvl w:val="0"/>
                <w:numId w:val="32"/>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p w:rsidR="003A5387" w:rsidRPr="00BB1525" w:rsidRDefault="003A5387" w:rsidP="008A1F0F">
            <w:pPr>
              <w:pStyle w:val="af"/>
              <w:jc w:val="both"/>
            </w:pPr>
          </w:p>
        </w:tc>
        <w:tc>
          <w:tcPr>
            <w:tcW w:w="4926" w:type="dxa"/>
          </w:tcPr>
          <w:p w:rsidR="003A5387" w:rsidRPr="00BB1525" w:rsidRDefault="003A5387" w:rsidP="008A1F0F">
            <w:pPr>
              <w:pStyle w:val="af"/>
              <w:jc w:val="both"/>
            </w:pPr>
          </w:p>
        </w:tc>
      </w:tr>
      <w:tr w:rsidR="003A5387" w:rsidRPr="00D25EAE">
        <w:tc>
          <w:tcPr>
            <w:tcW w:w="10137" w:type="dxa"/>
            <w:gridSpan w:val="2"/>
          </w:tcPr>
          <w:p w:rsidR="003A5387" w:rsidRPr="00D25EAE" w:rsidRDefault="003A5387" w:rsidP="008A1F0F">
            <w:pPr>
              <w:pStyle w:val="41"/>
              <w:spacing w:before="0" w:after="0" w:line="240" w:lineRule="auto"/>
              <w:ind w:firstLine="454"/>
              <w:rPr>
                <w:rFonts w:cs="Times New Roman"/>
                <w:sz w:val="24"/>
                <w:szCs w:val="24"/>
              </w:rPr>
            </w:pPr>
            <w:r w:rsidRPr="00D25EAE">
              <w:rPr>
                <w:rFonts w:ascii="Times New Roman" w:hAnsi="Times New Roman" w:cs="Times New Roman"/>
                <w:b/>
                <w:bCs/>
                <w:i w:val="0"/>
                <w:iCs w:val="0"/>
                <w:color w:val="auto"/>
                <w:sz w:val="24"/>
                <w:szCs w:val="24"/>
              </w:rPr>
              <w:t>Технология ввода информации в компьютер: ввод текста, запись звука, изображения, цифровых данных</w:t>
            </w:r>
          </w:p>
        </w:tc>
      </w:tr>
      <w:tr w:rsidR="003A5387" w:rsidRPr="00D25EAE">
        <w:tc>
          <w:tcPr>
            <w:tcW w:w="5211" w:type="dxa"/>
          </w:tcPr>
          <w:p w:rsidR="003A5387" w:rsidRPr="00D25EAE" w:rsidRDefault="003A5387" w:rsidP="00BA755E">
            <w:pPr>
              <w:pStyle w:val="affa"/>
              <w:numPr>
                <w:ilvl w:val="0"/>
                <w:numId w:val="33"/>
              </w:numPr>
              <w:spacing w:line="240" w:lineRule="auto"/>
              <w:ind w:left="0"/>
              <w:rPr>
                <w:rStyle w:val="Zag11"/>
                <w:rFonts w:ascii="Times New Roman" w:eastAsia="@Arial Unicode MS" w:hAnsi="Times New Roman" w:cs="Times New Roman"/>
                <w:sz w:val="24"/>
                <w:szCs w:val="24"/>
              </w:rPr>
            </w:pPr>
            <w:r w:rsidRPr="00D25EAE">
              <w:rPr>
                <w:rFonts w:ascii="Times New Roman" w:hAnsi="Times New Roman" w:cs="Times New Roman"/>
                <w:color w:val="auto"/>
                <w:spacing w:val="-2"/>
                <w:sz w:val="24"/>
                <w:szCs w:val="24"/>
              </w:rPr>
              <w:t xml:space="preserve">вводить информацию в компьютер </w:t>
            </w:r>
            <w:r w:rsidRPr="00D25EAE">
              <w:rPr>
                <w:rFonts w:ascii="Times New Roman" w:hAnsi="Times New Roman" w:cs="Times New Roman"/>
                <w:color w:val="auto"/>
                <w:spacing w:val="-2"/>
                <w:sz w:val="24"/>
                <w:szCs w:val="24"/>
              </w:rPr>
              <w:lastRenderedPageBreak/>
              <w:t>с использованием раз</w:t>
            </w:r>
            <w:r w:rsidRPr="00D25EAE">
              <w:rPr>
                <w:rFonts w:ascii="Times New Roman" w:hAnsi="Times New Roman" w:cs="Times New Roman"/>
                <w:color w:val="auto"/>
                <w:sz w:val="24"/>
                <w:szCs w:val="24"/>
              </w:rPr>
              <w:t>личных технических средств (фото</w:t>
            </w:r>
            <w:r w:rsidRPr="00D25EAE">
              <w:rPr>
                <w:rFonts w:ascii="Times New Roman" w:hAnsi="Times New Roman" w:cs="Times New Roman"/>
                <w:color w:val="auto"/>
                <w:sz w:val="24"/>
                <w:szCs w:val="24"/>
              </w:rPr>
              <w:noBreakHyphen/>
              <w:t xml:space="preserve"> и видеокамеры, микрофона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 xml:space="preserve">д.), сохранять полученную информацию </w:t>
            </w:r>
            <w:r w:rsidRPr="00D25EAE">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25EAE">
              <w:rPr>
                <w:rStyle w:val="Zag11"/>
                <w:rFonts w:ascii="Times New Roman" w:eastAsia="@Arial Unicode MS" w:hAnsi="Times New Roman" w:cs="Times New Roman"/>
                <w:sz w:val="24"/>
                <w:szCs w:val="24"/>
              </w:rPr>
              <w:t>;</w:t>
            </w:r>
          </w:p>
          <w:p w:rsidR="003A5387" w:rsidRPr="00D25EAE" w:rsidRDefault="003A5387" w:rsidP="00BA755E">
            <w:pPr>
              <w:pStyle w:val="affa"/>
              <w:numPr>
                <w:ilvl w:val="0"/>
                <w:numId w:val="33"/>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рисовать </w:t>
            </w:r>
            <w:r w:rsidRPr="00D25EAE">
              <w:rPr>
                <w:rStyle w:val="Zag11"/>
                <w:rFonts w:ascii="Times New Roman" w:eastAsia="@Arial Unicode MS" w:hAnsi="Times New Roman" w:cs="Times New Roman"/>
                <w:sz w:val="24"/>
                <w:szCs w:val="24"/>
              </w:rPr>
              <w:t xml:space="preserve">(создавать простые изображения) </w:t>
            </w:r>
            <w:r w:rsidRPr="00D25EAE">
              <w:rPr>
                <w:rFonts w:ascii="Times New Roman" w:hAnsi="Times New Roman" w:cs="Times New Roman"/>
                <w:color w:val="auto"/>
                <w:sz w:val="24"/>
                <w:szCs w:val="24"/>
              </w:rPr>
              <w:t>на графическом планшете;</w:t>
            </w:r>
          </w:p>
          <w:p w:rsidR="003A5387" w:rsidRPr="00D25EAE" w:rsidRDefault="003A5387" w:rsidP="00BA755E">
            <w:pPr>
              <w:pStyle w:val="affa"/>
              <w:numPr>
                <w:ilvl w:val="0"/>
                <w:numId w:val="33"/>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сканировать рисунки и тексты.</w:t>
            </w:r>
          </w:p>
          <w:p w:rsidR="003A5387" w:rsidRPr="00BB1525" w:rsidRDefault="003A5387" w:rsidP="008A1F0F">
            <w:pPr>
              <w:pStyle w:val="af"/>
              <w:jc w:val="both"/>
            </w:pPr>
          </w:p>
        </w:tc>
        <w:tc>
          <w:tcPr>
            <w:tcW w:w="4926" w:type="dxa"/>
          </w:tcPr>
          <w:p w:rsidR="003A5387" w:rsidRPr="00BB1525" w:rsidRDefault="003A5387" w:rsidP="008A1F0F">
            <w:pPr>
              <w:pStyle w:val="affc"/>
              <w:spacing w:line="240" w:lineRule="auto"/>
              <w:ind w:firstLine="454"/>
              <w:rPr>
                <w:rFonts w:ascii="Times New Roman" w:hAnsi="Times New Roman" w:cs="Times New Roman"/>
                <w:color w:val="auto"/>
                <w:sz w:val="24"/>
                <w:szCs w:val="24"/>
              </w:rPr>
            </w:pPr>
            <w:r w:rsidRPr="00BB1525">
              <w:rPr>
                <w:rFonts w:ascii="Times New Roman" w:hAnsi="Times New Roman" w:cs="Times New Roman"/>
                <w:i/>
                <w:iCs/>
                <w:color w:val="auto"/>
                <w:sz w:val="24"/>
                <w:szCs w:val="24"/>
              </w:rPr>
              <w:lastRenderedPageBreak/>
              <w:t xml:space="preserve">использовать программу распознавания </w:t>
            </w:r>
            <w:r w:rsidRPr="00BB1525">
              <w:rPr>
                <w:rFonts w:ascii="Times New Roman" w:hAnsi="Times New Roman" w:cs="Times New Roman"/>
                <w:i/>
                <w:iCs/>
                <w:color w:val="auto"/>
                <w:sz w:val="24"/>
                <w:szCs w:val="24"/>
              </w:rPr>
              <w:lastRenderedPageBreak/>
              <w:t>сканированного текста на русском языке</w:t>
            </w:r>
            <w:r w:rsidRPr="00BB1525">
              <w:rPr>
                <w:rFonts w:ascii="Times New Roman" w:hAnsi="Times New Roman" w:cs="Times New Roman"/>
                <w:color w:val="auto"/>
                <w:sz w:val="24"/>
                <w:szCs w:val="24"/>
              </w:rPr>
              <w:t>.</w:t>
            </w:r>
          </w:p>
          <w:p w:rsidR="003A5387" w:rsidRPr="00BB1525" w:rsidRDefault="003A5387" w:rsidP="008A1F0F">
            <w:pPr>
              <w:pStyle w:val="af"/>
              <w:jc w:val="both"/>
            </w:pPr>
          </w:p>
        </w:tc>
      </w:tr>
      <w:tr w:rsidR="003A5387" w:rsidRPr="00D25EAE">
        <w:tc>
          <w:tcPr>
            <w:tcW w:w="10137" w:type="dxa"/>
            <w:gridSpan w:val="2"/>
          </w:tcPr>
          <w:p w:rsidR="003A5387" w:rsidRPr="00D25EAE" w:rsidRDefault="003A5387" w:rsidP="008A1F0F">
            <w:pPr>
              <w:pStyle w:val="41"/>
              <w:spacing w:before="0" w:after="0" w:line="240" w:lineRule="auto"/>
              <w:ind w:firstLine="454"/>
              <w:rPr>
                <w:rFonts w:cs="Times New Roman"/>
                <w:sz w:val="24"/>
                <w:szCs w:val="24"/>
              </w:rPr>
            </w:pPr>
            <w:r w:rsidRPr="00D25EAE">
              <w:rPr>
                <w:rFonts w:ascii="Times New Roman" w:hAnsi="Times New Roman" w:cs="Times New Roman"/>
                <w:b/>
                <w:bCs/>
                <w:i w:val="0"/>
                <w:iCs w:val="0"/>
                <w:color w:val="auto"/>
                <w:sz w:val="24"/>
                <w:szCs w:val="24"/>
              </w:rPr>
              <w:lastRenderedPageBreak/>
              <w:t>Обработка и поиск информации</w:t>
            </w:r>
          </w:p>
        </w:tc>
      </w:tr>
      <w:tr w:rsidR="003A5387" w:rsidRPr="00D25EAE">
        <w:tc>
          <w:tcPr>
            <w:tcW w:w="5211" w:type="dxa"/>
          </w:tcPr>
          <w:p w:rsidR="003A5387" w:rsidRPr="00D25EAE" w:rsidRDefault="003A5387" w:rsidP="00BA755E">
            <w:pPr>
              <w:widowControl w:val="0"/>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A5387" w:rsidRPr="00D25EAE" w:rsidRDefault="003A5387" w:rsidP="00BA755E">
            <w:pPr>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A5387" w:rsidRPr="00D25EAE" w:rsidRDefault="003A5387" w:rsidP="00BA755E">
            <w:pPr>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 xml:space="preserve">собирать числовые данные в </w:t>
            </w:r>
            <w:proofErr w:type="gramStart"/>
            <w:r w:rsidRPr="00D25EAE">
              <w:rPr>
                <w:rStyle w:val="Zag11"/>
                <w:rFonts w:eastAsia="@Arial Unicode MS"/>
              </w:rPr>
              <w:t>естественно-научных</w:t>
            </w:r>
            <w:proofErr w:type="gramEnd"/>
            <w:r w:rsidRPr="00D25EAE">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3A5387" w:rsidRPr="00D25EAE" w:rsidRDefault="003A5387" w:rsidP="00BA755E">
            <w:pPr>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25EAE">
              <w:rPr>
                <w:rStyle w:val="Zag11"/>
                <w:rFonts w:eastAsia="@Arial Unicode MS"/>
              </w:rPr>
              <w:noBreakHyphen/>
              <w:t xml:space="preserve"> и аудиозаписей, фотоизображений;</w:t>
            </w:r>
          </w:p>
          <w:p w:rsidR="003A5387" w:rsidRPr="00D25EAE" w:rsidRDefault="003A5387" w:rsidP="00BA755E">
            <w:pPr>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A5387" w:rsidRPr="00D25EAE" w:rsidRDefault="003A5387" w:rsidP="00BA755E">
            <w:pPr>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A5387" w:rsidRPr="00D25EAE" w:rsidRDefault="003A5387" w:rsidP="00BA755E">
            <w:pPr>
              <w:numPr>
                <w:ilvl w:val="0"/>
                <w:numId w:val="34"/>
              </w:numPr>
              <w:tabs>
                <w:tab w:val="left" w:pos="142"/>
                <w:tab w:val="left" w:leader="dot" w:pos="624"/>
              </w:tabs>
              <w:ind w:left="0"/>
              <w:jc w:val="both"/>
              <w:rPr>
                <w:rStyle w:val="Zag11"/>
                <w:rFonts w:eastAsia="@Arial Unicode MS"/>
              </w:rPr>
            </w:pPr>
            <w:r w:rsidRPr="00D25EAE">
              <w:rPr>
                <w:rStyle w:val="Zag11"/>
                <w:rFonts w:eastAsia="@Arial Unicode MS"/>
              </w:rPr>
              <w:t>заполнять учебные базы данных.</w:t>
            </w:r>
          </w:p>
          <w:p w:rsidR="003A5387" w:rsidRPr="00BB1525" w:rsidRDefault="003A5387" w:rsidP="008A1F0F">
            <w:pPr>
              <w:pStyle w:val="af"/>
              <w:jc w:val="both"/>
            </w:pPr>
          </w:p>
        </w:tc>
        <w:tc>
          <w:tcPr>
            <w:tcW w:w="4926" w:type="dxa"/>
          </w:tcPr>
          <w:p w:rsidR="003A5387" w:rsidRPr="00BB1525" w:rsidRDefault="003A5387" w:rsidP="008A1F0F">
            <w:pPr>
              <w:pStyle w:val="affc"/>
              <w:spacing w:line="240" w:lineRule="auto"/>
              <w:ind w:firstLine="454"/>
              <w:rPr>
                <w:rFonts w:ascii="Times New Roman" w:hAnsi="Times New Roman" w:cs="Times New Roman"/>
                <w:color w:val="auto"/>
                <w:sz w:val="24"/>
                <w:szCs w:val="24"/>
              </w:rPr>
            </w:pPr>
            <w:r w:rsidRPr="00BB1525">
              <w:rPr>
                <w:rFonts w:ascii="Times New Roman" w:hAnsi="Times New Roman" w:cs="Times New Roman"/>
                <w:i/>
                <w:iCs/>
                <w:color w:val="auto"/>
                <w:sz w:val="24"/>
                <w:szCs w:val="24"/>
              </w:rPr>
              <w:t xml:space="preserve">научиться </w:t>
            </w:r>
            <w:proofErr w:type="gramStart"/>
            <w:r w:rsidRPr="00BB1525">
              <w:rPr>
                <w:rFonts w:ascii="Times New Roman" w:hAnsi="Times New Roman" w:cs="Times New Roman"/>
                <w:i/>
                <w:iCs/>
                <w:color w:val="auto"/>
                <w:sz w:val="24"/>
                <w:szCs w:val="24"/>
              </w:rPr>
              <w:t>грамотно</w:t>
            </w:r>
            <w:proofErr w:type="gramEnd"/>
            <w:r w:rsidRPr="00BB1525">
              <w:rPr>
                <w:rFonts w:ascii="Times New Roman" w:hAnsi="Times New Roman" w:cs="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A5387" w:rsidRPr="00BB1525" w:rsidRDefault="003A5387" w:rsidP="008A1F0F">
            <w:pPr>
              <w:pStyle w:val="af"/>
              <w:jc w:val="both"/>
            </w:pPr>
          </w:p>
        </w:tc>
      </w:tr>
      <w:tr w:rsidR="003A5387" w:rsidRPr="00D25EAE">
        <w:tc>
          <w:tcPr>
            <w:tcW w:w="10137" w:type="dxa"/>
            <w:gridSpan w:val="2"/>
          </w:tcPr>
          <w:p w:rsidR="003A5387" w:rsidRPr="00D25EAE" w:rsidRDefault="003A5387" w:rsidP="008A1F0F">
            <w:pPr>
              <w:pStyle w:val="41"/>
              <w:spacing w:before="0" w:after="0" w:line="240" w:lineRule="auto"/>
              <w:ind w:firstLine="454"/>
              <w:rPr>
                <w:rFonts w:cs="Times New Roman"/>
                <w:sz w:val="24"/>
                <w:szCs w:val="24"/>
              </w:rPr>
            </w:pPr>
            <w:r w:rsidRPr="00D25EAE">
              <w:rPr>
                <w:rFonts w:ascii="Times New Roman" w:hAnsi="Times New Roman" w:cs="Times New Roman"/>
                <w:b/>
                <w:bCs/>
                <w:i w:val="0"/>
                <w:iCs w:val="0"/>
                <w:color w:val="auto"/>
                <w:sz w:val="24"/>
                <w:szCs w:val="24"/>
              </w:rPr>
              <w:t>Создание, представление и передача сообщений</w:t>
            </w:r>
          </w:p>
        </w:tc>
      </w:tr>
      <w:tr w:rsidR="003A5387" w:rsidRPr="00D25EAE">
        <w:tc>
          <w:tcPr>
            <w:tcW w:w="5211" w:type="dxa"/>
          </w:tcPr>
          <w:p w:rsidR="003A5387" w:rsidRPr="00D25EAE" w:rsidRDefault="003A5387" w:rsidP="00BA755E">
            <w:pPr>
              <w:numPr>
                <w:ilvl w:val="0"/>
                <w:numId w:val="35"/>
              </w:numPr>
              <w:tabs>
                <w:tab w:val="left" w:pos="142"/>
                <w:tab w:val="left" w:leader="dot" w:pos="567"/>
              </w:tabs>
              <w:ind w:left="0" w:firstLine="709"/>
              <w:jc w:val="both"/>
              <w:rPr>
                <w:rStyle w:val="Zag11"/>
                <w:rFonts w:eastAsia="@Arial Unicode MS"/>
              </w:rPr>
            </w:pPr>
            <w:r w:rsidRPr="00D25EAE">
              <w:rPr>
                <w:rStyle w:val="Zag11"/>
                <w:rFonts w:eastAsia="@Arial Unicode MS"/>
              </w:rPr>
              <w:t>создавать текстовые сообщения с использованием средств ИКТ, редактировать, оформлять и сохранять их;</w:t>
            </w:r>
          </w:p>
          <w:p w:rsidR="003A5387" w:rsidRPr="00D25EAE" w:rsidRDefault="003A5387" w:rsidP="00BA755E">
            <w:pPr>
              <w:numPr>
                <w:ilvl w:val="0"/>
                <w:numId w:val="35"/>
              </w:numPr>
              <w:tabs>
                <w:tab w:val="left" w:pos="142"/>
                <w:tab w:val="left" w:leader="dot" w:pos="567"/>
              </w:tabs>
              <w:ind w:left="0" w:firstLine="709"/>
              <w:jc w:val="both"/>
              <w:rPr>
                <w:rStyle w:val="Zag11"/>
                <w:rFonts w:eastAsia="@Arial Unicode MS"/>
              </w:rPr>
            </w:pPr>
            <w:r w:rsidRPr="00D25EAE">
              <w:rPr>
                <w:rStyle w:val="Zag11"/>
                <w:rFonts w:eastAsia="@Arial Unicode MS"/>
                <w:spacing w:val="-4"/>
              </w:rPr>
              <w:lastRenderedPageBreak/>
              <w:t>создавать простые сообщения в виде аудио</w:t>
            </w:r>
            <w:r w:rsidRPr="00D25EAE">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25EAE">
              <w:rPr>
                <w:rStyle w:val="Zag11"/>
                <w:rFonts w:eastAsia="@Arial Unicode MS"/>
              </w:rPr>
              <w:t>;</w:t>
            </w:r>
          </w:p>
          <w:p w:rsidR="003A5387" w:rsidRPr="00D25EAE" w:rsidRDefault="003A5387" w:rsidP="00BA755E">
            <w:pPr>
              <w:numPr>
                <w:ilvl w:val="0"/>
                <w:numId w:val="35"/>
              </w:numPr>
              <w:tabs>
                <w:tab w:val="left" w:pos="142"/>
                <w:tab w:val="left" w:leader="dot" w:pos="567"/>
              </w:tabs>
              <w:ind w:left="0" w:firstLine="709"/>
              <w:jc w:val="both"/>
              <w:rPr>
                <w:rStyle w:val="Zag11"/>
                <w:rFonts w:eastAsia="@Arial Unicode MS"/>
              </w:rPr>
            </w:pPr>
            <w:r w:rsidRPr="00D25EAE">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A5387" w:rsidRPr="00D25EAE" w:rsidRDefault="003A5387" w:rsidP="00BA755E">
            <w:pPr>
              <w:numPr>
                <w:ilvl w:val="0"/>
                <w:numId w:val="35"/>
              </w:numPr>
              <w:tabs>
                <w:tab w:val="left" w:pos="142"/>
                <w:tab w:val="left" w:leader="dot" w:pos="567"/>
              </w:tabs>
              <w:ind w:left="0" w:firstLine="709"/>
              <w:jc w:val="both"/>
              <w:rPr>
                <w:rStyle w:val="Zag11"/>
                <w:rFonts w:eastAsia="@Arial Unicode MS"/>
              </w:rPr>
            </w:pPr>
            <w:r w:rsidRPr="00D25EAE">
              <w:rPr>
                <w:rStyle w:val="Zag11"/>
                <w:rFonts w:eastAsia="@Arial Unicode MS"/>
              </w:rPr>
              <w:t>создавать простые схемы, диаграммы, планы и пр.;</w:t>
            </w:r>
          </w:p>
          <w:p w:rsidR="003A5387" w:rsidRPr="00D25EAE" w:rsidRDefault="003A5387" w:rsidP="00BA755E">
            <w:pPr>
              <w:numPr>
                <w:ilvl w:val="0"/>
                <w:numId w:val="35"/>
              </w:numPr>
              <w:tabs>
                <w:tab w:val="left" w:pos="142"/>
                <w:tab w:val="left" w:leader="dot" w:pos="567"/>
              </w:tabs>
              <w:ind w:left="0" w:firstLine="709"/>
              <w:jc w:val="both"/>
              <w:rPr>
                <w:rStyle w:val="Zag11"/>
                <w:rFonts w:eastAsia="@Arial Unicode MS"/>
              </w:rPr>
            </w:pPr>
            <w:r w:rsidRPr="00D25EAE">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A5387" w:rsidRPr="00D25EAE" w:rsidRDefault="003A5387" w:rsidP="00BA755E">
            <w:pPr>
              <w:numPr>
                <w:ilvl w:val="0"/>
                <w:numId w:val="35"/>
              </w:numPr>
              <w:tabs>
                <w:tab w:val="left" w:pos="142"/>
                <w:tab w:val="left" w:leader="dot" w:pos="567"/>
              </w:tabs>
              <w:ind w:left="0" w:firstLine="709"/>
              <w:jc w:val="both"/>
              <w:rPr>
                <w:rStyle w:val="Zag11"/>
                <w:rFonts w:eastAsia="@Arial Unicode MS"/>
              </w:rPr>
            </w:pPr>
            <w:r w:rsidRPr="00D25EAE">
              <w:rPr>
                <w:rStyle w:val="Zag11"/>
                <w:rFonts w:eastAsia="@Arial Unicode MS"/>
              </w:rPr>
              <w:t>размещать сообщение в информационной образовательной среде образовательной организации;</w:t>
            </w:r>
          </w:p>
          <w:p w:rsidR="003A5387" w:rsidRPr="00BB1525" w:rsidRDefault="003A5387" w:rsidP="00BA755E">
            <w:pPr>
              <w:pStyle w:val="affc"/>
              <w:numPr>
                <w:ilvl w:val="0"/>
                <w:numId w:val="35"/>
              </w:numPr>
              <w:tabs>
                <w:tab w:val="left" w:leader="dot" w:pos="567"/>
              </w:tabs>
              <w:spacing w:line="240" w:lineRule="auto"/>
              <w:ind w:left="0" w:firstLine="709"/>
              <w:rPr>
                <w:rFonts w:ascii="Times New Roman" w:hAnsi="Times New Roman" w:cs="Times New Roman"/>
                <w:color w:val="auto"/>
                <w:spacing w:val="2"/>
                <w:sz w:val="24"/>
                <w:szCs w:val="24"/>
              </w:rPr>
            </w:pPr>
            <w:r w:rsidRPr="00BB1525">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A5387" w:rsidRPr="00BB1525" w:rsidRDefault="003A5387" w:rsidP="008A1F0F">
            <w:pPr>
              <w:pStyle w:val="af"/>
              <w:jc w:val="both"/>
            </w:pPr>
          </w:p>
        </w:tc>
        <w:tc>
          <w:tcPr>
            <w:tcW w:w="4926" w:type="dxa"/>
          </w:tcPr>
          <w:p w:rsidR="003A5387" w:rsidRPr="00D25EAE" w:rsidRDefault="003A5387" w:rsidP="00BA755E">
            <w:pPr>
              <w:pStyle w:val="affa"/>
              <w:numPr>
                <w:ilvl w:val="0"/>
                <w:numId w:val="36"/>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z w:val="24"/>
                <w:szCs w:val="24"/>
              </w:rPr>
              <w:lastRenderedPageBreak/>
              <w:t>представлять данные;</w:t>
            </w:r>
          </w:p>
          <w:p w:rsidR="003A5387" w:rsidRPr="00D25EAE" w:rsidRDefault="003A5387" w:rsidP="00BA755E">
            <w:pPr>
              <w:pStyle w:val="affa"/>
              <w:numPr>
                <w:ilvl w:val="0"/>
                <w:numId w:val="36"/>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z w:val="24"/>
                <w:szCs w:val="24"/>
              </w:rPr>
              <w:t xml:space="preserve">создавать музыкальные произведения с использованием компьютера </w:t>
            </w:r>
            <w:r w:rsidRPr="00D25EAE">
              <w:rPr>
                <w:rFonts w:ascii="Times New Roman" w:hAnsi="Times New Roman" w:cs="Times New Roman"/>
                <w:i/>
                <w:iCs/>
                <w:color w:val="auto"/>
                <w:sz w:val="24"/>
                <w:szCs w:val="24"/>
              </w:rPr>
              <w:lastRenderedPageBreak/>
              <w:t>и музыкальной клавиатуры, в том числе из готовых музыкальных фрагментов и «музыкальных петель».</w:t>
            </w:r>
          </w:p>
          <w:p w:rsidR="003A5387" w:rsidRPr="00BB1525" w:rsidRDefault="003A5387" w:rsidP="008A1F0F">
            <w:pPr>
              <w:pStyle w:val="af"/>
              <w:jc w:val="both"/>
            </w:pPr>
          </w:p>
        </w:tc>
      </w:tr>
      <w:tr w:rsidR="003A5387" w:rsidRPr="00D25EAE">
        <w:tc>
          <w:tcPr>
            <w:tcW w:w="10137" w:type="dxa"/>
            <w:gridSpan w:val="2"/>
          </w:tcPr>
          <w:p w:rsidR="003A5387" w:rsidRPr="00D25EAE" w:rsidRDefault="003A5387" w:rsidP="008A1F0F">
            <w:pPr>
              <w:pStyle w:val="41"/>
              <w:spacing w:before="0" w:after="0" w:line="240" w:lineRule="auto"/>
              <w:ind w:firstLine="454"/>
              <w:rPr>
                <w:rFonts w:cs="Times New Roman"/>
                <w:sz w:val="24"/>
                <w:szCs w:val="24"/>
              </w:rPr>
            </w:pPr>
            <w:r w:rsidRPr="00D25EAE">
              <w:rPr>
                <w:rFonts w:ascii="Times New Roman" w:hAnsi="Times New Roman" w:cs="Times New Roman"/>
                <w:b/>
                <w:bCs/>
                <w:i w:val="0"/>
                <w:iCs w:val="0"/>
                <w:color w:val="auto"/>
                <w:sz w:val="24"/>
                <w:szCs w:val="24"/>
              </w:rPr>
              <w:lastRenderedPageBreak/>
              <w:t>Планирование деятельности, управление и организация</w:t>
            </w:r>
          </w:p>
        </w:tc>
      </w:tr>
      <w:tr w:rsidR="003A5387" w:rsidRPr="00D25EAE">
        <w:tc>
          <w:tcPr>
            <w:tcW w:w="5211" w:type="dxa"/>
          </w:tcPr>
          <w:p w:rsidR="003A5387" w:rsidRPr="00D25EAE" w:rsidRDefault="003A5387" w:rsidP="00BA755E">
            <w:pPr>
              <w:pStyle w:val="affa"/>
              <w:numPr>
                <w:ilvl w:val="0"/>
                <w:numId w:val="37"/>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создавать движущиеся модели и управлять ими в ком</w:t>
            </w:r>
            <w:r w:rsidRPr="00D25EAE">
              <w:rPr>
                <w:rFonts w:ascii="Times New Roman" w:hAnsi="Times New Roman" w:cs="Times New Roman"/>
                <w:color w:val="auto"/>
                <w:sz w:val="24"/>
                <w:szCs w:val="24"/>
              </w:rPr>
              <w:t>пьютерно управляемых средах (создание простейших роботов);</w:t>
            </w:r>
          </w:p>
          <w:p w:rsidR="003A5387" w:rsidRPr="00D25EAE" w:rsidRDefault="003A5387" w:rsidP="00BA755E">
            <w:pPr>
              <w:pStyle w:val="affa"/>
              <w:numPr>
                <w:ilvl w:val="0"/>
                <w:numId w:val="37"/>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A5387" w:rsidRPr="00D25EAE" w:rsidRDefault="003A5387" w:rsidP="00BA755E">
            <w:pPr>
              <w:pStyle w:val="affa"/>
              <w:numPr>
                <w:ilvl w:val="0"/>
                <w:numId w:val="37"/>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планировать несложные исследования объектов и про</w:t>
            </w:r>
            <w:r w:rsidRPr="00D25EAE">
              <w:rPr>
                <w:rFonts w:ascii="Times New Roman" w:hAnsi="Times New Roman" w:cs="Times New Roman"/>
                <w:color w:val="auto"/>
                <w:sz w:val="24"/>
                <w:szCs w:val="24"/>
              </w:rPr>
              <w:t>цессов внешнего мира.</w:t>
            </w:r>
          </w:p>
          <w:p w:rsidR="003A5387" w:rsidRPr="00BB1525" w:rsidRDefault="003A5387" w:rsidP="008A1F0F">
            <w:pPr>
              <w:pStyle w:val="af"/>
              <w:jc w:val="both"/>
            </w:pPr>
          </w:p>
        </w:tc>
        <w:tc>
          <w:tcPr>
            <w:tcW w:w="4926" w:type="dxa"/>
          </w:tcPr>
          <w:p w:rsidR="003A5387" w:rsidRPr="00D25EAE" w:rsidRDefault="003A5387" w:rsidP="00BA755E">
            <w:pPr>
              <w:pStyle w:val="affa"/>
              <w:numPr>
                <w:ilvl w:val="0"/>
                <w:numId w:val="38"/>
              </w:numPr>
              <w:spacing w:line="240" w:lineRule="auto"/>
              <w:ind w:left="0"/>
              <w:rPr>
                <w:rFonts w:ascii="Times New Roman" w:hAnsi="Times New Roman" w:cs="Times New Roman"/>
                <w:i/>
                <w:iCs/>
                <w:color w:val="auto"/>
                <w:sz w:val="24"/>
                <w:szCs w:val="24"/>
              </w:rPr>
            </w:pPr>
            <w:r w:rsidRPr="00D25EAE">
              <w:rPr>
                <w:rFonts w:ascii="Times New Roman" w:hAnsi="Times New Roman" w:cs="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D25EAE">
              <w:rPr>
                <w:rFonts w:ascii="Times New Roman" w:hAnsi="Times New Roman" w:cs="Times New Roman"/>
                <w:i/>
                <w:iCs/>
                <w:color w:val="auto"/>
                <w:sz w:val="24"/>
                <w:szCs w:val="24"/>
              </w:rPr>
              <w:t>роботехнического</w:t>
            </w:r>
            <w:proofErr w:type="spellEnd"/>
            <w:r w:rsidRPr="00D25EAE">
              <w:rPr>
                <w:rFonts w:ascii="Times New Roman" w:hAnsi="Times New Roman" w:cs="Times New Roman"/>
                <w:i/>
                <w:iCs/>
                <w:color w:val="auto"/>
                <w:sz w:val="24"/>
                <w:szCs w:val="24"/>
              </w:rPr>
              <w:t xml:space="preserve"> проектирования</w:t>
            </w:r>
          </w:p>
          <w:p w:rsidR="003A5387" w:rsidRPr="00D25EAE" w:rsidRDefault="003A5387" w:rsidP="00BA755E">
            <w:pPr>
              <w:pStyle w:val="affa"/>
              <w:numPr>
                <w:ilvl w:val="0"/>
                <w:numId w:val="38"/>
              </w:numPr>
              <w:spacing w:line="240" w:lineRule="auto"/>
              <w:ind w:left="0"/>
              <w:rPr>
                <w:rFonts w:ascii="Times New Roman" w:hAnsi="Times New Roman" w:cs="Times New Roman"/>
                <w:color w:val="auto"/>
                <w:sz w:val="24"/>
                <w:szCs w:val="24"/>
              </w:rPr>
            </w:pPr>
            <w:r w:rsidRPr="00D25EAE">
              <w:rPr>
                <w:rFonts w:ascii="Times New Roman" w:hAnsi="Times New Roman" w:cs="Times New Roman"/>
                <w:i/>
                <w:iCs/>
                <w:color w:val="auto"/>
                <w:sz w:val="24"/>
                <w:szCs w:val="24"/>
              </w:rPr>
              <w:t>моделировать объекты и процессы реального мира.</w:t>
            </w:r>
          </w:p>
          <w:p w:rsidR="003A5387" w:rsidRPr="00BB1525" w:rsidRDefault="003A5387" w:rsidP="008A1F0F">
            <w:pPr>
              <w:pStyle w:val="af"/>
              <w:jc w:val="both"/>
            </w:pPr>
          </w:p>
        </w:tc>
      </w:tr>
      <w:tr w:rsidR="003A5387" w:rsidRPr="00D25EAE">
        <w:tc>
          <w:tcPr>
            <w:tcW w:w="5211" w:type="dxa"/>
          </w:tcPr>
          <w:p w:rsidR="003A5387" w:rsidRPr="00BB1525" w:rsidRDefault="003A5387" w:rsidP="008A1F0F">
            <w:pPr>
              <w:pStyle w:val="af"/>
              <w:jc w:val="both"/>
            </w:pPr>
          </w:p>
        </w:tc>
        <w:tc>
          <w:tcPr>
            <w:tcW w:w="4926" w:type="dxa"/>
          </w:tcPr>
          <w:p w:rsidR="003A5387" w:rsidRPr="00BB1525" w:rsidRDefault="003A5387" w:rsidP="008A1F0F">
            <w:pPr>
              <w:pStyle w:val="af"/>
              <w:jc w:val="both"/>
            </w:pPr>
          </w:p>
        </w:tc>
      </w:tr>
    </w:tbl>
    <w:p w:rsidR="003A5387" w:rsidRPr="00D25EAE" w:rsidRDefault="003A5387" w:rsidP="00467218">
      <w:pPr>
        <w:pStyle w:val="af"/>
        <w:jc w:val="both"/>
      </w:pPr>
    </w:p>
    <w:p w:rsidR="003A5387" w:rsidRPr="00D25EAE" w:rsidRDefault="003A5387" w:rsidP="00467218">
      <w:pPr>
        <w:pStyle w:val="af"/>
        <w:jc w:val="both"/>
      </w:pPr>
    </w:p>
    <w:p w:rsidR="003A5387" w:rsidRPr="00D25EAE" w:rsidRDefault="003A5387" w:rsidP="00467218">
      <w:pPr>
        <w:pStyle w:val="af"/>
        <w:jc w:val="both"/>
        <w:rPr>
          <w:b/>
          <w:bCs/>
        </w:rPr>
      </w:pPr>
    </w:p>
    <w:p w:rsidR="003A5387" w:rsidRPr="00D25EAE" w:rsidRDefault="003A5387" w:rsidP="00467218">
      <w:pPr>
        <w:pStyle w:val="a5"/>
        <w:tabs>
          <w:tab w:val="left" w:leader="dot" w:pos="624"/>
        </w:tabs>
        <w:spacing w:line="212" w:lineRule="exact"/>
        <w:ind w:firstLine="339"/>
        <w:jc w:val="both"/>
        <w:rPr>
          <w:rStyle w:val="Zag11"/>
          <w:rFonts w:eastAsia="@Arial Unicode MS"/>
          <w:i/>
          <w:iCs/>
          <w:color w:val="FF0000"/>
          <w:lang w:val="ru-RU"/>
        </w:rPr>
        <w:sectPr w:rsidR="003A5387" w:rsidRPr="00D25EAE" w:rsidSect="00703E5B">
          <w:footerReference w:type="default" r:id="rId8"/>
          <w:pgSz w:w="11906" w:h="16838"/>
          <w:pgMar w:top="567" w:right="851" w:bottom="567" w:left="1134" w:header="709" w:footer="709" w:gutter="0"/>
          <w:pgNumType w:start="1"/>
          <w:cols w:space="720"/>
          <w:titlePg/>
        </w:sectPr>
      </w:pPr>
    </w:p>
    <w:p w:rsidR="003A5387" w:rsidRPr="00D25EAE" w:rsidRDefault="003A5387" w:rsidP="00467218">
      <w:pPr>
        <w:pStyle w:val="a5"/>
        <w:tabs>
          <w:tab w:val="left" w:leader="dot" w:pos="624"/>
        </w:tabs>
        <w:spacing w:line="212" w:lineRule="exact"/>
        <w:ind w:firstLine="339"/>
        <w:jc w:val="both"/>
        <w:rPr>
          <w:rStyle w:val="Zag11"/>
          <w:rFonts w:eastAsia="@Arial Unicode MS"/>
          <w:i/>
          <w:iCs/>
          <w:color w:val="FF0000"/>
          <w:lang w:val="ru-RU"/>
        </w:rPr>
      </w:pPr>
    </w:p>
    <w:p w:rsidR="003A5387" w:rsidRPr="00D25EAE" w:rsidRDefault="003A5387" w:rsidP="00467218">
      <w:pPr>
        <w:pStyle w:val="Zag2"/>
        <w:tabs>
          <w:tab w:val="left" w:leader="dot" w:pos="624"/>
        </w:tabs>
        <w:jc w:val="both"/>
        <w:rPr>
          <w:rStyle w:val="Zag11"/>
          <w:rFonts w:eastAsia="@Arial Unicode MS"/>
          <w:color w:val="auto"/>
          <w:lang w:val="ru-RU"/>
        </w:rPr>
      </w:pPr>
      <w:r w:rsidRPr="008B6DB6">
        <w:rPr>
          <w:rStyle w:val="Zag11"/>
          <w:rFonts w:eastAsia="@Arial Unicode MS"/>
          <w:color w:val="auto"/>
          <w:lang w:val="ru-RU"/>
        </w:rPr>
        <w:t>1.2.2.</w:t>
      </w:r>
      <w:r w:rsidRPr="00D25EAE">
        <w:rPr>
          <w:rStyle w:val="Zag11"/>
          <w:rFonts w:eastAsia="@Arial Unicode MS"/>
          <w:b w:val="0"/>
          <w:bCs w:val="0"/>
          <w:color w:val="auto"/>
          <w:lang w:val="ru-RU"/>
        </w:rPr>
        <w:t xml:space="preserve"> </w:t>
      </w:r>
      <w:r w:rsidRPr="00D25EAE">
        <w:rPr>
          <w:rStyle w:val="Zag11"/>
          <w:rFonts w:eastAsia="@Arial Unicode MS"/>
          <w:color w:val="auto"/>
          <w:lang w:val="ru-RU"/>
        </w:rPr>
        <w:t>Планируемые результаты освоения программ учебных предметов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050"/>
        <w:gridCol w:w="13"/>
        <w:gridCol w:w="6621"/>
      </w:tblGrid>
      <w:tr w:rsidR="003A5387" w:rsidRPr="00D25EAE">
        <w:tc>
          <w:tcPr>
            <w:tcW w:w="15920" w:type="dxa"/>
            <w:gridSpan w:val="4"/>
          </w:tcPr>
          <w:p w:rsidR="003A5387" w:rsidRPr="00D25EAE" w:rsidRDefault="003A5387" w:rsidP="00777094">
            <w:pPr>
              <w:pStyle w:val="Zag2"/>
              <w:tabs>
                <w:tab w:val="left" w:leader="dot" w:pos="624"/>
              </w:tabs>
              <w:spacing w:line="240" w:lineRule="auto"/>
              <w:rPr>
                <w:rStyle w:val="Zag11"/>
                <w:rFonts w:eastAsia="@Arial Unicode MS"/>
                <w:color w:val="auto"/>
                <w:lang w:val="ru-RU"/>
              </w:rPr>
            </w:pPr>
            <w:r w:rsidRPr="00D25EAE">
              <w:rPr>
                <w:rStyle w:val="Zag11"/>
                <w:rFonts w:eastAsia="@Arial Unicode MS"/>
                <w:color w:val="auto"/>
                <w:lang w:val="ru-RU"/>
              </w:rPr>
              <w:t xml:space="preserve"> Русский язык</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b w:val="0"/>
                <w:bCs w:val="0"/>
                <w:color w:val="auto"/>
                <w:lang w:val="ru-RU"/>
              </w:rPr>
              <w:t xml:space="preserve"> Ученик освоил первоначальные сведения о системе русского языка. Владеет элементарными способами анализа изучаемых явлений языка.  Имеет представление  о языковом многообразии. Выражает свои мысли в связном повествовании. Осознает язык как основное средство человеческого общения и явление национальной культуры. Оценивает правильность  (уместность) выбора языковых и неязыковых средств общения на уроке, в школе, в быту, со знакомыми и незнакомыми, с людьми разного </w:t>
            </w:r>
            <w:proofErr w:type="spellStart"/>
            <w:r w:rsidRPr="00D25EAE">
              <w:rPr>
                <w:rStyle w:val="Zag11"/>
                <w:rFonts w:eastAsia="@Arial Unicode MS"/>
                <w:b w:val="0"/>
                <w:bCs w:val="0"/>
                <w:color w:val="auto"/>
                <w:lang w:val="ru-RU"/>
              </w:rPr>
              <w:t>возраста</w:t>
            </w:r>
            <w:proofErr w:type="gramStart"/>
            <w:r w:rsidRPr="00D25EAE">
              <w:rPr>
                <w:rStyle w:val="Zag11"/>
                <w:rFonts w:eastAsia="@Arial Unicode MS"/>
                <w:b w:val="0"/>
                <w:bCs w:val="0"/>
                <w:color w:val="auto"/>
                <w:lang w:val="ru-RU"/>
              </w:rPr>
              <w:t>.С</w:t>
            </w:r>
            <w:proofErr w:type="gramEnd"/>
            <w:r w:rsidRPr="00D25EAE">
              <w:rPr>
                <w:rStyle w:val="Zag11"/>
                <w:rFonts w:eastAsia="@Arial Unicode MS"/>
                <w:b w:val="0"/>
                <w:bCs w:val="0"/>
                <w:color w:val="auto"/>
                <w:lang w:val="ru-RU"/>
              </w:rPr>
              <w:t>облюдает</w:t>
            </w:r>
            <w:proofErr w:type="spellEnd"/>
            <w:r w:rsidRPr="00D25EAE">
              <w:rPr>
                <w:rStyle w:val="Zag11"/>
                <w:rFonts w:eastAsia="@Arial Unicode MS"/>
                <w:b w:val="0"/>
                <w:bCs w:val="0"/>
                <w:color w:val="auto"/>
                <w:lang w:val="ru-RU"/>
              </w:rPr>
              <w:t xml:space="preserve"> нормы русского литературного языка в собственной речи.  Умеет пользоваться правилами орфоэпии и орфографии. Владеет навыком правильного словоупотребления в прямом и переносном значении. Обладает коммуникативными умениями в говорении, чтении, письме</w:t>
            </w:r>
          </w:p>
        </w:tc>
      </w:tr>
      <w:tr w:rsidR="003A5387" w:rsidRPr="00D25EAE">
        <w:tc>
          <w:tcPr>
            <w:tcW w:w="9299" w:type="dxa"/>
            <w:gridSpan w:val="3"/>
          </w:tcPr>
          <w:p w:rsidR="003A5387" w:rsidRPr="00D25EAE" w:rsidRDefault="003A5387" w:rsidP="00777094">
            <w:pPr>
              <w:pStyle w:val="Zag2"/>
              <w:tabs>
                <w:tab w:val="left" w:leader="dot" w:pos="624"/>
              </w:tabs>
              <w:spacing w:line="240" w:lineRule="auto"/>
              <w:rPr>
                <w:rStyle w:val="Zag11"/>
                <w:rFonts w:eastAsia="@Arial Unicode MS"/>
                <w:b w:val="0"/>
                <w:bCs w:val="0"/>
                <w:color w:val="auto"/>
                <w:lang w:val="ru-RU"/>
              </w:rPr>
            </w:pPr>
            <w:r w:rsidRPr="00D25EAE">
              <w:rPr>
                <w:rStyle w:val="Zag11"/>
                <w:rFonts w:eastAsia="@Arial Unicode MS"/>
                <w:b w:val="0"/>
                <w:bCs w:val="0"/>
                <w:color w:val="auto"/>
                <w:lang w:val="ru-RU"/>
              </w:rPr>
              <w:t>Выпускник научится</w:t>
            </w:r>
          </w:p>
        </w:tc>
        <w:tc>
          <w:tcPr>
            <w:tcW w:w="6621" w:type="dxa"/>
          </w:tcPr>
          <w:p w:rsidR="003A5387" w:rsidRPr="00D25EAE" w:rsidRDefault="003A5387" w:rsidP="00777094">
            <w:pPr>
              <w:pStyle w:val="Zag2"/>
              <w:tabs>
                <w:tab w:val="left" w:leader="dot" w:pos="624"/>
              </w:tabs>
              <w:spacing w:line="240" w:lineRule="auto"/>
              <w:rPr>
                <w:rStyle w:val="Zag11"/>
                <w:rFonts w:eastAsia="@Arial Unicode MS"/>
                <w:b w:val="0"/>
                <w:bCs w:val="0"/>
                <w:color w:val="auto"/>
                <w:lang w:val="ru-RU"/>
              </w:rPr>
            </w:pPr>
            <w:r w:rsidRPr="00D25EAE">
              <w:rPr>
                <w:rStyle w:val="Zag11"/>
                <w:rFonts w:eastAsia="@Arial Unicode MS"/>
                <w:b w:val="0"/>
                <w:bCs w:val="0"/>
                <w:color w:val="auto"/>
                <w:lang w:val="ru-RU"/>
              </w:rPr>
              <w:t>Выпускник получит возможность научиться</w:t>
            </w:r>
          </w:p>
        </w:tc>
      </w:tr>
      <w:tr w:rsidR="003A5387" w:rsidRPr="00D25EAE">
        <w:trPr>
          <w:trHeight w:val="352"/>
        </w:trPr>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b w:val="0"/>
                <w:bCs w:val="0"/>
                <w:color w:val="auto"/>
                <w:lang w:val="ru-RU"/>
              </w:rPr>
            </w:pP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lastRenderedPageBreak/>
              <w:t xml:space="preserve"> Содержательная линия «Система языка»</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b w:val="0"/>
                <w:bCs w:val="0"/>
                <w:i/>
                <w:iCs/>
                <w:color w:val="auto"/>
                <w:lang w:val="ru-RU"/>
              </w:rPr>
              <w:t>Раздел «Фонетика и графика»</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BA755E">
            <w:pPr>
              <w:pStyle w:val="affa"/>
              <w:numPr>
                <w:ilvl w:val="0"/>
                <w:numId w:val="23"/>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различать звуки и буквы;</w:t>
            </w:r>
          </w:p>
          <w:p w:rsidR="003A5387" w:rsidRPr="00D25EAE" w:rsidRDefault="003A5387" w:rsidP="00BA755E">
            <w:pPr>
              <w:pStyle w:val="affa"/>
              <w:numPr>
                <w:ilvl w:val="0"/>
                <w:numId w:val="23"/>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характеризовать звуки русского языка: гласные ударные/</w:t>
            </w:r>
            <w:r w:rsidRPr="00D25EAE">
              <w:rPr>
                <w:rFonts w:ascii="Times New Roman" w:hAnsi="Times New Roman" w:cs="Times New Roman"/>
                <w:color w:val="auto"/>
                <w:spacing w:val="2"/>
                <w:sz w:val="24"/>
                <w:szCs w:val="24"/>
              </w:rPr>
              <w:t xml:space="preserve">безударные; согласные твёрдые/мягкие, парные/непарные </w:t>
            </w:r>
            <w:r w:rsidRPr="00D25EAE">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3A5387" w:rsidRDefault="003A5387" w:rsidP="00BA755E">
            <w:pPr>
              <w:pStyle w:val="affa"/>
              <w:numPr>
                <w:ilvl w:val="0"/>
                <w:numId w:val="23"/>
              </w:numPr>
              <w:spacing w:line="240" w:lineRule="auto"/>
              <w:ind w:left="0"/>
              <w:rPr>
                <w:rFonts w:ascii="Times New Roman" w:hAnsi="Times New Roman" w:cs="Times New Roman"/>
                <w:color w:val="auto"/>
                <w:sz w:val="24"/>
                <w:szCs w:val="24"/>
              </w:rPr>
            </w:pPr>
            <w:r w:rsidRPr="00D25EAE">
              <w:rPr>
                <w:rFonts w:ascii="Times New Roman" w:hAnsi="Times New Roman" w:cs="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Default="003A5387" w:rsidP="00921C53">
            <w:pPr>
              <w:tabs>
                <w:tab w:val="left" w:leader="dot" w:pos="624"/>
              </w:tabs>
              <w:ind w:firstLine="339"/>
              <w:jc w:val="both"/>
              <w:rPr>
                <w:rStyle w:val="Zag11"/>
                <w:rFonts w:eastAsia="@Arial Unicode MS"/>
              </w:rPr>
            </w:pPr>
            <w:r w:rsidRPr="00D25EAE">
              <w:rPr>
                <w:rStyle w:val="Zag11"/>
                <w:rFonts w:eastAsia="@Arial Unicode MS"/>
                <w:i/>
                <w:iCs/>
              </w:rPr>
              <w:t xml:space="preserve">Выпускник получит возможность научиться </w:t>
            </w:r>
          </w:p>
          <w:p w:rsidR="003A5387" w:rsidRPr="008B6DB6" w:rsidRDefault="003A5387" w:rsidP="00777094">
            <w:pPr>
              <w:pStyle w:val="Zag2"/>
              <w:tabs>
                <w:tab w:val="left" w:leader="dot" w:pos="624"/>
              </w:tabs>
              <w:spacing w:line="240" w:lineRule="auto"/>
              <w:jc w:val="left"/>
              <w:rPr>
                <w:rStyle w:val="Zag11"/>
                <w:rFonts w:eastAsia="@Arial Unicode MS"/>
                <w:b w:val="0"/>
                <w:bCs w:val="0"/>
                <w:color w:val="auto"/>
                <w:lang w:val="ru-RU"/>
              </w:rPr>
            </w:pPr>
            <w:r w:rsidRPr="008B6DB6">
              <w:rPr>
                <w:b w:val="0"/>
                <w:bCs w:val="0"/>
                <w:sz w:val="22"/>
                <w:szCs w:val="22"/>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B6DB6">
              <w:rPr>
                <w:b w:val="0"/>
                <w:bCs w:val="0"/>
                <w:color w:val="auto"/>
                <w:sz w:val="22"/>
                <w:szCs w:val="22"/>
                <w:lang w:val="ru-RU"/>
              </w:rPr>
              <w:t>.</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Раздел</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Орфоэпия</w:t>
            </w:r>
            <w:proofErr w:type="spellEnd"/>
            <w:r w:rsidRPr="00D25EAE">
              <w:rPr>
                <w:rStyle w:val="Zag11"/>
                <w:rFonts w:eastAsia="@Arial Unicode MS"/>
                <w:b w:val="0"/>
                <w:bCs w:val="0"/>
                <w:i/>
                <w:iCs/>
                <w:color w:val="auto"/>
              </w:rPr>
              <w:t>»</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t>Выпускник получит возможность научиться:</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w:t>
            </w:r>
            <w:r w:rsidRPr="00D25EAE">
              <w:rPr>
                <w:rStyle w:val="Zag11"/>
                <w:rFonts w:eastAsia="@Arial Unicode MS"/>
                <w:i/>
                <w:iC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A5387" w:rsidRPr="00D25EAE" w:rsidRDefault="003A5387" w:rsidP="00FC429B">
            <w:pPr>
              <w:tabs>
                <w:tab w:val="left" w:leader="dot" w:pos="624"/>
              </w:tabs>
              <w:ind w:firstLine="339"/>
              <w:jc w:val="both"/>
              <w:rPr>
                <w:rStyle w:val="Zag11"/>
                <w:rFonts w:eastAsia="@Arial Unicode MS"/>
              </w:rPr>
            </w:pPr>
            <w:r w:rsidRPr="00D25EAE">
              <w:rPr>
                <w:rStyle w:val="Zag11"/>
                <w:rFonts w:eastAsia="@Arial Unicode MS"/>
              </w:rPr>
              <w:t>·</w:t>
            </w:r>
            <w:r w:rsidRPr="00D25EAE">
              <w:rPr>
                <w:rStyle w:val="Zag11"/>
                <w:rFonts w:eastAsia="@Arial Unicode MS"/>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Раздел</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Состав</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слова</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морфемика</w:t>
            </w:r>
            <w:proofErr w:type="spellEnd"/>
            <w:r w:rsidRPr="00D25EAE">
              <w:rPr>
                <w:rStyle w:val="Zag11"/>
                <w:rFonts w:eastAsia="@Arial Unicode MS"/>
                <w:b w:val="0"/>
                <w:bCs w:val="0"/>
                <w:i/>
                <w:iCs/>
                <w:color w:val="auto"/>
              </w:rPr>
              <w:t>)»</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rPr>
            </w:pP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·различать изменяемые и неизменяемые слова;</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·различать родственные (однокоренные) слова и формы слова;</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·находить в словах окончание, корень, приставку, суффикс.</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BB1525" w:rsidRDefault="003A5387" w:rsidP="00BA755E">
            <w:pPr>
              <w:pStyle w:val="affc"/>
              <w:numPr>
                <w:ilvl w:val="0"/>
                <w:numId w:val="24"/>
              </w:numPr>
              <w:spacing w:line="240" w:lineRule="auto"/>
              <w:ind w:left="0" w:firstLine="709"/>
              <w:rPr>
                <w:rFonts w:ascii="Times New Roman" w:hAnsi="Times New Roman" w:cs="Times New Roman"/>
                <w:i/>
                <w:iCs/>
                <w:color w:val="auto"/>
                <w:sz w:val="24"/>
                <w:szCs w:val="24"/>
              </w:rPr>
            </w:pPr>
            <w:r w:rsidRPr="00BB1525">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3A5387" w:rsidRPr="00BB1525" w:rsidRDefault="003A5387" w:rsidP="00BA755E">
            <w:pPr>
              <w:pStyle w:val="affc"/>
              <w:numPr>
                <w:ilvl w:val="0"/>
                <w:numId w:val="24"/>
              </w:numPr>
              <w:spacing w:line="240" w:lineRule="auto"/>
              <w:ind w:left="0" w:firstLine="454"/>
              <w:rPr>
                <w:rStyle w:val="Zag11"/>
                <w:rFonts w:eastAsia="@Arial Unicode MS"/>
                <w:color w:val="auto"/>
                <w:sz w:val="24"/>
                <w:szCs w:val="24"/>
              </w:rPr>
            </w:pPr>
            <w:r w:rsidRPr="00BB1525">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Раздел</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Лексика</w:t>
            </w:r>
            <w:proofErr w:type="spellEnd"/>
            <w:r w:rsidRPr="00D25EAE">
              <w:rPr>
                <w:rStyle w:val="Zag11"/>
                <w:rFonts w:eastAsia="@Arial Unicode MS"/>
                <w:b w:val="0"/>
                <w:bCs w:val="0"/>
                <w:i/>
                <w:iCs/>
                <w:color w:val="auto"/>
              </w:rPr>
              <w:t>»</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выявлять слова, значение которых требует уточнения;</w:t>
            </w:r>
          </w:p>
          <w:p w:rsidR="003A5387" w:rsidRPr="00D25EAE" w:rsidRDefault="003A5387" w:rsidP="00777094">
            <w:pPr>
              <w:pStyle w:val="21"/>
              <w:spacing w:line="240" w:lineRule="auto"/>
              <w:rPr>
                <w:sz w:val="24"/>
                <w:szCs w:val="24"/>
              </w:rPr>
            </w:pPr>
            <w:r w:rsidRPr="00D25EAE">
              <w:rPr>
                <w:sz w:val="24"/>
                <w:szCs w:val="24"/>
              </w:rPr>
              <w:t>определять значение слова по тексту или уточнять с помощью толкового словаря</w:t>
            </w:r>
          </w:p>
          <w:p w:rsidR="003A5387" w:rsidRPr="00D25EAE" w:rsidRDefault="003A5387" w:rsidP="00777094">
            <w:pPr>
              <w:pStyle w:val="21"/>
              <w:spacing w:line="240" w:lineRule="auto"/>
              <w:rPr>
                <w:sz w:val="24"/>
                <w:szCs w:val="24"/>
              </w:rPr>
            </w:pPr>
            <w:r w:rsidRPr="00D25EAE">
              <w:rPr>
                <w:sz w:val="24"/>
                <w:szCs w:val="24"/>
              </w:rPr>
              <w:t>подбирать синонимы для устранения повторов в тексте.</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pacing w:val="2"/>
                <w:sz w:val="24"/>
                <w:szCs w:val="24"/>
              </w:rPr>
              <w:t xml:space="preserve">подбирать антонимы для точной характеристики </w:t>
            </w:r>
            <w:r w:rsidRPr="00D25EAE">
              <w:rPr>
                <w:i/>
                <w:iCs/>
                <w:sz w:val="24"/>
                <w:szCs w:val="24"/>
              </w:rPr>
              <w:t>предметов при их сравнении;</w:t>
            </w:r>
          </w:p>
          <w:p w:rsidR="003A5387" w:rsidRPr="00D25EAE" w:rsidRDefault="003A5387" w:rsidP="00777094">
            <w:pPr>
              <w:pStyle w:val="21"/>
              <w:spacing w:line="240" w:lineRule="auto"/>
              <w:rPr>
                <w:i/>
                <w:iCs/>
                <w:sz w:val="24"/>
                <w:szCs w:val="24"/>
              </w:rPr>
            </w:pPr>
            <w:r w:rsidRPr="00D25EAE">
              <w:rPr>
                <w:i/>
                <w:iCs/>
                <w:spacing w:val="2"/>
                <w:sz w:val="24"/>
                <w:szCs w:val="24"/>
              </w:rPr>
              <w:t xml:space="preserve">различать употребление в тексте слов в прямом и </w:t>
            </w:r>
            <w:r w:rsidRPr="00D25EAE">
              <w:rPr>
                <w:i/>
                <w:iCs/>
                <w:sz w:val="24"/>
                <w:szCs w:val="24"/>
              </w:rPr>
              <w:t>переносном значении (простые случаи);</w:t>
            </w:r>
          </w:p>
          <w:p w:rsidR="003A5387" w:rsidRPr="00D25EAE" w:rsidRDefault="003A5387" w:rsidP="00777094">
            <w:pPr>
              <w:pStyle w:val="21"/>
              <w:spacing w:line="240" w:lineRule="auto"/>
              <w:rPr>
                <w:i/>
                <w:iCs/>
                <w:sz w:val="24"/>
                <w:szCs w:val="24"/>
              </w:rPr>
            </w:pPr>
            <w:r w:rsidRPr="00D25EAE">
              <w:rPr>
                <w:i/>
                <w:iCs/>
                <w:sz w:val="24"/>
                <w:szCs w:val="24"/>
              </w:rPr>
              <w:t>оценивать уместность использования слов в тексте;</w:t>
            </w:r>
          </w:p>
          <w:p w:rsidR="003A5387" w:rsidRPr="00D25EAE" w:rsidRDefault="003A5387" w:rsidP="00777094">
            <w:pPr>
              <w:pStyle w:val="21"/>
              <w:tabs>
                <w:tab w:val="left" w:leader="dot" w:pos="624"/>
              </w:tabs>
              <w:spacing w:line="240" w:lineRule="auto"/>
              <w:jc w:val="left"/>
              <w:rPr>
                <w:rStyle w:val="Zag11"/>
                <w:rFonts w:eastAsia="@Arial Unicode MS"/>
                <w:sz w:val="24"/>
                <w:szCs w:val="24"/>
              </w:rPr>
            </w:pPr>
            <w:r w:rsidRPr="00D25EAE">
              <w:rPr>
                <w:i/>
                <w:iCs/>
                <w:sz w:val="24"/>
                <w:szCs w:val="24"/>
              </w:rPr>
              <w:t xml:space="preserve">выбирать слова из ряда </w:t>
            </w:r>
            <w:proofErr w:type="gramStart"/>
            <w:r w:rsidRPr="00D25EAE">
              <w:rPr>
                <w:i/>
                <w:iCs/>
                <w:sz w:val="24"/>
                <w:szCs w:val="24"/>
              </w:rPr>
              <w:t>предложенных</w:t>
            </w:r>
            <w:proofErr w:type="gramEnd"/>
            <w:r w:rsidRPr="00D25EAE">
              <w:rPr>
                <w:i/>
                <w:iCs/>
                <w:sz w:val="24"/>
                <w:szCs w:val="24"/>
              </w:rPr>
              <w:t xml:space="preserve"> для успешного решения коммуникативной задачи.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Раздел</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Морфология</w:t>
            </w:r>
            <w:proofErr w:type="spellEnd"/>
            <w:r w:rsidRPr="00D25EAE">
              <w:rPr>
                <w:rStyle w:val="Zag11"/>
                <w:rFonts w:eastAsia="@Arial Unicode MS"/>
                <w:b w:val="0"/>
                <w:bCs w:val="0"/>
                <w:i/>
                <w:iCs/>
                <w:color w:val="auto"/>
              </w:rPr>
              <w:t>»</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распознавать грамматические признаки слов;</w:t>
            </w:r>
          </w:p>
          <w:p w:rsidR="003A5387" w:rsidRPr="00D25EAE" w:rsidRDefault="003A5387" w:rsidP="00777094">
            <w:pPr>
              <w:pStyle w:val="21"/>
              <w:spacing w:line="240" w:lineRule="auto"/>
              <w:rPr>
                <w:sz w:val="24"/>
                <w:szCs w:val="24"/>
              </w:rPr>
            </w:pPr>
            <w:r w:rsidRPr="00D25EAE">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pacing w:val="2"/>
                <w:sz w:val="24"/>
                <w:szCs w:val="24"/>
              </w:rPr>
              <w:t>проводить морфологический разбор имён существи</w:t>
            </w:r>
            <w:r w:rsidRPr="00D25EAE">
              <w:rPr>
                <w:i/>
                <w:iCs/>
                <w:sz w:val="24"/>
                <w:szCs w:val="24"/>
              </w:rPr>
              <w:t>тельных, имён прилагательных, глаголов по предложенно</w:t>
            </w:r>
            <w:r w:rsidRPr="00D25EAE">
              <w:rPr>
                <w:i/>
                <w:iCs/>
                <w:spacing w:val="2"/>
                <w:sz w:val="24"/>
                <w:szCs w:val="24"/>
              </w:rPr>
              <w:t>му в учебнике алгоритму; оценивать правильность про</w:t>
            </w:r>
            <w:r w:rsidRPr="00D25EAE">
              <w:rPr>
                <w:i/>
                <w:iCs/>
                <w:sz w:val="24"/>
                <w:szCs w:val="24"/>
              </w:rPr>
              <w:t>ведения морфологического разбора;</w:t>
            </w:r>
          </w:p>
          <w:p w:rsidR="003A5387" w:rsidRPr="00D25EAE" w:rsidRDefault="003A5387" w:rsidP="00777094">
            <w:pPr>
              <w:pStyle w:val="21"/>
              <w:spacing w:line="240" w:lineRule="auto"/>
              <w:rPr>
                <w:rStyle w:val="Zag11"/>
                <w:rFonts w:eastAsia="@Arial Unicode MS"/>
                <w:sz w:val="24"/>
                <w:szCs w:val="24"/>
              </w:rPr>
            </w:pPr>
            <w:r w:rsidRPr="00D25EAE">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25EAE">
              <w:rPr>
                <w:b/>
                <w:bCs/>
                <w:i/>
                <w:iCs/>
                <w:sz w:val="24"/>
                <w:szCs w:val="24"/>
              </w:rPr>
              <w:t xml:space="preserve">и, а, но, </w:t>
            </w:r>
            <w:r w:rsidRPr="00D25EAE">
              <w:rPr>
                <w:i/>
                <w:iCs/>
                <w:sz w:val="24"/>
                <w:szCs w:val="24"/>
              </w:rPr>
              <w:t xml:space="preserve">частицу </w:t>
            </w:r>
            <w:r w:rsidRPr="00D25EAE">
              <w:rPr>
                <w:b/>
                <w:bCs/>
                <w:i/>
                <w:iCs/>
                <w:sz w:val="24"/>
                <w:szCs w:val="24"/>
              </w:rPr>
              <w:t>не</w:t>
            </w:r>
            <w:r w:rsidRPr="00D25EAE">
              <w:rPr>
                <w:i/>
                <w:iCs/>
                <w:sz w:val="24"/>
                <w:szCs w:val="24"/>
              </w:rPr>
              <w:t xml:space="preserve"> при глаголах.</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tabs>
                <w:tab w:val="left" w:leader="dot" w:pos="624"/>
              </w:tabs>
              <w:ind w:firstLine="339"/>
              <w:rPr>
                <w:rStyle w:val="Zag11"/>
                <w:rFonts w:eastAsia="@Arial Unicode MS"/>
              </w:rPr>
            </w:pPr>
            <w:r w:rsidRPr="00D25EAE">
              <w:rPr>
                <w:rStyle w:val="Zag11"/>
                <w:rFonts w:eastAsia="@Arial Unicode MS"/>
                <w:i/>
                <w:iCs/>
              </w:rPr>
              <w:t>Раздел «Синтаксис»</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21"/>
              <w:numPr>
                <w:ilvl w:val="0"/>
                <w:numId w:val="0"/>
              </w:numPr>
              <w:spacing w:line="240" w:lineRule="auto"/>
              <w:ind w:left="680"/>
              <w:rPr>
                <w:sz w:val="24"/>
                <w:szCs w:val="24"/>
              </w:rPr>
            </w:pPr>
            <w:r w:rsidRPr="00D25EAE">
              <w:rPr>
                <w:sz w:val="24"/>
                <w:szCs w:val="24"/>
              </w:rPr>
              <w:t>Выпускник научится:</w:t>
            </w:r>
          </w:p>
          <w:p w:rsidR="003A5387" w:rsidRPr="00D25EAE" w:rsidRDefault="003A5387" w:rsidP="00777094">
            <w:pPr>
              <w:pStyle w:val="21"/>
              <w:spacing w:line="240" w:lineRule="auto"/>
              <w:rPr>
                <w:sz w:val="24"/>
                <w:szCs w:val="24"/>
              </w:rPr>
            </w:pPr>
            <w:r w:rsidRPr="00D25EAE">
              <w:rPr>
                <w:sz w:val="24"/>
                <w:szCs w:val="24"/>
              </w:rPr>
              <w:t>различать предложение, словосочетание, слово;</w:t>
            </w:r>
          </w:p>
          <w:p w:rsidR="003A5387" w:rsidRPr="00D25EAE" w:rsidRDefault="003A5387" w:rsidP="00777094">
            <w:pPr>
              <w:pStyle w:val="21"/>
              <w:spacing w:line="240" w:lineRule="auto"/>
              <w:rPr>
                <w:sz w:val="24"/>
                <w:szCs w:val="24"/>
              </w:rPr>
            </w:pPr>
            <w:r w:rsidRPr="00D25EAE">
              <w:rPr>
                <w:spacing w:val="2"/>
                <w:sz w:val="24"/>
                <w:szCs w:val="24"/>
              </w:rPr>
              <w:t xml:space="preserve">устанавливать при помощи смысловых вопросов связь </w:t>
            </w:r>
            <w:r w:rsidRPr="00D25EAE">
              <w:rPr>
                <w:sz w:val="24"/>
                <w:szCs w:val="24"/>
              </w:rPr>
              <w:t xml:space="preserve">между словами </w:t>
            </w:r>
            <w:r w:rsidRPr="00D25EAE">
              <w:rPr>
                <w:sz w:val="24"/>
                <w:szCs w:val="24"/>
              </w:rPr>
              <w:lastRenderedPageBreak/>
              <w:t>в словосочетании и предложении;</w:t>
            </w:r>
          </w:p>
          <w:p w:rsidR="003A5387" w:rsidRPr="00D25EAE" w:rsidRDefault="003A5387" w:rsidP="00777094">
            <w:pPr>
              <w:pStyle w:val="21"/>
              <w:spacing w:line="240" w:lineRule="auto"/>
              <w:rPr>
                <w:sz w:val="24"/>
                <w:szCs w:val="24"/>
              </w:rPr>
            </w:pPr>
            <w:r w:rsidRPr="00D25EAE">
              <w:rPr>
                <w:sz w:val="24"/>
                <w:szCs w:val="24"/>
              </w:rPr>
              <w:t xml:space="preserve">классифицировать предложения по цели высказывания, </w:t>
            </w:r>
            <w:r w:rsidRPr="00D25EAE">
              <w:rPr>
                <w:spacing w:val="2"/>
                <w:sz w:val="24"/>
                <w:szCs w:val="24"/>
              </w:rPr>
              <w:t xml:space="preserve">находить повествовательные/побудительные/вопросительные </w:t>
            </w:r>
            <w:r w:rsidRPr="00D25EAE">
              <w:rPr>
                <w:sz w:val="24"/>
                <w:szCs w:val="24"/>
              </w:rPr>
              <w:t>предложения;</w:t>
            </w:r>
          </w:p>
          <w:p w:rsidR="003A5387" w:rsidRPr="00D25EAE" w:rsidRDefault="003A5387" w:rsidP="00777094">
            <w:pPr>
              <w:pStyle w:val="21"/>
              <w:spacing w:line="240" w:lineRule="auto"/>
              <w:rPr>
                <w:sz w:val="24"/>
                <w:szCs w:val="24"/>
              </w:rPr>
            </w:pPr>
            <w:r w:rsidRPr="00D25EAE">
              <w:rPr>
                <w:sz w:val="24"/>
                <w:szCs w:val="24"/>
              </w:rPr>
              <w:t>определять восклицательную/невосклицательную интонацию предложения;</w:t>
            </w:r>
          </w:p>
          <w:p w:rsidR="003A5387" w:rsidRPr="00D25EAE" w:rsidRDefault="003A5387" w:rsidP="00777094">
            <w:pPr>
              <w:pStyle w:val="21"/>
              <w:spacing w:line="240" w:lineRule="auto"/>
              <w:rPr>
                <w:sz w:val="24"/>
                <w:szCs w:val="24"/>
              </w:rPr>
            </w:pPr>
            <w:r w:rsidRPr="00D25EAE">
              <w:rPr>
                <w:sz w:val="24"/>
                <w:szCs w:val="24"/>
              </w:rPr>
              <w:t>находить главные и второстепенные (без деления на виды) члены предложения;</w:t>
            </w:r>
          </w:p>
          <w:p w:rsidR="003A5387" w:rsidRPr="00D25EAE" w:rsidRDefault="003A5387" w:rsidP="00777094">
            <w:pPr>
              <w:pStyle w:val="21"/>
              <w:spacing w:line="240" w:lineRule="auto"/>
              <w:rPr>
                <w:rStyle w:val="Zag11"/>
                <w:rFonts w:eastAsia="@Arial Unicode MS"/>
                <w:sz w:val="24"/>
                <w:szCs w:val="24"/>
              </w:rPr>
            </w:pPr>
            <w:r w:rsidRPr="00D25EAE">
              <w:rPr>
                <w:sz w:val="24"/>
                <w:szCs w:val="24"/>
              </w:rPr>
              <w:t>выделять предложения с однородными членами.</w:t>
            </w: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различать второстепенные члены предложения </w:t>
            </w:r>
            <w:proofErr w:type="gramStart"/>
            <w:r w:rsidRPr="00D25EAE">
              <w:rPr>
                <w:i/>
                <w:iCs/>
                <w:sz w:val="24"/>
                <w:szCs w:val="24"/>
              </w:rPr>
              <w:t>—о</w:t>
            </w:r>
            <w:proofErr w:type="gramEnd"/>
            <w:r w:rsidRPr="00D25EAE">
              <w:rPr>
                <w:i/>
                <w:iCs/>
                <w:sz w:val="24"/>
                <w:szCs w:val="24"/>
              </w:rPr>
              <w:t>пределения, дополнения, обстоятельства;</w:t>
            </w:r>
          </w:p>
          <w:p w:rsidR="003A5387" w:rsidRPr="00D25EAE" w:rsidRDefault="003A5387" w:rsidP="00777094">
            <w:pPr>
              <w:pStyle w:val="21"/>
              <w:spacing w:line="240" w:lineRule="auto"/>
              <w:rPr>
                <w:i/>
                <w:iCs/>
                <w:sz w:val="24"/>
                <w:szCs w:val="24"/>
              </w:rPr>
            </w:pPr>
            <w:r w:rsidRPr="00D25EAE">
              <w:rPr>
                <w:i/>
                <w:iCs/>
                <w:sz w:val="24"/>
                <w:szCs w:val="24"/>
              </w:rPr>
              <w:lastRenderedPageBreak/>
              <w:t xml:space="preserve">выполнять в соответствии с предложенным в учебнике алгоритмом разбор простого предложения (по членам </w:t>
            </w:r>
            <w:r w:rsidRPr="00D25EAE">
              <w:rPr>
                <w:i/>
                <w:iCs/>
                <w:spacing w:val="2"/>
                <w:sz w:val="24"/>
                <w:szCs w:val="24"/>
              </w:rPr>
              <w:t xml:space="preserve">предложения, синтаксический), оценивать правильность </w:t>
            </w:r>
            <w:r w:rsidRPr="00D25EAE">
              <w:rPr>
                <w:i/>
                <w:iCs/>
                <w:sz w:val="24"/>
                <w:szCs w:val="24"/>
              </w:rPr>
              <w:t>разбора;</w:t>
            </w:r>
          </w:p>
          <w:p w:rsidR="003A5387" w:rsidRPr="00D25EAE" w:rsidRDefault="003A5387" w:rsidP="00777094">
            <w:pPr>
              <w:pStyle w:val="21"/>
              <w:spacing w:line="240" w:lineRule="auto"/>
              <w:rPr>
                <w:i/>
                <w:iCs/>
                <w:sz w:val="24"/>
                <w:szCs w:val="24"/>
              </w:rPr>
            </w:pPr>
            <w:r w:rsidRPr="00D25EAE">
              <w:rPr>
                <w:i/>
                <w:iCs/>
                <w:sz w:val="24"/>
                <w:szCs w:val="24"/>
              </w:rPr>
              <w:t>различать простые и сложные предложения.</w:t>
            </w:r>
          </w:p>
          <w:p w:rsidR="003A5387" w:rsidRPr="00D25EAE" w:rsidRDefault="003A5387" w:rsidP="00777094">
            <w:pPr>
              <w:pStyle w:val="Zag3"/>
              <w:tabs>
                <w:tab w:val="left" w:leader="dot" w:pos="624"/>
              </w:tabs>
              <w:spacing w:after="0" w:line="240" w:lineRule="auto"/>
              <w:ind w:firstLine="339"/>
              <w:jc w:val="both"/>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Содержательная линия «Орфография и пунктуация»</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применять правила правописания (в объёме содержания курса);</w:t>
            </w:r>
          </w:p>
          <w:p w:rsidR="003A5387" w:rsidRPr="00D25EAE" w:rsidRDefault="003A5387" w:rsidP="00777094">
            <w:pPr>
              <w:pStyle w:val="21"/>
              <w:spacing w:line="240" w:lineRule="auto"/>
              <w:rPr>
                <w:sz w:val="24"/>
                <w:szCs w:val="24"/>
              </w:rPr>
            </w:pPr>
            <w:r w:rsidRPr="00D25EAE">
              <w:rPr>
                <w:sz w:val="24"/>
                <w:szCs w:val="24"/>
              </w:rPr>
              <w:t>определять (уточнять) написание слова по орфографическому словарю учебника;</w:t>
            </w:r>
          </w:p>
          <w:p w:rsidR="003A5387" w:rsidRPr="00D25EAE" w:rsidRDefault="003A5387" w:rsidP="00777094">
            <w:pPr>
              <w:pStyle w:val="21"/>
              <w:spacing w:line="240" w:lineRule="auto"/>
              <w:rPr>
                <w:sz w:val="24"/>
                <w:szCs w:val="24"/>
              </w:rPr>
            </w:pPr>
            <w:r w:rsidRPr="00D25EAE">
              <w:rPr>
                <w:sz w:val="24"/>
                <w:szCs w:val="24"/>
              </w:rPr>
              <w:t>безошибочно списывать текст объёмом 80—90 слов;</w:t>
            </w:r>
          </w:p>
          <w:p w:rsidR="003A5387" w:rsidRPr="00D25EAE" w:rsidRDefault="003A5387" w:rsidP="00777094">
            <w:pPr>
              <w:pStyle w:val="21"/>
              <w:spacing w:line="240" w:lineRule="auto"/>
              <w:rPr>
                <w:sz w:val="24"/>
                <w:szCs w:val="24"/>
              </w:rPr>
            </w:pPr>
            <w:r w:rsidRPr="00D25EAE">
              <w:rPr>
                <w:sz w:val="24"/>
                <w:szCs w:val="24"/>
              </w:rPr>
              <w:t>писать под диктовку тексты объёмом 75—80 слов в соответствии с изученными правилами правописания;</w:t>
            </w:r>
          </w:p>
          <w:p w:rsidR="003A5387" w:rsidRPr="00D25EAE" w:rsidRDefault="003A5387" w:rsidP="00777094">
            <w:pPr>
              <w:pStyle w:val="21"/>
              <w:spacing w:line="240" w:lineRule="auto"/>
              <w:rPr>
                <w:sz w:val="24"/>
                <w:szCs w:val="24"/>
              </w:rPr>
            </w:pPr>
            <w:r w:rsidRPr="00D25EAE">
              <w:rPr>
                <w:sz w:val="24"/>
                <w:szCs w:val="24"/>
              </w:rPr>
              <w:t>проверять собственный и предложенный текст, находить и исправлять орфографические и пунктуационные ошибки.</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осознавать место возможного возникновения орфографической ошибки;</w:t>
            </w:r>
          </w:p>
          <w:p w:rsidR="003A5387" w:rsidRPr="00D25EAE" w:rsidRDefault="003A5387" w:rsidP="00777094">
            <w:pPr>
              <w:pStyle w:val="21"/>
              <w:spacing w:line="240" w:lineRule="auto"/>
              <w:rPr>
                <w:i/>
                <w:iCs/>
                <w:sz w:val="24"/>
                <w:szCs w:val="24"/>
              </w:rPr>
            </w:pPr>
            <w:r w:rsidRPr="00D25EAE">
              <w:rPr>
                <w:i/>
                <w:iCs/>
                <w:sz w:val="24"/>
                <w:szCs w:val="24"/>
              </w:rPr>
              <w:t>подбирать примеры с определённой орфограммой;</w:t>
            </w:r>
          </w:p>
          <w:p w:rsidR="003A5387" w:rsidRPr="00D25EAE" w:rsidRDefault="003A5387" w:rsidP="00777094">
            <w:pPr>
              <w:pStyle w:val="21"/>
              <w:spacing w:line="240" w:lineRule="auto"/>
              <w:rPr>
                <w:i/>
                <w:iCs/>
                <w:sz w:val="24"/>
                <w:szCs w:val="24"/>
              </w:rPr>
            </w:pPr>
            <w:r w:rsidRPr="00D25EAE">
              <w:rPr>
                <w:i/>
                <w:iCs/>
                <w:spacing w:val="2"/>
                <w:sz w:val="24"/>
                <w:szCs w:val="24"/>
              </w:rPr>
              <w:t>при составлении собственных текстов перефразиро</w:t>
            </w:r>
            <w:r w:rsidRPr="00D25EAE">
              <w:rPr>
                <w:i/>
                <w:iCs/>
                <w:sz w:val="24"/>
                <w:szCs w:val="24"/>
              </w:rPr>
              <w:t xml:space="preserve">вать </w:t>
            </w:r>
            <w:proofErr w:type="gramStart"/>
            <w:r w:rsidRPr="00D25EAE">
              <w:rPr>
                <w:i/>
                <w:iCs/>
                <w:sz w:val="24"/>
                <w:szCs w:val="24"/>
              </w:rPr>
              <w:t>записываемое</w:t>
            </w:r>
            <w:proofErr w:type="gramEnd"/>
            <w:r w:rsidRPr="00D25EAE">
              <w:rPr>
                <w:i/>
                <w:iCs/>
                <w:sz w:val="24"/>
                <w:szCs w:val="24"/>
              </w:rPr>
              <w:t>, чтобы избежать орфографических</w:t>
            </w:r>
            <w:r w:rsidRPr="00D25EAE">
              <w:rPr>
                <w:i/>
                <w:iCs/>
                <w:sz w:val="24"/>
                <w:szCs w:val="24"/>
              </w:rPr>
              <w:br/>
              <w:t>и пунктуационных ошибок;</w:t>
            </w:r>
          </w:p>
          <w:p w:rsidR="003A5387" w:rsidRPr="00D25EAE" w:rsidRDefault="003A5387" w:rsidP="00777094">
            <w:pPr>
              <w:pStyle w:val="21"/>
              <w:spacing w:line="240" w:lineRule="auto"/>
              <w:rPr>
                <w:rStyle w:val="Zag11"/>
                <w:rFonts w:eastAsia="@Arial Unicode MS"/>
                <w:sz w:val="24"/>
                <w:szCs w:val="24"/>
              </w:rPr>
            </w:pPr>
            <w:r w:rsidRPr="00D25EAE">
              <w:rPr>
                <w:i/>
                <w:iCs/>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Содержательная линия «Развитие речи»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оценивать правильность (уместность) выбора языковых</w:t>
            </w:r>
            <w:r w:rsidRPr="00D25EAE">
              <w:rPr>
                <w:sz w:val="24"/>
                <w:szCs w:val="24"/>
              </w:rPr>
              <w:br/>
              <w:t>и неязыковых средств устного общения на уроке, в школе,</w:t>
            </w:r>
            <w:r w:rsidRPr="00D25EAE">
              <w:rPr>
                <w:sz w:val="24"/>
                <w:szCs w:val="24"/>
              </w:rPr>
              <w:br/>
              <w:t>в быту, со знакомыми и незнакомыми, с людьми разного возраста;</w:t>
            </w:r>
          </w:p>
          <w:p w:rsidR="003A5387" w:rsidRPr="00D25EAE" w:rsidRDefault="003A5387" w:rsidP="00777094">
            <w:pPr>
              <w:pStyle w:val="21"/>
              <w:spacing w:line="240" w:lineRule="auto"/>
              <w:rPr>
                <w:sz w:val="24"/>
                <w:szCs w:val="24"/>
              </w:rPr>
            </w:pPr>
            <w:r w:rsidRPr="00D25EAE">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A5387" w:rsidRPr="00D25EAE" w:rsidRDefault="003A5387" w:rsidP="00777094">
            <w:pPr>
              <w:pStyle w:val="21"/>
              <w:spacing w:line="240" w:lineRule="auto"/>
              <w:rPr>
                <w:sz w:val="24"/>
                <w:szCs w:val="24"/>
              </w:rPr>
            </w:pPr>
            <w:r w:rsidRPr="00D25EAE">
              <w:rPr>
                <w:sz w:val="24"/>
                <w:szCs w:val="24"/>
              </w:rPr>
              <w:t>выражать собственное мнение и аргументировать его;</w:t>
            </w:r>
          </w:p>
          <w:p w:rsidR="003A5387" w:rsidRPr="00D25EAE" w:rsidRDefault="003A5387" w:rsidP="00777094">
            <w:pPr>
              <w:pStyle w:val="21"/>
              <w:spacing w:line="240" w:lineRule="auto"/>
              <w:rPr>
                <w:sz w:val="24"/>
                <w:szCs w:val="24"/>
              </w:rPr>
            </w:pPr>
            <w:r w:rsidRPr="00D25EAE">
              <w:rPr>
                <w:sz w:val="24"/>
                <w:szCs w:val="24"/>
              </w:rPr>
              <w:t>самостоятельно озаглавливать текст;</w:t>
            </w:r>
          </w:p>
          <w:p w:rsidR="003A5387" w:rsidRPr="00D25EAE" w:rsidRDefault="003A5387" w:rsidP="00777094">
            <w:pPr>
              <w:pStyle w:val="21"/>
              <w:spacing w:line="240" w:lineRule="auto"/>
              <w:rPr>
                <w:sz w:val="24"/>
                <w:szCs w:val="24"/>
              </w:rPr>
            </w:pPr>
            <w:r w:rsidRPr="00D25EAE">
              <w:rPr>
                <w:sz w:val="24"/>
                <w:szCs w:val="24"/>
              </w:rPr>
              <w:t>составлять план текста;</w:t>
            </w:r>
          </w:p>
          <w:p w:rsidR="003A5387" w:rsidRPr="00D25EAE" w:rsidRDefault="003A5387" w:rsidP="00777094">
            <w:pPr>
              <w:pStyle w:val="21"/>
              <w:spacing w:line="240" w:lineRule="auto"/>
              <w:rPr>
                <w:sz w:val="24"/>
                <w:szCs w:val="24"/>
              </w:rPr>
            </w:pPr>
            <w:r w:rsidRPr="00D25EAE">
              <w:rPr>
                <w:sz w:val="24"/>
                <w:szCs w:val="24"/>
              </w:rPr>
              <w:t>сочинять письма, поздравительные открытки, записки и другие небольшие тексты для конкретных ситуаций общения.</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создавать тексты по предложенному заголовку;</w:t>
            </w:r>
          </w:p>
          <w:p w:rsidR="003A5387" w:rsidRPr="00D25EAE" w:rsidRDefault="003A5387" w:rsidP="00777094">
            <w:pPr>
              <w:pStyle w:val="21"/>
              <w:spacing w:line="240" w:lineRule="auto"/>
              <w:rPr>
                <w:i/>
                <w:iCs/>
                <w:sz w:val="24"/>
                <w:szCs w:val="24"/>
              </w:rPr>
            </w:pPr>
            <w:r w:rsidRPr="00D25EAE">
              <w:rPr>
                <w:i/>
                <w:iCs/>
                <w:sz w:val="24"/>
                <w:szCs w:val="24"/>
              </w:rPr>
              <w:t>подробно или выборочно пересказывать текст;</w:t>
            </w:r>
          </w:p>
          <w:p w:rsidR="003A5387" w:rsidRPr="00D25EAE" w:rsidRDefault="003A5387" w:rsidP="00777094">
            <w:pPr>
              <w:pStyle w:val="21"/>
              <w:spacing w:line="240" w:lineRule="auto"/>
              <w:rPr>
                <w:i/>
                <w:iCs/>
                <w:sz w:val="24"/>
                <w:szCs w:val="24"/>
              </w:rPr>
            </w:pPr>
            <w:r w:rsidRPr="00D25EAE">
              <w:rPr>
                <w:i/>
                <w:iCs/>
                <w:sz w:val="24"/>
                <w:szCs w:val="24"/>
              </w:rPr>
              <w:t>пересказывать текст от другого лица;</w:t>
            </w:r>
          </w:p>
          <w:p w:rsidR="003A5387" w:rsidRPr="00D25EAE" w:rsidRDefault="003A5387" w:rsidP="00777094">
            <w:pPr>
              <w:pStyle w:val="21"/>
              <w:spacing w:line="240" w:lineRule="auto"/>
              <w:rPr>
                <w:i/>
                <w:iCs/>
                <w:sz w:val="24"/>
                <w:szCs w:val="24"/>
              </w:rPr>
            </w:pPr>
            <w:r w:rsidRPr="00D25EAE">
              <w:rPr>
                <w:i/>
                <w:iCs/>
                <w:sz w:val="24"/>
                <w:szCs w:val="24"/>
              </w:rPr>
              <w:t>составлять устный рассказ на определённую тему с использованием разных типов речи: описание, повествование, рассуждение;</w:t>
            </w:r>
          </w:p>
          <w:p w:rsidR="003A5387" w:rsidRPr="00D25EAE" w:rsidRDefault="003A5387" w:rsidP="00777094">
            <w:pPr>
              <w:pStyle w:val="21"/>
              <w:spacing w:line="240" w:lineRule="auto"/>
              <w:rPr>
                <w:i/>
                <w:iCs/>
                <w:sz w:val="24"/>
                <w:szCs w:val="24"/>
              </w:rPr>
            </w:pPr>
            <w:r w:rsidRPr="00D25EAE">
              <w:rPr>
                <w:i/>
                <w:iCs/>
                <w:sz w:val="24"/>
                <w:szCs w:val="24"/>
              </w:rPr>
              <w:t>анализировать и корректировать тексты с нарушенным порядком предложений, находить в тексте смысловые пропуски;</w:t>
            </w:r>
          </w:p>
          <w:p w:rsidR="003A5387" w:rsidRPr="00D25EAE" w:rsidRDefault="003A5387" w:rsidP="00777094">
            <w:pPr>
              <w:pStyle w:val="21"/>
              <w:spacing w:line="240" w:lineRule="auto"/>
              <w:rPr>
                <w:i/>
                <w:iCs/>
                <w:sz w:val="24"/>
                <w:szCs w:val="24"/>
              </w:rPr>
            </w:pPr>
            <w:r w:rsidRPr="00D25EAE">
              <w:rPr>
                <w:i/>
                <w:iCs/>
                <w:sz w:val="24"/>
                <w:szCs w:val="24"/>
              </w:rPr>
              <w:lastRenderedPageBreak/>
              <w:t>корректировать тексты, в которых допущены нарушения культуры речи;</w:t>
            </w:r>
          </w:p>
          <w:p w:rsidR="003A5387" w:rsidRPr="00D25EAE" w:rsidRDefault="003A5387" w:rsidP="00777094">
            <w:pPr>
              <w:pStyle w:val="21"/>
              <w:spacing w:line="240" w:lineRule="auto"/>
              <w:rPr>
                <w:i/>
                <w:iCs/>
                <w:sz w:val="24"/>
                <w:szCs w:val="24"/>
              </w:rPr>
            </w:pPr>
            <w:proofErr w:type="gramStart"/>
            <w:r w:rsidRPr="00D25EAE">
              <w:rPr>
                <w:i/>
                <w:iCs/>
                <w:sz w:val="24"/>
                <w:szCs w:val="24"/>
              </w:rPr>
              <w:t>анализировать последовательность собственных действий при работе над изложениями и сочинениями и со</w:t>
            </w:r>
            <w:r w:rsidRPr="00D25EAE">
              <w:rPr>
                <w:i/>
                <w:iCs/>
                <w:spacing w:val="2"/>
                <w:sz w:val="24"/>
                <w:szCs w:val="24"/>
              </w:rPr>
              <w:t xml:space="preserve">относить их с разработанным алгоритмом; оценивать </w:t>
            </w:r>
            <w:r w:rsidRPr="00D25EAE">
              <w:rPr>
                <w:i/>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A5387" w:rsidRPr="00D25EAE" w:rsidRDefault="003A5387" w:rsidP="00777094">
            <w:pPr>
              <w:pStyle w:val="21"/>
              <w:spacing w:line="240" w:lineRule="auto"/>
              <w:rPr>
                <w:sz w:val="24"/>
                <w:szCs w:val="24"/>
              </w:rPr>
            </w:pPr>
            <w:r w:rsidRPr="00D25EAE">
              <w:rPr>
                <w:i/>
                <w:iCs/>
                <w:spacing w:val="2"/>
                <w:sz w:val="24"/>
                <w:szCs w:val="24"/>
              </w:rPr>
              <w:t>соблюдать нормы речевого взаимодействия при интерактивном общении (</w:t>
            </w:r>
            <w:proofErr w:type="spellStart"/>
            <w:r w:rsidRPr="00D25EAE">
              <w:rPr>
                <w:i/>
                <w:iCs/>
                <w:spacing w:val="2"/>
                <w:sz w:val="24"/>
                <w:szCs w:val="24"/>
              </w:rPr>
              <w:t>sms­сообщения</w:t>
            </w:r>
            <w:proofErr w:type="spellEnd"/>
            <w:r w:rsidRPr="00D25EAE">
              <w:rPr>
                <w:i/>
                <w:iCs/>
                <w:spacing w:val="2"/>
                <w:sz w:val="24"/>
                <w:szCs w:val="24"/>
              </w:rPr>
              <w:t>, электронная по</w:t>
            </w:r>
            <w:r w:rsidRPr="00D25EAE">
              <w:rPr>
                <w:i/>
                <w:iCs/>
                <w:sz w:val="24"/>
                <w:szCs w:val="24"/>
              </w:rPr>
              <w:t xml:space="preserve">чта, Интернет и другие </w:t>
            </w:r>
            <w:proofErr w:type="gramStart"/>
            <w:r w:rsidRPr="00D25EAE">
              <w:rPr>
                <w:i/>
                <w:iCs/>
                <w:sz w:val="24"/>
                <w:szCs w:val="24"/>
              </w:rPr>
              <w:t>виды</w:t>
            </w:r>
            <w:proofErr w:type="gramEnd"/>
            <w:r w:rsidRPr="00D25EAE">
              <w:rPr>
                <w:i/>
                <w:iCs/>
                <w:sz w:val="24"/>
                <w:szCs w:val="24"/>
              </w:rPr>
              <w:t xml:space="preserve"> и способы связи).</w:t>
            </w:r>
          </w:p>
          <w:p w:rsidR="003A5387" w:rsidRPr="00D25EAE" w:rsidRDefault="003A5387" w:rsidP="00777094">
            <w:pPr>
              <w:pStyle w:val="Zag2"/>
              <w:tabs>
                <w:tab w:val="left" w:leader="dot" w:pos="624"/>
              </w:tabs>
              <w:spacing w:after="0" w:line="240" w:lineRule="auto"/>
              <w:ind w:firstLine="339"/>
              <w:jc w:val="both"/>
              <w:rPr>
                <w:rStyle w:val="Zag11"/>
                <w:rFonts w:eastAsia="@Arial Unicode MS"/>
                <w:color w:val="auto"/>
                <w:lang w:val="ru-RU"/>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rPr>
                <w:rStyle w:val="Zag11"/>
                <w:rFonts w:eastAsia="@Arial Unicode MS"/>
                <w:color w:val="auto"/>
                <w:lang w:val="ru-RU"/>
              </w:rPr>
            </w:pPr>
            <w:r w:rsidRPr="00D25EAE">
              <w:rPr>
                <w:rStyle w:val="Zag11"/>
                <w:rFonts w:eastAsia="@Arial Unicode MS"/>
                <w:color w:val="auto"/>
                <w:lang w:val="ru-RU"/>
              </w:rPr>
              <w:t>Литературное чтение</w:t>
            </w:r>
          </w:p>
          <w:p w:rsidR="003A5387" w:rsidRPr="00D25EAE" w:rsidRDefault="003A5387" w:rsidP="00777094">
            <w:pPr>
              <w:pStyle w:val="Zag2"/>
              <w:tabs>
                <w:tab w:val="left" w:leader="dot" w:pos="624"/>
              </w:tabs>
              <w:spacing w:line="240" w:lineRule="auto"/>
              <w:jc w:val="both"/>
              <w:rPr>
                <w:rStyle w:val="Zag11"/>
                <w:rFonts w:eastAsia="@Arial Unicode MS"/>
                <w:color w:val="auto"/>
                <w:lang w:val="ru-RU"/>
              </w:rPr>
            </w:pPr>
            <w:r w:rsidRPr="00D25EAE">
              <w:rPr>
                <w:rStyle w:val="Zag11"/>
                <w:rFonts w:eastAsia="@Arial Unicode MS"/>
                <w:b w:val="0"/>
                <w:bCs w:val="0"/>
                <w:color w:val="auto"/>
                <w:lang w:val="ru-RU"/>
              </w:rPr>
              <w:t xml:space="preserve">Ученик воспринимает художественную литературу как вид искусства.  Имеет первичные навыки работы с информацией. Имеет представление о культурно-историческом наследии России. 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отражающими учебную самостоятельность и познавательные интересы. Использует различные виды чтения в соответствии с целью чтения. Ориентируется в содержании текстов, понимает их смысл. Определяет  главную мысль, тему и </w:t>
            </w:r>
            <w:proofErr w:type="spellStart"/>
            <w:r w:rsidRPr="00D25EAE">
              <w:rPr>
                <w:rStyle w:val="Zag11"/>
                <w:rFonts w:eastAsia="@Arial Unicode MS"/>
                <w:b w:val="0"/>
                <w:bCs w:val="0"/>
                <w:color w:val="auto"/>
                <w:lang w:val="ru-RU"/>
              </w:rPr>
              <w:t>подтемы</w:t>
            </w:r>
            <w:proofErr w:type="spellEnd"/>
            <w:r w:rsidRPr="00D25EAE">
              <w:rPr>
                <w:rStyle w:val="Zag11"/>
                <w:rFonts w:eastAsia="@Arial Unicode MS"/>
                <w:b w:val="0"/>
                <w:bCs w:val="0"/>
                <w:color w:val="auto"/>
                <w:lang w:val="ru-RU"/>
              </w:rPr>
              <w:t>., основные события и их последовательность. Ориентируется в нравственном содержании прочитанного</w:t>
            </w:r>
            <w:proofErr w:type="gramStart"/>
            <w:r w:rsidRPr="00D25EAE">
              <w:rPr>
                <w:rStyle w:val="Zag11"/>
                <w:rFonts w:eastAsia="@Arial Unicode MS"/>
                <w:b w:val="0"/>
                <w:bCs w:val="0"/>
                <w:color w:val="auto"/>
                <w:lang w:val="ru-RU"/>
              </w:rPr>
              <w:t xml:space="preserve"> ,</w:t>
            </w:r>
            <w:proofErr w:type="gramEnd"/>
            <w:r w:rsidRPr="00D25EAE">
              <w:rPr>
                <w:rStyle w:val="Zag11"/>
                <w:rFonts w:eastAsia="@Arial Unicode MS"/>
                <w:b w:val="0"/>
                <w:bCs w:val="0"/>
                <w:color w:val="auto"/>
                <w:lang w:val="ru-RU"/>
              </w:rPr>
              <w:t xml:space="preserve"> самостоятельно делает выводы, соотносит поступки героев с нравственными нормами. Может вести диалог в различных коммуникативных ситуациях, соблюдает правила речевого этикета. </w:t>
            </w:r>
            <w:proofErr w:type="gramStart"/>
            <w:r w:rsidRPr="00D25EAE">
              <w:rPr>
                <w:rStyle w:val="Zag11"/>
                <w:rFonts w:eastAsia="@Arial Unicode MS"/>
                <w:b w:val="0"/>
                <w:bCs w:val="0"/>
                <w:color w:val="auto"/>
                <w:lang w:val="ru-RU"/>
              </w:rPr>
              <w:t>Способен</w:t>
            </w:r>
            <w:proofErr w:type="gramEnd"/>
            <w:r w:rsidRPr="00D25EAE">
              <w:rPr>
                <w:rStyle w:val="Zag11"/>
                <w:rFonts w:eastAsia="@Arial Unicode MS"/>
                <w:b w:val="0"/>
                <w:bCs w:val="0"/>
                <w:color w:val="auto"/>
                <w:lang w:val="ru-RU"/>
              </w:rPr>
              <w:t xml:space="preserve"> участвовать в диалоге при обсуждении произведений. Умеет декламировать стихотворные произведения. Умеет выступать перед знакомой аудиторией с небольшими сообщениями. Используя иллюстративный ряд (плакаты, презентацию)</w:t>
            </w:r>
            <w:proofErr w:type="gramStart"/>
            <w:r w:rsidRPr="00D25EAE">
              <w:rPr>
                <w:rStyle w:val="Zag11"/>
                <w:rFonts w:eastAsia="@Arial Unicode MS"/>
                <w:b w:val="0"/>
                <w:bCs w:val="0"/>
                <w:color w:val="auto"/>
                <w:lang w:val="ru-RU"/>
              </w:rPr>
              <w:t>.О</w:t>
            </w:r>
            <w:proofErr w:type="gramEnd"/>
            <w:r w:rsidRPr="00D25EAE">
              <w:rPr>
                <w:rStyle w:val="Zag11"/>
                <w:rFonts w:eastAsia="@Arial Unicode MS"/>
                <w:b w:val="0"/>
                <w:bCs w:val="0"/>
                <w:color w:val="auto"/>
                <w:lang w:val="ru-RU"/>
              </w:rPr>
              <w:t>бладает приемами поиска нужной информации. Владеет алгоритмами основных учебных действий по анализу художественных произведений. Может самостоятельно выбирать интересующую литературу. Умеет пользоваться словарями и справочниками.  Осознает себя как грамотного читателя, способного к творческой деятельности.</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Виды речевой и читательской деятельности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Osnova"/>
              <w:tabs>
                <w:tab w:val="left" w:leader="dot" w:pos="624"/>
              </w:tabs>
              <w:spacing w:line="240" w:lineRule="auto"/>
              <w:rPr>
                <w:rStyle w:val="Zag11"/>
                <w:rFonts w:eastAsia="@Arial Unicode MS"/>
                <w:color w:val="auto"/>
                <w:sz w:val="24"/>
                <w:szCs w:val="24"/>
                <w:lang w:val="ru-RU"/>
              </w:rPr>
            </w:pPr>
            <w:r w:rsidRPr="00D25EAE">
              <w:rPr>
                <w:rStyle w:val="Zag11"/>
                <w:rFonts w:eastAsia="@Arial Unicode MS"/>
                <w:color w:val="auto"/>
                <w:sz w:val="24"/>
                <w:szCs w:val="24"/>
                <w:lang w:val="ru-RU"/>
              </w:rPr>
              <w:t>Выпускник научится:</w:t>
            </w:r>
          </w:p>
          <w:p w:rsidR="003A5387" w:rsidRPr="00D25EAE" w:rsidRDefault="003A5387" w:rsidP="00777094">
            <w:pPr>
              <w:pStyle w:val="21"/>
              <w:spacing w:line="240" w:lineRule="auto"/>
              <w:rPr>
                <w:rStyle w:val="Zag11"/>
                <w:rFonts w:eastAsia="@Arial Unicode MS"/>
                <w:sz w:val="24"/>
                <w:szCs w:val="24"/>
              </w:rPr>
            </w:pPr>
            <w:r w:rsidRPr="00D25EAE">
              <w:rPr>
                <w:rStyle w:val="Zag11"/>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A5387" w:rsidRPr="00D25EAE" w:rsidRDefault="003A5387" w:rsidP="00777094">
            <w:pPr>
              <w:pStyle w:val="21"/>
              <w:spacing w:line="240" w:lineRule="auto"/>
              <w:rPr>
                <w:rStyle w:val="Zag11"/>
                <w:b/>
                <w:bCs/>
                <w:sz w:val="24"/>
                <w:szCs w:val="24"/>
              </w:rPr>
            </w:pPr>
            <w:r w:rsidRPr="00D25EAE">
              <w:rPr>
                <w:sz w:val="24"/>
                <w:szCs w:val="24"/>
              </w:rPr>
              <w:t xml:space="preserve">прогнозировать содержание текста художественного произведения по </w:t>
            </w:r>
            <w:r w:rsidRPr="00D25EAE">
              <w:rPr>
                <w:sz w:val="24"/>
                <w:szCs w:val="24"/>
              </w:rPr>
              <w:lastRenderedPageBreak/>
              <w:t>заголовку, автору, жанру и осознавать цель чтения;</w:t>
            </w:r>
          </w:p>
          <w:p w:rsidR="003A5387" w:rsidRPr="00D25EAE" w:rsidRDefault="003A5387" w:rsidP="00777094">
            <w:pPr>
              <w:pStyle w:val="21"/>
              <w:spacing w:line="240" w:lineRule="auto"/>
              <w:rPr>
                <w:rStyle w:val="Zag11"/>
                <w:rFonts w:eastAsia="@Arial Unicode MS"/>
                <w:sz w:val="24"/>
                <w:szCs w:val="24"/>
              </w:rPr>
            </w:pPr>
            <w:r w:rsidRPr="00D25EAE">
              <w:rPr>
                <w:rStyle w:val="Zag11"/>
                <w:rFonts w:eastAsia="@Arial Unicode MS"/>
                <w:sz w:val="24"/>
                <w:szCs w:val="24"/>
              </w:rPr>
              <w:t xml:space="preserve">читать со скоростью, позволяющей понимать смысл </w:t>
            </w:r>
            <w:proofErr w:type="gramStart"/>
            <w:r w:rsidRPr="00D25EAE">
              <w:rPr>
                <w:rStyle w:val="Zag11"/>
                <w:rFonts w:eastAsia="@Arial Unicode MS"/>
                <w:sz w:val="24"/>
                <w:szCs w:val="24"/>
              </w:rPr>
              <w:t>прочитанного</w:t>
            </w:r>
            <w:proofErr w:type="gramEnd"/>
            <w:r w:rsidRPr="00D25EAE">
              <w:rPr>
                <w:rStyle w:val="Zag11"/>
                <w:rFonts w:eastAsia="@Arial Unicode MS"/>
                <w:sz w:val="24"/>
                <w:szCs w:val="24"/>
              </w:rPr>
              <w:t>;</w:t>
            </w:r>
          </w:p>
          <w:p w:rsidR="003A5387" w:rsidRPr="00D25EAE" w:rsidRDefault="003A5387" w:rsidP="00777094">
            <w:pPr>
              <w:pStyle w:val="21"/>
              <w:spacing w:line="240" w:lineRule="auto"/>
              <w:rPr>
                <w:rStyle w:val="Zag11"/>
                <w:rFonts w:eastAsia="@Arial Unicode MS"/>
                <w:sz w:val="24"/>
                <w:szCs w:val="24"/>
              </w:rPr>
            </w:pPr>
            <w:r w:rsidRPr="00D25EAE">
              <w:rPr>
                <w:rStyle w:val="Zag11"/>
                <w:rFonts w:eastAsia="@Arial Unicode M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3A5387" w:rsidRPr="00D25EAE" w:rsidRDefault="003A5387" w:rsidP="00777094">
            <w:pPr>
              <w:pStyle w:val="21"/>
              <w:spacing w:line="240" w:lineRule="auto"/>
              <w:rPr>
                <w:rStyle w:val="Zag11"/>
                <w:rFonts w:eastAsia="@Arial Unicode MS"/>
                <w:sz w:val="24"/>
                <w:szCs w:val="24"/>
              </w:rPr>
            </w:pPr>
            <w:r w:rsidRPr="00D25EAE">
              <w:rPr>
                <w:rStyle w:val="Zag11"/>
                <w:rFonts w:eastAsia="@Arial Unicode M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A5387" w:rsidRPr="00D25EAE" w:rsidRDefault="003A5387" w:rsidP="00777094">
            <w:pPr>
              <w:pStyle w:val="21"/>
              <w:spacing w:line="240" w:lineRule="auto"/>
              <w:rPr>
                <w:rStyle w:val="Zag11"/>
                <w:rFonts w:eastAsia="@Arial Unicode MS"/>
                <w:sz w:val="24"/>
                <w:szCs w:val="24"/>
              </w:rPr>
            </w:pPr>
            <w:r w:rsidRPr="00D25EAE">
              <w:rPr>
                <w:rStyle w:val="Zag11"/>
                <w:rFonts w:eastAsia="@Arial Unicode M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A5387" w:rsidRPr="00D25EAE" w:rsidRDefault="003A5387" w:rsidP="00777094">
            <w:pPr>
              <w:pStyle w:val="21"/>
              <w:spacing w:line="240" w:lineRule="auto"/>
              <w:rPr>
                <w:rStyle w:val="Zag11"/>
                <w:rFonts w:eastAsia="@Arial Unicode MS"/>
                <w:sz w:val="24"/>
                <w:szCs w:val="24"/>
              </w:rPr>
            </w:pPr>
            <w:r w:rsidRPr="00D25EAE">
              <w:rPr>
                <w:rStyle w:val="Zag11"/>
                <w:rFonts w:eastAsia="@Arial Unicode MS"/>
                <w:sz w:val="24"/>
                <w:szCs w:val="24"/>
              </w:rPr>
              <w:t>ориентироваться в содержании художественного, учебного и научно</w:t>
            </w:r>
            <w:r w:rsidRPr="00D25EAE">
              <w:rPr>
                <w:rStyle w:val="Zag11"/>
                <w:rFonts w:eastAsia="@Arial Unicode MS"/>
                <w:sz w:val="24"/>
                <w:szCs w:val="24"/>
              </w:rPr>
              <w:noBreakHyphen/>
              <w:t xml:space="preserve">популярного текста, понимать его смысл (при чтении вслух и про себя, при прослушивании): </w:t>
            </w:r>
          </w:p>
          <w:p w:rsidR="003A5387" w:rsidRPr="00D25EAE" w:rsidRDefault="003A5387" w:rsidP="00777094">
            <w:pPr>
              <w:pStyle w:val="21"/>
              <w:spacing w:line="240" w:lineRule="auto"/>
              <w:rPr>
                <w:sz w:val="24"/>
                <w:szCs w:val="24"/>
              </w:rPr>
            </w:pPr>
            <w:r w:rsidRPr="00D25EAE">
              <w:rPr>
                <w:spacing w:val="2"/>
                <w:sz w:val="24"/>
                <w:szCs w:val="24"/>
              </w:rPr>
              <w:t xml:space="preserve"> </w:t>
            </w:r>
            <w:proofErr w:type="gramStart"/>
            <w:r w:rsidRPr="00D25EAE">
              <w:rPr>
                <w:spacing w:val="2"/>
                <w:sz w:val="24"/>
                <w:szCs w:val="24"/>
              </w:rPr>
              <w:t xml:space="preserve">для художественных текстов: определять главную </w:t>
            </w:r>
            <w:r w:rsidRPr="00D25EAE">
              <w:rPr>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25EAE">
              <w:rPr>
                <w:spacing w:val="2"/>
                <w:sz w:val="24"/>
                <w:szCs w:val="24"/>
              </w:rPr>
              <w:t>сте требуемую информацию (конкретные сведения, факты, описания), заданную в явном виде;</w:t>
            </w:r>
            <w:proofErr w:type="gramEnd"/>
            <w:r w:rsidRPr="00D25EAE">
              <w:rPr>
                <w:spacing w:val="2"/>
                <w:sz w:val="24"/>
                <w:szCs w:val="24"/>
              </w:rPr>
              <w:t xml:space="preserve"> задавать вопросы по содержанию произведения и отвечать на них, подтверждая </w:t>
            </w:r>
            <w:r w:rsidRPr="00D25EAE">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3A5387" w:rsidRPr="00D25EAE" w:rsidRDefault="003A5387" w:rsidP="00777094">
            <w:pPr>
              <w:pStyle w:val="21"/>
              <w:spacing w:line="240" w:lineRule="auto"/>
              <w:rPr>
                <w:sz w:val="24"/>
                <w:szCs w:val="24"/>
              </w:rPr>
            </w:pPr>
            <w:r w:rsidRPr="00D25EAE">
              <w:rPr>
                <w:sz w:val="24"/>
                <w:szCs w:val="24"/>
              </w:rPr>
              <w:t xml:space="preserve">для научно-популярных текстов: определять основное </w:t>
            </w:r>
            <w:r w:rsidRPr="00D25EAE">
              <w:rPr>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D25EAE">
              <w:rPr>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25EAE">
              <w:rPr>
                <w:spacing w:val="2"/>
                <w:sz w:val="24"/>
                <w:szCs w:val="24"/>
              </w:rPr>
              <w:t>подтверждая ответ примерами из текста; объяснять значе</w:t>
            </w:r>
            <w:r w:rsidRPr="00D25EAE">
              <w:rPr>
                <w:sz w:val="24"/>
                <w:szCs w:val="24"/>
              </w:rPr>
              <w:t xml:space="preserve">ние слова с опорой на контекст, с использованием словарей и другой справочной литературы; </w:t>
            </w:r>
          </w:p>
          <w:p w:rsidR="003A5387" w:rsidRPr="00D25EAE" w:rsidRDefault="003A5387" w:rsidP="00777094">
            <w:pPr>
              <w:pStyle w:val="21"/>
              <w:spacing w:line="240" w:lineRule="auto"/>
              <w:rPr>
                <w:sz w:val="24"/>
                <w:szCs w:val="24"/>
              </w:rPr>
            </w:pPr>
            <w:r w:rsidRPr="00D25EAE">
              <w:rPr>
                <w:sz w:val="24"/>
                <w:szCs w:val="24"/>
              </w:rPr>
              <w:t>использовать простейшие приемы анализа различных видов текстов:</w:t>
            </w:r>
          </w:p>
          <w:p w:rsidR="003A5387" w:rsidRPr="00D25EAE" w:rsidRDefault="003A5387" w:rsidP="00777094">
            <w:pPr>
              <w:pStyle w:val="21"/>
              <w:spacing w:line="240" w:lineRule="auto"/>
              <w:rPr>
                <w:sz w:val="24"/>
                <w:szCs w:val="24"/>
              </w:rPr>
            </w:pPr>
            <w:proofErr w:type="gramStart"/>
            <w:r w:rsidRPr="00D25EAE">
              <w:rPr>
                <w:sz w:val="24"/>
                <w:szCs w:val="24"/>
              </w:rPr>
              <w:t xml:space="preserve">для художественных текстов: </w:t>
            </w:r>
            <w:r w:rsidRPr="00D25EAE">
              <w:rPr>
                <w:spacing w:val="2"/>
                <w:sz w:val="24"/>
                <w:szCs w:val="24"/>
              </w:rPr>
              <w:t xml:space="preserve">устанавливать </w:t>
            </w:r>
            <w:r w:rsidRPr="00D25EAE">
              <w:rPr>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A5387" w:rsidRPr="00D25EAE" w:rsidRDefault="003A5387" w:rsidP="00777094">
            <w:pPr>
              <w:pStyle w:val="21"/>
              <w:spacing w:line="240" w:lineRule="auto"/>
              <w:rPr>
                <w:sz w:val="24"/>
                <w:szCs w:val="24"/>
              </w:rPr>
            </w:pPr>
            <w:r w:rsidRPr="00D25EAE">
              <w:rPr>
                <w:sz w:val="24"/>
                <w:szCs w:val="24"/>
              </w:rPr>
              <w:t xml:space="preserve">для научно-популярных текстов: устанавливать взаимосвязь между </w:t>
            </w:r>
            <w:r w:rsidRPr="00D25EAE">
              <w:rPr>
                <w:sz w:val="24"/>
                <w:szCs w:val="24"/>
              </w:rPr>
              <w:lastRenderedPageBreak/>
              <w:t xml:space="preserve">отдельными фактами, событиями, явлениями, описаниями, процессами и между отдельными частями текста, опираясь на его содержание; </w:t>
            </w:r>
          </w:p>
          <w:p w:rsidR="003A5387" w:rsidRPr="00D25EAE" w:rsidRDefault="003A5387" w:rsidP="00777094">
            <w:pPr>
              <w:pStyle w:val="21"/>
              <w:spacing w:line="240" w:lineRule="auto"/>
              <w:rPr>
                <w:sz w:val="24"/>
                <w:szCs w:val="24"/>
              </w:rPr>
            </w:pPr>
            <w:r w:rsidRPr="00D25EAE">
              <w:rPr>
                <w:sz w:val="24"/>
                <w:szCs w:val="24"/>
              </w:rPr>
              <w:t>использовать различные формы интерпретации содержания текстов:</w:t>
            </w:r>
          </w:p>
          <w:p w:rsidR="003A5387" w:rsidRPr="00D25EAE" w:rsidRDefault="003A5387" w:rsidP="00777094">
            <w:pPr>
              <w:pStyle w:val="21"/>
              <w:spacing w:line="240" w:lineRule="auto"/>
              <w:rPr>
                <w:sz w:val="24"/>
                <w:szCs w:val="24"/>
              </w:rPr>
            </w:pPr>
            <w:proofErr w:type="gramStart"/>
            <w:r w:rsidRPr="00D25EAE">
              <w:rPr>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Pr="00D25EAE">
              <w:rPr>
                <w:b/>
                <w:bCs/>
                <w:sz w:val="24"/>
                <w:szCs w:val="24"/>
              </w:rPr>
              <w:t xml:space="preserve"> </w:t>
            </w:r>
            <w:r w:rsidRPr="00D25EAE">
              <w:rPr>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3A5387" w:rsidRPr="00D25EAE" w:rsidRDefault="003A5387" w:rsidP="00777094">
            <w:pPr>
              <w:pStyle w:val="21"/>
              <w:spacing w:line="240" w:lineRule="auto"/>
              <w:rPr>
                <w:sz w:val="24"/>
                <w:szCs w:val="24"/>
              </w:rPr>
            </w:pPr>
            <w:r w:rsidRPr="00D25EAE">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A5387" w:rsidRPr="00D25EAE" w:rsidRDefault="003A5387" w:rsidP="00777094">
            <w:pPr>
              <w:pStyle w:val="21"/>
              <w:spacing w:line="240" w:lineRule="auto"/>
              <w:rPr>
                <w:sz w:val="24"/>
                <w:szCs w:val="24"/>
              </w:rPr>
            </w:pPr>
            <w:r w:rsidRPr="00D25EAE">
              <w:rPr>
                <w:sz w:val="24"/>
                <w:szCs w:val="24"/>
              </w:rPr>
              <w:t xml:space="preserve">ориентироваться в нравственном содержании </w:t>
            </w:r>
            <w:proofErr w:type="gramStart"/>
            <w:r w:rsidRPr="00D25EAE">
              <w:rPr>
                <w:sz w:val="24"/>
                <w:szCs w:val="24"/>
              </w:rPr>
              <w:t>прочитанного</w:t>
            </w:r>
            <w:proofErr w:type="gramEnd"/>
            <w:r w:rsidRPr="00D25EAE">
              <w:rPr>
                <w:sz w:val="24"/>
                <w:szCs w:val="24"/>
              </w:rPr>
              <w:t>, самостоятельно делать выводы, соотносить поступки героев с нравственными нормами (только для художественных текстов);</w:t>
            </w:r>
          </w:p>
          <w:p w:rsidR="003A5387" w:rsidRPr="00D25EAE" w:rsidRDefault="003A5387" w:rsidP="00777094">
            <w:pPr>
              <w:pStyle w:val="21"/>
              <w:spacing w:line="240" w:lineRule="auto"/>
              <w:rPr>
                <w:sz w:val="24"/>
                <w:szCs w:val="24"/>
              </w:rPr>
            </w:pPr>
            <w:r w:rsidRPr="00D25EAE">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A5387" w:rsidRPr="00D25EAE" w:rsidRDefault="003A5387" w:rsidP="00777094">
            <w:pPr>
              <w:pStyle w:val="21"/>
              <w:spacing w:line="240" w:lineRule="auto"/>
              <w:rPr>
                <w:sz w:val="24"/>
                <w:szCs w:val="24"/>
              </w:rPr>
            </w:pPr>
            <w:r w:rsidRPr="00D25EAE">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3A5387" w:rsidRPr="00D25EAE" w:rsidRDefault="003A5387" w:rsidP="00777094">
            <w:pPr>
              <w:pStyle w:val="21"/>
              <w:spacing w:line="240" w:lineRule="auto"/>
              <w:rPr>
                <w:rStyle w:val="Zag11"/>
                <w:sz w:val="24"/>
                <w:szCs w:val="24"/>
              </w:rPr>
            </w:pPr>
            <w:r w:rsidRPr="00D25EAE">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3A5387" w:rsidRPr="00D25EAE" w:rsidRDefault="003A5387" w:rsidP="00777094">
            <w:pPr>
              <w:pStyle w:val="Osnova"/>
              <w:tabs>
                <w:tab w:val="left" w:leader="dot" w:pos="624"/>
              </w:tabs>
              <w:spacing w:line="240" w:lineRule="auto"/>
              <w:rPr>
                <w:rStyle w:val="Zag11"/>
                <w:rFonts w:eastAsia="@Arial Unicode MS" w:cs="Times New Roman"/>
                <w:color w:val="auto"/>
                <w:sz w:val="24"/>
                <w:szCs w:val="24"/>
                <w:lang w:val="ru-RU"/>
              </w:rPr>
            </w:pPr>
          </w:p>
        </w:tc>
        <w:tc>
          <w:tcPr>
            <w:tcW w:w="6621" w:type="dxa"/>
          </w:tcPr>
          <w:p w:rsidR="003A5387" w:rsidRPr="00D25EAE" w:rsidRDefault="003A5387" w:rsidP="00777094">
            <w:pPr>
              <w:pStyle w:val="Osnova"/>
              <w:tabs>
                <w:tab w:val="left" w:leader="dot" w:pos="624"/>
              </w:tabs>
              <w:spacing w:line="240" w:lineRule="auto"/>
              <w:rPr>
                <w:rStyle w:val="Zag11"/>
                <w:rFonts w:eastAsia="@Arial Unicode MS"/>
                <w:i/>
                <w:iCs/>
                <w:color w:val="auto"/>
                <w:sz w:val="24"/>
                <w:szCs w:val="24"/>
                <w:lang w:val="ru-RU"/>
              </w:rPr>
            </w:pPr>
            <w:r w:rsidRPr="00D25EAE">
              <w:rPr>
                <w:rStyle w:val="Zag11"/>
                <w:rFonts w:eastAsia="@Arial Unicode MS"/>
                <w:i/>
                <w:iCs/>
                <w:color w:val="auto"/>
                <w:sz w:val="24"/>
                <w:szCs w:val="24"/>
                <w:lang w:val="ru-RU"/>
              </w:rPr>
              <w:lastRenderedPageBreak/>
              <w:t>Выпускник получит возможность научиться:</w:t>
            </w:r>
          </w:p>
          <w:p w:rsidR="003A5387" w:rsidRPr="00D25EAE" w:rsidRDefault="003A5387" w:rsidP="00777094">
            <w:pPr>
              <w:pStyle w:val="21"/>
              <w:spacing w:line="240" w:lineRule="auto"/>
              <w:rPr>
                <w:rStyle w:val="Zag11"/>
                <w:rFonts w:eastAsia="@Arial Unicode MS"/>
                <w:i/>
                <w:iCs/>
                <w:sz w:val="24"/>
                <w:szCs w:val="24"/>
              </w:rPr>
            </w:pPr>
            <w:r w:rsidRPr="00D25EAE">
              <w:rPr>
                <w:rStyle w:val="Zag11"/>
                <w:rFonts w:eastAsia="@Arial Unicode MS"/>
                <w:i/>
                <w:iCs/>
                <w:sz w:val="24"/>
                <w:szCs w:val="24"/>
              </w:rPr>
              <w:t>осмысливать эстетические и нравственные ценности художественного текста и высказывать суждение;</w:t>
            </w:r>
          </w:p>
          <w:p w:rsidR="003A5387" w:rsidRPr="00D25EAE" w:rsidRDefault="003A5387" w:rsidP="00777094">
            <w:pPr>
              <w:pStyle w:val="21"/>
              <w:spacing w:line="240" w:lineRule="auto"/>
              <w:rPr>
                <w:i/>
                <w:iCs/>
                <w:sz w:val="24"/>
                <w:szCs w:val="24"/>
              </w:rPr>
            </w:pPr>
            <w:r w:rsidRPr="00D25EAE">
              <w:rPr>
                <w:i/>
                <w:iCs/>
                <w:sz w:val="24"/>
                <w:szCs w:val="24"/>
              </w:rPr>
              <w:t xml:space="preserve">осмысливать эстетические и нравственные ценности </w:t>
            </w:r>
            <w:r w:rsidRPr="00D25EAE">
              <w:rPr>
                <w:i/>
                <w:iCs/>
                <w:spacing w:val="-2"/>
                <w:sz w:val="24"/>
                <w:szCs w:val="24"/>
              </w:rPr>
              <w:t>художественного текста и высказывать собственное суж</w:t>
            </w:r>
            <w:r w:rsidRPr="00D25EAE">
              <w:rPr>
                <w:i/>
                <w:iCs/>
                <w:sz w:val="24"/>
                <w:szCs w:val="24"/>
              </w:rPr>
              <w:t>дение;</w:t>
            </w:r>
          </w:p>
          <w:p w:rsidR="003A5387" w:rsidRPr="00D25EAE" w:rsidRDefault="003A5387" w:rsidP="00777094">
            <w:pPr>
              <w:pStyle w:val="21"/>
              <w:spacing w:line="240" w:lineRule="auto"/>
              <w:rPr>
                <w:i/>
                <w:iCs/>
                <w:sz w:val="24"/>
                <w:szCs w:val="24"/>
              </w:rPr>
            </w:pPr>
            <w:r w:rsidRPr="00D25EAE">
              <w:rPr>
                <w:i/>
                <w:iCs/>
                <w:sz w:val="24"/>
                <w:szCs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3A5387" w:rsidRPr="00D25EAE" w:rsidRDefault="003A5387" w:rsidP="00777094">
            <w:pPr>
              <w:pStyle w:val="21"/>
              <w:spacing w:line="240" w:lineRule="auto"/>
              <w:rPr>
                <w:i/>
                <w:iCs/>
                <w:sz w:val="24"/>
                <w:szCs w:val="24"/>
              </w:rPr>
            </w:pPr>
            <w:r w:rsidRPr="00D25EAE">
              <w:rPr>
                <w:i/>
                <w:iCs/>
                <w:sz w:val="24"/>
                <w:szCs w:val="24"/>
              </w:rPr>
              <w:t xml:space="preserve">устанавливать ассоциации с жизненным опытом, с впечатлениями от восприятия других видов искусства; </w:t>
            </w:r>
          </w:p>
          <w:p w:rsidR="003A5387" w:rsidRPr="00D25EAE" w:rsidRDefault="003A5387" w:rsidP="00777094">
            <w:pPr>
              <w:pStyle w:val="21"/>
              <w:spacing w:line="240" w:lineRule="auto"/>
              <w:rPr>
                <w:i/>
                <w:iCs/>
                <w:sz w:val="24"/>
                <w:szCs w:val="24"/>
              </w:rPr>
            </w:pPr>
            <w:r w:rsidRPr="00D25EAE">
              <w:rPr>
                <w:i/>
                <w:iCs/>
                <w:sz w:val="24"/>
                <w:szCs w:val="24"/>
              </w:rPr>
              <w:t>составлять по аналогии устные рассказы (повествование, рассуждение, описание).</w:t>
            </w:r>
          </w:p>
          <w:p w:rsidR="003A5387" w:rsidRPr="00D25EAE" w:rsidRDefault="003A5387" w:rsidP="00777094">
            <w:pPr>
              <w:pStyle w:val="Zag3"/>
              <w:tabs>
                <w:tab w:val="left" w:leader="dot" w:pos="624"/>
              </w:tabs>
              <w:spacing w:line="240" w:lineRule="auto"/>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Круг детского чтения</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Osnova"/>
              <w:tabs>
                <w:tab w:val="left" w:leader="dot" w:pos="624"/>
              </w:tabs>
              <w:spacing w:line="240" w:lineRule="auto"/>
              <w:rPr>
                <w:rStyle w:val="Zag11"/>
                <w:rFonts w:eastAsia="@Arial Unicode MS"/>
                <w:color w:val="auto"/>
                <w:sz w:val="24"/>
                <w:szCs w:val="24"/>
                <w:lang w:val="ru-RU"/>
              </w:rPr>
            </w:pPr>
            <w:r w:rsidRPr="00D25EAE">
              <w:rPr>
                <w:rStyle w:val="Zag11"/>
                <w:rFonts w:eastAsia="@Arial Unicode MS"/>
                <w:color w:val="auto"/>
                <w:sz w:val="24"/>
                <w:szCs w:val="24"/>
                <w:lang w:val="ru-RU"/>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 xml:space="preserve">· </w:t>
            </w:r>
            <w:r w:rsidRPr="00D25EAE">
              <w:rPr>
                <w:sz w:val="24"/>
                <w:szCs w:val="24"/>
              </w:rPr>
              <w:t>осуществлять выбор книги в библиотеке (или в контролируемом Интернете) по заданной тематике или по собственному желанию;</w:t>
            </w:r>
          </w:p>
          <w:p w:rsidR="003A5387" w:rsidRPr="00D25EAE" w:rsidRDefault="003A5387" w:rsidP="00777094">
            <w:pPr>
              <w:pStyle w:val="21"/>
              <w:spacing w:line="240" w:lineRule="auto"/>
              <w:rPr>
                <w:sz w:val="24"/>
                <w:szCs w:val="24"/>
              </w:rPr>
            </w:pPr>
            <w:r w:rsidRPr="00D25EAE">
              <w:rPr>
                <w:sz w:val="24"/>
                <w:szCs w:val="24"/>
              </w:rPr>
              <w:t xml:space="preserve">вести список прочитанных книг с целью использования его в учебной и </w:t>
            </w:r>
            <w:proofErr w:type="spellStart"/>
            <w:r w:rsidRPr="00D25EAE">
              <w:rPr>
                <w:sz w:val="24"/>
                <w:szCs w:val="24"/>
              </w:rPr>
              <w:t>внеучебной</w:t>
            </w:r>
            <w:proofErr w:type="spellEnd"/>
            <w:r w:rsidRPr="00D25EAE">
              <w:rPr>
                <w:sz w:val="24"/>
                <w:szCs w:val="24"/>
              </w:rPr>
              <w:t xml:space="preserve"> деятельности, в том числе для планирования своего круга чтения;</w:t>
            </w:r>
          </w:p>
          <w:p w:rsidR="003A5387" w:rsidRPr="00D25EAE" w:rsidRDefault="003A5387" w:rsidP="00777094">
            <w:pPr>
              <w:pStyle w:val="21"/>
              <w:spacing w:line="240" w:lineRule="auto"/>
              <w:rPr>
                <w:sz w:val="24"/>
                <w:szCs w:val="24"/>
              </w:rPr>
            </w:pPr>
            <w:r w:rsidRPr="00D25EAE">
              <w:rPr>
                <w:sz w:val="24"/>
                <w:szCs w:val="24"/>
              </w:rPr>
              <w:t>составлять аннотацию и краткий отзыв на прочитанное произведение по заданному образцу.</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pStyle w:val="Osnova"/>
              <w:tabs>
                <w:tab w:val="left" w:leader="dot" w:pos="624"/>
              </w:tabs>
              <w:spacing w:line="240" w:lineRule="auto"/>
              <w:rPr>
                <w:rStyle w:val="Zag11"/>
                <w:rFonts w:eastAsia="@Arial Unicode MS"/>
                <w:i/>
                <w:iCs/>
                <w:color w:val="auto"/>
                <w:sz w:val="24"/>
                <w:szCs w:val="24"/>
                <w:lang w:val="ru-RU"/>
              </w:rPr>
            </w:pPr>
            <w:r w:rsidRPr="00D25EAE">
              <w:rPr>
                <w:rStyle w:val="Zag11"/>
                <w:rFonts w:eastAsia="@Arial Unicode MS"/>
                <w:i/>
                <w:iCs/>
                <w:color w:val="auto"/>
                <w:sz w:val="24"/>
                <w:szCs w:val="24"/>
                <w:lang w:val="ru-RU"/>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rStyle w:val="Zag11"/>
                <w:rFonts w:eastAsia="@Arial Unicode MS"/>
                <w:i/>
                <w:iCs/>
                <w:sz w:val="24"/>
                <w:szCs w:val="24"/>
              </w:rPr>
              <w:t>·</w:t>
            </w:r>
            <w:r w:rsidRPr="00D25EAE">
              <w:rPr>
                <w:rStyle w:val="Zag11"/>
                <w:rFonts w:eastAsia="@Arial Unicode MS"/>
                <w:sz w:val="24"/>
                <w:szCs w:val="24"/>
              </w:rPr>
              <w:t xml:space="preserve"> </w:t>
            </w:r>
            <w:r w:rsidRPr="00D25EAE">
              <w:rPr>
                <w:i/>
                <w:iCs/>
                <w:sz w:val="24"/>
                <w:szCs w:val="24"/>
              </w:rPr>
              <w:t>работать с тематическим каталогом;</w:t>
            </w:r>
          </w:p>
          <w:p w:rsidR="003A5387" w:rsidRPr="00D25EAE" w:rsidRDefault="003A5387" w:rsidP="00777094">
            <w:pPr>
              <w:pStyle w:val="21"/>
              <w:spacing w:line="240" w:lineRule="auto"/>
              <w:rPr>
                <w:i/>
                <w:iCs/>
                <w:sz w:val="24"/>
                <w:szCs w:val="24"/>
              </w:rPr>
            </w:pPr>
            <w:r w:rsidRPr="00D25EAE">
              <w:rPr>
                <w:i/>
                <w:iCs/>
                <w:sz w:val="24"/>
                <w:szCs w:val="24"/>
              </w:rPr>
              <w:t>работать с детской периодикой;</w:t>
            </w:r>
          </w:p>
          <w:p w:rsidR="003A5387" w:rsidRPr="00D25EAE" w:rsidRDefault="003A5387" w:rsidP="00777094">
            <w:pPr>
              <w:pStyle w:val="21"/>
              <w:spacing w:line="240" w:lineRule="auto"/>
              <w:rPr>
                <w:i/>
                <w:iCs/>
                <w:sz w:val="24"/>
                <w:szCs w:val="24"/>
              </w:rPr>
            </w:pPr>
            <w:r w:rsidRPr="00D25EAE">
              <w:rPr>
                <w:i/>
                <w:iCs/>
                <w:sz w:val="24"/>
                <w:szCs w:val="24"/>
              </w:rPr>
              <w:t>самостоятельно писать отзыв о прочитанной книге (в свободной форме).</w:t>
            </w:r>
          </w:p>
          <w:p w:rsidR="003A5387" w:rsidRPr="00D25EAE" w:rsidRDefault="003A5387" w:rsidP="00777094">
            <w:pPr>
              <w:tabs>
                <w:tab w:val="left" w:leader="dot" w:pos="624"/>
              </w:tabs>
              <w:ind w:firstLine="339"/>
              <w:jc w:val="both"/>
              <w:rPr>
                <w:rStyle w:val="Zag11"/>
                <w:rFonts w:eastAsia="@Arial Unicode M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Литературоведческая пропедевтика</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Osnova"/>
              <w:tabs>
                <w:tab w:val="left" w:leader="dot" w:pos="624"/>
              </w:tabs>
              <w:spacing w:line="240" w:lineRule="auto"/>
              <w:rPr>
                <w:rStyle w:val="Zag11"/>
                <w:rFonts w:eastAsia="@Arial Unicode MS"/>
                <w:color w:val="auto"/>
                <w:sz w:val="24"/>
                <w:szCs w:val="24"/>
                <w:lang w:val="ru-RU"/>
              </w:rPr>
            </w:pPr>
            <w:r w:rsidRPr="00D25EAE">
              <w:rPr>
                <w:rStyle w:val="Zag11"/>
                <w:rFonts w:eastAsia="@Arial Unicode MS"/>
                <w:color w:val="auto"/>
                <w:sz w:val="24"/>
                <w:szCs w:val="24"/>
                <w:lang w:val="ru-RU"/>
              </w:rPr>
              <w:t>Выпускник научится:</w:t>
            </w:r>
          </w:p>
          <w:p w:rsidR="003A5387" w:rsidRPr="00D25EAE" w:rsidRDefault="003A5387" w:rsidP="00777094">
            <w:pPr>
              <w:pStyle w:val="21"/>
              <w:spacing w:line="240" w:lineRule="auto"/>
              <w:rPr>
                <w:sz w:val="24"/>
                <w:szCs w:val="24"/>
              </w:rPr>
            </w:pPr>
            <w:r w:rsidRPr="00D25EAE">
              <w:rPr>
                <w:sz w:val="24"/>
                <w:szCs w:val="24"/>
              </w:rPr>
              <w:t>распознавать некоторые отличительные особенности ху</w:t>
            </w:r>
            <w:r w:rsidRPr="00D25EAE">
              <w:rPr>
                <w:spacing w:val="2"/>
                <w:sz w:val="24"/>
                <w:szCs w:val="24"/>
              </w:rPr>
              <w:t xml:space="preserve">дожественных произведений (на примерах художественных </w:t>
            </w:r>
            <w:r w:rsidRPr="00D25EAE">
              <w:rPr>
                <w:sz w:val="24"/>
                <w:szCs w:val="24"/>
              </w:rPr>
              <w:t>образов и средств художественной выразительности);</w:t>
            </w:r>
          </w:p>
          <w:p w:rsidR="003A5387" w:rsidRPr="00D25EAE" w:rsidRDefault="003A5387" w:rsidP="00777094">
            <w:pPr>
              <w:pStyle w:val="21"/>
              <w:spacing w:line="240" w:lineRule="auto"/>
              <w:rPr>
                <w:sz w:val="24"/>
                <w:szCs w:val="24"/>
              </w:rPr>
            </w:pPr>
            <w:r w:rsidRPr="00D25EAE">
              <w:rPr>
                <w:spacing w:val="2"/>
                <w:sz w:val="24"/>
                <w:szCs w:val="24"/>
              </w:rPr>
              <w:t>отличать на практическом уровне прозаический текст</w:t>
            </w:r>
            <w:r w:rsidRPr="00D25EAE">
              <w:rPr>
                <w:spacing w:val="2"/>
                <w:sz w:val="24"/>
                <w:szCs w:val="24"/>
              </w:rPr>
              <w:br/>
            </w:r>
            <w:r w:rsidRPr="00D25EAE">
              <w:rPr>
                <w:sz w:val="24"/>
                <w:szCs w:val="24"/>
              </w:rPr>
              <w:t xml:space="preserve">от </w:t>
            </w:r>
            <w:proofErr w:type="gramStart"/>
            <w:r w:rsidRPr="00D25EAE">
              <w:rPr>
                <w:sz w:val="24"/>
                <w:szCs w:val="24"/>
              </w:rPr>
              <w:t>стихотворного</w:t>
            </w:r>
            <w:proofErr w:type="gramEnd"/>
            <w:r w:rsidRPr="00D25EAE">
              <w:rPr>
                <w:sz w:val="24"/>
                <w:szCs w:val="24"/>
              </w:rPr>
              <w:t>, приводить примеры прозаических и стихотворных текстов;</w:t>
            </w:r>
          </w:p>
          <w:p w:rsidR="003A5387" w:rsidRPr="00D25EAE" w:rsidRDefault="003A5387" w:rsidP="00777094">
            <w:pPr>
              <w:pStyle w:val="21"/>
              <w:spacing w:line="240" w:lineRule="auto"/>
              <w:rPr>
                <w:sz w:val="24"/>
                <w:szCs w:val="24"/>
              </w:rPr>
            </w:pPr>
            <w:r w:rsidRPr="00D25EAE">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3A5387" w:rsidRPr="00D25EAE" w:rsidRDefault="003A5387" w:rsidP="00777094">
            <w:pPr>
              <w:pStyle w:val="21"/>
              <w:spacing w:line="240" w:lineRule="auto"/>
              <w:rPr>
                <w:i/>
                <w:iCs/>
                <w:sz w:val="24"/>
                <w:szCs w:val="24"/>
              </w:rPr>
            </w:pPr>
            <w:r w:rsidRPr="00D25EAE">
              <w:rPr>
                <w:sz w:val="24"/>
                <w:szCs w:val="24"/>
              </w:rPr>
              <w:t>находить средства художественной выразительности (метафора, олицетворение, эпитет).</w:t>
            </w:r>
          </w:p>
          <w:p w:rsidR="003A5387" w:rsidRPr="00D25EAE" w:rsidRDefault="003A5387" w:rsidP="00777094">
            <w:pPr>
              <w:pStyle w:val="Osnova"/>
              <w:tabs>
                <w:tab w:val="left" w:leader="dot" w:pos="624"/>
              </w:tabs>
              <w:spacing w:line="240" w:lineRule="auto"/>
              <w:rPr>
                <w:rStyle w:val="Zag11"/>
                <w:rFonts w:eastAsia="@Arial Unicode MS" w:cs="Times New Roman"/>
                <w:color w:val="auto"/>
                <w:sz w:val="24"/>
                <w:szCs w:val="24"/>
                <w:lang w:val="ru-RU"/>
              </w:rPr>
            </w:pPr>
          </w:p>
        </w:tc>
        <w:tc>
          <w:tcPr>
            <w:tcW w:w="6621" w:type="dxa"/>
          </w:tcPr>
          <w:p w:rsidR="003A5387" w:rsidRPr="00D25EAE" w:rsidRDefault="003A5387" w:rsidP="00777094">
            <w:pPr>
              <w:pStyle w:val="Osnova"/>
              <w:tabs>
                <w:tab w:val="left" w:leader="dot" w:pos="624"/>
              </w:tabs>
              <w:spacing w:line="240" w:lineRule="auto"/>
              <w:rPr>
                <w:rStyle w:val="Zag11"/>
                <w:rFonts w:eastAsia="@Arial Unicode MS"/>
                <w:i/>
                <w:iCs/>
                <w:color w:val="auto"/>
                <w:sz w:val="24"/>
                <w:szCs w:val="24"/>
                <w:lang w:val="ru-RU"/>
              </w:rPr>
            </w:pPr>
            <w:r w:rsidRPr="00D25EAE">
              <w:rPr>
                <w:rStyle w:val="Zag11"/>
                <w:rFonts w:eastAsia="@Arial Unicode MS"/>
                <w:i/>
                <w:iCs/>
                <w:color w:val="auto"/>
                <w:sz w:val="24"/>
                <w:szCs w:val="24"/>
                <w:lang w:val="ru-RU"/>
              </w:rPr>
              <w:t>Выпускник получит возможность научиться:</w:t>
            </w:r>
          </w:p>
          <w:p w:rsidR="003A5387" w:rsidRPr="00D25EAE" w:rsidRDefault="003A5387" w:rsidP="00777094">
            <w:pPr>
              <w:pStyle w:val="21"/>
              <w:spacing w:line="240" w:lineRule="auto"/>
              <w:rPr>
                <w:sz w:val="24"/>
                <w:szCs w:val="24"/>
              </w:rPr>
            </w:pPr>
            <w:r w:rsidRPr="00D25EAE">
              <w:rPr>
                <w:spacing w:val="2"/>
                <w:sz w:val="24"/>
                <w:szCs w:val="24"/>
              </w:rPr>
              <w:t xml:space="preserve">воспринимать художественную литературу как вид </w:t>
            </w:r>
            <w:r w:rsidRPr="00D25EAE">
              <w:rPr>
                <w:sz w:val="24"/>
                <w:szCs w:val="24"/>
              </w:rPr>
              <w:t>искусства, приводить примеры проявления художественного вымысла в произведениях;</w:t>
            </w:r>
          </w:p>
          <w:p w:rsidR="003A5387" w:rsidRPr="00D25EAE" w:rsidRDefault="003A5387" w:rsidP="00777094">
            <w:pPr>
              <w:pStyle w:val="21"/>
              <w:spacing w:line="240" w:lineRule="auto"/>
              <w:rPr>
                <w:sz w:val="24"/>
                <w:szCs w:val="24"/>
              </w:rPr>
            </w:pPr>
            <w:proofErr w:type="gramStart"/>
            <w:r w:rsidRPr="00D25EAE">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A5387" w:rsidRPr="00D25EAE" w:rsidRDefault="003A5387" w:rsidP="00777094">
            <w:pPr>
              <w:pStyle w:val="21"/>
              <w:spacing w:line="240" w:lineRule="auto"/>
              <w:rPr>
                <w:sz w:val="24"/>
                <w:szCs w:val="24"/>
              </w:rPr>
            </w:pPr>
            <w:r w:rsidRPr="00D25EAE">
              <w:rPr>
                <w:sz w:val="24"/>
                <w:szCs w:val="24"/>
              </w:rPr>
              <w:t>определять позиции героев художественного текста, позицию автора художественного текста</w:t>
            </w:r>
            <w:r w:rsidRPr="00D25EAE">
              <w:rPr>
                <w:i/>
                <w:iCs/>
                <w:sz w:val="24"/>
                <w:szCs w:val="24"/>
              </w:rPr>
              <w:t>.</w:t>
            </w:r>
          </w:p>
          <w:p w:rsidR="003A5387" w:rsidRPr="00D25EAE" w:rsidRDefault="003A5387" w:rsidP="00777094">
            <w:pPr>
              <w:pStyle w:val="Zag3"/>
              <w:tabs>
                <w:tab w:val="left" w:leader="dot" w:pos="624"/>
              </w:tabs>
              <w:spacing w:after="0" w:line="240" w:lineRule="auto"/>
              <w:ind w:firstLine="339"/>
              <w:jc w:val="both"/>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Творческая деятельность</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Osnova"/>
              <w:tabs>
                <w:tab w:val="left" w:leader="dot" w:pos="624"/>
              </w:tabs>
              <w:spacing w:line="240" w:lineRule="auto"/>
              <w:rPr>
                <w:rStyle w:val="Zag11"/>
                <w:rFonts w:eastAsia="@Arial Unicode MS"/>
                <w:color w:val="auto"/>
                <w:sz w:val="24"/>
                <w:szCs w:val="24"/>
                <w:lang w:val="ru-RU"/>
              </w:rPr>
            </w:pPr>
            <w:r w:rsidRPr="00D25EAE">
              <w:rPr>
                <w:rStyle w:val="Zag11"/>
                <w:rFonts w:eastAsia="@Arial Unicode MS"/>
                <w:color w:val="auto"/>
                <w:sz w:val="24"/>
                <w:szCs w:val="24"/>
                <w:lang w:val="ru-RU"/>
              </w:rPr>
              <w:t>Выпускник научится:</w:t>
            </w:r>
          </w:p>
          <w:p w:rsidR="003A5387" w:rsidRPr="00D25EAE" w:rsidRDefault="003A5387" w:rsidP="00777094">
            <w:pPr>
              <w:pStyle w:val="21"/>
              <w:spacing w:line="240" w:lineRule="auto"/>
              <w:rPr>
                <w:sz w:val="24"/>
                <w:szCs w:val="24"/>
              </w:rPr>
            </w:pPr>
            <w:r w:rsidRPr="00D25EAE">
              <w:rPr>
                <w:sz w:val="24"/>
                <w:szCs w:val="24"/>
              </w:rPr>
              <w:t>создавать по аналогии собственный текст в жанре сказки и загадки;</w:t>
            </w:r>
          </w:p>
          <w:p w:rsidR="003A5387" w:rsidRPr="00D25EAE" w:rsidRDefault="003A5387" w:rsidP="00777094">
            <w:pPr>
              <w:pStyle w:val="21"/>
              <w:spacing w:line="240" w:lineRule="auto"/>
              <w:rPr>
                <w:sz w:val="24"/>
                <w:szCs w:val="24"/>
              </w:rPr>
            </w:pPr>
            <w:r w:rsidRPr="00D25EAE">
              <w:rPr>
                <w:sz w:val="24"/>
                <w:szCs w:val="24"/>
              </w:rPr>
              <w:t>восстанавливать текст, дополняя его начало или окончание или пополняя его событиями;</w:t>
            </w:r>
          </w:p>
          <w:p w:rsidR="003A5387" w:rsidRPr="00D25EAE" w:rsidRDefault="003A5387" w:rsidP="00777094">
            <w:pPr>
              <w:pStyle w:val="21"/>
              <w:spacing w:line="240" w:lineRule="auto"/>
              <w:rPr>
                <w:sz w:val="24"/>
                <w:szCs w:val="24"/>
              </w:rPr>
            </w:pPr>
            <w:r w:rsidRPr="00D25EAE">
              <w:rPr>
                <w:sz w:val="24"/>
                <w:szCs w:val="24"/>
              </w:rPr>
              <w:t>составлять устный рассказ по репродукциям картин художников и/или на основе личного опыта;</w:t>
            </w:r>
          </w:p>
          <w:p w:rsidR="003A5387" w:rsidRPr="00D25EAE" w:rsidRDefault="003A5387" w:rsidP="00777094">
            <w:pPr>
              <w:pStyle w:val="21"/>
              <w:spacing w:line="240" w:lineRule="auto"/>
              <w:rPr>
                <w:rStyle w:val="Zag11"/>
                <w:sz w:val="24"/>
                <w:szCs w:val="24"/>
              </w:rPr>
            </w:pPr>
            <w:r w:rsidRPr="00D25EAE">
              <w:rPr>
                <w:sz w:val="24"/>
                <w:szCs w:val="24"/>
              </w:rPr>
              <w:t>составлять устный рассказ на основе прочитанных про</w:t>
            </w:r>
            <w:r w:rsidRPr="00D25EAE">
              <w:rPr>
                <w:spacing w:val="2"/>
                <w:sz w:val="24"/>
                <w:szCs w:val="24"/>
              </w:rPr>
              <w:t xml:space="preserve">изведений с учетом коммуникативной задачи (для разных </w:t>
            </w:r>
            <w:r w:rsidRPr="00D25EAE">
              <w:rPr>
                <w:sz w:val="24"/>
                <w:szCs w:val="24"/>
              </w:rPr>
              <w:t>адресатов).</w:t>
            </w:r>
          </w:p>
          <w:p w:rsidR="003A5387" w:rsidRPr="00D25EAE" w:rsidRDefault="003A5387" w:rsidP="00777094">
            <w:pPr>
              <w:pStyle w:val="Osnova"/>
              <w:tabs>
                <w:tab w:val="left" w:leader="dot" w:pos="624"/>
              </w:tabs>
              <w:spacing w:line="240" w:lineRule="auto"/>
              <w:rPr>
                <w:rStyle w:val="Zag11"/>
                <w:rFonts w:eastAsia="@Arial Unicode MS" w:cs="Times New Roman"/>
                <w:color w:val="auto"/>
                <w:sz w:val="24"/>
                <w:szCs w:val="24"/>
                <w:lang w:val="ru-RU"/>
              </w:rPr>
            </w:pPr>
          </w:p>
        </w:tc>
        <w:tc>
          <w:tcPr>
            <w:tcW w:w="6621" w:type="dxa"/>
          </w:tcPr>
          <w:p w:rsidR="003A5387" w:rsidRPr="00D25EAE" w:rsidRDefault="003A5387" w:rsidP="00777094">
            <w:pPr>
              <w:pStyle w:val="Osnova"/>
              <w:tabs>
                <w:tab w:val="left" w:leader="dot" w:pos="624"/>
              </w:tabs>
              <w:spacing w:line="240" w:lineRule="auto"/>
              <w:rPr>
                <w:rStyle w:val="Zag11"/>
                <w:rFonts w:eastAsia="@Arial Unicode MS"/>
                <w:i/>
                <w:iCs/>
                <w:color w:val="auto"/>
                <w:sz w:val="24"/>
                <w:szCs w:val="24"/>
                <w:lang w:val="ru-RU"/>
              </w:rPr>
            </w:pPr>
            <w:r w:rsidRPr="00D25EAE">
              <w:rPr>
                <w:rStyle w:val="Zag11"/>
                <w:rFonts w:eastAsia="@Arial Unicode MS"/>
                <w:i/>
                <w:iCs/>
                <w:color w:val="auto"/>
                <w:sz w:val="24"/>
                <w:szCs w:val="24"/>
                <w:lang w:val="ru-RU"/>
              </w:rPr>
              <w:t>Выпускник получит возможность научиться:</w:t>
            </w:r>
          </w:p>
          <w:p w:rsidR="003A5387" w:rsidRPr="00D25EAE" w:rsidRDefault="003A5387" w:rsidP="00777094">
            <w:pPr>
              <w:pStyle w:val="21"/>
              <w:spacing w:line="240" w:lineRule="auto"/>
              <w:rPr>
                <w:sz w:val="24"/>
                <w:szCs w:val="24"/>
              </w:rPr>
            </w:pPr>
            <w:r w:rsidRPr="00D25EAE">
              <w:rPr>
                <w:sz w:val="24"/>
                <w:szCs w:val="24"/>
              </w:rPr>
              <w:t xml:space="preserve">вести рассказ (или повествование) на основе сюжета </w:t>
            </w:r>
            <w:r w:rsidRPr="00D25EAE">
              <w:rPr>
                <w:spacing w:val="2"/>
                <w:sz w:val="24"/>
                <w:szCs w:val="24"/>
              </w:rPr>
              <w:t xml:space="preserve">известного литературного произведения, дополняя и/или </w:t>
            </w:r>
            <w:r w:rsidRPr="00D25EAE">
              <w:rPr>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A5387" w:rsidRPr="00D25EAE" w:rsidRDefault="003A5387" w:rsidP="00777094">
            <w:pPr>
              <w:pStyle w:val="21"/>
              <w:spacing w:line="240" w:lineRule="auto"/>
              <w:rPr>
                <w:sz w:val="24"/>
                <w:szCs w:val="24"/>
              </w:rPr>
            </w:pPr>
            <w:r w:rsidRPr="00D25EAE">
              <w:rPr>
                <w:sz w:val="24"/>
                <w:szCs w:val="24"/>
              </w:rPr>
              <w:t xml:space="preserve">писать сочинения по поводу прочитанного в виде </w:t>
            </w:r>
            <w:proofErr w:type="gramStart"/>
            <w:r w:rsidRPr="00D25EAE">
              <w:rPr>
                <w:sz w:val="24"/>
                <w:szCs w:val="24"/>
              </w:rPr>
              <w:t>читательских</w:t>
            </w:r>
            <w:proofErr w:type="gramEnd"/>
            <w:r w:rsidRPr="00D25EAE">
              <w:rPr>
                <w:sz w:val="24"/>
                <w:szCs w:val="24"/>
              </w:rPr>
              <w:t xml:space="preserve"> аннотации или отзыва;</w:t>
            </w:r>
          </w:p>
          <w:p w:rsidR="003A5387" w:rsidRPr="00D25EAE" w:rsidRDefault="003A5387" w:rsidP="00777094">
            <w:pPr>
              <w:pStyle w:val="21"/>
              <w:spacing w:line="240" w:lineRule="auto"/>
              <w:rPr>
                <w:sz w:val="24"/>
                <w:szCs w:val="24"/>
              </w:rPr>
            </w:pPr>
            <w:r w:rsidRPr="00D25EAE">
              <w:rPr>
                <w:sz w:val="24"/>
                <w:szCs w:val="24"/>
              </w:rPr>
              <w:t>создавать серии иллюстраций с короткими текстами по содержанию прочитанного (прослушанного) произведения;</w:t>
            </w:r>
          </w:p>
          <w:p w:rsidR="003A5387" w:rsidRPr="00D25EAE" w:rsidRDefault="003A5387" w:rsidP="00777094">
            <w:pPr>
              <w:pStyle w:val="21"/>
              <w:spacing w:line="240" w:lineRule="auto"/>
              <w:rPr>
                <w:sz w:val="24"/>
                <w:szCs w:val="24"/>
              </w:rPr>
            </w:pPr>
            <w:r w:rsidRPr="00D25EAE">
              <w:rPr>
                <w:sz w:val="24"/>
                <w:szCs w:val="24"/>
              </w:rPr>
              <w:t>создавать проекты в виде книжек-самоделок, презентаций с аудиовизуальной поддержкой и пояснениями;</w:t>
            </w:r>
          </w:p>
          <w:p w:rsidR="003A5387" w:rsidRPr="00D25EAE" w:rsidRDefault="003A5387" w:rsidP="00777094">
            <w:pPr>
              <w:pStyle w:val="21"/>
              <w:spacing w:line="240" w:lineRule="auto"/>
              <w:rPr>
                <w:sz w:val="24"/>
                <w:szCs w:val="24"/>
              </w:rPr>
            </w:pPr>
            <w:r w:rsidRPr="00D25EAE">
              <w:rPr>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A5387" w:rsidRPr="00D25EAE" w:rsidRDefault="003A5387" w:rsidP="00777094">
            <w:pPr>
              <w:pStyle w:val="21"/>
              <w:numPr>
                <w:ilvl w:val="0"/>
                <w:numId w:val="0"/>
              </w:numPr>
              <w:spacing w:line="240" w:lineRule="auto"/>
              <w:ind w:left="680"/>
              <w:rPr>
                <w:sz w:val="24"/>
                <w:szCs w:val="24"/>
              </w:rPr>
            </w:pPr>
          </w:p>
          <w:p w:rsidR="003A5387" w:rsidRPr="00D25EAE" w:rsidRDefault="003A5387" w:rsidP="00777094">
            <w:pPr>
              <w:pStyle w:val="Zag2"/>
              <w:tabs>
                <w:tab w:val="left" w:leader="dot" w:pos="624"/>
              </w:tabs>
              <w:spacing w:after="0" w:line="240" w:lineRule="auto"/>
              <w:ind w:firstLine="339"/>
              <w:jc w:val="both"/>
              <w:rPr>
                <w:rStyle w:val="Zag11"/>
                <w:rFonts w:eastAsia="@Arial Unicode MS"/>
                <w:color w:val="auto"/>
                <w:lang w:val="ru-RU"/>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rPr>
                <w:rStyle w:val="Zag11"/>
                <w:rFonts w:eastAsia="@Arial Unicode MS"/>
                <w:color w:val="auto"/>
                <w:lang w:val="ru-RU"/>
              </w:rPr>
            </w:pPr>
            <w:r w:rsidRPr="00D25EAE">
              <w:rPr>
                <w:rStyle w:val="Zag11"/>
                <w:rFonts w:eastAsia="@Arial Unicode MS"/>
                <w:color w:val="auto"/>
                <w:lang w:val="ru-RU"/>
              </w:rPr>
              <w:t>Иностранный язык</w:t>
            </w:r>
          </w:p>
          <w:p w:rsidR="003A5387" w:rsidRPr="00D25EAE" w:rsidRDefault="003A5387" w:rsidP="00777094">
            <w:pPr>
              <w:pStyle w:val="Zag2"/>
              <w:tabs>
                <w:tab w:val="left" w:leader="dot" w:pos="624"/>
              </w:tabs>
              <w:spacing w:line="240" w:lineRule="auto"/>
              <w:jc w:val="both"/>
              <w:rPr>
                <w:rStyle w:val="Zag11"/>
                <w:rFonts w:eastAsia="@Arial Unicode MS"/>
                <w:color w:val="auto"/>
                <w:lang w:val="ru-RU"/>
              </w:rPr>
            </w:pPr>
            <w:r w:rsidRPr="00D25EAE">
              <w:rPr>
                <w:rStyle w:val="Zag11"/>
                <w:rFonts w:eastAsia="@Arial Unicode MS"/>
                <w:b w:val="0"/>
                <w:bCs w:val="0"/>
                <w:color w:val="auto"/>
                <w:lang w:val="ru-RU"/>
              </w:rPr>
              <w:t xml:space="preserve"> Ученик владеет элементарными коммуникативными умениями в говорении, чтении,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выделяя главную мыслью</w:t>
            </w:r>
            <w:proofErr w:type="gramStart"/>
            <w:r w:rsidRPr="00D25EAE">
              <w:rPr>
                <w:rStyle w:val="Zag11"/>
                <w:rFonts w:eastAsia="@Arial Unicode MS"/>
                <w:b w:val="0"/>
                <w:bCs w:val="0"/>
                <w:color w:val="auto"/>
                <w:lang w:val="ru-RU"/>
              </w:rPr>
              <w:t xml:space="preserve"> У</w:t>
            </w:r>
            <w:proofErr w:type="gramEnd"/>
            <w:r w:rsidRPr="00D25EAE">
              <w:rPr>
                <w:rStyle w:val="Zag11"/>
                <w:rFonts w:eastAsia="@Arial Unicode MS"/>
                <w:b w:val="0"/>
                <w:bCs w:val="0"/>
                <w:color w:val="auto"/>
                <w:lang w:val="ru-RU"/>
              </w:rPr>
              <w:t>меет пользоваться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 Владеет правилами речевого и неречевого поведения со сверстниками другой языковой среды.</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Коммуникативные умения</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b w:val="0"/>
                <w:bCs w:val="0"/>
                <w:i/>
                <w:iCs/>
                <w:color w:val="auto"/>
                <w:lang w:val="ru-RU"/>
              </w:rPr>
              <w:t>Говорение</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участвовать в элементарных диалогах, соблюдая нормы речевого этикета, принятые в англоязычных странах;</w:t>
            </w:r>
          </w:p>
          <w:p w:rsidR="003A5387" w:rsidRPr="00D25EAE" w:rsidRDefault="003A5387" w:rsidP="00777094">
            <w:pPr>
              <w:pStyle w:val="21"/>
              <w:spacing w:line="240" w:lineRule="auto"/>
              <w:rPr>
                <w:sz w:val="24"/>
                <w:szCs w:val="24"/>
              </w:rPr>
            </w:pPr>
            <w:r w:rsidRPr="00D25EAE">
              <w:rPr>
                <w:spacing w:val="-2"/>
                <w:sz w:val="24"/>
                <w:szCs w:val="24"/>
              </w:rPr>
              <w:t xml:space="preserve">составлять небольшое описание предмета, картинки, </w:t>
            </w:r>
            <w:proofErr w:type="gramStart"/>
            <w:r w:rsidRPr="00D25EAE">
              <w:rPr>
                <w:spacing w:val="-2"/>
                <w:sz w:val="24"/>
                <w:szCs w:val="24"/>
              </w:rPr>
              <w:t>пер­</w:t>
            </w:r>
            <w:r w:rsidRPr="00D25EAE">
              <w:rPr>
                <w:spacing w:val="-2"/>
                <w:sz w:val="24"/>
                <w:szCs w:val="24"/>
              </w:rPr>
              <w:br/>
            </w:r>
            <w:proofErr w:type="spellStart"/>
            <w:r w:rsidRPr="00D25EAE">
              <w:rPr>
                <w:sz w:val="24"/>
                <w:szCs w:val="24"/>
              </w:rPr>
              <w:t>сонажа</w:t>
            </w:r>
            <w:proofErr w:type="spellEnd"/>
            <w:proofErr w:type="gramEnd"/>
            <w:r w:rsidRPr="00D25EAE">
              <w:rPr>
                <w:sz w:val="24"/>
                <w:szCs w:val="24"/>
              </w:rPr>
              <w:t>;</w:t>
            </w:r>
          </w:p>
          <w:p w:rsidR="003A5387" w:rsidRPr="00D25EAE" w:rsidRDefault="003A5387" w:rsidP="00777094">
            <w:pPr>
              <w:pStyle w:val="21"/>
              <w:spacing w:line="240" w:lineRule="auto"/>
              <w:rPr>
                <w:sz w:val="24"/>
                <w:szCs w:val="24"/>
              </w:rPr>
            </w:pPr>
            <w:r w:rsidRPr="00D25EAE">
              <w:rPr>
                <w:sz w:val="24"/>
                <w:szCs w:val="24"/>
              </w:rPr>
              <w:t>рассказывать о себе, своей семье, друге.</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воспроизводить наизусть небольшие произведения детского фольклора;</w:t>
            </w:r>
          </w:p>
          <w:p w:rsidR="003A5387" w:rsidRPr="00D25EAE" w:rsidRDefault="003A5387" w:rsidP="00777094">
            <w:pPr>
              <w:pStyle w:val="21"/>
              <w:spacing w:line="240" w:lineRule="auto"/>
              <w:rPr>
                <w:i/>
                <w:iCs/>
                <w:sz w:val="24"/>
                <w:szCs w:val="24"/>
              </w:rPr>
            </w:pPr>
            <w:r w:rsidRPr="00D25EAE">
              <w:rPr>
                <w:i/>
                <w:iCs/>
                <w:sz w:val="24"/>
                <w:szCs w:val="24"/>
              </w:rPr>
              <w:t>составлять краткую характеристику персонажа;</w:t>
            </w:r>
          </w:p>
          <w:p w:rsidR="003A5387" w:rsidRPr="00D25EAE" w:rsidRDefault="003A5387" w:rsidP="00777094">
            <w:pPr>
              <w:pStyle w:val="21"/>
              <w:tabs>
                <w:tab w:val="left" w:leader="dot" w:pos="624"/>
              </w:tabs>
              <w:spacing w:line="240" w:lineRule="auto"/>
              <w:ind w:firstLine="339"/>
              <w:rPr>
                <w:rStyle w:val="Zag11"/>
                <w:rFonts w:eastAsia="@Arial Unicode MS"/>
                <w:sz w:val="24"/>
                <w:szCs w:val="24"/>
              </w:rPr>
            </w:pPr>
            <w:r w:rsidRPr="00D25EAE">
              <w:rPr>
                <w:i/>
                <w:iCs/>
                <w:sz w:val="24"/>
                <w:szCs w:val="24"/>
              </w:rPr>
              <w:t>кратко излагать содержание прочитанного текста.</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b w:val="0"/>
                <w:bCs w:val="0"/>
                <w:i/>
                <w:iCs/>
                <w:color w:val="auto"/>
                <w:lang w:val="ru-RU"/>
              </w:rPr>
            </w:pPr>
            <w:proofErr w:type="spellStart"/>
            <w:r w:rsidRPr="00D25EAE">
              <w:rPr>
                <w:rStyle w:val="Zag11"/>
                <w:rFonts w:eastAsia="@Arial Unicode MS"/>
                <w:b w:val="0"/>
                <w:bCs w:val="0"/>
                <w:i/>
                <w:iCs/>
                <w:color w:val="auto"/>
                <w:lang w:val="ru-RU"/>
              </w:rPr>
              <w:t>Аудирование</w:t>
            </w:r>
            <w:proofErr w:type="spellEnd"/>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pacing w:val="2"/>
                <w:sz w:val="24"/>
                <w:szCs w:val="24"/>
              </w:rPr>
              <w:t xml:space="preserve">понимать на слух речь учителя и одноклассников при </w:t>
            </w:r>
            <w:r w:rsidRPr="00D25EAE">
              <w:rPr>
                <w:sz w:val="24"/>
                <w:szCs w:val="24"/>
              </w:rPr>
              <w:t>непосредственном общении и вербально/</w:t>
            </w:r>
            <w:proofErr w:type="spellStart"/>
            <w:r w:rsidRPr="00D25EAE">
              <w:rPr>
                <w:sz w:val="24"/>
                <w:szCs w:val="24"/>
              </w:rPr>
              <w:t>невербально</w:t>
            </w:r>
            <w:proofErr w:type="spellEnd"/>
            <w:r w:rsidRPr="00D25EAE">
              <w:rPr>
                <w:sz w:val="24"/>
                <w:szCs w:val="24"/>
              </w:rPr>
              <w:t xml:space="preserve"> реагировать на </w:t>
            </w:r>
            <w:proofErr w:type="gramStart"/>
            <w:r w:rsidRPr="00D25EAE">
              <w:rPr>
                <w:sz w:val="24"/>
                <w:szCs w:val="24"/>
              </w:rPr>
              <w:t>услышанное</w:t>
            </w:r>
            <w:proofErr w:type="gramEnd"/>
            <w:r w:rsidRPr="00D25EAE">
              <w:rPr>
                <w:sz w:val="24"/>
                <w:szCs w:val="24"/>
              </w:rPr>
              <w:t>;</w:t>
            </w:r>
          </w:p>
          <w:p w:rsidR="003A5387" w:rsidRPr="00D25EAE" w:rsidRDefault="003A5387" w:rsidP="00777094">
            <w:pPr>
              <w:pStyle w:val="21"/>
              <w:spacing w:line="240" w:lineRule="auto"/>
              <w:rPr>
                <w:sz w:val="24"/>
                <w:szCs w:val="24"/>
              </w:rPr>
            </w:pPr>
            <w:r w:rsidRPr="00D25EAE">
              <w:rPr>
                <w:sz w:val="24"/>
                <w:szCs w:val="24"/>
              </w:rPr>
              <w:t>воспринимать на слух в аудиозаписи и понимать основ</w:t>
            </w:r>
            <w:r w:rsidRPr="00D25EAE">
              <w:rPr>
                <w:spacing w:val="2"/>
                <w:sz w:val="24"/>
                <w:szCs w:val="24"/>
              </w:rPr>
              <w:t xml:space="preserve">ное содержание небольших сообщений, рассказов, сказок, </w:t>
            </w:r>
            <w:r w:rsidRPr="00D25EAE">
              <w:rPr>
                <w:sz w:val="24"/>
                <w:szCs w:val="24"/>
              </w:rPr>
              <w:t>построенных в основном на знакомом языковом материале.</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 xml:space="preserve">воспринимать на слух </w:t>
            </w:r>
            <w:proofErr w:type="spellStart"/>
            <w:r w:rsidRPr="00D25EAE">
              <w:rPr>
                <w:i/>
                <w:iCs/>
                <w:sz w:val="24"/>
                <w:szCs w:val="24"/>
              </w:rPr>
              <w:t>аудиотекст</w:t>
            </w:r>
            <w:proofErr w:type="spellEnd"/>
            <w:r w:rsidRPr="00D25EAE">
              <w:rPr>
                <w:i/>
                <w:iCs/>
                <w:sz w:val="24"/>
                <w:szCs w:val="24"/>
              </w:rPr>
              <w:t xml:space="preserve"> и полностью понимать содержащуюся в нём информацию;</w:t>
            </w:r>
          </w:p>
          <w:p w:rsidR="003A5387" w:rsidRPr="00D25EAE" w:rsidRDefault="003A5387" w:rsidP="00777094">
            <w:pPr>
              <w:pStyle w:val="21"/>
              <w:spacing w:line="240" w:lineRule="auto"/>
              <w:rPr>
                <w:i/>
                <w:iCs/>
                <w:sz w:val="24"/>
                <w:szCs w:val="24"/>
              </w:rPr>
            </w:pPr>
            <w:r w:rsidRPr="00D25EAE">
              <w:rPr>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3A5387" w:rsidRPr="00D25EAE" w:rsidRDefault="003A5387" w:rsidP="00777094">
            <w:pPr>
              <w:tabs>
                <w:tab w:val="left" w:leader="dot" w:pos="624"/>
              </w:tabs>
              <w:ind w:firstLine="339"/>
              <w:jc w:val="both"/>
              <w:rPr>
                <w:rStyle w:val="Zag11"/>
                <w:rFonts w:eastAsia="@Arial Unicode M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Чтение</w:t>
            </w:r>
            <w:proofErr w:type="spellEnd"/>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соотносить графический образ английского слова с его звуковым образом;</w:t>
            </w:r>
          </w:p>
          <w:p w:rsidR="003A5387" w:rsidRPr="00D25EAE" w:rsidRDefault="003A5387" w:rsidP="00777094">
            <w:pPr>
              <w:pStyle w:val="21"/>
              <w:spacing w:line="240" w:lineRule="auto"/>
              <w:rPr>
                <w:sz w:val="24"/>
                <w:szCs w:val="24"/>
              </w:rPr>
            </w:pPr>
            <w:r w:rsidRPr="00D25EAE">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3A5387" w:rsidRPr="00D25EAE" w:rsidRDefault="003A5387" w:rsidP="00777094">
            <w:pPr>
              <w:pStyle w:val="21"/>
              <w:spacing w:line="240" w:lineRule="auto"/>
              <w:rPr>
                <w:sz w:val="24"/>
                <w:szCs w:val="24"/>
              </w:rPr>
            </w:pPr>
            <w:r w:rsidRPr="00D25EAE">
              <w:rPr>
                <w:sz w:val="24"/>
                <w:szCs w:val="24"/>
              </w:rPr>
              <w:lastRenderedPageBreak/>
              <w:t>читать про себя и понимать содержание небольшого текста, построенного в основном на изученном языковом материале;</w:t>
            </w:r>
          </w:p>
          <w:p w:rsidR="003A5387" w:rsidRPr="00D25EAE" w:rsidRDefault="003A5387" w:rsidP="00777094">
            <w:pPr>
              <w:pStyle w:val="21"/>
              <w:spacing w:line="240" w:lineRule="auto"/>
              <w:rPr>
                <w:sz w:val="24"/>
                <w:szCs w:val="24"/>
              </w:rPr>
            </w:pPr>
            <w:r w:rsidRPr="00D25EAE">
              <w:rPr>
                <w:sz w:val="24"/>
                <w:szCs w:val="24"/>
              </w:rPr>
              <w:t>читать про себя и находить в тексте необходимую информацию.</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rStyle w:val="Zag11"/>
                <w:rFonts w:eastAsia="@Arial Unicode MS"/>
                <w:i/>
                <w:iCs/>
                <w:sz w:val="24"/>
                <w:szCs w:val="24"/>
              </w:rPr>
              <w:t>·</w:t>
            </w:r>
            <w:r w:rsidRPr="00D25EAE">
              <w:rPr>
                <w:rStyle w:val="Zag11"/>
                <w:rFonts w:eastAsia="@Arial Unicode MS"/>
                <w:sz w:val="24"/>
                <w:szCs w:val="24"/>
              </w:rPr>
              <w:t xml:space="preserve"> </w:t>
            </w:r>
            <w:r w:rsidRPr="00D25EAE">
              <w:rPr>
                <w:i/>
                <w:iCs/>
                <w:sz w:val="24"/>
                <w:szCs w:val="24"/>
              </w:rPr>
              <w:t>догадываться о значении незнакомых слов по контексту;</w:t>
            </w:r>
          </w:p>
          <w:p w:rsidR="003A5387" w:rsidRPr="00D25EAE" w:rsidRDefault="003A5387" w:rsidP="00777094">
            <w:pPr>
              <w:pStyle w:val="21"/>
              <w:spacing w:line="240" w:lineRule="auto"/>
              <w:rPr>
                <w:i/>
                <w:iCs/>
                <w:sz w:val="24"/>
                <w:szCs w:val="24"/>
              </w:rPr>
            </w:pPr>
            <w:r w:rsidRPr="00D25EAE">
              <w:rPr>
                <w:i/>
                <w:iCs/>
                <w:sz w:val="24"/>
                <w:szCs w:val="24"/>
              </w:rPr>
              <w:t>не обращать внимания на незнакомые слова, не мешающие понимать основное содержание текста.</w:t>
            </w:r>
          </w:p>
          <w:p w:rsidR="003A5387" w:rsidRPr="00D25EAE" w:rsidRDefault="003A5387" w:rsidP="00777094">
            <w:pPr>
              <w:tabs>
                <w:tab w:val="left" w:leader="dot" w:pos="624"/>
              </w:tabs>
              <w:ind w:firstLine="339"/>
              <w:jc w:val="both"/>
              <w:rPr>
                <w:rStyle w:val="Zag11"/>
                <w:rFonts w:eastAsia="@Arial Unicode M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Письмо</w:t>
            </w:r>
            <w:proofErr w:type="spellEnd"/>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выписывать из текста слова, словосочетания и предложения;</w:t>
            </w:r>
          </w:p>
          <w:p w:rsidR="003A5387" w:rsidRPr="00D25EAE" w:rsidRDefault="003A5387" w:rsidP="00777094">
            <w:pPr>
              <w:pStyle w:val="21"/>
              <w:spacing w:line="240" w:lineRule="auto"/>
              <w:rPr>
                <w:sz w:val="24"/>
                <w:szCs w:val="24"/>
              </w:rPr>
            </w:pPr>
            <w:r w:rsidRPr="00D25EAE">
              <w:rPr>
                <w:sz w:val="24"/>
                <w:szCs w:val="24"/>
              </w:rPr>
              <w:t>писать поздравительную открытку с Новым годом, Рождеством, днём рождения (с опорой на образец);</w:t>
            </w:r>
          </w:p>
          <w:p w:rsidR="003A5387" w:rsidRPr="00D25EAE" w:rsidRDefault="003A5387" w:rsidP="00777094">
            <w:pPr>
              <w:pStyle w:val="21"/>
              <w:spacing w:line="240" w:lineRule="auto"/>
              <w:rPr>
                <w:sz w:val="24"/>
                <w:szCs w:val="24"/>
              </w:rPr>
            </w:pPr>
            <w:r w:rsidRPr="00D25EAE">
              <w:rPr>
                <w:sz w:val="24"/>
                <w:szCs w:val="24"/>
              </w:rPr>
              <w:t>писать по образцу краткое письмо зарубежному другу.</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в письменной форме кратко отвечать на вопросы к тексту;</w:t>
            </w:r>
          </w:p>
          <w:p w:rsidR="003A5387" w:rsidRPr="00D25EAE" w:rsidRDefault="003A5387" w:rsidP="00777094">
            <w:pPr>
              <w:pStyle w:val="21"/>
              <w:spacing w:line="240" w:lineRule="auto"/>
              <w:rPr>
                <w:i/>
                <w:iCs/>
                <w:sz w:val="24"/>
                <w:szCs w:val="24"/>
              </w:rPr>
            </w:pPr>
            <w:r w:rsidRPr="00D25EAE">
              <w:rPr>
                <w:i/>
                <w:iCs/>
                <w:spacing w:val="2"/>
                <w:sz w:val="24"/>
                <w:szCs w:val="24"/>
              </w:rPr>
              <w:t>составлять рассказ в письменной форме по плану/</w:t>
            </w:r>
            <w:r w:rsidRPr="00D25EAE">
              <w:rPr>
                <w:i/>
                <w:iCs/>
                <w:sz w:val="24"/>
                <w:szCs w:val="24"/>
              </w:rPr>
              <w:t>ключевым словам;</w:t>
            </w:r>
          </w:p>
          <w:p w:rsidR="003A5387" w:rsidRPr="00D25EAE" w:rsidRDefault="003A5387" w:rsidP="00777094">
            <w:pPr>
              <w:pStyle w:val="21"/>
              <w:spacing w:line="240" w:lineRule="auto"/>
              <w:rPr>
                <w:i/>
                <w:iCs/>
                <w:sz w:val="24"/>
                <w:szCs w:val="24"/>
              </w:rPr>
            </w:pPr>
            <w:r w:rsidRPr="00D25EAE">
              <w:rPr>
                <w:i/>
                <w:iCs/>
                <w:sz w:val="24"/>
                <w:szCs w:val="24"/>
              </w:rPr>
              <w:t>заполнять простую анкету;</w:t>
            </w:r>
          </w:p>
          <w:p w:rsidR="003A5387" w:rsidRPr="00D25EAE" w:rsidRDefault="003A5387" w:rsidP="00777094">
            <w:pPr>
              <w:pStyle w:val="21"/>
              <w:spacing w:line="240" w:lineRule="auto"/>
              <w:rPr>
                <w:i/>
                <w:iCs/>
                <w:sz w:val="24"/>
                <w:szCs w:val="24"/>
              </w:rPr>
            </w:pPr>
            <w:r w:rsidRPr="00D25EAE">
              <w:rPr>
                <w:i/>
                <w:iCs/>
                <w:sz w:val="24"/>
                <w:szCs w:val="24"/>
              </w:rPr>
              <w:t>правильно оформлять конверт, сервисные поля в системе электронной почты (адрес, тема сообщения).</w:t>
            </w:r>
          </w:p>
          <w:p w:rsidR="003A5387" w:rsidRPr="00D25EAE" w:rsidRDefault="003A5387" w:rsidP="00777094">
            <w:pPr>
              <w:pStyle w:val="Zag3"/>
              <w:tabs>
                <w:tab w:val="left" w:leader="dot" w:pos="624"/>
              </w:tabs>
              <w:spacing w:after="0" w:line="240" w:lineRule="auto"/>
              <w:ind w:firstLine="339"/>
              <w:jc w:val="both"/>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Языковые средства и навыки оперирования ими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Графика</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каллиграфия</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орфография</w:t>
            </w:r>
            <w:proofErr w:type="spellEnd"/>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воспроизводить графически и каллиграфически корректно все буквы немецкого алфавита (</w:t>
            </w:r>
            <w:proofErr w:type="spellStart"/>
            <w:r w:rsidRPr="00D25EAE">
              <w:rPr>
                <w:sz w:val="24"/>
                <w:szCs w:val="24"/>
              </w:rPr>
              <w:t>полупечатное</w:t>
            </w:r>
            <w:proofErr w:type="spellEnd"/>
            <w:r w:rsidRPr="00D25EAE">
              <w:rPr>
                <w:sz w:val="24"/>
                <w:szCs w:val="24"/>
              </w:rPr>
              <w:t xml:space="preserve"> написание букв, буквосочетаний, слов);</w:t>
            </w:r>
          </w:p>
          <w:p w:rsidR="003A5387" w:rsidRPr="00D25EAE" w:rsidRDefault="003A5387" w:rsidP="00777094">
            <w:pPr>
              <w:pStyle w:val="21"/>
              <w:spacing w:line="240" w:lineRule="auto"/>
              <w:rPr>
                <w:sz w:val="24"/>
                <w:szCs w:val="24"/>
              </w:rPr>
            </w:pPr>
            <w:r w:rsidRPr="00D25EAE">
              <w:rPr>
                <w:spacing w:val="2"/>
                <w:sz w:val="24"/>
                <w:szCs w:val="24"/>
              </w:rPr>
              <w:t>пользоваться немецким алфавитом, знать последова</w:t>
            </w:r>
            <w:r w:rsidRPr="00D25EAE">
              <w:rPr>
                <w:sz w:val="24"/>
                <w:szCs w:val="24"/>
              </w:rPr>
              <w:t>тельность букв в нём;</w:t>
            </w:r>
          </w:p>
          <w:p w:rsidR="003A5387" w:rsidRPr="00D25EAE" w:rsidRDefault="003A5387" w:rsidP="00777094">
            <w:pPr>
              <w:pStyle w:val="21"/>
              <w:spacing w:line="240" w:lineRule="auto"/>
              <w:rPr>
                <w:sz w:val="24"/>
                <w:szCs w:val="24"/>
              </w:rPr>
            </w:pPr>
            <w:r w:rsidRPr="00D25EAE">
              <w:rPr>
                <w:sz w:val="24"/>
                <w:szCs w:val="24"/>
              </w:rPr>
              <w:t>списывать текст;</w:t>
            </w:r>
          </w:p>
          <w:p w:rsidR="003A5387" w:rsidRPr="00D25EAE" w:rsidRDefault="003A5387" w:rsidP="00777094">
            <w:pPr>
              <w:pStyle w:val="21"/>
              <w:spacing w:line="240" w:lineRule="auto"/>
              <w:rPr>
                <w:sz w:val="24"/>
                <w:szCs w:val="24"/>
              </w:rPr>
            </w:pPr>
            <w:r w:rsidRPr="00D25EAE">
              <w:rPr>
                <w:sz w:val="24"/>
                <w:szCs w:val="24"/>
              </w:rPr>
              <w:t>восстанавливать слово в соответствии с решаемой учебной задачей;</w:t>
            </w:r>
          </w:p>
          <w:p w:rsidR="003A5387" w:rsidRPr="00D25EAE" w:rsidRDefault="003A5387" w:rsidP="00777094">
            <w:pPr>
              <w:pStyle w:val="21"/>
              <w:spacing w:line="240" w:lineRule="auto"/>
              <w:rPr>
                <w:sz w:val="24"/>
                <w:szCs w:val="24"/>
              </w:rPr>
            </w:pPr>
            <w:r w:rsidRPr="00D25EAE">
              <w:rPr>
                <w:sz w:val="24"/>
                <w:szCs w:val="24"/>
              </w:rPr>
              <w:t>отличать буквы от знаков транскрипции.</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·сравнивать и анализировать буквосочетания немецкого языка и их транскрипцию;</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·группировать слова в соответствии с изученными правилами чтения;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·уточнять написание слова по словарю;</w:t>
            </w:r>
          </w:p>
          <w:p w:rsidR="003A5387" w:rsidRPr="00D25EAE" w:rsidRDefault="003A5387" w:rsidP="00777094">
            <w:pPr>
              <w:tabs>
                <w:tab w:val="left" w:leader="dot" w:pos="624"/>
              </w:tabs>
              <w:ind w:firstLine="339"/>
              <w:jc w:val="both"/>
              <w:rPr>
                <w:rStyle w:val="Zag11"/>
                <w:rFonts w:eastAsia="@Arial Unicode MS"/>
                <w:b/>
                <w:bCs/>
                <w:i/>
                <w:iCs/>
              </w:rPr>
            </w:pPr>
            <w:r w:rsidRPr="00D25EAE">
              <w:rPr>
                <w:rStyle w:val="Zag11"/>
                <w:rFonts w:eastAsia="@Arial Unicode MS"/>
                <w:i/>
                <w:iCs/>
              </w:rPr>
              <w:t>·использовать экранный перевод отдельных слов (с русского языка на иностранный язык и обратно).</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Фонетическая</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сторона</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речи</w:t>
            </w:r>
            <w:proofErr w:type="spellEnd"/>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·различать на слух и адекватно произносить все звуки немецкого языка, соблюдая нормы произношения звуков;</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·соблюдать правильное ударение в изолированном слове, фразе;</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·различать коммуникативные типы предложений по интонации;</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·корректно произносить предложения с точки зрения их ритмико</w:t>
            </w:r>
            <w:r w:rsidRPr="00D25EAE">
              <w:rPr>
                <w:rStyle w:val="Zag11"/>
                <w:rFonts w:eastAsia="@Arial Unicode MS"/>
              </w:rPr>
              <w:noBreakHyphen/>
              <w:t xml:space="preserve">интонационных </w:t>
            </w:r>
            <w:r w:rsidRPr="00D25EAE">
              <w:rPr>
                <w:rStyle w:val="Zag11"/>
                <w:rFonts w:eastAsia="@Arial Unicode MS"/>
              </w:rPr>
              <w:lastRenderedPageBreak/>
              <w:t>особенностей.</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·соблюдать интонацию перечисления;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·соблюдать правило отсутствия ударения на служебных словах (артиклях, союзах, предлогах);</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i/>
                <w:iCs/>
                <w:color w:val="auto"/>
                <w:lang w:val="ru-RU"/>
              </w:rPr>
              <w:t>·читать изучаемые слова по транскрипции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Лексическая</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сторона</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речи</w:t>
            </w:r>
            <w:proofErr w:type="spellEnd"/>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·употреблять в процессе общения активную лексику в соответствии с коммуникативной задачей;</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·восстанавливать текст в соответствии с решаемой учебной задачей</w:t>
            </w: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·узнавать простые словообразовательные элементы;</w:t>
            </w:r>
          </w:p>
          <w:p w:rsidR="003A5387" w:rsidRPr="00D25EAE" w:rsidRDefault="003A5387" w:rsidP="00777094">
            <w:pPr>
              <w:tabs>
                <w:tab w:val="left" w:leader="dot" w:pos="624"/>
              </w:tabs>
              <w:ind w:firstLine="339"/>
              <w:jc w:val="both"/>
              <w:rPr>
                <w:rStyle w:val="Zag11"/>
                <w:rFonts w:eastAsia="@Arial Unicode MS"/>
                <w:b/>
                <w:bCs/>
                <w:i/>
                <w:iCs/>
              </w:rPr>
            </w:pPr>
            <w:r w:rsidRPr="00D25EAE">
              <w:rPr>
                <w:rStyle w:val="Zag11"/>
                <w:rFonts w:eastAsia="@Arial Unicode MS"/>
                <w:i/>
                <w:iCs/>
              </w:rPr>
              <w:t xml:space="preserve">·опираться на языковую догадку в процессе чтения и </w:t>
            </w:r>
            <w:proofErr w:type="spellStart"/>
            <w:r w:rsidRPr="00D25EAE">
              <w:rPr>
                <w:rStyle w:val="Zag11"/>
                <w:rFonts w:eastAsia="@Arial Unicode MS"/>
                <w:i/>
                <w:iCs/>
              </w:rPr>
              <w:t>аудирования</w:t>
            </w:r>
            <w:proofErr w:type="spellEnd"/>
            <w:r w:rsidRPr="00D25EAE">
              <w:rPr>
                <w:rStyle w:val="Zag11"/>
                <w:rFonts w:eastAsia="@Arial Unicode MS"/>
                <w:i/>
                <w:iCs/>
              </w:rPr>
              <w:t xml:space="preserve"> (интернациональные и сложные слова).</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roofErr w:type="spellStart"/>
            <w:r w:rsidRPr="00D25EAE">
              <w:rPr>
                <w:rStyle w:val="Zag11"/>
                <w:rFonts w:eastAsia="@Arial Unicode MS"/>
                <w:b w:val="0"/>
                <w:bCs w:val="0"/>
                <w:i/>
                <w:iCs/>
                <w:color w:val="auto"/>
              </w:rPr>
              <w:t>Грамматическая</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сторона</w:t>
            </w:r>
            <w:proofErr w:type="spellEnd"/>
            <w:r w:rsidRPr="00D25EAE">
              <w:rPr>
                <w:rStyle w:val="Zag11"/>
                <w:rFonts w:eastAsia="@Arial Unicode MS"/>
                <w:b w:val="0"/>
                <w:bCs w:val="0"/>
                <w:i/>
                <w:iCs/>
                <w:color w:val="auto"/>
              </w:rPr>
              <w:t xml:space="preserve"> </w:t>
            </w:r>
            <w:proofErr w:type="spellStart"/>
            <w:r w:rsidRPr="00D25EAE">
              <w:rPr>
                <w:rStyle w:val="Zag11"/>
                <w:rFonts w:eastAsia="@Arial Unicode MS"/>
                <w:b w:val="0"/>
                <w:bCs w:val="0"/>
                <w:i/>
                <w:iCs/>
                <w:color w:val="auto"/>
              </w:rPr>
              <w:t>речи</w:t>
            </w:r>
            <w:proofErr w:type="spellEnd"/>
          </w:p>
        </w:tc>
      </w:tr>
      <w:tr w:rsidR="003A5387" w:rsidRPr="00D25EAE">
        <w:trPr>
          <w:trHeight w:val="3356"/>
        </w:trPr>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·распознавать и употреблять в речи основные коммуникативные типы предложений;</w:t>
            </w:r>
          </w:p>
          <w:p w:rsidR="003A5387" w:rsidRPr="00D25EAE" w:rsidRDefault="003A5387" w:rsidP="00777094">
            <w:pPr>
              <w:tabs>
                <w:tab w:val="left" w:leader="dot" w:pos="624"/>
              </w:tabs>
              <w:ind w:firstLine="339"/>
              <w:jc w:val="both"/>
              <w:rPr>
                <w:rStyle w:val="Zag11"/>
                <w:rFonts w:eastAsia="@Arial Unicode MS"/>
                <w:i/>
                <w:iCs/>
                <w:lang w:val="de-DE"/>
              </w:rPr>
            </w:pPr>
            <w:r w:rsidRPr="00D25EAE">
              <w:rPr>
                <w:rStyle w:val="Zag11"/>
                <w:rFonts w:eastAsia="@Arial Unicode MS"/>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25EAE">
              <w:rPr>
                <w:rStyle w:val="Zag11"/>
                <w:rFonts w:eastAsia="@Arial Unicode MS"/>
                <w:lang w:val="en-US"/>
              </w:rPr>
              <w:t>haben</w:t>
            </w:r>
            <w:proofErr w:type="spellEnd"/>
            <w:r w:rsidRPr="00D25EAE">
              <w:rPr>
                <w:rStyle w:val="Zag11"/>
                <w:rFonts w:eastAsia="@Arial Unicode MS"/>
              </w:rPr>
              <w:t>/</w:t>
            </w:r>
            <w:proofErr w:type="spellStart"/>
            <w:r w:rsidRPr="00D25EAE">
              <w:rPr>
                <w:rStyle w:val="Zag11"/>
                <w:rFonts w:eastAsia="@Arial Unicode MS"/>
                <w:lang w:val="en-US"/>
              </w:rPr>
              <w:t>sein</w:t>
            </w:r>
            <w:proofErr w:type="spellEnd"/>
            <w:r w:rsidRPr="00D25EAE">
              <w:rPr>
                <w:rStyle w:val="Zag11"/>
                <w:rFonts w:eastAsia="@Arial Unicode MS"/>
              </w:rPr>
              <w:t xml:space="preserve"> ; глаголы в </w:t>
            </w:r>
            <w:proofErr w:type="spellStart"/>
            <w:r w:rsidRPr="00D25EAE">
              <w:rPr>
                <w:rStyle w:val="Zag11"/>
                <w:rFonts w:eastAsia="@Arial Unicode MS"/>
              </w:rPr>
              <w:t>Pr</w:t>
            </w:r>
            <w:r w:rsidRPr="00D25EAE">
              <w:rPr>
                <w:rStyle w:val="Zag11"/>
                <w:rFonts w:eastAsia="@Arial Unicode MS"/>
                <w:lang w:val="en-US"/>
              </w:rPr>
              <w:t>asens</w:t>
            </w:r>
            <w:proofErr w:type="spellEnd"/>
            <w:r w:rsidRPr="00D25EAE">
              <w:rPr>
                <w:rStyle w:val="Zag11"/>
                <w:rFonts w:eastAsia="@Arial Unicode MS"/>
              </w:rPr>
              <w:t xml:space="preserve">, </w:t>
            </w:r>
            <w:proofErr w:type="spellStart"/>
            <w:r w:rsidRPr="00D25EAE">
              <w:rPr>
                <w:rStyle w:val="Zag11"/>
                <w:rFonts w:eastAsia="@Arial Unicode MS"/>
                <w:lang w:val="en-US"/>
              </w:rPr>
              <w:t>Prateritum</w:t>
            </w:r>
            <w:proofErr w:type="spellEnd"/>
            <w:r w:rsidRPr="00D25EAE">
              <w:rPr>
                <w:rStyle w:val="Zag11"/>
                <w:rFonts w:eastAsia="@Arial Unicode MS"/>
              </w:rPr>
              <w:t xml:space="preserve">, </w:t>
            </w:r>
            <w:proofErr w:type="spellStart"/>
            <w:r w:rsidRPr="00D25EAE">
              <w:rPr>
                <w:rStyle w:val="Zag11"/>
                <w:rFonts w:eastAsia="@Arial Unicode MS"/>
                <w:lang w:val="en-US"/>
              </w:rPr>
              <w:t>Perfekt</w:t>
            </w:r>
            <w:proofErr w:type="spellEnd"/>
            <w:r w:rsidRPr="00D25EAE">
              <w:rPr>
                <w:rStyle w:val="Zag11"/>
                <w:rFonts w:eastAsia="@Arial Unicode MS"/>
              </w:rPr>
              <w:t xml:space="preserve"> </w:t>
            </w:r>
            <w:proofErr w:type="spellStart"/>
            <w:r w:rsidRPr="00D25EAE">
              <w:rPr>
                <w:rStyle w:val="Zag11"/>
                <w:rFonts w:eastAsia="@Arial Unicode MS"/>
                <w:lang w:val="en-US"/>
              </w:rPr>
              <w:t>Imperativ</w:t>
            </w:r>
            <w:proofErr w:type="spellEnd"/>
            <w:r w:rsidRPr="00D25EAE">
              <w:rPr>
                <w:rStyle w:val="Zag11"/>
                <w:rFonts w:eastAsia="@Arial Unicode MS"/>
              </w:rPr>
              <w:t xml:space="preserve">; </w:t>
            </w:r>
            <w:proofErr w:type="spellStart"/>
            <w:r w:rsidRPr="00D25EAE">
              <w:rPr>
                <w:rStyle w:val="Zag11"/>
                <w:rFonts w:eastAsia="@Arial Unicode MS"/>
              </w:rPr>
              <w:t>возвраьтные</w:t>
            </w:r>
            <w:proofErr w:type="spellEnd"/>
            <w:r w:rsidRPr="00D25EAE">
              <w:rPr>
                <w:rStyle w:val="Zag11"/>
                <w:rFonts w:eastAsia="@Arial Unicode MS"/>
              </w:rPr>
              <w:t xml:space="preserve"> глаголы; глаголы с отделяемой и неотделяемой </w:t>
            </w:r>
            <w:proofErr w:type="spellStart"/>
            <w:r w:rsidRPr="00D25EAE">
              <w:rPr>
                <w:rStyle w:val="Zag11"/>
                <w:rFonts w:eastAsia="@Arial Unicode MS"/>
              </w:rPr>
              <w:t>приставкой</w:t>
            </w:r>
            <w:proofErr w:type="gramStart"/>
            <w:r w:rsidRPr="00D25EAE">
              <w:rPr>
                <w:rStyle w:val="Zag11"/>
                <w:rFonts w:eastAsia="@Arial Unicode MS"/>
              </w:rPr>
              <w:t>;м</w:t>
            </w:r>
            <w:proofErr w:type="gramEnd"/>
            <w:r w:rsidRPr="00D25EAE">
              <w:rPr>
                <w:rStyle w:val="Zag11"/>
                <w:rFonts w:eastAsia="@Arial Unicode MS"/>
              </w:rPr>
              <w:t>одальные</w:t>
            </w:r>
            <w:proofErr w:type="spellEnd"/>
            <w:r w:rsidRPr="00D25EAE">
              <w:rPr>
                <w:rStyle w:val="Zag11"/>
                <w:rFonts w:eastAsia="@Arial Unicode MS"/>
              </w:rPr>
              <w:t xml:space="preserve"> глаголы </w:t>
            </w:r>
            <w:proofErr w:type="spellStart"/>
            <w:r w:rsidRPr="00D25EAE">
              <w:rPr>
                <w:rStyle w:val="Zag11"/>
                <w:rFonts w:eastAsia="@Arial Unicode MS"/>
                <w:lang w:val="en-US"/>
              </w:rPr>
              <w:t>konnen</w:t>
            </w:r>
            <w:proofErr w:type="spellEnd"/>
            <w:r w:rsidRPr="00D25EAE">
              <w:rPr>
                <w:rStyle w:val="Zag11"/>
                <w:rFonts w:eastAsia="@Arial Unicode MS"/>
              </w:rPr>
              <w:t xml:space="preserve">, </w:t>
            </w:r>
            <w:proofErr w:type="spellStart"/>
            <w:r w:rsidRPr="00D25EAE">
              <w:rPr>
                <w:rStyle w:val="Zag11"/>
                <w:rFonts w:eastAsia="@Arial Unicode MS"/>
                <w:lang w:val="en-US"/>
              </w:rPr>
              <w:t>wollen</w:t>
            </w:r>
            <w:proofErr w:type="spellEnd"/>
            <w:r w:rsidRPr="00D25EAE">
              <w:rPr>
                <w:rStyle w:val="Zag11"/>
                <w:rFonts w:eastAsia="@Arial Unicode MS"/>
              </w:rPr>
              <w:t xml:space="preserve">, </w:t>
            </w:r>
            <w:proofErr w:type="spellStart"/>
            <w:r w:rsidRPr="00D25EAE">
              <w:rPr>
                <w:rStyle w:val="Zag11"/>
                <w:rFonts w:eastAsia="@Arial Unicode MS"/>
                <w:lang w:val="en-US"/>
              </w:rPr>
              <w:t>durfen</w:t>
            </w:r>
            <w:proofErr w:type="spellEnd"/>
            <w:r w:rsidRPr="00D25EAE">
              <w:rPr>
                <w:rStyle w:val="Zag11"/>
                <w:rFonts w:eastAsia="@Arial Unicode MS"/>
              </w:rPr>
              <w:t xml:space="preserve">, </w:t>
            </w:r>
            <w:proofErr w:type="spellStart"/>
            <w:r w:rsidRPr="00D25EAE">
              <w:rPr>
                <w:rStyle w:val="Zag11"/>
                <w:rFonts w:eastAsia="@Arial Unicode MS"/>
                <w:lang w:val="en-US"/>
              </w:rPr>
              <w:t>mussen</w:t>
            </w:r>
            <w:proofErr w:type="spellEnd"/>
            <w:r w:rsidRPr="00D25EAE">
              <w:rPr>
                <w:rStyle w:val="Zag11"/>
                <w:rFonts w:eastAsia="@Arial Unicode MS"/>
              </w:rPr>
              <w:t xml:space="preserve">, </w:t>
            </w:r>
            <w:proofErr w:type="spellStart"/>
            <w:r w:rsidRPr="00D25EAE">
              <w:rPr>
                <w:rStyle w:val="Zag11"/>
                <w:rFonts w:eastAsia="@Arial Unicode MS"/>
                <w:lang w:val="en-US"/>
              </w:rPr>
              <w:t>sollen</w:t>
            </w:r>
            <w:proofErr w:type="spellEnd"/>
            <w:r w:rsidRPr="00D25EAE">
              <w:rPr>
                <w:rStyle w:val="Zag11"/>
                <w:rFonts w:eastAsia="@Arial Unicode MS"/>
              </w:rPr>
              <w:t xml:space="preserve">, </w:t>
            </w:r>
            <w:proofErr w:type="spellStart"/>
            <w:r w:rsidRPr="00D25EAE">
              <w:rPr>
                <w:rStyle w:val="Zag11"/>
                <w:rFonts w:eastAsia="@Arial Unicode MS"/>
                <w:lang w:val="en-US"/>
              </w:rPr>
              <w:t>mogen</w:t>
            </w:r>
            <w:proofErr w:type="spellEnd"/>
            <w:r w:rsidRPr="00D25EAE">
              <w:rPr>
                <w:rStyle w:val="Zag11"/>
                <w:rFonts w:eastAsia="@Arial Unicode MS"/>
              </w:rPr>
              <w:t xml:space="preserve">; личные, притяжательные и указательные местоимения; прилагательные в сравнительной и превосходной степени; количественные  и порядковые  числительные; предлоги, </w:t>
            </w:r>
            <w:proofErr w:type="spellStart"/>
            <w:r w:rsidRPr="00D25EAE">
              <w:rPr>
                <w:rStyle w:val="Zag11"/>
                <w:rFonts w:eastAsia="@Arial Unicode MS"/>
              </w:rPr>
              <w:t>тебующие</w:t>
            </w:r>
            <w:proofErr w:type="spellEnd"/>
            <w:r w:rsidRPr="00D25EAE">
              <w:rPr>
                <w:rStyle w:val="Zag11"/>
                <w:rFonts w:eastAsia="@Arial Unicode MS"/>
              </w:rPr>
              <w:t xml:space="preserve"> </w:t>
            </w:r>
            <w:proofErr w:type="spellStart"/>
            <w:r w:rsidRPr="00D25EAE">
              <w:rPr>
                <w:rStyle w:val="Zag11"/>
                <w:rFonts w:eastAsia="@Arial Unicode MS"/>
                <w:lang w:val="en-US"/>
              </w:rPr>
              <w:t>Dativ</w:t>
            </w:r>
            <w:proofErr w:type="spellEnd"/>
            <w:r w:rsidRPr="00D25EAE">
              <w:rPr>
                <w:rStyle w:val="Zag11"/>
                <w:rFonts w:eastAsia="@Arial Unicode MS"/>
              </w:rPr>
              <w:t>, (</w:t>
            </w:r>
            <w:proofErr w:type="spellStart"/>
            <w:r w:rsidRPr="00D25EAE">
              <w:rPr>
                <w:rStyle w:val="Zag11"/>
                <w:rFonts w:eastAsia="@Arial Unicode MS"/>
                <w:lang w:val="en-US"/>
              </w:rPr>
              <w:t>mit</w:t>
            </w:r>
            <w:proofErr w:type="spellEnd"/>
            <w:r w:rsidRPr="00D25EAE">
              <w:rPr>
                <w:rStyle w:val="Zag11"/>
                <w:rFonts w:eastAsia="@Arial Unicode MS"/>
              </w:rPr>
              <w:t xml:space="preserve">, </w:t>
            </w:r>
            <w:proofErr w:type="spellStart"/>
            <w:r w:rsidRPr="00D25EAE">
              <w:rPr>
                <w:rStyle w:val="Zag11"/>
                <w:rFonts w:eastAsia="@Arial Unicode MS"/>
                <w:lang w:val="en-US"/>
              </w:rPr>
              <w:t>nach</w:t>
            </w:r>
            <w:proofErr w:type="spellEnd"/>
            <w:r w:rsidRPr="00D25EAE">
              <w:rPr>
                <w:rStyle w:val="Zag11"/>
                <w:rFonts w:eastAsia="@Arial Unicode MS"/>
              </w:rPr>
              <w:t xml:space="preserve">, </w:t>
            </w:r>
            <w:proofErr w:type="spellStart"/>
            <w:r w:rsidRPr="00D25EAE">
              <w:rPr>
                <w:rStyle w:val="Zag11"/>
                <w:rFonts w:eastAsia="@Arial Unicode MS"/>
                <w:lang w:val="en-US"/>
              </w:rPr>
              <w:t>aus</w:t>
            </w:r>
            <w:proofErr w:type="spellEnd"/>
            <w:r w:rsidRPr="00D25EAE">
              <w:rPr>
                <w:rStyle w:val="Zag11"/>
                <w:rFonts w:eastAsia="@Arial Unicode MS"/>
              </w:rPr>
              <w:t xml:space="preserve">, </w:t>
            </w:r>
            <w:proofErr w:type="spellStart"/>
            <w:r w:rsidRPr="00D25EAE">
              <w:rPr>
                <w:rStyle w:val="Zag11"/>
                <w:rFonts w:eastAsia="@Arial Unicode MS"/>
                <w:lang w:val="en-US"/>
              </w:rPr>
              <w:t>zu</w:t>
            </w:r>
            <w:proofErr w:type="spellEnd"/>
            <w:r w:rsidRPr="00D25EAE">
              <w:rPr>
                <w:rStyle w:val="Zag11"/>
                <w:rFonts w:eastAsia="@Arial Unicode MS"/>
              </w:rPr>
              <w:t xml:space="preserve">, </w:t>
            </w:r>
            <w:r w:rsidRPr="00D25EAE">
              <w:rPr>
                <w:rStyle w:val="Zag11"/>
                <w:rFonts w:eastAsia="@Arial Unicode MS"/>
                <w:lang w:val="en-US"/>
              </w:rPr>
              <w:t>von</w:t>
            </w:r>
            <w:r w:rsidRPr="00D25EAE">
              <w:rPr>
                <w:rStyle w:val="Zag11"/>
                <w:rFonts w:eastAsia="@Arial Unicode MS"/>
              </w:rPr>
              <w:t xml:space="preserve">, </w:t>
            </w:r>
            <w:proofErr w:type="spellStart"/>
            <w:r w:rsidRPr="00D25EAE">
              <w:rPr>
                <w:rStyle w:val="Zag11"/>
                <w:rFonts w:eastAsia="@Arial Unicode MS"/>
                <w:lang w:val="en-US"/>
              </w:rPr>
              <w:t>bei</w:t>
            </w:r>
            <w:proofErr w:type="spellEnd"/>
            <w:r w:rsidRPr="00D25EAE">
              <w:rPr>
                <w:rStyle w:val="Zag11"/>
                <w:rFonts w:eastAsia="@Arial Unicode MS"/>
              </w:rPr>
              <w:t xml:space="preserve">)? </w:t>
            </w:r>
            <w:r w:rsidRPr="00D25EAE">
              <w:rPr>
                <w:rStyle w:val="Zag11"/>
                <w:rFonts w:eastAsia="@Arial Unicode MS"/>
                <w:lang w:val="de-DE"/>
              </w:rPr>
              <w:t xml:space="preserve">Akkusativ </w:t>
            </w:r>
            <w:proofErr w:type="gramStart"/>
            <w:r w:rsidRPr="00D25EAE">
              <w:rPr>
                <w:rStyle w:val="Zag11"/>
                <w:rFonts w:eastAsia="@Arial Unicode MS"/>
                <w:lang w:val="de-DE"/>
              </w:rPr>
              <w:t>( durch</w:t>
            </w:r>
            <w:proofErr w:type="gramEnd"/>
            <w:r w:rsidRPr="00D25EAE">
              <w:rPr>
                <w:rStyle w:val="Zag11"/>
                <w:rFonts w:eastAsia="@Arial Unicode MS"/>
                <w:lang w:val="de-DE"/>
              </w:rPr>
              <w:t xml:space="preserve">, </w:t>
            </w:r>
            <w:proofErr w:type="spellStart"/>
            <w:r w:rsidRPr="00D25EAE">
              <w:rPr>
                <w:rStyle w:val="Zag11"/>
                <w:rFonts w:eastAsia="@Arial Unicode MS"/>
                <w:lang w:val="de-DE"/>
              </w:rPr>
              <w:t>fur</w:t>
            </w:r>
            <w:proofErr w:type="spellEnd"/>
            <w:r w:rsidRPr="00D25EAE">
              <w:rPr>
                <w:rStyle w:val="Zag11"/>
                <w:rFonts w:eastAsia="@Arial Unicode MS"/>
                <w:lang w:val="de-DE"/>
              </w:rPr>
              <w:t xml:space="preserve">, ohne, um)? Dativ  </w:t>
            </w:r>
            <w:r w:rsidRPr="00D25EAE">
              <w:rPr>
                <w:rStyle w:val="Zag11"/>
                <w:rFonts w:eastAsia="@Arial Unicode MS"/>
              </w:rPr>
              <w:t>и</w:t>
            </w:r>
            <w:r w:rsidRPr="00D25EAE">
              <w:rPr>
                <w:rStyle w:val="Zag11"/>
                <w:rFonts w:eastAsia="@Arial Unicode MS"/>
                <w:lang w:val="de-DE"/>
              </w:rPr>
              <w:t xml:space="preserve"> Akkusativ (an, auf, hinter, neben, in, </w:t>
            </w:r>
            <w:proofErr w:type="spellStart"/>
            <w:r w:rsidRPr="00D25EAE">
              <w:rPr>
                <w:rStyle w:val="Zag11"/>
                <w:rFonts w:eastAsia="@Arial Unicode MS"/>
                <w:lang w:val="de-DE"/>
              </w:rPr>
              <w:t>uber</w:t>
            </w:r>
            <w:proofErr w:type="spellEnd"/>
            <w:r w:rsidRPr="00D25EAE">
              <w:rPr>
                <w:rStyle w:val="Zag11"/>
                <w:rFonts w:eastAsia="@Arial Unicode MS"/>
                <w:lang w:val="de-DE"/>
              </w:rPr>
              <w:t>, vor, zwischen).</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 xml:space="preserve">·узнавать сложносочинённые предложения с союзами </w:t>
            </w:r>
            <w:r w:rsidRPr="00D25EAE">
              <w:rPr>
                <w:rStyle w:val="Zag11"/>
                <w:rFonts w:eastAsia="@Arial Unicode MS"/>
                <w:i/>
                <w:iCs/>
                <w:lang w:val="en-US"/>
              </w:rPr>
              <w:t>und</w:t>
            </w:r>
            <w:r w:rsidRPr="00D25EAE">
              <w:rPr>
                <w:rStyle w:val="Zag11"/>
                <w:rFonts w:eastAsia="@Arial Unicode MS"/>
                <w:i/>
                <w:iCs/>
              </w:rPr>
              <w:t xml:space="preserve">, </w:t>
            </w:r>
            <w:proofErr w:type="spellStart"/>
            <w:r w:rsidRPr="00D25EAE">
              <w:rPr>
                <w:rStyle w:val="Zag11"/>
                <w:rFonts w:eastAsia="@Arial Unicode MS"/>
                <w:i/>
                <w:iCs/>
                <w:lang w:val="en-US"/>
              </w:rPr>
              <w:t>aber</w:t>
            </w:r>
            <w:proofErr w:type="spellEnd"/>
            <w:r w:rsidRPr="00D25EAE">
              <w:rPr>
                <w:rStyle w:val="Zag11"/>
                <w:rFonts w:eastAsia="@Arial Unicode MS"/>
                <w:i/>
                <w:iCs/>
              </w:rPr>
              <w:t xml:space="preserve">, </w:t>
            </w:r>
            <w:proofErr w:type="spellStart"/>
            <w:r w:rsidRPr="00D25EAE">
              <w:rPr>
                <w:rStyle w:val="Zag11"/>
                <w:rFonts w:eastAsia="@Arial Unicode MS"/>
                <w:i/>
                <w:iCs/>
                <w:lang w:val="en-US"/>
              </w:rPr>
              <w:t>oder</w:t>
            </w:r>
            <w:proofErr w:type="spellEnd"/>
            <w:r w:rsidRPr="00D25EAE">
              <w:rPr>
                <w:rStyle w:val="Zag11"/>
                <w:rFonts w:eastAsia="@Arial Unicode MS"/>
                <w:i/>
                <w:iCs/>
              </w:rPr>
              <w:t>;</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·оперировать в речи наречиями времени (</w:t>
            </w:r>
            <w:proofErr w:type="spellStart"/>
            <w:r w:rsidRPr="00D25EAE">
              <w:rPr>
                <w:rStyle w:val="Zag11"/>
                <w:rFonts w:eastAsia="@Arial Unicode MS"/>
                <w:i/>
                <w:iCs/>
                <w:lang w:val="en-US"/>
              </w:rPr>
              <w:t>heute</w:t>
            </w:r>
            <w:proofErr w:type="spellEnd"/>
            <w:r w:rsidRPr="00D25EAE">
              <w:rPr>
                <w:rStyle w:val="Zag11"/>
                <w:rFonts w:eastAsia="@Arial Unicode MS"/>
                <w:i/>
                <w:iCs/>
              </w:rPr>
              <w:t xml:space="preserve">, </w:t>
            </w:r>
            <w:proofErr w:type="spellStart"/>
            <w:r w:rsidRPr="00D25EAE">
              <w:rPr>
                <w:rStyle w:val="Zag11"/>
                <w:rFonts w:eastAsia="@Arial Unicode MS"/>
                <w:i/>
                <w:iCs/>
                <w:lang w:val="en-US"/>
              </w:rPr>
              <w:t>gestern</w:t>
            </w:r>
            <w:proofErr w:type="spellEnd"/>
            <w:r w:rsidRPr="00D25EAE">
              <w:rPr>
                <w:rStyle w:val="Zag11"/>
                <w:rFonts w:eastAsia="@Arial Unicode MS"/>
                <w:i/>
                <w:iCs/>
              </w:rPr>
              <w:t xml:space="preserve">, </w:t>
            </w:r>
            <w:proofErr w:type="spellStart"/>
            <w:r w:rsidRPr="00D25EAE">
              <w:rPr>
                <w:rStyle w:val="Zag11"/>
                <w:rFonts w:eastAsia="@Arial Unicode MS"/>
                <w:i/>
                <w:iCs/>
                <w:lang w:val="en-US"/>
              </w:rPr>
              <w:t>morgens</w:t>
            </w:r>
            <w:proofErr w:type="spellEnd"/>
            <w:r w:rsidRPr="00D25EAE">
              <w:rPr>
                <w:rStyle w:val="Zag11"/>
                <w:rFonts w:eastAsia="@Arial Unicode MS"/>
                <w:i/>
                <w:iCs/>
              </w:rPr>
              <w:t xml:space="preserve">, </w:t>
            </w:r>
            <w:proofErr w:type="spellStart"/>
            <w:r w:rsidRPr="00D25EAE">
              <w:rPr>
                <w:rStyle w:val="Zag11"/>
                <w:rFonts w:eastAsia="@Arial Unicode MS"/>
                <w:i/>
                <w:iCs/>
                <w:lang w:val="en-US"/>
              </w:rPr>
              <w:t>abends</w:t>
            </w:r>
            <w:proofErr w:type="spellEnd"/>
            <w:r w:rsidRPr="00D25EAE">
              <w:rPr>
                <w:rStyle w:val="Zag11"/>
                <w:rFonts w:eastAsia="@Arial Unicode MS"/>
                <w:i/>
                <w:iCs/>
              </w:rPr>
              <w:t>); наречиями степени (</w:t>
            </w:r>
            <w:proofErr w:type="spellStart"/>
            <w:r w:rsidRPr="00D25EAE">
              <w:rPr>
                <w:rStyle w:val="Zag11"/>
                <w:rFonts w:eastAsia="@Arial Unicode MS"/>
                <w:i/>
                <w:iCs/>
                <w:lang w:val="en-US"/>
              </w:rPr>
              <w:t>sehr</w:t>
            </w:r>
            <w:proofErr w:type="spellEnd"/>
            <w:r w:rsidRPr="00D25EAE">
              <w:rPr>
                <w:rStyle w:val="Zag11"/>
                <w:rFonts w:eastAsia="@Arial Unicode MS"/>
                <w:i/>
                <w:iCs/>
              </w:rPr>
              <w:t>,</w:t>
            </w:r>
            <w:r w:rsidRPr="00D25EAE">
              <w:rPr>
                <w:rStyle w:val="Zag11"/>
                <w:rFonts w:eastAsia="@Arial Unicode MS"/>
                <w:i/>
                <w:iCs/>
                <w:lang w:val="de-DE"/>
              </w:rPr>
              <w:t>oft</w:t>
            </w:r>
            <w:proofErr w:type="gramStart"/>
            <w:r w:rsidRPr="00D25EAE">
              <w:rPr>
                <w:rStyle w:val="Zag11"/>
                <w:rFonts w:eastAsia="@Arial Unicode MS"/>
                <w:i/>
                <w:iCs/>
              </w:rPr>
              <w:t xml:space="preserve"> )</w:t>
            </w:r>
            <w:proofErr w:type="gramEnd"/>
            <w:r w:rsidRPr="00D25EAE">
              <w:rPr>
                <w:rStyle w:val="Zag11"/>
                <w:rFonts w:eastAsia="@Arial Unicode MS"/>
                <w:i/>
                <w:iCs/>
              </w:rPr>
              <w:t>;</w:t>
            </w:r>
          </w:p>
          <w:p w:rsidR="003A5387" w:rsidRPr="00D25EAE" w:rsidRDefault="003A5387" w:rsidP="003B09FF">
            <w:pPr>
              <w:pStyle w:val="Zag2"/>
              <w:tabs>
                <w:tab w:val="left" w:leader="dot" w:pos="624"/>
              </w:tabs>
              <w:spacing w:after="0" w:line="240" w:lineRule="auto"/>
              <w:ind w:firstLine="339"/>
              <w:jc w:val="both"/>
              <w:rPr>
                <w:rStyle w:val="Zag11"/>
                <w:rFonts w:eastAsia="@Arial Unicode MS"/>
                <w:color w:val="auto"/>
                <w:lang w:val="ru-RU"/>
              </w:rPr>
            </w:pPr>
            <w:r w:rsidRPr="00D25EAE">
              <w:rPr>
                <w:rStyle w:val="Zag11"/>
                <w:rFonts w:eastAsia="@Arial Unicode MS"/>
                <w:b w:val="0"/>
                <w:bCs w:val="0"/>
                <w:i/>
                <w:iCs/>
                <w:color w:val="auto"/>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rPr>
                <w:rStyle w:val="Zag11"/>
                <w:rFonts w:eastAsia="@Arial Unicode MS"/>
                <w:color w:val="auto"/>
                <w:lang w:val="ru-RU"/>
              </w:rPr>
            </w:pPr>
            <w:r w:rsidRPr="00D25EAE">
              <w:rPr>
                <w:rStyle w:val="Zag11"/>
                <w:rFonts w:eastAsia="@Arial Unicode MS"/>
                <w:color w:val="auto"/>
                <w:lang w:val="ru-RU"/>
              </w:rPr>
              <w:t>Математика и информатика</w:t>
            </w:r>
          </w:p>
          <w:p w:rsidR="003A5387" w:rsidRPr="00D25EAE" w:rsidRDefault="003A5387" w:rsidP="00777094">
            <w:pPr>
              <w:pStyle w:val="Zag2"/>
              <w:tabs>
                <w:tab w:val="left" w:leader="dot" w:pos="624"/>
              </w:tabs>
              <w:spacing w:line="240" w:lineRule="auto"/>
              <w:jc w:val="both"/>
              <w:rPr>
                <w:rStyle w:val="Zag11"/>
                <w:rFonts w:eastAsia="@Arial Unicode MS"/>
                <w:color w:val="auto"/>
                <w:lang w:val="ru-RU"/>
              </w:rPr>
            </w:pPr>
            <w:r w:rsidRPr="00D25EAE">
              <w:rPr>
                <w:rStyle w:val="Zag11"/>
                <w:rFonts w:eastAsia="@Arial Unicode MS"/>
                <w:b w:val="0"/>
                <w:bCs w:val="0"/>
                <w:color w:val="auto"/>
                <w:lang w:val="ru-RU"/>
              </w:rPr>
              <w:t xml:space="preserve">Ученик 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w:t>
            </w:r>
            <w:proofErr w:type="spellStart"/>
            <w:r w:rsidRPr="00D25EAE">
              <w:rPr>
                <w:rStyle w:val="Zag11"/>
                <w:rFonts w:eastAsia="@Arial Unicode MS"/>
                <w:b w:val="0"/>
                <w:bCs w:val="0"/>
                <w:color w:val="auto"/>
                <w:lang w:val="ru-RU"/>
              </w:rPr>
              <w:t>фигуры</w:t>
            </w:r>
            <w:proofErr w:type="gramStart"/>
            <w:r w:rsidRPr="00D25EAE">
              <w:rPr>
                <w:rStyle w:val="Zag11"/>
                <w:rFonts w:eastAsia="@Arial Unicode MS"/>
                <w:b w:val="0"/>
                <w:bCs w:val="0"/>
                <w:color w:val="auto"/>
                <w:lang w:val="ru-RU"/>
              </w:rPr>
              <w:t>.В</w:t>
            </w:r>
            <w:proofErr w:type="gramEnd"/>
            <w:r w:rsidRPr="00D25EAE">
              <w:rPr>
                <w:rStyle w:val="Zag11"/>
                <w:rFonts w:eastAsia="@Arial Unicode MS"/>
                <w:b w:val="0"/>
                <w:bCs w:val="0"/>
                <w:color w:val="auto"/>
                <w:lang w:val="ru-RU"/>
              </w:rPr>
              <w:t>ладеет</w:t>
            </w:r>
            <w:proofErr w:type="spellEnd"/>
            <w:r w:rsidRPr="00D25EAE">
              <w:rPr>
                <w:rStyle w:val="Zag11"/>
                <w:rFonts w:eastAsia="@Arial Unicode MS"/>
                <w:b w:val="0"/>
                <w:bCs w:val="0"/>
                <w:color w:val="auto"/>
                <w:lang w:val="ru-RU"/>
              </w:rPr>
              <w:t xml:space="preserve"> умениями моделирующей деятельности (работать с доступными предметными, знаковыми, графическими моделями; создавать простейшие модели). Приобрел информационно-технологические умения (элементарный поиск, обработка, преобразование информации; представление </w:t>
            </w:r>
            <w:proofErr w:type="gramStart"/>
            <w:r w:rsidRPr="00D25EAE">
              <w:rPr>
                <w:rStyle w:val="Zag11"/>
                <w:rFonts w:eastAsia="@Arial Unicode MS"/>
                <w:b w:val="0"/>
                <w:bCs w:val="0"/>
                <w:color w:val="auto"/>
                <w:lang w:val="ru-RU"/>
              </w:rPr>
              <w:t>ее</w:t>
            </w:r>
            <w:proofErr w:type="gramEnd"/>
            <w:r w:rsidRPr="00D25EAE">
              <w:rPr>
                <w:rStyle w:val="Zag11"/>
                <w:rFonts w:eastAsia="@Arial Unicode MS"/>
                <w:b w:val="0"/>
                <w:bCs w:val="0"/>
                <w:color w:val="auto"/>
                <w:lang w:val="ru-RU"/>
              </w:rPr>
              <w:t xml:space="preserve"> а различных видах и формах). Умеет составлять простейшие </w:t>
            </w:r>
            <w:proofErr w:type="spellStart"/>
            <w:r w:rsidRPr="00D25EAE">
              <w:rPr>
                <w:rStyle w:val="Zag11"/>
                <w:rFonts w:eastAsia="@Arial Unicode MS"/>
                <w:b w:val="0"/>
                <w:bCs w:val="0"/>
                <w:color w:val="auto"/>
                <w:lang w:val="ru-RU"/>
              </w:rPr>
              <w:t>алгоритмы</w:t>
            </w:r>
            <w:proofErr w:type="gramStart"/>
            <w:r w:rsidRPr="00D25EAE">
              <w:rPr>
                <w:rStyle w:val="Zag11"/>
                <w:rFonts w:eastAsia="@Arial Unicode MS"/>
                <w:b w:val="0"/>
                <w:bCs w:val="0"/>
                <w:color w:val="auto"/>
                <w:lang w:val="ru-RU"/>
              </w:rPr>
              <w:t>.О</w:t>
            </w:r>
            <w:proofErr w:type="gramEnd"/>
            <w:r w:rsidRPr="00D25EAE">
              <w:rPr>
                <w:rStyle w:val="Zag11"/>
                <w:rFonts w:eastAsia="@Arial Unicode MS"/>
                <w:b w:val="0"/>
                <w:bCs w:val="0"/>
                <w:color w:val="auto"/>
                <w:lang w:val="ru-RU"/>
              </w:rPr>
              <w:t>своил</w:t>
            </w:r>
            <w:proofErr w:type="spellEnd"/>
            <w:r w:rsidRPr="00D25EAE">
              <w:rPr>
                <w:rStyle w:val="Zag11"/>
                <w:rFonts w:eastAsia="@Arial Unicode MS"/>
                <w:b w:val="0"/>
                <w:bCs w:val="0"/>
                <w:color w:val="auto"/>
                <w:lang w:val="ru-RU"/>
              </w:rPr>
              <w:t xml:space="preserve"> основы математических знаний (сравнение и упорядочивание объектов). Умеет применять математические знания на практике. Умеет принимать практические решения на основе прочитанного задания. Владеет умениями устного счета, коммуникативными навыками. Умеет проводить проверку правильности вычислений разными способами. Умеет представлять, анализировать и </w:t>
            </w:r>
            <w:r w:rsidRPr="00D25EAE">
              <w:rPr>
                <w:rStyle w:val="Zag11"/>
                <w:rFonts w:eastAsia="@Arial Unicode MS"/>
                <w:b w:val="0"/>
                <w:bCs w:val="0"/>
                <w:color w:val="auto"/>
                <w:lang w:val="ru-RU"/>
              </w:rPr>
              <w:lastRenderedPageBreak/>
              <w:t>интерпретировать данные таблиц и диаграмм.</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Числа и величины</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 xml:space="preserve">· </w:t>
            </w:r>
            <w:r w:rsidRPr="00D25EAE">
              <w:rPr>
                <w:sz w:val="24"/>
                <w:szCs w:val="24"/>
              </w:rPr>
              <w:t>читать, записывать, сравнивать, упорядочивать числа от нуля до миллиона;</w:t>
            </w:r>
          </w:p>
          <w:p w:rsidR="003A5387" w:rsidRPr="00D25EAE" w:rsidRDefault="003A5387" w:rsidP="00777094">
            <w:pPr>
              <w:pStyle w:val="21"/>
              <w:spacing w:line="240" w:lineRule="auto"/>
              <w:rPr>
                <w:sz w:val="24"/>
                <w:szCs w:val="24"/>
              </w:rPr>
            </w:pPr>
            <w:r w:rsidRPr="00D25EAE">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A5387" w:rsidRPr="00D25EAE" w:rsidRDefault="003A5387" w:rsidP="00777094">
            <w:pPr>
              <w:pStyle w:val="21"/>
              <w:spacing w:line="240" w:lineRule="auto"/>
              <w:rPr>
                <w:sz w:val="24"/>
                <w:szCs w:val="24"/>
              </w:rPr>
            </w:pPr>
            <w:r w:rsidRPr="00D25EAE">
              <w:rPr>
                <w:spacing w:val="2"/>
                <w:sz w:val="24"/>
                <w:szCs w:val="24"/>
              </w:rPr>
              <w:t xml:space="preserve">группировать числа по заданному или самостоятельно </w:t>
            </w:r>
            <w:r w:rsidRPr="00D25EAE">
              <w:rPr>
                <w:sz w:val="24"/>
                <w:szCs w:val="24"/>
              </w:rPr>
              <w:t>установленному признаку;</w:t>
            </w:r>
          </w:p>
          <w:p w:rsidR="003A5387" w:rsidRPr="00D25EAE" w:rsidRDefault="003A5387" w:rsidP="00777094">
            <w:pPr>
              <w:pStyle w:val="21"/>
              <w:spacing w:line="240" w:lineRule="auto"/>
              <w:rPr>
                <w:sz w:val="24"/>
                <w:szCs w:val="24"/>
              </w:rPr>
            </w:pPr>
            <w:r w:rsidRPr="00D25EAE">
              <w:rPr>
                <w:sz w:val="24"/>
                <w:szCs w:val="24"/>
              </w:rPr>
              <w:t>классифицировать числа по одному или нескольким основаниям, объяснять свои действия;</w:t>
            </w:r>
          </w:p>
          <w:p w:rsidR="003A5387" w:rsidRPr="00D25EAE" w:rsidRDefault="003A5387" w:rsidP="00777094">
            <w:pPr>
              <w:pStyle w:val="21"/>
              <w:spacing w:line="240" w:lineRule="auto"/>
              <w:rPr>
                <w:sz w:val="24"/>
                <w:szCs w:val="24"/>
              </w:rPr>
            </w:pPr>
            <w:proofErr w:type="gramStart"/>
            <w:r w:rsidRPr="00D25EAE">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pacing w:val="-2"/>
                <w:sz w:val="24"/>
                <w:szCs w:val="24"/>
              </w:rPr>
            </w:pPr>
            <w:r w:rsidRPr="00D25EAE">
              <w:rPr>
                <w:rStyle w:val="Zag11"/>
                <w:rFonts w:eastAsia="@Arial Unicode MS"/>
                <w:i/>
                <w:iCs/>
                <w:sz w:val="24"/>
                <w:szCs w:val="24"/>
              </w:rPr>
              <w:t xml:space="preserve">· </w:t>
            </w:r>
            <w:r w:rsidRPr="00D25EAE">
              <w:rPr>
                <w:i/>
                <w:iCs/>
                <w:spacing w:val="-2"/>
                <w:sz w:val="24"/>
                <w:szCs w:val="24"/>
              </w:rPr>
              <w:t>выбирать единицу для измерения данной величины (длины, массы, площади, времени), объяснять свои действия.</w:t>
            </w:r>
          </w:p>
          <w:p w:rsidR="003A5387" w:rsidRPr="00D25EAE" w:rsidRDefault="003A5387" w:rsidP="00777094">
            <w:pPr>
              <w:tabs>
                <w:tab w:val="left" w:leader="dot" w:pos="624"/>
              </w:tabs>
              <w:ind w:firstLine="339"/>
              <w:jc w:val="both"/>
              <w:rPr>
                <w:rStyle w:val="Zag11"/>
                <w:rFonts w:eastAsia="@Arial Unicode M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Арифметические действия</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proofErr w:type="gramStart"/>
            <w:r w:rsidRPr="00D25EAE">
              <w:rPr>
                <w:rStyle w:val="Zag11"/>
                <w:rFonts w:eastAsia="@Arial Unicode MS"/>
                <w:i/>
                <w:iCs/>
                <w:sz w:val="24"/>
                <w:szCs w:val="24"/>
              </w:rPr>
              <w:t xml:space="preserve">· </w:t>
            </w:r>
            <w:r w:rsidRPr="00D25EAE">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A5387" w:rsidRPr="00D25EAE" w:rsidRDefault="003A5387" w:rsidP="00777094">
            <w:pPr>
              <w:pStyle w:val="21"/>
              <w:spacing w:line="240" w:lineRule="auto"/>
              <w:rPr>
                <w:sz w:val="24"/>
                <w:szCs w:val="24"/>
              </w:rPr>
            </w:pPr>
            <w:r w:rsidRPr="00D25EAE">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A5387" w:rsidRPr="00D25EAE" w:rsidRDefault="003A5387" w:rsidP="00777094">
            <w:pPr>
              <w:pStyle w:val="21"/>
              <w:spacing w:line="240" w:lineRule="auto"/>
              <w:rPr>
                <w:sz w:val="24"/>
                <w:szCs w:val="24"/>
              </w:rPr>
            </w:pPr>
            <w:r w:rsidRPr="00D25EAE">
              <w:rPr>
                <w:sz w:val="24"/>
                <w:szCs w:val="24"/>
              </w:rPr>
              <w:t>выделять неизвестный компонент арифметического действия и находить его значение;</w:t>
            </w:r>
          </w:p>
          <w:p w:rsidR="003A5387" w:rsidRPr="00D25EAE" w:rsidRDefault="003A5387" w:rsidP="00777094">
            <w:pPr>
              <w:pStyle w:val="21"/>
              <w:spacing w:line="240" w:lineRule="auto"/>
              <w:rPr>
                <w:sz w:val="24"/>
                <w:szCs w:val="24"/>
              </w:rPr>
            </w:pPr>
            <w:proofErr w:type="gramStart"/>
            <w:r w:rsidRPr="00D25EAE">
              <w:rPr>
                <w:sz w:val="24"/>
                <w:szCs w:val="24"/>
              </w:rPr>
              <w:t>вычислять значение числового выражения (содержащего 2—3</w:t>
            </w:r>
            <w:r w:rsidRPr="00D25EAE">
              <w:rPr>
                <w:sz w:val="24"/>
                <w:szCs w:val="24"/>
              </w:rPr>
              <w:t> </w:t>
            </w:r>
            <w:r w:rsidRPr="00D25EAE">
              <w:rPr>
                <w:sz w:val="24"/>
                <w:szCs w:val="24"/>
              </w:rPr>
              <w:t>арифметических действия, со скобками и без скобок).</w:t>
            </w:r>
            <w:proofErr w:type="gramEnd"/>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rStyle w:val="Zag11"/>
                <w:rFonts w:eastAsia="@Arial Unicode MS"/>
                <w:i/>
                <w:iCs/>
                <w:sz w:val="24"/>
                <w:szCs w:val="24"/>
              </w:rPr>
              <w:t xml:space="preserve">· </w:t>
            </w:r>
            <w:r w:rsidRPr="00D25EAE">
              <w:rPr>
                <w:i/>
                <w:iCs/>
                <w:sz w:val="24"/>
                <w:szCs w:val="24"/>
              </w:rPr>
              <w:t>выполнять действия с величинами;</w:t>
            </w:r>
          </w:p>
          <w:p w:rsidR="003A5387" w:rsidRPr="00D25EAE" w:rsidRDefault="003A5387" w:rsidP="00777094">
            <w:pPr>
              <w:pStyle w:val="21"/>
              <w:spacing w:line="240" w:lineRule="auto"/>
              <w:rPr>
                <w:i/>
                <w:iCs/>
                <w:sz w:val="24"/>
                <w:szCs w:val="24"/>
              </w:rPr>
            </w:pPr>
            <w:r w:rsidRPr="00D25EAE">
              <w:rPr>
                <w:i/>
                <w:iCs/>
                <w:sz w:val="24"/>
                <w:szCs w:val="24"/>
              </w:rPr>
              <w:t>использовать свойства арифметических действий для удобства вычислений;</w:t>
            </w:r>
          </w:p>
          <w:p w:rsidR="003A5387" w:rsidRPr="00D25EAE" w:rsidRDefault="003A5387" w:rsidP="00777094">
            <w:pPr>
              <w:pStyle w:val="21"/>
              <w:spacing w:line="240" w:lineRule="auto"/>
              <w:rPr>
                <w:i/>
                <w:iCs/>
                <w:sz w:val="24"/>
                <w:szCs w:val="24"/>
              </w:rPr>
            </w:pPr>
            <w:r w:rsidRPr="00D25EAE">
              <w:rPr>
                <w:i/>
                <w:iCs/>
                <w:sz w:val="24"/>
                <w:szCs w:val="24"/>
              </w:rPr>
              <w:t>проводить проверку правильности вычислений (с помощью обратного действия, прикидки и оценки результата действия и</w:t>
            </w:r>
            <w:r w:rsidRPr="00D25EAE">
              <w:rPr>
                <w:i/>
                <w:iCs/>
                <w:sz w:val="24"/>
                <w:szCs w:val="24"/>
              </w:rPr>
              <w:t> </w:t>
            </w:r>
            <w:r w:rsidRPr="00D25EAE">
              <w:rPr>
                <w:i/>
                <w:iCs/>
                <w:sz w:val="24"/>
                <w:szCs w:val="24"/>
              </w:rPr>
              <w:t>др.).</w:t>
            </w:r>
          </w:p>
          <w:p w:rsidR="003A5387" w:rsidRPr="00D25EAE" w:rsidRDefault="003A5387" w:rsidP="00777094">
            <w:pPr>
              <w:tabs>
                <w:tab w:val="left" w:leader="dot" w:pos="624"/>
              </w:tabs>
              <w:ind w:firstLine="339"/>
              <w:jc w:val="both"/>
              <w:rPr>
                <w:rStyle w:val="Zag11"/>
                <w:rFonts w:eastAsia="@Arial Unicode M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Работа с текстовыми задачами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t xml:space="preserve">· </w:t>
            </w:r>
          </w:p>
          <w:p w:rsidR="003A5387" w:rsidRPr="00D25EAE" w:rsidRDefault="003A5387" w:rsidP="00777094">
            <w:pPr>
              <w:pStyle w:val="21"/>
              <w:spacing w:line="240" w:lineRule="auto"/>
              <w:rPr>
                <w:sz w:val="24"/>
                <w:szCs w:val="24"/>
              </w:rPr>
            </w:pPr>
            <w:r w:rsidRPr="00D25EAE">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A5387" w:rsidRPr="00D25EAE" w:rsidRDefault="003A5387" w:rsidP="00777094">
            <w:pPr>
              <w:pStyle w:val="21"/>
              <w:spacing w:line="240" w:lineRule="auto"/>
              <w:rPr>
                <w:sz w:val="24"/>
                <w:szCs w:val="24"/>
              </w:rPr>
            </w:pPr>
            <w:r w:rsidRPr="00D25EAE">
              <w:rPr>
                <w:spacing w:val="-2"/>
                <w:sz w:val="24"/>
                <w:szCs w:val="24"/>
              </w:rPr>
              <w:t xml:space="preserve">решать арифметическим способом (в 1—2 действия) </w:t>
            </w:r>
            <w:r w:rsidRPr="00D25EAE">
              <w:rPr>
                <w:sz w:val="24"/>
                <w:szCs w:val="24"/>
              </w:rPr>
              <w:t>учебные задачи и задачи, связанные с повседневной жизнью;</w:t>
            </w:r>
          </w:p>
          <w:p w:rsidR="003A5387" w:rsidRPr="00D25EAE" w:rsidRDefault="003A5387" w:rsidP="00777094">
            <w:pPr>
              <w:pStyle w:val="21"/>
              <w:spacing w:line="240" w:lineRule="auto"/>
              <w:rPr>
                <w:sz w:val="24"/>
                <w:szCs w:val="24"/>
              </w:rPr>
            </w:pPr>
            <w:r w:rsidRPr="00D25EAE">
              <w:rPr>
                <w:sz w:val="24"/>
                <w:szCs w:val="24"/>
              </w:rPr>
              <w:t>решать задачи на нахождение доли величины и вели</w:t>
            </w:r>
            <w:r w:rsidRPr="00D25EAE">
              <w:rPr>
                <w:spacing w:val="2"/>
                <w:sz w:val="24"/>
                <w:szCs w:val="24"/>
              </w:rPr>
              <w:t xml:space="preserve">чины по значению её доли (половина, треть, четверть, </w:t>
            </w:r>
            <w:r w:rsidRPr="00D25EAE">
              <w:rPr>
                <w:sz w:val="24"/>
                <w:szCs w:val="24"/>
              </w:rPr>
              <w:t>пятая, десятая часть);</w:t>
            </w:r>
          </w:p>
          <w:p w:rsidR="003A5387" w:rsidRPr="00D25EAE" w:rsidRDefault="003A5387" w:rsidP="00777094">
            <w:pPr>
              <w:pStyle w:val="21"/>
              <w:spacing w:line="240" w:lineRule="auto"/>
              <w:rPr>
                <w:sz w:val="24"/>
                <w:szCs w:val="24"/>
              </w:rPr>
            </w:pPr>
            <w:r w:rsidRPr="00D25EAE">
              <w:rPr>
                <w:sz w:val="24"/>
                <w:szCs w:val="24"/>
              </w:rPr>
              <w:t>оценивать правильность хода решения и реальность ответа на вопрос задачи.</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rStyle w:val="Zag11"/>
                <w:rFonts w:eastAsia="@Arial Unicode MS"/>
                <w:i/>
                <w:iCs/>
                <w:sz w:val="24"/>
                <w:szCs w:val="24"/>
              </w:rPr>
              <w:t xml:space="preserve">· </w:t>
            </w:r>
            <w:r w:rsidRPr="00D25EAE">
              <w:rPr>
                <w:i/>
                <w:iCs/>
                <w:sz w:val="24"/>
                <w:szCs w:val="24"/>
              </w:rPr>
              <w:t>решать задачи в 3—4 действия;</w:t>
            </w:r>
          </w:p>
          <w:p w:rsidR="003A5387" w:rsidRPr="00D25EAE" w:rsidRDefault="003A5387" w:rsidP="00777094">
            <w:pPr>
              <w:pStyle w:val="21"/>
              <w:spacing w:line="240" w:lineRule="auto"/>
              <w:rPr>
                <w:i/>
                <w:iCs/>
                <w:sz w:val="24"/>
                <w:szCs w:val="24"/>
              </w:rPr>
            </w:pPr>
            <w:r w:rsidRPr="00D25EAE">
              <w:rPr>
                <w:i/>
                <w:iCs/>
                <w:sz w:val="24"/>
                <w:szCs w:val="24"/>
              </w:rPr>
              <w:t>находить разные способы решения задачи.</w:t>
            </w:r>
          </w:p>
          <w:p w:rsidR="003A5387" w:rsidRPr="00D25EAE" w:rsidRDefault="003A5387" w:rsidP="00777094">
            <w:pPr>
              <w:tabs>
                <w:tab w:val="left" w:leader="dot" w:pos="624"/>
              </w:tabs>
              <w:ind w:firstLine="339"/>
              <w:jc w:val="both"/>
              <w:rPr>
                <w:rStyle w:val="Zag11"/>
                <w:rFonts w:eastAsia="@Arial Unicode M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Пространственные отношения. Геометрические фигуры</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описывать взаимное расположение предметов в пространстве и на плоскости;</w:t>
            </w:r>
          </w:p>
          <w:p w:rsidR="003A5387" w:rsidRPr="00D25EAE" w:rsidRDefault="003A5387" w:rsidP="00777094">
            <w:pPr>
              <w:pStyle w:val="21"/>
              <w:spacing w:line="240" w:lineRule="auto"/>
              <w:rPr>
                <w:sz w:val="24"/>
                <w:szCs w:val="24"/>
              </w:rPr>
            </w:pPr>
            <w:proofErr w:type="gramStart"/>
            <w:r w:rsidRPr="00D25EAE">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A5387" w:rsidRPr="00D25EAE" w:rsidRDefault="003A5387" w:rsidP="00777094">
            <w:pPr>
              <w:pStyle w:val="21"/>
              <w:spacing w:line="240" w:lineRule="auto"/>
              <w:rPr>
                <w:sz w:val="24"/>
                <w:szCs w:val="24"/>
              </w:rPr>
            </w:pPr>
            <w:r w:rsidRPr="00D25EAE">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3A5387" w:rsidRPr="00D25EAE" w:rsidRDefault="003A5387" w:rsidP="00777094">
            <w:pPr>
              <w:pStyle w:val="21"/>
              <w:spacing w:line="240" w:lineRule="auto"/>
              <w:rPr>
                <w:sz w:val="24"/>
                <w:szCs w:val="24"/>
              </w:rPr>
            </w:pPr>
            <w:r w:rsidRPr="00D25EAE">
              <w:rPr>
                <w:sz w:val="24"/>
                <w:szCs w:val="24"/>
              </w:rPr>
              <w:t>использовать свойства прямоугольника и квадрата для решения задач;</w:t>
            </w:r>
          </w:p>
          <w:p w:rsidR="003A5387" w:rsidRPr="00D25EAE" w:rsidRDefault="003A5387" w:rsidP="00777094">
            <w:pPr>
              <w:pStyle w:val="21"/>
              <w:spacing w:line="240" w:lineRule="auto"/>
              <w:rPr>
                <w:sz w:val="24"/>
                <w:szCs w:val="24"/>
              </w:rPr>
            </w:pPr>
            <w:r w:rsidRPr="00D25EAE">
              <w:rPr>
                <w:sz w:val="24"/>
                <w:szCs w:val="24"/>
              </w:rPr>
              <w:t>распознавать и называть геометрические тела (куб, шар);</w:t>
            </w:r>
          </w:p>
          <w:p w:rsidR="003A5387" w:rsidRPr="00D25EAE" w:rsidRDefault="003A5387" w:rsidP="00777094">
            <w:pPr>
              <w:pStyle w:val="21"/>
              <w:spacing w:line="240" w:lineRule="auto"/>
              <w:rPr>
                <w:sz w:val="24"/>
                <w:szCs w:val="24"/>
              </w:rPr>
            </w:pPr>
            <w:r w:rsidRPr="00D25EAE">
              <w:rPr>
                <w:sz w:val="24"/>
                <w:szCs w:val="24"/>
              </w:rPr>
              <w:t>соотносить реальные объекты с моделями геометрических фигур.</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pStyle w:val="Zag3"/>
              <w:tabs>
                <w:tab w:val="left" w:leader="dot" w:pos="624"/>
              </w:tabs>
              <w:spacing w:after="0" w:line="240" w:lineRule="auto"/>
              <w:ind w:firstLine="339"/>
              <w:jc w:val="both"/>
              <w:rPr>
                <w:rStyle w:val="Zag11"/>
                <w:rFonts w:eastAsia="@Arial Unicode MS"/>
                <w:i w:val="0"/>
                <w:iCs w:val="0"/>
                <w:color w:val="auto"/>
                <w:lang w:val="ru-RU"/>
              </w:rPr>
            </w:pPr>
            <w:r w:rsidRPr="00D25EAE">
              <w:rPr>
                <w:rStyle w:val="Zag11"/>
                <w:rFonts w:eastAsia="@Arial Unicode MS"/>
                <w:color w:val="auto"/>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Геометрические величины</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 xml:space="preserve">· </w:t>
            </w:r>
            <w:r w:rsidRPr="00D25EAE">
              <w:rPr>
                <w:rStyle w:val="Zag11"/>
                <w:rFonts w:eastAsia="@Arial Unicode MS"/>
              </w:rPr>
              <w:t>измерять длину отрезка;</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 xml:space="preserve">· </w:t>
            </w:r>
            <w:r w:rsidRPr="00D25EAE">
              <w:rPr>
                <w:rStyle w:val="Zag11"/>
                <w:rFonts w:eastAsia="@Arial Unicode MS"/>
              </w:rPr>
              <w:t>вычислять периметр треугольника, прямоугольника и квадрата, площадь прямоугольника и квадрата;</w:t>
            </w: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 xml:space="preserve">· </w:t>
            </w:r>
            <w:r w:rsidRPr="00D25EAE">
              <w:rPr>
                <w:rStyle w:val="Zag11"/>
                <w:rFonts w:eastAsia="@Arial Unicode MS"/>
              </w:rPr>
              <w:t>оценивать размеры геометрических объектов, расстояния приближённо (на глаз).</w:t>
            </w:r>
          </w:p>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6621" w:type="dxa"/>
          </w:tcPr>
          <w:p w:rsidR="003A5387" w:rsidRPr="00D25EAE" w:rsidRDefault="003A5387" w:rsidP="00777094">
            <w:pPr>
              <w:pStyle w:val="Zag2"/>
              <w:tabs>
                <w:tab w:val="left" w:leader="dot" w:pos="624"/>
              </w:tabs>
              <w:spacing w:line="240" w:lineRule="auto"/>
              <w:jc w:val="left"/>
              <w:rPr>
                <w:rStyle w:val="Zag11"/>
                <w:rFonts w:eastAsia="@Arial Unicode MS"/>
                <w:b w:val="0"/>
                <w:bCs w:val="0"/>
                <w:i/>
                <w:iCs/>
                <w:color w:val="auto"/>
                <w:lang w:val="ru-RU"/>
              </w:rPr>
            </w:pPr>
            <w:r w:rsidRPr="00D25EAE">
              <w:rPr>
                <w:rStyle w:val="Zag11"/>
                <w:rFonts w:eastAsia="@Arial Unicode MS"/>
                <w:b w:val="0"/>
                <w:bCs w:val="0"/>
                <w:i/>
                <w:iCs/>
                <w:color w:val="auto"/>
                <w:lang w:val="ru-RU"/>
              </w:rPr>
              <w:t>Выпускник получит возможность научиться вычислять периметр многоугольника, площадь фигуры, составленной из прямоугольников</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r w:rsidRPr="00D25EAE">
              <w:rPr>
                <w:rStyle w:val="Zag11"/>
                <w:rFonts w:eastAsia="@Arial Unicode MS"/>
                <w:color w:val="auto"/>
                <w:lang w:val="ru-RU"/>
              </w:rPr>
              <w:t xml:space="preserve"> Работа с информацией</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читать несложные готовые таблицы;</w:t>
            </w:r>
          </w:p>
          <w:p w:rsidR="003A5387" w:rsidRPr="00D25EAE" w:rsidRDefault="003A5387" w:rsidP="00777094">
            <w:pPr>
              <w:pStyle w:val="21"/>
              <w:spacing w:line="240" w:lineRule="auto"/>
              <w:rPr>
                <w:sz w:val="24"/>
                <w:szCs w:val="24"/>
              </w:rPr>
            </w:pPr>
            <w:r w:rsidRPr="00D25EAE">
              <w:rPr>
                <w:sz w:val="24"/>
                <w:szCs w:val="24"/>
              </w:rPr>
              <w:t>заполнять несложные готовые таблицы;</w:t>
            </w:r>
          </w:p>
          <w:p w:rsidR="003A5387" w:rsidRPr="00D25EAE" w:rsidRDefault="003A5387" w:rsidP="00777094">
            <w:pPr>
              <w:pStyle w:val="21"/>
              <w:spacing w:line="240" w:lineRule="auto"/>
              <w:rPr>
                <w:sz w:val="24"/>
                <w:szCs w:val="24"/>
              </w:rPr>
            </w:pPr>
            <w:r w:rsidRPr="00D25EAE">
              <w:rPr>
                <w:sz w:val="24"/>
                <w:szCs w:val="24"/>
              </w:rPr>
              <w:t>читать несложные готовые столбчатые диаграммы.</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читать несложные готовые круговые диаграммы;</w:t>
            </w:r>
          </w:p>
          <w:p w:rsidR="003A5387" w:rsidRPr="00D25EAE" w:rsidRDefault="003A5387" w:rsidP="00777094">
            <w:pPr>
              <w:pStyle w:val="21"/>
              <w:spacing w:line="240" w:lineRule="auto"/>
              <w:rPr>
                <w:i/>
                <w:iCs/>
                <w:spacing w:val="-4"/>
                <w:sz w:val="24"/>
                <w:szCs w:val="24"/>
              </w:rPr>
            </w:pPr>
            <w:r w:rsidRPr="00D25EAE">
              <w:rPr>
                <w:i/>
                <w:iCs/>
                <w:spacing w:val="-4"/>
                <w:sz w:val="24"/>
                <w:szCs w:val="24"/>
              </w:rPr>
              <w:t>достраивать несложную готовую столбчатую диаграмму;</w:t>
            </w:r>
          </w:p>
          <w:p w:rsidR="003A5387" w:rsidRPr="00D25EAE" w:rsidRDefault="003A5387" w:rsidP="00777094">
            <w:pPr>
              <w:pStyle w:val="21"/>
              <w:spacing w:line="240" w:lineRule="auto"/>
              <w:rPr>
                <w:i/>
                <w:iCs/>
                <w:sz w:val="24"/>
                <w:szCs w:val="24"/>
              </w:rPr>
            </w:pPr>
            <w:r w:rsidRPr="00D25EAE">
              <w:rPr>
                <w:i/>
                <w:iCs/>
                <w:sz w:val="24"/>
                <w:szCs w:val="24"/>
              </w:rPr>
              <w:t>сравнивать и обобщать информацию, представленную в строках и столбцах несложных таблиц и диаграмм;</w:t>
            </w:r>
          </w:p>
          <w:p w:rsidR="003A5387" w:rsidRPr="00D25EAE" w:rsidRDefault="003A5387" w:rsidP="00777094">
            <w:pPr>
              <w:pStyle w:val="21"/>
              <w:spacing w:line="240" w:lineRule="auto"/>
              <w:rPr>
                <w:i/>
                <w:iCs/>
                <w:sz w:val="24"/>
                <w:szCs w:val="24"/>
              </w:rPr>
            </w:pPr>
            <w:proofErr w:type="gramStart"/>
            <w:r w:rsidRPr="00D25EAE">
              <w:rPr>
                <w:i/>
                <w:iCs/>
                <w:sz w:val="24"/>
                <w:szCs w:val="24"/>
              </w:rPr>
              <w:t>понимать простейшие выражения, содержащие логи</w:t>
            </w:r>
            <w:r w:rsidRPr="00D25EAE">
              <w:rPr>
                <w:i/>
                <w:iCs/>
                <w:spacing w:val="-2"/>
                <w:sz w:val="24"/>
                <w:szCs w:val="24"/>
              </w:rPr>
              <w:t>ческие связки и слова («…и…», «если… то…», «верно/невер</w:t>
            </w:r>
            <w:r w:rsidRPr="00D25EAE">
              <w:rPr>
                <w:i/>
                <w:iCs/>
                <w:sz w:val="24"/>
                <w:szCs w:val="24"/>
              </w:rPr>
              <w:t>но, что…», «каждый», «все», «некоторые», «не»);</w:t>
            </w:r>
            <w:proofErr w:type="gramEnd"/>
          </w:p>
          <w:p w:rsidR="003A5387" w:rsidRPr="00D25EAE" w:rsidRDefault="003A5387" w:rsidP="00777094">
            <w:pPr>
              <w:pStyle w:val="21"/>
              <w:spacing w:line="240" w:lineRule="auto"/>
              <w:rPr>
                <w:i/>
                <w:iCs/>
                <w:sz w:val="24"/>
                <w:szCs w:val="24"/>
              </w:rPr>
            </w:pPr>
            <w:r w:rsidRPr="00D25EAE">
              <w:rPr>
                <w:i/>
                <w:iCs/>
                <w:spacing w:val="2"/>
                <w:sz w:val="24"/>
                <w:szCs w:val="24"/>
              </w:rPr>
              <w:t xml:space="preserve">составлять, записывать и выполнять инструкцию </w:t>
            </w:r>
            <w:r w:rsidRPr="00D25EAE">
              <w:rPr>
                <w:i/>
                <w:iCs/>
                <w:sz w:val="24"/>
                <w:szCs w:val="24"/>
              </w:rPr>
              <w:t>(простой алгоритм), план поиска информации;</w:t>
            </w:r>
          </w:p>
          <w:p w:rsidR="003A5387" w:rsidRPr="00D25EAE" w:rsidRDefault="003A5387" w:rsidP="00777094">
            <w:pPr>
              <w:pStyle w:val="21"/>
              <w:spacing w:line="240" w:lineRule="auto"/>
              <w:rPr>
                <w:i/>
                <w:iCs/>
                <w:sz w:val="24"/>
                <w:szCs w:val="24"/>
              </w:rPr>
            </w:pPr>
            <w:r w:rsidRPr="00D25EAE">
              <w:rPr>
                <w:i/>
                <w:iCs/>
                <w:sz w:val="24"/>
                <w:szCs w:val="24"/>
              </w:rPr>
              <w:t>распознавать одну и ту же информацию, представленную в разной форме (таблицы и диаграммы);</w:t>
            </w:r>
          </w:p>
          <w:p w:rsidR="003A5387" w:rsidRPr="00D25EAE" w:rsidRDefault="003A5387" w:rsidP="00777094">
            <w:pPr>
              <w:pStyle w:val="21"/>
              <w:spacing w:line="240" w:lineRule="auto"/>
              <w:rPr>
                <w:i/>
                <w:iCs/>
                <w:spacing w:val="-2"/>
                <w:sz w:val="24"/>
                <w:szCs w:val="24"/>
              </w:rPr>
            </w:pPr>
            <w:r w:rsidRPr="00D25EAE">
              <w:rPr>
                <w:i/>
                <w:iCs/>
                <w:spacing w:val="-2"/>
                <w:sz w:val="24"/>
                <w:szCs w:val="24"/>
              </w:rPr>
              <w:t>планировать несложные исследования, собирать и пред</w:t>
            </w:r>
            <w:r w:rsidRPr="00D25EAE">
              <w:rPr>
                <w:i/>
                <w:iCs/>
                <w:sz w:val="24"/>
                <w:szCs w:val="24"/>
              </w:rPr>
              <w:t xml:space="preserve">ставлять полученную информацию с помощью таблиц и </w:t>
            </w:r>
            <w:r w:rsidRPr="00D25EAE">
              <w:rPr>
                <w:i/>
                <w:iCs/>
                <w:spacing w:val="-2"/>
                <w:sz w:val="24"/>
                <w:szCs w:val="24"/>
              </w:rPr>
              <w:t>диаграмм;</w:t>
            </w:r>
          </w:p>
          <w:p w:rsidR="003A5387" w:rsidRPr="00D25EAE" w:rsidRDefault="003A5387" w:rsidP="00777094">
            <w:pPr>
              <w:pStyle w:val="21"/>
              <w:spacing w:line="240" w:lineRule="auto"/>
              <w:rPr>
                <w:sz w:val="24"/>
                <w:szCs w:val="24"/>
              </w:rPr>
            </w:pPr>
            <w:r w:rsidRPr="00D25EAE">
              <w:rPr>
                <w:i/>
                <w:iCs/>
                <w:sz w:val="24"/>
                <w:szCs w:val="24"/>
              </w:rPr>
              <w:t>интерпретировать информацию, полученную при про</w:t>
            </w:r>
            <w:r w:rsidRPr="00D25EAE">
              <w:rPr>
                <w:i/>
                <w:iCs/>
                <w:spacing w:val="2"/>
                <w:sz w:val="24"/>
                <w:szCs w:val="24"/>
              </w:rPr>
              <w:t>ведении несложных исследований (объяснять, сравнивать</w:t>
            </w:r>
            <w:r w:rsidRPr="00D25EAE">
              <w:rPr>
                <w:i/>
                <w:iCs/>
                <w:sz w:val="24"/>
                <w:szCs w:val="24"/>
              </w:rPr>
              <w:t xml:space="preserve"> и обобщать данные, делать выводы и прогнозы)</w:t>
            </w:r>
            <w:r w:rsidRPr="00D25EAE">
              <w:rPr>
                <w:sz w:val="24"/>
                <w:szCs w:val="24"/>
              </w:rPr>
              <w:t>.</w:t>
            </w:r>
          </w:p>
          <w:p w:rsidR="003A5387" w:rsidRPr="00D25EAE" w:rsidRDefault="003A5387" w:rsidP="00777094">
            <w:pPr>
              <w:pStyle w:val="Zag2"/>
              <w:tabs>
                <w:tab w:val="left" w:leader="dot" w:pos="624"/>
              </w:tabs>
              <w:spacing w:after="0" w:line="240" w:lineRule="auto"/>
              <w:ind w:firstLine="339"/>
              <w:jc w:val="both"/>
              <w:rPr>
                <w:rStyle w:val="Zag11"/>
                <w:rFonts w:eastAsia="@Arial Unicode MS"/>
                <w:color w:val="auto"/>
                <w:lang w:val="ru-RU"/>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3"/>
              <w:tabs>
                <w:tab w:val="left" w:leader="dot" w:pos="624"/>
              </w:tabs>
              <w:spacing w:line="240" w:lineRule="auto"/>
              <w:rPr>
                <w:rStyle w:val="Zag11"/>
                <w:rFonts w:eastAsia="@Arial Unicode MS"/>
                <w:b/>
                <w:bCs/>
                <w:i w:val="0"/>
                <w:iCs w:val="0"/>
                <w:color w:val="auto"/>
                <w:lang w:val="ru-RU"/>
              </w:rPr>
            </w:pPr>
            <w:r w:rsidRPr="00D25EAE">
              <w:rPr>
                <w:rStyle w:val="Zag11"/>
                <w:rFonts w:eastAsia="@Arial Unicode MS"/>
                <w:b/>
                <w:bCs/>
                <w:i w:val="0"/>
                <w:iCs w:val="0"/>
                <w:color w:val="auto"/>
                <w:lang w:val="ru-RU"/>
              </w:rPr>
              <w:t>Окружающий мир</w:t>
            </w:r>
          </w:p>
          <w:p w:rsidR="003A5387" w:rsidRPr="00D25EAE" w:rsidRDefault="003A5387" w:rsidP="00777094">
            <w:pPr>
              <w:pStyle w:val="Zag3"/>
              <w:tabs>
                <w:tab w:val="left" w:leader="dot" w:pos="624"/>
              </w:tabs>
              <w:spacing w:line="240" w:lineRule="auto"/>
              <w:jc w:val="both"/>
              <w:rPr>
                <w:rStyle w:val="Zag11"/>
                <w:rFonts w:eastAsia="@Arial Unicode MS"/>
                <w:b/>
                <w:bCs/>
                <w:i w:val="0"/>
                <w:iCs w:val="0"/>
                <w:color w:val="auto"/>
                <w:lang w:val="ru-RU"/>
              </w:rPr>
            </w:pPr>
            <w:r w:rsidRPr="00D25EAE">
              <w:rPr>
                <w:rStyle w:val="Zag11"/>
                <w:rFonts w:eastAsia="@Arial Unicode MS"/>
                <w:i w:val="0"/>
                <w:iCs w:val="0"/>
                <w:color w:val="auto"/>
                <w:lang w:val="ru-RU"/>
              </w:rPr>
              <w:t xml:space="preserve"> Ученик различает государственную символику  РФ. Проявляет эмоционально-положительное отношение и интерес к родной стране, ее культуре, традициям, истории. Умеет оценивать характер взаимоотношений людей в различных социальных ситуациях. 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традициям  предков, используя дополнительные источники информации. Освоил основы экологической и культурологической грамотности. Соблюдает правила поведения в мире природы и людей. Освоил элементарные нормы адекватного </w:t>
            </w:r>
            <w:proofErr w:type="spellStart"/>
            <w:r w:rsidRPr="00D25EAE">
              <w:rPr>
                <w:rStyle w:val="Zag11"/>
                <w:rFonts w:eastAsia="@Arial Unicode MS"/>
                <w:i w:val="0"/>
                <w:iCs w:val="0"/>
                <w:color w:val="auto"/>
                <w:lang w:val="ru-RU"/>
              </w:rPr>
              <w:t>природ</w:t>
            </w:r>
            <w:proofErr w:type="gramStart"/>
            <w:r w:rsidRPr="00D25EAE">
              <w:rPr>
                <w:rStyle w:val="Zag11"/>
                <w:rFonts w:eastAsia="@Arial Unicode MS"/>
                <w:i w:val="0"/>
                <w:iCs w:val="0"/>
                <w:color w:val="auto"/>
                <w:lang w:val="ru-RU"/>
              </w:rPr>
              <w:t>о</w:t>
            </w:r>
            <w:proofErr w:type="spellEnd"/>
            <w:r w:rsidRPr="00D25EAE">
              <w:rPr>
                <w:rStyle w:val="Zag11"/>
                <w:rFonts w:eastAsia="@Arial Unicode MS"/>
                <w:i w:val="0"/>
                <w:iCs w:val="0"/>
                <w:color w:val="auto"/>
                <w:lang w:val="ru-RU"/>
              </w:rPr>
              <w:t>-</w:t>
            </w:r>
            <w:proofErr w:type="gramEnd"/>
            <w:r w:rsidRPr="00D25EAE">
              <w:rPr>
                <w:rStyle w:val="Zag11"/>
                <w:rFonts w:eastAsia="@Arial Unicode MS"/>
                <w:i w:val="0"/>
                <w:iCs w:val="0"/>
                <w:color w:val="auto"/>
                <w:lang w:val="ru-RU"/>
              </w:rPr>
              <w:t xml:space="preserve"> и </w:t>
            </w:r>
            <w:proofErr w:type="spellStart"/>
            <w:r w:rsidRPr="00D25EAE">
              <w:rPr>
                <w:rStyle w:val="Zag11"/>
                <w:rFonts w:eastAsia="@Arial Unicode MS"/>
                <w:i w:val="0"/>
                <w:iCs w:val="0"/>
                <w:color w:val="auto"/>
                <w:lang w:val="ru-RU"/>
              </w:rPr>
              <w:t>культуросообразного</w:t>
            </w:r>
            <w:proofErr w:type="spellEnd"/>
            <w:r w:rsidRPr="00D25EAE">
              <w:rPr>
                <w:rStyle w:val="Zag11"/>
                <w:rFonts w:eastAsia="@Arial Unicode MS"/>
                <w:i w:val="0"/>
                <w:iCs w:val="0"/>
                <w:color w:val="auto"/>
                <w:lang w:val="ru-RU"/>
              </w:rPr>
              <w:t xml:space="preserve"> поведения в окружающей природной и социальной среде. Знает правила здорового образа жизни. Владеет элементарными способами изучения природы и общества. Умеет проводить наблюдения в природе, ставить опыты. 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3"/>
              <w:tabs>
                <w:tab w:val="left" w:leader="dot" w:pos="624"/>
              </w:tabs>
              <w:spacing w:line="240" w:lineRule="auto"/>
              <w:jc w:val="left"/>
              <w:rPr>
                <w:rStyle w:val="Zag11"/>
                <w:rFonts w:eastAsia="@Arial Unicode MS"/>
                <w:b/>
                <w:bCs/>
                <w:i w:val="0"/>
                <w:iCs w:val="0"/>
                <w:color w:val="auto"/>
                <w:lang w:val="ru-RU"/>
              </w:rPr>
            </w:pPr>
            <w:r w:rsidRPr="00D25EAE">
              <w:rPr>
                <w:rStyle w:val="Zag11"/>
                <w:rFonts w:eastAsia="@Arial Unicode MS"/>
                <w:b/>
                <w:bCs/>
                <w:i w:val="0"/>
                <w:iCs w:val="0"/>
                <w:color w:val="auto"/>
                <w:lang w:val="ru-RU"/>
              </w:rPr>
              <w:t xml:space="preserve"> Человек и природа</w:t>
            </w:r>
          </w:p>
          <w:p w:rsidR="003A5387" w:rsidRPr="00D25EAE" w:rsidRDefault="003A5387" w:rsidP="00777094">
            <w:pPr>
              <w:tabs>
                <w:tab w:val="left" w:leader="dot" w:pos="624"/>
              </w:tabs>
              <w:ind w:firstLine="339"/>
              <w:jc w:val="both"/>
              <w:rPr>
                <w:rStyle w:val="Zag11"/>
                <w:rFonts w:eastAsia="@Arial Unicode MS"/>
                <w:b/>
                <w:b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w:t>
            </w:r>
            <w:r w:rsidRPr="00D25EAE">
              <w:rPr>
                <w:sz w:val="24"/>
                <w:szCs w:val="24"/>
              </w:rPr>
              <w:t xml:space="preserve"> узнавать изученные объекты и явления живой и неживой природы;</w:t>
            </w:r>
          </w:p>
          <w:p w:rsidR="003A5387" w:rsidRPr="00D25EAE" w:rsidRDefault="003A5387" w:rsidP="00777094">
            <w:pPr>
              <w:pStyle w:val="21"/>
              <w:spacing w:line="240" w:lineRule="auto"/>
              <w:rPr>
                <w:sz w:val="24"/>
                <w:szCs w:val="24"/>
              </w:rPr>
            </w:pPr>
            <w:r w:rsidRPr="00D25EAE">
              <w:rPr>
                <w:spacing w:val="2"/>
                <w:sz w:val="24"/>
                <w:szCs w:val="24"/>
              </w:rPr>
              <w:t xml:space="preserve">описывать на основе предложенного плана изученные </w:t>
            </w:r>
            <w:r w:rsidRPr="00D25EAE">
              <w:rPr>
                <w:sz w:val="24"/>
                <w:szCs w:val="24"/>
              </w:rPr>
              <w:t>объекты и явления живой и неживой природы, выделять их существенные признаки;</w:t>
            </w:r>
          </w:p>
          <w:p w:rsidR="003A5387" w:rsidRPr="00D25EAE" w:rsidRDefault="003A5387" w:rsidP="00777094">
            <w:pPr>
              <w:pStyle w:val="21"/>
              <w:spacing w:line="240" w:lineRule="auto"/>
              <w:rPr>
                <w:sz w:val="24"/>
                <w:szCs w:val="24"/>
              </w:rPr>
            </w:pPr>
            <w:r w:rsidRPr="00D25EAE">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A5387" w:rsidRPr="00D25EAE" w:rsidRDefault="003A5387" w:rsidP="00777094">
            <w:pPr>
              <w:pStyle w:val="21"/>
              <w:spacing w:line="240" w:lineRule="auto"/>
              <w:rPr>
                <w:sz w:val="24"/>
                <w:szCs w:val="24"/>
              </w:rPr>
            </w:pPr>
            <w:r w:rsidRPr="00D25EAE">
              <w:rPr>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3A5387" w:rsidRPr="00D25EAE" w:rsidRDefault="003A5387" w:rsidP="00777094">
            <w:pPr>
              <w:pStyle w:val="21"/>
              <w:spacing w:line="240" w:lineRule="auto"/>
              <w:rPr>
                <w:sz w:val="24"/>
                <w:szCs w:val="24"/>
              </w:rPr>
            </w:pPr>
            <w:r w:rsidRPr="00D25EAE">
              <w:rPr>
                <w:sz w:val="24"/>
                <w:szCs w:val="24"/>
              </w:rPr>
              <w:t>и правилам техники безопасности при проведении наблюдений и опытов;</w:t>
            </w:r>
          </w:p>
          <w:p w:rsidR="003A5387" w:rsidRPr="00D25EAE" w:rsidRDefault="003A5387" w:rsidP="00777094">
            <w:pPr>
              <w:pStyle w:val="21"/>
              <w:spacing w:line="240" w:lineRule="auto"/>
              <w:rPr>
                <w:sz w:val="24"/>
                <w:szCs w:val="24"/>
              </w:rPr>
            </w:pPr>
            <w:r w:rsidRPr="00D25EAE">
              <w:rPr>
                <w:sz w:val="24"/>
                <w:szCs w:val="24"/>
              </w:rPr>
              <w:t xml:space="preserve">использовать естественно­научные тексты (на бумажных </w:t>
            </w:r>
            <w:r w:rsidRPr="00D25EAE">
              <w:rPr>
                <w:spacing w:val="2"/>
                <w:sz w:val="24"/>
                <w:szCs w:val="24"/>
              </w:rPr>
              <w:t xml:space="preserve">и электронных носителях, в том числе в контролируемом </w:t>
            </w:r>
            <w:r w:rsidRPr="00D25EAE">
              <w:rPr>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A5387" w:rsidRPr="00D25EAE" w:rsidRDefault="003A5387" w:rsidP="00777094">
            <w:pPr>
              <w:pStyle w:val="21"/>
              <w:spacing w:line="240" w:lineRule="auto"/>
              <w:rPr>
                <w:sz w:val="24"/>
                <w:szCs w:val="24"/>
              </w:rPr>
            </w:pPr>
            <w:r w:rsidRPr="00D25EAE">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A5387" w:rsidRPr="00D25EAE" w:rsidRDefault="003A5387" w:rsidP="00777094">
            <w:pPr>
              <w:pStyle w:val="21"/>
              <w:spacing w:line="240" w:lineRule="auto"/>
              <w:rPr>
                <w:sz w:val="24"/>
                <w:szCs w:val="24"/>
              </w:rPr>
            </w:pPr>
            <w:r w:rsidRPr="00D25EAE">
              <w:rPr>
                <w:spacing w:val="2"/>
                <w:sz w:val="24"/>
                <w:szCs w:val="24"/>
              </w:rPr>
              <w:t xml:space="preserve">использовать готовые модели (глобус, карту, план) для </w:t>
            </w:r>
            <w:r w:rsidRPr="00D25EAE">
              <w:rPr>
                <w:sz w:val="24"/>
                <w:szCs w:val="24"/>
              </w:rPr>
              <w:t>объяснения явлений или описания свойств объектов;</w:t>
            </w:r>
          </w:p>
          <w:p w:rsidR="003A5387" w:rsidRPr="00D25EAE" w:rsidRDefault="003A5387" w:rsidP="00777094">
            <w:pPr>
              <w:pStyle w:val="21"/>
              <w:spacing w:line="240" w:lineRule="auto"/>
              <w:rPr>
                <w:sz w:val="24"/>
                <w:szCs w:val="24"/>
              </w:rPr>
            </w:pPr>
            <w:r w:rsidRPr="00D25EAE">
              <w:rPr>
                <w:spacing w:val="2"/>
                <w:sz w:val="24"/>
                <w:szCs w:val="24"/>
              </w:rPr>
              <w:t xml:space="preserve">обнаруживать простейшие взаимосвязи между живой и </w:t>
            </w:r>
            <w:r w:rsidRPr="00D25EAE">
              <w:rPr>
                <w:sz w:val="24"/>
                <w:szCs w:val="24"/>
              </w:rPr>
              <w:t>неживой природой, взаимосвязи в живой природе; использовать их для объяснения необходимости бережного отношения к природе;</w:t>
            </w:r>
          </w:p>
          <w:p w:rsidR="003A5387" w:rsidRPr="00D25EAE" w:rsidRDefault="003A5387" w:rsidP="00777094">
            <w:pPr>
              <w:pStyle w:val="21"/>
              <w:spacing w:line="240" w:lineRule="auto"/>
              <w:rPr>
                <w:sz w:val="24"/>
                <w:szCs w:val="24"/>
              </w:rPr>
            </w:pPr>
            <w:r w:rsidRPr="00D25EAE">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A5387" w:rsidRPr="00D25EAE" w:rsidRDefault="003A5387" w:rsidP="003B09FF">
            <w:pPr>
              <w:pStyle w:val="21"/>
              <w:spacing w:line="240" w:lineRule="auto"/>
              <w:rPr>
                <w:rStyle w:val="Zag11"/>
                <w:rFonts w:eastAsia="@Arial Unicode MS"/>
                <w:sz w:val="24"/>
                <w:szCs w:val="24"/>
              </w:rPr>
            </w:pPr>
            <w:r w:rsidRPr="00D25EAE">
              <w:rPr>
                <w:spacing w:val="-2"/>
                <w:sz w:val="24"/>
                <w:szCs w:val="24"/>
              </w:rPr>
              <w:t>понимать необходимость здорового образа жизни, со</w:t>
            </w:r>
            <w:r w:rsidRPr="00D25EAE">
              <w:rPr>
                <w:sz w:val="24"/>
                <w:szCs w:val="24"/>
              </w:rPr>
              <w:t>блю</w:t>
            </w:r>
            <w:r w:rsidRPr="00D25EAE">
              <w:rPr>
                <w:spacing w:val="2"/>
                <w:sz w:val="24"/>
                <w:szCs w:val="24"/>
              </w:rPr>
              <w:t>дения правил безопасного поведения; использовать знания о строении и функционировании организма человека для</w:t>
            </w:r>
            <w:r w:rsidRPr="00D25EAE">
              <w:rPr>
                <w:sz w:val="24"/>
                <w:szCs w:val="24"/>
              </w:rPr>
              <w:t xml:space="preserve"> сохранения и укрепления своего здоровья.</w:t>
            </w: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использовать при проведении практических работ инструменты ИКТ (фото</w:t>
            </w:r>
            <w:r w:rsidRPr="00D25EAE">
              <w:rPr>
                <w:i/>
                <w:iCs/>
                <w:sz w:val="24"/>
                <w:szCs w:val="24"/>
              </w:rPr>
              <w:noBreakHyphen/>
              <w:t xml:space="preserve"> и видеокамеру, микрофон и</w:t>
            </w:r>
            <w:r w:rsidRPr="00D25EAE">
              <w:rPr>
                <w:i/>
                <w:iCs/>
                <w:sz w:val="24"/>
                <w:szCs w:val="24"/>
              </w:rPr>
              <w:t> </w:t>
            </w:r>
            <w:r w:rsidRPr="00D25EAE">
              <w:rPr>
                <w:i/>
                <w:iCs/>
                <w:sz w:val="24"/>
                <w:szCs w:val="24"/>
              </w:rPr>
              <w:t>др.) для записи и обработки информации, готовить небольшие презентации по результатам наблюдений и опытов;</w:t>
            </w:r>
          </w:p>
          <w:p w:rsidR="003A5387" w:rsidRPr="00D25EAE" w:rsidRDefault="003A5387" w:rsidP="00777094">
            <w:pPr>
              <w:pStyle w:val="21"/>
              <w:spacing w:line="240" w:lineRule="auto"/>
              <w:rPr>
                <w:i/>
                <w:iCs/>
                <w:sz w:val="24"/>
                <w:szCs w:val="24"/>
              </w:rPr>
            </w:pPr>
            <w:r w:rsidRPr="00D25EAE">
              <w:rPr>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A5387" w:rsidRPr="00D25EAE" w:rsidRDefault="003A5387" w:rsidP="00777094">
            <w:pPr>
              <w:pStyle w:val="21"/>
              <w:spacing w:line="240" w:lineRule="auto"/>
              <w:rPr>
                <w:i/>
                <w:iCs/>
                <w:spacing w:val="-4"/>
                <w:sz w:val="24"/>
                <w:szCs w:val="24"/>
              </w:rPr>
            </w:pPr>
            <w:r w:rsidRPr="00D25EAE">
              <w:rPr>
                <w:i/>
                <w:iCs/>
                <w:sz w:val="24"/>
                <w:szCs w:val="24"/>
              </w:rPr>
              <w:t xml:space="preserve">осознавать ценность природы и необходимость нести </w:t>
            </w:r>
            <w:r w:rsidRPr="00D25EAE">
              <w:rPr>
                <w:i/>
                <w:iCs/>
                <w:spacing w:val="-4"/>
                <w:sz w:val="24"/>
                <w:szCs w:val="24"/>
              </w:rPr>
              <w:t xml:space="preserve">ответственность за её сохранение, соблюдать правила </w:t>
            </w:r>
            <w:proofErr w:type="spellStart"/>
            <w:r w:rsidRPr="00D25EAE">
              <w:rPr>
                <w:i/>
                <w:iCs/>
                <w:spacing w:val="-4"/>
                <w:sz w:val="24"/>
                <w:szCs w:val="24"/>
              </w:rPr>
              <w:t>экологичного</w:t>
            </w:r>
            <w:proofErr w:type="spellEnd"/>
            <w:r w:rsidRPr="00D25EAE">
              <w:rPr>
                <w:i/>
                <w:iCs/>
                <w:spacing w:val="-4"/>
                <w:sz w:val="24"/>
                <w:szCs w:val="24"/>
              </w:rPr>
              <w:t xml:space="preserve"> поведения в школе и в быту (раздельный сбор мусора, экономия воды и электроэнергии) и природной среде;</w:t>
            </w:r>
          </w:p>
          <w:p w:rsidR="003A5387" w:rsidRPr="00D25EAE" w:rsidRDefault="003A5387" w:rsidP="00777094">
            <w:pPr>
              <w:pStyle w:val="21"/>
              <w:spacing w:line="240" w:lineRule="auto"/>
              <w:rPr>
                <w:i/>
                <w:iCs/>
                <w:sz w:val="24"/>
                <w:szCs w:val="24"/>
              </w:rPr>
            </w:pPr>
            <w:r w:rsidRPr="00D25EAE">
              <w:rPr>
                <w:i/>
                <w:iCs/>
                <w:spacing w:val="2"/>
                <w:sz w:val="24"/>
                <w:szCs w:val="24"/>
              </w:rPr>
              <w:t>пользоваться простыми навыками самоконтроля са</w:t>
            </w:r>
            <w:r w:rsidRPr="00D25EAE">
              <w:rPr>
                <w:i/>
                <w:iCs/>
                <w:sz w:val="24"/>
                <w:szCs w:val="24"/>
              </w:rPr>
              <w:t>мочувствия для сохранения здоровья; осознанно соблюдать режим дня, правила рационального питания и личной гигиены;</w:t>
            </w:r>
          </w:p>
          <w:p w:rsidR="003A5387" w:rsidRPr="00D25EAE" w:rsidRDefault="003A5387" w:rsidP="00777094">
            <w:pPr>
              <w:pStyle w:val="21"/>
              <w:spacing w:line="240" w:lineRule="auto"/>
              <w:rPr>
                <w:i/>
                <w:iCs/>
                <w:sz w:val="24"/>
                <w:szCs w:val="24"/>
              </w:rPr>
            </w:pPr>
            <w:r w:rsidRPr="00D25EAE">
              <w:rPr>
                <w:i/>
                <w:iCs/>
                <w:sz w:val="24"/>
                <w:szCs w:val="24"/>
              </w:rPr>
              <w:t xml:space="preserve">выполнять правила безопасного поведения в доме, на </w:t>
            </w:r>
            <w:r w:rsidRPr="00D25EAE">
              <w:rPr>
                <w:i/>
                <w:iCs/>
                <w:spacing w:val="2"/>
                <w:sz w:val="24"/>
                <w:szCs w:val="24"/>
              </w:rPr>
              <w:t>улице, природной среде, оказывать первую помощь при</w:t>
            </w:r>
            <w:r w:rsidRPr="00D25EAE">
              <w:rPr>
                <w:i/>
                <w:iCs/>
                <w:sz w:val="24"/>
                <w:szCs w:val="24"/>
              </w:rPr>
              <w:t xml:space="preserve"> несложных несчастных случаях;</w:t>
            </w:r>
          </w:p>
          <w:p w:rsidR="003A5387" w:rsidRPr="00D25EAE" w:rsidRDefault="003A5387" w:rsidP="00777094">
            <w:pPr>
              <w:pStyle w:val="21"/>
              <w:spacing w:line="240" w:lineRule="auto"/>
              <w:rPr>
                <w:i/>
                <w:iCs/>
                <w:sz w:val="24"/>
                <w:szCs w:val="24"/>
              </w:rPr>
            </w:pPr>
            <w:r w:rsidRPr="00D25EAE">
              <w:rPr>
                <w:i/>
                <w:iCs/>
                <w:spacing w:val="2"/>
                <w:sz w:val="24"/>
                <w:szCs w:val="24"/>
              </w:rPr>
              <w:t xml:space="preserve">планировать, контролировать и оценивать учебные </w:t>
            </w:r>
            <w:r w:rsidRPr="00D25EAE">
              <w:rPr>
                <w:i/>
                <w:iCs/>
                <w:sz w:val="24"/>
                <w:szCs w:val="24"/>
              </w:rPr>
              <w:t>действия в процессе познания окружающего мира в соответствии с поставленной задачей и условиями её реализации.</w:t>
            </w:r>
          </w:p>
          <w:p w:rsidR="003A5387" w:rsidRPr="00D25EAE" w:rsidRDefault="003A5387" w:rsidP="00777094">
            <w:pPr>
              <w:pStyle w:val="Zag3"/>
              <w:tabs>
                <w:tab w:val="left" w:leader="dot" w:pos="624"/>
              </w:tabs>
              <w:spacing w:after="0" w:line="240" w:lineRule="auto"/>
              <w:ind w:firstLine="339"/>
              <w:jc w:val="both"/>
              <w:rPr>
                <w:rStyle w:val="Zag11"/>
                <w:rFonts w:eastAsia="@Arial Unicode MS"/>
                <w:i w:val="0"/>
                <w:iCs w:val="0"/>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p>
          <w:p w:rsidR="003A5387" w:rsidRPr="00D25EAE" w:rsidRDefault="003A5387" w:rsidP="00777094">
            <w:pPr>
              <w:tabs>
                <w:tab w:val="left" w:leader="dot" w:pos="624"/>
              </w:tabs>
              <w:jc w:val="both"/>
              <w:rPr>
                <w:rStyle w:val="Zag11"/>
                <w:rFonts w:eastAsia="@Arial Unicode MS"/>
                <w:b/>
                <w:bCs/>
              </w:rPr>
            </w:pPr>
            <w:r w:rsidRPr="00D25EAE">
              <w:rPr>
                <w:rStyle w:val="Zag11"/>
                <w:rFonts w:eastAsia="@Arial Unicode MS"/>
                <w:b/>
                <w:bCs/>
              </w:rPr>
              <w:t xml:space="preserve"> Человек и общество</w:t>
            </w:r>
          </w:p>
        </w:tc>
        <w:tc>
          <w:tcPr>
            <w:tcW w:w="6621" w:type="dxa"/>
          </w:tcPr>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lastRenderedPageBreak/>
              <w:t>Выпускник научится:</w:t>
            </w:r>
          </w:p>
          <w:p w:rsidR="003A5387" w:rsidRPr="00D25EAE" w:rsidRDefault="003A5387" w:rsidP="00777094">
            <w:pPr>
              <w:pStyle w:val="21"/>
              <w:spacing w:line="240" w:lineRule="auto"/>
              <w:rPr>
                <w:sz w:val="24"/>
                <w:szCs w:val="24"/>
              </w:rPr>
            </w:pPr>
            <w:r w:rsidRPr="00D25EAE">
              <w:rPr>
                <w:sz w:val="24"/>
                <w:szCs w:val="24"/>
              </w:rPr>
              <w:t>узнавать государственную символику Российской Феде</w:t>
            </w:r>
            <w:r w:rsidRPr="00D25EAE">
              <w:rPr>
                <w:spacing w:val="2"/>
                <w:sz w:val="24"/>
                <w:szCs w:val="24"/>
              </w:rPr>
              <w:t>рации и своего региона; описывать достопримечательности столицы и родного края; находить на карте мира Россий</w:t>
            </w:r>
            <w:r w:rsidRPr="00D25EAE">
              <w:rPr>
                <w:sz w:val="24"/>
                <w:szCs w:val="24"/>
              </w:rPr>
              <w:t>скую Федерацию, на карте России Москву, свой регион и его главный город;</w:t>
            </w:r>
          </w:p>
          <w:p w:rsidR="003A5387" w:rsidRPr="00D25EAE" w:rsidRDefault="003A5387" w:rsidP="00777094">
            <w:pPr>
              <w:pStyle w:val="21"/>
              <w:spacing w:line="240" w:lineRule="auto"/>
              <w:rPr>
                <w:spacing w:val="-2"/>
                <w:sz w:val="24"/>
                <w:szCs w:val="24"/>
              </w:rPr>
            </w:pPr>
            <w:r w:rsidRPr="00D25EAE">
              <w:rPr>
                <w:sz w:val="24"/>
                <w:szCs w:val="24"/>
              </w:rPr>
              <w:t>различать прошлое, настоящее, будущее; соотносить из</w:t>
            </w:r>
            <w:r w:rsidRPr="00D25EAE">
              <w:rPr>
                <w:spacing w:val="-2"/>
                <w:sz w:val="24"/>
                <w:szCs w:val="24"/>
              </w:rPr>
              <w:t>ученные исторические события с датами, конкретную дату с веком; находить место изученных событий на «ленте времени»;</w:t>
            </w:r>
          </w:p>
          <w:p w:rsidR="003A5387" w:rsidRPr="00D25EAE" w:rsidRDefault="003A5387" w:rsidP="00777094">
            <w:pPr>
              <w:pStyle w:val="21"/>
              <w:spacing w:line="240" w:lineRule="auto"/>
              <w:rPr>
                <w:sz w:val="24"/>
                <w:szCs w:val="24"/>
              </w:rPr>
            </w:pPr>
            <w:r w:rsidRPr="00D25EAE">
              <w:rPr>
                <w:spacing w:val="2"/>
                <w:sz w:val="24"/>
                <w:szCs w:val="24"/>
              </w:rPr>
              <w:t xml:space="preserve">используя дополнительные источники информации (на </w:t>
            </w:r>
            <w:r w:rsidRPr="00D25EAE">
              <w:rPr>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A5387" w:rsidRPr="00D25EAE" w:rsidRDefault="003A5387" w:rsidP="00777094">
            <w:pPr>
              <w:pStyle w:val="21"/>
              <w:spacing w:line="240" w:lineRule="auto"/>
              <w:rPr>
                <w:sz w:val="24"/>
                <w:szCs w:val="24"/>
              </w:rPr>
            </w:pPr>
            <w:r w:rsidRPr="00D25EAE">
              <w:rPr>
                <w:spacing w:val="2"/>
                <w:sz w:val="24"/>
                <w:szCs w:val="24"/>
              </w:rPr>
              <w:t>оценивать характер взаимоотношений людей в различ</w:t>
            </w:r>
            <w:r w:rsidRPr="00D25EAE">
              <w:rPr>
                <w:sz w:val="24"/>
                <w:szCs w:val="24"/>
              </w:rPr>
              <w:t xml:space="preserve">ных социальных группах (семья, группа сверстников, этнос), </w:t>
            </w:r>
            <w:r w:rsidRPr="00D25EAE">
              <w:rPr>
                <w:spacing w:val="2"/>
                <w:sz w:val="24"/>
                <w:szCs w:val="24"/>
              </w:rPr>
              <w:t>в том числе с позиции развития этических чувств, добро</w:t>
            </w:r>
            <w:r w:rsidRPr="00D25EAE">
              <w:rPr>
                <w:sz w:val="24"/>
                <w:szCs w:val="24"/>
              </w:rPr>
              <w:t xml:space="preserve">желательности и </w:t>
            </w:r>
            <w:proofErr w:type="spellStart"/>
            <w:r w:rsidRPr="00D25EAE">
              <w:rPr>
                <w:sz w:val="24"/>
                <w:szCs w:val="24"/>
              </w:rPr>
              <w:t>эмоционально­нравственной</w:t>
            </w:r>
            <w:proofErr w:type="spellEnd"/>
            <w:r w:rsidRPr="00D25EAE">
              <w:rPr>
                <w:sz w:val="24"/>
                <w:szCs w:val="24"/>
              </w:rPr>
              <w:t xml:space="preserve"> отзывчивости, понимания чу</w:t>
            </w:r>
            <w:proofErr w:type="gramStart"/>
            <w:r w:rsidRPr="00D25EAE">
              <w:rPr>
                <w:sz w:val="24"/>
                <w:szCs w:val="24"/>
              </w:rPr>
              <w:t>вств др</w:t>
            </w:r>
            <w:proofErr w:type="gramEnd"/>
            <w:r w:rsidRPr="00D25EAE">
              <w:rPr>
                <w:sz w:val="24"/>
                <w:szCs w:val="24"/>
              </w:rPr>
              <w:t>угих людей и сопереживания им;</w:t>
            </w:r>
          </w:p>
          <w:p w:rsidR="003A5387" w:rsidRPr="00D25EAE" w:rsidRDefault="003A5387" w:rsidP="00777094">
            <w:pPr>
              <w:pStyle w:val="21"/>
              <w:spacing w:line="240" w:lineRule="auto"/>
              <w:rPr>
                <w:sz w:val="24"/>
                <w:szCs w:val="24"/>
              </w:rPr>
            </w:pPr>
            <w:r w:rsidRPr="00D25EAE">
              <w:rPr>
                <w:spacing w:val="2"/>
                <w:sz w:val="24"/>
                <w:szCs w:val="24"/>
              </w:rPr>
              <w:t xml:space="preserve">использовать различные справочные издания (словари, </w:t>
            </w:r>
            <w:r w:rsidRPr="00D25EAE">
              <w:rPr>
                <w:sz w:val="24"/>
                <w:szCs w:val="24"/>
              </w:rPr>
              <w:t xml:space="preserve">энциклопедии) и детскую литературу о человеке и обществе </w:t>
            </w:r>
            <w:r w:rsidRPr="00D25EAE">
              <w:rPr>
                <w:spacing w:val="2"/>
                <w:sz w:val="24"/>
                <w:szCs w:val="24"/>
              </w:rPr>
              <w:t>с целью поиска информации, ответов на вопросы, объяснений, для создания собственных устных или письменных</w:t>
            </w:r>
            <w:r w:rsidRPr="00D25EAE">
              <w:rPr>
                <w:sz w:val="24"/>
                <w:szCs w:val="24"/>
              </w:rPr>
              <w:t xml:space="preserve"> высказываний.</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lastRenderedPageBreak/>
              <w:t>осознавать свою неразрывную связь с разнообразными окружающими социальными группами;</w:t>
            </w:r>
          </w:p>
          <w:p w:rsidR="003A5387" w:rsidRPr="00D25EAE" w:rsidRDefault="003A5387" w:rsidP="00777094">
            <w:pPr>
              <w:pStyle w:val="21"/>
              <w:spacing w:line="240" w:lineRule="auto"/>
              <w:rPr>
                <w:i/>
                <w:iCs/>
                <w:sz w:val="24"/>
                <w:szCs w:val="24"/>
              </w:rPr>
            </w:pPr>
            <w:r w:rsidRPr="00D25EAE">
              <w:rPr>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A5387" w:rsidRPr="00D25EAE" w:rsidRDefault="003A5387" w:rsidP="00777094">
            <w:pPr>
              <w:pStyle w:val="21"/>
              <w:spacing w:line="240" w:lineRule="auto"/>
              <w:rPr>
                <w:i/>
                <w:iCs/>
                <w:sz w:val="24"/>
                <w:szCs w:val="24"/>
              </w:rPr>
            </w:pPr>
            <w:r w:rsidRPr="00D25EAE">
              <w:rPr>
                <w:i/>
                <w:iCs/>
                <w:spacing w:val="2"/>
                <w:sz w:val="24"/>
                <w:szCs w:val="24"/>
              </w:rPr>
              <w:t>наблюдать и описывать проявления богатства вну</w:t>
            </w:r>
            <w:r w:rsidRPr="00D25EAE">
              <w:rPr>
                <w:i/>
                <w:iCs/>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3A5387" w:rsidRPr="00D25EAE" w:rsidRDefault="003A5387" w:rsidP="00777094">
            <w:pPr>
              <w:pStyle w:val="21"/>
              <w:spacing w:line="240" w:lineRule="auto"/>
              <w:rPr>
                <w:i/>
                <w:iCs/>
                <w:spacing w:val="-2"/>
                <w:sz w:val="24"/>
                <w:szCs w:val="24"/>
              </w:rPr>
            </w:pPr>
            <w:r w:rsidRPr="00D25EAE">
              <w:rPr>
                <w:i/>
                <w:iCs/>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D25EAE">
              <w:rPr>
                <w:i/>
                <w:iCs/>
                <w:spacing w:val="-2"/>
                <w:sz w:val="24"/>
                <w:szCs w:val="24"/>
              </w:rPr>
              <w:t>со</w:t>
            </w:r>
            <w:proofErr w:type="gramEnd"/>
            <w:r w:rsidRPr="00D25EAE">
              <w:rPr>
                <w:i/>
                <w:iCs/>
                <w:spacing w:val="-2"/>
                <w:sz w:val="24"/>
                <w:szCs w:val="24"/>
              </w:rPr>
              <w:t xml:space="preserve"> взрослыми и сверстниками в официальной обстановке; участвовать в коллективной коммуника</w:t>
            </w:r>
            <w:r w:rsidRPr="00D25EAE">
              <w:rPr>
                <w:i/>
                <w:iCs/>
                <w:sz w:val="24"/>
                <w:szCs w:val="24"/>
              </w:rPr>
              <w:t xml:space="preserve">тивной деятельности в информационной образовательной </w:t>
            </w:r>
            <w:r w:rsidRPr="00D25EAE">
              <w:rPr>
                <w:i/>
                <w:iCs/>
                <w:spacing w:val="-2"/>
                <w:sz w:val="24"/>
                <w:szCs w:val="24"/>
              </w:rPr>
              <w:t>среде;</w:t>
            </w:r>
          </w:p>
          <w:p w:rsidR="003A5387" w:rsidRPr="00D25EAE" w:rsidRDefault="003A5387" w:rsidP="00777094">
            <w:pPr>
              <w:pStyle w:val="21"/>
              <w:spacing w:line="240" w:lineRule="auto"/>
              <w:rPr>
                <w:sz w:val="24"/>
                <w:szCs w:val="24"/>
              </w:rPr>
            </w:pPr>
            <w:r w:rsidRPr="00D25EAE">
              <w:rPr>
                <w:i/>
                <w:iCs/>
                <w:spacing w:val="2"/>
                <w:sz w:val="24"/>
                <w:szCs w:val="24"/>
              </w:rPr>
              <w:t xml:space="preserve">определять общую цель в совместной деятельности </w:t>
            </w:r>
            <w:r w:rsidRPr="00D25EAE">
              <w:rPr>
                <w:i/>
                <w:iCs/>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A5387" w:rsidRPr="00D25EAE" w:rsidRDefault="003A5387" w:rsidP="00777094">
            <w:pPr>
              <w:pStyle w:val="Zag2"/>
              <w:tabs>
                <w:tab w:val="left" w:leader="dot" w:pos="624"/>
              </w:tabs>
              <w:spacing w:after="0" w:line="240" w:lineRule="auto"/>
              <w:ind w:firstLine="339"/>
              <w:jc w:val="both"/>
              <w:rPr>
                <w:rStyle w:val="Zag11"/>
                <w:rFonts w:eastAsia="@Arial Unicode MS"/>
                <w:i/>
                <w:iCs/>
                <w:color w:val="auto"/>
                <w:lang w:val="ru-RU"/>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tabs>
                <w:tab w:val="left" w:leader="dot" w:pos="624"/>
              </w:tabs>
              <w:ind w:firstLine="339"/>
              <w:jc w:val="center"/>
              <w:rPr>
                <w:rStyle w:val="Zag11"/>
                <w:rFonts w:eastAsia="@Arial Unicode MS"/>
                <w:b/>
                <w:bCs/>
              </w:rPr>
            </w:pPr>
            <w:r w:rsidRPr="00D25EAE">
              <w:rPr>
                <w:rStyle w:val="Zag11"/>
                <w:rFonts w:eastAsia="@Arial Unicode MS"/>
                <w:b/>
                <w:bCs/>
              </w:rPr>
              <w:t xml:space="preserve"> Изобразительное искусство</w:t>
            </w:r>
          </w:p>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rPr>
              <w:t xml:space="preserve"> Ученик 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 Узнает, воспринимает</w:t>
            </w:r>
            <w:proofErr w:type="gramStart"/>
            <w:r w:rsidRPr="00D25EAE">
              <w:rPr>
                <w:rStyle w:val="Zag11"/>
                <w:rFonts w:eastAsia="@Arial Unicode MS"/>
              </w:rPr>
              <w:t xml:space="preserve"> ,</w:t>
            </w:r>
            <w:proofErr w:type="gramEnd"/>
            <w:r w:rsidRPr="00D25EAE">
              <w:rPr>
                <w:rStyle w:val="Zag11"/>
                <w:rFonts w:eastAsia="@Arial Unicode MS"/>
              </w:rPr>
              <w:t xml:space="preserve"> описывает и эмоционально оценивает шедевры своего национального, российского  и мирового искусства. Приводит примеры ведущих художественных музеев России и своего региона, показывая на примерах их роль и назначение. Владеет навыком изображения многофигурных композиций на значимые жизненные темы и обладает опытом участия в коллективных работах на эти темы. Умеет изображать пейзаж, натюрморт, портрет, выражая к ним свое эмоциональное отношение. 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9050" w:type="dxa"/>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Восприятие искусства и виды художественной деятельности</w:t>
            </w:r>
          </w:p>
          <w:p w:rsidR="003A5387" w:rsidRPr="00D25EAE" w:rsidRDefault="003A5387" w:rsidP="00777094">
            <w:pPr>
              <w:tabs>
                <w:tab w:val="left" w:leader="dot" w:pos="624"/>
              </w:tabs>
              <w:ind w:firstLine="339"/>
              <w:jc w:val="both"/>
              <w:rPr>
                <w:rStyle w:val="Zag11"/>
                <w:rFonts w:eastAsia="@Arial Unicode MS"/>
                <w:b/>
                <w:bCs/>
                <w:i/>
                <w:iCs/>
              </w:rPr>
            </w:pPr>
          </w:p>
        </w:tc>
        <w:tc>
          <w:tcPr>
            <w:tcW w:w="6634" w:type="dxa"/>
            <w:gridSpan w:val="2"/>
          </w:tcPr>
          <w:p w:rsidR="003A5387" w:rsidRPr="00D25EAE" w:rsidRDefault="003A5387" w:rsidP="00777094">
            <w:pPr>
              <w:tabs>
                <w:tab w:val="left" w:leader="dot" w:pos="624"/>
              </w:tabs>
              <w:ind w:firstLine="339"/>
              <w:jc w:val="both"/>
              <w:rPr>
                <w:rStyle w:val="Zag11"/>
                <w:rFonts w:eastAsia="@Arial Unicode MS"/>
                <w:b/>
                <w:bCs/>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9050"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pacing w:val="2"/>
                <w:sz w:val="24"/>
                <w:szCs w:val="24"/>
              </w:rPr>
              <w:t xml:space="preserve">различать основные виды художественной деятельности </w:t>
            </w:r>
            <w:r w:rsidRPr="00D25EAE">
              <w:rPr>
                <w:sz w:val="24"/>
                <w:szCs w:val="24"/>
              </w:rPr>
              <w:t xml:space="preserve">(рисунок, живопись, скульптура, художественное конструирование и дизайн, </w:t>
            </w:r>
            <w:proofErr w:type="spellStart"/>
            <w:r w:rsidRPr="00D25EAE">
              <w:rPr>
                <w:sz w:val="24"/>
                <w:szCs w:val="24"/>
              </w:rPr>
              <w:lastRenderedPageBreak/>
              <w:t>декоративно­прикладное</w:t>
            </w:r>
            <w:proofErr w:type="spellEnd"/>
            <w:r w:rsidRPr="00D25EAE">
              <w:rPr>
                <w:sz w:val="24"/>
                <w:szCs w:val="24"/>
              </w:rPr>
              <w:t xml:space="preserve"> искусство) и участвовать в </w:t>
            </w:r>
            <w:proofErr w:type="spellStart"/>
            <w:r w:rsidRPr="00D25EAE">
              <w:rPr>
                <w:sz w:val="24"/>
                <w:szCs w:val="24"/>
              </w:rPr>
              <w:t>художественно­творческой</w:t>
            </w:r>
            <w:proofErr w:type="spellEnd"/>
            <w:r w:rsidRPr="00D25EAE">
              <w:rPr>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3A5387" w:rsidRPr="00D25EAE" w:rsidRDefault="003A5387" w:rsidP="00777094">
            <w:pPr>
              <w:pStyle w:val="21"/>
              <w:spacing w:line="240" w:lineRule="auto"/>
              <w:rPr>
                <w:sz w:val="24"/>
                <w:szCs w:val="24"/>
              </w:rPr>
            </w:pPr>
            <w:r w:rsidRPr="00D25EAE">
              <w:rPr>
                <w:spacing w:val="2"/>
                <w:sz w:val="24"/>
                <w:szCs w:val="24"/>
              </w:rPr>
              <w:t>различать основные виды и жанры пластических ис</w:t>
            </w:r>
            <w:r w:rsidRPr="00D25EAE">
              <w:rPr>
                <w:sz w:val="24"/>
                <w:szCs w:val="24"/>
              </w:rPr>
              <w:t>кусств, понимать их специфику;</w:t>
            </w:r>
          </w:p>
          <w:p w:rsidR="003A5387" w:rsidRPr="00D25EAE" w:rsidRDefault="003A5387" w:rsidP="00777094">
            <w:pPr>
              <w:pStyle w:val="21"/>
              <w:spacing w:line="240" w:lineRule="auto"/>
              <w:rPr>
                <w:spacing w:val="-2"/>
                <w:sz w:val="24"/>
                <w:szCs w:val="24"/>
              </w:rPr>
            </w:pPr>
            <w:proofErr w:type="spellStart"/>
            <w:r w:rsidRPr="00D25EAE">
              <w:rPr>
                <w:spacing w:val="-2"/>
                <w:sz w:val="24"/>
                <w:szCs w:val="24"/>
              </w:rPr>
              <w:t>эмоционально­ценностно</w:t>
            </w:r>
            <w:proofErr w:type="spellEnd"/>
            <w:r w:rsidRPr="00D25EAE">
              <w:rPr>
                <w:spacing w:val="-2"/>
                <w:sz w:val="24"/>
                <w:szCs w:val="24"/>
              </w:rPr>
              <w:t xml:space="preserve"> относиться к природе, человеку, обществу; различать и передавать в </w:t>
            </w:r>
            <w:proofErr w:type="spellStart"/>
            <w:r w:rsidRPr="00D25EAE">
              <w:rPr>
                <w:spacing w:val="-2"/>
                <w:sz w:val="24"/>
                <w:szCs w:val="24"/>
              </w:rPr>
              <w:t>художественно­творческой</w:t>
            </w:r>
            <w:proofErr w:type="spellEnd"/>
            <w:r w:rsidRPr="00D25EAE">
              <w:rPr>
                <w:spacing w:val="-2"/>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3A5387" w:rsidRPr="00D25EAE" w:rsidRDefault="003A5387" w:rsidP="00777094">
            <w:pPr>
              <w:pStyle w:val="21"/>
              <w:spacing w:line="240" w:lineRule="auto"/>
              <w:rPr>
                <w:sz w:val="24"/>
                <w:szCs w:val="24"/>
              </w:rPr>
            </w:pPr>
            <w:proofErr w:type="gramStart"/>
            <w:r w:rsidRPr="00D25EAE">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25EAE">
              <w:rPr>
                <w:sz w:val="24"/>
                <w:szCs w:val="24"/>
              </w:rPr>
              <w:t> </w:t>
            </w:r>
            <w:r w:rsidRPr="00D25EAE">
              <w:rPr>
                <w:sz w:val="24"/>
                <w:szCs w:val="24"/>
              </w:rPr>
              <w:t>т.</w:t>
            </w:r>
            <w:r w:rsidRPr="00D25EAE">
              <w:rPr>
                <w:sz w:val="24"/>
                <w:szCs w:val="24"/>
              </w:rPr>
              <w:t> </w:t>
            </w:r>
            <w:r w:rsidRPr="00D25EAE">
              <w:rPr>
                <w:sz w:val="24"/>
                <w:szCs w:val="24"/>
              </w:rPr>
              <w:t>д.) окружающего мира и жизненных явлений;</w:t>
            </w:r>
            <w:proofErr w:type="gramEnd"/>
          </w:p>
          <w:p w:rsidR="003A5387" w:rsidRPr="00D25EAE" w:rsidRDefault="003A5387" w:rsidP="00777094">
            <w:pPr>
              <w:pStyle w:val="21"/>
              <w:spacing w:line="240" w:lineRule="auto"/>
              <w:rPr>
                <w:sz w:val="24"/>
                <w:szCs w:val="24"/>
              </w:rPr>
            </w:pPr>
            <w:r w:rsidRPr="00D25EAE">
              <w:rPr>
                <w:spacing w:val="-2"/>
                <w:sz w:val="24"/>
                <w:szCs w:val="24"/>
              </w:rPr>
              <w:t>приводить примеры ведущих художественных музеев Рос</w:t>
            </w:r>
            <w:r w:rsidRPr="00D25EAE">
              <w:rPr>
                <w:sz w:val="24"/>
                <w:szCs w:val="24"/>
              </w:rPr>
              <w:t>сии и художественных музеев своего региона, показывать на примерах их роль и назначение.</w:t>
            </w:r>
          </w:p>
          <w:p w:rsidR="003A5387" w:rsidRPr="00D25EAE" w:rsidRDefault="003A5387" w:rsidP="00777094">
            <w:pPr>
              <w:tabs>
                <w:tab w:val="left" w:leader="dot" w:pos="624"/>
              </w:tabs>
              <w:ind w:firstLine="339"/>
              <w:jc w:val="both"/>
              <w:rPr>
                <w:rStyle w:val="Zag11"/>
                <w:rFonts w:eastAsia="@Arial Unicode MS"/>
              </w:rPr>
            </w:pPr>
          </w:p>
        </w:tc>
        <w:tc>
          <w:tcPr>
            <w:tcW w:w="6634"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Zag3"/>
              <w:tabs>
                <w:tab w:val="left" w:leader="dot" w:pos="624"/>
              </w:tabs>
              <w:spacing w:line="240" w:lineRule="auto"/>
              <w:rPr>
                <w:rStyle w:val="Zag11"/>
                <w:rFonts w:eastAsia="@Arial Unicode MS"/>
                <w:color w:val="auto"/>
                <w:lang w:val="ru-RU"/>
              </w:rPr>
            </w:pPr>
          </w:p>
          <w:p w:rsidR="003A5387" w:rsidRPr="00D25EAE" w:rsidRDefault="003A5387" w:rsidP="00777094">
            <w:pPr>
              <w:pStyle w:val="21"/>
              <w:spacing w:line="240" w:lineRule="auto"/>
              <w:rPr>
                <w:i/>
                <w:iCs/>
                <w:sz w:val="24"/>
                <w:szCs w:val="24"/>
              </w:rPr>
            </w:pPr>
            <w:r w:rsidRPr="00D25EAE">
              <w:rPr>
                <w:i/>
                <w:iCs/>
                <w:spacing w:val="-4"/>
                <w:sz w:val="24"/>
                <w:szCs w:val="24"/>
              </w:rPr>
              <w:t xml:space="preserve">воспринимать произведения изобразительного </w:t>
            </w:r>
            <w:r w:rsidRPr="00D25EAE">
              <w:rPr>
                <w:i/>
                <w:iCs/>
                <w:spacing w:val="-4"/>
                <w:sz w:val="24"/>
                <w:szCs w:val="24"/>
              </w:rPr>
              <w:lastRenderedPageBreak/>
              <w:t>искусства;</w:t>
            </w:r>
            <w:r w:rsidRPr="00D25EAE">
              <w:rPr>
                <w:i/>
                <w:iCs/>
                <w:sz w:val="24"/>
                <w:szCs w:val="24"/>
              </w:rPr>
              <w:t xml:space="preserve"> участвовать в обсуждении их содержания и выразительных средств; различать сюжет и содержание в знакомых произведениях;</w:t>
            </w:r>
          </w:p>
          <w:p w:rsidR="003A5387" w:rsidRPr="00D25EAE" w:rsidRDefault="003A5387" w:rsidP="00777094">
            <w:pPr>
              <w:pStyle w:val="21"/>
              <w:spacing w:line="240" w:lineRule="auto"/>
              <w:rPr>
                <w:i/>
                <w:iCs/>
                <w:sz w:val="24"/>
                <w:szCs w:val="24"/>
              </w:rPr>
            </w:pPr>
            <w:r w:rsidRPr="00D25EAE">
              <w:rPr>
                <w:i/>
                <w:iCs/>
                <w:sz w:val="24"/>
                <w:szCs w:val="24"/>
              </w:rPr>
              <w:t>видеть проявления прекрасного в произведениях искусства (картины, архитектура, скульптура и</w:t>
            </w:r>
            <w:r w:rsidRPr="00D25EAE">
              <w:rPr>
                <w:i/>
                <w:iCs/>
                <w:sz w:val="24"/>
                <w:szCs w:val="24"/>
              </w:rPr>
              <w:t> </w:t>
            </w:r>
            <w:r w:rsidRPr="00D25EAE">
              <w:rPr>
                <w:i/>
                <w:iCs/>
                <w:sz w:val="24"/>
                <w:szCs w:val="24"/>
              </w:rPr>
              <w:t>т.</w:t>
            </w:r>
            <w:r w:rsidRPr="00D25EAE">
              <w:rPr>
                <w:i/>
                <w:iCs/>
                <w:sz w:val="24"/>
                <w:szCs w:val="24"/>
              </w:rPr>
              <w:t> </w:t>
            </w:r>
            <w:r w:rsidRPr="00D25EAE">
              <w:rPr>
                <w:i/>
                <w:iCs/>
                <w:sz w:val="24"/>
                <w:szCs w:val="24"/>
              </w:rPr>
              <w:t>д.), в природе, на улице, в быту;</w:t>
            </w:r>
          </w:p>
          <w:p w:rsidR="003A5387" w:rsidRPr="00D25EAE" w:rsidRDefault="003A5387" w:rsidP="00777094">
            <w:pPr>
              <w:pStyle w:val="21"/>
              <w:spacing w:line="240" w:lineRule="auto"/>
              <w:rPr>
                <w:i/>
                <w:iCs/>
                <w:sz w:val="24"/>
                <w:szCs w:val="24"/>
              </w:rPr>
            </w:pPr>
            <w:r w:rsidRPr="00D25EAE">
              <w:rPr>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9050" w:type="dxa"/>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Азбука искусства. Как говорит искусство?</w:t>
            </w:r>
          </w:p>
          <w:p w:rsidR="003A5387" w:rsidRPr="00D25EAE" w:rsidRDefault="003A5387" w:rsidP="00777094">
            <w:pPr>
              <w:tabs>
                <w:tab w:val="left" w:leader="dot" w:pos="624"/>
              </w:tabs>
              <w:ind w:firstLine="339"/>
              <w:jc w:val="both"/>
              <w:rPr>
                <w:rStyle w:val="Zag11"/>
                <w:rFonts w:eastAsia="@Arial Unicode MS"/>
                <w:b/>
                <w:bCs/>
                <w:i/>
                <w:iCs/>
              </w:rPr>
            </w:pPr>
          </w:p>
        </w:tc>
        <w:tc>
          <w:tcPr>
            <w:tcW w:w="6634" w:type="dxa"/>
            <w:gridSpan w:val="2"/>
          </w:tcPr>
          <w:p w:rsidR="003A5387" w:rsidRPr="00D25EAE" w:rsidRDefault="003A5387" w:rsidP="00777094">
            <w:pPr>
              <w:tabs>
                <w:tab w:val="left" w:leader="dot" w:pos="624"/>
              </w:tabs>
              <w:ind w:firstLine="339"/>
              <w:jc w:val="both"/>
              <w:rPr>
                <w:rStyle w:val="Zag11"/>
                <w:rFonts w:eastAsia="@Arial Unicode MS"/>
                <w:b/>
                <w:bCs/>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9050"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w:t>
            </w:r>
            <w:r w:rsidRPr="00D25EAE">
              <w:rPr>
                <w:sz w:val="24"/>
                <w:szCs w:val="24"/>
              </w:rPr>
              <w:t xml:space="preserve"> создавать простые композиции на заданную тему на плоскости и в пространстве;</w:t>
            </w:r>
          </w:p>
          <w:p w:rsidR="003A5387" w:rsidRPr="00D25EAE" w:rsidRDefault="003A5387" w:rsidP="00777094">
            <w:pPr>
              <w:pStyle w:val="21"/>
              <w:spacing w:line="240" w:lineRule="auto"/>
              <w:rPr>
                <w:sz w:val="24"/>
                <w:szCs w:val="24"/>
              </w:rPr>
            </w:pPr>
            <w:r w:rsidRPr="00D25EAE">
              <w:rPr>
                <w:spacing w:val="2"/>
                <w:sz w:val="24"/>
                <w:szCs w:val="24"/>
              </w:rPr>
              <w:t xml:space="preserve">использовать выразительные средства изобразительного искусства: композицию, форму, ритм, линию, цвет, объём, </w:t>
            </w:r>
            <w:r w:rsidRPr="00D25EAE">
              <w:rPr>
                <w:sz w:val="24"/>
                <w:szCs w:val="24"/>
              </w:rPr>
              <w:t xml:space="preserve">фактуру; различные художественные материалы для воплощения собственного </w:t>
            </w:r>
            <w:proofErr w:type="spellStart"/>
            <w:r w:rsidRPr="00D25EAE">
              <w:rPr>
                <w:sz w:val="24"/>
                <w:szCs w:val="24"/>
              </w:rPr>
              <w:t>художественно­творческого</w:t>
            </w:r>
            <w:proofErr w:type="spellEnd"/>
            <w:r w:rsidRPr="00D25EAE">
              <w:rPr>
                <w:sz w:val="24"/>
                <w:szCs w:val="24"/>
              </w:rPr>
              <w:t xml:space="preserve"> замысла;</w:t>
            </w:r>
          </w:p>
          <w:p w:rsidR="003A5387" w:rsidRPr="00D25EAE" w:rsidRDefault="003A5387" w:rsidP="00777094">
            <w:pPr>
              <w:pStyle w:val="21"/>
              <w:spacing w:line="240" w:lineRule="auto"/>
              <w:rPr>
                <w:sz w:val="24"/>
                <w:szCs w:val="24"/>
              </w:rPr>
            </w:pPr>
            <w:proofErr w:type="gramStart"/>
            <w:r w:rsidRPr="00D25EAE">
              <w:rPr>
                <w:spacing w:val="2"/>
                <w:sz w:val="24"/>
                <w:szCs w:val="24"/>
              </w:rPr>
              <w:t xml:space="preserve">различать основные и составные, тёплые и холодные </w:t>
            </w:r>
            <w:r w:rsidRPr="00D25EAE">
              <w:rPr>
                <w:sz w:val="24"/>
                <w:szCs w:val="24"/>
              </w:rPr>
              <w:t xml:space="preserve">цвета; изменять их эмоциональную напряжённость с помощью смешивания с белой и чёрной красками; использовать </w:t>
            </w:r>
            <w:r w:rsidRPr="00D25EAE">
              <w:rPr>
                <w:spacing w:val="2"/>
                <w:sz w:val="24"/>
                <w:szCs w:val="24"/>
              </w:rPr>
              <w:t xml:space="preserve">их для передачи художественного замысла в собственной </w:t>
            </w:r>
            <w:proofErr w:type="spellStart"/>
            <w:r w:rsidRPr="00D25EAE">
              <w:rPr>
                <w:sz w:val="24"/>
                <w:szCs w:val="24"/>
              </w:rPr>
              <w:t>учебно­творческой</w:t>
            </w:r>
            <w:proofErr w:type="spellEnd"/>
            <w:r w:rsidRPr="00D25EAE">
              <w:rPr>
                <w:sz w:val="24"/>
                <w:szCs w:val="24"/>
              </w:rPr>
              <w:t xml:space="preserve"> деятельности;</w:t>
            </w:r>
            <w:proofErr w:type="gramEnd"/>
          </w:p>
          <w:p w:rsidR="003A5387" w:rsidRPr="00D25EAE" w:rsidRDefault="003A5387" w:rsidP="00777094">
            <w:pPr>
              <w:pStyle w:val="21"/>
              <w:spacing w:line="240" w:lineRule="auto"/>
              <w:rPr>
                <w:spacing w:val="-2"/>
                <w:sz w:val="24"/>
                <w:szCs w:val="24"/>
              </w:rPr>
            </w:pPr>
            <w:r w:rsidRPr="00D25EAE">
              <w:rPr>
                <w:spacing w:val="2"/>
                <w:sz w:val="24"/>
                <w:szCs w:val="24"/>
              </w:rPr>
              <w:t>создавать средствами живописи, графики, скульптуры,</w:t>
            </w:r>
            <w:r w:rsidRPr="00D25EAE">
              <w:rPr>
                <w:sz w:val="24"/>
                <w:szCs w:val="24"/>
              </w:rPr>
              <w:t xml:space="preserve"> </w:t>
            </w:r>
            <w:proofErr w:type="spellStart"/>
            <w:r w:rsidRPr="00D25EAE">
              <w:rPr>
                <w:sz w:val="24"/>
                <w:szCs w:val="24"/>
              </w:rPr>
              <w:t>декоративно­прикладного</w:t>
            </w:r>
            <w:proofErr w:type="spellEnd"/>
            <w:r w:rsidRPr="00D25EAE">
              <w:rPr>
                <w:sz w:val="24"/>
                <w:szCs w:val="24"/>
              </w:rPr>
              <w:t xml:space="preserve"> искусства образ человека: переда</w:t>
            </w:r>
            <w:r w:rsidRPr="00D25EAE">
              <w:rPr>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3A5387" w:rsidRPr="00D25EAE" w:rsidRDefault="003A5387" w:rsidP="00777094">
            <w:pPr>
              <w:pStyle w:val="21"/>
              <w:spacing w:line="240" w:lineRule="auto"/>
              <w:rPr>
                <w:sz w:val="24"/>
                <w:szCs w:val="24"/>
              </w:rPr>
            </w:pPr>
            <w:r w:rsidRPr="00D25EAE">
              <w:rPr>
                <w:spacing w:val="-4"/>
                <w:sz w:val="24"/>
                <w:szCs w:val="24"/>
              </w:rPr>
              <w:t>наблюдать, сравнивать, сопоставлять и анализировать про</w:t>
            </w:r>
            <w:r w:rsidRPr="00D25EAE">
              <w:rPr>
                <w:spacing w:val="2"/>
                <w:sz w:val="24"/>
                <w:szCs w:val="24"/>
              </w:rPr>
              <w:t xml:space="preserve">странственную </w:t>
            </w:r>
            <w:r w:rsidRPr="00D25EAE">
              <w:rPr>
                <w:spacing w:val="2"/>
                <w:sz w:val="24"/>
                <w:szCs w:val="24"/>
              </w:rPr>
              <w:lastRenderedPageBreak/>
              <w:t>форму предмета; изображать предметы раз</w:t>
            </w:r>
            <w:r w:rsidRPr="00D25EAE">
              <w:rPr>
                <w:sz w:val="24"/>
                <w:szCs w:val="24"/>
              </w:rPr>
              <w:t xml:space="preserve">личной формы; использовать простые формы для создания </w:t>
            </w:r>
            <w:r w:rsidRPr="00D25EAE">
              <w:rPr>
                <w:spacing w:val="2"/>
                <w:sz w:val="24"/>
                <w:szCs w:val="24"/>
              </w:rPr>
              <w:t xml:space="preserve">выразительных образов в живописи, скульптуре, графике, </w:t>
            </w:r>
            <w:r w:rsidRPr="00D25EAE">
              <w:rPr>
                <w:sz w:val="24"/>
                <w:szCs w:val="24"/>
              </w:rPr>
              <w:t>художественном конструировании;</w:t>
            </w:r>
          </w:p>
          <w:p w:rsidR="003A5387" w:rsidRPr="00D25EAE" w:rsidRDefault="003A5387" w:rsidP="00777094">
            <w:pPr>
              <w:pStyle w:val="21"/>
              <w:tabs>
                <w:tab w:val="left" w:leader="dot" w:pos="624"/>
              </w:tabs>
              <w:spacing w:line="240" w:lineRule="auto"/>
              <w:ind w:firstLine="339"/>
              <w:rPr>
                <w:rStyle w:val="Zag11"/>
                <w:rFonts w:eastAsia="@Arial Unicode MS"/>
                <w:sz w:val="24"/>
                <w:szCs w:val="24"/>
              </w:rPr>
            </w:pPr>
            <w:r w:rsidRPr="00D25EAE">
              <w:rPr>
                <w:spacing w:val="-4"/>
                <w:sz w:val="24"/>
                <w:szCs w:val="24"/>
              </w:rPr>
              <w:t>использовать декоративные элементы, геометрические, рас</w:t>
            </w:r>
            <w:r w:rsidRPr="00D25EAE">
              <w:rPr>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D25EAE">
              <w:rPr>
                <w:sz w:val="24"/>
                <w:szCs w:val="24"/>
              </w:rPr>
              <w:t>художественно­творческой</w:t>
            </w:r>
            <w:proofErr w:type="spellEnd"/>
            <w:r w:rsidRPr="00D25EAE">
              <w:rPr>
                <w:sz w:val="24"/>
                <w:szCs w:val="24"/>
              </w:rPr>
              <w:t xml:space="preserve"> деятельности специфику стилистики произведений народных художественных промыслов в России (с учётом местных условий).</w:t>
            </w:r>
          </w:p>
          <w:p w:rsidR="003A5387" w:rsidRPr="00D25EAE" w:rsidRDefault="003A5387" w:rsidP="00777094">
            <w:pPr>
              <w:tabs>
                <w:tab w:val="left" w:leader="dot" w:pos="624"/>
              </w:tabs>
              <w:ind w:firstLine="339"/>
              <w:jc w:val="both"/>
              <w:rPr>
                <w:rStyle w:val="Zag11"/>
                <w:rFonts w:eastAsia="@Arial Unicode MS"/>
              </w:rPr>
            </w:pPr>
          </w:p>
        </w:tc>
        <w:tc>
          <w:tcPr>
            <w:tcW w:w="6634"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Zag3"/>
              <w:tabs>
                <w:tab w:val="left" w:leader="dot" w:pos="624"/>
              </w:tabs>
              <w:spacing w:line="240" w:lineRule="auto"/>
              <w:rPr>
                <w:rStyle w:val="Zag11"/>
                <w:rFonts w:eastAsia="@Arial Unicode MS"/>
                <w:color w:val="auto"/>
                <w:lang w:val="ru-RU"/>
              </w:rPr>
            </w:pPr>
          </w:p>
          <w:p w:rsidR="003A5387" w:rsidRPr="00D25EAE" w:rsidRDefault="003A5387" w:rsidP="00777094">
            <w:pPr>
              <w:pStyle w:val="21"/>
              <w:spacing w:line="240" w:lineRule="auto"/>
              <w:rPr>
                <w:i/>
                <w:iCs/>
                <w:sz w:val="24"/>
                <w:szCs w:val="24"/>
              </w:rPr>
            </w:pPr>
            <w:r w:rsidRPr="00D25EAE">
              <w:rPr>
                <w:i/>
                <w:iCs/>
                <w:sz w:val="24"/>
                <w:szCs w:val="24"/>
              </w:rPr>
              <w:t>пользоваться средствами выразительности языка жи</w:t>
            </w:r>
            <w:r w:rsidRPr="00D25EAE">
              <w:rPr>
                <w:i/>
                <w:iCs/>
                <w:spacing w:val="-2"/>
                <w:sz w:val="24"/>
                <w:szCs w:val="24"/>
              </w:rPr>
              <w:t xml:space="preserve">вописи, графики, скульптуры, </w:t>
            </w:r>
            <w:proofErr w:type="spellStart"/>
            <w:r w:rsidRPr="00D25EAE">
              <w:rPr>
                <w:i/>
                <w:iCs/>
                <w:spacing w:val="-2"/>
                <w:sz w:val="24"/>
                <w:szCs w:val="24"/>
              </w:rPr>
              <w:t>декоративно­прикладного</w:t>
            </w:r>
            <w:proofErr w:type="spellEnd"/>
            <w:r w:rsidRPr="00D25EAE">
              <w:rPr>
                <w:i/>
                <w:iCs/>
                <w:spacing w:val="-2"/>
                <w:sz w:val="24"/>
                <w:szCs w:val="24"/>
              </w:rPr>
              <w:t xml:space="preserve"> </w:t>
            </w:r>
            <w:r w:rsidRPr="00D25EAE">
              <w:rPr>
                <w:i/>
                <w:iCs/>
                <w:sz w:val="24"/>
                <w:szCs w:val="24"/>
              </w:rPr>
              <w:t xml:space="preserve">искусства, художественного конструирования в собственной </w:t>
            </w:r>
            <w:proofErr w:type="spellStart"/>
            <w:r w:rsidRPr="00D25EAE">
              <w:rPr>
                <w:i/>
                <w:iCs/>
                <w:spacing w:val="-2"/>
                <w:sz w:val="24"/>
                <w:szCs w:val="24"/>
              </w:rPr>
              <w:t>художественно­творческой</w:t>
            </w:r>
            <w:proofErr w:type="spellEnd"/>
            <w:r w:rsidRPr="00D25EAE">
              <w:rPr>
                <w:i/>
                <w:iCs/>
                <w:spacing w:val="-2"/>
                <w:sz w:val="24"/>
                <w:szCs w:val="24"/>
              </w:rPr>
              <w:t xml:space="preserve"> деятельности; передавать раз</w:t>
            </w:r>
            <w:r w:rsidRPr="00D25EAE">
              <w:rPr>
                <w:i/>
                <w:iCs/>
                <w:sz w:val="24"/>
                <w:szCs w:val="24"/>
              </w:rPr>
              <w:t>нообразные эмоциональные состояния, используя различные оттенки цвета, при создании живописных композиций на заданные темы;</w:t>
            </w:r>
          </w:p>
          <w:p w:rsidR="003A5387" w:rsidRPr="00D25EAE" w:rsidRDefault="003A5387" w:rsidP="00777094">
            <w:pPr>
              <w:pStyle w:val="21"/>
              <w:spacing w:line="240" w:lineRule="auto"/>
              <w:rPr>
                <w:i/>
                <w:iCs/>
                <w:sz w:val="24"/>
                <w:szCs w:val="24"/>
              </w:rPr>
            </w:pPr>
            <w:r w:rsidRPr="00D25EAE">
              <w:rPr>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A5387" w:rsidRPr="00D25EAE" w:rsidRDefault="003A5387" w:rsidP="00777094">
            <w:pPr>
              <w:pStyle w:val="21"/>
              <w:spacing w:line="240" w:lineRule="auto"/>
              <w:rPr>
                <w:i/>
                <w:iCs/>
                <w:sz w:val="24"/>
                <w:szCs w:val="24"/>
              </w:rPr>
            </w:pPr>
            <w:r w:rsidRPr="00D25EAE">
              <w:rPr>
                <w:i/>
                <w:iCs/>
                <w:sz w:val="24"/>
                <w:szCs w:val="24"/>
              </w:rPr>
              <w:t xml:space="preserve">выполнять простые рисунки и орнаментальные композиции, используя язык компьютерной графики в </w:t>
            </w:r>
            <w:r w:rsidRPr="00D25EAE">
              <w:rPr>
                <w:i/>
                <w:iCs/>
                <w:sz w:val="24"/>
                <w:szCs w:val="24"/>
              </w:rPr>
              <w:lastRenderedPageBreak/>
              <w:t xml:space="preserve">программе </w:t>
            </w:r>
            <w:proofErr w:type="spellStart"/>
            <w:r w:rsidRPr="00D25EAE">
              <w:rPr>
                <w:i/>
                <w:iCs/>
                <w:sz w:val="24"/>
                <w:szCs w:val="24"/>
              </w:rPr>
              <w:t>Paint</w:t>
            </w:r>
            <w:proofErr w:type="spellEnd"/>
            <w:r w:rsidRPr="00D25EAE">
              <w:rPr>
                <w:i/>
                <w:iCs/>
                <w:sz w:val="24"/>
                <w:szCs w:val="24"/>
              </w:rPr>
              <w:t>.</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9050" w:type="dxa"/>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Значимые темы искусства. О чём говорит искусство?</w:t>
            </w:r>
          </w:p>
          <w:p w:rsidR="003A5387" w:rsidRPr="00D25EAE" w:rsidRDefault="003A5387" w:rsidP="00777094">
            <w:pPr>
              <w:tabs>
                <w:tab w:val="left" w:leader="dot" w:pos="624"/>
              </w:tabs>
              <w:ind w:firstLine="339"/>
              <w:jc w:val="both"/>
              <w:rPr>
                <w:rStyle w:val="Zag11"/>
                <w:rFonts w:eastAsia="@Arial Unicode MS"/>
                <w:b/>
                <w:bCs/>
                <w:i/>
                <w:iCs/>
              </w:rPr>
            </w:pPr>
          </w:p>
        </w:tc>
        <w:tc>
          <w:tcPr>
            <w:tcW w:w="6634" w:type="dxa"/>
            <w:gridSpan w:val="2"/>
          </w:tcPr>
          <w:p w:rsidR="003A5387" w:rsidRPr="00D25EAE" w:rsidRDefault="003A5387" w:rsidP="00777094">
            <w:pPr>
              <w:tabs>
                <w:tab w:val="left" w:leader="dot" w:pos="624"/>
              </w:tabs>
              <w:ind w:firstLine="339"/>
              <w:jc w:val="both"/>
              <w:rPr>
                <w:rStyle w:val="Zag11"/>
                <w:rFonts w:eastAsia="@Arial Unicode MS"/>
                <w:b/>
                <w:bCs/>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9050"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z w:val="24"/>
                <w:szCs w:val="24"/>
              </w:rPr>
              <w:t xml:space="preserve">осознавать значимые темы искусства и отражать их в собственной </w:t>
            </w:r>
            <w:proofErr w:type="spellStart"/>
            <w:r w:rsidRPr="00D25EAE">
              <w:rPr>
                <w:sz w:val="24"/>
                <w:szCs w:val="24"/>
              </w:rPr>
              <w:t>художественно­творческой</w:t>
            </w:r>
            <w:proofErr w:type="spellEnd"/>
            <w:r w:rsidRPr="00D25EAE">
              <w:rPr>
                <w:sz w:val="24"/>
                <w:szCs w:val="24"/>
              </w:rPr>
              <w:t xml:space="preserve"> деятельности;</w:t>
            </w:r>
          </w:p>
          <w:p w:rsidR="003A5387" w:rsidRPr="00D25EAE" w:rsidRDefault="003A5387" w:rsidP="00777094">
            <w:pPr>
              <w:pStyle w:val="21"/>
              <w:spacing w:line="240" w:lineRule="auto"/>
              <w:rPr>
                <w:sz w:val="24"/>
                <w:szCs w:val="24"/>
              </w:rPr>
            </w:pPr>
            <w:proofErr w:type="gramStart"/>
            <w:r w:rsidRPr="00D25EAE">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25EAE">
              <w:rPr>
                <w:sz w:val="24"/>
                <w:szCs w:val="24"/>
              </w:rPr>
              <w:t> </w:t>
            </w:r>
            <w:r w:rsidRPr="00D25EAE">
              <w:rPr>
                <w:sz w:val="24"/>
                <w:szCs w:val="24"/>
              </w:rPr>
              <w:t>т.</w:t>
            </w:r>
            <w:r w:rsidRPr="00D25EAE">
              <w:rPr>
                <w:sz w:val="24"/>
                <w:szCs w:val="24"/>
              </w:rPr>
              <w:t> </w:t>
            </w:r>
            <w:r w:rsidRPr="00D25EAE">
              <w:rPr>
                <w:sz w:val="24"/>
                <w:szCs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D25EAE">
              <w:rPr>
                <w:sz w:val="24"/>
                <w:szCs w:val="24"/>
              </w:rPr>
              <w:t>цветоведения</w:t>
            </w:r>
            <w:proofErr w:type="spellEnd"/>
            <w:r w:rsidRPr="00D25EAE">
              <w:rPr>
                <w:sz w:val="24"/>
                <w:szCs w:val="24"/>
              </w:rPr>
              <w:t>, усвоенные способы действия.</w:t>
            </w:r>
            <w:proofErr w:type="gramEnd"/>
          </w:p>
          <w:p w:rsidR="003A5387" w:rsidRPr="00D25EAE" w:rsidRDefault="003A5387" w:rsidP="00777094">
            <w:pPr>
              <w:tabs>
                <w:tab w:val="left" w:leader="dot" w:pos="624"/>
              </w:tabs>
              <w:ind w:firstLine="339"/>
              <w:jc w:val="both"/>
              <w:rPr>
                <w:rStyle w:val="Zag11"/>
                <w:rFonts w:eastAsia="@Arial Unicode MS"/>
              </w:rPr>
            </w:pPr>
          </w:p>
        </w:tc>
        <w:tc>
          <w:tcPr>
            <w:tcW w:w="6634" w:type="dxa"/>
            <w:gridSpan w:val="2"/>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pacing w:val="-2"/>
                <w:sz w:val="24"/>
                <w:szCs w:val="24"/>
              </w:rPr>
              <w:t>видеть, чувствовать и изображать красоту и раз</w:t>
            </w:r>
            <w:r w:rsidRPr="00D25EAE">
              <w:rPr>
                <w:i/>
                <w:iCs/>
                <w:sz w:val="24"/>
                <w:szCs w:val="24"/>
              </w:rPr>
              <w:t>нообразие природы, человека, зданий, предметов;</w:t>
            </w:r>
          </w:p>
          <w:p w:rsidR="003A5387" w:rsidRPr="00D25EAE" w:rsidRDefault="003A5387" w:rsidP="00777094">
            <w:pPr>
              <w:pStyle w:val="21"/>
              <w:spacing w:line="240" w:lineRule="auto"/>
              <w:rPr>
                <w:i/>
                <w:iCs/>
                <w:spacing w:val="2"/>
                <w:sz w:val="24"/>
                <w:szCs w:val="24"/>
              </w:rPr>
            </w:pPr>
            <w:r w:rsidRPr="00D25EAE">
              <w:rPr>
                <w:i/>
                <w:iCs/>
                <w:spacing w:val="4"/>
                <w:sz w:val="24"/>
                <w:szCs w:val="24"/>
              </w:rPr>
              <w:t xml:space="preserve">понимать и передавать в художественной работе </w:t>
            </w:r>
            <w:r w:rsidRPr="00D25EAE">
              <w:rPr>
                <w:i/>
                <w:iCs/>
                <w:spacing w:val="2"/>
                <w:sz w:val="24"/>
                <w:szCs w:val="24"/>
              </w:rPr>
              <w:t>разницу представлений о красоте человека в разных культурах мира; проявлять терпимость к другим вкусам и мнениям;</w:t>
            </w:r>
          </w:p>
          <w:p w:rsidR="003A5387" w:rsidRPr="00D25EAE" w:rsidRDefault="003A5387" w:rsidP="00777094">
            <w:pPr>
              <w:pStyle w:val="21"/>
              <w:spacing w:line="240" w:lineRule="auto"/>
              <w:rPr>
                <w:i/>
                <w:iCs/>
                <w:sz w:val="24"/>
                <w:szCs w:val="24"/>
              </w:rPr>
            </w:pPr>
            <w:r w:rsidRPr="00D25EAE">
              <w:rPr>
                <w:i/>
                <w:iCs/>
                <w:spacing w:val="2"/>
                <w:sz w:val="24"/>
                <w:szCs w:val="24"/>
              </w:rPr>
              <w:t>изображать пейзажи, натюрморты, портреты, вы</w:t>
            </w:r>
            <w:r w:rsidRPr="00D25EAE">
              <w:rPr>
                <w:i/>
                <w:iCs/>
                <w:sz w:val="24"/>
                <w:szCs w:val="24"/>
              </w:rPr>
              <w:t>ражая своё отношение к ним;</w:t>
            </w:r>
          </w:p>
          <w:p w:rsidR="003A5387" w:rsidRPr="00D25EAE" w:rsidRDefault="003A5387" w:rsidP="003B09FF">
            <w:pPr>
              <w:pStyle w:val="21"/>
              <w:tabs>
                <w:tab w:val="left" w:leader="dot" w:pos="624"/>
              </w:tabs>
              <w:spacing w:line="240" w:lineRule="auto"/>
              <w:rPr>
                <w:rStyle w:val="Zag11"/>
                <w:rFonts w:eastAsia="@Arial Unicode MS"/>
                <w:i/>
                <w:iCs/>
                <w:sz w:val="24"/>
                <w:szCs w:val="24"/>
              </w:rPr>
            </w:pPr>
            <w:r w:rsidRPr="00D25EAE">
              <w:rPr>
                <w:i/>
                <w:iCs/>
                <w:sz w:val="24"/>
                <w:szCs w:val="24"/>
              </w:rPr>
              <w:t>изображать многофигурные композиции на значимые жизненные темы и участвовать в коллективных работах на эти темы.</w:t>
            </w: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tabs>
                <w:tab w:val="left" w:leader="dot" w:pos="624"/>
              </w:tabs>
              <w:ind w:firstLine="339"/>
              <w:jc w:val="center"/>
              <w:rPr>
                <w:rStyle w:val="Zag11"/>
                <w:rFonts w:eastAsia="@Arial Unicode MS"/>
                <w:b/>
                <w:bCs/>
              </w:rPr>
            </w:pPr>
            <w:r w:rsidRPr="00D25EAE">
              <w:rPr>
                <w:rStyle w:val="Zag11"/>
                <w:rFonts w:eastAsia="@Arial Unicode MS"/>
                <w:b/>
                <w:bCs/>
              </w:rPr>
              <w:t xml:space="preserve"> Музыка</w:t>
            </w:r>
          </w:p>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rPr>
              <w:t xml:space="preserve"> Ученик владеет основами музыкальной культуры. Обладает основами художественного вкуса. 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народной и профессиональной музыки. 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музыкальной деятельности. Может осуществлять собственные музыкально-исполнительские замыслы. Умеет организовывать культурный досуг, самостоятельную творческую деятельность. Умеет музицировать.</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Слушание музыки</w:t>
            </w:r>
          </w:p>
          <w:p w:rsidR="003A5387" w:rsidRPr="00D25EAE" w:rsidRDefault="003A5387" w:rsidP="00777094">
            <w:pPr>
              <w:tabs>
                <w:tab w:val="left" w:leader="dot" w:pos="624"/>
              </w:tabs>
              <w:ind w:firstLine="339"/>
              <w:jc w:val="both"/>
              <w:rPr>
                <w:rStyle w:val="Zag11"/>
                <w:rFonts w:eastAsia="@Arial Unicode MS"/>
                <w:b/>
                <w:bC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w:t>
            </w:r>
          </w:p>
          <w:p w:rsidR="003A5387" w:rsidRPr="00D25EAE" w:rsidRDefault="003A5387" w:rsidP="00777094">
            <w:pPr>
              <w:ind w:firstLine="709"/>
              <w:jc w:val="both"/>
            </w:pPr>
            <w:r w:rsidRPr="00D25EAE">
              <w:t>1. Узнает изученные музыкальные произведения и называет имена их авторов.</w:t>
            </w:r>
          </w:p>
          <w:p w:rsidR="003A5387" w:rsidRPr="00D25EAE" w:rsidRDefault="003A5387" w:rsidP="00777094">
            <w:pPr>
              <w:ind w:firstLine="709"/>
              <w:jc w:val="both"/>
            </w:pPr>
            <w:r w:rsidRPr="00D25EAE">
              <w:t xml:space="preserve">2. Умеет определять характер музыкального произведения, его образ, </w:t>
            </w:r>
            <w:r w:rsidRPr="00D25EAE">
              <w:lastRenderedPageBreak/>
              <w:t xml:space="preserve">отдельные элементы музыкального языка: лад, темп, тембр, динамику, регистр. </w:t>
            </w:r>
          </w:p>
          <w:p w:rsidR="003A5387" w:rsidRPr="00D25EAE" w:rsidRDefault="003A5387" w:rsidP="00777094">
            <w:pPr>
              <w:ind w:firstLine="709"/>
              <w:jc w:val="both"/>
            </w:pPr>
            <w:r w:rsidRPr="00D25EA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A5387" w:rsidRPr="00D25EAE" w:rsidRDefault="003A5387" w:rsidP="00777094">
            <w:pPr>
              <w:ind w:firstLine="709"/>
              <w:jc w:val="both"/>
            </w:pPr>
            <w:r w:rsidRPr="00D25EA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A5387" w:rsidRPr="00D25EAE" w:rsidRDefault="003A5387" w:rsidP="00777094">
            <w:pPr>
              <w:shd w:val="clear" w:color="auto" w:fill="FFFFFF"/>
              <w:tabs>
                <w:tab w:val="left" w:pos="851"/>
              </w:tabs>
              <w:ind w:firstLine="709"/>
              <w:jc w:val="both"/>
            </w:pPr>
            <w:r w:rsidRPr="00D25EAE">
              <w:t xml:space="preserve">5. </w:t>
            </w:r>
            <w:proofErr w:type="gramStart"/>
            <w:r w:rsidRPr="00D25EAE">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3A5387" w:rsidRPr="00D25EAE" w:rsidRDefault="003A5387" w:rsidP="00777094">
            <w:pPr>
              <w:ind w:firstLine="709"/>
              <w:jc w:val="both"/>
            </w:pPr>
            <w:r w:rsidRPr="00D25EA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A5387" w:rsidRPr="00D25EAE" w:rsidRDefault="003A5387" w:rsidP="00777094">
            <w:pPr>
              <w:tabs>
                <w:tab w:val="left" w:pos="271"/>
              </w:tabs>
              <w:ind w:firstLine="709"/>
              <w:jc w:val="both"/>
            </w:pPr>
            <w:r w:rsidRPr="00D25EA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A5387" w:rsidRPr="00D25EAE" w:rsidRDefault="003A5387" w:rsidP="00777094">
            <w:pPr>
              <w:ind w:firstLine="709"/>
              <w:jc w:val="both"/>
            </w:pPr>
            <w:r w:rsidRPr="00D25EAE">
              <w:t>8. Определяет жанровую основу в пройденных музыкальных произведениях.</w:t>
            </w:r>
          </w:p>
          <w:p w:rsidR="003A5387" w:rsidRPr="00D25EAE" w:rsidRDefault="003A5387" w:rsidP="00777094">
            <w:pPr>
              <w:ind w:firstLine="709"/>
              <w:jc w:val="both"/>
            </w:pPr>
            <w:r w:rsidRPr="00D25EAE">
              <w:t xml:space="preserve">9. Имеет слуховой багаж из прослушанных произведений народной музыки, отечественной и зарубежной классики. </w:t>
            </w:r>
          </w:p>
          <w:p w:rsidR="003A5387" w:rsidRPr="00D25EAE" w:rsidRDefault="003A5387" w:rsidP="00777094">
            <w:pPr>
              <w:ind w:firstLine="709"/>
              <w:jc w:val="both"/>
            </w:pPr>
            <w:r w:rsidRPr="00D25EAE">
              <w:t>10. Умеет импровизировать под музыку с использованием танцевальных, маршеобразных движений, пластического интонирования.</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pStyle w:val="Zag3"/>
              <w:tabs>
                <w:tab w:val="left" w:leader="dot" w:pos="624"/>
              </w:tabs>
              <w:spacing w:line="240" w:lineRule="auto"/>
              <w:rPr>
                <w:rStyle w:val="Zag11"/>
                <w:rFonts w:eastAsia="@Arial Unicode MS"/>
                <w:color w:val="auto"/>
                <w:lang w:val="ru-RU"/>
              </w:rPr>
            </w:pPr>
          </w:p>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ind w:firstLine="709"/>
              <w:jc w:val="both"/>
              <w:rPr>
                <w:i/>
                <w:iCs/>
              </w:rPr>
            </w:pPr>
            <w:r w:rsidRPr="00D25EAE">
              <w:rPr>
                <w:i/>
                <w:iCs/>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A5387" w:rsidRPr="00D25EAE" w:rsidRDefault="003A5387" w:rsidP="00777094">
            <w:pPr>
              <w:ind w:firstLine="709"/>
              <w:jc w:val="both"/>
              <w:rPr>
                <w:i/>
                <w:iCs/>
              </w:rPr>
            </w:pPr>
            <w:r w:rsidRPr="00D25EAE">
              <w:rPr>
                <w:i/>
                <w:iCs/>
              </w:rPr>
              <w:t>организовывать культурный досуг, самостоятельную музыкально-творческую деятельность; музицировать;</w:t>
            </w:r>
          </w:p>
          <w:p w:rsidR="003A5387" w:rsidRPr="00D25EAE" w:rsidRDefault="003A5387" w:rsidP="00777094">
            <w:pPr>
              <w:ind w:firstLine="709"/>
              <w:jc w:val="both"/>
              <w:rPr>
                <w:i/>
                <w:iCs/>
              </w:rPr>
            </w:pPr>
            <w:r w:rsidRPr="00D25EAE">
              <w:rPr>
                <w:i/>
                <w:iCs/>
              </w:rPr>
              <w:t>использовать систему графических знаков для ориентации в нотном письме при пении простейших мелодий;</w:t>
            </w:r>
          </w:p>
          <w:p w:rsidR="003A5387" w:rsidRPr="00D25EAE" w:rsidRDefault="003A5387" w:rsidP="00777094">
            <w:pPr>
              <w:ind w:firstLine="709"/>
              <w:jc w:val="both"/>
              <w:rPr>
                <w:i/>
                <w:iCs/>
              </w:rPr>
            </w:pPr>
            <w:r w:rsidRPr="00D25EAE">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A5387" w:rsidRPr="00D25EAE" w:rsidRDefault="003A5387" w:rsidP="00777094">
            <w:pPr>
              <w:ind w:firstLine="709"/>
              <w:jc w:val="both"/>
              <w:rPr>
                <w:i/>
                <w:iCs/>
              </w:rPr>
            </w:pPr>
            <w:r w:rsidRPr="00D25EAE">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A5387" w:rsidRPr="00D25EAE" w:rsidRDefault="003A5387" w:rsidP="00777094">
            <w:pPr>
              <w:ind w:firstLine="709"/>
              <w:jc w:val="both"/>
              <w:rPr>
                <w:i/>
                <w:iCs/>
              </w:rPr>
            </w:pPr>
            <w:r w:rsidRPr="00D25EAE">
              <w:rPr>
                <w:i/>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D25EAE">
              <w:rPr>
                <w:i/>
                <w:iCs/>
              </w:rPr>
              <w:t>музицирование</w:t>
            </w:r>
            <w:proofErr w:type="spellEnd"/>
            <w:r w:rsidRPr="00D25EAE">
              <w:rPr>
                <w:i/>
                <w:iCs/>
              </w:rPr>
              <w:t>, драматизация и др.); собирать музыкальные коллекции (фонотека, видеотека).</w:t>
            </w:r>
          </w:p>
          <w:p w:rsidR="003A5387" w:rsidRPr="00D25EAE" w:rsidRDefault="003A5387" w:rsidP="00777094">
            <w:pPr>
              <w:pStyle w:val="Zag3"/>
              <w:tabs>
                <w:tab w:val="left" w:leader="dot" w:pos="624"/>
              </w:tabs>
              <w:spacing w:after="0" w:line="240" w:lineRule="auto"/>
              <w:ind w:firstLine="339"/>
              <w:jc w:val="both"/>
              <w:rPr>
                <w:rStyle w:val="Zag11"/>
                <w:rFonts w:eastAsia="@Arial Unicode MS"/>
                <w:i w:val="0"/>
                <w:iCs w:val="0"/>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Хоровое пение</w:t>
            </w:r>
          </w:p>
          <w:p w:rsidR="003A5387" w:rsidRPr="00D25EAE" w:rsidRDefault="003A5387" w:rsidP="00777094">
            <w:pPr>
              <w:tabs>
                <w:tab w:val="left" w:leader="dot" w:pos="624"/>
              </w:tabs>
              <w:ind w:firstLine="339"/>
              <w:jc w:val="both"/>
              <w:rPr>
                <w:rStyle w:val="Zag11"/>
                <w:rFonts w:eastAsia="@Arial Unicode MS"/>
                <w:b/>
                <w:bC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w:t>
            </w:r>
          </w:p>
          <w:p w:rsidR="003A5387" w:rsidRPr="00D25EAE" w:rsidRDefault="003A5387" w:rsidP="00777094">
            <w:pPr>
              <w:tabs>
                <w:tab w:val="left" w:pos="310"/>
              </w:tabs>
              <w:ind w:firstLine="709"/>
              <w:jc w:val="both"/>
            </w:pPr>
            <w:r w:rsidRPr="00D25EAE">
              <w:t>1. Знает слова и мелодию Гимна Российской Федерации.</w:t>
            </w:r>
          </w:p>
          <w:p w:rsidR="003A5387" w:rsidRPr="00D25EAE" w:rsidRDefault="003A5387" w:rsidP="00777094">
            <w:pPr>
              <w:tabs>
                <w:tab w:val="left" w:pos="310"/>
              </w:tabs>
              <w:ind w:firstLine="709"/>
              <w:jc w:val="both"/>
            </w:pPr>
            <w:r w:rsidRPr="00D25EAE">
              <w:t>2. Грамотно и выразительно исполняет песни с сопровождением и без сопровождения в соответствии с их образным строем и содержанием.</w:t>
            </w:r>
          </w:p>
          <w:p w:rsidR="003A5387" w:rsidRPr="00D25EAE" w:rsidRDefault="003A5387" w:rsidP="00777094">
            <w:pPr>
              <w:tabs>
                <w:tab w:val="left" w:pos="310"/>
              </w:tabs>
              <w:ind w:firstLine="709"/>
              <w:jc w:val="both"/>
            </w:pPr>
            <w:r w:rsidRPr="00D25EAE">
              <w:t>3. Знает о способах и приемах выразительного музыкального интонирования.</w:t>
            </w:r>
          </w:p>
          <w:p w:rsidR="003A5387" w:rsidRPr="00D25EAE" w:rsidRDefault="003A5387" w:rsidP="00777094">
            <w:pPr>
              <w:ind w:firstLine="709"/>
              <w:jc w:val="both"/>
            </w:pPr>
            <w:r w:rsidRPr="00D25EAE">
              <w:t>4. Соблюдает при пении певческую установку. Использует в процессе пения правильное певческое дыхание.</w:t>
            </w:r>
          </w:p>
          <w:p w:rsidR="003A5387" w:rsidRPr="00D25EAE" w:rsidRDefault="003A5387" w:rsidP="00777094">
            <w:pPr>
              <w:tabs>
                <w:tab w:val="left" w:pos="310"/>
              </w:tabs>
              <w:ind w:firstLine="709"/>
              <w:jc w:val="both"/>
            </w:pPr>
            <w:r w:rsidRPr="00D25EAE">
              <w:t xml:space="preserve">5. Поет преимущественно с мягкой атакой звука, осознанно употребляет </w:t>
            </w:r>
            <w:r w:rsidRPr="00D25EAE">
              <w:lastRenderedPageBreak/>
              <w:t>твердую атаку в зависимости от образного строя исполняемой песни. Поет доступным по силе, не форсированным звуком.</w:t>
            </w:r>
          </w:p>
          <w:p w:rsidR="003A5387" w:rsidRPr="00D25EAE" w:rsidRDefault="003A5387" w:rsidP="00777094">
            <w:pPr>
              <w:ind w:firstLine="709"/>
              <w:jc w:val="both"/>
            </w:pPr>
            <w:r w:rsidRPr="00D25EA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A5387" w:rsidRPr="00D25EAE" w:rsidRDefault="003A5387" w:rsidP="00777094">
            <w:pPr>
              <w:ind w:firstLine="709"/>
              <w:jc w:val="both"/>
            </w:pPr>
            <w:r w:rsidRPr="00D25EAE">
              <w:t xml:space="preserve">7. Исполняет одноголосные произведения, а также произведения с элементами </w:t>
            </w:r>
            <w:proofErr w:type="spellStart"/>
            <w:r w:rsidRPr="00D25EAE">
              <w:t>двухголосия</w:t>
            </w:r>
            <w:proofErr w:type="spellEnd"/>
            <w:r w:rsidRPr="00D25EAE">
              <w:t>.</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pStyle w:val="Zag3"/>
              <w:tabs>
                <w:tab w:val="left" w:leader="dot" w:pos="624"/>
              </w:tabs>
              <w:spacing w:after="0" w:line="240" w:lineRule="auto"/>
              <w:ind w:firstLine="339"/>
              <w:jc w:val="both"/>
              <w:rPr>
                <w:rStyle w:val="Zag11"/>
                <w:rFonts w:eastAsia="@Arial Unicode MS"/>
                <w:i w:val="0"/>
                <w:iCs w:val="0"/>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tabs>
                <w:tab w:val="left" w:leader="dot" w:pos="624"/>
              </w:tabs>
              <w:jc w:val="both"/>
              <w:rPr>
                <w:rStyle w:val="Zag11"/>
                <w:rFonts w:eastAsia="@Arial Unicode MS"/>
                <w:b/>
                <w:bCs/>
              </w:rPr>
            </w:pPr>
          </w:p>
          <w:p w:rsidR="003A5387" w:rsidRPr="00D25EAE" w:rsidRDefault="003A5387" w:rsidP="00777094">
            <w:pPr>
              <w:tabs>
                <w:tab w:val="left" w:leader="dot" w:pos="624"/>
              </w:tabs>
              <w:ind w:firstLine="339"/>
              <w:jc w:val="both"/>
              <w:rPr>
                <w:rStyle w:val="Zag11"/>
                <w:rFonts w:eastAsia="@Arial Unicode MS"/>
                <w:b/>
                <w:bCs/>
                <w:i/>
                <w:iCs/>
              </w:rPr>
            </w:pPr>
            <w:r w:rsidRPr="00D25EAE">
              <w:rPr>
                <w:rStyle w:val="Zag11"/>
                <w:rFonts w:eastAsia="@Arial Unicode MS"/>
                <w:b/>
                <w:bCs/>
                <w:i/>
                <w:iCs/>
              </w:rPr>
              <w:t xml:space="preserve">Игра в </w:t>
            </w:r>
            <w:proofErr w:type="spellStart"/>
            <w:r w:rsidRPr="00D25EAE">
              <w:rPr>
                <w:rStyle w:val="Zag11"/>
                <w:rFonts w:eastAsia="@Arial Unicode MS"/>
                <w:b/>
                <w:bCs/>
                <w:i/>
                <w:iCs/>
              </w:rPr>
              <w:t>детсклм</w:t>
            </w:r>
            <w:proofErr w:type="spellEnd"/>
            <w:r w:rsidRPr="00D25EAE">
              <w:rPr>
                <w:rStyle w:val="Zag11"/>
                <w:rFonts w:eastAsia="@Arial Unicode MS"/>
                <w:b/>
                <w:bCs/>
                <w:i/>
                <w:iCs/>
              </w:rPr>
              <w:t xml:space="preserve"> инструментальном ансамбле</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w:t>
            </w:r>
          </w:p>
          <w:p w:rsidR="003A5387" w:rsidRPr="00D25EAE" w:rsidRDefault="003A5387" w:rsidP="00777094">
            <w:pPr>
              <w:ind w:firstLine="709"/>
              <w:jc w:val="both"/>
            </w:pPr>
            <w:r w:rsidRPr="00D25EAE">
              <w:rPr>
                <w:rStyle w:val="Zag11"/>
                <w:rFonts w:eastAsia="@Arial Unicode MS"/>
              </w:rPr>
              <w:t xml:space="preserve"> </w:t>
            </w:r>
            <w:r w:rsidRPr="00D25EAE">
              <w:t xml:space="preserve">1. Имеет представления о приемах игры на элементарных инструментах детского оркестра, </w:t>
            </w:r>
            <w:proofErr w:type="spellStart"/>
            <w:r w:rsidRPr="00D25EAE">
              <w:t>блокфлейте</w:t>
            </w:r>
            <w:proofErr w:type="spellEnd"/>
            <w:r w:rsidRPr="00D25EAE">
              <w:t xml:space="preserve">, синтезаторе, народных инструментах и др. </w:t>
            </w:r>
          </w:p>
          <w:p w:rsidR="003A5387" w:rsidRPr="00D25EAE" w:rsidRDefault="003A5387" w:rsidP="00777094">
            <w:pPr>
              <w:ind w:firstLine="709"/>
              <w:jc w:val="both"/>
            </w:pPr>
            <w:r w:rsidRPr="00D25EAE">
              <w:t>2. Умеет исполнять различные ритмические группы в оркестровых партиях.</w:t>
            </w:r>
          </w:p>
          <w:p w:rsidR="003A5387" w:rsidRPr="00D25EAE" w:rsidRDefault="003A5387" w:rsidP="00777094">
            <w:pPr>
              <w:ind w:firstLine="709"/>
              <w:jc w:val="both"/>
            </w:pPr>
            <w:r w:rsidRPr="00D25EAE">
              <w:t>3. Имеет первоначальные навыки игры в ансамбле – дуэте, трио (простейшее двух-</w:t>
            </w:r>
            <w:proofErr w:type="spellStart"/>
            <w:r w:rsidRPr="00D25EAE">
              <w:t>трехголосие</w:t>
            </w:r>
            <w:proofErr w:type="spellEnd"/>
            <w:r w:rsidRPr="00D25EAE">
              <w:t>). Владеет основами игры в детском оркестре, инструментальном ансамбле.</w:t>
            </w:r>
          </w:p>
          <w:p w:rsidR="003A5387" w:rsidRPr="00D25EAE" w:rsidRDefault="003A5387" w:rsidP="00777094">
            <w:pPr>
              <w:ind w:firstLine="709"/>
              <w:jc w:val="both"/>
            </w:pPr>
            <w:r w:rsidRPr="00D25EAE">
              <w:t>4. Использует возможности различных инструментов в ансамбле и оркестре, в том числе тембровые возможности синтезатора.</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pStyle w:val="Zag2"/>
              <w:tabs>
                <w:tab w:val="left" w:leader="dot" w:pos="624"/>
              </w:tabs>
              <w:spacing w:line="240" w:lineRule="auto"/>
              <w:rPr>
                <w:rStyle w:val="Zag11"/>
                <w:rFonts w:eastAsia="@Arial Unicode MS"/>
                <w:i/>
                <w:iCs/>
                <w:color w:val="auto"/>
                <w:lang w:val="ru-RU"/>
              </w:rPr>
            </w:pPr>
          </w:p>
        </w:tc>
      </w:tr>
      <w:tr w:rsidR="003A5387" w:rsidRPr="00D25EAE">
        <w:tc>
          <w:tcPr>
            <w:tcW w:w="236" w:type="dxa"/>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Основы музыкальной грамоты</w:t>
            </w:r>
          </w:p>
        </w:tc>
        <w:tc>
          <w:tcPr>
            <w:tcW w:w="6621" w:type="dxa"/>
          </w:tcPr>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овладеет понятиями:</w:t>
            </w:r>
          </w:p>
          <w:p w:rsidR="003A5387" w:rsidRPr="00D25EAE" w:rsidRDefault="003A5387" w:rsidP="00777094">
            <w:pPr>
              <w:ind w:firstLine="709"/>
              <w:jc w:val="both"/>
            </w:pPr>
            <w:r w:rsidRPr="00D25EAE">
              <w:t>1.</w:t>
            </w:r>
            <w:r w:rsidRPr="00D25EAE">
              <w:rPr>
                <w:b/>
                <w:bCs/>
              </w:rPr>
              <w:t xml:space="preserve"> Звук.</w:t>
            </w:r>
            <w:r w:rsidRPr="00D25EAE">
              <w:t xml:space="preserve"> Свойства музыкального звука: высота, длительность, тембр, громкость.</w:t>
            </w:r>
          </w:p>
          <w:p w:rsidR="003A5387" w:rsidRPr="00D25EAE" w:rsidRDefault="003A5387" w:rsidP="00777094">
            <w:pPr>
              <w:ind w:firstLine="709"/>
              <w:jc w:val="both"/>
            </w:pPr>
            <w:r w:rsidRPr="00D25EAE">
              <w:t>2.</w:t>
            </w:r>
            <w:r w:rsidRPr="00D25EAE">
              <w:rPr>
                <w:b/>
                <w:bCs/>
              </w:rPr>
              <w:t xml:space="preserve"> Мелодия.</w:t>
            </w:r>
            <w:r w:rsidRPr="00D25EAE">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D25EAE">
              <w:t>попевок</w:t>
            </w:r>
            <w:proofErr w:type="spellEnd"/>
            <w:r w:rsidRPr="00D25EAE">
              <w:t xml:space="preserve"> и простых песен. </w:t>
            </w:r>
          </w:p>
          <w:p w:rsidR="003A5387" w:rsidRPr="00D25EAE" w:rsidRDefault="003A5387" w:rsidP="00777094">
            <w:pPr>
              <w:ind w:firstLine="709"/>
              <w:jc w:val="both"/>
            </w:pPr>
            <w:r w:rsidRPr="00D25EAE">
              <w:t>3.</w:t>
            </w:r>
            <w:r w:rsidRPr="00D25EAE">
              <w:rPr>
                <w:b/>
                <w:bCs/>
              </w:rPr>
              <w:t xml:space="preserve"> Метроритм.</w:t>
            </w:r>
            <w:r w:rsidRPr="00D25EA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D25EAE">
              <w:t>ритмических упражнениях</w:t>
            </w:r>
            <w:proofErr w:type="gramEnd"/>
            <w:r w:rsidRPr="00D25EAE">
              <w:t>, ритмических рисунках исполняемых песен, в оркестровых партиях и аккомпанементах. Дву</w:t>
            </w:r>
            <w:proofErr w:type="gramStart"/>
            <w:r w:rsidRPr="00D25EAE">
              <w:t>х-</w:t>
            </w:r>
            <w:proofErr w:type="gramEnd"/>
            <w:r w:rsidRPr="00D25EAE">
              <w:t xml:space="preserve"> и </w:t>
            </w:r>
            <w:proofErr w:type="spellStart"/>
            <w:r w:rsidRPr="00D25EAE">
              <w:t>трехдольность</w:t>
            </w:r>
            <w:proofErr w:type="spellEnd"/>
            <w:r w:rsidRPr="00D25EAE">
              <w:t xml:space="preserve"> – восприятие и передача в движении.</w:t>
            </w:r>
          </w:p>
          <w:p w:rsidR="003A5387" w:rsidRPr="00D25EAE" w:rsidRDefault="003A5387" w:rsidP="00777094">
            <w:pPr>
              <w:ind w:firstLine="709"/>
              <w:jc w:val="both"/>
            </w:pPr>
            <w:r w:rsidRPr="00D25EAE">
              <w:t xml:space="preserve">4. </w:t>
            </w:r>
            <w:r w:rsidRPr="00D25EAE">
              <w:rPr>
                <w:b/>
                <w:bCs/>
              </w:rPr>
              <w:t xml:space="preserve">Лад: </w:t>
            </w:r>
            <w:r w:rsidRPr="00D25EAE">
              <w:t xml:space="preserve">мажор, минор; тональность, тоника. </w:t>
            </w:r>
          </w:p>
          <w:p w:rsidR="003A5387" w:rsidRPr="00D25EAE" w:rsidRDefault="003A5387" w:rsidP="00777094">
            <w:pPr>
              <w:ind w:firstLine="709"/>
              <w:jc w:val="both"/>
            </w:pPr>
            <w:r w:rsidRPr="00D25EAE">
              <w:t>5.</w:t>
            </w:r>
            <w:r w:rsidRPr="00D25EAE">
              <w:rPr>
                <w:b/>
                <w:bCs/>
              </w:rPr>
              <w:t xml:space="preserve"> Нотная грамота.</w:t>
            </w:r>
            <w:r w:rsidRPr="00D25EAE">
              <w:t xml:space="preserve"> Скрипичный ключ, нотный стан, расположение нот в объеме первой-второй октав, диез, бемоль. Чтение нот первой-второй октав, пение по </w:t>
            </w:r>
            <w:r w:rsidRPr="00D25EAE">
              <w:lastRenderedPageBreak/>
              <w:t xml:space="preserve">нотам выученных по слуху простейших </w:t>
            </w:r>
            <w:proofErr w:type="spellStart"/>
            <w:r w:rsidRPr="00D25EAE">
              <w:t>попевок</w:t>
            </w:r>
            <w:proofErr w:type="spellEnd"/>
            <w:r w:rsidRPr="00D25EAE">
              <w:t xml:space="preserve"> (</w:t>
            </w:r>
            <w:proofErr w:type="spellStart"/>
            <w:r w:rsidRPr="00D25EAE">
              <w:t>двухступенных</w:t>
            </w:r>
            <w:proofErr w:type="spellEnd"/>
            <w:r w:rsidRPr="00D25EAE">
              <w:t xml:space="preserve">, </w:t>
            </w:r>
            <w:proofErr w:type="spellStart"/>
            <w:r w:rsidRPr="00D25EAE">
              <w:t>трехступенных</w:t>
            </w:r>
            <w:proofErr w:type="spellEnd"/>
            <w:r w:rsidRPr="00D25EAE">
              <w:t>, пятиступенных), песен, разучивание по нотам хоровых и оркестровых партий.</w:t>
            </w:r>
          </w:p>
          <w:p w:rsidR="003A5387" w:rsidRPr="00D25EAE" w:rsidRDefault="003A5387" w:rsidP="00777094">
            <w:pPr>
              <w:tabs>
                <w:tab w:val="left" w:pos="201"/>
              </w:tabs>
              <w:ind w:firstLine="709"/>
              <w:jc w:val="both"/>
            </w:pPr>
            <w:r w:rsidRPr="00D25EAE">
              <w:t xml:space="preserve">6. </w:t>
            </w:r>
            <w:r w:rsidRPr="00D25EAE">
              <w:rPr>
                <w:b/>
                <w:bCs/>
              </w:rPr>
              <w:t xml:space="preserve">Интервалы </w:t>
            </w:r>
            <w:r w:rsidRPr="00D25EAE">
              <w:t xml:space="preserve">в пределах октавы. </w:t>
            </w:r>
            <w:r w:rsidRPr="00D25EAE">
              <w:rPr>
                <w:b/>
                <w:bCs/>
              </w:rPr>
              <w:t>Трезвучия</w:t>
            </w:r>
            <w:r w:rsidRPr="00D25EAE">
              <w:t>: мажорное и минорное. Интервалы и трезвучия в игровых упражнениях, песнях и аккомпанементах, произведениях для слушания музыки.</w:t>
            </w:r>
          </w:p>
          <w:p w:rsidR="003A5387" w:rsidRPr="00D25EAE" w:rsidRDefault="003A5387" w:rsidP="00777094">
            <w:pPr>
              <w:tabs>
                <w:tab w:val="left" w:pos="201"/>
              </w:tabs>
              <w:ind w:firstLine="709"/>
              <w:jc w:val="both"/>
            </w:pPr>
            <w:r w:rsidRPr="00D25EAE">
              <w:t>7.</w:t>
            </w:r>
            <w:r w:rsidRPr="00D25EAE">
              <w:rPr>
                <w:b/>
                <w:bCs/>
              </w:rPr>
              <w:t xml:space="preserve"> Музыкальные жанры.</w:t>
            </w:r>
            <w:r w:rsidRPr="00D25EAE">
              <w:t xml:space="preserve"> Песня, танец, марш. Инструментальный концерт. Музыкально-сценические жанры: балет, опера, мюзикл.</w:t>
            </w:r>
          </w:p>
          <w:p w:rsidR="003A5387" w:rsidRPr="00D25EAE" w:rsidRDefault="003A5387" w:rsidP="00777094">
            <w:pPr>
              <w:ind w:firstLine="709"/>
              <w:jc w:val="both"/>
            </w:pPr>
            <w:r w:rsidRPr="00D25EAE">
              <w:t xml:space="preserve">8. </w:t>
            </w:r>
            <w:r w:rsidRPr="00D25EAE">
              <w:rPr>
                <w:b/>
                <w:bCs/>
              </w:rPr>
              <w:t>Музыкальные формы.</w:t>
            </w:r>
            <w:r w:rsidRPr="00D25EAE">
              <w:t xml:space="preserve"> Виды развития: повтор, контраст. Вступление, заключение. Простые двухчастная и трехчастная формы, куплетная форма, вариации, рондо.</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tabs>
                <w:tab w:val="left" w:leader="dot" w:pos="624"/>
              </w:tabs>
              <w:ind w:firstLine="339"/>
              <w:jc w:val="center"/>
              <w:rPr>
                <w:rStyle w:val="Zag11"/>
                <w:rFonts w:eastAsia="@Arial Unicode MS"/>
                <w:b/>
                <w:bCs/>
              </w:rPr>
            </w:pPr>
            <w:r w:rsidRPr="00D25EAE">
              <w:rPr>
                <w:rStyle w:val="Zag11"/>
                <w:rFonts w:eastAsia="@Arial Unicode MS"/>
                <w:b/>
                <w:bCs/>
              </w:rPr>
              <w:t xml:space="preserve"> Технология</w:t>
            </w:r>
          </w:p>
          <w:p w:rsidR="003A5387" w:rsidRPr="00D25EAE" w:rsidRDefault="003A5387" w:rsidP="00777094">
            <w:pPr>
              <w:tabs>
                <w:tab w:val="left" w:leader="dot" w:pos="624"/>
              </w:tabs>
              <w:ind w:firstLine="339"/>
              <w:jc w:val="center"/>
              <w:rPr>
                <w:rStyle w:val="Zag11"/>
                <w:rFonts w:eastAsia="@Arial Unicode MS"/>
                <w:b/>
                <w:bCs/>
              </w:rPr>
            </w:pP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Ученик уважительно относится к труду людей. Понимает культурно-историческую ценность традиций, отраженных в предметном мире.</w:t>
            </w:r>
          </w:p>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 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w:t>
            </w:r>
            <w:proofErr w:type="gramStart"/>
            <w:r w:rsidRPr="00D25EAE">
              <w:rPr>
                <w:rStyle w:val="Zag11"/>
                <w:rFonts w:eastAsia="@Arial Unicode MS"/>
              </w:rPr>
              <w:t>о-</w:t>
            </w:r>
            <w:proofErr w:type="gramEnd"/>
            <w:r w:rsidRPr="00D25EAE">
              <w:rPr>
                <w:rStyle w:val="Zag11"/>
                <w:rFonts w:eastAsia="@Arial Unicode MS"/>
              </w:rPr>
              <w:t xml:space="preserve"> художественным и конструктивным свойствам в соответствии с поставленной задачей. Знает правила техники безопасности. Умеет изготавливать несложные конструкции изделий по рисунку, простейшему чертежу или эскизу, образцу и доступным заданным условиям. Умеет делать развертку заданной конструкции. Умеет изготавливать заданную конструкцию.</w:t>
            </w:r>
          </w:p>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rPr>
              <w:t>Планирует и выполняет практическую работу с опорой на инструкционную карту. Понимает особенности проектной деятельности, осуществляет под руководством учителя элементарную проектную деятельность в малых группах: разрабатывает замысел, ищет пути его реализации, воплощает его в продукте. Отбирает и выстраивает оптимальную технологическую последовательность реализации собственного замысла или предложенного учителем замысла. Прогнозирует конечный практический результат. Создает мысленный образ конструкции с целью решения определенной конструкторской задачи или передачи художественно-эстетической информации, воплощает этот образ в материале. Использует простейшие приемы работы с готовыми электронными ресурсами. Пользуется доступными приемами работы с готовой текстовой, визуальной, звуковой информацией в сети Интернет. Знает доступные способы ее получения, хранения, переработки.</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Общекультурные и </w:t>
            </w:r>
            <w:proofErr w:type="spellStart"/>
            <w:r w:rsidRPr="00D25EAE">
              <w:rPr>
                <w:rStyle w:val="Zag11"/>
                <w:rFonts w:eastAsia="@Arial Unicode MS"/>
                <w:b/>
                <w:bCs/>
              </w:rPr>
              <w:t>общетрудовые</w:t>
            </w:r>
            <w:proofErr w:type="spellEnd"/>
            <w:r w:rsidRPr="00D25EAE">
              <w:rPr>
                <w:rStyle w:val="Zag11"/>
                <w:rFonts w:eastAsia="@Arial Unicode MS"/>
                <w:b/>
                <w:bCs/>
              </w:rPr>
              <w:t xml:space="preserve"> компетенции. Основы культуры труда, самообслуживание</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proofErr w:type="gramStart"/>
            <w:r w:rsidRPr="00D25EAE">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A5387" w:rsidRPr="00D25EAE" w:rsidRDefault="003A5387" w:rsidP="00777094">
            <w:pPr>
              <w:pStyle w:val="21"/>
              <w:spacing w:line="240" w:lineRule="auto"/>
              <w:rPr>
                <w:sz w:val="24"/>
                <w:szCs w:val="24"/>
              </w:rPr>
            </w:pPr>
            <w:r w:rsidRPr="00D25EAE">
              <w:rPr>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D25EAE">
              <w:rPr>
                <w:sz w:val="24"/>
                <w:szCs w:val="24"/>
              </w:rPr>
              <w:lastRenderedPageBreak/>
              <w:t>эстетическую выразительность — и руководствоваться ими в практической деятельности;</w:t>
            </w:r>
          </w:p>
          <w:p w:rsidR="003A5387" w:rsidRPr="00D25EAE" w:rsidRDefault="003A5387" w:rsidP="00777094">
            <w:pPr>
              <w:pStyle w:val="21"/>
              <w:spacing w:line="240" w:lineRule="auto"/>
              <w:rPr>
                <w:sz w:val="24"/>
                <w:szCs w:val="24"/>
              </w:rPr>
            </w:pPr>
            <w:r w:rsidRPr="00D25EAE">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A5387" w:rsidRPr="00D25EAE" w:rsidRDefault="003A5387" w:rsidP="00777094">
            <w:pPr>
              <w:pStyle w:val="21"/>
              <w:spacing w:line="240" w:lineRule="auto"/>
              <w:rPr>
                <w:sz w:val="24"/>
                <w:szCs w:val="24"/>
              </w:rPr>
            </w:pPr>
            <w:r w:rsidRPr="00D25EAE">
              <w:rPr>
                <w:sz w:val="24"/>
                <w:szCs w:val="24"/>
              </w:rPr>
              <w:t>выполнять доступные действия по самообслуживанию и доступные виды домашнего труда.</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уважительно относиться к труду людей;</w:t>
            </w:r>
          </w:p>
          <w:p w:rsidR="003A5387" w:rsidRPr="00D25EAE" w:rsidRDefault="003A5387" w:rsidP="00777094">
            <w:pPr>
              <w:pStyle w:val="21"/>
              <w:spacing w:line="240" w:lineRule="auto"/>
              <w:rPr>
                <w:i/>
                <w:iCs/>
                <w:sz w:val="24"/>
                <w:szCs w:val="24"/>
              </w:rPr>
            </w:pPr>
            <w:r w:rsidRPr="00D25EAE">
              <w:rPr>
                <w:i/>
                <w:iCs/>
                <w:spacing w:val="2"/>
                <w:sz w:val="24"/>
                <w:szCs w:val="24"/>
              </w:rPr>
              <w:t xml:space="preserve">понимать </w:t>
            </w:r>
            <w:proofErr w:type="spellStart"/>
            <w:r w:rsidRPr="00D25EAE">
              <w:rPr>
                <w:i/>
                <w:iCs/>
                <w:spacing w:val="2"/>
                <w:sz w:val="24"/>
                <w:szCs w:val="24"/>
              </w:rPr>
              <w:t>культурно­историческую</w:t>
            </w:r>
            <w:proofErr w:type="spellEnd"/>
            <w:r w:rsidRPr="00D25EAE">
              <w:rPr>
                <w:i/>
                <w:iCs/>
                <w:spacing w:val="2"/>
                <w:sz w:val="24"/>
                <w:szCs w:val="24"/>
              </w:rPr>
              <w:t xml:space="preserve"> ценность тради</w:t>
            </w:r>
            <w:r w:rsidRPr="00D25EAE">
              <w:rPr>
                <w:i/>
                <w:iCs/>
                <w:sz w:val="24"/>
                <w:szCs w:val="24"/>
              </w:rPr>
              <w:t xml:space="preserve">ций, отражённых в предметном мире, в том числе традиций трудовых </w:t>
            </w:r>
            <w:proofErr w:type="gramStart"/>
            <w:r w:rsidRPr="00D25EAE">
              <w:rPr>
                <w:i/>
                <w:iCs/>
                <w:sz w:val="24"/>
                <w:szCs w:val="24"/>
              </w:rPr>
              <w:t>династий</w:t>
            </w:r>
            <w:proofErr w:type="gramEnd"/>
            <w:r w:rsidRPr="00D25EAE">
              <w:rPr>
                <w:i/>
                <w:iCs/>
                <w:sz w:val="24"/>
                <w:szCs w:val="24"/>
              </w:rPr>
              <w:t xml:space="preserve"> как своего региона, так и страны, и уважать их;</w:t>
            </w:r>
          </w:p>
          <w:p w:rsidR="003A5387" w:rsidRPr="00D25EAE" w:rsidRDefault="003A5387" w:rsidP="00777094">
            <w:pPr>
              <w:pStyle w:val="21"/>
              <w:spacing w:line="240" w:lineRule="auto"/>
              <w:rPr>
                <w:i/>
                <w:iCs/>
                <w:sz w:val="24"/>
                <w:szCs w:val="24"/>
              </w:rPr>
            </w:pPr>
            <w:r w:rsidRPr="00D25EAE">
              <w:rPr>
                <w:i/>
                <w:iCs/>
                <w:sz w:val="24"/>
                <w:szCs w:val="24"/>
              </w:rPr>
              <w:lastRenderedPageBreak/>
              <w:t>понимать особенности проектной деятельности, осуществлять под руководством учителя элементарную прое</w:t>
            </w:r>
            <w:r w:rsidRPr="00D25EAE">
              <w:rPr>
                <w:i/>
                <w:iCs/>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25EAE">
              <w:rPr>
                <w:i/>
                <w:iCs/>
                <w:sz w:val="24"/>
                <w:szCs w:val="24"/>
              </w:rPr>
              <w:t>комплексные работы, социальные услуги).</w:t>
            </w:r>
          </w:p>
          <w:p w:rsidR="003A5387" w:rsidRPr="00D25EAE" w:rsidRDefault="003A5387" w:rsidP="00777094">
            <w:pPr>
              <w:pStyle w:val="Zag3"/>
              <w:tabs>
                <w:tab w:val="left" w:leader="dot" w:pos="624"/>
              </w:tabs>
              <w:spacing w:after="0" w:line="240" w:lineRule="auto"/>
              <w:ind w:firstLine="339"/>
              <w:jc w:val="both"/>
              <w:rPr>
                <w:rStyle w:val="Zag11"/>
                <w:rFonts w:eastAsia="@Arial Unicode MS"/>
                <w:i w:val="0"/>
                <w:iCs w:val="0"/>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pStyle w:val="Zag3"/>
              <w:tabs>
                <w:tab w:val="left" w:leader="dot" w:pos="624"/>
              </w:tabs>
              <w:spacing w:line="240" w:lineRule="auto"/>
              <w:jc w:val="left"/>
              <w:rPr>
                <w:rStyle w:val="Zag11"/>
                <w:rFonts w:eastAsia="@Arial Unicode MS"/>
                <w:b/>
                <w:bCs/>
                <w:i w:val="0"/>
                <w:iCs w:val="0"/>
                <w:color w:val="auto"/>
                <w:lang w:val="ru-RU"/>
              </w:rPr>
            </w:pPr>
            <w:r w:rsidRPr="00D25EAE">
              <w:rPr>
                <w:rStyle w:val="Zag11"/>
                <w:rFonts w:eastAsia="@Arial Unicode MS"/>
                <w:b/>
                <w:bCs/>
                <w:i w:val="0"/>
                <w:iCs w:val="0"/>
                <w:color w:val="auto"/>
                <w:lang w:val="ru-RU"/>
              </w:rPr>
              <w:t xml:space="preserve"> Технология ручной обработки материалов. Элементы графической грамоты</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pacing w:val="2"/>
                <w:sz w:val="24"/>
                <w:szCs w:val="24"/>
              </w:rPr>
              <w:t xml:space="preserve">на основе полученных представлений о многообразии </w:t>
            </w:r>
            <w:r w:rsidRPr="00D25EAE">
              <w:rPr>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D25EAE">
              <w:rPr>
                <w:sz w:val="24"/>
                <w:szCs w:val="24"/>
              </w:rPr>
              <w:t>декоративно­художественным</w:t>
            </w:r>
            <w:proofErr w:type="spellEnd"/>
            <w:r w:rsidRPr="00D25EAE">
              <w:rPr>
                <w:sz w:val="24"/>
                <w:szCs w:val="24"/>
              </w:rPr>
              <w:t xml:space="preserve"> и конструктивным свойствам в соответствии с поставленной задачей;</w:t>
            </w:r>
          </w:p>
          <w:p w:rsidR="003A5387" w:rsidRPr="00D25EAE" w:rsidRDefault="003A5387" w:rsidP="00777094">
            <w:pPr>
              <w:pStyle w:val="21"/>
              <w:spacing w:line="240" w:lineRule="auto"/>
              <w:rPr>
                <w:spacing w:val="-4"/>
                <w:sz w:val="24"/>
                <w:szCs w:val="24"/>
              </w:rPr>
            </w:pPr>
            <w:r w:rsidRPr="00D25EAE">
              <w:rPr>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A5387" w:rsidRPr="00D25EAE" w:rsidRDefault="003A5387" w:rsidP="00777094">
            <w:pPr>
              <w:pStyle w:val="21"/>
              <w:spacing w:line="240" w:lineRule="auto"/>
              <w:rPr>
                <w:spacing w:val="-2"/>
                <w:sz w:val="24"/>
                <w:szCs w:val="24"/>
              </w:rPr>
            </w:pPr>
            <w:proofErr w:type="gramStart"/>
            <w:r w:rsidRPr="00D25EAE">
              <w:rPr>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A5387" w:rsidRPr="00D25EAE" w:rsidRDefault="003A5387" w:rsidP="00777094">
            <w:pPr>
              <w:pStyle w:val="21"/>
              <w:spacing w:line="240" w:lineRule="auto"/>
              <w:rPr>
                <w:spacing w:val="-2"/>
                <w:sz w:val="24"/>
                <w:szCs w:val="24"/>
              </w:rPr>
            </w:pPr>
            <w:r w:rsidRPr="00D25EAE">
              <w:rPr>
                <w:spacing w:val="-2"/>
                <w:sz w:val="24"/>
                <w:szCs w:val="24"/>
              </w:rPr>
              <w:t>выполнять символические действия моделирования и пре</w:t>
            </w:r>
            <w:r w:rsidRPr="00D25EAE">
              <w:rPr>
                <w:spacing w:val="2"/>
                <w:sz w:val="24"/>
                <w:szCs w:val="24"/>
              </w:rPr>
              <w:t>образования модели и работать с простейшей технической</w:t>
            </w:r>
            <w:r w:rsidRPr="00D25EAE">
              <w:rPr>
                <w:spacing w:val="-2"/>
                <w:sz w:val="24"/>
                <w:szCs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A5387" w:rsidRPr="00D25EAE" w:rsidRDefault="003A5387" w:rsidP="00777094">
            <w:pPr>
              <w:pStyle w:val="21"/>
              <w:spacing w:line="240" w:lineRule="auto"/>
              <w:rPr>
                <w:i/>
                <w:iCs/>
                <w:sz w:val="24"/>
                <w:szCs w:val="24"/>
              </w:rPr>
            </w:pPr>
            <w:r w:rsidRPr="00D25EAE">
              <w:rPr>
                <w:i/>
                <w:iCs/>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D25EAE">
              <w:rPr>
                <w:i/>
                <w:iCs/>
                <w:sz w:val="24"/>
                <w:szCs w:val="24"/>
              </w:rPr>
              <w:t>декоративно­художественной</w:t>
            </w:r>
            <w:proofErr w:type="spellEnd"/>
            <w:r w:rsidRPr="00D25EAE">
              <w:rPr>
                <w:i/>
                <w:iCs/>
                <w:sz w:val="24"/>
                <w:szCs w:val="24"/>
              </w:rPr>
              <w:t xml:space="preserve"> задачей.</w:t>
            </w:r>
          </w:p>
          <w:p w:rsidR="003A5387" w:rsidRPr="00D25EAE" w:rsidRDefault="003A5387" w:rsidP="00777094">
            <w:pPr>
              <w:pStyle w:val="Zag3"/>
              <w:tabs>
                <w:tab w:val="left" w:leader="dot" w:pos="624"/>
              </w:tabs>
              <w:spacing w:line="240" w:lineRule="auto"/>
              <w:rPr>
                <w:rStyle w:val="Zag11"/>
                <w:rFonts w:eastAsia="@Arial Unicode MS"/>
                <w:i w:val="0"/>
                <w:iCs w:val="0"/>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jc w:val="both"/>
              <w:rPr>
                <w:rStyle w:val="Zag11"/>
                <w:rFonts w:eastAsia="@Arial Unicode MS"/>
                <w:b/>
                <w:bCs/>
              </w:rPr>
            </w:pPr>
            <w:r w:rsidRPr="00D25EAE">
              <w:rPr>
                <w:rStyle w:val="Zag11"/>
                <w:rFonts w:eastAsia="@Arial Unicode MS"/>
                <w:b/>
                <w:bCs/>
              </w:rPr>
              <w:t xml:space="preserve"> Конструирование и моделирование</w:t>
            </w:r>
          </w:p>
          <w:p w:rsidR="003A5387" w:rsidRPr="00D25EAE" w:rsidRDefault="003A5387" w:rsidP="00777094">
            <w:pPr>
              <w:tabs>
                <w:tab w:val="left" w:leader="dot" w:pos="624"/>
              </w:tabs>
              <w:ind w:firstLine="339"/>
              <w:jc w:val="both"/>
              <w:rPr>
                <w:rStyle w:val="Zag11"/>
                <w:rFonts w:eastAsia="@Arial Unicode MS"/>
                <w:b/>
                <w:bCs/>
              </w:rPr>
            </w:pPr>
          </w:p>
        </w:tc>
        <w:tc>
          <w:tcPr>
            <w:tcW w:w="6621" w:type="dxa"/>
          </w:tcPr>
          <w:p w:rsidR="003A5387" w:rsidRPr="00D25EAE" w:rsidRDefault="003A5387" w:rsidP="00777094">
            <w:pPr>
              <w:tabs>
                <w:tab w:val="left" w:leader="dot" w:pos="624"/>
              </w:tabs>
              <w:ind w:firstLine="339"/>
              <w:jc w:val="both"/>
              <w:rPr>
                <w:rStyle w:val="Zag11"/>
                <w:rFonts w:eastAsia="@Arial Unicode MS"/>
                <w:b/>
                <w:bC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spacing w:val="2"/>
                <w:sz w:val="24"/>
                <w:szCs w:val="24"/>
              </w:rPr>
              <w:t xml:space="preserve">анализировать устройство изделия: выделять детали, их </w:t>
            </w:r>
            <w:r w:rsidRPr="00D25EAE">
              <w:rPr>
                <w:sz w:val="24"/>
                <w:szCs w:val="24"/>
              </w:rPr>
              <w:t>форму, определять взаимное расположение, виды соединения деталей;</w:t>
            </w:r>
          </w:p>
          <w:p w:rsidR="003A5387" w:rsidRPr="00D25EAE" w:rsidRDefault="003A5387" w:rsidP="00777094">
            <w:pPr>
              <w:pStyle w:val="21"/>
              <w:spacing w:line="240" w:lineRule="auto"/>
              <w:rPr>
                <w:sz w:val="24"/>
                <w:szCs w:val="24"/>
              </w:rPr>
            </w:pPr>
            <w:r w:rsidRPr="00D25EAE">
              <w:rPr>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w:t>
            </w:r>
            <w:r w:rsidRPr="00D25EAE">
              <w:rPr>
                <w:sz w:val="24"/>
                <w:szCs w:val="24"/>
              </w:rPr>
              <w:lastRenderedPageBreak/>
              <w:t>конструкции;</w:t>
            </w:r>
          </w:p>
          <w:p w:rsidR="003A5387" w:rsidRPr="00D25EAE" w:rsidRDefault="003A5387" w:rsidP="00777094">
            <w:pPr>
              <w:pStyle w:val="21"/>
              <w:spacing w:line="240" w:lineRule="auto"/>
              <w:rPr>
                <w:sz w:val="24"/>
                <w:szCs w:val="24"/>
              </w:rPr>
            </w:pPr>
            <w:r w:rsidRPr="00D25EAE">
              <w:rPr>
                <w:spacing w:val="2"/>
                <w:sz w:val="24"/>
                <w:szCs w:val="24"/>
              </w:rPr>
              <w:t>изготавливать несложные конструкции изделий по ри</w:t>
            </w:r>
            <w:r w:rsidRPr="00D25EAE">
              <w:rPr>
                <w:sz w:val="24"/>
                <w:szCs w:val="24"/>
              </w:rPr>
              <w:t>сунку, простейшему чертежу или эскизу, образцу и доступным заданным условиям.</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rStyle w:val="Zag11"/>
                <w:rFonts w:eastAsia="@Arial Unicode MS"/>
                <w:i/>
                <w:iCs/>
                <w:sz w:val="24"/>
                <w:szCs w:val="24"/>
              </w:rPr>
              <w:t xml:space="preserve">· </w:t>
            </w:r>
            <w:r w:rsidRPr="00D25EAE">
              <w:rPr>
                <w:i/>
                <w:iCs/>
                <w:sz w:val="24"/>
                <w:szCs w:val="24"/>
              </w:rPr>
              <w:t>соотносить объёмную конструкцию, основанную на правильных геометрических формах, с изображениями их развёрток;</w:t>
            </w:r>
          </w:p>
          <w:p w:rsidR="003A5387" w:rsidRPr="00D25EAE" w:rsidRDefault="003A5387" w:rsidP="00777094">
            <w:pPr>
              <w:pStyle w:val="21"/>
              <w:spacing w:line="240" w:lineRule="auto"/>
              <w:rPr>
                <w:i/>
                <w:iCs/>
                <w:sz w:val="24"/>
                <w:szCs w:val="24"/>
              </w:rPr>
            </w:pPr>
            <w:r w:rsidRPr="00D25EAE">
              <w:rPr>
                <w:i/>
                <w:iCs/>
                <w:sz w:val="24"/>
                <w:szCs w:val="24"/>
              </w:rPr>
              <w:t xml:space="preserve">создавать мысленный образ конструкции с </w:t>
            </w:r>
            <w:r w:rsidRPr="00D25EAE">
              <w:rPr>
                <w:i/>
                <w:iCs/>
                <w:sz w:val="24"/>
                <w:szCs w:val="24"/>
              </w:rPr>
              <w:lastRenderedPageBreak/>
              <w:t xml:space="preserve">целью решения определённой конструкторской задачи или передачи </w:t>
            </w:r>
            <w:r w:rsidRPr="00D25EAE">
              <w:rPr>
                <w:i/>
                <w:iCs/>
                <w:spacing w:val="-2"/>
                <w:sz w:val="24"/>
                <w:szCs w:val="24"/>
              </w:rPr>
              <w:t xml:space="preserve">определённой </w:t>
            </w:r>
            <w:proofErr w:type="spellStart"/>
            <w:r w:rsidRPr="00D25EAE">
              <w:rPr>
                <w:i/>
                <w:iCs/>
                <w:spacing w:val="-2"/>
                <w:sz w:val="24"/>
                <w:szCs w:val="24"/>
              </w:rPr>
              <w:t>художественно­эстетической</w:t>
            </w:r>
            <w:proofErr w:type="spellEnd"/>
            <w:r w:rsidRPr="00D25EAE">
              <w:rPr>
                <w:i/>
                <w:iCs/>
                <w:spacing w:val="-2"/>
                <w:sz w:val="24"/>
                <w:szCs w:val="24"/>
              </w:rPr>
              <w:t xml:space="preserve"> информации; </w:t>
            </w:r>
            <w:r w:rsidRPr="00D25EAE">
              <w:rPr>
                <w:i/>
                <w:iCs/>
                <w:sz w:val="24"/>
                <w:szCs w:val="24"/>
              </w:rPr>
              <w:t>воплощать этот образ в материале.</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pStyle w:val="Zag3"/>
              <w:tabs>
                <w:tab w:val="left" w:leader="dot" w:pos="624"/>
              </w:tabs>
              <w:spacing w:after="136" w:line="240" w:lineRule="auto"/>
              <w:jc w:val="left"/>
              <w:rPr>
                <w:rStyle w:val="Zag11"/>
                <w:rFonts w:eastAsia="@Arial Unicode MS"/>
                <w:b/>
                <w:bCs/>
                <w:i w:val="0"/>
                <w:iCs w:val="0"/>
                <w:color w:val="auto"/>
                <w:lang w:val="ru-RU"/>
              </w:rPr>
            </w:pPr>
            <w:r w:rsidRPr="00D25EAE">
              <w:rPr>
                <w:rStyle w:val="Zag11"/>
                <w:rFonts w:eastAsia="@Arial Unicode MS"/>
                <w:b/>
                <w:bCs/>
                <w:i w:val="0"/>
                <w:iCs w:val="0"/>
                <w:color w:val="auto"/>
                <w:lang w:val="ru-RU"/>
              </w:rPr>
              <w:t xml:space="preserve"> Практика работы на компьютере</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 xml:space="preserve">· </w:t>
            </w:r>
            <w:r w:rsidRPr="00D25EAE">
              <w:rPr>
                <w:sz w:val="24"/>
                <w:szCs w:val="24"/>
              </w:rPr>
              <w:t>выполнять на основе знакомства с персональным ком</w:t>
            </w:r>
            <w:r w:rsidRPr="00D25EAE">
              <w:rPr>
                <w:spacing w:val="-2"/>
                <w:sz w:val="24"/>
                <w:szCs w:val="24"/>
              </w:rPr>
              <w:t>пьютером как техническим средством, его основными устрой</w:t>
            </w:r>
            <w:r w:rsidRPr="00D25EAE">
              <w:rPr>
                <w:sz w:val="24"/>
                <w:szCs w:val="24"/>
              </w:rPr>
              <w:t xml:space="preserve">ствами и их назначением базовые действия с компьютером и другими средствами ИКТ, используя безопасные для органов </w:t>
            </w:r>
            <w:r w:rsidRPr="00D25EAE">
              <w:rPr>
                <w:spacing w:val="2"/>
                <w:sz w:val="24"/>
                <w:szCs w:val="24"/>
              </w:rPr>
              <w:t xml:space="preserve">зрения, нервной системы, </w:t>
            </w:r>
            <w:proofErr w:type="spellStart"/>
            <w:r w:rsidRPr="00D25EAE">
              <w:rPr>
                <w:spacing w:val="2"/>
                <w:sz w:val="24"/>
                <w:szCs w:val="24"/>
              </w:rPr>
              <w:t>опорно­двигательного</w:t>
            </w:r>
            <w:proofErr w:type="spellEnd"/>
            <w:r w:rsidRPr="00D25EAE">
              <w:rPr>
                <w:spacing w:val="2"/>
                <w:sz w:val="24"/>
                <w:szCs w:val="24"/>
              </w:rPr>
              <w:t xml:space="preserve"> аппарата </w:t>
            </w:r>
            <w:r w:rsidRPr="00D25EAE">
              <w:rPr>
                <w:sz w:val="24"/>
                <w:szCs w:val="24"/>
              </w:rPr>
              <w:t>эр</w:t>
            </w:r>
            <w:r w:rsidRPr="00D25EAE">
              <w:rPr>
                <w:spacing w:val="2"/>
                <w:sz w:val="24"/>
                <w:szCs w:val="24"/>
              </w:rPr>
              <w:t xml:space="preserve">гономичные приёмы работы; выполнять компенсирующие </w:t>
            </w:r>
            <w:r w:rsidRPr="00D25EAE">
              <w:rPr>
                <w:sz w:val="24"/>
                <w:szCs w:val="24"/>
              </w:rPr>
              <w:t>физические упражнения (</w:t>
            </w:r>
            <w:proofErr w:type="spellStart"/>
            <w:r w:rsidRPr="00D25EAE">
              <w:rPr>
                <w:sz w:val="24"/>
                <w:szCs w:val="24"/>
              </w:rPr>
              <w:t>мини­зарядку</w:t>
            </w:r>
            <w:proofErr w:type="spellEnd"/>
            <w:r w:rsidRPr="00D25EAE">
              <w:rPr>
                <w:sz w:val="24"/>
                <w:szCs w:val="24"/>
              </w:rPr>
              <w:t>);</w:t>
            </w:r>
          </w:p>
          <w:p w:rsidR="003A5387" w:rsidRPr="00D25EAE" w:rsidRDefault="003A5387" w:rsidP="00777094">
            <w:pPr>
              <w:pStyle w:val="21"/>
              <w:spacing w:line="240" w:lineRule="auto"/>
              <w:rPr>
                <w:sz w:val="24"/>
                <w:szCs w:val="24"/>
              </w:rPr>
            </w:pPr>
            <w:r w:rsidRPr="00D25EAE">
              <w:rPr>
                <w:sz w:val="24"/>
                <w:szCs w:val="24"/>
              </w:rPr>
              <w:t>пользоваться компьютером для поиска и воспроизведения необходимой информации;</w:t>
            </w:r>
          </w:p>
          <w:p w:rsidR="003A5387" w:rsidRPr="00D25EAE" w:rsidRDefault="003A5387" w:rsidP="00777094">
            <w:pPr>
              <w:pStyle w:val="21"/>
              <w:spacing w:line="240" w:lineRule="auto"/>
              <w:rPr>
                <w:sz w:val="24"/>
                <w:szCs w:val="24"/>
              </w:rPr>
            </w:pPr>
            <w:r w:rsidRPr="00D25EAE">
              <w:rPr>
                <w:sz w:val="24"/>
                <w:szCs w:val="24"/>
              </w:rPr>
              <w:t>пользоваться компьютером для решения доступных учеб</w:t>
            </w:r>
            <w:r w:rsidRPr="00D25EAE">
              <w:rPr>
                <w:spacing w:val="2"/>
                <w:sz w:val="24"/>
                <w:szCs w:val="24"/>
              </w:rPr>
              <w:t>ных задач с простыми информационными объектами (тек</w:t>
            </w:r>
            <w:r w:rsidRPr="00D25EAE">
              <w:rPr>
                <w:sz w:val="24"/>
                <w:szCs w:val="24"/>
              </w:rPr>
              <w:t>стом, рисунками, доступными электронными ресурсами).</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i/>
                <w:iCs/>
              </w:rPr>
            </w:pPr>
            <w:r w:rsidRPr="00D25EAE">
              <w:rPr>
                <w:rStyle w:val="Zag11"/>
                <w:rFonts w:eastAsia="@Arial Unicode MS"/>
                <w:i/>
                <w:iCs/>
              </w:rPr>
              <w:t>Выпускник получит возможность научиться:</w:t>
            </w:r>
          </w:p>
          <w:p w:rsidR="003A5387" w:rsidRPr="00BB1525" w:rsidRDefault="003A5387" w:rsidP="00777094">
            <w:pPr>
              <w:pStyle w:val="affc"/>
              <w:spacing w:line="240" w:lineRule="auto"/>
              <w:ind w:firstLine="454"/>
              <w:rPr>
                <w:rFonts w:ascii="Times New Roman" w:hAnsi="Times New Roman" w:cs="Times New Roman"/>
                <w:i/>
                <w:iCs/>
                <w:color w:val="auto"/>
                <w:sz w:val="24"/>
                <w:szCs w:val="24"/>
              </w:rPr>
            </w:pPr>
            <w:r w:rsidRPr="00BB1525">
              <w:rPr>
                <w:rFonts w:ascii="Times New Roman" w:hAnsi="Times New Roman" w:cs="Times New Roman"/>
                <w:i/>
                <w:iCs/>
                <w:color w:val="auto"/>
                <w:spacing w:val="2"/>
                <w:sz w:val="24"/>
                <w:szCs w:val="24"/>
              </w:rPr>
              <w:t>пользо</w:t>
            </w:r>
            <w:r w:rsidRPr="00BB1525">
              <w:rPr>
                <w:rFonts w:ascii="Times New Roman" w:hAnsi="Times New Roman" w:cs="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A5387" w:rsidRPr="00D25EAE" w:rsidRDefault="003A5387" w:rsidP="00777094">
            <w:pPr>
              <w:pStyle w:val="Zag2"/>
              <w:tabs>
                <w:tab w:val="left" w:leader="dot" w:pos="624"/>
              </w:tabs>
              <w:spacing w:line="240" w:lineRule="auto"/>
              <w:rPr>
                <w:rStyle w:val="Zag11"/>
                <w:rFonts w:eastAsia="@Arial Unicode MS"/>
                <w:i/>
                <w:iCs/>
                <w:color w:val="auto"/>
                <w:lang w:val="ru-RU"/>
              </w:rPr>
            </w:pPr>
          </w:p>
        </w:tc>
      </w:tr>
      <w:tr w:rsidR="003A5387" w:rsidRPr="00D25EAE">
        <w:tc>
          <w:tcPr>
            <w:tcW w:w="236" w:type="dxa"/>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BB1525" w:rsidRDefault="003A5387" w:rsidP="004A7151">
            <w:pPr>
              <w:pStyle w:val="affc"/>
              <w:spacing w:line="240" w:lineRule="auto"/>
              <w:ind w:firstLine="0"/>
              <w:jc w:val="center"/>
              <w:rPr>
                <w:rStyle w:val="Zag11"/>
                <w:rFonts w:eastAsia="@Arial Unicode MS"/>
                <w:b/>
                <w:bCs/>
                <w:i/>
                <w:iCs/>
                <w:color w:val="auto"/>
                <w:sz w:val="24"/>
                <w:szCs w:val="24"/>
              </w:rPr>
            </w:pPr>
            <w:r w:rsidRPr="00BB1525">
              <w:rPr>
                <w:rStyle w:val="Zag11"/>
                <w:rFonts w:eastAsia="@Arial Unicode MS"/>
                <w:b/>
                <w:bCs/>
                <w:i/>
                <w:iCs/>
                <w:color w:val="auto"/>
                <w:sz w:val="24"/>
                <w:szCs w:val="24"/>
              </w:rPr>
              <w:t xml:space="preserve">Физическая культура </w:t>
            </w:r>
          </w:p>
          <w:p w:rsidR="003A5387" w:rsidRPr="00BB1525" w:rsidRDefault="003A5387" w:rsidP="004A7151">
            <w:pPr>
              <w:pStyle w:val="affc"/>
              <w:spacing w:line="240" w:lineRule="auto"/>
              <w:ind w:firstLine="0"/>
              <w:jc w:val="center"/>
              <w:rPr>
                <w:rFonts w:ascii="Times New Roman" w:hAnsi="Times New Roman" w:cs="Times New Roman"/>
                <w:i/>
                <w:iCs/>
                <w:color w:val="auto"/>
                <w:sz w:val="24"/>
                <w:szCs w:val="24"/>
              </w:rPr>
            </w:pPr>
            <w:r w:rsidRPr="00BB1525">
              <w:rPr>
                <w:rFonts w:ascii="Times New Roman" w:hAnsi="Times New Roman" w:cs="Times New Roman"/>
                <w:i/>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3A5387" w:rsidRPr="00BB1525" w:rsidRDefault="003A5387" w:rsidP="00777094">
            <w:pPr>
              <w:pStyle w:val="affc"/>
              <w:spacing w:line="240" w:lineRule="auto"/>
              <w:ind w:firstLine="0"/>
              <w:rPr>
                <w:rFonts w:ascii="Times New Roman" w:hAnsi="Times New Roman" w:cs="Times New Roman"/>
                <w:color w:val="auto"/>
                <w:sz w:val="24"/>
                <w:szCs w:val="24"/>
              </w:rPr>
            </w:pPr>
            <w:r w:rsidRPr="00BB1525">
              <w:rPr>
                <w:rStyle w:val="Zag11"/>
                <w:rFonts w:eastAsia="@Arial Unicode MS"/>
                <w:color w:val="auto"/>
                <w:sz w:val="24"/>
                <w:szCs w:val="24"/>
              </w:rPr>
              <w:t>Ориентируется в понятиях «физическая культура», «режим дня», «физическая подготовка». Понимает  положительное влияние физической культуры на физическое и личностное развитие. 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p w:rsidR="003A5387" w:rsidRPr="00D25EAE" w:rsidRDefault="003A5387" w:rsidP="00777094">
            <w:pPr>
              <w:pStyle w:val="Zag3"/>
              <w:tabs>
                <w:tab w:val="left" w:leader="dot" w:pos="624"/>
              </w:tabs>
              <w:spacing w:line="240" w:lineRule="auto"/>
              <w:jc w:val="both"/>
              <w:rPr>
                <w:rStyle w:val="Zag11"/>
                <w:rFonts w:eastAsia="@Arial Unicode MS"/>
                <w:b/>
                <w:bCs/>
                <w:i w:val="0"/>
                <w:iCs w:val="0"/>
                <w:color w:val="auto"/>
                <w:lang w:val="ru-RU"/>
              </w:rPr>
            </w:pPr>
            <w:r w:rsidRPr="00D25EAE">
              <w:rPr>
                <w:rStyle w:val="Zag11"/>
                <w:rFonts w:eastAsia="@Arial Unicode MS"/>
                <w:i w:val="0"/>
                <w:iCs w:val="0"/>
                <w:color w:val="auto"/>
                <w:lang w:val="ru-RU"/>
              </w:rPr>
              <w:t xml:space="preserve">Выполняет </w:t>
            </w:r>
            <w:proofErr w:type="gramStart"/>
            <w:r w:rsidRPr="00D25EAE">
              <w:rPr>
                <w:rStyle w:val="Zag11"/>
                <w:rFonts w:eastAsia="@Arial Unicode MS"/>
                <w:i w:val="0"/>
                <w:iCs w:val="0"/>
                <w:color w:val="auto"/>
                <w:lang w:val="ru-RU"/>
              </w:rPr>
              <w:t>упражнении</w:t>
            </w:r>
            <w:proofErr w:type="gramEnd"/>
            <w:r w:rsidRPr="00D25EAE">
              <w:rPr>
                <w:rStyle w:val="Zag11"/>
                <w:rFonts w:eastAsia="@Arial Unicode MS"/>
                <w:i w:val="0"/>
                <w:iCs w:val="0"/>
                <w:color w:val="auto"/>
                <w:lang w:val="ru-RU"/>
              </w:rPr>
              <w:t xml:space="preserve">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w:t>
            </w:r>
          </w:p>
        </w:tc>
      </w:tr>
      <w:tr w:rsidR="003A5387" w:rsidRPr="00D25EAE">
        <w:tc>
          <w:tcPr>
            <w:tcW w:w="236" w:type="dxa"/>
            <w:vMerge w:val="restart"/>
          </w:tcPr>
          <w:p w:rsidR="003A5387" w:rsidRPr="00D25EAE" w:rsidRDefault="003A5387" w:rsidP="00777094">
            <w:pPr>
              <w:pStyle w:val="Zag2"/>
              <w:tabs>
                <w:tab w:val="left" w:leader="dot" w:pos="624"/>
              </w:tabs>
              <w:spacing w:line="240" w:lineRule="auto"/>
              <w:jc w:val="left"/>
              <w:rPr>
                <w:rStyle w:val="Zag11"/>
                <w:rFonts w:eastAsia="@Arial Unicode MS"/>
                <w:color w:val="auto"/>
                <w:lang w:val="ru-RU"/>
              </w:rPr>
            </w:pPr>
          </w:p>
        </w:tc>
        <w:tc>
          <w:tcPr>
            <w:tcW w:w="15684" w:type="dxa"/>
            <w:gridSpan w:val="3"/>
          </w:tcPr>
          <w:p w:rsidR="003A5387" w:rsidRPr="00D25EAE" w:rsidRDefault="003A5387" w:rsidP="00777094">
            <w:pPr>
              <w:pStyle w:val="Zag3"/>
              <w:tabs>
                <w:tab w:val="left" w:leader="dot" w:pos="624"/>
              </w:tabs>
              <w:spacing w:line="240" w:lineRule="auto"/>
              <w:jc w:val="left"/>
              <w:rPr>
                <w:rStyle w:val="Zag11"/>
                <w:rFonts w:eastAsia="@Arial Unicode MS"/>
                <w:b/>
                <w:bCs/>
                <w:i w:val="0"/>
                <w:iCs w:val="0"/>
                <w:color w:val="auto"/>
                <w:lang w:val="ru-RU"/>
              </w:rPr>
            </w:pPr>
            <w:r w:rsidRPr="00D25EAE">
              <w:rPr>
                <w:rStyle w:val="Zag11"/>
                <w:rFonts w:eastAsia="@Arial Unicode MS"/>
                <w:b/>
                <w:bCs/>
                <w:i w:val="0"/>
                <w:iCs w:val="0"/>
                <w:color w:val="auto"/>
                <w:lang w:val="ru-RU"/>
              </w:rPr>
              <w:t xml:space="preserve"> Знания о физической культуре</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w:t>
            </w:r>
            <w:r w:rsidRPr="00D25EAE">
              <w:rPr>
                <w:sz w:val="24"/>
                <w:szCs w:val="24"/>
              </w:rPr>
              <w:t xml:space="preserve"> ориентироваться в понятиях «физическая культура», «ре</w:t>
            </w:r>
            <w:r w:rsidRPr="00D25EAE">
              <w:rPr>
                <w:spacing w:val="2"/>
                <w:sz w:val="24"/>
                <w:szCs w:val="24"/>
              </w:rPr>
              <w:t xml:space="preserve">жим дня»; характеризовать назначение утренней зарядки, физкультминуток и </w:t>
            </w:r>
            <w:proofErr w:type="spellStart"/>
            <w:r w:rsidRPr="00D25EAE">
              <w:rPr>
                <w:spacing w:val="2"/>
                <w:sz w:val="24"/>
                <w:szCs w:val="24"/>
              </w:rPr>
              <w:t>физкультпауз</w:t>
            </w:r>
            <w:proofErr w:type="spellEnd"/>
            <w:r w:rsidRPr="00D25EAE">
              <w:rPr>
                <w:spacing w:val="2"/>
                <w:sz w:val="24"/>
                <w:szCs w:val="24"/>
              </w:rPr>
              <w:t>, уроков физической куль</w:t>
            </w:r>
            <w:r w:rsidRPr="00D25EAE">
              <w:rPr>
                <w:sz w:val="24"/>
                <w:szCs w:val="24"/>
              </w:rPr>
              <w:t xml:space="preserve">туры, закаливания, прогулок на свежем воздухе, подвижных игр, занятий спортом для укрепления здоровья, развития основных физических </w:t>
            </w:r>
            <w:r w:rsidRPr="00D25EAE">
              <w:rPr>
                <w:sz w:val="24"/>
                <w:szCs w:val="24"/>
              </w:rPr>
              <w:lastRenderedPageBreak/>
              <w:t>качеств;</w:t>
            </w:r>
          </w:p>
          <w:p w:rsidR="003A5387" w:rsidRPr="00D25EAE" w:rsidRDefault="003A5387" w:rsidP="00777094">
            <w:pPr>
              <w:pStyle w:val="21"/>
              <w:spacing w:line="240" w:lineRule="auto"/>
              <w:rPr>
                <w:sz w:val="24"/>
                <w:szCs w:val="24"/>
              </w:rPr>
            </w:pPr>
            <w:r w:rsidRPr="00D25EAE">
              <w:rPr>
                <w:spacing w:val="2"/>
                <w:sz w:val="24"/>
                <w:szCs w:val="24"/>
              </w:rPr>
              <w:t>раскрывать на примерах положительное влияние заня</w:t>
            </w:r>
            <w:r w:rsidRPr="00D25EAE">
              <w:rPr>
                <w:sz w:val="24"/>
                <w:szCs w:val="24"/>
              </w:rPr>
              <w:t>тий физической культурой на успешное выполнение учебной</w:t>
            </w:r>
            <w:r w:rsidRPr="00D25EAE">
              <w:rPr>
                <w:sz w:val="24"/>
                <w:szCs w:val="24"/>
              </w:rPr>
              <w:br/>
            </w:r>
            <w:r w:rsidRPr="00D25EAE">
              <w:rPr>
                <w:spacing w:val="2"/>
                <w:sz w:val="24"/>
                <w:szCs w:val="24"/>
              </w:rPr>
              <w:t xml:space="preserve">и трудовой деятельности, укрепление здоровья и развитие </w:t>
            </w:r>
            <w:r w:rsidRPr="00D25EAE">
              <w:rPr>
                <w:sz w:val="24"/>
                <w:szCs w:val="24"/>
              </w:rPr>
              <w:t>физических качеств;</w:t>
            </w:r>
          </w:p>
          <w:p w:rsidR="003A5387" w:rsidRPr="00D25EAE" w:rsidRDefault="003A5387" w:rsidP="00777094">
            <w:pPr>
              <w:pStyle w:val="21"/>
              <w:spacing w:line="240" w:lineRule="auto"/>
              <w:rPr>
                <w:sz w:val="24"/>
                <w:szCs w:val="24"/>
              </w:rPr>
            </w:pPr>
            <w:proofErr w:type="gramStart"/>
            <w:r w:rsidRPr="00D25EAE">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3A5387" w:rsidRPr="00D25EAE" w:rsidRDefault="003A5387" w:rsidP="00777094">
            <w:pPr>
              <w:pStyle w:val="21"/>
              <w:spacing w:line="240" w:lineRule="auto"/>
              <w:rPr>
                <w:sz w:val="24"/>
                <w:szCs w:val="24"/>
              </w:rPr>
            </w:pPr>
            <w:r w:rsidRPr="00D25EAE">
              <w:rPr>
                <w:sz w:val="24"/>
                <w:szCs w:val="24"/>
              </w:rPr>
              <w:t>характеризовать способы безопасного поведения на урок</w:t>
            </w:r>
            <w:r w:rsidRPr="00D25EAE">
              <w:rPr>
                <w:spacing w:val="2"/>
                <w:sz w:val="24"/>
                <w:szCs w:val="24"/>
              </w:rPr>
              <w:t>ах физической культуры и организовывать места занятий физическими упражнениями и подвижными играми (как в</w:t>
            </w:r>
            <w:r w:rsidRPr="00D25EAE">
              <w:rPr>
                <w:sz w:val="24"/>
                <w:szCs w:val="24"/>
              </w:rPr>
              <w:t xml:space="preserve"> помещениях, так и на открытом воздухе).</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rStyle w:val="Zag11"/>
                <w:rFonts w:eastAsia="@Arial Unicode MS"/>
                <w:sz w:val="24"/>
                <w:szCs w:val="24"/>
              </w:rPr>
              <w:t>·</w:t>
            </w:r>
            <w:r w:rsidRPr="00D25EAE">
              <w:rPr>
                <w:rStyle w:val="Zag11"/>
                <w:rFonts w:eastAsia="@Arial Unicode MS"/>
                <w:i/>
                <w:iCs/>
                <w:sz w:val="24"/>
                <w:szCs w:val="24"/>
              </w:rPr>
              <w:t xml:space="preserve"> </w:t>
            </w:r>
            <w:r w:rsidRPr="00D25EAE">
              <w:rPr>
                <w:i/>
                <w:iCs/>
                <w:sz w:val="24"/>
                <w:szCs w:val="24"/>
              </w:rPr>
              <w:t>выявлять связь занятий физической культурой с трудовой и оборонной деятельностью;</w:t>
            </w:r>
          </w:p>
          <w:p w:rsidR="003A5387" w:rsidRPr="00D25EAE" w:rsidRDefault="003A5387" w:rsidP="00777094">
            <w:pPr>
              <w:pStyle w:val="21"/>
              <w:spacing w:line="240" w:lineRule="auto"/>
              <w:rPr>
                <w:i/>
                <w:iCs/>
                <w:sz w:val="24"/>
                <w:szCs w:val="24"/>
              </w:rPr>
            </w:pPr>
            <w:r w:rsidRPr="00D25EAE">
              <w:rPr>
                <w:i/>
                <w:iCs/>
                <w:sz w:val="24"/>
                <w:szCs w:val="24"/>
              </w:rPr>
              <w:t xml:space="preserve">характеризовать роль и значение режима дня в сохранении и укреплении здоровья; планировать и </w:t>
            </w:r>
            <w:r w:rsidRPr="00D25EAE">
              <w:rPr>
                <w:i/>
                <w:iCs/>
                <w:sz w:val="24"/>
                <w:szCs w:val="24"/>
              </w:rPr>
              <w:lastRenderedPageBreak/>
              <w:t xml:space="preserve">корректировать режим дня с учётом своей учебной и внешкольной </w:t>
            </w:r>
            <w:r w:rsidRPr="00D25EAE">
              <w:rPr>
                <w:i/>
                <w:iCs/>
                <w:spacing w:val="2"/>
                <w:sz w:val="24"/>
                <w:szCs w:val="24"/>
              </w:rPr>
              <w:t xml:space="preserve">деятельности, показателей своего здоровья, физического </w:t>
            </w:r>
            <w:r w:rsidRPr="00D25EAE">
              <w:rPr>
                <w:i/>
                <w:iCs/>
                <w:sz w:val="24"/>
                <w:szCs w:val="24"/>
              </w:rPr>
              <w:t>развития и физической подготовленности.</w:t>
            </w:r>
          </w:p>
          <w:p w:rsidR="003A5387" w:rsidRPr="00D25EAE" w:rsidRDefault="003A5387" w:rsidP="00777094">
            <w:pPr>
              <w:tabs>
                <w:tab w:val="left" w:leader="dot" w:pos="624"/>
              </w:tabs>
              <w:ind w:firstLine="339"/>
              <w:jc w:val="both"/>
              <w:rPr>
                <w:rStyle w:val="Zag11"/>
                <w:rFonts w:eastAsia="@Arial Unicode MS"/>
                <w:i/>
                <w:i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b/>
                <w:bCs/>
              </w:rPr>
              <w:t xml:space="preserve"> Способы физкультурной деятельности</w:t>
            </w: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pStyle w:val="21"/>
              <w:spacing w:line="240" w:lineRule="auto"/>
              <w:rPr>
                <w:sz w:val="24"/>
                <w:szCs w:val="24"/>
              </w:rPr>
            </w:pPr>
            <w:r w:rsidRPr="00D25EAE">
              <w:rPr>
                <w:rStyle w:val="Zag11"/>
                <w:rFonts w:eastAsia="@Arial Unicode MS"/>
                <w:sz w:val="24"/>
                <w:szCs w:val="24"/>
              </w:rPr>
              <w:t xml:space="preserve">· </w:t>
            </w:r>
            <w:r w:rsidRPr="00D25EAE">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3A5387" w:rsidRPr="00D25EAE" w:rsidRDefault="003A5387" w:rsidP="00777094">
            <w:pPr>
              <w:pStyle w:val="21"/>
              <w:spacing w:line="240" w:lineRule="auto"/>
              <w:rPr>
                <w:sz w:val="24"/>
                <w:szCs w:val="24"/>
              </w:rPr>
            </w:pPr>
            <w:r w:rsidRPr="00D25EAE">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A5387" w:rsidRPr="00D25EAE" w:rsidRDefault="003A5387" w:rsidP="00777094">
            <w:pPr>
              <w:pStyle w:val="21"/>
              <w:spacing w:line="240" w:lineRule="auto"/>
              <w:rPr>
                <w:sz w:val="24"/>
                <w:szCs w:val="24"/>
              </w:rPr>
            </w:pPr>
            <w:r w:rsidRPr="00D25EAE">
              <w:rPr>
                <w:sz w:val="24"/>
                <w:szCs w:val="24"/>
              </w:rPr>
              <w:t>измерять показатели физического развития (рост и мас</w:t>
            </w:r>
            <w:r w:rsidRPr="00D25EAE">
              <w:rPr>
                <w:spacing w:val="2"/>
                <w:sz w:val="24"/>
                <w:szCs w:val="24"/>
              </w:rPr>
              <w:t>са тела) и физической подготовленности (сила, быстрота, выносливость, равновесие, гибкость) с помощью тестовых</w:t>
            </w:r>
            <w:r w:rsidRPr="00D25EAE">
              <w:rPr>
                <w:sz w:val="24"/>
                <w:szCs w:val="24"/>
              </w:rPr>
              <w:t xml:space="preserve"> упражнений; вести систематические наблюдения за динамикой показателей.</w:t>
            </w:r>
          </w:p>
          <w:p w:rsidR="003A5387" w:rsidRPr="00D25EAE" w:rsidRDefault="003A5387" w:rsidP="00777094">
            <w:pPr>
              <w:tabs>
                <w:tab w:val="left" w:leader="dot" w:pos="624"/>
              </w:tabs>
              <w:ind w:firstLine="339"/>
              <w:jc w:val="both"/>
              <w:rPr>
                <w:rStyle w:val="Zag11"/>
                <w:rFonts w:eastAsia="@Arial Unicode MS"/>
              </w:rPr>
            </w:pP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pacing w:val="2"/>
                <w:sz w:val="24"/>
                <w:szCs w:val="24"/>
              </w:rPr>
              <w:t xml:space="preserve">вести тетрадь по физической культуре с записями </w:t>
            </w:r>
            <w:r w:rsidRPr="00D25EAE">
              <w:rPr>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25EAE">
              <w:rPr>
                <w:i/>
                <w:iCs/>
                <w:spacing w:val="2"/>
                <w:sz w:val="24"/>
                <w:szCs w:val="24"/>
              </w:rPr>
              <w:t xml:space="preserve">новных показателей физического развития и физической </w:t>
            </w:r>
            <w:r w:rsidRPr="00D25EAE">
              <w:rPr>
                <w:i/>
                <w:iCs/>
                <w:sz w:val="24"/>
                <w:szCs w:val="24"/>
              </w:rPr>
              <w:t>подготовленности;</w:t>
            </w:r>
          </w:p>
          <w:p w:rsidR="003A5387" w:rsidRPr="00D25EAE" w:rsidRDefault="003A5387" w:rsidP="00777094">
            <w:pPr>
              <w:pStyle w:val="21"/>
              <w:spacing w:line="240" w:lineRule="auto"/>
              <w:rPr>
                <w:i/>
                <w:iCs/>
                <w:spacing w:val="-2"/>
                <w:sz w:val="24"/>
                <w:szCs w:val="24"/>
              </w:rPr>
            </w:pPr>
            <w:r w:rsidRPr="00D25EAE">
              <w:rPr>
                <w:i/>
                <w:iCs/>
                <w:spacing w:val="-2"/>
                <w:sz w:val="24"/>
                <w:szCs w:val="24"/>
              </w:rPr>
              <w:t>целенаправленно отбирать физические упражнения для индивидуальных занятий по развитию физических качеств;</w:t>
            </w:r>
          </w:p>
          <w:p w:rsidR="003A5387" w:rsidRPr="00D25EAE" w:rsidRDefault="003A5387" w:rsidP="00777094">
            <w:pPr>
              <w:pStyle w:val="21"/>
              <w:spacing w:line="240" w:lineRule="auto"/>
              <w:rPr>
                <w:sz w:val="24"/>
                <w:szCs w:val="24"/>
              </w:rPr>
            </w:pPr>
            <w:r w:rsidRPr="00D25EAE">
              <w:rPr>
                <w:i/>
                <w:iCs/>
                <w:sz w:val="24"/>
                <w:szCs w:val="24"/>
              </w:rPr>
              <w:t>выполнять простейшие приёмы оказания доврачебной помощи при травмах и ушибах</w:t>
            </w:r>
            <w:r w:rsidRPr="00D25EAE">
              <w:rPr>
                <w:sz w:val="24"/>
                <w:szCs w:val="24"/>
              </w:rPr>
              <w:t>.</w:t>
            </w:r>
          </w:p>
          <w:p w:rsidR="003A5387" w:rsidRPr="00D25EAE" w:rsidRDefault="003A5387" w:rsidP="00777094">
            <w:pPr>
              <w:pStyle w:val="Zag3"/>
              <w:tabs>
                <w:tab w:val="left" w:leader="dot" w:pos="624"/>
              </w:tabs>
              <w:spacing w:after="0" w:line="240" w:lineRule="auto"/>
              <w:ind w:firstLine="339"/>
              <w:jc w:val="both"/>
              <w:rPr>
                <w:rStyle w:val="Zag11"/>
                <w:rFonts w:eastAsia="@Arial Unicode MS"/>
                <w:i w:val="0"/>
                <w:iCs w:val="0"/>
                <w:color w:val="auto"/>
                <w:lang w:val="ru-RU"/>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15684" w:type="dxa"/>
            <w:gridSpan w:val="3"/>
          </w:tcPr>
          <w:p w:rsidR="003A5387" w:rsidRPr="00D25EAE" w:rsidRDefault="003A5387" w:rsidP="00777094">
            <w:pPr>
              <w:tabs>
                <w:tab w:val="left" w:leader="dot" w:pos="624"/>
              </w:tabs>
              <w:ind w:firstLine="339"/>
              <w:jc w:val="both"/>
              <w:rPr>
                <w:rStyle w:val="Zag11"/>
                <w:rFonts w:eastAsia="@Arial Unicode MS"/>
                <w:b/>
                <w:bCs/>
              </w:rPr>
            </w:pPr>
            <w:r w:rsidRPr="00D25EAE">
              <w:rPr>
                <w:rStyle w:val="Zag11"/>
                <w:rFonts w:eastAsia="@Arial Unicode MS"/>
                <w:b/>
                <w:bCs/>
              </w:rPr>
              <w:t xml:space="preserve"> Физическое совершенствование</w:t>
            </w:r>
          </w:p>
          <w:p w:rsidR="003A5387" w:rsidRPr="00D25EAE" w:rsidRDefault="003A5387" w:rsidP="00777094">
            <w:pPr>
              <w:tabs>
                <w:tab w:val="left" w:leader="dot" w:pos="624"/>
              </w:tabs>
              <w:ind w:firstLine="339"/>
              <w:jc w:val="both"/>
              <w:rPr>
                <w:rStyle w:val="Zag11"/>
                <w:rFonts w:eastAsia="@Arial Unicode MS"/>
                <w:b/>
                <w:bCs/>
              </w:rPr>
            </w:pPr>
          </w:p>
        </w:tc>
      </w:tr>
      <w:tr w:rsidR="003A5387" w:rsidRPr="00D25EAE">
        <w:tc>
          <w:tcPr>
            <w:tcW w:w="236" w:type="dxa"/>
            <w:vMerge/>
            <w:vAlign w:val="center"/>
          </w:tcPr>
          <w:p w:rsidR="003A5387" w:rsidRPr="00D25EAE" w:rsidRDefault="003A5387" w:rsidP="00777094">
            <w:pPr>
              <w:rPr>
                <w:rStyle w:val="Zag11"/>
                <w:rFonts w:eastAsia="@Arial Unicode MS"/>
                <w:b/>
                <w:bCs/>
              </w:rPr>
            </w:pPr>
          </w:p>
        </w:tc>
        <w:tc>
          <w:tcPr>
            <w:tcW w:w="9063" w:type="dxa"/>
            <w:gridSpan w:val="2"/>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rPr>
              <w:t>Выпускник научится:</w:t>
            </w:r>
          </w:p>
          <w:p w:rsidR="003A5387" w:rsidRPr="00D25EAE" w:rsidRDefault="003A5387" w:rsidP="00777094">
            <w:pPr>
              <w:tabs>
                <w:tab w:val="left" w:leader="dot" w:pos="624"/>
              </w:tabs>
              <w:ind w:firstLine="339"/>
              <w:jc w:val="both"/>
              <w:rPr>
                <w:rStyle w:val="Zag11"/>
                <w:rFonts w:eastAsia="@Arial Unicode MS"/>
              </w:rPr>
            </w:pPr>
          </w:p>
          <w:p w:rsidR="003A5387" w:rsidRPr="00D25EAE" w:rsidRDefault="003A5387" w:rsidP="00777094">
            <w:pPr>
              <w:pStyle w:val="21"/>
              <w:spacing w:line="240" w:lineRule="auto"/>
              <w:rPr>
                <w:sz w:val="24"/>
                <w:szCs w:val="24"/>
              </w:rPr>
            </w:pPr>
            <w:r w:rsidRPr="00D25EAE">
              <w:rPr>
                <w:spacing w:val="2"/>
                <w:sz w:val="24"/>
                <w:szCs w:val="24"/>
              </w:rPr>
              <w:t>выполнять упражнения по коррекции и профилактике нарушения зрения и осанки, упражнения на развитие фи</w:t>
            </w:r>
            <w:r w:rsidRPr="00D25EAE">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A5387" w:rsidRPr="00D25EAE" w:rsidRDefault="003A5387" w:rsidP="00777094">
            <w:pPr>
              <w:pStyle w:val="21"/>
              <w:spacing w:line="240" w:lineRule="auto"/>
              <w:rPr>
                <w:sz w:val="24"/>
                <w:szCs w:val="24"/>
              </w:rPr>
            </w:pPr>
            <w:r w:rsidRPr="00D25EAE">
              <w:rPr>
                <w:sz w:val="24"/>
                <w:szCs w:val="24"/>
              </w:rPr>
              <w:t>выполнять организующие строевые команды и приёмы;</w:t>
            </w:r>
          </w:p>
          <w:p w:rsidR="003A5387" w:rsidRPr="00D25EAE" w:rsidRDefault="003A5387" w:rsidP="00777094">
            <w:pPr>
              <w:pStyle w:val="21"/>
              <w:spacing w:line="240" w:lineRule="auto"/>
              <w:rPr>
                <w:sz w:val="24"/>
                <w:szCs w:val="24"/>
              </w:rPr>
            </w:pPr>
            <w:r w:rsidRPr="00D25EAE">
              <w:rPr>
                <w:sz w:val="24"/>
                <w:szCs w:val="24"/>
              </w:rPr>
              <w:t>выполнять акробатические упражнения (кувырки, стойки, перекаты);</w:t>
            </w:r>
          </w:p>
          <w:p w:rsidR="003A5387" w:rsidRPr="00D25EAE" w:rsidRDefault="003A5387" w:rsidP="00777094">
            <w:pPr>
              <w:pStyle w:val="21"/>
              <w:spacing w:line="240" w:lineRule="auto"/>
              <w:rPr>
                <w:sz w:val="24"/>
                <w:szCs w:val="24"/>
              </w:rPr>
            </w:pPr>
            <w:r w:rsidRPr="00D25EAE">
              <w:rPr>
                <w:spacing w:val="2"/>
                <w:sz w:val="24"/>
                <w:szCs w:val="24"/>
              </w:rPr>
              <w:lastRenderedPageBreak/>
              <w:t xml:space="preserve">выполнять гимнастические упражнения на спортивных </w:t>
            </w:r>
            <w:r w:rsidRPr="00D25EAE">
              <w:rPr>
                <w:sz w:val="24"/>
                <w:szCs w:val="24"/>
              </w:rPr>
              <w:t>снарядах (перекладина, гимнастическое бревно);</w:t>
            </w:r>
          </w:p>
          <w:p w:rsidR="003A5387" w:rsidRPr="00D25EAE" w:rsidRDefault="003A5387" w:rsidP="00777094">
            <w:pPr>
              <w:pStyle w:val="21"/>
              <w:spacing w:line="240" w:lineRule="auto"/>
              <w:rPr>
                <w:sz w:val="24"/>
                <w:szCs w:val="24"/>
              </w:rPr>
            </w:pPr>
            <w:r w:rsidRPr="00D25EAE">
              <w:rPr>
                <w:sz w:val="24"/>
                <w:szCs w:val="24"/>
              </w:rPr>
              <w:t>выполнять легкоатлетические упражнения (бег, прыжки, метания и броски мячей разного веса и объёма);</w:t>
            </w:r>
          </w:p>
          <w:p w:rsidR="003A5387" w:rsidRPr="00D25EAE" w:rsidRDefault="003A5387" w:rsidP="003B09FF">
            <w:pPr>
              <w:pStyle w:val="21"/>
              <w:spacing w:line="240" w:lineRule="auto"/>
              <w:rPr>
                <w:rStyle w:val="Zag11"/>
                <w:rFonts w:eastAsia="@Arial Unicode MS"/>
                <w:b/>
                <w:bCs/>
                <w:sz w:val="24"/>
                <w:szCs w:val="24"/>
              </w:rPr>
            </w:pPr>
            <w:r w:rsidRPr="00D25EAE">
              <w:rPr>
                <w:sz w:val="24"/>
                <w:szCs w:val="24"/>
              </w:rPr>
              <w:t>выполнять игровые действия и упражнения из подвижных игр разной функциональной направленности.</w:t>
            </w:r>
          </w:p>
        </w:tc>
        <w:tc>
          <w:tcPr>
            <w:tcW w:w="6621" w:type="dxa"/>
          </w:tcPr>
          <w:p w:rsidR="003A5387" w:rsidRPr="00D25EAE" w:rsidRDefault="003A5387" w:rsidP="00777094">
            <w:pPr>
              <w:tabs>
                <w:tab w:val="left" w:leader="dot" w:pos="624"/>
              </w:tabs>
              <w:ind w:firstLine="339"/>
              <w:jc w:val="both"/>
              <w:rPr>
                <w:rStyle w:val="Zag11"/>
                <w:rFonts w:eastAsia="@Arial Unicode MS"/>
              </w:rPr>
            </w:pPr>
            <w:r w:rsidRPr="00D25EAE">
              <w:rPr>
                <w:rStyle w:val="Zag11"/>
                <w:rFonts w:eastAsia="@Arial Unicode MS"/>
                <w:i/>
                <w:iCs/>
              </w:rPr>
              <w:lastRenderedPageBreak/>
              <w:t>Выпускник получит возможность научиться:</w:t>
            </w:r>
          </w:p>
          <w:p w:rsidR="003A5387" w:rsidRPr="00D25EAE" w:rsidRDefault="003A5387" w:rsidP="00777094">
            <w:pPr>
              <w:pStyle w:val="21"/>
              <w:spacing w:line="240" w:lineRule="auto"/>
              <w:rPr>
                <w:i/>
                <w:iCs/>
                <w:sz w:val="24"/>
                <w:szCs w:val="24"/>
              </w:rPr>
            </w:pPr>
            <w:r w:rsidRPr="00D25EAE">
              <w:rPr>
                <w:i/>
                <w:iCs/>
                <w:sz w:val="24"/>
                <w:szCs w:val="24"/>
              </w:rPr>
              <w:t>сохранять правильную осанку, оптимальное телосложение;</w:t>
            </w:r>
          </w:p>
          <w:p w:rsidR="003A5387" w:rsidRPr="00D25EAE" w:rsidRDefault="003A5387" w:rsidP="00777094">
            <w:pPr>
              <w:pStyle w:val="21"/>
              <w:spacing w:line="240" w:lineRule="auto"/>
              <w:rPr>
                <w:i/>
                <w:iCs/>
                <w:sz w:val="24"/>
                <w:szCs w:val="24"/>
              </w:rPr>
            </w:pPr>
            <w:r w:rsidRPr="00D25EAE">
              <w:rPr>
                <w:i/>
                <w:iCs/>
                <w:spacing w:val="-2"/>
                <w:sz w:val="24"/>
                <w:szCs w:val="24"/>
              </w:rPr>
              <w:t>выполнять эстетически красиво гимнастические и ак</w:t>
            </w:r>
            <w:r w:rsidRPr="00D25EAE">
              <w:rPr>
                <w:i/>
                <w:iCs/>
                <w:sz w:val="24"/>
                <w:szCs w:val="24"/>
              </w:rPr>
              <w:t>робатические комбинации;</w:t>
            </w:r>
          </w:p>
          <w:p w:rsidR="003A5387" w:rsidRPr="00D25EAE" w:rsidRDefault="003A5387" w:rsidP="00777094">
            <w:pPr>
              <w:pStyle w:val="21"/>
              <w:spacing w:line="240" w:lineRule="auto"/>
              <w:rPr>
                <w:i/>
                <w:iCs/>
                <w:sz w:val="24"/>
                <w:szCs w:val="24"/>
              </w:rPr>
            </w:pPr>
            <w:r w:rsidRPr="00D25EAE">
              <w:rPr>
                <w:i/>
                <w:iCs/>
                <w:sz w:val="24"/>
                <w:szCs w:val="24"/>
              </w:rPr>
              <w:t>играть в баскетбол, футбол и волейбол по упрощённым правилам;</w:t>
            </w:r>
          </w:p>
          <w:p w:rsidR="003A5387" w:rsidRPr="00D25EAE" w:rsidRDefault="003A5387" w:rsidP="00777094">
            <w:pPr>
              <w:pStyle w:val="21"/>
              <w:spacing w:line="240" w:lineRule="auto"/>
              <w:rPr>
                <w:i/>
                <w:iCs/>
                <w:sz w:val="24"/>
                <w:szCs w:val="24"/>
              </w:rPr>
            </w:pPr>
            <w:r w:rsidRPr="00D25EAE">
              <w:rPr>
                <w:i/>
                <w:iCs/>
                <w:sz w:val="24"/>
                <w:szCs w:val="24"/>
              </w:rPr>
              <w:t xml:space="preserve">выполнять тестовые нормативы по </w:t>
            </w:r>
            <w:r w:rsidRPr="00D25EAE">
              <w:rPr>
                <w:i/>
                <w:iCs/>
                <w:sz w:val="24"/>
                <w:szCs w:val="24"/>
              </w:rPr>
              <w:lastRenderedPageBreak/>
              <w:t>физической подготовке;</w:t>
            </w:r>
          </w:p>
          <w:p w:rsidR="003A5387" w:rsidRPr="00D25EAE" w:rsidRDefault="003A5387" w:rsidP="00777094">
            <w:pPr>
              <w:pStyle w:val="21"/>
              <w:spacing w:line="240" w:lineRule="auto"/>
              <w:rPr>
                <w:i/>
                <w:iCs/>
                <w:sz w:val="24"/>
                <w:szCs w:val="24"/>
              </w:rPr>
            </w:pPr>
            <w:r w:rsidRPr="00D25EAE">
              <w:rPr>
                <w:i/>
                <w:iCs/>
                <w:sz w:val="24"/>
                <w:szCs w:val="24"/>
              </w:rPr>
              <w:t>плавать, в том числе спортивными способами;</w:t>
            </w:r>
          </w:p>
          <w:p w:rsidR="003A5387" w:rsidRPr="00D25EAE" w:rsidRDefault="003A5387" w:rsidP="00777094">
            <w:pPr>
              <w:pStyle w:val="21"/>
              <w:spacing w:line="240" w:lineRule="auto"/>
              <w:rPr>
                <w:i/>
                <w:iCs/>
                <w:sz w:val="24"/>
                <w:szCs w:val="24"/>
              </w:rPr>
            </w:pPr>
            <w:r w:rsidRPr="00D25EAE">
              <w:rPr>
                <w:i/>
                <w:iCs/>
                <w:sz w:val="24"/>
                <w:szCs w:val="24"/>
              </w:rPr>
              <w:t>выполнять передвижения на лыжах</w:t>
            </w:r>
            <w:proofErr w:type="gramStart"/>
            <w:r w:rsidRPr="00D25EAE">
              <w:rPr>
                <w:i/>
                <w:iCs/>
                <w:sz w:val="24"/>
                <w:szCs w:val="24"/>
              </w:rPr>
              <w:t xml:space="preserve"> .</w:t>
            </w:r>
            <w:proofErr w:type="gramEnd"/>
          </w:p>
          <w:p w:rsidR="003A5387" w:rsidRPr="00D25EAE" w:rsidRDefault="003A5387" w:rsidP="00777094">
            <w:pPr>
              <w:pStyle w:val="a5"/>
              <w:tabs>
                <w:tab w:val="left" w:leader="dot" w:pos="624"/>
              </w:tabs>
              <w:ind w:firstLine="339"/>
              <w:jc w:val="both"/>
              <w:rPr>
                <w:rStyle w:val="Zag11"/>
                <w:rFonts w:eastAsia="@Arial Unicode MS"/>
                <w:i/>
                <w:iCs/>
                <w:color w:val="auto"/>
                <w:lang w:val="ru-RU"/>
              </w:rPr>
            </w:pPr>
          </w:p>
        </w:tc>
      </w:tr>
    </w:tbl>
    <w:p w:rsidR="003A5387" w:rsidRPr="00D25EAE" w:rsidRDefault="003A5387" w:rsidP="00E30367">
      <w:pPr>
        <w:pStyle w:val="Zag2"/>
        <w:tabs>
          <w:tab w:val="left" w:leader="dot" w:pos="624"/>
        </w:tabs>
        <w:jc w:val="left"/>
        <w:rPr>
          <w:rStyle w:val="Zag11"/>
          <w:rFonts w:eastAsia="@Arial Unicode MS"/>
          <w:b w:val="0"/>
          <w:bCs w:val="0"/>
          <w:color w:val="auto"/>
          <w:lang w:val="ru-RU"/>
        </w:rPr>
        <w:sectPr w:rsidR="003A5387" w:rsidRPr="00D25EAE" w:rsidSect="00FC429B">
          <w:pgSz w:w="16838" w:h="11906" w:orient="landscape"/>
          <w:pgMar w:top="851" w:right="567" w:bottom="1134" w:left="567" w:header="709" w:footer="709" w:gutter="0"/>
          <w:cols w:space="720"/>
          <w:titlePg/>
        </w:sectPr>
      </w:pPr>
    </w:p>
    <w:p w:rsidR="003A5387" w:rsidRPr="00D25EAE" w:rsidRDefault="003A5387" w:rsidP="00E30367">
      <w:pPr>
        <w:pStyle w:val="Zag2"/>
        <w:tabs>
          <w:tab w:val="left" w:leader="dot" w:pos="624"/>
        </w:tabs>
        <w:jc w:val="left"/>
        <w:rPr>
          <w:rStyle w:val="Zag11"/>
          <w:rFonts w:eastAsia="@Arial Unicode MS"/>
          <w:i/>
          <w:iCs/>
          <w:color w:val="auto"/>
          <w:lang w:val="ru-RU"/>
        </w:rPr>
      </w:pPr>
      <w:r w:rsidRPr="00D25EAE">
        <w:rPr>
          <w:rStyle w:val="Zag11"/>
          <w:rFonts w:eastAsia="@Arial Unicode MS"/>
          <w:i/>
          <w:iCs/>
          <w:color w:val="auto"/>
          <w:lang w:val="ru-RU"/>
        </w:rPr>
        <w:lastRenderedPageBreak/>
        <w:t>Портрет выпускника начальной школы</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r w:rsidRPr="00D25EAE">
        <w:rPr>
          <w:rStyle w:val="Zag11"/>
          <w:rFonts w:eastAsia="@Arial Unicode MS"/>
          <w:b w:val="0"/>
          <w:bCs w:val="0"/>
          <w:color w:val="auto"/>
          <w:lang w:val="ru-RU"/>
        </w:rPr>
        <w:t>любит свой народ, свой край и свою Родину;</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r w:rsidRPr="00D25EAE">
        <w:rPr>
          <w:rStyle w:val="Zag11"/>
          <w:rFonts w:eastAsia="@Arial Unicode MS"/>
          <w:b w:val="0"/>
          <w:bCs w:val="0"/>
          <w:color w:val="auto"/>
          <w:lang w:val="ru-RU"/>
        </w:rPr>
        <w:t>уважает и принимает ценности семьи и общества;</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r w:rsidRPr="00D25EAE">
        <w:rPr>
          <w:rStyle w:val="Zag11"/>
          <w:rFonts w:eastAsia="@Arial Unicode MS"/>
          <w:b w:val="0"/>
          <w:bCs w:val="0"/>
          <w:color w:val="auto"/>
          <w:lang w:val="ru-RU"/>
        </w:rPr>
        <w:t>любознательный, активно и заинтересованно познает мир;</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r w:rsidRPr="00D25EAE">
        <w:rPr>
          <w:rStyle w:val="Zag11"/>
          <w:rFonts w:eastAsia="@Arial Unicode MS"/>
          <w:b w:val="0"/>
          <w:bCs w:val="0"/>
          <w:color w:val="auto"/>
          <w:lang w:val="ru-RU"/>
        </w:rPr>
        <w:t xml:space="preserve">владеет основами умения учиться, </w:t>
      </w:r>
      <w:proofErr w:type="gramStart"/>
      <w:r w:rsidRPr="00D25EAE">
        <w:rPr>
          <w:rStyle w:val="Zag11"/>
          <w:rFonts w:eastAsia="@Arial Unicode MS"/>
          <w:b w:val="0"/>
          <w:bCs w:val="0"/>
          <w:color w:val="auto"/>
          <w:lang w:val="ru-RU"/>
        </w:rPr>
        <w:t>способен</w:t>
      </w:r>
      <w:proofErr w:type="gramEnd"/>
      <w:r w:rsidRPr="00D25EAE">
        <w:rPr>
          <w:rStyle w:val="Zag11"/>
          <w:rFonts w:eastAsia="@Arial Unicode MS"/>
          <w:b w:val="0"/>
          <w:bCs w:val="0"/>
          <w:color w:val="auto"/>
          <w:lang w:val="ru-RU"/>
        </w:rPr>
        <w:t xml:space="preserve"> к организации собственной деятельности;</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r w:rsidRPr="00D25EAE">
        <w:rPr>
          <w:rStyle w:val="Zag11"/>
          <w:rFonts w:eastAsia="@Arial Unicode MS"/>
          <w:b w:val="0"/>
          <w:bCs w:val="0"/>
          <w:color w:val="auto"/>
          <w:lang w:val="ru-RU"/>
        </w:rPr>
        <w:t>готов самостоятельно действовать и отвечать за свои поступки перед семьей и обществом;</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proofErr w:type="gramStart"/>
      <w:r w:rsidRPr="00D25EAE">
        <w:rPr>
          <w:rStyle w:val="Zag11"/>
          <w:rFonts w:eastAsia="@Arial Unicode MS"/>
          <w:b w:val="0"/>
          <w:bCs w:val="0"/>
          <w:color w:val="auto"/>
          <w:lang w:val="ru-RU"/>
        </w:rPr>
        <w:t>доброжелательный</w:t>
      </w:r>
      <w:proofErr w:type="gramEnd"/>
      <w:r w:rsidRPr="00D25EAE">
        <w:rPr>
          <w:rStyle w:val="Zag11"/>
          <w:rFonts w:eastAsia="@Arial Unicode MS"/>
          <w:b w:val="0"/>
          <w:bCs w:val="0"/>
          <w:color w:val="auto"/>
          <w:lang w:val="ru-RU"/>
        </w:rPr>
        <w:t>, умеющий слушать и слышать собеседника, обосновывать свою позицию, высказывать свое мнение;</w:t>
      </w:r>
    </w:p>
    <w:p w:rsidR="003A5387" w:rsidRPr="00D25EAE" w:rsidRDefault="003A5387" w:rsidP="00175538">
      <w:pPr>
        <w:pStyle w:val="Zag2"/>
        <w:numPr>
          <w:ilvl w:val="0"/>
          <w:numId w:val="8"/>
        </w:numPr>
        <w:tabs>
          <w:tab w:val="left" w:leader="dot" w:pos="624"/>
        </w:tabs>
        <w:jc w:val="left"/>
        <w:rPr>
          <w:rStyle w:val="Zag11"/>
          <w:rFonts w:eastAsia="@Arial Unicode MS"/>
          <w:b w:val="0"/>
          <w:bCs w:val="0"/>
          <w:color w:val="auto"/>
          <w:lang w:val="ru-RU"/>
        </w:rPr>
      </w:pPr>
      <w:r w:rsidRPr="00D25EAE">
        <w:rPr>
          <w:rStyle w:val="Zag11"/>
          <w:rFonts w:eastAsia="@Arial Unicode MS"/>
          <w:b w:val="0"/>
          <w:bCs w:val="0"/>
          <w:color w:val="auto"/>
          <w:lang w:val="ru-RU"/>
        </w:rPr>
        <w:t>выполняет правила здорового и безопасного для себя и окружающих образа жизни</w:t>
      </w:r>
    </w:p>
    <w:p w:rsidR="003A5387" w:rsidRPr="00D25EAE" w:rsidRDefault="003A5387" w:rsidP="00E30367">
      <w:pPr>
        <w:pStyle w:val="Zag2"/>
        <w:tabs>
          <w:tab w:val="left" w:leader="dot" w:pos="624"/>
        </w:tabs>
        <w:jc w:val="left"/>
        <w:rPr>
          <w:rStyle w:val="Zag11"/>
          <w:rFonts w:eastAsia="@Arial Unicode MS"/>
          <w:b w:val="0"/>
          <w:bCs w:val="0"/>
          <w:color w:val="auto"/>
          <w:lang w:val="ru-RU"/>
        </w:rPr>
      </w:pPr>
    </w:p>
    <w:p w:rsidR="003A5387" w:rsidRPr="00D25EAE" w:rsidRDefault="003A5387" w:rsidP="005D3535">
      <w:pPr>
        <w:rPr>
          <w:b/>
          <w:bCs/>
        </w:rPr>
      </w:pPr>
      <w:r w:rsidRPr="00D25EAE">
        <w:rPr>
          <w:b/>
          <w:bCs/>
        </w:rPr>
        <w:t xml:space="preserve">1.3.Система </w:t>
      </w:r>
      <w:proofErr w:type="gramStart"/>
      <w:r w:rsidRPr="00D25EAE">
        <w:rPr>
          <w:b/>
          <w:bCs/>
        </w:rPr>
        <w:t>оценки достижения планируемых результатов освоения основной образовательной программы начального общего образования</w:t>
      </w:r>
      <w:proofErr w:type="gramEnd"/>
    </w:p>
    <w:p w:rsidR="003A5387" w:rsidRPr="00D25EAE" w:rsidRDefault="003A5387">
      <w:pPr>
        <w:jc w:val="center"/>
      </w:pPr>
    </w:p>
    <w:p w:rsidR="003A5387" w:rsidRPr="00D25EAE" w:rsidRDefault="003A5387" w:rsidP="00126881">
      <w:pPr>
        <w:pStyle w:val="Osnova"/>
        <w:tabs>
          <w:tab w:val="left" w:leader="dot" w:pos="624"/>
        </w:tabs>
        <w:spacing w:line="240" w:lineRule="auto"/>
        <w:ind w:firstLine="340"/>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1.3.1. Общие положения</w:t>
      </w:r>
    </w:p>
    <w:p w:rsidR="003A5387" w:rsidRPr="00D25EAE" w:rsidRDefault="003A5387" w:rsidP="00126881">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МБОУ Белосельской СШ направлена на обеспечение качества образования, что предполагает </w:t>
      </w:r>
      <w:proofErr w:type="spellStart"/>
      <w:r w:rsidRPr="00D25EAE">
        <w:rPr>
          <w:rStyle w:val="Zag11"/>
          <w:rFonts w:ascii="Times New Roman" w:eastAsia="@Arial Unicode MS" w:hAnsi="Times New Roman" w:cs="Times New Roman"/>
          <w:sz w:val="24"/>
          <w:szCs w:val="24"/>
          <w:lang w:val="ru-RU"/>
        </w:rPr>
        <w:t>вовлечённость</w:t>
      </w:r>
      <w:proofErr w:type="spellEnd"/>
      <w:r w:rsidRPr="00D25EAE">
        <w:rPr>
          <w:rStyle w:val="Zag11"/>
          <w:rFonts w:ascii="Times New Roman" w:eastAsia="@Arial Unicode MS" w:hAnsi="Times New Roman" w:cs="Times New Roman"/>
          <w:sz w:val="24"/>
          <w:szCs w:val="24"/>
          <w:lang w:val="ru-RU"/>
        </w:rPr>
        <w:t xml:space="preserve"> в оценочную </w:t>
      </w:r>
      <w:proofErr w:type="gramStart"/>
      <w:r w:rsidRPr="00D25EAE">
        <w:rPr>
          <w:rStyle w:val="Zag11"/>
          <w:rFonts w:ascii="Times New Roman" w:eastAsia="@Arial Unicode MS" w:hAnsi="Times New Roman" w:cs="Times New Roman"/>
          <w:sz w:val="24"/>
          <w:szCs w:val="24"/>
          <w:lang w:val="ru-RU"/>
        </w:rPr>
        <w:t>деятельность</w:t>
      </w:r>
      <w:proofErr w:type="gramEnd"/>
      <w:r w:rsidRPr="00D25EAE">
        <w:rPr>
          <w:rStyle w:val="Zag11"/>
          <w:rFonts w:ascii="Times New Roman" w:eastAsia="@Arial Unicode MS" w:hAnsi="Times New Roman" w:cs="Times New Roman"/>
          <w:sz w:val="24"/>
          <w:szCs w:val="24"/>
          <w:lang w:val="ru-RU"/>
        </w:rPr>
        <w:t xml:space="preserve"> как педагогов, так и обучающихся. Система оценки школы базируется  на требованиях Стандарта</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Основным</w:t>
      </w:r>
      <w:r w:rsidRPr="00D25EAE">
        <w:rPr>
          <w:rStyle w:val="Zag11"/>
          <w:rFonts w:ascii="Times New Roman" w:eastAsia="@Arial Unicode MS" w:hAnsi="Times New Roman" w:cs="Times New Roman"/>
          <w:b/>
          <w:bCs/>
          <w:sz w:val="24"/>
          <w:szCs w:val="24"/>
          <w:lang w:val="ru-RU"/>
        </w:rPr>
        <w:t xml:space="preserve"> объектом </w:t>
      </w:r>
      <w:r w:rsidRPr="00D25EAE">
        <w:rPr>
          <w:rStyle w:val="Zag11"/>
          <w:rFonts w:ascii="Times New Roman" w:eastAsia="@Arial Unicode MS" w:hAnsi="Times New Roman" w:cs="Times New Roman"/>
          <w:sz w:val="24"/>
          <w:szCs w:val="24"/>
          <w:lang w:val="ru-RU"/>
        </w:rPr>
        <w:t xml:space="preserve">системы оценки, её </w:t>
      </w:r>
      <w:r w:rsidRPr="00D25EAE">
        <w:rPr>
          <w:rStyle w:val="Zag11"/>
          <w:rFonts w:ascii="Times New Roman" w:eastAsia="@Arial Unicode MS" w:hAnsi="Times New Roman" w:cs="Times New Roman"/>
          <w:b/>
          <w:bCs/>
          <w:sz w:val="24"/>
          <w:szCs w:val="24"/>
          <w:lang w:val="ru-RU"/>
        </w:rPr>
        <w:t xml:space="preserve">содержательной и </w:t>
      </w:r>
      <w:proofErr w:type="spellStart"/>
      <w:r w:rsidRPr="00D25EAE">
        <w:rPr>
          <w:rStyle w:val="Zag11"/>
          <w:rFonts w:ascii="Times New Roman" w:eastAsia="@Arial Unicode MS" w:hAnsi="Times New Roman" w:cs="Times New Roman"/>
          <w:b/>
          <w:bCs/>
          <w:sz w:val="24"/>
          <w:szCs w:val="24"/>
          <w:lang w:val="ru-RU"/>
        </w:rPr>
        <w:t>критериальной</w:t>
      </w:r>
      <w:proofErr w:type="spellEnd"/>
      <w:r w:rsidRPr="00D25EAE">
        <w:rPr>
          <w:rStyle w:val="Zag11"/>
          <w:rFonts w:ascii="Times New Roman" w:eastAsia="@Arial Unicode MS" w:hAnsi="Times New Roman" w:cs="Times New Roman"/>
          <w:b/>
          <w:bCs/>
          <w:sz w:val="24"/>
          <w:szCs w:val="24"/>
          <w:lang w:val="ru-RU"/>
        </w:rPr>
        <w:t xml:space="preserve"> базой выступают планируемые результаты </w:t>
      </w:r>
      <w:r w:rsidRPr="00D25EAE">
        <w:rPr>
          <w:rStyle w:val="Zag11"/>
          <w:rFonts w:ascii="Times New Roman" w:eastAsia="@Arial Unicode MS" w:hAnsi="Times New Roman" w:cs="Times New Roman"/>
          <w:sz w:val="24"/>
          <w:szCs w:val="24"/>
          <w:lang w:val="ru-RU"/>
        </w:rPr>
        <w:t xml:space="preserve">(предметные, </w:t>
      </w:r>
      <w:proofErr w:type="spellStart"/>
      <w:r w:rsidRPr="00D25EAE">
        <w:rPr>
          <w:rStyle w:val="Zag11"/>
          <w:rFonts w:ascii="Times New Roman" w:eastAsia="@Arial Unicode MS" w:hAnsi="Times New Roman" w:cs="Times New Roman"/>
          <w:sz w:val="24"/>
          <w:szCs w:val="24"/>
          <w:lang w:val="ru-RU"/>
        </w:rPr>
        <w:t>метапредметные</w:t>
      </w:r>
      <w:proofErr w:type="spellEnd"/>
      <w:r w:rsidRPr="00D25EAE">
        <w:rPr>
          <w:rStyle w:val="Zag11"/>
          <w:rFonts w:ascii="Times New Roman" w:eastAsia="@Arial Unicode MS" w:hAnsi="Times New Roman" w:cs="Times New Roman"/>
          <w:sz w:val="24"/>
          <w:szCs w:val="24"/>
          <w:lang w:val="ru-RU"/>
        </w:rPr>
        <w:t xml:space="preserve"> и личностные) освоения </w:t>
      </w:r>
      <w:proofErr w:type="gramStart"/>
      <w:r w:rsidRPr="00D25EAE">
        <w:rPr>
          <w:rStyle w:val="Zag11"/>
          <w:rFonts w:ascii="Times New Roman" w:eastAsia="@Arial Unicode MS" w:hAnsi="Times New Roman" w:cs="Times New Roman"/>
          <w:sz w:val="24"/>
          <w:szCs w:val="24"/>
          <w:lang w:val="ru-RU"/>
        </w:rPr>
        <w:t>обучающимися</w:t>
      </w:r>
      <w:proofErr w:type="gramEnd"/>
      <w:r w:rsidRPr="00D25EAE">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 xml:space="preserve">Система оценивания планируемых результатов МБОУ Белосельской СШ строится на </w:t>
      </w:r>
      <w:r w:rsidRPr="00D25EAE">
        <w:rPr>
          <w:rStyle w:val="Zag11"/>
          <w:rFonts w:ascii="Times New Roman" w:eastAsia="@Arial Unicode MS" w:hAnsi="Times New Roman" w:cs="Times New Roman"/>
          <w:b/>
          <w:bCs/>
          <w:sz w:val="24"/>
          <w:szCs w:val="24"/>
          <w:lang w:val="ru-RU"/>
        </w:rPr>
        <w:t>технологии оценивания образовательных достижений (учебных достижений),</w:t>
      </w:r>
      <w:r w:rsidRPr="00D25EAE">
        <w:rPr>
          <w:rStyle w:val="Zag11"/>
          <w:rFonts w:ascii="Times New Roman" w:eastAsia="@Arial Unicode MS" w:hAnsi="Times New Roman" w:cs="Times New Roman"/>
          <w:sz w:val="24"/>
          <w:szCs w:val="24"/>
          <w:lang w:val="ru-RU"/>
        </w:rPr>
        <w:t xml:space="preserve"> в </w:t>
      </w:r>
      <w:proofErr w:type="gramStart"/>
      <w:r w:rsidRPr="00D25EAE">
        <w:rPr>
          <w:rStyle w:val="Zag11"/>
          <w:rFonts w:ascii="Times New Roman" w:eastAsia="@Arial Unicode MS" w:hAnsi="Times New Roman" w:cs="Times New Roman"/>
          <w:sz w:val="24"/>
          <w:szCs w:val="24"/>
          <w:lang w:val="ru-RU"/>
        </w:rPr>
        <w:t>основе</w:t>
      </w:r>
      <w:proofErr w:type="gramEnd"/>
      <w:r w:rsidRPr="00D25EAE">
        <w:rPr>
          <w:rStyle w:val="Zag11"/>
          <w:rFonts w:ascii="Times New Roman" w:eastAsia="@Arial Unicode MS" w:hAnsi="Times New Roman" w:cs="Times New Roman"/>
          <w:sz w:val="24"/>
          <w:szCs w:val="24"/>
          <w:lang w:val="ru-RU"/>
        </w:rPr>
        <w:t xml:space="preserve"> которой – </w:t>
      </w:r>
      <w:r w:rsidRPr="00D25EAE">
        <w:rPr>
          <w:rStyle w:val="Zag11"/>
          <w:rFonts w:ascii="Times New Roman" w:eastAsia="@Arial Unicode MS" w:hAnsi="Times New Roman" w:cs="Times New Roman"/>
          <w:b/>
          <w:bCs/>
          <w:sz w:val="24"/>
          <w:szCs w:val="24"/>
          <w:lang w:val="ru-RU"/>
        </w:rPr>
        <w:t>семь правил</w:t>
      </w:r>
      <w:r w:rsidRPr="00D25EAE">
        <w:rPr>
          <w:rStyle w:val="Zag11"/>
          <w:rFonts w:ascii="Times New Roman" w:eastAsia="@Arial Unicode MS" w:hAnsi="Times New Roman" w:cs="Times New Roman"/>
          <w:sz w:val="24"/>
          <w:szCs w:val="24"/>
          <w:lang w:val="ru-RU"/>
        </w:rPr>
        <w:t>, определяющих порядок действий в разных ситуациях контроля и оценивания.</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Система оценивания, в частности, процедуры оценивания призваны показать:</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-на уровне ученика:</w:t>
      </w:r>
      <w:r w:rsidRPr="00D25EAE">
        <w:rPr>
          <w:rStyle w:val="Zag11"/>
          <w:rFonts w:ascii="Times New Roman" w:eastAsia="@Arial Unicode MS" w:hAnsi="Times New Roman" w:cs="Times New Roman"/>
          <w:sz w:val="24"/>
          <w:szCs w:val="24"/>
          <w:lang w:val="ru-RU"/>
        </w:rPr>
        <w:t xml:space="preserve"> </w:t>
      </w:r>
      <w:proofErr w:type="spellStart"/>
      <w:r w:rsidRPr="00D25EAE">
        <w:rPr>
          <w:rStyle w:val="Zag11"/>
          <w:rFonts w:ascii="Times New Roman" w:eastAsia="@Arial Unicode MS" w:hAnsi="Times New Roman" w:cs="Times New Roman"/>
          <w:sz w:val="24"/>
          <w:szCs w:val="24"/>
          <w:lang w:val="ru-RU"/>
        </w:rPr>
        <w:t>сформированность</w:t>
      </w:r>
      <w:proofErr w:type="spellEnd"/>
      <w:r w:rsidRPr="00D25EAE">
        <w:rPr>
          <w:rStyle w:val="Zag11"/>
          <w:rFonts w:ascii="Times New Roman" w:eastAsia="@Arial Unicode MS" w:hAnsi="Times New Roman" w:cs="Times New Roman"/>
          <w:sz w:val="24"/>
          <w:szCs w:val="24"/>
          <w:lang w:val="ru-RU"/>
        </w:rPr>
        <w:t xml:space="preserve"> или достижения всех видов результатов  на ступени начального общего образования, обеспечение положительной мотивации обучающихся к учению, динамику достижений;</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 xml:space="preserve">- </w:t>
      </w:r>
      <w:r w:rsidRPr="00D25EAE">
        <w:rPr>
          <w:rStyle w:val="Zag11"/>
          <w:rFonts w:ascii="Times New Roman" w:eastAsia="@Arial Unicode MS" w:hAnsi="Times New Roman" w:cs="Times New Roman"/>
          <w:b/>
          <w:bCs/>
          <w:sz w:val="24"/>
          <w:szCs w:val="24"/>
          <w:lang w:val="ru-RU"/>
        </w:rPr>
        <w:t>на уровне учителя:</w:t>
      </w:r>
      <w:r w:rsidRPr="00D25EAE">
        <w:rPr>
          <w:rStyle w:val="Zag11"/>
          <w:rFonts w:ascii="Times New Roman" w:eastAsia="@Arial Unicode MS" w:hAnsi="Times New Roman" w:cs="Times New Roman"/>
          <w:sz w:val="24"/>
          <w:szCs w:val="24"/>
          <w:lang w:val="ru-RU"/>
        </w:rPr>
        <w:t xml:space="preserve"> продвижение учеников в достижении результатов, которое будет результатом работы учителя;</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 на уровне администрации</w:t>
      </w:r>
      <w:r w:rsidRPr="00D25EAE">
        <w:rPr>
          <w:rStyle w:val="Zag11"/>
          <w:rFonts w:ascii="Times New Roman" w:eastAsia="@Arial Unicode MS" w:hAnsi="Times New Roman" w:cs="Times New Roman"/>
          <w:sz w:val="24"/>
          <w:szCs w:val="24"/>
          <w:lang w:val="ru-RU"/>
        </w:rPr>
        <w:t>: эффективность работы учителя;</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 xml:space="preserve">- </w:t>
      </w:r>
      <w:r w:rsidRPr="00D25EAE">
        <w:rPr>
          <w:rStyle w:val="Zag11"/>
          <w:rFonts w:ascii="Times New Roman" w:eastAsia="@Arial Unicode MS" w:hAnsi="Times New Roman" w:cs="Times New Roman"/>
          <w:b/>
          <w:bCs/>
          <w:sz w:val="24"/>
          <w:szCs w:val="24"/>
          <w:lang w:val="ru-RU"/>
        </w:rPr>
        <w:t>на уровне родителей:</w:t>
      </w:r>
      <w:r w:rsidRPr="00D25EAE">
        <w:rPr>
          <w:rStyle w:val="Zag11"/>
          <w:rFonts w:ascii="Times New Roman" w:eastAsia="@Arial Unicode MS" w:hAnsi="Times New Roman" w:cs="Times New Roman"/>
          <w:sz w:val="24"/>
          <w:szCs w:val="24"/>
          <w:lang w:val="ru-RU"/>
        </w:rPr>
        <w:t xml:space="preserve"> успешность ребенка в достижении результатов и результативность работы учителя.</w:t>
      </w: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3A5387" w:rsidRPr="00D25EAE" w:rsidRDefault="003A5387" w:rsidP="0012688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 xml:space="preserve">1.3.2. Особенности оценивания личностных, </w:t>
      </w:r>
      <w:proofErr w:type="spellStart"/>
      <w:r>
        <w:rPr>
          <w:rStyle w:val="Zag11"/>
          <w:rFonts w:ascii="Times New Roman" w:eastAsia="@Arial Unicode MS" w:hAnsi="Times New Roman" w:cs="Times New Roman"/>
          <w:b/>
          <w:bCs/>
          <w:sz w:val="24"/>
          <w:szCs w:val="24"/>
          <w:lang w:val="ru-RU"/>
        </w:rPr>
        <w:t>метапредметных</w:t>
      </w:r>
      <w:proofErr w:type="spellEnd"/>
      <w:r>
        <w:rPr>
          <w:rStyle w:val="Zag11"/>
          <w:rFonts w:ascii="Times New Roman" w:eastAsia="@Arial Unicode MS" w:hAnsi="Times New Roman" w:cs="Times New Roman"/>
          <w:b/>
          <w:bCs/>
          <w:sz w:val="24"/>
          <w:szCs w:val="24"/>
          <w:lang w:val="ru-RU"/>
        </w:rPr>
        <w:t xml:space="preserve"> и предметных результатов</w:t>
      </w:r>
    </w:p>
    <w:p w:rsidR="003A5387" w:rsidRPr="00D25EAE" w:rsidRDefault="003A5387" w:rsidP="00126881">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 xml:space="preserve">В основу  внутренней системы оценки МБОУ Белосельской СШ положена система оценивания, базирующаяся на использовании семи правил оценки. </w:t>
      </w:r>
    </w:p>
    <w:p w:rsidR="003A5387" w:rsidRPr="00D25EAE" w:rsidRDefault="003A5387" w:rsidP="001D400F">
      <w:pPr>
        <w:pStyle w:val="aa"/>
        <w:ind w:firstLine="360"/>
        <w:jc w:val="both"/>
        <w:rPr>
          <w:b/>
          <w:bCs/>
        </w:rPr>
      </w:pPr>
      <w:r w:rsidRPr="00D25EAE">
        <w:rPr>
          <w:color w:val="FF0000"/>
          <w:u w:val="single"/>
        </w:rPr>
        <w:t>1-е правило</w:t>
      </w:r>
      <w:r w:rsidRPr="00D25EAE">
        <w:rPr>
          <w:u w:val="single"/>
        </w:rPr>
        <w:t>.</w:t>
      </w:r>
      <w:r w:rsidRPr="00D25EAE">
        <w:rPr>
          <w:b/>
          <w:bCs/>
        </w:rPr>
        <w:t xml:space="preserve"> </w:t>
      </w:r>
      <w:r w:rsidRPr="00D25EAE">
        <w:t>ЧТО ОЦЕНИВАЕМ?</w:t>
      </w:r>
      <w:r w:rsidRPr="00D25EAE">
        <w:rPr>
          <w:b/>
          <w:bCs/>
        </w:rPr>
        <w:t xml:space="preserve"> Оцениваем результаты </w:t>
      </w:r>
      <w:r w:rsidRPr="00D25EAE">
        <w:rPr>
          <w:b/>
          <w:bCs/>
        </w:rPr>
        <w:sym w:font="Symbol" w:char="F02D"/>
      </w:r>
      <w:r w:rsidRPr="00D25EAE">
        <w:rPr>
          <w:b/>
          <w:bCs/>
        </w:rPr>
        <w:t xml:space="preserve"> предметные, </w:t>
      </w:r>
      <w:proofErr w:type="spellStart"/>
      <w:r w:rsidRPr="00D25EAE">
        <w:rPr>
          <w:b/>
          <w:bCs/>
        </w:rPr>
        <w:t>метапредметные</w:t>
      </w:r>
      <w:proofErr w:type="spellEnd"/>
      <w:r w:rsidRPr="00D25EAE">
        <w:rPr>
          <w:b/>
          <w:bCs/>
        </w:rPr>
        <w:t xml:space="preserve"> и личностные (используется полностью).</w:t>
      </w:r>
    </w:p>
    <w:p w:rsidR="003A5387" w:rsidRPr="00D25EAE" w:rsidRDefault="003A5387" w:rsidP="001D400F">
      <w:pPr>
        <w:ind w:firstLine="180"/>
        <w:jc w:val="both"/>
      </w:pPr>
      <w:r w:rsidRPr="00D25EAE">
        <w:t>Результаты</w:t>
      </w:r>
      <w:r w:rsidRPr="00D25EAE">
        <w:rPr>
          <w:b/>
          <w:bCs/>
        </w:rPr>
        <w:t xml:space="preserve"> ученика </w:t>
      </w:r>
      <w:r w:rsidRPr="00D25EAE">
        <w:rPr>
          <w:b/>
          <w:bCs/>
        </w:rPr>
        <w:sym w:font="Symbol" w:char="F02D"/>
      </w:r>
      <w:r w:rsidRPr="00D25EAE">
        <w:rPr>
          <w:b/>
          <w:bCs/>
        </w:rPr>
        <w:t xml:space="preserve"> </w:t>
      </w:r>
      <w:r w:rsidRPr="00D25EAE">
        <w:t xml:space="preserve">это </w:t>
      </w:r>
      <w:r w:rsidRPr="00D25EAE">
        <w:rPr>
          <w:b/>
          <w:bCs/>
        </w:rPr>
        <w:t>действия (умения) по использованию знаний</w:t>
      </w:r>
      <w:r w:rsidRPr="00D25EAE">
        <w:t xml:space="preserve"> в ходе </w:t>
      </w:r>
      <w:r w:rsidRPr="00D25EAE">
        <w:rPr>
          <w:b/>
          <w:bCs/>
        </w:rPr>
        <w:t>решения задач</w:t>
      </w:r>
      <w:r w:rsidRPr="00D25EAE">
        <w:t xml:space="preserve"> (личностных, </w:t>
      </w:r>
      <w:proofErr w:type="spellStart"/>
      <w:r w:rsidRPr="00D25EAE">
        <w:t>метапредметных</w:t>
      </w:r>
      <w:proofErr w:type="spellEnd"/>
      <w:r w:rsidRPr="00D25EAE">
        <w:t xml:space="preserve">, предметных). Отдельные действия, прежде всего успешные, достойны </w:t>
      </w:r>
      <w:r w:rsidRPr="00D25EAE">
        <w:rPr>
          <w:b/>
          <w:bCs/>
        </w:rPr>
        <w:t>оценки</w:t>
      </w:r>
      <w:r w:rsidRPr="00D25EAE">
        <w:t xml:space="preserve"> (словесной характеристики), а решение полноценной задачи – оценки и </w:t>
      </w:r>
      <w:r w:rsidRPr="00D25EAE">
        <w:rPr>
          <w:b/>
          <w:bCs/>
        </w:rPr>
        <w:t>отметки</w:t>
      </w:r>
      <w:r w:rsidRPr="00D25EAE">
        <w:t xml:space="preserve">  (в пятибалльной системе).</w:t>
      </w:r>
    </w:p>
    <w:p w:rsidR="003A5387" w:rsidRPr="00D25EAE" w:rsidRDefault="003A5387" w:rsidP="001D400F">
      <w:pPr>
        <w:ind w:firstLine="180"/>
        <w:jc w:val="both"/>
      </w:pPr>
      <w:r w:rsidRPr="00D25EAE">
        <w:t>В первом классе вместо балльных отметок будет использоваться только положительная и не различаемая по уровням  фиксация (плюсы, кружочки и т.д.)</w:t>
      </w:r>
    </w:p>
    <w:p w:rsidR="003A5387" w:rsidRPr="00D25EAE" w:rsidRDefault="003A5387" w:rsidP="001D400F">
      <w:pPr>
        <w:ind w:firstLine="180"/>
        <w:jc w:val="both"/>
      </w:pPr>
      <w:r w:rsidRPr="00D25EAE">
        <w:t>В других классах при появлении балльных отметок отметка ставится только за самостоятельное решение учебной задачи (выполнение задания).</w:t>
      </w:r>
    </w:p>
    <w:p w:rsidR="003A5387" w:rsidRPr="00D25EAE" w:rsidRDefault="003A5387" w:rsidP="001D400F">
      <w:pPr>
        <w:ind w:firstLine="180"/>
        <w:jc w:val="both"/>
      </w:pPr>
      <w:r w:rsidRPr="00D25EAE">
        <w:lastRenderedPageBreak/>
        <w:t xml:space="preserve">Результаты </w:t>
      </w:r>
      <w:r w:rsidRPr="00D25EAE">
        <w:rPr>
          <w:b/>
          <w:bCs/>
        </w:rPr>
        <w:t>учителя (образовательного учреждения)</w:t>
      </w:r>
      <w:r w:rsidRPr="00D25EAE">
        <w:t xml:space="preserve"> – это </w:t>
      </w:r>
      <w:r w:rsidRPr="00D25EAE">
        <w:rPr>
          <w:b/>
          <w:bCs/>
        </w:rPr>
        <w:t>разница между результатами</w:t>
      </w:r>
      <w:r w:rsidRPr="00D25EAE">
        <w:t xml:space="preserve"> </w:t>
      </w:r>
      <w:r w:rsidRPr="00D25EAE">
        <w:rPr>
          <w:b/>
          <w:bCs/>
        </w:rPr>
        <w:t xml:space="preserve">учеников </w:t>
      </w:r>
      <w:r w:rsidRPr="00D25EAE">
        <w:t xml:space="preserve">(личностными, </w:t>
      </w:r>
      <w:proofErr w:type="spellStart"/>
      <w:r w:rsidRPr="00D25EAE">
        <w:t>метапредметными</w:t>
      </w:r>
      <w:proofErr w:type="spellEnd"/>
      <w:r w:rsidRPr="00D25EAE">
        <w:t xml:space="preserve"> и предметными) в начале обучения и в конце обучения. Для отслеживания результатов учителя планируется проведение входной и выходной диагностик.</w:t>
      </w:r>
    </w:p>
    <w:p w:rsidR="003A5387" w:rsidRPr="00D25EAE" w:rsidRDefault="003A5387" w:rsidP="001D400F">
      <w:pPr>
        <w:ind w:firstLine="360"/>
        <w:jc w:val="both"/>
        <w:rPr>
          <w:b/>
          <w:bCs/>
        </w:rPr>
      </w:pPr>
      <w:r w:rsidRPr="00D25EAE">
        <w:rPr>
          <w:color w:val="FF0000"/>
          <w:u w:val="single"/>
        </w:rPr>
        <w:t>2-е правило</w:t>
      </w:r>
      <w:r w:rsidRPr="00D25EAE">
        <w:rPr>
          <w:u w:val="single"/>
        </w:rPr>
        <w:t>.</w:t>
      </w:r>
      <w:r w:rsidRPr="00D25EAE">
        <w:t xml:space="preserve"> КТО ОЦЕНИВАЕТ? </w:t>
      </w:r>
      <w:r w:rsidRPr="00D25EAE">
        <w:rPr>
          <w:b/>
          <w:bCs/>
        </w:rPr>
        <w:t xml:space="preserve">Учитель и ученик совместно определяют оценку и отметку (используется полностью) </w:t>
      </w:r>
    </w:p>
    <w:tbl>
      <w:tblPr>
        <w:tblW w:w="0" w:type="auto"/>
        <w:tblInd w:w="-106" w:type="dxa"/>
        <w:tblBorders>
          <w:insideH w:val="single" w:sz="4" w:space="0" w:color="auto"/>
          <w:insideV w:val="single" w:sz="4" w:space="0" w:color="auto"/>
        </w:tblBorders>
        <w:tblLook w:val="01E0" w:firstRow="1" w:lastRow="1" w:firstColumn="1" w:lastColumn="1" w:noHBand="0" w:noVBand="0"/>
      </w:tblPr>
      <w:tblGrid>
        <w:gridCol w:w="4968"/>
        <w:gridCol w:w="4602"/>
      </w:tblGrid>
      <w:tr w:rsidR="003A5387" w:rsidRPr="00D25EAE">
        <w:tc>
          <w:tcPr>
            <w:tcW w:w="4968" w:type="dxa"/>
          </w:tcPr>
          <w:p w:rsidR="003A5387" w:rsidRPr="00D25EAE" w:rsidRDefault="003A5387" w:rsidP="00CB34AC">
            <w:pPr>
              <w:pStyle w:val="24"/>
              <w:spacing w:line="240" w:lineRule="auto"/>
              <w:ind w:left="539" w:hanging="539"/>
            </w:pPr>
            <w:r w:rsidRPr="00D25EAE">
              <w:t xml:space="preserve">Выполнив задание, </w:t>
            </w:r>
            <w:r w:rsidRPr="00D25EAE">
              <w:rPr>
                <w:b/>
                <w:bCs/>
              </w:rPr>
              <w:t>ученик</w:t>
            </w:r>
            <w:r w:rsidRPr="00D25EAE">
              <w:t xml:space="preserve"> </w:t>
            </w:r>
            <w:r w:rsidRPr="00D25EAE">
              <w:rPr>
                <w:b/>
                <w:bCs/>
              </w:rPr>
              <w:t>сам</w:t>
            </w:r>
            <w:r w:rsidRPr="00D25EAE">
              <w:t xml:space="preserve"> оценивает  результат выполнения задания (самооценка) и определяет отметку. </w:t>
            </w:r>
            <w:r w:rsidRPr="00D25EAE">
              <w:rPr>
                <w:b/>
                <w:bCs/>
              </w:rPr>
              <w:t>Учитель</w:t>
            </w:r>
            <w:r w:rsidRPr="00D25EAE">
              <w:t xml:space="preserve"> имеет право </w:t>
            </w:r>
            <w:r w:rsidRPr="00D25EAE">
              <w:rPr>
                <w:b/>
                <w:bCs/>
              </w:rPr>
              <w:t>скорректировать</w:t>
            </w:r>
            <w:r w:rsidRPr="00D25EAE">
              <w:t xml:space="preserve"> оценки и отметку, если докажет, что ученик завысил или занизил их. </w:t>
            </w:r>
          </w:p>
        </w:tc>
        <w:tc>
          <w:tcPr>
            <w:tcW w:w="4602" w:type="dxa"/>
          </w:tcPr>
          <w:p w:rsidR="003A5387" w:rsidRPr="00D25EAE" w:rsidRDefault="003A5387" w:rsidP="00CB34AC">
            <w:pPr>
              <w:ind w:firstLine="360"/>
            </w:pPr>
            <w:r w:rsidRPr="00D25EAE">
              <w:t xml:space="preserve">За письменные задания оценку и отметку </w:t>
            </w:r>
            <w:r w:rsidRPr="00D25EAE">
              <w:rPr>
                <w:b/>
                <w:bCs/>
              </w:rPr>
              <w:t>определяет учитель</w:t>
            </w:r>
            <w:r w:rsidRPr="00D25EAE">
              <w:t xml:space="preserve">. </w:t>
            </w:r>
            <w:r w:rsidRPr="00D25EAE">
              <w:rPr>
                <w:b/>
                <w:bCs/>
              </w:rPr>
              <w:t>Ученик</w:t>
            </w:r>
            <w:r w:rsidRPr="00D25EAE">
              <w:t xml:space="preserve"> имеет право </w:t>
            </w:r>
            <w:r w:rsidRPr="00D25EAE">
              <w:rPr>
                <w:b/>
                <w:bCs/>
              </w:rPr>
              <w:t>изменить</w:t>
            </w:r>
            <w:r w:rsidRPr="00D25EAE">
              <w:t xml:space="preserve"> эту оценку и отметку, если докажет, что она завышена или занижена.</w:t>
            </w:r>
          </w:p>
        </w:tc>
      </w:tr>
    </w:tbl>
    <w:p w:rsidR="003A5387" w:rsidRPr="00D25EAE" w:rsidRDefault="003A5387" w:rsidP="001D400F">
      <w:pPr>
        <w:ind w:firstLine="360"/>
        <w:jc w:val="both"/>
      </w:pPr>
      <w:r w:rsidRPr="00D25EAE">
        <w:t>Самооценка осуществляется при помощи алгоритма. Для адекватного оценивания ученик должен научиться отвечать на вопросы о целях и результатах своей работы.</w:t>
      </w:r>
    </w:p>
    <w:p w:rsidR="003A5387" w:rsidRPr="00D25EAE" w:rsidRDefault="003A5387" w:rsidP="001D400F">
      <w:pPr>
        <w:ind w:firstLine="360"/>
        <w:jc w:val="both"/>
        <w:rPr>
          <w:i/>
          <w:iCs/>
        </w:rPr>
      </w:pPr>
      <w:r w:rsidRPr="00D25EAE">
        <w:rPr>
          <w:i/>
          <w:iCs/>
        </w:rPr>
        <w:t>Алгоритм самооценки (основные вопросы после выполнения задания)</w:t>
      </w:r>
    </w:p>
    <w:p w:rsidR="003A5387" w:rsidRPr="00D25EAE" w:rsidRDefault="003A5387" w:rsidP="001D400F">
      <w:pPr>
        <w:ind w:firstLine="360"/>
        <w:jc w:val="both"/>
      </w:pPr>
      <w:r w:rsidRPr="00D25EAE">
        <w:rPr>
          <w:i/>
          <w:iCs/>
        </w:rPr>
        <w:t>1.</w:t>
      </w:r>
      <w:r w:rsidRPr="00D25EAE">
        <w:t xml:space="preserve"> Какова была цель задания (задачи)? </w:t>
      </w:r>
    </w:p>
    <w:p w:rsidR="003A5387" w:rsidRPr="00D25EAE" w:rsidRDefault="003A5387" w:rsidP="001D400F">
      <w:pPr>
        <w:ind w:firstLine="360"/>
        <w:jc w:val="both"/>
      </w:pPr>
      <w:r w:rsidRPr="00D25EAE">
        <w:rPr>
          <w:i/>
          <w:iCs/>
        </w:rPr>
        <w:t>2.</w:t>
      </w:r>
      <w:r w:rsidRPr="00D25EAE">
        <w:t xml:space="preserve"> Удалось получить результат (решение, ответ)? </w:t>
      </w:r>
    </w:p>
    <w:p w:rsidR="003A5387" w:rsidRPr="00D25EAE" w:rsidRDefault="003A5387" w:rsidP="001D400F">
      <w:pPr>
        <w:ind w:firstLine="360"/>
        <w:jc w:val="both"/>
      </w:pPr>
      <w:r w:rsidRPr="00D25EAE">
        <w:rPr>
          <w:i/>
          <w:iCs/>
        </w:rPr>
        <w:t>3.</w:t>
      </w:r>
      <w:r w:rsidRPr="00D25EAE">
        <w:t xml:space="preserve"> Правильно или с ошибкой?</w:t>
      </w:r>
    </w:p>
    <w:p w:rsidR="003A5387" w:rsidRPr="00D25EAE" w:rsidRDefault="003A5387" w:rsidP="001D400F">
      <w:pPr>
        <w:ind w:firstLine="360"/>
        <w:jc w:val="both"/>
      </w:pPr>
      <w:r w:rsidRPr="00D25EAE">
        <w:rPr>
          <w:i/>
          <w:iCs/>
        </w:rPr>
        <w:t>4.</w:t>
      </w:r>
      <w:r w:rsidRPr="00D25EAE">
        <w:t xml:space="preserve"> Самостоятельно или с чьей-то помощью? </w:t>
      </w:r>
    </w:p>
    <w:p w:rsidR="003A5387" w:rsidRPr="00D25EAE" w:rsidRDefault="003A5387" w:rsidP="001D400F">
      <w:pPr>
        <w:ind w:firstLine="360"/>
        <w:jc w:val="both"/>
      </w:pPr>
      <w:r w:rsidRPr="00D25EAE">
        <w:t>Постепенно, по мере взросления детей, в алгоритм самооценки могут быть добавлены вопросы:</w:t>
      </w:r>
    </w:p>
    <w:p w:rsidR="003A5387" w:rsidRPr="00D25EAE" w:rsidRDefault="003A5387" w:rsidP="001D400F">
      <w:pPr>
        <w:ind w:left="720" w:hanging="360"/>
        <w:jc w:val="both"/>
      </w:pPr>
      <w:r w:rsidRPr="00D25EAE">
        <w:rPr>
          <w:i/>
          <w:iCs/>
        </w:rPr>
        <w:t>5.</w:t>
      </w:r>
      <w:r w:rsidRPr="00D25EAE">
        <w:t xml:space="preserve"> Какое умение развивали при выполнении задания? </w:t>
      </w:r>
    </w:p>
    <w:p w:rsidR="003A5387" w:rsidRPr="00D25EAE" w:rsidRDefault="003A5387" w:rsidP="001D400F">
      <w:pPr>
        <w:ind w:left="900" w:hanging="540"/>
        <w:jc w:val="both"/>
      </w:pPr>
      <w:r w:rsidRPr="00D25EAE">
        <w:rPr>
          <w:i/>
          <w:iCs/>
        </w:rPr>
        <w:t>6.</w:t>
      </w:r>
      <w:r w:rsidRPr="00D25EAE">
        <w:t xml:space="preserve"> Каков был уровень задачи (задания)?</w:t>
      </w:r>
    </w:p>
    <w:p w:rsidR="003A5387" w:rsidRPr="00D25EAE" w:rsidRDefault="003A5387" w:rsidP="00175538">
      <w:pPr>
        <w:pStyle w:val="af1"/>
        <w:numPr>
          <w:ilvl w:val="0"/>
          <w:numId w:val="9"/>
        </w:numPr>
        <w:spacing w:after="0"/>
        <w:jc w:val="both"/>
        <w:rPr>
          <w:b/>
          <w:bCs/>
          <w:i/>
          <w:iCs/>
        </w:rPr>
      </w:pPr>
      <w:r w:rsidRPr="00D25EAE">
        <w:t>Такие задачи мы решали уже много раз, понадобились только «старые», уже усвоенные знания?</w:t>
      </w:r>
      <w:r w:rsidRPr="00D25EAE">
        <w:rPr>
          <w:i/>
          <w:iCs/>
        </w:rPr>
        <w:t xml:space="preserve"> (Необходимый уровень)</w:t>
      </w:r>
    </w:p>
    <w:p w:rsidR="003A5387" w:rsidRPr="00D25EAE" w:rsidRDefault="003A5387" w:rsidP="00175538">
      <w:pPr>
        <w:numPr>
          <w:ilvl w:val="0"/>
          <w:numId w:val="9"/>
        </w:numPr>
        <w:jc w:val="both"/>
        <w:rPr>
          <w:i/>
          <w:iCs/>
        </w:rPr>
      </w:pPr>
      <w:r w:rsidRPr="00D25EAE">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D25EAE">
        <w:rPr>
          <w:i/>
          <w:iCs/>
        </w:rPr>
        <w:t xml:space="preserve"> (Повышенный уровень)</w:t>
      </w:r>
    </w:p>
    <w:p w:rsidR="003A5387" w:rsidRPr="00D25EAE" w:rsidRDefault="003A5387" w:rsidP="00175538">
      <w:pPr>
        <w:numPr>
          <w:ilvl w:val="0"/>
          <w:numId w:val="9"/>
        </w:numPr>
        <w:jc w:val="both"/>
        <w:rPr>
          <w:i/>
          <w:iCs/>
        </w:rPr>
      </w:pPr>
      <w:r w:rsidRPr="00D25EAE">
        <w:t>Такие задачи мы никогда не учились решать ИЛИ нужны знания, которые на уроках не изучали?</w:t>
      </w:r>
      <w:r w:rsidRPr="00D25EAE">
        <w:rPr>
          <w:i/>
          <w:iCs/>
        </w:rPr>
        <w:t xml:space="preserve"> (Максимальный уровень)</w:t>
      </w:r>
    </w:p>
    <w:p w:rsidR="003A5387" w:rsidRPr="00D25EAE" w:rsidRDefault="003A5387" w:rsidP="001D400F">
      <w:pPr>
        <w:ind w:left="720" w:hanging="360"/>
        <w:jc w:val="both"/>
      </w:pPr>
      <w:r w:rsidRPr="00D25EAE">
        <w:rPr>
          <w:i/>
          <w:iCs/>
        </w:rPr>
        <w:t>7.</w:t>
      </w:r>
      <w:r w:rsidRPr="00D25EAE">
        <w:t xml:space="preserve"> Определи уровень успешности, на котором ты решил задачу. </w:t>
      </w:r>
    </w:p>
    <w:p w:rsidR="003A5387" w:rsidRPr="00D25EAE" w:rsidRDefault="003A5387" w:rsidP="001D400F">
      <w:pPr>
        <w:ind w:left="720" w:hanging="360"/>
        <w:jc w:val="both"/>
      </w:pPr>
      <w:r w:rsidRPr="00D25EAE">
        <w:rPr>
          <w:i/>
          <w:iCs/>
        </w:rPr>
        <w:t>8.</w:t>
      </w:r>
      <w:r w:rsidRPr="00D25EAE">
        <w:t xml:space="preserve"> Исходя из своего уровня успешности, определи отметку, которую ты можешь себе поставить.</w:t>
      </w:r>
    </w:p>
    <w:p w:rsidR="003A5387" w:rsidRPr="00D25EAE" w:rsidRDefault="003A5387" w:rsidP="001D400F">
      <w:pPr>
        <w:jc w:val="both"/>
        <w:rPr>
          <w:i/>
          <w:iCs/>
        </w:rPr>
      </w:pPr>
      <w:r w:rsidRPr="00D25EAE">
        <w:rPr>
          <w:i/>
          <w:iCs/>
        </w:rPr>
        <w:t xml:space="preserve">Обучение самооценке учащихся начальной школы  ежедневно осуществляется в том числе с помощью материалов « Дневника </w:t>
      </w:r>
      <w:proofErr w:type="spellStart"/>
      <w:r w:rsidRPr="00D25EAE">
        <w:rPr>
          <w:i/>
          <w:iCs/>
        </w:rPr>
        <w:t>школьника»</w:t>
      </w:r>
      <w:proofErr w:type="gramStart"/>
      <w:r w:rsidRPr="00D25EAE">
        <w:rPr>
          <w:i/>
          <w:iCs/>
        </w:rPr>
        <w:t>,в</w:t>
      </w:r>
      <w:proofErr w:type="gramEnd"/>
      <w:r w:rsidRPr="00D25EAE">
        <w:rPr>
          <w:i/>
          <w:iCs/>
        </w:rPr>
        <w:t>ходящего</w:t>
      </w:r>
      <w:proofErr w:type="spellEnd"/>
      <w:r w:rsidRPr="00D25EAE">
        <w:rPr>
          <w:i/>
          <w:iCs/>
        </w:rPr>
        <w:t xml:space="preserve"> в УМК ОС «Школа 2100».</w:t>
      </w:r>
    </w:p>
    <w:p w:rsidR="003A5387" w:rsidRPr="00D25EAE" w:rsidRDefault="003A5387" w:rsidP="001D400F">
      <w:pPr>
        <w:pStyle w:val="aa"/>
        <w:ind w:firstLine="180"/>
        <w:jc w:val="both"/>
      </w:pPr>
      <w:r w:rsidRPr="00D25EAE">
        <w:rPr>
          <w:color w:val="FF0000"/>
          <w:u w:val="single"/>
        </w:rPr>
        <w:t>3-е правило</w:t>
      </w:r>
      <w:r w:rsidRPr="00D25EAE">
        <w:rPr>
          <w:u w:val="single"/>
        </w:rPr>
        <w:t>.</w:t>
      </w:r>
      <w:r w:rsidRPr="00D25EAE">
        <w:t xml:space="preserve"> СКОЛЬКО СТАВИТЬ ОТМЕТОК? </w:t>
      </w:r>
      <w:r w:rsidRPr="00D25EAE">
        <w:rPr>
          <w:b/>
          <w:bCs/>
        </w:rPr>
        <w:t xml:space="preserve">По числу решённых задач </w:t>
      </w:r>
      <w:r w:rsidRPr="00D25EAE">
        <w:t>(используется полностью).</w:t>
      </w:r>
    </w:p>
    <w:p w:rsidR="003A5387" w:rsidRPr="00D25EAE" w:rsidRDefault="003A5387" w:rsidP="001D400F">
      <w:pPr>
        <w:pStyle w:val="aa"/>
        <w:ind w:firstLine="180"/>
        <w:jc w:val="both"/>
        <w:rPr>
          <w:b/>
          <w:bCs/>
        </w:rPr>
      </w:pPr>
      <w:r w:rsidRPr="00D25EAE">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В официальный журнал будет выставлена лучшая  отметка, демонстрирующая продвижение </w:t>
      </w:r>
      <w:proofErr w:type="gramStart"/>
      <w:r w:rsidRPr="00D25EAE">
        <w:t>обучающегося</w:t>
      </w:r>
      <w:proofErr w:type="gramEnd"/>
      <w:r w:rsidRPr="00D25EAE">
        <w:t>.</w:t>
      </w:r>
    </w:p>
    <w:p w:rsidR="003A5387" w:rsidRPr="00D25EAE" w:rsidRDefault="003A5387" w:rsidP="001D400F">
      <w:pPr>
        <w:pStyle w:val="aa"/>
        <w:ind w:firstLine="180"/>
        <w:jc w:val="both"/>
        <w:rPr>
          <w:b/>
          <w:bCs/>
        </w:rPr>
      </w:pPr>
      <w:r w:rsidRPr="00D25EAE">
        <w:rPr>
          <w:color w:val="FF0000"/>
          <w:u w:val="single"/>
        </w:rPr>
        <w:t>4-е правило</w:t>
      </w:r>
      <w:r w:rsidRPr="00D25EAE">
        <w:rPr>
          <w:u w:val="single"/>
        </w:rPr>
        <w:t>.</w:t>
      </w:r>
      <w:r w:rsidRPr="00D25EAE">
        <w:t xml:space="preserve"> ГДЕ НАКАПЛИВАТЬ ОЦЕНКИ И ОТМЕТКИ?</w:t>
      </w:r>
      <w:r w:rsidRPr="00D25EAE">
        <w:rPr>
          <w:b/>
          <w:bCs/>
        </w:rPr>
        <w:t xml:space="preserve"> В таблицах образовательных результатов (предметных, </w:t>
      </w:r>
      <w:proofErr w:type="spellStart"/>
      <w:r w:rsidRPr="00D25EAE">
        <w:rPr>
          <w:b/>
          <w:bCs/>
        </w:rPr>
        <w:t>метапредметных</w:t>
      </w:r>
      <w:proofErr w:type="spellEnd"/>
      <w:r w:rsidRPr="00D25EAE">
        <w:rPr>
          <w:b/>
          <w:bCs/>
        </w:rPr>
        <w:t>, личностных) и в «Портфеле достижений» (используется частично)</w:t>
      </w:r>
    </w:p>
    <w:p w:rsidR="003A5387" w:rsidRPr="00D25EAE" w:rsidRDefault="003A5387" w:rsidP="001D400F">
      <w:pPr>
        <w:jc w:val="both"/>
      </w:pPr>
      <w:r w:rsidRPr="00D25EAE">
        <w:t xml:space="preserve">Учителя фиксируют  результаты учащихся  после проведения итоговых контрольных работы по предметам (один раз в четверть) и диагностик </w:t>
      </w:r>
      <w:proofErr w:type="spellStart"/>
      <w:r w:rsidRPr="00D25EAE">
        <w:t>метапредметных</w:t>
      </w:r>
      <w:proofErr w:type="spellEnd"/>
      <w:r w:rsidRPr="00D25EAE">
        <w:t xml:space="preserve"> результатов </w:t>
      </w:r>
      <w:proofErr w:type="gramStart"/>
      <w:r w:rsidRPr="00D25EAE">
        <w:t xml:space="preserve">( </w:t>
      </w:r>
      <w:proofErr w:type="gramEnd"/>
      <w:r w:rsidRPr="00D25EAE">
        <w:t xml:space="preserve">два раза в год) в таблицы предметных результатов или листы оценки предметных результатов </w:t>
      </w:r>
      <w:r w:rsidRPr="00D25EAE">
        <w:rPr>
          <w:b/>
          <w:bCs/>
          <w:i/>
          <w:iCs/>
        </w:rPr>
        <w:t>(см. Приложение</w:t>
      </w:r>
      <w:r w:rsidRPr="00D25EAE">
        <w:t xml:space="preserve">). В текущей работе при заполнении официального журнала учителя будут руководствоваться привычными правилами. Отметки в таблицы результатов будут выставляться: </w:t>
      </w:r>
    </w:p>
    <w:p w:rsidR="003A5387" w:rsidRPr="00D25EAE" w:rsidRDefault="003A5387" w:rsidP="00175538">
      <w:pPr>
        <w:numPr>
          <w:ilvl w:val="0"/>
          <w:numId w:val="16"/>
        </w:numPr>
        <w:jc w:val="both"/>
      </w:pPr>
      <w:r w:rsidRPr="00D25EAE">
        <w:t>в 1-м классе в виде «+» (зачёт, решение задачи, выполнение задания) или отсутствие «+» (задача не решена, задание не выполнено),</w:t>
      </w:r>
    </w:p>
    <w:p w:rsidR="003A5387" w:rsidRPr="00D25EAE" w:rsidRDefault="003A5387" w:rsidP="00175538">
      <w:pPr>
        <w:numPr>
          <w:ilvl w:val="0"/>
          <w:numId w:val="16"/>
        </w:numPr>
        <w:jc w:val="both"/>
      </w:pPr>
      <w:r w:rsidRPr="00D25EAE">
        <w:lastRenderedPageBreak/>
        <w:t>в 2</w:t>
      </w:r>
      <w:r w:rsidRPr="00D25EAE">
        <w:rPr>
          <w:b/>
          <w:bCs/>
        </w:rPr>
        <w:sym w:font="Symbol" w:char="F02D"/>
      </w:r>
      <w:r w:rsidRPr="00D25EAE">
        <w:t xml:space="preserve">4 классах в традиционной 5-балльной шкале. Эти данные будут использоваться для отслеживания того, как конкретные ученики справляются с программными требованиями (насколько они успешны). </w:t>
      </w:r>
    </w:p>
    <w:p w:rsidR="003A5387" w:rsidRPr="00D25EAE" w:rsidRDefault="003A5387" w:rsidP="00E86CBD">
      <w:pPr>
        <w:jc w:val="both"/>
      </w:pPr>
      <w:r w:rsidRPr="00D25EAE">
        <w:t xml:space="preserve">Эти данные учитель может переносить в «Портфель достижений ученика». Остальные материалы портфеля достижений ученик пополняет самостоятельно (консультируясь с учителем). </w:t>
      </w:r>
    </w:p>
    <w:p w:rsidR="003A5387" w:rsidRPr="00D25EAE" w:rsidRDefault="003A5387" w:rsidP="00E86CBD">
      <w:pPr>
        <w:pStyle w:val="aa"/>
        <w:ind w:firstLine="180"/>
        <w:jc w:val="both"/>
        <w:rPr>
          <w:u w:val="single"/>
        </w:rPr>
      </w:pPr>
      <w:r w:rsidRPr="00D25EAE">
        <w:rPr>
          <w:color w:val="FF0000"/>
          <w:u w:val="single"/>
        </w:rPr>
        <w:t>5-е правило</w:t>
      </w:r>
      <w:r w:rsidRPr="00D25EAE">
        <w:rPr>
          <w:u w:val="single"/>
        </w:rPr>
        <w:t>.</w:t>
      </w:r>
      <w:r w:rsidRPr="00D25EAE">
        <w:t xml:space="preserve"> КОГДА СТАВИТЬ ОТМЕТКИ?</w:t>
      </w:r>
      <w:r w:rsidRPr="00D25EAE">
        <w:rPr>
          <w:b/>
          <w:bCs/>
        </w:rPr>
        <w:t xml:space="preserve"> </w:t>
      </w:r>
      <w:proofErr w:type="gramStart"/>
      <w:r w:rsidRPr="00D25EAE">
        <w:rPr>
          <w:b/>
          <w:bCs/>
        </w:rPr>
        <w:t xml:space="preserve">Текущие – по желанию ученика, за тематические проверочные работы – обязательно. </w:t>
      </w:r>
      <w:proofErr w:type="gramEnd"/>
    </w:p>
    <w:p w:rsidR="003A5387" w:rsidRPr="00D25EAE" w:rsidRDefault="003A5387" w:rsidP="00E86CBD">
      <w:pPr>
        <w:ind w:firstLine="180"/>
        <w:jc w:val="both"/>
      </w:pPr>
      <w:r w:rsidRPr="00D25EAE">
        <w:t>За задачи, решённые</w:t>
      </w:r>
      <w:r w:rsidRPr="00D25EAE">
        <w:rPr>
          <w:b/>
          <w:bCs/>
        </w:rPr>
        <w:t xml:space="preserve"> при изучении новой темы,</w:t>
      </w:r>
      <w:r w:rsidRPr="00D25EAE">
        <w:t xml:space="preserve"> </w:t>
      </w:r>
      <w:r w:rsidRPr="00D25EAE">
        <w:rPr>
          <w:b/>
          <w:bCs/>
        </w:rPr>
        <w:t xml:space="preserve">отметка </w:t>
      </w:r>
      <w:r w:rsidRPr="00D25EAE">
        <w:t>ставится только</w:t>
      </w:r>
      <w:r w:rsidRPr="00D25EAE">
        <w:rPr>
          <w:b/>
          <w:bCs/>
        </w:rPr>
        <w:t xml:space="preserve"> по желанию ученика</w:t>
      </w:r>
      <w:r w:rsidRPr="00D25EAE">
        <w:t>, так как он ещё овладевает умениями и знаниями темы и имеет право на ошибку.</w:t>
      </w:r>
    </w:p>
    <w:p w:rsidR="003A5387" w:rsidRPr="00D25EAE" w:rsidRDefault="003A5387" w:rsidP="00E86CBD">
      <w:pPr>
        <w:ind w:firstLine="180"/>
        <w:jc w:val="both"/>
      </w:pPr>
      <w:r w:rsidRPr="00D25EAE">
        <w:t>За каждую задачу</w:t>
      </w:r>
      <w:r w:rsidRPr="00D25EAE">
        <w:rPr>
          <w:b/>
          <w:bCs/>
        </w:rPr>
        <w:t xml:space="preserve"> проверочной (контрольной) работы </w:t>
      </w:r>
      <w:r w:rsidRPr="00D25EAE">
        <w:t>по итогам темы</w:t>
      </w:r>
      <w:r w:rsidRPr="00D25EAE">
        <w:rPr>
          <w:b/>
          <w:bCs/>
        </w:rPr>
        <w:t xml:space="preserve"> отметка </w:t>
      </w:r>
      <w:r w:rsidRPr="00D25EAE">
        <w:t xml:space="preserve">ставится </w:t>
      </w:r>
      <w:r w:rsidRPr="00D25EAE">
        <w:rPr>
          <w:b/>
          <w:bCs/>
        </w:rPr>
        <w:t>всем ученикам</w:t>
      </w:r>
      <w:r w:rsidRPr="00D25EAE">
        <w:t>, так как каждый должен показать, как он овладел умениями и знаниями по теме. Ученик не может отказаться от выставления этой отметки, но имеет</w:t>
      </w:r>
      <w:r w:rsidRPr="00D25EAE">
        <w:rPr>
          <w:b/>
          <w:bCs/>
        </w:rPr>
        <w:t xml:space="preserve"> право пересдать </w:t>
      </w:r>
      <w:r w:rsidRPr="00D25EAE">
        <w:t>хотя бы один раз.</w:t>
      </w:r>
    </w:p>
    <w:p w:rsidR="003A5387" w:rsidRPr="00D25EAE" w:rsidRDefault="003A5387" w:rsidP="00E86CBD">
      <w:pPr>
        <w:pStyle w:val="aa"/>
        <w:ind w:firstLine="180"/>
        <w:jc w:val="both"/>
        <w:rPr>
          <w:b/>
          <w:bCs/>
        </w:rPr>
      </w:pPr>
      <w:r w:rsidRPr="00D25EAE">
        <w:rPr>
          <w:color w:val="FF0000"/>
          <w:u w:val="single"/>
        </w:rPr>
        <w:t>6-е правило</w:t>
      </w:r>
      <w:r w:rsidRPr="00D25EAE">
        <w:rPr>
          <w:u w:val="single"/>
        </w:rPr>
        <w:t>.</w:t>
      </w:r>
      <w:r w:rsidRPr="00D25EAE">
        <w:t xml:space="preserve"> ПО КАКИМ КРИТЕРИЯМ ОЦЕНИВАТЬ? </w:t>
      </w:r>
      <w:r w:rsidRPr="00D25EAE">
        <w:rPr>
          <w:b/>
          <w:bCs/>
        </w:rPr>
        <w:t>По признакам</w:t>
      </w:r>
      <w:r w:rsidRPr="00D25EAE">
        <w:t xml:space="preserve"> </w:t>
      </w:r>
      <w:r w:rsidRPr="00D25EAE">
        <w:rPr>
          <w:b/>
          <w:bCs/>
        </w:rPr>
        <w:t>трёх уровней успешности (используется частично).</w:t>
      </w:r>
    </w:p>
    <w:p w:rsidR="003A5387" w:rsidRPr="00D25EAE" w:rsidRDefault="003A5387" w:rsidP="00E86CBD">
      <w:pPr>
        <w:pStyle w:val="aa"/>
        <w:ind w:left="540" w:hanging="360"/>
        <w:jc w:val="both"/>
      </w:pPr>
      <w:r w:rsidRPr="00D25EAE">
        <w:rPr>
          <w:b/>
          <w:bCs/>
        </w:rPr>
        <w:t xml:space="preserve">Необходимый уровень </w:t>
      </w:r>
      <w:r w:rsidRPr="00D25EAE">
        <w:t xml:space="preserve">(базовый) </w:t>
      </w:r>
      <w:r w:rsidRPr="00D25EAE">
        <w:rPr>
          <w:b/>
          <w:bCs/>
        </w:rPr>
        <w:t>– решение типовой задачи</w:t>
      </w:r>
      <w:r w:rsidRPr="00D25EAE">
        <w:t xml:space="preserve">, подобной тем, что решали уже много раз, где требовались отработанные действия и усвоенные знания. Качественные оценки </w:t>
      </w:r>
      <w:r w:rsidRPr="00D25EAE">
        <w:rPr>
          <w:b/>
          <w:bCs/>
        </w:rPr>
        <w:sym w:font="Symbol" w:char="F02D"/>
      </w:r>
      <w:r w:rsidRPr="00D25EAE">
        <w:t xml:space="preserve"> </w:t>
      </w:r>
      <w:r w:rsidRPr="00D25EAE">
        <w:rPr>
          <w:b/>
          <w:bCs/>
        </w:rPr>
        <w:t xml:space="preserve">«хорошо, но не отлично» </w:t>
      </w:r>
      <w:r w:rsidRPr="00D25EAE">
        <w:t>или «нормально» (решение задачи с недочётами).</w:t>
      </w:r>
    </w:p>
    <w:p w:rsidR="003A5387" w:rsidRPr="00D25EAE" w:rsidRDefault="003A5387" w:rsidP="00E86CBD">
      <w:pPr>
        <w:ind w:left="540" w:hanging="360"/>
        <w:jc w:val="both"/>
      </w:pPr>
      <w:r w:rsidRPr="00D25EAE">
        <w:rPr>
          <w:b/>
          <w:bCs/>
        </w:rPr>
        <w:t xml:space="preserve">Повышенный уровень </w:t>
      </w:r>
      <w:r w:rsidRPr="00D25EAE">
        <w:t>(программный)</w:t>
      </w:r>
      <w:r w:rsidRPr="00D25EAE">
        <w:rPr>
          <w:b/>
          <w:bCs/>
        </w:rPr>
        <w:t xml:space="preserve"> – решение нестандартной задачи</w:t>
      </w:r>
      <w:r w:rsidRPr="00D25EAE">
        <w:t>, где потребовалось либо действие в новой, непривычной ситуации,</w:t>
      </w:r>
    </w:p>
    <w:p w:rsidR="003A5387" w:rsidRPr="00D25EAE" w:rsidRDefault="003A5387" w:rsidP="00E86CBD">
      <w:pPr>
        <w:jc w:val="both"/>
      </w:pPr>
      <w:r w:rsidRPr="00D25EAE">
        <w:t>либо использование новых, усваиваемых в данный момент знаний. Качественные оценки: «</w:t>
      </w:r>
      <w:r w:rsidRPr="00D25EAE">
        <w:rPr>
          <w:b/>
          <w:bCs/>
        </w:rPr>
        <w:t xml:space="preserve">отлично» </w:t>
      </w:r>
      <w:r w:rsidRPr="00D25EAE">
        <w:t xml:space="preserve">или «почти отлично» (решение задачи с недочётами). </w:t>
      </w:r>
    </w:p>
    <w:p w:rsidR="003A5387" w:rsidRPr="00D25EAE" w:rsidRDefault="003A5387" w:rsidP="00E86CBD">
      <w:pPr>
        <w:ind w:left="540" w:hanging="360"/>
        <w:jc w:val="both"/>
      </w:pPr>
      <w:r w:rsidRPr="00D25EAE">
        <w:rPr>
          <w:b/>
          <w:bCs/>
        </w:rPr>
        <w:t>Максимальный</w:t>
      </w:r>
      <w:r w:rsidRPr="00D25EAE">
        <w:t xml:space="preserve"> </w:t>
      </w:r>
      <w:r w:rsidRPr="00D25EAE">
        <w:rPr>
          <w:b/>
          <w:bCs/>
        </w:rPr>
        <w:t xml:space="preserve">уровень </w:t>
      </w:r>
      <w:r w:rsidRPr="00D25EAE">
        <w:t>(</w:t>
      </w:r>
      <w:proofErr w:type="spellStart"/>
      <w:r w:rsidRPr="00D25EAE">
        <w:t>НЕобязательный</w:t>
      </w:r>
      <w:proofErr w:type="spellEnd"/>
      <w:r w:rsidRPr="00D25EAE">
        <w:t>)</w:t>
      </w:r>
      <w:r w:rsidRPr="00D25EAE">
        <w:rPr>
          <w:b/>
          <w:bCs/>
        </w:rPr>
        <w:t xml:space="preserve"> </w:t>
      </w:r>
      <w:r w:rsidRPr="00D25EAE">
        <w:rPr>
          <w:b/>
          <w:bCs/>
        </w:rPr>
        <w:sym w:font="Symbol" w:char="F02D"/>
      </w:r>
      <w:r w:rsidRPr="00D25EAE">
        <w:rPr>
          <w:b/>
          <w:bCs/>
        </w:rPr>
        <w:t xml:space="preserve"> решение не </w:t>
      </w:r>
      <w:proofErr w:type="spellStart"/>
      <w:r w:rsidRPr="00D25EAE">
        <w:rPr>
          <w:b/>
          <w:bCs/>
        </w:rPr>
        <w:t>изучавшейся</w:t>
      </w:r>
      <w:proofErr w:type="spellEnd"/>
      <w:r w:rsidRPr="00D25EAE">
        <w:rPr>
          <w:b/>
          <w:bCs/>
        </w:rPr>
        <w:t xml:space="preserve"> в классе «сверхзадачи»</w:t>
      </w:r>
      <w:r w:rsidRPr="00D25EAE">
        <w:t xml:space="preserve">, для которой потребовались либо самостоятельно добытые, не </w:t>
      </w:r>
      <w:proofErr w:type="spellStart"/>
      <w:r w:rsidRPr="00D25EAE">
        <w:t>изучавшиеся</w:t>
      </w:r>
      <w:proofErr w:type="spellEnd"/>
      <w:r w:rsidRPr="00D25EAE">
        <w:t xml:space="preserve"> знания, либо новые, самостоятельно усвоенные умения и действия, требуемые на следующих ступенях образования. Качественная оценка </w:t>
      </w:r>
      <w:r w:rsidRPr="00D25EAE">
        <w:rPr>
          <w:b/>
          <w:bCs/>
        </w:rPr>
        <w:sym w:font="Symbol" w:char="F02D"/>
      </w:r>
      <w:r w:rsidRPr="00D25EAE">
        <w:t xml:space="preserve"> </w:t>
      </w:r>
      <w:r w:rsidRPr="00D25EAE">
        <w:rPr>
          <w:b/>
          <w:bCs/>
        </w:rPr>
        <w:t>«превосходно».</w:t>
      </w:r>
    </w:p>
    <w:p w:rsidR="003A5387" w:rsidRPr="00D25EAE" w:rsidRDefault="003A5387" w:rsidP="00E86CBD">
      <w:pPr>
        <w:ind w:firstLine="180"/>
        <w:jc w:val="both"/>
      </w:pPr>
      <w:r w:rsidRPr="00D25EAE">
        <w:t xml:space="preserve">Качественные оценки по уровням успешности  </w:t>
      </w:r>
      <w:r w:rsidRPr="00D25EAE">
        <w:rPr>
          <w:b/>
          <w:bCs/>
        </w:rPr>
        <w:t>переводятся в отметки</w:t>
      </w:r>
      <w:r w:rsidRPr="00D25EAE">
        <w:t xml:space="preserve"> по  традиционной 5-балльной шкале.</w:t>
      </w:r>
    </w:p>
    <w:p w:rsidR="003A5387" w:rsidRPr="00D25EAE" w:rsidRDefault="003A5387" w:rsidP="00E86CBD">
      <w:pPr>
        <w:ind w:firstLine="180"/>
        <w:jc w:val="both"/>
      </w:pPr>
    </w:p>
    <w:p w:rsidR="003A5387" w:rsidRPr="00D25EAE" w:rsidRDefault="003A5387" w:rsidP="00E86CBD">
      <w:pPr>
        <w:ind w:left="360" w:hanging="360"/>
        <w:jc w:val="both"/>
      </w:pPr>
      <w:r w:rsidRPr="00D25EAE">
        <w:rPr>
          <w:color w:val="FF0000"/>
          <w:u w:val="single"/>
        </w:rPr>
        <w:t>7-е правило</w:t>
      </w:r>
      <w:r w:rsidRPr="00D25EAE">
        <w:t xml:space="preserve">. КАК ОПРЕДЕЛЯТЬ ИТОГОВЫЕ ОЦЕНКИ? (используется частично) </w:t>
      </w:r>
    </w:p>
    <w:p w:rsidR="003A5387" w:rsidRPr="00D25EAE" w:rsidRDefault="003A5387" w:rsidP="00E86CBD">
      <w:pPr>
        <w:ind w:left="360" w:hanging="360"/>
        <w:jc w:val="both"/>
      </w:pPr>
      <w:r w:rsidRPr="00D25EAE">
        <w:t xml:space="preserve">Учитель определяет итоговую оценку  на основании четвертных отметок по предметам (четвертной будет отметка, равная среднему арифметическому всех отметок, полученным учащимся за четверть), результатов итоговых контрольных  работ по предметам, комплексных </w:t>
      </w:r>
      <w:proofErr w:type="spellStart"/>
      <w:r w:rsidRPr="00D25EAE">
        <w:t>метапредметных</w:t>
      </w:r>
      <w:proofErr w:type="spellEnd"/>
      <w:r w:rsidRPr="00D25EAE">
        <w:t xml:space="preserve"> работ и портфеля достижений. </w:t>
      </w:r>
    </w:p>
    <w:p w:rsidR="003A5387" w:rsidRPr="00D25EAE" w:rsidRDefault="003A5387" w:rsidP="001D400F">
      <w:pPr>
        <w:ind w:left="360" w:hanging="360"/>
        <w:jc w:val="both"/>
        <w:rPr>
          <w:b/>
          <w:bCs/>
        </w:rPr>
      </w:pPr>
      <w:r w:rsidRPr="00D25EAE">
        <w:rPr>
          <w:b/>
          <w:bCs/>
        </w:rPr>
        <w:t>1.3.3. Портфель достижений как инструмент оценки динамики индивидуальных образовательных достижений</w:t>
      </w:r>
    </w:p>
    <w:p w:rsidR="003A5387" w:rsidRPr="00D25EAE" w:rsidRDefault="003A5387" w:rsidP="007A122D">
      <w:pPr>
        <w:ind w:firstLine="360"/>
        <w:jc w:val="both"/>
      </w:pPr>
      <w:r w:rsidRPr="00D25EAE">
        <w:rPr>
          <w:b/>
          <w:bCs/>
        </w:rPr>
        <w:t>«Портфель достижений ученика»</w:t>
      </w:r>
      <w:r w:rsidRPr="00D25EAE">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3A5387" w:rsidRPr="00D25EAE" w:rsidRDefault="003A5387" w:rsidP="007A122D">
      <w:pPr>
        <w:ind w:firstLine="540"/>
        <w:jc w:val="both"/>
      </w:pPr>
      <w:r w:rsidRPr="00D25EAE">
        <w:t>«Портфель достижений» - обязательный компонент определения итоговой оценки  за курс начального общего образования.</w:t>
      </w:r>
    </w:p>
    <w:p w:rsidR="003A5387" w:rsidRPr="00D25EAE" w:rsidRDefault="003A5387" w:rsidP="007A122D">
      <w:pPr>
        <w:ind w:firstLine="540"/>
        <w:jc w:val="both"/>
      </w:pPr>
      <w:r w:rsidRPr="00D25EAE">
        <w:t xml:space="preserve">«Портфель достижений» позволяет: </w:t>
      </w:r>
    </w:p>
    <w:p w:rsidR="003A5387" w:rsidRPr="00D25EAE" w:rsidRDefault="003A5387" w:rsidP="00175538">
      <w:pPr>
        <w:numPr>
          <w:ilvl w:val="0"/>
          <w:numId w:val="10"/>
        </w:numPr>
        <w:jc w:val="both"/>
      </w:pPr>
      <w:r w:rsidRPr="00D25EAE">
        <w:t xml:space="preserve">сохранять </w:t>
      </w:r>
      <w:r w:rsidRPr="00D25EAE">
        <w:rPr>
          <w:i/>
          <w:iCs/>
        </w:rPr>
        <w:t>результаты ВСЕХ</w:t>
      </w:r>
      <w:r w:rsidRPr="00D25EAE">
        <w:t xml:space="preserve"> достижений ученика − учебных и </w:t>
      </w:r>
      <w:proofErr w:type="spellStart"/>
      <w:r w:rsidRPr="00D25EAE">
        <w:t>внеучебных</w:t>
      </w:r>
      <w:proofErr w:type="spellEnd"/>
      <w:r w:rsidRPr="00D25EAE">
        <w:t xml:space="preserve"> − за все четыре года начальной школы. </w:t>
      </w:r>
    </w:p>
    <w:p w:rsidR="003A5387" w:rsidRPr="00D25EAE" w:rsidRDefault="003A5387" w:rsidP="00175538">
      <w:pPr>
        <w:numPr>
          <w:ilvl w:val="0"/>
          <w:numId w:val="10"/>
        </w:numPr>
        <w:jc w:val="both"/>
      </w:pPr>
      <w:r w:rsidRPr="00D25EAE">
        <w:t xml:space="preserve">сохранить информацию </w:t>
      </w:r>
      <w:r w:rsidRPr="00D25EAE">
        <w:rPr>
          <w:i/>
          <w:iCs/>
        </w:rPr>
        <w:t>о процессе решения</w:t>
      </w:r>
      <w:r w:rsidRPr="00D25EAE">
        <w:t xml:space="preserve"> задач учеником, о динамике его достижений и ошибок, </w:t>
      </w:r>
    </w:p>
    <w:p w:rsidR="003A5387" w:rsidRPr="00D25EAE" w:rsidRDefault="003A5387" w:rsidP="00175538">
      <w:pPr>
        <w:numPr>
          <w:ilvl w:val="0"/>
          <w:numId w:val="10"/>
        </w:numPr>
        <w:jc w:val="both"/>
      </w:pPr>
      <w:r w:rsidRPr="00D25EAE">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3A5387" w:rsidRPr="00D25EAE" w:rsidRDefault="003A5387" w:rsidP="00175538">
      <w:pPr>
        <w:numPr>
          <w:ilvl w:val="0"/>
          <w:numId w:val="10"/>
        </w:numPr>
        <w:jc w:val="both"/>
      </w:pPr>
      <w:r w:rsidRPr="00D25EAE">
        <w:lastRenderedPageBreak/>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3A5387" w:rsidRPr="00D25EAE" w:rsidRDefault="003A5387" w:rsidP="007A122D">
      <w:pPr>
        <w:jc w:val="both"/>
      </w:pPr>
      <w:r w:rsidRPr="00D25EAE">
        <w:t xml:space="preserve">    На этапе введения нового образовательного стандарта «Портфель достижений» будет оформляться в традиционной форме (бумажный вариант) учеником и учителем. </w:t>
      </w:r>
    </w:p>
    <w:p w:rsidR="003A5387" w:rsidRPr="00D25EAE" w:rsidRDefault="003A5387" w:rsidP="007A122D">
      <w:pPr>
        <w:jc w:val="both"/>
        <w:rPr>
          <w:b/>
          <w:bCs/>
        </w:rPr>
      </w:pPr>
      <w:r w:rsidRPr="00D25EAE">
        <w:rPr>
          <w:b/>
          <w:bCs/>
        </w:rPr>
        <w:t>Структура «Портфеля достижений»</w:t>
      </w:r>
    </w:p>
    <w:p w:rsidR="003A5387" w:rsidRPr="00D25EAE" w:rsidRDefault="003A5387" w:rsidP="007A122D">
      <w:pPr>
        <w:jc w:val="both"/>
      </w:pPr>
      <w:r w:rsidRPr="00D25EAE">
        <w:t>Структура «Портфеля достижений» определена Положением о портфеле достижений и включает в себя следующие разделы:</w:t>
      </w:r>
    </w:p>
    <w:p w:rsidR="003A5387" w:rsidRPr="00D25EAE" w:rsidRDefault="003A5387" w:rsidP="00175538">
      <w:pPr>
        <w:numPr>
          <w:ilvl w:val="0"/>
          <w:numId w:val="15"/>
        </w:numPr>
        <w:jc w:val="both"/>
      </w:pPr>
      <w:r w:rsidRPr="00D25EAE">
        <w:rPr>
          <w:b/>
          <w:bCs/>
        </w:rPr>
        <w:t>«Кто я и чего хочу»</w:t>
      </w:r>
      <w:r w:rsidRPr="00D25EAE">
        <w:t xml:space="preserve"> </w:t>
      </w:r>
    </w:p>
    <w:p w:rsidR="003A5387" w:rsidRPr="00D25EAE" w:rsidRDefault="003A5387" w:rsidP="007A122D">
      <w:pPr>
        <w:ind w:left="360"/>
        <w:jc w:val="both"/>
      </w:pPr>
      <w:r w:rsidRPr="00D25EAE">
        <w:t>Краткая информация ученика о самом себе в начале 1-го класса (заполняется вместе с родителями).</w:t>
      </w:r>
    </w:p>
    <w:p w:rsidR="003A5387" w:rsidRPr="00D25EAE" w:rsidRDefault="003A5387" w:rsidP="007A122D">
      <w:pPr>
        <w:ind w:left="1620" w:hanging="360"/>
        <w:jc w:val="both"/>
        <w:rPr>
          <w:i/>
          <w:iCs/>
        </w:rPr>
      </w:pPr>
      <w:r w:rsidRPr="00D25EAE">
        <w:rPr>
          <w:i/>
          <w:iCs/>
        </w:rPr>
        <w:t>Содержание раздела:  фото; меня зовут, мои родители, мои друзья …</w:t>
      </w:r>
    </w:p>
    <w:p w:rsidR="003A5387" w:rsidRPr="00D25EAE" w:rsidRDefault="003A5387" w:rsidP="007A122D">
      <w:pPr>
        <w:ind w:left="2340" w:hanging="360"/>
        <w:jc w:val="both"/>
        <w:rPr>
          <w:i/>
          <w:iCs/>
        </w:rPr>
      </w:pPr>
      <w:r w:rsidRPr="00D25EAE">
        <w:rPr>
          <w:i/>
          <w:iCs/>
        </w:rPr>
        <w:t xml:space="preserve">Больше всего я люблю (дела, занятия)… </w:t>
      </w:r>
    </w:p>
    <w:p w:rsidR="003A5387" w:rsidRPr="00D25EAE" w:rsidRDefault="003A5387" w:rsidP="007A122D">
      <w:pPr>
        <w:ind w:left="2340" w:hanging="360"/>
        <w:jc w:val="both"/>
        <w:rPr>
          <w:i/>
          <w:iCs/>
        </w:rPr>
      </w:pPr>
      <w:r w:rsidRPr="00D25EAE">
        <w:rPr>
          <w:i/>
          <w:iCs/>
        </w:rPr>
        <w:t>До школы у меня было много успехов, например: …</w:t>
      </w:r>
    </w:p>
    <w:p w:rsidR="003A5387" w:rsidRPr="00D25EAE" w:rsidRDefault="003A5387" w:rsidP="00175538">
      <w:pPr>
        <w:numPr>
          <w:ilvl w:val="0"/>
          <w:numId w:val="11"/>
        </w:numPr>
        <w:jc w:val="both"/>
      </w:pPr>
      <w:r w:rsidRPr="00D25EAE">
        <w:t>В начале каждого учебного года ученик с помощью взрослых заполняет лист «Мои достижения, цели и планы».</w:t>
      </w:r>
    </w:p>
    <w:p w:rsidR="003A5387" w:rsidRPr="00D25EAE" w:rsidRDefault="003A5387" w:rsidP="007A122D">
      <w:pPr>
        <w:ind w:left="1620" w:hanging="360"/>
        <w:jc w:val="both"/>
        <w:rPr>
          <w:i/>
          <w:iCs/>
        </w:rPr>
      </w:pPr>
      <w:r w:rsidRPr="00D25EAE">
        <w:rPr>
          <w:i/>
          <w:iCs/>
        </w:rPr>
        <w:t xml:space="preserve">Например: «Пролистав «Портфель достижений», могу сказать, что: </w:t>
      </w:r>
    </w:p>
    <w:p w:rsidR="003A5387" w:rsidRPr="00D25EAE" w:rsidRDefault="003A5387" w:rsidP="00175538">
      <w:pPr>
        <w:numPr>
          <w:ilvl w:val="0"/>
          <w:numId w:val="11"/>
        </w:numPr>
        <w:jc w:val="both"/>
        <w:rPr>
          <w:i/>
          <w:iCs/>
        </w:rPr>
      </w:pPr>
      <w:r w:rsidRPr="00D25EAE">
        <w:rPr>
          <w:i/>
          <w:iCs/>
        </w:rPr>
        <w:t xml:space="preserve">мои главные достижения сейчас – это … </w:t>
      </w:r>
    </w:p>
    <w:p w:rsidR="003A5387" w:rsidRPr="00D25EAE" w:rsidRDefault="003A5387" w:rsidP="00175538">
      <w:pPr>
        <w:numPr>
          <w:ilvl w:val="0"/>
          <w:numId w:val="11"/>
        </w:numPr>
        <w:jc w:val="both"/>
        <w:rPr>
          <w:i/>
          <w:iCs/>
        </w:rPr>
      </w:pPr>
      <w:r w:rsidRPr="00D25EAE">
        <w:rPr>
          <w:i/>
          <w:iCs/>
        </w:rPr>
        <w:t xml:space="preserve">мне хочется добиться …, стать … </w:t>
      </w:r>
    </w:p>
    <w:p w:rsidR="003A5387" w:rsidRPr="00D25EAE" w:rsidRDefault="003A5387" w:rsidP="00175538">
      <w:pPr>
        <w:numPr>
          <w:ilvl w:val="0"/>
          <w:numId w:val="11"/>
        </w:numPr>
        <w:jc w:val="both"/>
        <w:rPr>
          <w:i/>
          <w:iCs/>
        </w:rPr>
      </w:pPr>
      <w:r w:rsidRPr="00D25EAE">
        <w:rPr>
          <w:i/>
          <w:iCs/>
        </w:rPr>
        <w:t xml:space="preserve">мне нужно научиться делать лучше …. </w:t>
      </w:r>
    </w:p>
    <w:p w:rsidR="003A5387" w:rsidRPr="00D25EAE" w:rsidRDefault="003A5387" w:rsidP="00175538">
      <w:pPr>
        <w:numPr>
          <w:ilvl w:val="0"/>
          <w:numId w:val="11"/>
        </w:numPr>
        <w:jc w:val="both"/>
        <w:rPr>
          <w:i/>
          <w:iCs/>
        </w:rPr>
      </w:pPr>
      <w:r w:rsidRPr="00D25EAE">
        <w:rPr>
          <w:i/>
          <w:iCs/>
        </w:rPr>
        <w:t xml:space="preserve">в этом году я постараюсь </w:t>
      </w:r>
      <w:proofErr w:type="gramStart"/>
      <w:r w:rsidRPr="00D25EAE">
        <w:rPr>
          <w:i/>
          <w:iCs/>
        </w:rPr>
        <w:t>научиться</w:t>
      </w:r>
      <w:proofErr w:type="gramEnd"/>
      <w:r w:rsidRPr="00D25EAE">
        <w:rPr>
          <w:i/>
          <w:iCs/>
        </w:rPr>
        <w:t xml:space="preserve"> прежде всего: … </w:t>
      </w:r>
    </w:p>
    <w:p w:rsidR="003A5387" w:rsidRPr="00D25EAE" w:rsidRDefault="003A5387" w:rsidP="00175538">
      <w:pPr>
        <w:numPr>
          <w:ilvl w:val="0"/>
          <w:numId w:val="11"/>
        </w:numPr>
        <w:jc w:val="both"/>
        <w:rPr>
          <w:i/>
          <w:iCs/>
        </w:rPr>
      </w:pPr>
      <w:r w:rsidRPr="00D25EAE">
        <w:rPr>
          <w:i/>
          <w:iCs/>
        </w:rPr>
        <w:t>этого я смогу добиться, если буду делать так: 1,2,3…</w:t>
      </w:r>
    </w:p>
    <w:p w:rsidR="003A5387" w:rsidRPr="00D25EAE" w:rsidRDefault="003A5387" w:rsidP="00175538">
      <w:pPr>
        <w:numPr>
          <w:ilvl w:val="0"/>
          <w:numId w:val="12"/>
        </w:numPr>
        <w:jc w:val="both"/>
      </w:pPr>
      <w:r w:rsidRPr="00D25EAE">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3A5387" w:rsidRPr="00D25EAE" w:rsidRDefault="003A5387" w:rsidP="007A122D">
      <w:pPr>
        <w:jc w:val="both"/>
        <w:rPr>
          <w:b/>
          <w:bCs/>
        </w:rPr>
      </w:pPr>
      <w:r w:rsidRPr="00D25EAE">
        <w:rPr>
          <w:b/>
          <w:bCs/>
        </w:rPr>
        <w:t xml:space="preserve">2) «Чему я научился на ВСЕХ предметах». </w:t>
      </w:r>
    </w:p>
    <w:p w:rsidR="003A5387" w:rsidRPr="00D25EAE" w:rsidRDefault="003A5387" w:rsidP="007A122D">
      <w:pPr>
        <w:jc w:val="both"/>
      </w:pPr>
      <w:r w:rsidRPr="00D25EAE">
        <w:rPr>
          <w:u w:val="single"/>
        </w:rPr>
        <w:t xml:space="preserve">Обязательная часть </w:t>
      </w:r>
      <w:r w:rsidRPr="00D25EAE">
        <w:t xml:space="preserve">раздела (пополняется педагогами): </w:t>
      </w:r>
    </w:p>
    <w:p w:rsidR="003A5387" w:rsidRPr="00D25EAE" w:rsidRDefault="003A5387" w:rsidP="007A122D">
      <w:pPr>
        <w:ind w:left="2520" w:hanging="720"/>
        <w:jc w:val="both"/>
        <w:rPr>
          <w:i/>
          <w:iCs/>
        </w:rPr>
      </w:pPr>
      <w:r w:rsidRPr="00D25EAE">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3A5387" w:rsidRPr="00D25EAE" w:rsidRDefault="003A5387" w:rsidP="007A122D">
      <w:pPr>
        <w:jc w:val="both"/>
      </w:pPr>
      <w:r w:rsidRPr="00D25EAE">
        <w:rPr>
          <w:u w:val="single"/>
        </w:rPr>
        <w:t xml:space="preserve">Часть, пополняемая учеником </w:t>
      </w:r>
      <w:r w:rsidRPr="00D25EAE">
        <w:t>в разделе «Чему я научился на всех предметах».</w:t>
      </w:r>
    </w:p>
    <w:p w:rsidR="003A5387" w:rsidRPr="00D25EAE" w:rsidRDefault="003A5387" w:rsidP="007A122D">
      <w:pPr>
        <w:ind w:left="2520" w:hanging="720"/>
        <w:jc w:val="both"/>
      </w:pPr>
      <w:proofErr w:type="gramStart"/>
      <w:r w:rsidRPr="00D25EAE">
        <w:t>а) самооценка учеником развития своих УУД  по материалам  страниц Дневника (по результатам четверти и в конце года))</w:t>
      </w:r>
      <w:proofErr w:type="gramEnd"/>
    </w:p>
    <w:p w:rsidR="003A5387" w:rsidRPr="00D25EAE" w:rsidRDefault="003A5387" w:rsidP="007A122D">
      <w:pPr>
        <w:ind w:left="2520"/>
        <w:jc w:val="both"/>
      </w:pPr>
      <w:r w:rsidRPr="00D25EAE">
        <w:t xml:space="preserve">б) материалы ученических </w:t>
      </w:r>
      <w:proofErr w:type="spellStart"/>
      <w:r w:rsidRPr="00D25EAE">
        <w:t>надпредметных</w:t>
      </w:r>
      <w:proofErr w:type="spellEnd"/>
      <w:r w:rsidRPr="00D25EAE">
        <w:t xml:space="preserve"> проектов: исследований, поделок, мероприятий, решение реальной жизненной задачи или её модели (вся совокупность УУД): </w:t>
      </w:r>
    </w:p>
    <w:p w:rsidR="003A5387" w:rsidRPr="00D25EAE" w:rsidRDefault="003A5387" w:rsidP="007A122D">
      <w:pPr>
        <w:ind w:left="2520" w:hanging="360"/>
        <w:jc w:val="both"/>
      </w:pPr>
      <w:r w:rsidRPr="00D25EAE">
        <w:t xml:space="preserve">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w:t>
      </w:r>
    </w:p>
    <w:p w:rsidR="003A5387" w:rsidRPr="00D25EAE" w:rsidRDefault="003A5387" w:rsidP="007A122D">
      <w:pPr>
        <w:jc w:val="both"/>
        <w:rPr>
          <w:b/>
          <w:bCs/>
        </w:rPr>
      </w:pPr>
      <w:r w:rsidRPr="00D25EAE">
        <w:rPr>
          <w:b/>
          <w:bCs/>
        </w:rPr>
        <w:t xml:space="preserve">3) «Чему я научился на РАЗНЫХ предметах» </w:t>
      </w:r>
    </w:p>
    <w:p w:rsidR="003A5387" w:rsidRPr="00D25EAE" w:rsidRDefault="003A5387" w:rsidP="007A122D">
      <w:pPr>
        <w:jc w:val="both"/>
      </w:pPr>
      <w:r w:rsidRPr="00D25EAE">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3A5387" w:rsidRPr="00D25EAE" w:rsidRDefault="003A5387" w:rsidP="007A122D">
      <w:pPr>
        <w:ind w:left="2340" w:hanging="720"/>
        <w:jc w:val="both"/>
      </w:pPr>
      <w:r w:rsidRPr="00D25EAE">
        <w:rPr>
          <w:u w:val="single"/>
        </w:rPr>
        <w:t>Обязательная часть, пополняется учителем:</w:t>
      </w:r>
      <w:r w:rsidRPr="00D25EAE">
        <w:t xml:space="preserve"> </w:t>
      </w:r>
    </w:p>
    <w:p w:rsidR="003A5387" w:rsidRPr="00D25EAE" w:rsidRDefault="003A5387" w:rsidP="00175538">
      <w:pPr>
        <w:numPr>
          <w:ilvl w:val="0"/>
          <w:numId w:val="13"/>
        </w:numPr>
        <w:jc w:val="both"/>
      </w:pPr>
      <w:r w:rsidRPr="00D25EAE">
        <w:t>стартовая диагностика по предмету (первые контрольные работы по предмету в начале каждого года);</w:t>
      </w:r>
    </w:p>
    <w:p w:rsidR="003A5387" w:rsidRPr="00D25EAE" w:rsidRDefault="003A5387" w:rsidP="00175538">
      <w:pPr>
        <w:numPr>
          <w:ilvl w:val="0"/>
          <w:numId w:val="13"/>
        </w:numPr>
        <w:jc w:val="both"/>
      </w:pPr>
      <w:r w:rsidRPr="00D25EAE">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3A5387" w:rsidRPr="00D25EAE" w:rsidRDefault="003A5387" w:rsidP="00175538">
      <w:pPr>
        <w:numPr>
          <w:ilvl w:val="0"/>
          <w:numId w:val="13"/>
        </w:numPr>
        <w:jc w:val="both"/>
      </w:pPr>
      <w:r w:rsidRPr="00D25EAE">
        <w:t>итоговые стандартизированные работы по предмету (в конце 4-го класса).</w:t>
      </w:r>
    </w:p>
    <w:p w:rsidR="003A5387" w:rsidRPr="00D25EAE" w:rsidRDefault="003A5387" w:rsidP="007A122D">
      <w:pPr>
        <w:ind w:left="2340" w:hanging="720"/>
        <w:jc w:val="both"/>
      </w:pPr>
      <w:r w:rsidRPr="00815FD9">
        <w:rPr>
          <w:u w:val="single"/>
        </w:rPr>
        <w:lastRenderedPageBreak/>
        <w:t>Часть, которая пополняется учеником</w:t>
      </w:r>
      <w:r w:rsidRPr="00815FD9">
        <w:t>: каждый материал сопровождает «Лист</w:t>
      </w:r>
      <w:r w:rsidRPr="00D25EAE">
        <w:t xml:space="preserve"> самооценки».</w:t>
      </w:r>
    </w:p>
    <w:p w:rsidR="003A5387" w:rsidRPr="00D25EAE" w:rsidRDefault="003A5387" w:rsidP="007A122D">
      <w:pPr>
        <w:ind w:left="3240" w:hanging="720"/>
        <w:jc w:val="both"/>
        <w:rPr>
          <w:i/>
          <w:iCs/>
        </w:rPr>
      </w:pPr>
      <w:r w:rsidRPr="00D25EAE">
        <w:rPr>
          <w:i/>
          <w:iCs/>
        </w:rPr>
        <w:t>Пример «Листа самооценки предметных достижений»</w:t>
      </w:r>
    </w:p>
    <w:p w:rsidR="003A5387" w:rsidRPr="00D25EAE" w:rsidRDefault="003A5387" w:rsidP="007A122D">
      <w:pPr>
        <w:ind w:left="3780" w:hanging="720"/>
        <w:jc w:val="both"/>
        <w:rPr>
          <w:i/>
          <w:iCs/>
        </w:rPr>
      </w:pPr>
      <w:r w:rsidRPr="00D25EAE">
        <w:rPr>
          <w:i/>
          <w:iCs/>
        </w:rPr>
        <w:t>1. Моя задача (задание) заключалась в том, чтобы:</w:t>
      </w:r>
    </w:p>
    <w:p w:rsidR="003A5387" w:rsidRPr="00D25EAE" w:rsidRDefault="003A5387" w:rsidP="007A122D">
      <w:pPr>
        <w:ind w:left="3780" w:hanging="720"/>
        <w:jc w:val="both"/>
        <w:rPr>
          <w:i/>
          <w:iCs/>
        </w:rPr>
      </w:pPr>
      <w:r w:rsidRPr="00815FD9">
        <w:rPr>
          <w:i/>
          <w:iCs/>
        </w:rPr>
        <w:t xml:space="preserve">2. Я с заданием </w:t>
      </w:r>
      <w:proofErr w:type="gramStart"/>
      <w:r w:rsidRPr="00815FD9">
        <w:rPr>
          <w:i/>
          <w:iCs/>
        </w:rPr>
        <w:t>справился</w:t>
      </w:r>
      <w:proofErr w:type="gramEnd"/>
      <w:r w:rsidRPr="00815FD9">
        <w:rPr>
          <w:i/>
          <w:iCs/>
        </w:rPr>
        <w:t xml:space="preserve"> / не справился.</w:t>
      </w:r>
      <w:r w:rsidRPr="00D25EAE">
        <w:rPr>
          <w:i/>
          <w:iCs/>
        </w:rPr>
        <w:t xml:space="preserve"> </w:t>
      </w:r>
    </w:p>
    <w:p w:rsidR="003A5387" w:rsidRPr="00D25EAE" w:rsidRDefault="003A5387" w:rsidP="007A122D">
      <w:pPr>
        <w:ind w:left="3780" w:hanging="720"/>
        <w:jc w:val="both"/>
        <w:rPr>
          <w:i/>
          <w:iCs/>
        </w:rPr>
      </w:pPr>
      <w:r w:rsidRPr="00D25EAE">
        <w:rPr>
          <w:i/>
          <w:iCs/>
        </w:rPr>
        <w:t xml:space="preserve">3. Задание выполнено без ошибок (или есть такие-то недочёты): … </w:t>
      </w:r>
    </w:p>
    <w:p w:rsidR="003A5387" w:rsidRPr="00D25EAE" w:rsidRDefault="003A5387" w:rsidP="007A122D">
      <w:pPr>
        <w:ind w:left="3780" w:hanging="720"/>
        <w:jc w:val="both"/>
        <w:rPr>
          <w:i/>
          <w:iCs/>
        </w:rPr>
      </w:pPr>
      <w:r w:rsidRPr="00D25EAE">
        <w:rPr>
          <w:i/>
          <w:iCs/>
        </w:rPr>
        <w:t xml:space="preserve">4. </w:t>
      </w:r>
      <w:proofErr w:type="gramStart"/>
      <w:r w:rsidRPr="00D25EAE">
        <w:rPr>
          <w:i/>
          <w:iCs/>
        </w:rPr>
        <w:t xml:space="preserve">Задание выполнено самостоятельно (или с помощью (кого)… </w:t>
      </w:r>
      <w:proofErr w:type="gramEnd"/>
    </w:p>
    <w:p w:rsidR="003A5387" w:rsidRPr="00D25EAE" w:rsidRDefault="003A5387" w:rsidP="007A122D">
      <w:pPr>
        <w:ind w:left="3780" w:hanging="720"/>
        <w:jc w:val="both"/>
        <w:rPr>
          <w:i/>
          <w:iCs/>
        </w:rPr>
      </w:pPr>
      <w:r w:rsidRPr="00D25EAE">
        <w:rPr>
          <w:i/>
          <w:iCs/>
        </w:rPr>
        <w:t>5. Моя работа мной и учителем была оценена так (слова-</w:t>
      </w:r>
      <w:r w:rsidRPr="00815FD9">
        <w:rPr>
          <w:i/>
          <w:iCs/>
        </w:rPr>
        <w:t>характеристики и, возможно, отметка):</w:t>
      </w:r>
      <w:r w:rsidRPr="00D25EAE">
        <w:rPr>
          <w:i/>
          <w:iCs/>
        </w:rPr>
        <w:t xml:space="preserve"> </w:t>
      </w:r>
    </w:p>
    <w:tbl>
      <w:tblPr>
        <w:tblW w:w="9540" w:type="dxa"/>
        <w:tblInd w:w="-106" w:type="dxa"/>
        <w:tblLayout w:type="fixed"/>
        <w:tblLook w:val="01E0" w:firstRow="1" w:lastRow="1" w:firstColumn="1" w:lastColumn="1" w:noHBand="0" w:noVBand="0"/>
      </w:tblPr>
      <w:tblGrid>
        <w:gridCol w:w="1479"/>
        <w:gridCol w:w="1401"/>
        <w:gridCol w:w="1440"/>
        <w:gridCol w:w="1260"/>
        <w:gridCol w:w="1620"/>
        <w:gridCol w:w="2340"/>
      </w:tblGrid>
      <w:tr w:rsidR="003A5387" w:rsidRPr="00815FD9">
        <w:tc>
          <w:tcPr>
            <w:tcW w:w="1479" w:type="dxa"/>
          </w:tcPr>
          <w:p w:rsidR="003A5387" w:rsidRPr="00815FD9" w:rsidRDefault="003A5387" w:rsidP="00CB34AC">
            <w:pPr>
              <w:jc w:val="both"/>
            </w:pPr>
            <w:r w:rsidRPr="00815FD9">
              <w:t>Максимальный уровень</w:t>
            </w:r>
          </w:p>
        </w:tc>
        <w:tc>
          <w:tcPr>
            <w:tcW w:w="1401" w:type="dxa"/>
          </w:tcPr>
          <w:p w:rsidR="003A5387" w:rsidRPr="00815FD9" w:rsidRDefault="003A5387" w:rsidP="00CB34AC">
            <w:pPr>
              <w:jc w:val="both"/>
              <w:rPr>
                <w:i/>
                <w:iCs/>
              </w:rPr>
            </w:pPr>
          </w:p>
        </w:tc>
        <w:tc>
          <w:tcPr>
            <w:tcW w:w="1440" w:type="dxa"/>
          </w:tcPr>
          <w:p w:rsidR="003A5387" w:rsidRPr="00815FD9" w:rsidRDefault="003A5387" w:rsidP="00CB34AC">
            <w:pPr>
              <w:jc w:val="both"/>
              <w:rPr>
                <w:i/>
                <w:iCs/>
              </w:rPr>
            </w:pPr>
          </w:p>
        </w:tc>
        <w:tc>
          <w:tcPr>
            <w:tcW w:w="1260" w:type="dxa"/>
          </w:tcPr>
          <w:p w:rsidR="003A5387" w:rsidRPr="00815FD9" w:rsidRDefault="003A5387" w:rsidP="00CB34AC">
            <w:pPr>
              <w:jc w:val="both"/>
              <w:rPr>
                <w:i/>
                <w:iCs/>
              </w:rPr>
            </w:pPr>
          </w:p>
        </w:tc>
        <w:tc>
          <w:tcPr>
            <w:tcW w:w="1620" w:type="dxa"/>
            <w:shd w:val="clear" w:color="auto" w:fill="FFFF99"/>
          </w:tcPr>
          <w:p w:rsidR="003A5387" w:rsidRPr="00815FD9" w:rsidRDefault="003A5387" w:rsidP="00CB34AC">
            <w:pPr>
              <w:jc w:val="both"/>
              <w:rPr>
                <w:i/>
                <w:iCs/>
              </w:rPr>
            </w:pPr>
            <w:r w:rsidRPr="00815FD9">
              <w:rPr>
                <w:i/>
                <w:iCs/>
              </w:rPr>
              <w:t>«Превосходно»</w:t>
            </w:r>
          </w:p>
        </w:tc>
        <w:tc>
          <w:tcPr>
            <w:tcW w:w="2340" w:type="dxa"/>
            <w:shd w:val="clear" w:color="auto" w:fill="FFFF99"/>
          </w:tcPr>
          <w:p w:rsidR="003A5387" w:rsidRPr="00815FD9" w:rsidRDefault="003A5387" w:rsidP="00CB34AC">
            <w:pPr>
              <w:jc w:val="both"/>
              <w:rPr>
                <w:i/>
                <w:iCs/>
              </w:rPr>
            </w:pPr>
            <w:r w:rsidRPr="00815FD9">
              <w:rPr>
                <w:i/>
                <w:iCs/>
              </w:rPr>
              <w:t>Решена новая, совершенно незнакомая задача</w:t>
            </w:r>
          </w:p>
        </w:tc>
      </w:tr>
      <w:tr w:rsidR="003A5387" w:rsidRPr="00815FD9">
        <w:tc>
          <w:tcPr>
            <w:tcW w:w="1479" w:type="dxa"/>
          </w:tcPr>
          <w:p w:rsidR="003A5387" w:rsidRPr="00815FD9" w:rsidRDefault="003A5387" w:rsidP="00CB34AC">
            <w:pPr>
              <w:jc w:val="both"/>
            </w:pPr>
            <w:r w:rsidRPr="00815FD9">
              <w:t>Программный уровень</w:t>
            </w:r>
          </w:p>
        </w:tc>
        <w:tc>
          <w:tcPr>
            <w:tcW w:w="1401" w:type="dxa"/>
          </w:tcPr>
          <w:p w:rsidR="003A5387" w:rsidRPr="00815FD9" w:rsidRDefault="003A5387" w:rsidP="00CB34AC">
            <w:pPr>
              <w:jc w:val="both"/>
              <w:rPr>
                <w:i/>
                <w:iCs/>
              </w:rPr>
            </w:pPr>
          </w:p>
        </w:tc>
        <w:tc>
          <w:tcPr>
            <w:tcW w:w="1440" w:type="dxa"/>
          </w:tcPr>
          <w:p w:rsidR="003A5387" w:rsidRPr="00815FD9" w:rsidRDefault="003A5387" w:rsidP="00CB34AC">
            <w:pPr>
              <w:jc w:val="both"/>
              <w:rPr>
                <w:i/>
                <w:iCs/>
              </w:rPr>
            </w:pPr>
          </w:p>
        </w:tc>
        <w:tc>
          <w:tcPr>
            <w:tcW w:w="1260" w:type="dxa"/>
            <w:shd w:val="clear" w:color="auto" w:fill="FFFF99"/>
          </w:tcPr>
          <w:p w:rsidR="003A5387" w:rsidRPr="00815FD9" w:rsidRDefault="003A5387" w:rsidP="00CB34AC">
            <w:pPr>
              <w:jc w:val="both"/>
              <w:rPr>
                <w:i/>
                <w:iCs/>
              </w:rPr>
            </w:pPr>
            <w:r w:rsidRPr="00815FD9">
              <w:rPr>
                <w:i/>
                <w:iCs/>
              </w:rPr>
              <w:t xml:space="preserve">«Отлично» </w:t>
            </w:r>
          </w:p>
        </w:tc>
        <w:tc>
          <w:tcPr>
            <w:tcW w:w="3960" w:type="dxa"/>
            <w:gridSpan w:val="2"/>
            <w:shd w:val="clear" w:color="auto" w:fill="FFFF99"/>
          </w:tcPr>
          <w:p w:rsidR="003A5387" w:rsidRPr="00815FD9" w:rsidRDefault="003A5387" w:rsidP="00CB34AC">
            <w:pPr>
              <w:jc w:val="both"/>
              <w:rPr>
                <w:i/>
                <w:iCs/>
              </w:rPr>
            </w:pPr>
            <w:r w:rsidRPr="00815FD9">
              <w:rPr>
                <w:i/>
                <w:iCs/>
              </w:rPr>
              <w:t>Решена необычная, в чём-то новая задача</w:t>
            </w:r>
          </w:p>
        </w:tc>
      </w:tr>
      <w:tr w:rsidR="003A5387" w:rsidRPr="00815FD9">
        <w:tc>
          <w:tcPr>
            <w:tcW w:w="1479" w:type="dxa"/>
            <w:vMerge w:val="restart"/>
          </w:tcPr>
          <w:p w:rsidR="003A5387" w:rsidRPr="00815FD9" w:rsidRDefault="003A5387" w:rsidP="00CB34AC">
            <w:pPr>
              <w:jc w:val="both"/>
            </w:pPr>
            <w:r w:rsidRPr="00815FD9">
              <w:t>Необходимый</w:t>
            </w:r>
          </w:p>
          <w:p w:rsidR="003A5387" w:rsidRPr="00815FD9" w:rsidRDefault="003A5387" w:rsidP="00CB34AC">
            <w:pPr>
              <w:jc w:val="both"/>
            </w:pPr>
            <w:r w:rsidRPr="00815FD9">
              <w:t>уровень</w:t>
            </w:r>
          </w:p>
        </w:tc>
        <w:tc>
          <w:tcPr>
            <w:tcW w:w="1401" w:type="dxa"/>
          </w:tcPr>
          <w:p w:rsidR="003A5387" w:rsidRPr="00815FD9" w:rsidRDefault="003A5387" w:rsidP="00CB34AC">
            <w:pPr>
              <w:jc w:val="both"/>
              <w:rPr>
                <w:i/>
                <w:iCs/>
              </w:rPr>
            </w:pPr>
          </w:p>
        </w:tc>
        <w:tc>
          <w:tcPr>
            <w:tcW w:w="1440" w:type="dxa"/>
            <w:shd w:val="clear" w:color="auto" w:fill="FFFF99"/>
          </w:tcPr>
          <w:p w:rsidR="003A5387" w:rsidRPr="00815FD9" w:rsidRDefault="003A5387" w:rsidP="00CB34AC">
            <w:pPr>
              <w:jc w:val="both"/>
              <w:rPr>
                <w:i/>
                <w:iCs/>
              </w:rPr>
            </w:pPr>
            <w:r w:rsidRPr="00815FD9">
              <w:rPr>
                <w:i/>
                <w:iCs/>
              </w:rPr>
              <w:t xml:space="preserve">«Хорошо» </w:t>
            </w:r>
          </w:p>
        </w:tc>
        <w:tc>
          <w:tcPr>
            <w:tcW w:w="5220" w:type="dxa"/>
            <w:gridSpan w:val="3"/>
            <w:shd w:val="clear" w:color="auto" w:fill="FFFF99"/>
          </w:tcPr>
          <w:p w:rsidR="003A5387" w:rsidRPr="00815FD9" w:rsidRDefault="003A5387" w:rsidP="00CB34AC">
            <w:pPr>
              <w:jc w:val="both"/>
              <w:rPr>
                <w:i/>
                <w:iCs/>
              </w:rPr>
            </w:pPr>
            <w:r w:rsidRPr="00815FD9">
              <w:rPr>
                <w:i/>
                <w:iCs/>
              </w:rPr>
              <w:t>Знакомая задача решена полностью самостоятельно</w:t>
            </w:r>
          </w:p>
        </w:tc>
      </w:tr>
      <w:tr w:rsidR="003A5387" w:rsidRPr="00815FD9">
        <w:tc>
          <w:tcPr>
            <w:tcW w:w="1479" w:type="dxa"/>
            <w:vMerge/>
          </w:tcPr>
          <w:p w:rsidR="003A5387" w:rsidRPr="00815FD9" w:rsidRDefault="003A5387" w:rsidP="00CB34AC">
            <w:pPr>
              <w:jc w:val="both"/>
            </w:pPr>
          </w:p>
        </w:tc>
        <w:tc>
          <w:tcPr>
            <w:tcW w:w="1401" w:type="dxa"/>
            <w:shd w:val="clear" w:color="auto" w:fill="FFFF99"/>
          </w:tcPr>
          <w:p w:rsidR="003A5387" w:rsidRPr="00815FD9" w:rsidRDefault="003A5387" w:rsidP="00CB34AC">
            <w:pPr>
              <w:jc w:val="both"/>
              <w:rPr>
                <w:i/>
                <w:iCs/>
              </w:rPr>
            </w:pPr>
            <w:r w:rsidRPr="00815FD9">
              <w:rPr>
                <w:i/>
                <w:iCs/>
              </w:rPr>
              <w:t>«Нормально»</w:t>
            </w:r>
          </w:p>
        </w:tc>
        <w:tc>
          <w:tcPr>
            <w:tcW w:w="6660" w:type="dxa"/>
            <w:gridSpan w:val="4"/>
            <w:shd w:val="clear" w:color="auto" w:fill="FFFF99"/>
          </w:tcPr>
          <w:p w:rsidR="003A5387" w:rsidRPr="00815FD9" w:rsidRDefault="003A5387" w:rsidP="00CB34AC">
            <w:pPr>
              <w:jc w:val="both"/>
              <w:rPr>
                <w:i/>
                <w:iCs/>
              </w:rPr>
            </w:pPr>
            <w:r w:rsidRPr="00815FD9">
              <w:rPr>
                <w:i/>
                <w:iCs/>
              </w:rPr>
              <w:t>Знакомая задача решена, но с ошибками или с чьей-то помощью</w:t>
            </w:r>
          </w:p>
        </w:tc>
      </w:tr>
    </w:tbl>
    <w:p w:rsidR="003A5387" w:rsidRPr="00815FD9" w:rsidRDefault="003A5387" w:rsidP="007A122D">
      <w:pPr>
        <w:jc w:val="both"/>
        <w:rPr>
          <w:b/>
          <w:bCs/>
        </w:rPr>
      </w:pPr>
    </w:p>
    <w:p w:rsidR="003A5387" w:rsidRPr="00815FD9" w:rsidRDefault="003A5387" w:rsidP="007A122D">
      <w:pPr>
        <w:jc w:val="both"/>
        <w:rPr>
          <w:b/>
          <w:bCs/>
        </w:rPr>
      </w:pPr>
      <w:r w:rsidRPr="00815FD9">
        <w:rPr>
          <w:b/>
          <w:bCs/>
        </w:rPr>
        <w:t xml:space="preserve">4) «Достижения ВНЕ учебы» </w:t>
      </w:r>
      <w:r w:rsidRPr="00815FD9">
        <w:t>(личностные результаты). Это могут быть:</w:t>
      </w:r>
    </w:p>
    <w:p w:rsidR="003A5387" w:rsidRPr="00815FD9" w:rsidRDefault="003A5387" w:rsidP="00175538">
      <w:pPr>
        <w:numPr>
          <w:ilvl w:val="0"/>
          <w:numId w:val="14"/>
        </w:numPr>
        <w:jc w:val="both"/>
      </w:pPr>
      <w:r w:rsidRPr="00815FD9">
        <w:t>любые творческие работы ученика, фото, видео его самых разных выступлений, поделок и т.п.;</w:t>
      </w:r>
    </w:p>
    <w:p w:rsidR="003A5387" w:rsidRPr="00D25EAE" w:rsidRDefault="003A5387" w:rsidP="00175538">
      <w:pPr>
        <w:numPr>
          <w:ilvl w:val="0"/>
          <w:numId w:val="14"/>
        </w:numPr>
        <w:jc w:val="both"/>
      </w:pPr>
      <w:r w:rsidRPr="00D25EAE">
        <w:t xml:space="preserve">каждая или большинство из них сопровождаются листом «Самооценка творческого дела». </w:t>
      </w:r>
    </w:p>
    <w:p w:rsidR="003A5387" w:rsidRPr="00D25EAE" w:rsidRDefault="003A5387" w:rsidP="007A122D">
      <w:pPr>
        <w:ind w:left="2520" w:hanging="360"/>
        <w:jc w:val="both"/>
        <w:rPr>
          <w:i/>
          <w:iCs/>
        </w:rPr>
      </w:pPr>
      <w:r w:rsidRPr="00D25EAE">
        <w:rPr>
          <w:i/>
          <w:iCs/>
        </w:rPr>
        <w:t>Пример листа «Самооценка творческого дела»:</w:t>
      </w:r>
    </w:p>
    <w:p w:rsidR="003A5387" w:rsidRPr="00D25EAE" w:rsidRDefault="003A5387" w:rsidP="007A122D">
      <w:pPr>
        <w:ind w:left="2520" w:hanging="360"/>
        <w:jc w:val="both"/>
        <w:rPr>
          <w:i/>
          <w:iCs/>
        </w:rPr>
      </w:pPr>
      <w:r w:rsidRPr="00D25EAE">
        <w:rPr>
          <w:i/>
          <w:iCs/>
        </w:rPr>
        <w:t xml:space="preserve">1. В начале этого дела у меня была цель …. </w:t>
      </w:r>
    </w:p>
    <w:p w:rsidR="003A5387" w:rsidRPr="00D25EAE" w:rsidRDefault="003A5387" w:rsidP="007A122D">
      <w:pPr>
        <w:ind w:left="2520" w:hanging="360"/>
        <w:jc w:val="both"/>
        <w:rPr>
          <w:i/>
          <w:iCs/>
        </w:rPr>
      </w:pPr>
      <w:r w:rsidRPr="00D25EAE">
        <w:rPr>
          <w:i/>
          <w:iCs/>
        </w:rPr>
        <w:t xml:space="preserve">2. Особенно хорошо мне удалось … </w:t>
      </w:r>
    </w:p>
    <w:p w:rsidR="003A5387" w:rsidRPr="00D25EAE" w:rsidRDefault="003A5387" w:rsidP="007A122D">
      <w:pPr>
        <w:ind w:left="2520" w:hanging="360"/>
        <w:jc w:val="both"/>
        <w:rPr>
          <w:i/>
          <w:iCs/>
        </w:rPr>
      </w:pPr>
      <w:r w:rsidRPr="00D25EAE">
        <w:rPr>
          <w:i/>
          <w:iCs/>
        </w:rPr>
        <w:t xml:space="preserve">3. В следующий раз я постараюсь сделать лучше … </w:t>
      </w:r>
    </w:p>
    <w:p w:rsidR="003A5387" w:rsidRPr="00D25EAE" w:rsidRDefault="003A5387" w:rsidP="007A122D">
      <w:pPr>
        <w:ind w:left="2520" w:hanging="360"/>
        <w:jc w:val="both"/>
        <w:rPr>
          <w:i/>
          <w:iCs/>
        </w:rPr>
      </w:pPr>
      <w:r w:rsidRPr="00D25EAE">
        <w:rPr>
          <w:i/>
          <w:iCs/>
        </w:rPr>
        <w:t xml:space="preserve">4. Свой результат могу оценить так (на выбор): </w:t>
      </w:r>
    </w:p>
    <w:tbl>
      <w:tblPr>
        <w:tblW w:w="9540" w:type="dxa"/>
        <w:tblInd w:w="-106" w:type="dxa"/>
        <w:tblLayout w:type="fixed"/>
        <w:tblLook w:val="01E0" w:firstRow="1" w:lastRow="1" w:firstColumn="1" w:lastColumn="1" w:noHBand="0" w:noVBand="0"/>
      </w:tblPr>
      <w:tblGrid>
        <w:gridCol w:w="1479"/>
        <w:gridCol w:w="1401"/>
        <w:gridCol w:w="1440"/>
        <w:gridCol w:w="1260"/>
        <w:gridCol w:w="1620"/>
        <w:gridCol w:w="2340"/>
      </w:tblGrid>
      <w:tr w:rsidR="003A5387" w:rsidRPr="00D25EAE">
        <w:tc>
          <w:tcPr>
            <w:tcW w:w="1479" w:type="dxa"/>
          </w:tcPr>
          <w:p w:rsidR="003A5387" w:rsidRPr="00D25EAE" w:rsidRDefault="003A5387" w:rsidP="00CB34AC">
            <w:pPr>
              <w:jc w:val="both"/>
            </w:pPr>
            <w:r w:rsidRPr="00D25EAE">
              <w:t>Максимальный уровень</w:t>
            </w:r>
          </w:p>
        </w:tc>
        <w:tc>
          <w:tcPr>
            <w:tcW w:w="1401" w:type="dxa"/>
          </w:tcPr>
          <w:p w:rsidR="003A5387" w:rsidRPr="00D25EAE" w:rsidRDefault="003A5387" w:rsidP="00CB34AC">
            <w:pPr>
              <w:jc w:val="both"/>
              <w:rPr>
                <w:i/>
                <w:iCs/>
              </w:rPr>
            </w:pPr>
          </w:p>
        </w:tc>
        <w:tc>
          <w:tcPr>
            <w:tcW w:w="1440" w:type="dxa"/>
          </w:tcPr>
          <w:p w:rsidR="003A5387" w:rsidRPr="00D25EAE" w:rsidRDefault="003A5387" w:rsidP="00CB34AC">
            <w:pPr>
              <w:jc w:val="both"/>
              <w:rPr>
                <w:i/>
                <w:iCs/>
              </w:rPr>
            </w:pPr>
          </w:p>
        </w:tc>
        <w:tc>
          <w:tcPr>
            <w:tcW w:w="1260" w:type="dxa"/>
          </w:tcPr>
          <w:p w:rsidR="003A5387" w:rsidRPr="00D25EAE" w:rsidRDefault="003A5387" w:rsidP="00CB34AC">
            <w:pPr>
              <w:jc w:val="both"/>
              <w:rPr>
                <w:i/>
                <w:iCs/>
              </w:rPr>
            </w:pPr>
          </w:p>
        </w:tc>
        <w:tc>
          <w:tcPr>
            <w:tcW w:w="1620" w:type="dxa"/>
            <w:shd w:val="clear" w:color="auto" w:fill="FFFF99"/>
          </w:tcPr>
          <w:p w:rsidR="003A5387" w:rsidRPr="00D25EAE" w:rsidRDefault="003A5387" w:rsidP="00CB34AC">
            <w:pPr>
              <w:jc w:val="both"/>
              <w:rPr>
                <w:i/>
                <w:iCs/>
              </w:rPr>
            </w:pPr>
            <w:r w:rsidRPr="00D25EAE">
              <w:rPr>
                <w:i/>
                <w:iCs/>
              </w:rPr>
              <w:t>«Превосходно»</w:t>
            </w:r>
          </w:p>
        </w:tc>
        <w:tc>
          <w:tcPr>
            <w:tcW w:w="2340" w:type="dxa"/>
            <w:shd w:val="clear" w:color="auto" w:fill="FFFF99"/>
          </w:tcPr>
          <w:p w:rsidR="003A5387" w:rsidRPr="00D25EAE" w:rsidRDefault="003A5387" w:rsidP="00CB34AC">
            <w:pPr>
              <w:jc w:val="both"/>
              <w:rPr>
                <w:i/>
                <w:iCs/>
              </w:rPr>
            </w:pPr>
            <w:r w:rsidRPr="00D25EAE">
              <w:rPr>
                <w:i/>
                <w:iCs/>
              </w:rPr>
              <w:t>Очень высокий результат, его будет сложно повторить</w:t>
            </w:r>
          </w:p>
        </w:tc>
      </w:tr>
      <w:tr w:rsidR="003A5387" w:rsidRPr="00D25EAE">
        <w:tc>
          <w:tcPr>
            <w:tcW w:w="1479" w:type="dxa"/>
          </w:tcPr>
          <w:p w:rsidR="003A5387" w:rsidRPr="00D25EAE" w:rsidRDefault="003A5387" w:rsidP="00CB34AC">
            <w:pPr>
              <w:jc w:val="both"/>
            </w:pPr>
            <w:r w:rsidRPr="00D25EAE">
              <w:t>Программный уровень</w:t>
            </w:r>
          </w:p>
        </w:tc>
        <w:tc>
          <w:tcPr>
            <w:tcW w:w="1401" w:type="dxa"/>
          </w:tcPr>
          <w:p w:rsidR="003A5387" w:rsidRPr="00D25EAE" w:rsidRDefault="003A5387" w:rsidP="00CB34AC">
            <w:pPr>
              <w:jc w:val="both"/>
              <w:rPr>
                <w:i/>
                <w:iCs/>
              </w:rPr>
            </w:pPr>
          </w:p>
        </w:tc>
        <w:tc>
          <w:tcPr>
            <w:tcW w:w="1440" w:type="dxa"/>
          </w:tcPr>
          <w:p w:rsidR="003A5387" w:rsidRPr="00D25EAE" w:rsidRDefault="003A5387" w:rsidP="00CB34AC">
            <w:pPr>
              <w:jc w:val="both"/>
              <w:rPr>
                <w:i/>
                <w:iCs/>
              </w:rPr>
            </w:pPr>
          </w:p>
        </w:tc>
        <w:tc>
          <w:tcPr>
            <w:tcW w:w="1260" w:type="dxa"/>
            <w:shd w:val="clear" w:color="auto" w:fill="FFFF99"/>
          </w:tcPr>
          <w:p w:rsidR="003A5387" w:rsidRPr="00D25EAE" w:rsidRDefault="003A5387" w:rsidP="00CB34AC">
            <w:pPr>
              <w:jc w:val="both"/>
              <w:rPr>
                <w:i/>
                <w:iCs/>
              </w:rPr>
            </w:pPr>
            <w:r w:rsidRPr="00D25EAE">
              <w:rPr>
                <w:i/>
                <w:iCs/>
              </w:rPr>
              <w:t xml:space="preserve">«Отлично» </w:t>
            </w:r>
          </w:p>
        </w:tc>
        <w:tc>
          <w:tcPr>
            <w:tcW w:w="3960" w:type="dxa"/>
            <w:gridSpan w:val="2"/>
            <w:shd w:val="clear" w:color="auto" w:fill="FFFF99"/>
          </w:tcPr>
          <w:p w:rsidR="003A5387" w:rsidRPr="00D25EAE" w:rsidRDefault="003A5387" w:rsidP="00CB34AC">
            <w:pPr>
              <w:jc w:val="both"/>
              <w:rPr>
                <w:i/>
                <w:iCs/>
              </w:rPr>
            </w:pPr>
            <w:r w:rsidRPr="00D25EAE">
              <w:rPr>
                <w:i/>
                <w:iCs/>
              </w:rPr>
              <w:t xml:space="preserve">Очень доволен, так как результат отличается от </w:t>
            </w:r>
            <w:proofErr w:type="gramStart"/>
            <w:r w:rsidRPr="00D25EAE">
              <w:rPr>
                <w:i/>
                <w:iCs/>
              </w:rPr>
              <w:t>обычного</w:t>
            </w:r>
            <w:proofErr w:type="gramEnd"/>
          </w:p>
        </w:tc>
      </w:tr>
      <w:tr w:rsidR="003A5387" w:rsidRPr="00D25EAE">
        <w:tc>
          <w:tcPr>
            <w:tcW w:w="1479" w:type="dxa"/>
            <w:vMerge w:val="restart"/>
          </w:tcPr>
          <w:p w:rsidR="003A5387" w:rsidRPr="00D25EAE" w:rsidRDefault="003A5387" w:rsidP="00CB34AC">
            <w:pPr>
              <w:jc w:val="both"/>
            </w:pPr>
            <w:r w:rsidRPr="00D25EAE">
              <w:t>Необходимый</w:t>
            </w:r>
          </w:p>
          <w:p w:rsidR="003A5387" w:rsidRPr="00D25EAE" w:rsidRDefault="003A5387" w:rsidP="00CB34AC">
            <w:pPr>
              <w:jc w:val="both"/>
            </w:pPr>
            <w:r w:rsidRPr="00D25EAE">
              <w:t>уровень</w:t>
            </w:r>
          </w:p>
        </w:tc>
        <w:tc>
          <w:tcPr>
            <w:tcW w:w="1401" w:type="dxa"/>
          </w:tcPr>
          <w:p w:rsidR="003A5387" w:rsidRPr="00D25EAE" w:rsidRDefault="003A5387" w:rsidP="00CB34AC">
            <w:pPr>
              <w:jc w:val="both"/>
              <w:rPr>
                <w:i/>
                <w:iCs/>
              </w:rPr>
            </w:pPr>
          </w:p>
        </w:tc>
        <w:tc>
          <w:tcPr>
            <w:tcW w:w="1440" w:type="dxa"/>
            <w:shd w:val="clear" w:color="auto" w:fill="FFFF99"/>
          </w:tcPr>
          <w:p w:rsidR="003A5387" w:rsidRPr="00D25EAE" w:rsidRDefault="003A5387" w:rsidP="00CB34AC">
            <w:pPr>
              <w:jc w:val="both"/>
              <w:rPr>
                <w:i/>
                <w:iCs/>
              </w:rPr>
            </w:pPr>
            <w:r w:rsidRPr="00D25EAE">
              <w:rPr>
                <w:i/>
                <w:iCs/>
              </w:rPr>
              <w:t xml:space="preserve">«Хорошо» </w:t>
            </w:r>
          </w:p>
        </w:tc>
        <w:tc>
          <w:tcPr>
            <w:tcW w:w="5220" w:type="dxa"/>
            <w:gridSpan w:val="3"/>
            <w:shd w:val="clear" w:color="auto" w:fill="FFFF99"/>
          </w:tcPr>
          <w:p w:rsidR="003A5387" w:rsidRPr="00D25EAE" w:rsidRDefault="003A5387" w:rsidP="00CB34AC">
            <w:pPr>
              <w:jc w:val="both"/>
              <w:rPr>
                <w:i/>
                <w:iCs/>
              </w:rPr>
            </w:pPr>
            <w:proofErr w:type="gramStart"/>
            <w:r w:rsidRPr="00D25EAE">
              <w:rPr>
                <w:i/>
                <w:iCs/>
              </w:rPr>
              <w:t>Доволен</w:t>
            </w:r>
            <w:proofErr w:type="gramEnd"/>
            <w:r w:rsidRPr="00D25EAE">
              <w:rPr>
                <w:i/>
                <w:iCs/>
              </w:rPr>
              <w:t>, похоже на то, что делаю обычно</w:t>
            </w:r>
          </w:p>
        </w:tc>
      </w:tr>
    </w:tbl>
    <w:p w:rsidR="003A5387" w:rsidRPr="00D25EAE" w:rsidRDefault="003A5387" w:rsidP="007A122D">
      <w:pPr>
        <w:ind w:left="2160" w:hanging="720"/>
        <w:jc w:val="both"/>
      </w:pPr>
    </w:p>
    <w:p w:rsidR="003A5387" w:rsidRPr="00D25EAE" w:rsidRDefault="003A5387" w:rsidP="001D400F">
      <w:pPr>
        <w:ind w:left="360" w:hanging="360"/>
        <w:jc w:val="both"/>
        <w:rPr>
          <w:b/>
          <w:bCs/>
        </w:rPr>
      </w:pPr>
    </w:p>
    <w:p w:rsidR="003A5387" w:rsidRPr="00D25EAE" w:rsidRDefault="003A5387" w:rsidP="00126881">
      <w:pPr>
        <w:pStyle w:val="Osnova"/>
        <w:tabs>
          <w:tab w:val="left" w:leader="dot" w:pos="624"/>
        </w:tabs>
        <w:spacing w:line="240" w:lineRule="auto"/>
        <w:ind w:firstLine="340"/>
        <w:rPr>
          <w:rStyle w:val="Zag11"/>
          <w:rFonts w:ascii="Times New Roman" w:eastAsia="@Arial Unicode MS" w:hAnsi="Times New Roman" w:cs="Times New Roman"/>
          <w:b/>
          <w:bCs/>
          <w:sz w:val="24"/>
          <w:szCs w:val="24"/>
          <w:lang w:val="ru-RU"/>
        </w:rPr>
      </w:pPr>
    </w:p>
    <w:p w:rsidR="003A5387" w:rsidRPr="00D25EAE" w:rsidRDefault="003A5387" w:rsidP="00D47312">
      <w:pPr>
        <w:jc w:val="both"/>
        <w:rPr>
          <w:b/>
          <w:bCs/>
        </w:rPr>
      </w:pPr>
      <w:r w:rsidRPr="00D25EAE">
        <w:rPr>
          <w:b/>
          <w:bCs/>
        </w:rPr>
        <w:t>1.3.4.</w:t>
      </w:r>
      <w:r>
        <w:rPr>
          <w:b/>
          <w:bCs/>
        </w:rPr>
        <w:t xml:space="preserve"> Итоговая оценка выпускника</w:t>
      </w:r>
      <w:r w:rsidRPr="00D25EAE">
        <w:rPr>
          <w:b/>
          <w:bCs/>
        </w:rPr>
        <w:t xml:space="preserve"> начальной школы</w:t>
      </w:r>
    </w:p>
    <w:p w:rsidR="003A5387" w:rsidRPr="00D25EAE" w:rsidRDefault="003A5387" w:rsidP="00126881">
      <w:pPr>
        <w:ind w:firstLine="360"/>
        <w:jc w:val="both"/>
        <w:rPr>
          <w:b/>
          <w:bCs/>
          <w:highlight w:val="yellow"/>
        </w:rPr>
      </w:pPr>
      <w:r w:rsidRPr="00D25EAE">
        <w:rPr>
          <w:b/>
          <w:bCs/>
        </w:rPr>
        <w:t xml:space="preserve">Итоговая оценка за ступень начальной школы определяется  </w:t>
      </w:r>
      <w:r w:rsidRPr="00D25EAE">
        <w:t xml:space="preserve">на основе всех положительных результатов ученика: </w:t>
      </w:r>
    </w:p>
    <w:p w:rsidR="003A5387" w:rsidRPr="00D25EAE" w:rsidRDefault="003A5387" w:rsidP="00126881">
      <w:pPr>
        <w:ind w:left="2160" w:hanging="900"/>
        <w:jc w:val="both"/>
      </w:pPr>
      <w:r w:rsidRPr="00D25EAE">
        <w:t xml:space="preserve">1) комплексной накопленной оценки (вывода по «Портфелю достижений» </w:t>
      </w:r>
      <w:r w:rsidRPr="00D25EAE">
        <w:sym w:font="Symbol" w:char="F02D"/>
      </w:r>
      <w:r w:rsidRPr="00D25EAE">
        <w:t xml:space="preserve"> совокупность всех образовательных результатов);</w:t>
      </w:r>
    </w:p>
    <w:p w:rsidR="003A5387" w:rsidRPr="00D25EAE" w:rsidRDefault="003A5387" w:rsidP="00126881">
      <w:pPr>
        <w:ind w:left="2160" w:hanging="900"/>
        <w:jc w:val="both"/>
      </w:pPr>
      <w:r w:rsidRPr="00D25EAE">
        <w:t xml:space="preserve">2) результатов итоговых диагностических работ по русскому языку и математике (освоение опорной системы знаний – через решение задач); </w:t>
      </w:r>
    </w:p>
    <w:p w:rsidR="003A5387" w:rsidRPr="00D25EAE" w:rsidRDefault="003A5387" w:rsidP="00126881">
      <w:pPr>
        <w:ind w:left="2160" w:hanging="900"/>
        <w:jc w:val="both"/>
      </w:pPr>
      <w:r w:rsidRPr="00D25EAE">
        <w:t xml:space="preserve">3) результатов предварительных диагностических работ по УУД за 4-й класс и итоговой комплексной </w:t>
      </w:r>
      <w:proofErr w:type="spellStart"/>
      <w:r w:rsidRPr="00D25EAE">
        <w:t>межпредметной</w:t>
      </w:r>
      <w:proofErr w:type="spellEnd"/>
      <w:r w:rsidRPr="00D25EAE">
        <w:t xml:space="preserve"> диагностической работы (уровень </w:t>
      </w:r>
      <w:proofErr w:type="spellStart"/>
      <w:r w:rsidRPr="00D25EAE">
        <w:t>метапредметных</w:t>
      </w:r>
      <w:proofErr w:type="spellEnd"/>
      <w:r w:rsidRPr="00D25EAE">
        <w:t xml:space="preserve"> действий с предметными и </w:t>
      </w:r>
      <w:proofErr w:type="spellStart"/>
      <w:r w:rsidRPr="00D25EAE">
        <w:t>надпредметными</w:t>
      </w:r>
      <w:proofErr w:type="spellEnd"/>
      <w:r w:rsidRPr="00D25EAE">
        <w:t xml:space="preserve"> знаниями).</w:t>
      </w:r>
    </w:p>
    <w:p w:rsidR="003A5387" w:rsidRPr="00D25EAE" w:rsidRDefault="003A5387" w:rsidP="00126881">
      <w:pPr>
        <w:jc w:val="both"/>
      </w:pPr>
      <w:r w:rsidRPr="00D25EAE">
        <w:t>На основании этих оценок делаются следующие выводы о достижении планируемых результатов освоения основной образовательной программы начального общего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99"/>
        <w:gridCol w:w="2623"/>
      </w:tblGrid>
      <w:tr w:rsidR="003A5387" w:rsidRPr="00D25EAE">
        <w:tc>
          <w:tcPr>
            <w:tcW w:w="3780" w:type="dxa"/>
          </w:tcPr>
          <w:p w:rsidR="003A5387" w:rsidRPr="00D25EAE" w:rsidRDefault="003A5387" w:rsidP="004E21EE">
            <w:pPr>
              <w:rPr>
                <w:b/>
                <w:bCs/>
              </w:rPr>
            </w:pPr>
            <w:r w:rsidRPr="00D25EAE">
              <w:rPr>
                <w:b/>
                <w:bCs/>
              </w:rPr>
              <w:lastRenderedPageBreak/>
              <w:t>Выводы</w:t>
            </w:r>
          </w:p>
        </w:tc>
        <w:tc>
          <w:tcPr>
            <w:tcW w:w="3599" w:type="dxa"/>
          </w:tcPr>
          <w:p w:rsidR="003A5387" w:rsidRPr="00D25EAE" w:rsidRDefault="003A5387" w:rsidP="004E21EE">
            <w:pPr>
              <w:jc w:val="both"/>
              <w:rPr>
                <w:b/>
                <w:bCs/>
              </w:rPr>
            </w:pPr>
            <w:r w:rsidRPr="00D25EAE">
              <w:rPr>
                <w:b/>
                <w:bCs/>
              </w:rPr>
              <w:t>Комплексная оценка</w:t>
            </w:r>
          </w:p>
          <w:p w:rsidR="003A5387" w:rsidRPr="00D25EAE" w:rsidRDefault="003A5387" w:rsidP="004E21EE">
            <w:pPr>
              <w:jc w:val="both"/>
              <w:rPr>
                <w:b/>
                <w:bCs/>
              </w:rPr>
            </w:pPr>
            <w:r w:rsidRPr="00D25EAE">
              <w:t xml:space="preserve">(данные «Портфеля достижений») </w:t>
            </w:r>
          </w:p>
        </w:tc>
        <w:tc>
          <w:tcPr>
            <w:tcW w:w="2623" w:type="dxa"/>
          </w:tcPr>
          <w:p w:rsidR="003A5387" w:rsidRPr="00D25EAE" w:rsidRDefault="003A5387" w:rsidP="004E21EE">
            <w:pPr>
              <w:jc w:val="both"/>
              <w:rPr>
                <w:b/>
                <w:bCs/>
              </w:rPr>
            </w:pPr>
            <w:r w:rsidRPr="00D25EAE">
              <w:rPr>
                <w:b/>
                <w:bCs/>
              </w:rPr>
              <w:t>Итоговые работы</w:t>
            </w:r>
          </w:p>
          <w:p w:rsidR="003A5387" w:rsidRPr="00D25EAE" w:rsidRDefault="003A5387" w:rsidP="004E21EE">
            <w:pPr>
              <w:jc w:val="both"/>
              <w:rPr>
                <w:b/>
                <w:bCs/>
              </w:rPr>
            </w:pPr>
            <w:r w:rsidRPr="00D25EAE">
              <w:t xml:space="preserve">(русский язык, математика и </w:t>
            </w:r>
            <w:proofErr w:type="spellStart"/>
            <w:r w:rsidRPr="00D25EAE">
              <w:t>межпредметная</w:t>
            </w:r>
            <w:proofErr w:type="spellEnd"/>
            <w:r w:rsidRPr="00D25EAE">
              <w:t xml:space="preserve"> работа)</w:t>
            </w:r>
          </w:p>
        </w:tc>
      </w:tr>
      <w:tr w:rsidR="003A5387" w:rsidRPr="00D25EAE">
        <w:tc>
          <w:tcPr>
            <w:tcW w:w="3780" w:type="dxa"/>
          </w:tcPr>
          <w:p w:rsidR="003A5387" w:rsidRPr="00D25EAE" w:rsidRDefault="003A5387" w:rsidP="004E21EE">
            <w:pPr>
              <w:jc w:val="both"/>
            </w:pPr>
            <w:r w:rsidRPr="00D25EAE">
              <w:t>1. Не овладел опорной системой знаний и учебными действиями, необходимыми для обучения на следующей ступени</w:t>
            </w:r>
          </w:p>
        </w:tc>
        <w:tc>
          <w:tcPr>
            <w:tcW w:w="3599" w:type="dxa"/>
          </w:tcPr>
          <w:p w:rsidR="003A5387" w:rsidRPr="00D25EAE" w:rsidRDefault="003A5387" w:rsidP="004E21EE">
            <w:pPr>
              <w:jc w:val="both"/>
            </w:pPr>
            <w:r w:rsidRPr="00D25EAE">
              <w:t xml:space="preserve">Не зафиксировано достижение планируемых результатов по </w:t>
            </w:r>
            <w:r w:rsidRPr="00D25EAE">
              <w:rPr>
                <w:u w:val="single"/>
              </w:rPr>
              <w:t>всем</w:t>
            </w:r>
            <w:r w:rsidRPr="00D25EAE">
              <w:t xml:space="preserve"> разделам образовательной программы (предметные, </w:t>
            </w:r>
            <w:proofErr w:type="spellStart"/>
            <w:r w:rsidRPr="00D25EAE">
              <w:t>метапредметные</w:t>
            </w:r>
            <w:proofErr w:type="spellEnd"/>
            <w:r w:rsidRPr="00D25EAE">
              <w:t>, личностные результаты)</w:t>
            </w:r>
          </w:p>
        </w:tc>
        <w:tc>
          <w:tcPr>
            <w:tcW w:w="2623" w:type="dxa"/>
          </w:tcPr>
          <w:p w:rsidR="003A5387" w:rsidRPr="00D25EAE" w:rsidRDefault="003A5387" w:rsidP="004E21EE">
            <w:pPr>
              <w:jc w:val="both"/>
            </w:pPr>
            <w:r w:rsidRPr="00D25EAE">
              <w:t xml:space="preserve">Правильно выполнено менее 50% заданий необходимого (базового) уровня </w:t>
            </w:r>
          </w:p>
        </w:tc>
      </w:tr>
      <w:tr w:rsidR="003A5387" w:rsidRPr="00D25EAE">
        <w:tc>
          <w:tcPr>
            <w:tcW w:w="3780" w:type="dxa"/>
          </w:tcPr>
          <w:p w:rsidR="003A5387" w:rsidRPr="00D25EAE" w:rsidRDefault="003A5387" w:rsidP="004E21EE">
            <w:pPr>
              <w:jc w:val="both"/>
            </w:pPr>
            <w:r w:rsidRPr="00D25EAE">
              <w:t xml:space="preserve">2.Овладел опорной системой знаний и необходимыми учебными действиями, </w:t>
            </w:r>
            <w:proofErr w:type="gramStart"/>
            <w:r w:rsidRPr="00D25EAE">
              <w:t>способен</w:t>
            </w:r>
            <w:proofErr w:type="gramEnd"/>
            <w:r w:rsidRPr="00D25EAE">
              <w:t xml:space="preserve"> использовать их для решения простых </w:t>
            </w:r>
            <w:r w:rsidRPr="00D25EAE">
              <w:rPr>
                <w:b/>
                <w:bCs/>
              </w:rPr>
              <w:t>стандартных</w:t>
            </w:r>
            <w:r w:rsidRPr="00D25EAE">
              <w:t xml:space="preserve"> задач </w:t>
            </w:r>
          </w:p>
        </w:tc>
        <w:tc>
          <w:tcPr>
            <w:tcW w:w="3599" w:type="dxa"/>
          </w:tcPr>
          <w:p w:rsidR="003A5387" w:rsidRPr="00D25EAE" w:rsidRDefault="003A5387" w:rsidP="004E21EE">
            <w:pPr>
              <w:jc w:val="both"/>
            </w:pPr>
            <w:r w:rsidRPr="00D25EAE">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Pr>
          <w:p w:rsidR="003A5387" w:rsidRPr="00D25EAE" w:rsidRDefault="003A5387" w:rsidP="004E21EE">
            <w:pPr>
              <w:jc w:val="both"/>
            </w:pPr>
            <w:r w:rsidRPr="00D25EAE">
              <w:t>Правильно НЕ менее 50% заданий необходимого (базового) уровня</w:t>
            </w:r>
            <w:r w:rsidRPr="00D25EAE">
              <w:rPr>
                <w:highlight w:val="magenta"/>
              </w:rPr>
              <w:t xml:space="preserve"> </w:t>
            </w:r>
          </w:p>
        </w:tc>
      </w:tr>
      <w:tr w:rsidR="003A5387" w:rsidRPr="00D25EAE">
        <w:tc>
          <w:tcPr>
            <w:tcW w:w="3780" w:type="dxa"/>
          </w:tcPr>
          <w:p w:rsidR="003A5387" w:rsidRPr="00D25EAE" w:rsidRDefault="003A5387" w:rsidP="004E21EE">
            <w:pPr>
              <w:jc w:val="both"/>
            </w:pPr>
            <w:r w:rsidRPr="00D25EAE">
              <w:t xml:space="preserve">3. Овладел опорной системой знаний на уровне осознанного применения учебных действий, </w:t>
            </w:r>
            <w:r w:rsidRPr="00D25EAE">
              <w:rPr>
                <w:b/>
                <w:bCs/>
              </w:rPr>
              <w:t>в том числе при решении нестандартных задач</w:t>
            </w:r>
          </w:p>
        </w:tc>
        <w:tc>
          <w:tcPr>
            <w:tcW w:w="3599" w:type="dxa"/>
          </w:tcPr>
          <w:p w:rsidR="003A5387" w:rsidRPr="00D25EAE" w:rsidRDefault="003A5387" w:rsidP="004E21EE">
            <w:pPr>
              <w:jc w:val="both"/>
            </w:pPr>
            <w:r w:rsidRPr="00D25EAE">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Pr>
          <w:p w:rsidR="003A5387" w:rsidRPr="00D25EAE" w:rsidRDefault="003A5387" w:rsidP="004E21EE">
            <w:pPr>
              <w:jc w:val="both"/>
            </w:pPr>
            <w:r w:rsidRPr="00D25EAE">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3A5387" w:rsidRPr="00D25EAE" w:rsidRDefault="003A5387" w:rsidP="00126881">
      <w:pPr>
        <w:jc w:val="both"/>
      </w:pPr>
    </w:p>
    <w:p w:rsidR="003A5387" w:rsidRPr="00D25EAE" w:rsidRDefault="003A5387" w:rsidP="00126881">
      <w:pPr>
        <w:jc w:val="both"/>
      </w:pPr>
      <w:r w:rsidRPr="00D25EAE">
        <w:t>Результаты обучающихся обобщаются учителем и выносятся на рассмотрение и обсуждение педагогическим советом вместе с характеристиками выпускников начальной школы, содержащих:</w:t>
      </w:r>
    </w:p>
    <w:p w:rsidR="003A5387" w:rsidRPr="00D25EAE" w:rsidRDefault="003A5387" w:rsidP="00175538">
      <w:pPr>
        <w:numPr>
          <w:ilvl w:val="0"/>
          <w:numId w:val="17"/>
        </w:numPr>
        <w:jc w:val="both"/>
      </w:pPr>
      <w:r w:rsidRPr="00D25EAE">
        <w:t>образовательные достижения и положительные качества выпускника;</w:t>
      </w:r>
    </w:p>
    <w:p w:rsidR="003A5387" w:rsidRPr="00D25EAE" w:rsidRDefault="003A5387" w:rsidP="00175538">
      <w:pPr>
        <w:numPr>
          <w:ilvl w:val="0"/>
          <w:numId w:val="17"/>
        </w:numPr>
        <w:jc w:val="both"/>
      </w:pPr>
      <w:r w:rsidRPr="00D25EAE">
        <w:t>приоритетные задачи и направления личностного развития с учетом достижений и  психологических проблем развития ребенка;</w:t>
      </w:r>
    </w:p>
    <w:p w:rsidR="003A5387" w:rsidRPr="00D25EAE" w:rsidRDefault="003A5387" w:rsidP="00175538">
      <w:pPr>
        <w:numPr>
          <w:ilvl w:val="0"/>
          <w:numId w:val="17"/>
        </w:numPr>
        <w:jc w:val="both"/>
      </w:pPr>
      <w:r w:rsidRPr="00D25EAE">
        <w:t>психолого-педагогические рекомендации, обеспечивающие реализацию намеченных задач на следующей ступени обучения.</w:t>
      </w:r>
    </w:p>
    <w:p w:rsidR="003A5387" w:rsidRPr="00D25EAE" w:rsidRDefault="003A5387" w:rsidP="00126881">
      <w:pPr>
        <w:jc w:val="both"/>
      </w:pPr>
      <w:r w:rsidRPr="00D25EAE">
        <w:t>Все выводы и оценки, включаемые в характеристику, подтверждаются материалами портфолио и другими объективными показателями.</w:t>
      </w:r>
    </w:p>
    <w:p w:rsidR="003A5387" w:rsidRPr="00D25EAE" w:rsidRDefault="003A5387" w:rsidP="00126881">
      <w:pPr>
        <w:jc w:val="both"/>
      </w:pPr>
      <w:r w:rsidRPr="00D25EAE">
        <w:t>Педагогический совет принимает решение об успешном освоении программы начального образования и переводе выпускника на следующую ступень образования.</w:t>
      </w:r>
    </w:p>
    <w:p w:rsidR="003A5387" w:rsidRPr="00D25EAE" w:rsidRDefault="003A5387" w:rsidP="00126881">
      <w:pPr>
        <w:jc w:val="both"/>
      </w:pPr>
      <w:r w:rsidRPr="00D25EAE">
        <w:t>Если итоговые оценки, полученные ребенком,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в его пользу.</w:t>
      </w:r>
    </w:p>
    <w:p w:rsidR="003A5387" w:rsidRPr="00D25EAE" w:rsidRDefault="003A5387" w:rsidP="00126881">
      <w:pPr>
        <w:jc w:val="both"/>
      </w:pPr>
      <w:r w:rsidRPr="00D25EAE">
        <w:t xml:space="preserve"> Администрация школы информирует управление образования о результатах выполнения итоговых работ по русскому языку и математике, итоговой комплексной работы на </w:t>
      </w:r>
      <w:proofErr w:type="spellStart"/>
      <w:r w:rsidRPr="00D25EAE">
        <w:t>межпредметной</w:t>
      </w:r>
      <w:proofErr w:type="spellEnd"/>
      <w:r w:rsidRPr="00D25EAE">
        <w:t xml:space="preserve"> основе, информацию о количестве обучающихся, завершивших начальное общее образование и переведенных на следующую ступень образования. </w:t>
      </w:r>
    </w:p>
    <w:p w:rsidR="003A5387" w:rsidRPr="00D25EAE" w:rsidRDefault="003A5387" w:rsidP="00126881">
      <w:pPr>
        <w:jc w:val="both"/>
      </w:pPr>
    </w:p>
    <w:p w:rsidR="003A5387" w:rsidRDefault="003A5387" w:rsidP="00126881">
      <w:pPr>
        <w:rPr>
          <w:b/>
          <w:bCs/>
        </w:rPr>
      </w:pPr>
      <w:r w:rsidRPr="00D25EAE">
        <w:rPr>
          <w:b/>
          <w:bCs/>
        </w:rPr>
        <w:t xml:space="preserve">   </w:t>
      </w:r>
    </w:p>
    <w:p w:rsidR="003A5387" w:rsidRDefault="003A5387" w:rsidP="00126881">
      <w:pPr>
        <w:rPr>
          <w:b/>
          <w:bCs/>
        </w:rPr>
      </w:pPr>
    </w:p>
    <w:p w:rsidR="003A5387" w:rsidRPr="00D25EAE" w:rsidRDefault="003A5387" w:rsidP="00A52523">
      <w:pPr>
        <w:sectPr w:rsidR="003A5387" w:rsidRPr="00D25EAE" w:rsidSect="00FC429B">
          <w:pgSz w:w="11906" w:h="16838"/>
          <w:pgMar w:top="567" w:right="851" w:bottom="567" w:left="1134" w:header="709" w:footer="709" w:gutter="0"/>
          <w:cols w:space="720"/>
          <w:titlePg/>
        </w:sectPr>
      </w:pPr>
    </w:p>
    <w:p w:rsidR="003A5387" w:rsidRPr="00D25EAE" w:rsidRDefault="003A5387" w:rsidP="00CB34AC">
      <w:pPr>
        <w:jc w:val="center"/>
        <w:rPr>
          <w:b/>
          <w:bCs/>
        </w:rPr>
      </w:pPr>
      <w:r w:rsidRPr="00D25EAE">
        <w:rPr>
          <w:rFonts w:ascii="Calibri" w:hAnsi="Calibri" w:cs="Calibri"/>
          <w:b/>
          <w:bCs/>
        </w:rPr>
        <w:lastRenderedPageBreak/>
        <w:t xml:space="preserve">Система </w:t>
      </w:r>
      <w:proofErr w:type="spellStart"/>
      <w:r w:rsidRPr="00D25EAE">
        <w:rPr>
          <w:rFonts w:ascii="Calibri" w:hAnsi="Calibri" w:cs="Calibri"/>
          <w:b/>
          <w:bCs/>
        </w:rPr>
        <w:t>внутришкольного</w:t>
      </w:r>
      <w:proofErr w:type="spellEnd"/>
      <w:r w:rsidRPr="00D25EAE">
        <w:rPr>
          <w:rFonts w:ascii="Calibri" w:hAnsi="Calibri" w:cs="Calibri"/>
          <w:b/>
          <w:bCs/>
        </w:rPr>
        <w:t xml:space="preserve"> мониторинга образовательных достижений</w:t>
      </w:r>
      <w:r w:rsidRPr="00D25EAE">
        <w:rPr>
          <w:b/>
          <w:bCs/>
        </w:rPr>
        <w:t xml:space="preserve"> учащихся М</w:t>
      </w:r>
      <w:r>
        <w:rPr>
          <w:b/>
          <w:bCs/>
        </w:rPr>
        <w:t>БОУ Белосельской С</w:t>
      </w:r>
      <w:r w:rsidRPr="00D25EAE">
        <w:rPr>
          <w:b/>
          <w:bCs/>
        </w:rPr>
        <w:t>Ш</w:t>
      </w:r>
    </w:p>
    <w:tbl>
      <w:tblPr>
        <w:tblW w:w="16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959"/>
        <w:gridCol w:w="1276"/>
        <w:gridCol w:w="2268"/>
        <w:gridCol w:w="3260"/>
        <w:gridCol w:w="2291"/>
        <w:gridCol w:w="1879"/>
        <w:gridCol w:w="1690"/>
        <w:gridCol w:w="1653"/>
      </w:tblGrid>
      <w:tr w:rsidR="003A5387" w:rsidRPr="00D25EAE">
        <w:trPr>
          <w:cantSplit/>
          <w:trHeight w:val="1134"/>
        </w:trPr>
        <w:tc>
          <w:tcPr>
            <w:tcW w:w="1026" w:type="dxa"/>
            <w:textDirection w:val="btLr"/>
          </w:tcPr>
          <w:p w:rsidR="003A5387" w:rsidRPr="00D25EAE" w:rsidRDefault="003A5387" w:rsidP="00CB34AC">
            <w:pPr>
              <w:ind w:left="113" w:right="113"/>
              <w:jc w:val="center"/>
              <w:rPr>
                <w:b/>
                <w:bCs/>
              </w:rPr>
            </w:pPr>
            <w:r w:rsidRPr="00D25EAE">
              <w:rPr>
                <w:b/>
                <w:bCs/>
              </w:rPr>
              <w:t>Объект</w:t>
            </w:r>
          </w:p>
          <w:p w:rsidR="003A5387" w:rsidRPr="00D25EAE" w:rsidRDefault="003A5387" w:rsidP="00CB34AC">
            <w:pPr>
              <w:ind w:left="113" w:right="113"/>
              <w:jc w:val="center"/>
              <w:rPr>
                <w:b/>
                <w:bCs/>
              </w:rPr>
            </w:pPr>
            <w:r w:rsidRPr="00D25EAE">
              <w:rPr>
                <w:b/>
                <w:bCs/>
              </w:rPr>
              <w:t xml:space="preserve"> мониторинга</w:t>
            </w:r>
          </w:p>
        </w:tc>
        <w:tc>
          <w:tcPr>
            <w:tcW w:w="959" w:type="dxa"/>
            <w:textDirection w:val="btLr"/>
          </w:tcPr>
          <w:p w:rsidR="003A5387" w:rsidRPr="00D25EAE" w:rsidRDefault="003A5387" w:rsidP="00CB34AC">
            <w:pPr>
              <w:ind w:left="113" w:right="113"/>
              <w:jc w:val="center"/>
              <w:rPr>
                <w:b/>
                <w:bCs/>
              </w:rPr>
            </w:pPr>
            <w:r w:rsidRPr="00D25EAE">
              <w:rPr>
                <w:b/>
                <w:bCs/>
              </w:rPr>
              <w:t>Содержание</w:t>
            </w:r>
          </w:p>
          <w:p w:rsidR="003A5387" w:rsidRPr="00D25EAE" w:rsidRDefault="003A5387" w:rsidP="00CB34AC">
            <w:pPr>
              <w:ind w:left="113" w:right="113"/>
              <w:jc w:val="center"/>
              <w:rPr>
                <w:b/>
                <w:bCs/>
              </w:rPr>
            </w:pPr>
            <w:r w:rsidRPr="00D25EAE">
              <w:rPr>
                <w:b/>
                <w:bCs/>
              </w:rPr>
              <w:t>мониторинга</w:t>
            </w:r>
          </w:p>
        </w:tc>
        <w:tc>
          <w:tcPr>
            <w:tcW w:w="1276" w:type="dxa"/>
            <w:textDirection w:val="btLr"/>
          </w:tcPr>
          <w:p w:rsidR="003A5387" w:rsidRPr="00D25EAE" w:rsidRDefault="003A5387" w:rsidP="00CB34AC">
            <w:pPr>
              <w:ind w:left="113" w:right="113"/>
              <w:jc w:val="center"/>
              <w:rPr>
                <w:b/>
                <w:bCs/>
              </w:rPr>
            </w:pPr>
            <w:r w:rsidRPr="00D25EAE">
              <w:rPr>
                <w:b/>
                <w:bCs/>
              </w:rPr>
              <w:t>Критерии</w:t>
            </w:r>
          </w:p>
        </w:tc>
        <w:tc>
          <w:tcPr>
            <w:tcW w:w="2268" w:type="dxa"/>
          </w:tcPr>
          <w:p w:rsidR="003A5387" w:rsidRPr="00D25EAE" w:rsidRDefault="003A5387" w:rsidP="00CB34AC">
            <w:pPr>
              <w:jc w:val="center"/>
              <w:rPr>
                <w:b/>
                <w:bCs/>
              </w:rPr>
            </w:pPr>
            <w:r w:rsidRPr="00D25EAE">
              <w:rPr>
                <w:b/>
                <w:bCs/>
              </w:rPr>
              <w:t>Показатели</w:t>
            </w:r>
          </w:p>
        </w:tc>
        <w:tc>
          <w:tcPr>
            <w:tcW w:w="3260" w:type="dxa"/>
          </w:tcPr>
          <w:p w:rsidR="003A5387" w:rsidRPr="00D25EAE" w:rsidRDefault="003A5387" w:rsidP="00CB34AC">
            <w:pPr>
              <w:jc w:val="center"/>
              <w:rPr>
                <w:b/>
                <w:bCs/>
              </w:rPr>
            </w:pPr>
            <w:r w:rsidRPr="00D25EAE">
              <w:rPr>
                <w:b/>
                <w:bCs/>
              </w:rPr>
              <w:t>Инструменты мониторинга / процедуры мониторинга</w:t>
            </w:r>
          </w:p>
        </w:tc>
        <w:tc>
          <w:tcPr>
            <w:tcW w:w="2291" w:type="dxa"/>
          </w:tcPr>
          <w:p w:rsidR="003A5387" w:rsidRPr="00D25EAE" w:rsidRDefault="003A5387" w:rsidP="00CB34AC">
            <w:pPr>
              <w:jc w:val="center"/>
              <w:rPr>
                <w:b/>
                <w:bCs/>
              </w:rPr>
            </w:pPr>
            <w:r w:rsidRPr="00D25EAE">
              <w:rPr>
                <w:b/>
                <w:bCs/>
              </w:rPr>
              <w:t>Индикаторы</w:t>
            </w:r>
          </w:p>
        </w:tc>
        <w:tc>
          <w:tcPr>
            <w:tcW w:w="1879" w:type="dxa"/>
          </w:tcPr>
          <w:p w:rsidR="003A5387" w:rsidRPr="00D25EAE" w:rsidRDefault="003A5387" w:rsidP="00CB34AC">
            <w:pPr>
              <w:jc w:val="center"/>
              <w:rPr>
                <w:b/>
                <w:bCs/>
              </w:rPr>
            </w:pPr>
            <w:r w:rsidRPr="00D25EAE">
              <w:rPr>
                <w:b/>
                <w:bCs/>
              </w:rPr>
              <w:t>Формы представления результатов/</w:t>
            </w:r>
          </w:p>
          <w:p w:rsidR="003A5387" w:rsidRPr="00D25EAE" w:rsidRDefault="003A5387" w:rsidP="00CB34AC">
            <w:pPr>
              <w:jc w:val="center"/>
              <w:rPr>
                <w:b/>
                <w:bCs/>
              </w:rPr>
            </w:pPr>
            <w:r w:rsidRPr="00D25EAE">
              <w:rPr>
                <w:b/>
                <w:bCs/>
              </w:rPr>
              <w:t>ответственные, сроки</w:t>
            </w:r>
          </w:p>
        </w:tc>
        <w:tc>
          <w:tcPr>
            <w:tcW w:w="1690" w:type="dxa"/>
          </w:tcPr>
          <w:p w:rsidR="003A5387" w:rsidRPr="00D25EAE" w:rsidRDefault="003A5387" w:rsidP="00CB34AC">
            <w:pPr>
              <w:jc w:val="center"/>
              <w:rPr>
                <w:b/>
                <w:bCs/>
              </w:rPr>
            </w:pPr>
            <w:r w:rsidRPr="00D25EAE">
              <w:rPr>
                <w:b/>
                <w:bCs/>
              </w:rPr>
              <w:t>Анализ результатов</w:t>
            </w:r>
          </w:p>
        </w:tc>
        <w:tc>
          <w:tcPr>
            <w:tcW w:w="1653" w:type="dxa"/>
          </w:tcPr>
          <w:p w:rsidR="003A5387" w:rsidRPr="00D25EAE" w:rsidRDefault="003A5387" w:rsidP="00CB34AC">
            <w:pPr>
              <w:jc w:val="center"/>
              <w:rPr>
                <w:b/>
                <w:bCs/>
              </w:rPr>
            </w:pPr>
            <w:r w:rsidRPr="00D25EAE">
              <w:rPr>
                <w:b/>
                <w:bCs/>
              </w:rPr>
              <w:t>Уровень оценивания</w:t>
            </w:r>
          </w:p>
          <w:p w:rsidR="003A5387" w:rsidRPr="00D25EAE" w:rsidRDefault="003A5387" w:rsidP="00CB34AC">
            <w:pPr>
              <w:jc w:val="center"/>
              <w:rPr>
                <w:b/>
                <w:bCs/>
              </w:rPr>
            </w:pPr>
            <w:r w:rsidRPr="00D25EAE">
              <w:rPr>
                <w:b/>
                <w:bCs/>
              </w:rPr>
              <w:t>результатов мониторинга</w:t>
            </w:r>
          </w:p>
        </w:tc>
      </w:tr>
      <w:tr w:rsidR="003A5387" w:rsidRPr="00D25EAE">
        <w:trPr>
          <w:trHeight w:val="1045"/>
        </w:trPr>
        <w:tc>
          <w:tcPr>
            <w:tcW w:w="1026" w:type="dxa"/>
            <w:vMerge w:val="restart"/>
            <w:textDirection w:val="btLr"/>
          </w:tcPr>
          <w:p w:rsidR="003A5387" w:rsidRPr="00D25EAE" w:rsidRDefault="003A5387" w:rsidP="00CB34AC">
            <w:pPr>
              <w:ind w:right="113"/>
              <w:jc w:val="center"/>
              <w:rPr>
                <w:b/>
                <w:bCs/>
              </w:rPr>
            </w:pPr>
            <w:r w:rsidRPr="00D25EAE">
              <w:rPr>
                <w:b/>
                <w:bCs/>
              </w:rPr>
              <w:t>Личностные  результаты</w:t>
            </w:r>
          </w:p>
        </w:tc>
        <w:tc>
          <w:tcPr>
            <w:tcW w:w="959" w:type="dxa"/>
            <w:vMerge w:val="restart"/>
            <w:textDirection w:val="btLr"/>
          </w:tcPr>
          <w:p w:rsidR="003A5387" w:rsidRPr="00D25EAE" w:rsidRDefault="003A5387" w:rsidP="00CB34AC">
            <w:pPr>
              <w:ind w:left="113" w:right="113"/>
            </w:pPr>
            <w:r w:rsidRPr="00D25EAE">
              <w:t>Ценностные ориентации, индивидуальные личностные характеристики</w:t>
            </w:r>
          </w:p>
        </w:tc>
        <w:tc>
          <w:tcPr>
            <w:tcW w:w="1276" w:type="dxa"/>
            <w:vMerge w:val="restart"/>
            <w:textDirection w:val="btLr"/>
          </w:tcPr>
          <w:p w:rsidR="003A5387" w:rsidRPr="00D25EAE" w:rsidRDefault="003A5387" w:rsidP="00CB34AC">
            <w:pPr>
              <w:ind w:left="113" w:right="113"/>
            </w:pPr>
            <w:r w:rsidRPr="00D25EAE">
              <w:t>Ценностные ориентации, индивидуальные личностные характеристики</w:t>
            </w:r>
          </w:p>
        </w:tc>
        <w:tc>
          <w:tcPr>
            <w:tcW w:w="2268" w:type="dxa"/>
            <w:vMerge w:val="restart"/>
            <w:textDirection w:val="btLr"/>
          </w:tcPr>
          <w:p w:rsidR="003A5387" w:rsidRPr="00D25EAE" w:rsidRDefault="003A5387" w:rsidP="00CB34AC">
            <w:pPr>
              <w:ind w:left="113" w:right="113"/>
            </w:pPr>
            <w:r w:rsidRPr="00D25EAE">
              <w:t>Ценностные ориентации, индивидуальные личностные характеристики</w:t>
            </w:r>
          </w:p>
        </w:tc>
        <w:tc>
          <w:tcPr>
            <w:tcW w:w="3260" w:type="dxa"/>
            <w:vMerge w:val="restart"/>
          </w:tcPr>
          <w:p w:rsidR="003A5387" w:rsidRPr="00D25EAE" w:rsidRDefault="003A5387" w:rsidP="00CB34AC">
            <w:r w:rsidRPr="00D25EAE">
              <w:t xml:space="preserve">Методика «Беседа о школе», методика «Кто  я?», </w:t>
            </w:r>
          </w:p>
          <w:p w:rsidR="003A5387" w:rsidRPr="00D25EAE" w:rsidRDefault="003A5387" w:rsidP="00CB34AC">
            <w:r w:rsidRPr="00D25EAE">
              <w:t xml:space="preserve">задания на оценку нормы взаимопомощи, задания на выявление уровня моральной </w:t>
            </w:r>
            <w:proofErr w:type="spellStart"/>
            <w:r w:rsidRPr="00D25EAE">
              <w:t>децентрации</w:t>
            </w:r>
            <w:proofErr w:type="spellEnd"/>
            <w:r w:rsidRPr="00D25EAE">
              <w:t xml:space="preserve">, анкета «Оцени поступок», </w:t>
            </w:r>
            <w:proofErr w:type="spellStart"/>
            <w:r w:rsidRPr="00D25EAE">
              <w:t>неперсонифицированные</w:t>
            </w:r>
            <w:proofErr w:type="spellEnd"/>
          </w:p>
          <w:p w:rsidR="003A5387" w:rsidRPr="00D25EAE" w:rsidRDefault="003A5387" w:rsidP="00CB34AC">
            <w:pPr>
              <w:jc w:val="both"/>
              <w:rPr>
                <w:b/>
                <w:bCs/>
              </w:rPr>
            </w:pPr>
            <w:r w:rsidRPr="00D25EAE">
              <w:t xml:space="preserve">психологические  исследования, соблюдение норм и правил, принятых в школе, участие в общественной жизни школы и социума, прилежание и ответственность за результаты обучения, </w:t>
            </w:r>
          </w:p>
        </w:tc>
        <w:tc>
          <w:tcPr>
            <w:tcW w:w="2291" w:type="dxa"/>
            <w:vMerge w:val="restart"/>
          </w:tcPr>
          <w:p w:rsidR="003A5387" w:rsidRPr="00D25EAE" w:rsidRDefault="003A5387" w:rsidP="00CB34AC">
            <w:r w:rsidRPr="00D25EAE">
              <w:t>-доля учащихся с положительным отношением к школе и учению;</w:t>
            </w:r>
          </w:p>
          <w:p w:rsidR="003A5387" w:rsidRPr="00D25EAE" w:rsidRDefault="003A5387" w:rsidP="00CB34AC">
            <w:r w:rsidRPr="00D25EAE">
              <w:t>- доля учеников, обучающихся на «4» и «5»;</w:t>
            </w:r>
          </w:p>
          <w:p w:rsidR="003A5387" w:rsidRPr="00D25EAE" w:rsidRDefault="003A5387" w:rsidP="00CB34AC">
            <w:r w:rsidRPr="00D25EAE">
              <w:t xml:space="preserve">-  доля </w:t>
            </w:r>
            <w:proofErr w:type="spellStart"/>
            <w:r w:rsidRPr="00D25EAE">
              <w:t>обучащихся</w:t>
            </w:r>
            <w:proofErr w:type="spellEnd"/>
            <w:r w:rsidRPr="00D25EAE">
              <w:t xml:space="preserve">, </w:t>
            </w:r>
            <w:proofErr w:type="gramStart"/>
            <w:r w:rsidRPr="00D25EAE">
              <w:t>занятых</w:t>
            </w:r>
            <w:proofErr w:type="gramEnd"/>
            <w:r w:rsidRPr="00D25EAE">
              <w:t xml:space="preserve"> в школьных КТД;</w:t>
            </w:r>
          </w:p>
          <w:p w:rsidR="003A5387" w:rsidRPr="00D25EAE" w:rsidRDefault="003A5387" w:rsidP="00CB34AC">
            <w:r w:rsidRPr="00D25EAE">
              <w:t>- доля учащихся, занятых в социально значимой деятельности (волонтеры и тимуровцы)</w:t>
            </w:r>
          </w:p>
          <w:p w:rsidR="003A5387" w:rsidRPr="00D25EAE" w:rsidRDefault="003A5387" w:rsidP="00CB34AC">
            <w:r w:rsidRPr="00D25EAE">
              <w:t>- доля учащихся, состоящих на разных видах учета</w:t>
            </w:r>
          </w:p>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tc>
        <w:tc>
          <w:tcPr>
            <w:tcW w:w="1879" w:type="dxa"/>
            <w:vMerge w:val="restart"/>
          </w:tcPr>
          <w:p w:rsidR="003A5387" w:rsidRPr="00D25EAE" w:rsidRDefault="003A5387" w:rsidP="00CB34AC">
            <w:pPr>
              <w:jc w:val="both"/>
            </w:pPr>
            <w:r w:rsidRPr="00D25EAE">
              <w:t>Психолого-педагогическая характеристика ученика</w:t>
            </w:r>
          </w:p>
          <w:p w:rsidR="003A5387" w:rsidRPr="00D25EAE" w:rsidRDefault="003A5387" w:rsidP="00CB34AC">
            <w:pPr>
              <w:jc w:val="both"/>
            </w:pPr>
            <w:r w:rsidRPr="00D25EAE">
              <w:t xml:space="preserve"> Раздел «Портфеля достижений»</w:t>
            </w:r>
          </w:p>
          <w:p w:rsidR="003A5387" w:rsidRPr="00D25EAE" w:rsidRDefault="003A5387" w:rsidP="00CB34AC">
            <w:pPr>
              <w:jc w:val="both"/>
            </w:pPr>
            <w:r w:rsidRPr="00D25EAE">
              <w:t>Классный руководитель, психолог, родители</w:t>
            </w:r>
          </w:p>
          <w:p w:rsidR="003A5387" w:rsidRPr="00D25EAE" w:rsidRDefault="003A5387" w:rsidP="00CB34AC">
            <w:pPr>
              <w:jc w:val="both"/>
              <w:rPr>
                <w:b/>
                <w:bCs/>
              </w:rPr>
            </w:pPr>
            <w:r w:rsidRPr="00D25EAE">
              <w:rPr>
                <w:b/>
                <w:bCs/>
              </w:rPr>
              <w:t xml:space="preserve">1 раз в год </w:t>
            </w:r>
          </w:p>
        </w:tc>
        <w:tc>
          <w:tcPr>
            <w:tcW w:w="1690" w:type="dxa"/>
            <w:vMerge w:val="restart"/>
          </w:tcPr>
          <w:p w:rsidR="003A5387" w:rsidRPr="00D25EAE" w:rsidRDefault="003A5387" w:rsidP="00CB34AC">
            <w:pPr>
              <w:jc w:val="both"/>
            </w:pPr>
            <w:r w:rsidRPr="00D25EAE">
              <w:t>Не подлежат итоговой оценке</w:t>
            </w:r>
          </w:p>
        </w:tc>
        <w:tc>
          <w:tcPr>
            <w:tcW w:w="1653" w:type="dxa"/>
          </w:tcPr>
          <w:p w:rsidR="003A5387" w:rsidRPr="00D25EAE" w:rsidRDefault="003A5387" w:rsidP="00CB34AC">
            <w:pPr>
              <w:jc w:val="both"/>
            </w:pPr>
            <w:r w:rsidRPr="00D25EAE">
              <w:t>Педагогический совет</w:t>
            </w:r>
          </w:p>
        </w:tc>
      </w:tr>
      <w:tr w:rsidR="003A5387" w:rsidRPr="00D25EAE">
        <w:tc>
          <w:tcPr>
            <w:tcW w:w="1026" w:type="dxa"/>
            <w:vMerge/>
          </w:tcPr>
          <w:p w:rsidR="003A5387" w:rsidRPr="00D25EAE" w:rsidRDefault="003A5387" w:rsidP="00CB34AC">
            <w:pPr>
              <w:jc w:val="center"/>
              <w:rPr>
                <w:b/>
                <w:bCs/>
              </w:rPr>
            </w:pPr>
          </w:p>
        </w:tc>
        <w:tc>
          <w:tcPr>
            <w:tcW w:w="959" w:type="dxa"/>
            <w:vMerge/>
          </w:tcPr>
          <w:p w:rsidR="003A5387" w:rsidRPr="00D25EAE" w:rsidRDefault="003A5387" w:rsidP="00CB34AC">
            <w:pPr>
              <w:rPr>
                <w:b/>
                <w:bCs/>
              </w:rPr>
            </w:pPr>
          </w:p>
        </w:tc>
        <w:tc>
          <w:tcPr>
            <w:tcW w:w="1276" w:type="dxa"/>
            <w:vMerge/>
          </w:tcPr>
          <w:p w:rsidR="003A5387" w:rsidRPr="00D25EAE" w:rsidRDefault="003A5387" w:rsidP="00CB34AC">
            <w:pPr>
              <w:rPr>
                <w:b/>
                <w:bCs/>
              </w:rPr>
            </w:pPr>
          </w:p>
        </w:tc>
        <w:tc>
          <w:tcPr>
            <w:tcW w:w="2268" w:type="dxa"/>
            <w:vMerge/>
          </w:tcPr>
          <w:p w:rsidR="003A5387" w:rsidRPr="00D25EAE" w:rsidRDefault="003A5387" w:rsidP="00CB34AC">
            <w:pPr>
              <w:rPr>
                <w:b/>
                <w:bCs/>
              </w:rPr>
            </w:pPr>
          </w:p>
        </w:tc>
        <w:tc>
          <w:tcPr>
            <w:tcW w:w="3260" w:type="dxa"/>
            <w:vMerge/>
            <w:vAlign w:val="center"/>
          </w:tcPr>
          <w:p w:rsidR="003A5387" w:rsidRPr="00D25EAE" w:rsidRDefault="003A5387" w:rsidP="00CB34AC">
            <w:pPr>
              <w:rPr>
                <w:b/>
                <w:bCs/>
              </w:rPr>
            </w:pPr>
          </w:p>
        </w:tc>
        <w:tc>
          <w:tcPr>
            <w:tcW w:w="2291" w:type="dxa"/>
            <w:vMerge/>
          </w:tcPr>
          <w:p w:rsidR="003A5387" w:rsidRPr="00D25EAE" w:rsidRDefault="003A5387" w:rsidP="00CB34AC"/>
        </w:tc>
        <w:tc>
          <w:tcPr>
            <w:tcW w:w="1879" w:type="dxa"/>
            <w:vMerge/>
            <w:vAlign w:val="center"/>
          </w:tcPr>
          <w:p w:rsidR="003A5387" w:rsidRPr="00D25EAE" w:rsidRDefault="003A5387" w:rsidP="00CB34AC"/>
        </w:tc>
        <w:tc>
          <w:tcPr>
            <w:tcW w:w="1690" w:type="dxa"/>
            <w:vMerge/>
            <w:vAlign w:val="center"/>
          </w:tcPr>
          <w:p w:rsidR="003A5387" w:rsidRPr="00D25EAE" w:rsidRDefault="003A5387" w:rsidP="00CB34AC"/>
        </w:tc>
        <w:tc>
          <w:tcPr>
            <w:tcW w:w="1653" w:type="dxa"/>
          </w:tcPr>
          <w:p w:rsidR="003A5387" w:rsidRPr="00D25EAE" w:rsidRDefault="003A5387" w:rsidP="00CB34AC"/>
        </w:tc>
      </w:tr>
      <w:tr w:rsidR="003A5387" w:rsidRPr="00D25EAE">
        <w:trPr>
          <w:trHeight w:val="1045"/>
        </w:trPr>
        <w:tc>
          <w:tcPr>
            <w:tcW w:w="1026" w:type="dxa"/>
            <w:vMerge w:val="restart"/>
            <w:textDirection w:val="btLr"/>
          </w:tcPr>
          <w:p w:rsidR="003A5387" w:rsidRPr="00D25EAE" w:rsidRDefault="003A5387" w:rsidP="00CB34AC">
            <w:pPr>
              <w:pStyle w:val="aff3"/>
              <w:spacing w:line="240" w:lineRule="auto"/>
              <w:ind w:right="113"/>
              <w:jc w:val="center"/>
              <w:rPr>
                <w:b/>
                <w:bCs/>
                <w:sz w:val="24"/>
                <w:szCs w:val="24"/>
              </w:rPr>
            </w:pPr>
            <w:proofErr w:type="spellStart"/>
            <w:r w:rsidRPr="00D25EAE">
              <w:rPr>
                <w:b/>
                <w:bCs/>
                <w:sz w:val="24"/>
                <w:szCs w:val="24"/>
              </w:rPr>
              <w:lastRenderedPageBreak/>
              <w:t>Метапредметные</w:t>
            </w:r>
            <w:proofErr w:type="spellEnd"/>
            <w:r w:rsidRPr="00D25EAE">
              <w:rPr>
                <w:b/>
                <w:bCs/>
                <w:sz w:val="24"/>
                <w:szCs w:val="24"/>
              </w:rPr>
              <w:t xml:space="preserve"> результаты</w:t>
            </w:r>
          </w:p>
        </w:tc>
        <w:tc>
          <w:tcPr>
            <w:tcW w:w="959" w:type="dxa"/>
            <w:vMerge w:val="restart"/>
            <w:textDirection w:val="btLr"/>
          </w:tcPr>
          <w:p w:rsidR="003A5387" w:rsidRPr="00D25EAE" w:rsidRDefault="003A5387" w:rsidP="00CB34AC">
            <w:pPr>
              <w:ind w:left="113" w:right="113"/>
              <w:jc w:val="center"/>
            </w:pPr>
            <w:r w:rsidRPr="00D25EAE">
              <w:t>Познавательные, регулятивные, коммуникативные УУД</w:t>
            </w:r>
          </w:p>
        </w:tc>
        <w:tc>
          <w:tcPr>
            <w:tcW w:w="1276" w:type="dxa"/>
            <w:vMerge w:val="restart"/>
            <w:textDirection w:val="btLr"/>
          </w:tcPr>
          <w:p w:rsidR="003A5387" w:rsidRPr="00D25EAE" w:rsidRDefault="003A5387" w:rsidP="00CB34AC">
            <w:pPr>
              <w:ind w:left="113" w:right="113"/>
              <w:jc w:val="center"/>
            </w:pPr>
            <w:proofErr w:type="spellStart"/>
            <w:r w:rsidRPr="00D25EAE">
              <w:t>Сформированность</w:t>
            </w:r>
            <w:proofErr w:type="spellEnd"/>
            <w:r w:rsidRPr="00D25EAE">
              <w:t xml:space="preserve"> УУД</w:t>
            </w:r>
          </w:p>
        </w:tc>
        <w:tc>
          <w:tcPr>
            <w:tcW w:w="2268" w:type="dxa"/>
            <w:vMerge w:val="restart"/>
            <w:textDirection w:val="btLr"/>
          </w:tcPr>
          <w:p w:rsidR="003A5387" w:rsidRPr="00D25EAE" w:rsidRDefault="003A5387" w:rsidP="00CB34AC">
            <w:pPr>
              <w:ind w:left="113" w:right="113"/>
              <w:jc w:val="both"/>
            </w:pPr>
            <w:r w:rsidRPr="00D25EAE">
              <w:t xml:space="preserve">Уровень </w:t>
            </w:r>
            <w:proofErr w:type="spellStart"/>
            <w:r w:rsidRPr="00D25EAE">
              <w:t>сформированности</w:t>
            </w:r>
            <w:proofErr w:type="spellEnd"/>
            <w:r w:rsidRPr="00D25EAE">
              <w:t xml:space="preserve"> УУД: 60% - «удовлетворительно»;</w:t>
            </w:r>
          </w:p>
          <w:p w:rsidR="003A5387" w:rsidRPr="00D25EAE" w:rsidRDefault="003A5387" w:rsidP="00CB34AC">
            <w:pPr>
              <w:ind w:left="113" w:right="113"/>
              <w:jc w:val="both"/>
            </w:pPr>
            <w:r w:rsidRPr="00D25EAE">
              <w:t>75% - «хорошо» ,     90% - «отлично»</w:t>
            </w:r>
          </w:p>
        </w:tc>
        <w:tc>
          <w:tcPr>
            <w:tcW w:w="3260" w:type="dxa"/>
            <w:vMerge w:val="restart"/>
          </w:tcPr>
          <w:p w:rsidR="003A5387" w:rsidRPr="00D25EAE" w:rsidRDefault="003A5387" w:rsidP="00CB34AC">
            <w:pPr>
              <w:jc w:val="both"/>
            </w:pPr>
            <w:r w:rsidRPr="00D25EAE">
              <w:t>Педагогическая стартовая диагностика (</w:t>
            </w:r>
            <w:proofErr w:type="spellStart"/>
            <w:r w:rsidRPr="00D25EAE">
              <w:t>метапредметная</w:t>
            </w:r>
            <w:proofErr w:type="spellEnd"/>
            <w:r w:rsidRPr="00D25EAE">
              <w:t xml:space="preserve"> работа)</w:t>
            </w:r>
          </w:p>
          <w:p w:rsidR="003A5387" w:rsidRPr="00D25EAE" w:rsidRDefault="003A5387" w:rsidP="00CB34AC">
            <w:pPr>
              <w:jc w:val="both"/>
            </w:pPr>
            <w:r>
              <w:t>(см. ПРИЛОЖЕНИЕ 1)</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 xml:space="preserve"> Промежуточные и итоговые комплексные работы на </w:t>
            </w:r>
            <w:proofErr w:type="spellStart"/>
            <w:r w:rsidRPr="00D25EAE">
              <w:t>межпредметной</w:t>
            </w:r>
            <w:proofErr w:type="spellEnd"/>
            <w:r w:rsidRPr="00D25EAE">
              <w:t xml:space="preserve"> основе (тест, групповая работа)</w:t>
            </w:r>
          </w:p>
          <w:p w:rsidR="003A5387" w:rsidRPr="00D25EAE" w:rsidRDefault="003A5387" w:rsidP="00CB34AC">
            <w:pPr>
              <w:jc w:val="both"/>
            </w:pPr>
          </w:p>
          <w:p w:rsidR="003A5387" w:rsidRPr="00D25EAE" w:rsidRDefault="003A5387" w:rsidP="00CB34AC">
            <w:pPr>
              <w:jc w:val="both"/>
            </w:pPr>
            <w:r>
              <w:t>(см. ПРИЛОЖЕНИЕ 1)</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Педагогическое наблюдение за выполнением учебно-практических и учебно-познавательных задач</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Самоанализ (самооценка) ученика (анкеты, опросники,  листы самооценки)</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Презентация «Портфеля достижений»</w:t>
            </w:r>
          </w:p>
        </w:tc>
        <w:tc>
          <w:tcPr>
            <w:tcW w:w="2291" w:type="dxa"/>
            <w:vMerge w:val="restart"/>
          </w:tcPr>
          <w:p w:rsidR="003A5387" w:rsidRPr="00D25EAE" w:rsidRDefault="003A5387" w:rsidP="00CB34AC">
            <w:pPr>
              <w:jc w:val="both"/>
            </w:pPr>
            <w:r w:rsidRPr="00D25EAE">
              <w:lastRenderedPageBreak/>
              <w:t>-% учащихся, справившихся со стартовой работой</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 учащихся, справившихся с комплексной работой (тест, групповая работа)</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  овладения учащимися отдельными  УУД</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-100% учащихся ведут «Портфель достижений»</w:t>
            </w:r>
          </w:p>
          <w:p w:rsidR="003A5387" w:rsidRPr="00D25EAE" w:rsidRDefault="003A5387" w:rsidP="00CB34AC">
            <w:pPr>
              <w:jc w:val="both"/>
            </w:pPr>
          </w:p>
        </w:tc>
        <w:tc>
          <w:tcPr>
            <w:tcW w:w="1879" w:type="dxa"/>
            <w:vMerge w:val="restart"/>
          </w:tcPr>
          <w:p w:rsidR="003A5387" w:rsidRPr="00D25EAE" w:rsidRDefault="003A5387" w:rsidP="00CB34AC">
            <w:pPr>
              <w:jc w:val="both"/>
            </w:pPr>
            <w:r w:rsidRPr="00D25EAE">
              <w:lastRenderedPageBreak/>
              <w:t>Сводная таблица результатов, диаграмма</w:t>
            </w:r>
          </w:p>
          <w:p w:rsidR="003A5387" w:rsidRPr="00D25EAE" w:rsidRDefault="003A5387" w:rsidP="00CB34AC">
            <w:pPr>
              <w:jc w:val="both"/>
              <w:rPr>
                <w:b/>
                <w:bCs/>
              </w:rPr>
            </w:pPr>
            <w:r w:rsidRPr="00D25EAE">
              <w:rPr>
                <w:b/>
                <w:bCs/>
              </w:rPr>
              <w:t>2-я половина сентября</w:t>
            </w:r>
          </w:p>
          <w:p w:rsidR="003A5387" w:rsidRPr="00D25EAE" w:rsidRDefault="003A5387" w:rsidP="00CB34AC">
            <w:pPr>
              <w:jc w:val="both"/>
            </w:pPr>
            <w:r w:rsidRPr="00D25EAE">
              <w:t>Классные руководители, учителя-предметники</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Сводная таблица, диаграммы</w:t>
            </w:r>
          </w:p>
          <w:p w:rsidR="003A5387" w:rsidRPr="00D25EAE" w:rsidRDefault="003A5387" w:rsidP="00CB34AC">
            <w:pPr>
              <w:jc w:val="both"/>
            </w:pPr>
            <w:r w:rsidRPr="00D25EAE">
              <w:rPr>
                <w:b/>
                <w:bCs/>
              </w:rPr>
              <w:t xml:space="preserve">2 раза в год </w:t>
            </w:r>
            <w:proofErr w:type="gramStart"/>
            <w:r w:rsidRPr="00D25EAE">
              <w:rPr>
                <w:b/>
                <w:bCs/>
              </w:rPr>
              <w:t xml:space="preserve">( </w:t>
            </w:r>
            <w:proofErr w:type="gramEnd"/>
            <w:r w:rsidRPr="00D25EAE">
              <w:rPr>
                <w:b/>
                <w:bCs/>
              </w:rPr>
              <w:t>в конце полугодия/года)</w:t>
            </w:r>
            <w:r w:rsidRPr="00D25EAE">
              <w:t xml:space="preserve"> Классные руководители, учителя-предметники</w:t>
            </w:r>
          </w:p>
          <w:p w:rsidR="003A5387" w:rsidRPr="00D25EAE" w:rsidRDefault="003A5387" w:rsidP="00CB34AC">
            <w:pPr>
              <w:jc w:val="both"/>
            </w:pPr>
          </w:p>
          <w:p w:rsidR="003A5387" w:rsidRPr="00D25EAE" w:rsidRDefault="003A5387" w:rsidP="00CB34AC">
            <w:pPr>
              <w:jc w:val="both"/>
            </w:pPr>
            <w:r w:rsidRPr="00D25EAE">
              <w:t>Карты (листы) наблюдения, тесты, типовые учебные задачи, оценочные листы</w:t>
            </w:r>
          </w:p>
          <w:p w:rsidR="003A5387" w:rsidRPr="00D25EAE" w:rsidRDefault="003A5387" w:rsidP="00CB34AC">
            <w:pPr>
              <w:jc w:val="both"/>
              <w:rPr>
                <w:b/>
                <w:bCs/>
              </w:rPr>
            </w:pPr>
            <w:r w:rsidRPr="00D25EAE">
              <w:rPr>
                <w:b/>
                <w:bCs/>
              </w:rPr>
              <w:t>В течение года</w:t>
            </w:r>
          </w:p>
          <w:p w:rsidR="003A5387" w:rsidRPr="00D25EAE" w:rsidRDefault="003A5387" w:rsidP="00CB34AC">
            <w:pPr>
              <w:jc w:val="both"/>
            </w:pPr>
            <w:r w:rsidRPr="00D25EAE">
              <w:t>Учителя-предметники</w:t>
            </w: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both"/>
            </w:pPr>
            <w:r w:rsidRPr="00D25EAE">
              <w:lastRenderedPageBreak/>
              <w:t>«Портфель достижений»</w:t>
            </w:r>
          </w:p>
          <w:p w:rsidR="003A5387" w:rsidRPr="00D25EAE" w:rsidRDefault="003A5387" w:rsidP="00CB34AC">
            <w:pPr>
              <w:jc w:val="both"/>
              <w:rPr>
                <w:b/>
                <w:bCs/>
              </w:rPr>
            </w:pPr>
            <w:r w:rsidRPr="00D25EAE">
              <w:rPr>
                <w:b/>
                <w:bCs/>
              </w:rPr>
              <w:t>В течение года</w:t>
            </w:r>
          </w:p>
          <w:p w:rsidR="003A5387" w:rsidRPr="00D25EAE" w:rsidRDefault="003A5387" w:rsidP="00CB34AC">
            <w:pPr>
              <w:jc w:val="both"/>
            </w:pPr>
            <w:r w:rsidRPr="00D25EAE">
              <w:t>Классный руководитель</w:t>
            </w: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both"/>
              <w:rPr>
                <w:b/>
                <w:bCs/>
              </w:rPr>
            </w:pPr>
            <w:r w:rsidRPr="00D25EAE">
              <w:rPr>
                <w:b/>
                <w:bCs/>
              </w:rPr>
              <w:t xml:space="preserve">В конце каждого учебного года/ по окончанию основной  ступени </w:t>
            </w:r>
          </w:p>
          <w:p w:rsidR="003A5387" w:rsidRPr="00D25EAE" w:rsidRDefault="003A5387" w:rsidP="00CB34AC">
            <w:pPr>
              <w:jc w:val="both"/>
            </w:pPr>
            <w:r w:rsidRPr="00D25EAE">
              <w:t>Руководитель проекта</w:t>
            </w:r>
          </w:p>
          <w:p w:rsidR="003A5387" w:rsidRPr="00D25EAE" w:rsidRDefault="003A5387" w:rsidP="00CB34AC">
            <w:pPr>
              <w:jc w:val="center"/>
            </w:pPr>
          </w:p>
        </w:tc>
        <w:tc>
          <w:tcPr>
            <w:tcW w:w="1690" w:type="dxa"/>
            <w:vMerge w:val="restart"/>
          </w:tcPr>
          <w:p w:rsidR="003A5387" w:rsidRPr="00D25EAE" w:rsidRDefault="003A5387" w:rsidP="00CB34AC">
            <w:pPr>
              <w:jc w:val="both"/>
            </w:pPr>
            <w:r w:rsidRPr="00D25EAE">
              <w:lastRenderedPageBreak/>
              <w:t>Аналитическая справка, фиксация начального результата</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 xml:space="preserve">Оценка уровня </w:t>
            </w:r>
            <w:proofErr w:type="spellStart"/>
            <w:r w:rsidRPr="00D25EAE">
              <w:t>сформированности</w:t>
            </w:r>
            <w:proofErr w:type="spellEnd"/>
            <w:r w:rsidRPr="00D25EAE">
              <w:t xml:space="preserve"> УУД, аналитическая справка</w:t>
            </w: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p>
          <w:p w:rsidR="003A5387" w:rsidRPr="00D25EAE" w:rsidRDefault="003A5387" w:rsidP="00CB34AC">
            <w:pPr>
              <w:jc w:val="both"/>
            </w:pPr>
            <w:r w:rsidRPr="00D25EAE">
              <w:t>Оценка динамики развития УУД их коррекция, методы развития</w:t>
            </w:r>
          </w:p>
        </w:tc>
        <w:tc>
          <w:tcPr>
            <w:tcW w:w="1653" w:type="dxa"/>
          </w:tcPr>
          <w:p w:rsidR="003A5387" w:rsidRPr="00D25EAE" w:rsidRDefault="003A5387" w:rsidP="00CB34AC">
            <w:pPr>
              <w:jc w:val="center"/>
            </w:pPr>
            <w:r w:rsidRPr="00D25EAE">
              <w:t>Совещание при директоре</w:t>
            </w:r>
          </w:p>
        </w:tc>
      </w:tr>
      <w:tr w:rsidR="003A5387" w:rsidRPr="00D25EAE">
        <w:trPr>
          <w:trHeight w:val="1572"/>
        </w:trPr>
        <w:tc>
          <w:tcPr>
            <w:tcW w:w="1026" w:type="dxa"/>
            <w:vMerge/>
          </w:tcPr>
          <w:p w:rsidR="003A5387" w:rsidRPr="00D25EAE" w:rsidRDefault="003A5387" w:rsidP="00CB34AC">
            <w:pPr>
              <w:jc w:val="center"/>
              <w:rPr>
                <w:b/>
                <w:bCs/>
              </w:rPr>
            </w:pPr>
          </w:p>
        </w:tc>
        <w:tc>
          <w:tcPr>
            <w:tcW w:w="959" w:type="dxa"/>
            <w:vMerge/>
          </w:tcPr>
          <w:p w:rsidR="003A5387" w:rsidRPr="00D25EAE" w:rsidRDefault="003A5387" w:rsidP="00CB34AC">
            <w:pPr>
              <w:rPr>
                <w:b/>
                <w:bCs/>
              </w:rPr>
            </w:pPr>
          </w:p>
        </w:tc>
        <w:tc>
          <w:tcPr>
            <w:tcW w:w="1276" w:type="dxa"/>
            <w:vMerge/>
          </w:tcPr>
          <w:p w:rsidR="003A5387" w:rsidRPr="00D25EAE" w:rsidRDefault="003A5387" w:rsidP="00CB34AC">
            <w:pPr>
              <w:rPr>
                <w:b/>
                <w:bCs/>
              </w:rPr>
            </w:pPr>
          </w:p>
        </w:tc>
        <w:tc>
          <w:tcPr>
            <w:tcW w:w="2268" w:type="dxa"/>
            <w:vMerge/>
          </w:tcPr>
          <w:p w:rsidR="003A5387" w:rsidRPr="00D25EAE" w:rsidRDefault="003A5387" w:rsidP="00CB34AC">
            <w:pPr>
              <w:rPr>
                <w:b/>
                <w:bCs/>
              </w:rPr>
            </w:pPr>
          </w:p>
        </w:tc>
        <w:tc>
          <w:tcPr>
            <w:tcW w:w="3260" w:type="dxa"/>
            <w:vMerge/>
            <w:vAlign w:val="center"/>
          </w:tcPr>
          <w:p w:rsidR="003A5387" w:rsidRPr="00D25EAE" w:rsidRDefault="003A5387" w:rsidP="00CB34AC">
            <w:pPr>
              <w:rPr>
                <w:b/>
                <w:bCs/>
              </w:rPr>
            </w:pPr>
          </w:p>
        </w:tc>
        <w:tc>
          <w:tcPr>
            <w:tcW w:w="2291" w:type="dxa"/>
            <w:vMerge/>
          </w:tcPr>
          <w:p w:rsidR="003A5387" w:rsidRPr="00D25EAE" w:rsidRDefault="003A5387" w:rsidP="00CB34AC"/>
        </w:tc>
        <w:tc>
          <w:tcPr>
            <w:tcW w:w="1879" w:type="dxa"/>
            <w:vMerge/>
            <w:vAlign w:val="center"/>
          </w:tcPr>
          <w:p w:rsidR="003A5387" w:rsidRPr="00D25EAE" w:rsidRDefault="003A5387" w:rsidP="00CB34AC"/>
        </w:tc>
        <w:tc>
          <w:tcPr>
            <w:tcW w:w="1690" w:type="dxa"/>
            <w:vMerge/>
            <w:vAlign w:val="center"/>
          </w:tcPr>
          <w:p w:rsidR="003A5387" w:rsidRPr="00D25EAE" w:rsidRDefault="003A5387" w:rsidP="00CB34AC"/>
        </w:tc>
        <w:tc>
          <w:tcPr>
            <w:tcW w:w="1653" w:type="dxa"/>
          </w:tcPr>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r w:rsidRPr="00D25EAE">
              <w:t>Педагогический совет</w:t>
            </w:r>
          </w:p>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r w:rsidRPr="00D25EAE">
              <w:t>Совещание при директоре, беседа с учителем-предметником</w:t>
            </w:r>
          </w:p>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r w:rsidRPr="00D25EAE">
              <w:t>Беседа с классным руководителем</w:t>
            </w:r>
          </w:p>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r w:rsidRPr="00D25EAE">
              <w:t>Совещание при директоре, родительское собрание</w:t>
            </w:r>
          </w:p>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tc>
      </w:tr>
      <w:tr w:rsidR="003A5387" w:rsidRPr="00D25EAE">
        <w:trPr>
          <w:cantSplit/>
          <w:trHeight w:val="1134"/>
        </w:trPr>
        <w:tc>
          <w:tcPr>
            <w:tcW w:w="1026" w:type="dxa"/>
            <w:vMerge w:val="restart"/>
            <w:textDirection w:val="btLr"/>
          </w:tcPr>
          <w:p w:rsidR="003A5387" w:rsidRPr="00D25EAE" w:rsidRDefault="003A5387" w:rsidP="00CB34AC">
            <w:pPr>
              <w:ind w:left="113" w:right="113"/>
              <w:jc w:val="both"/>
              <w:rPr>
                <w:b/>
                <w:bCs/>
              </w:rPr>
            </w:pPr>
            <w:r w:rsidRPr="00D25EAE">
              <w:rPr>
                <w:b/>
                <w:bCs/>
              </w:rPr>
              <w:lastRenderedPageBreak/>
              <w:t xml:space="preserve">Предметные результаты                                 </w:t>
            </w:r>
          </w:p>
        </w:tc>
        <w:tc>
          <w:tcPr>
            <w:tcW w:w="959" w:type="dxa"/>
            <w:vMerge w:val="restart"/>
            <w:textDirection w:val="btLr"/>
          </w:tcPr>
          <w:p w:rsidR="003A5387" w:rsidRPr="00D25EAE" w:rsidRDefault="003A5387" w:rsidP="00CB34AC">
            <w:pPr>
              <w:spacing w:before="100" w:beforeAutospacing="1" w:after="100" w:afterAutospacing="1"/>
              <w:ind w:left="113" w:right="113"/>
            </w:pPr>
            <w:r w:rsidRPr="00D25EAE">
              <w:t xml:space="preserve"> Учебные достижения учащихся по предметам учебного плана</w:t>
            </w:r>
          </w:p>
        </w:tc>
        <w:tc>
          <w:tcPr>
            <w:tcW w:w="1276" w:type="dxa"/>
            <w:vMerge w:val="restart"/>
            <w:textDirection w:val="btLr"/>
          </w:tcPr>
          <w:p w:rsidR="003A5387" w:rsidRPr="00D25EAE" w:rsidRDefault="003A5387" w:rsidP="00CB34AC">
            <w:pPr>
              <w:spacing w:before="100" w:beforeAutospacing="1" w:after="100" w:afterAutospacing="1"/>
              <w:ind w:left="113" w:right="113"/>
            </w:pPr>
            <w:proofErr w:type="spellStart"/>
            <w:r w:rsidRPr="00D25EAE">
              <w:t>Сформированность</w:t>
            </w:r>
            <w:proofErr w:type="spellEnd"/>
            <w:r w:rsidRPr="00D25EAE">
              <w:t xml:space="preserve"> предметных результатов</w:t>
            </w:r>
          </w:p>
        </w:tc>
        <w:tc>
          <w:tcPr>
            <w:tcW w:w="2268" w:type="dxa"/>
            <w:vMerge w:val="restart"/>
            <w:textDirection w:val="btLr"/>
          </w:tcPr>
          <w:p w:rsidR="003A5387" w:rsidRPr="00D25EAE" w:rsidRDefault="003A5387" w:rsidP="00CB34AC">
            <w:pPr>
              <w:spacing w:before="100" w:beforeAutospacing="1" w:after="100" w:afterAutospacing="1"/>
              <w:ind w:left="113" w:right="113"/>
            </w:pPr>
            <w:r w:rsidRPr="00D25EAE">
              <w:t xml:space="preserve">Уровень </w:t>
            </w:r>
            <w:proofErr w:type="spellStart"/>
            <w:r w:rsidRPr="00D25EAE">
              <w:t>сформированности</w:t>
            </w:r>
            <w:proofErr w:type="spellEnd"/>
            <w:r w:rsidRPr="00D25EAE">
              <w:t xml:space="preserve"> предметных результатов</w:t>
            </w:r>
            <w:proofErr w:type="gramStart"/>
            <w:r w:rsidRPr="00D25EAE">
              <w:t xml:space="preserve"> :</w:t>
            </w:r>
            <w:proofErr w:type="gramEnd"/>
            <w:r w:rsidRPr="00D25EAE">
              <w:t xml:space="preserve"> 60% -«удовлетворительно», 75% - «хорошо», 90% -«отлично»</w:t>
            </w:r>
          </w:p>
        </w:tc>
        <w:tc>
          <w:tcPr>
            <w:tcW w:w="3260" w:type="dxa"/>
          </w:tcPr>
          <w:p w:rsidR="003A5387" w:rsidRPr="00D25EAE" w:rsidRDefault="003A5387" w:rsidP="00CB34AC">
            <w:pPr>
              <w:spacing w:before="100" w:beforeAutospacing="1" w:after="100" w:afterAutospacing="1"/>
            </w:pPr>
            <w:r>
              <w:t>Текущий контроль успеваемости (см. ПРИЛОЖЕНИЕ 1):</w:t>
            </w:r>
          </w:p>
          <w:p w:rsidR="003A5387" w:rsidRPr="00D25EAE" w:rsidRDefault="003A5387" w:rsidP="00CB34AC">
            <w:pPr>
              <w:spacing w:before="100" w:beforeAutospacing="1" w:after="100" w:afterAutospacing="1"/>
            </w:pPr>
            <w:r w:rsidRPr="00D25EAE">
              <w:t xml:space="preserve">- Письменные работы </w:t>
            </w:r>
          </w:p>
          <w:p w:rsidR="003A5387" w:rsidRPr="00D25EAE" w:rsidRDefault="003A5387" w:rsidP="00CB34AC">
            <w:pPr>
              <w:spacing w:before="100" w:beforeAutospacing="1" w:after="100" w:afterAutospacing="1"/>
            </w:pPr>
            <w:r w:rsidRPr="00D25EAE">
              <w:t>-Устный опрос</w:t>
            </w:r>
          </w:p>
          <w:p w:rsidR="003A5387" w:rsidRPr="00D25EAE" w:rsidRDefault="003A5387" w:rsidP="00CB34AC">
            <w:pPr>
              <w:spacing w:before="100" w:beforeAutospacing="1" w:after="100" w:afterAutospacing="1"/>
            </w:pPr>
            <w:r w:rsidRPr="00D25EAE">
              <w:t>-Тесты</w:t>
            </w:r>
          </w:p>
          <w:p w:rsidR="003A5387" w:rsidRPr="00D25EAE" w:rsidRDefault="003A5387" w:rsidP="00CB34AC">
            <w:pPr>
              <w:spacing w:before="100" w:beforeAutospacing="1" w:after="100" w:afterAutospacing="1"/>
            </w:pPr>
            <w:r w:rsidRPr="00D25EAE">
              <w:t>-Защита мини проектов</w:t>
            </w: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r w:rsidRPr="00D25EAE">
              <w:t xml:space="preserve">Промежуточная аттестация </w:t>
            </w:r>
          </w:p>
          <w:p w:rsidR="003A5387" w:rsidRPr="00D25EAE" w:rsidRDefault="003A5387" w:rsidP="00CB34AC">
            <w:pPr>
              <w:spacing w:before="100" w:beforeAutospacing="1" w:after="100" w:afterAutospacing="1"/>
            </w:pPr>
            <w:r w:rsidRPr="00D25EAE">
              <w:t xml:space="preserve">(итоговые контрольные работы, зачеты, </w:t>
            </w:r>
            <w:proofErr w:type="spellStart"/>
            <w:r w:rsidRPr="00D25EAE">
              <w:t>тестирвание</w:t>
            </w:r>
            <w:proofErr w:type="spellEnd"/>
            <w:r w:rsidRPr="00D25EAE">
              <w:t>, экзамен  и др.)</w:t>
            </w: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pPr>
          </w:p>
          <w:p w:rsidR="003A5387" w:rsidRPr="00D25EAE" w:rsidRDefault="003A5387" w:rsidP="00CB34AC">
            <w:pPr>
              <w:spacing w:before="100" w:beforeAutospacing="1" w:after="100" w:afterAutospacing="1"/>
              <w:rPr>
                <w:b/>
                <w:bCs/>
              </w:rPr>
            </w:pPr>
          </w:p>
        </w:tc>
        <w:tc>
          <w:tcPr>
            <w:tcW w:w="2291" w:type="dxa"/>
          </w:tcPr>
          <w:p w:rsidR="003A5387" w:rsidRPr="00D25EAE" w:rsidRDefault="003A5387" w:rsidP="00CB34AC">
            <w:r w:rsidRPr="00D25EAE">
              <w:t>- % учащихся, успевающим по всем предметам учебного плана</w:t>
            </w:r>
          </w:p>
          <w:p w:rsidR="003A5387" w:rsidRPr="00D25EAE" w:rsidRDefault="003A5387" w:rsidP="00CB34AC">
            <w:r w:rsidRPr="00D25EAE">
              <w:t>-доля учащихся, успевающих на «4» и «5»</w:t>
            </w:r>
          </w:p>
          <w:p w:rsidR="003A5387" w:rsidRPr="00D25EAE" w:rsidRDefault="003A5387" w:rsidP="00CB34AC">
            <w:r w:rsidRPr="00D25EAE">
              <w:t>-доля учащихся, имеющих одну «3»</w:t>
            </w:r>
          </w:p>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p w:rsidR="003A5387" w:rsidRPr="00D25EAE" w:rsidRDefault="003A5387" w:rsidP="00CB34AC">
            <w:r w:rsidRPr="00D25EAE">
              <w:t xml:space="preserve">% </w:t>
            </w:r>
            <w:proofErr w:type="spellStart"/>
            <w:r w:rsidRPr="00D25EAE">
              <w:t>справляемости</w:t>
            </w:r>
            <w:proofErr w:type="spellEnd"/>
            <w:r w:rsidRPr="00D25EAE">
              <w:t xml:space="preserve"> с итоговыми контрольными работами</w:t>
            </w:r>
          </w:p>
          <w:p w:rsidR="003A5387" w:rsidRPr="00D25EAE" w:rsidRDefault="003A5387" w:rsidP="00CB34AC">
            <w:r w:rsidRPr="00D25EAE">
              <w:t>% успешности в рамках промежуточной аттестации</w:t>
            </w:r>
          </w:p>
          <w:p w:rsidR="003A5387" w:rsidRPr="00D25EAE" w:rsidRDefault="003A5387" w:rsidP="00CB34AC"/>
        </w:tc>
        <w:tc>
          <w:tcPr>
            <w:tcW w:w="1879" w:type="dxa"/>
          </w:tcPr>
          <w:p w:rsidR="003A5387" w:rsidRPr="00D25EAE" w:rsidRDefault="003A5387" w:rsidP="00CB34AC">
            <w:pPr>
              <w:jc w:val="both"/>
            </w:pPr>
            <w:r w:rsidRPr="00D25EAE">
              <w:t xml:space="preserve">Текущее оценивание по пятибалльной системе (классный журнал в </w:t>
            </w:r>
            <w:proofErr w:type="spellStart"/>
            <w:r w:rsidRPr="00D25EAE">
              <w:t>т.ч</w:t>
            </w:r>
            <w:proofErr w:type="spellEnd"/>
            <w:r w:rsidRPr="00D25EAE">
              <w:t>. электронный)</w:t>
            </w:r>
          </w:p>
          <w:p w:rsidR="003A5387" w:rsidRPr="00D25EAE" w:rsidRDefault="003A5387" w:rsidP="00CB34AC">
            <w:pPr>
              <w:jc w:val="both"/>
            </w:pPr>
            <w:r w:rsidRPr="00D25EAE">
              <w:t>Итоговые четвертные ведомости успеваемости</w:t>
            </w:r>
          </w:p>
          <w:p w:rsidR="003A5387" w:rsidRPr="00D25EAE" w:rsidRDefault="003A5387" w:rsidP="00CB34AC">
            <w:pPr>
              <w:jc w:val="both"/>
              <w:rPr>
                <w:b/>
                <w:bCs/>
              </w:rPr>
            </w:pPr>
            <w:r w:rsidRPr="00D25EAE">
              <w:rPr>
                <w:b/>
                <w:bCs/>
              </w:rPr>
              <w:t>Постоянно</w:t>
            </w:r>
          </w:p>
          <w:p w:rsidR="003A5387" w:rsidRPr="00D25EAE" w:rsidRDefault="003A5387" w:rsidP="00CB34AC">
            <w:pPr>
              <w:jc w:val="both"/>
            </w:pPr>
            <w:r w:rsidRPr="00D25EAE">
              <w:t>Учителя-предметники</w:t>
            </w: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both"/>
            </w:pPr>
            <w:r w:rsidRPr="00D25EAE">
              <w:t>Протоколы промежуточной аттестации</w:t>
            </w:r>
          </w:p>
          <w:p w:rsidR="003A5387" w:rsidRPr="00D25EAE" w:rsidRDefault="003A5387" w:rsidP="00CB34AC">
            <w:pPr>
              <w:jc w:val="both"/>
              <w:rPr>
                <w:b/>
                <w:bCs/>
              </w:rPr>
            </w:pPr>
            <w:r w:rsidRPr="00D25EAE">
              <w:rPr>
                <w:b/>
                <w:bCs/>
              </w:rPr>
              <w:t>Ежегодно,</w:t>
            </w:r>
          </w:p>
          <w:p w:rsidR="003A5387" w:rsidRPr="00D25EAE" w:rsidRDefault="003A5387" w:rsidP="00CB34AC">
            <w:pPr>
              <w:jc w:val="both"/>
              <w:rPr>
                <w:b/>
                <w:bCs/>
              </w:rPr>
            </w:pPr>
            <w:r w:rsidRPr="00D25EAE">
              <w:rPr>
                <w:b/>
                <w:bCs/>
              </w:rPr>
              <w:t>Апрель-май</w:t>
            </w:r>
          </w:p>
          <w:p w:rsidR="003A5387" w:rsidRPr="00D25EAE" w:rsidRDefault="003A5387" w:rsidP="00CB34AC">
            <w:pPr>
              <w:jc w:val="both"/>
              <w:rPr>
                <w:b/>
                <w:bCs/>
              </w:rPr>
            </w:pPr>
          </w:p>
          <w:p w:rsidR="003A5387" w:rsidRPr="00D25EAE" w:rsidRDefault="003A5387" w:rsidP="00CB34AC">
            <w:pPr>
              <w:jc w:val="both"/>
            </w:pPr>
          </w:p>
        </w:tc>
        <w:tc>
          <w:tcPr>
            <w:tcW w:w="1690" w:type="dxa"/>
          </w:tcPr>
          <w:p w:rsidR="003A5387" w:rsidRPr="00D25EAE" w:rsidRDefault="003A5387" w:rsidP="00CB34AC">
            <w:pPr>
              <w:jc w:val="center"/>
            </w:pPr>
            <w:r w:rsidRPr="00D25EAE">
              <w:t>Аналитическая справка по результатам освоения предметных результатов</w:t>
            </w: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both"/>
            </w:pPr>
            <w:r w:rsidRPr="00D25EAE">
              <w:t>Оценка уровня освоения образовательных результатов</w:t>
            </w:r>
          </w:p>
          <w:p w:rsidR="003A5387" w:rsidRPr="00D25EAE" w:rsidRDefault="003A5387" w:rsidP="00CB34AC">
            <w:pPr>
              <w:jc w:val="center"/>
            </w:pPr>
          </w:p>
        </w:tc>
        <w:tc>
          <w:tcPr>
            <w:tcW w:w="1653" w:type="dxa"/>
          </w:tcPr>
          <w:p w:rsidR="003A5387" w:rsidRPr="00D25EAE" w:rsidRDefault="003A5387" w:rsidP="00CB34AC">
            <w:pPr>
              <w:jc w:val="center"/>
            </w:pPr>
            <w:r w:rsidRPr="00D25EAE">
              <w:t>Совещание при директоре</w:t>
            </w: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r w:rsidRPr="00D25EAE">
              <w:t>Педагогический совет</w:t>
            </w: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p w:rsidR="003A5387" w:rsidRPr="00D25EAE" w:rsidRDefault="003A5387" w:rsidP="00CB34AC">
            <w:pPr>
              <w:jc w:val="center"/>
            </w:pPr>
          </w:p>
        </w:tc>
      </w:tr>
      <w:tr w:rsidR="003A5387" w:rsidRPr="00D25EAE">
        <w:trPr>
          <w:cantSplit/>
          <w:trHeight w:val="1134"/>
        </w:trPr>
        <w:tc>
          <w:tcPr>
            <w:tcW w:w="1026" w:type="dxa"/>
            <w:vMerge/>
            <w:textDirection w:val="btLr"/>
          </w:tcPr>
          <w:p w:rsidR="003A5387" w:rsidRPr="00D25EAE" w:rsidRDefault="003A5387" w:rsidP="00CB34AC">
            <w:pPr>
              <w:ind w:left="113" w:right="113"/>
              <w:jc w:val="both"/>
              <w:rPr>
                <w:b/>
                <w:bCs/>
              </w:rPr>
            </w:pPr>
          </w:p>
        </w:tc>
        <w:tc>
          <w:tcPr>
            <w:tcW w:w="959" w:type="dxa"/>
            <w:vMerge/>
            <w:textDirection w:val="btLr"/>
          </w:tcPr>
          <w:p w:rsidR="003A5387" w:rsidRPr="00D25EAE" w:rsidRDefault="003A5387" w:rsidP="00CB34AC">
            <w:pPr>
              <w:spacing w:before="100" w:beforeAutospacing="1" w:after="100" w:afterAutospacing="1"/>
              <w:ind w:left="113" w:right="113"/>
            </w:pPr>
          </w:p>
        </w:tc>
        <w:tc>
          <w:tcPr>
            <w:tcW w:w="1276" w:type="dxa"/>
            <w:vMerge/>
            <w:textDirection w:val="btLr"/>
          </w:tcPr>
          <w:p w:rsidR="003A5387" w:rsidRPr="00D25EAE" w:rsidRDefault="003A5387" w:rsidP="00CB34AC">
            <w:pPr>
              <w:spacing w:before="100" w:beforeAutospacing="1" w:after="100" w:afterAutospacing="1"/>
              <w:ind w:left="113" w:right="113"/>
            </w:pPr>
          </w:p>
        </w:tc>
        <w:tc>
          <w:tcPr>
            <w:tcW w:w="2268" w:type="dxa"/>
            <w:vMerge/>
          </w:tcPr>
          <w:p w:rsidR="003A5387" w:rsidRPr="00D25EAE" w:rsidRDefault="003A5387" w:rsidP="00CB34AC">
            <w:pPr>
              <w:spacing w:before="100" w:beforeAutospacing="1" w:after="100" w:afterAutospacing="1"/>
            </w:pPr>
          </w:p>
        </w:tc>
        <w:tc>
          <w:tcPr>
            <w:tcW w:w="3260" w:type="dxa"/>
          </w:tcPr>
          <w:p w:rsidR="003A5387" w:rsidRPr="00D25EAE" w:rsidRDefault="003A5387" w:rsidP="00CB34AC">
            <w:pPr>
              <w:spacing w:before="100" w:beforeAutospacing="1" w:after="100" w:afterAutospacing="1"/>
            </w:pPr>
            <w:r w:rsidRPr="00D25EAE">
              <w:t>Промежуточная аттестация</w:t>
            </w:r>
          </w:p>
        </w:tc>
        <w:tc>
          <w:tcPr>
            <w:tcW w:w="2291" w:type="dxa"/>
          </w:tcPr>
          <w:p w:rsidR="003A5387" w:rsidRPr="00D25EAE" w:rsidRDefault="003A5387" w:rsidP="00CB34AC">
            <w:r w:rsidRPr="00D25EAE">
              <w:t>% учащихся, получивших положительный результат на промежуточной аттестации</w:t>
            </w:r>
          </w:p>
          <w:p w:rsidR="003A5387" w:rsidRPr="00D25EAE" w:rsidRDefault="003A5387" w:rsidP="0001030F">
            <w:r w:rsidRPr="00D25EAE">
              <w:t>% учащихся, переведенных в следующий класс</w:t>
            </w:r>
          </w:p>
        </w:tc>
        <w:tc>
          <w:tcPr>
            <w:tcW w:w="1879" w:type="dxa"/>
          </w:tcPr>
          <w:p w:rsidR="003A5387" w:rsidRPr="00D25EAE" w:rsidRDefault="003A5387" w:rsidP="00CB34AC">
            <w:pPr>
              <w:jc w:val="both"/>
            </w:pPr>
            <w:r w:rsidRPr="00D25EAE">
              <w:t>Аналитические отчеты</w:t>
            </w:r>
          </w:p>
        </w:tc>
        <w:tc>
          <w:tcPr>
            <w:tcW w:w="1690" w:type="dxa"/>
          </w:tcPr>
          <w:p w:rsidR="003A5387" w:rsidRPr="00D25EAE" w:rsidRDefault="003A5387" w:rsidP="00CB34AC">
            <w:pPr>
              <w:jc w:val="both"/>
            </w:pPr>
            <w:r w:rsidRPr="00D25EAE">
              <w:t>Оценка уровня освоения образовательных результатов</w:t>
            </w:r>
          </w:p>
          <w:p w:rsidR="003A5387" w:rsidRPr="00D25EAE" w:rsidRDefault="003A5387" w:rsidP="00CB34AC">
            <w:pPr>
              <w:jc w:val="center"/>
            </w:pPr>
          </w:p>
        </w:tc>
        <w:tc>
          <w:tcPr>
            <w:tcW w:w="1653" w:type="dxa"/>
          </w:tcPr>
          <w:p w:rsidR="003A5387" w:rsidRPr="00D25EAE" w:rsidRDefault="003A5387" w:rsidP="00CB34AC">
            <w:pPr>
              <w:jc w:val="center"/>
            </w:pPr>
            <w:r w:rsidRPr="00D25EAE">
              <w:t>Педагогический совет</w:t>
            </w:r>
          </w:p>
          <w:p w:rsidR="003A5387" w:rsidRPr="00D25EAE" w:rsidRDefault="003A5387" w:rsidP="00CB34AC">
            <w:pPr>
              <w:jc w:val="center"/>
            </w:pPr>
          </w:p>
        </w:tc>
      </w:tr>
    </w:tbl>
    <w:p w:rsidR="003A5387" w:rsidRPr="00D25EAE" w:rsidRDefault="003A5387" w:rsidP="00A52523">
      <w:pPr>
        <w:sectPr w:rsidR="003A5387" w:rsidRPr="00D25EAE" w:rsidSect="00FC429B">
          <w:pgSz w:w="16838" w:h="11906" w:orient="landscape"/>
          <w:pgMar w:top="851" w:right="284" w:bottom="1134" w:left="284" w:header="709" w:footer="709" w:gutter="0"/>
          <w:cols w:space="720"/>
          <w:titlePg/>
        </w:sectPr>
      </w:pPr>
    </w:p>
    <w:p w:rsidR="003A5387" w:rsidRPr="00D25EAE" w:rsidRDefault="003A5387" w:rsidP="00A52523"/>
    <w:p w:rsidR="003A5387" w:rsidRPr="00D25EAE" w:rsidRDefault="003A5387" w:rsidP="00A52523">
      <w:pPr>
        <w:rPr>
          <w:b/>
          <w:bCs/>
        </w:rPr>
      </w:pPr>
      <w:r w:rsidRPr="00D25EAE">
        <w:rPr>
          <w:b/>
          <w:bCs/>
        </w:rPr>
        <w:t>2. Содержательный раздел</w:t>
      </w:r>
    </w:p>
    <w:p w:rsidR="003A5387" w:rsidRPr="00D25EAE" w:rsidRDefault="003A5387" w:rsidP="00A52523">
      <w:pPr>
        <w:jc w:val="center"/>
      </w:pPr>
    </w:p>
    <w:p w:rsidR="003A5387" w:rsidRPr="00D25EAE" w:rsidRDefault="003A5387" w:rsidP="00A52523">
      <w:pPr>
        <w:jc w:val="center"/>
      </w:pPr>
    </w:p>
    <w:p w:rsidR="003A5387" w:rsidRPr="00D25EAE" w:rsidRDefault="003A5387" w:rsidP="0001030F">
      <w:pPr>
        <w:pStyle w:val="Zag1"/>
        <w:jc w:val="left"/>
        <w:rPr>
          <w:rStyle w:val="Zag11"/>
          <w:rFonts w:eastAsia="@Arial Unicode MS"/>
          <w:lang w:val="ru-RU"/>
        </w:rPr>
      </w:pPr>
      <w:r w:rsidRPr="00D25EAE">
        <w:rPr>
          <w:rStyle w:val="Zag11"/>
          <w:rFonts w:eastAsia="@Arial Unicode MS"/>
          <w:lang w:val="ru-RU"/>
        </w:rPr>
        <w:t xml:space="preserve">2.1.Программа формирования универсальных учебных действий </w:t>
      </w:r>
    </w:p>
    <w:p w:rsidR="003A5387" w:rsidRPr="00D25EAE" w:rsidRDefault="003A5387" w:rsidP="0001030F">
      <w:pPr>
        <w:pStyle w:val="Zag2"/>
        <w:jc w:val="left"/>
        <w:rPr>
          <w:rStyle w:val="Zag11"/>
          <w:rFonts w:eastAsia="@Arial Unicode MS"/>
          <w:lang w:val="ru-RU"/>
        </w:rPr>
      </w:pPr>
      <w:r w:rsidRPr="00D25EAE">
        <w:rPr>
          <w:rStyle w:val="Zag11"/>
          <w:rFonts w:eastAsia="@Arial Unicode MS"/>
          <w:lang w:val="ru-RU"/>
        </w:rPr>
        <w:t>2.1.1. Ценностные ориентиры начального общего образования</w:t>
      </w:r>
    </w:p>
    <w:p w:rsidR="003A5387" w:rsidRPr="00D25EAE" w:rsidRDefault="003A5387" w:rsidP="00CD3694">
      <w:pPr>
        <w:pStyle w:val="Zag2"/>
        <w:jc w:val="both"/>
        <w:rPr>
          <w:rStyle w:val="Zag11"/>
          <w:rFonts w:eastAsia="@Arial Unicode MS"/>
          <w:b w:val="0"/>
          <w:bCs w:val="0"/>
          <w:lang w:val="ru-RU"/>
        </w:rPr>
      </w:pPr>
      <w:r w:rsidRPr="00D25EAE">
        <w:rPr>
          <w:rStyle w:val="Zag11"/>
          <w:rFonts w:eastAsia="@Arial Unicode MS"/>
          <w:b w:val="0"/>
          <w:bCs w:val="0"/>
          <w:lang w:val="ru-RU"/>
        </w:rPr>
        <w:t xml:space="preserve">  Деятельность МБОУ Белосельской СШ направлена на осуществление главной цели системы образования, которой является целенаправленная, сознательная подготовка детей к самостоятельной жизни.</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rPr>
        <w:t>Заказ всех участников образовательного процесса МБОУ Белосельской СШ созвучен</w:t>
      </w:r>
      <w:r w:rsidRPr="00D25EAE">
        <w:rPr>
          <w:rStyle w:val="Zag11"/>
          <w:rFonts w:eastAsia="@Arial Unicode MS"/>
          <w:b/>
          <w:bCs/>
        </w:rPr>
        <w:t xml:space="preserve">  </w:t>
      </w:r>
      <w:r w:rsidRPr="00D25EAE">
        <w:rPr>
          <w:rStyle w:val="Zag11"/>
          <w:rFonts w:eastAsia="@Arial Unicode MS"/>
        </w:rPr>
        <w:t xml:space="preserve">тому </w:t>
      </w:r>
      <w:r w:rsidRPr="00D25EAE">
        <w:rPr>
          <w:rStyle w:val="Zag11"/>
          <w:rFonts w:eastAsia="@Arial Unicode MS"/>
          <w:color w:val="000000"/>
        </w:rPr>
        <w:t>социальному и государственному заказу системы образования, который выражен в Требованиях к результатам освоения основной образовательной программы</w:t>
      </w:r>
      <w:r>
        <w:rPr>
          <w:rStyle w:val="Zag11"/>
          <w:rFonts w:eastAsia="@Arial Unicode MS"/>
          <w:color w:val="000000"/>
        </w:rPr>
        <w:t xml:space="preserve"> начального общего образования</w:t>
      </w:r>
      <w:r w:rsidRPr="00D25EAE">
        <w:rPr>
          <w:rStyle w:val="Zag11"/>
          <w:rFonts w:eastAsia="@Arial Unicode MS"/>
          <w:color w:val="000000"/>
        </w:rPr>
        <w:t xml:space="preserve"> и сформулирован в ценностных ориентирах начального общего образования:</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w:t>
      </w:r>
      <w:r w:rsidRPr="00D25EAE">
        <w:rPr>
          <w:rStyle w:val="Zag11"/>
          <w:rFonts w:eastAsia="@Arial Unicode MS"/>
          <w:b/>
          <w:bCs/>
          <w:i/>
          <w:iCs/>
          <w:color w:val="000000"/>
        </w:rPr>
        <w:t xml:space="preserve">формирование основ гражданской идентичности личности </w:t>
      </w:r>
      <w:r w:rsidRPr="00D25EAE">
        <w:rPr>
          <w:rStyle w:val="Zag11"/>
          <w:rFonts w:eastAsia="@Arial Unicode MS"/>
          <w:color w:val="000000"/>
        </w:rPr>
        <w:t>на базе:</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w:t>
      </w:r>
      <w:r w:rsidRPr="00D25EAE">
        <w:rPr>
          <w:rStyle w:val="Zag11"/>
          <w:rFonts w:eastAsia="@Arial Unicode MS"/>
          <w:b/>
          <w:bCs/>
          <w:i/>
          <w:iCs/>
          <w:color w:val="000000"/>
        </w:rPr>
        <w:t xml:space="preserve">формирование психологических условий развития общения, сотрудничества </w:t>
      </w:r>
      <w:r w:rsidRPr="00D25EAE">
        <w:rPr>
          <w:rStyle w:val="Zag11"/>
          <w:rFonts w:eastAsia="@Arial Unicode MS"/>
          <w:color w:val="000000"/>
        </w:rPr>
        <w:t>на основе:</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w:t>
      </w:r>
      <w:r w:rsidRPr="00D25EAE">
        <w:rPr>
          <w:rStyle w:val="Zag11"/>
          <w:rFonts w:eastAsia="@Arial Unicode MS"/>
          <w:b/>
          <w:bCs/>
          <w:i/>
          <w:iCs/>
          <w:color w:val="000000"/>
        </w:rPr>
        <w:t xml:space="preserve">развитие ценностно-смысловой сферы личности </w:t>
      </w:r>
      <w:r w:rsidRPr="00D25EAE">
        <w:rPr>
          <w:rStyle w:val="Zag11"/>
          <w:rFonts w:eastAsia="@Arial Unicode MS"/>
          <w:color w:val="000000"/>
        </w:rPr>
        <w:t>на основе общечеловеческих принципов нравственности и гуманизма:</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xml:space="preserve">– ориентации в нравственном содержании и </w:t>
      </w:r>
      <w:proofErr w:type="gramStart"/>
      <w:r w:rsidRPr="00D25EAE">
        <w:rPr>
          <w:rStyle w:val="Zag11"/>
          <w:rFonts w:eastAsia="@Arial Unicode MS"/>
          <w:color w:val="000000"/>
        </w:rPr>
        <w:t>смысле</w:t>
      </w:r>
      <w:proofErr w:type="gramEnd"/>
      <w:r w:rsidRPr="00D25EAE">
        <w:rPr>
          <w:rStyle w:val="Zag11"/>
          <w:rFonts w:eastAsia="@Arial Unicode MS"/>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w:t>
      </w:r>
      <w:r w:rsidRPr="00D25EAE">
        <w:rPr>
          <w:rStyle w:val="Zag11"/>
          <w:rFonts w:eastAsia="@Arial Unicode MS"/>
          <w:b/>
          <w:bCs/>
          <w:i/>
          <w:iCs/>
          <w:color w:val="000000"/>
        </w:rPr>
        <w:t xml:space="preserve">развитие умения учиться </w:t>
      </w:r>
      <w:r w:rsidRPr="00D25EAE">
        <w:rPr>
          <w:rStyle w:val="Zag11"/>
          <w:rFonts w:eastAsia="@Arial Unicode MS"/>
          <w:color w:val="000000"/>
        </w:rPr>
        <w:t>как первого шага к самообразованию и самовоспитанию, а именно:</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w:t>
      </w:r>
      <w:r w:rsidRPr="00D25EAE">
        <w:rPr>
          <w:rStyle w:val="Zag11"/>
          <w:rFonts w:eastAsia="@Arial Unicode MS"/>
          <w:b/>
          <w:bCs/>
          <w:i/>
          <w:iCs/>
          <w:color w:val="000000"/>
        </w:rPr>
        <w:t xml:space="preserve">развитие самостоятельности, инициативы и ответственности личности </w:t>
      </w:r>
      <w:r w:rsidRPr="00D25EAE">
        <w:rPr>
          <w:rStyle w:val="Zag11"/>
          <w:rFonts w:eastAsia="@Arial Unicode MS"/>
          <w:color w:val="000000"/>
        </w:rPr>
        <w:t xml:space="preserve">как условия её </w:t>
      </w:r>
      <w:proofErr w:type="spellStart"/>
      <w:r w:rsidRPr="00D25EAE">
        <w:rPr>
          <w:rStyle w:val="Zag11"/>
          <w:rFonts w:eastAsia="@Arial Unicode MS"/>
          <w:color w:val="000000"/>
        </w:rPr>
        <w:t>самоактуализации</w:t>
      </w:r>
      <w:proofErr w:type="spellEnd"/>
      <w:r w:rsidRPr="00D25EAE">
        <w:rPr>
          <w:rStyle w:val="Zag11"/>
          <w:rFonts w:eastAsia="@Arial Unicode MS"/>
          <w:color w:val="000000"/>
        </w:rPr>
        <w:t>:</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развитие готовности к самостоятельным поступкам и действиям, ответственности за их результаты;</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A5387" w:rsidRPr="00D25EAE" w:rsidRDefault="003A5387" w:rsidP="00CD3694">
      <w:pPr>
        <w:pStyle w:val="Zag2"/>
        <w:jc w:val="both"/>
        <w:rPr>
          <w:rStyle w:val="Zag11"/>
          <w:rFonts w:eastAsia="@Arial Unicode MS"/>
          <w:b w:val="0"/>
          <w:bCs w:val="0"/>
          <w:lang w:val="ru-RU"/>
        </w:rPr>
      </w:pPr>
      <w:r w:rsidRPr="00D25EAE">
        <w:rPr>
          <w:rStyle w:val="Zag11"/>
          <w:rFonts w:eastAsia="@Arial Unicode MS"/>
          <w:b w:val="0"/>
          <w:bCs w:val="0"/>
          <w:lang w:val="ru-RU"/>
        </w:rPr>
        <w:t xml:space="preserve">Ценностные ориентиры будут реализованы не только программой формирования универсальных учебных действий, но найдут отражение в других программах, входящих в основную образовательную программу, в частности в программе духовно-нравственного </w:t>
      </w:r>
      <w:r w:rsidRPr="00D25EAE">
        <w:rPr>
          <w:rStyle w:val="Zag11"/>
          <w:rFonts w:eastAsia="@Arial Unicode MS"/>
          <w:b w:val="0"/>
          <w:bCs w:val="0"/>
          <w:lang w:val="ru-RU"/>
        </w:rPr>
        <w:lastRenderedPageBreak/>
        <w:t>развития и воспитания обучающихся и в программе формирования культуры здорового и безопасного образа жизни.</w:t>
      </w:r>
    </w:p>
    <w:p w:rsidR="003A5387" w:rsidRPr="00D25EAE" w:rsidRDefault="003A5387" w:rsidP="00CD3694">
      <w:pPr>
        <w:pStyle w:val="Zag2"/>
        <w:rPr>
          <w:rStyle w:val="Zag11"/>
          <w:rFonts w:eastAsia="@Arial Unicode MS"/>
          <w:lang w:val="ru-RU"/>
        </w:rPr>
      </w:pPr>
    </w:p>
    <w:p w:rsidR="003A5387" w:rsidRPr="00D25EAE" w:rsidRDefault="003A5387" w:rsidP="0001030F">
      <w:pPr>
        <w:pStyle w:val="Zag2"/>
        <w:jc w:val="left"/>
        <w:rPr>
          <w:rStyle w:val="Zag11"/>
          <w:rFonts w:eastAsia="@Arial Unicode MS"/>
          <w:lang w:val="ru-RU"/>
        </w:rPr>
      </w:pPr>
      <w:r w:rsidRPr="00D25EAE">
        <w:rPr>
          <w:rStyle w:val="Zag11"/>
          <w:rFonts w:eastAsia="@Arial Unicode MS"/>
          <w:lang w:val="ru-RU"/>
        </w:rPr>
        <w:t>2.1.2. Характеристика универсальных учебных действий  при получении начального  образования</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b/>
          <w:bCs/>
          <w:color w:val="000000"/>
        </w:rPr>
        <w:t>Понятие «универсальные учебные действия»</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A5387" w:rsidRPr="00D25EAE" w:rsidRDefault="003A5387" w:rsidP="00CD3694">
      <w:pPr>
        <w:ind w:firstLine="339"/>
        <w:jc w:val="both"/>
        <w:rPr>
          <w:rStyle w:val="Zag11"/>
          <w:rFonts w:eastAsia="@Arial Unicode MS"/>
          <w:color w:val="000000"/>
        </w:rPr>
      </w:pPr>
      <w:r w:rsidRPr="00D25EAE">
        <w:rPr>
          <w:rStyle w:val="Zag11"/>
          <w:rFonts w:eastAsia="@Arial Unicode MS"/>
          <w:b/>
          <w:bCs/>
          <w:color w:val="000000"/>
        </w:rPr>
        <w:t>Функции универсальных учебных действий:</w:t>
      </w:r>
    </w:p>
    <w:p w:rsidR="003A5387" w:rsidRPr="00D25EAE" w:rsidRDefault="003A5387" w:rsidP="00CD3694">
      <w:pPr>
        <w:ind w:firstLine="339"/>
        <w:jc w:val="both"/>
        <w:rPr>
          <w:rStyle w:val="Zag11"/>
          <w:rFonts w:eastAsia="@Arial Unicode MS"/>
          <w:color w:val="000000"/>
        </w:rPr>
      </w:pPr>
      <w:r w:rsidRPr="00D25EAE">
        <w:rPr>
          <w:rStyle w:val="Zag11"/>
          <w:rFonts w:eastAsia="@Arial Unicode MS"/>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A5387" w:rsidRPr="00D25EAE" w:rsidRDefault="003A5387" w:rsidP="00CD3694">
      <w:pPr>
        <w:ind w:firstLine="339"/>
        <w:jc w:val="both"/>
        <w:rPr>
          <w:rStyle w:val="Zag11"/>
          <w:rFonts w:eastAsia="@Arial Unicode MS"/>
          <w:color w:val="000000"/>
        </w:rPr>
      </w:pPr>
      <w:r w:rsidRPr="00D25EAE">
        <w:rPr>
          <w:rStyle w:val="Zag11"/>
          <w:rFonts w:eastAsia="@Arial Unicode MS"/>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A5387" w:rsidRPr="00D25EAE" w:rsidRDefault="003A5387" w:rsidP="00CD3694">
      <w:pPr>
        <w:ind w:firstLine="340"/>
        <w:jc w:val="both"/>
      </w:pPr>
      <w:r w:rsidRPr="00D25EAE">
        <w:t>Целью данной программы  является формирование функционально грамотной личности, обладающей  качествами, необходимыми выпускнику школы  каждой  ступени обучения.</w:t>
      </w:r>
    </w:p>
    <w:p w:rsidR="003A5387" w:rsidRPr="00D25EAE" w:rsidRDefault="003A5387" w:rsidP="00CD3694">
      <w:pPr>
        <w:ind w:firstLine="340"/>
        <w:jc w:val="both"/>
      </w:pPr>
      <w:r w:rsidRPr="00D25EAE">
        <w:t xml:space="preserve">Выращиванию функционально грамотной личности служат, в первую очередь, личностные и </w:t>
      </w:r>
      <w:proofErr w:type="spellStart"/>
      <w:r w:rsidRPr="00D25EAE">
        <w:t>метапредметные</w:t>
      </w:r>
      <w:proofErr w:type="spellEnd"/>
      <w:r w:rsidRPr="00D25EAE">
        <w:t xml:space="preserve"> результаты деятельности школьников, которые обеспечиваются системой учебной и </w:t>
      </w:r>
      <w:proofErr w:type="spellStart"/>
      <w:r w:rsidRPr="00D25EAE">
        <w:t>внеучебной</w:t>
      </w:r>
      <w:proofErr w:type="spellEnd"/>
      <w:r w:rsidRPr="00D25EAE">
        <w:t xml:space="preserve"> работы.</w:t>
      </w:r>
    </w:p>
    <w:p w:rsidR="003A5387" w:rsidRPr="00D25EAE" w:rsidRDefault="003A5387" w:rsidP="00CD3694">
      <w:pPr>
        <w:ind w:firstLine="340"/>
        <w:jc w:val="both"/>
      </w:pPr>
    </w:p>
    <w:p w:rsidR="003A5387" w:rsidRPr="00D25EAE" w:rsidRDefault="003A5387" w:rsidP="00CD3694">
      <w:pPr>
        <w:ind w:firstLine="340"/>
        <w:jc w:val="both"/>
        <w:rPr>
          <w:rStyle w:val="Zag11"/>
          <w:rFonts w:eastAsia="@Arial Unicode MS"/>
          <w:b/>
          <w:bCs/>
          <w:color w:val="000000"/>
        </w:rPr>
      </w:pPr>
      <w:r w:rsidRPr="00D25EAE">
        <w:rPr>
          <w:rStyle w:val="Zag11"/>
          <w:rFonts w:eastAsia="@Arial Unicode MS"/>
          <w:b/>
          <w:bCs/>
          <w:color w:val="000000"/>
        </w:rPr>
        <w:t xml:space="preserve"> Характеристика универсальных учебных действий в младшем школьном возрасте </w:t>
      </w:r>
    </w:p>
    <w:p w:rsidR="003A5387" w:rsidRPr="00D25EAE" w:rsidRDefault="003A5387" w:rsidP="00CD3694">
      <w:pPr>
        <w:ind w:firstLine="340"/>
        <w:jc w:val="both"/>
        <w:rPr>
          <w:rStyle w:val="Zag11"/>
          <w:rFonts w:eastAsia="@Arial Unicode MS"/>
          <w:color w:val="000000"/>
        </w:rPr>
      </w:pPr>
      <w:proofErr w:type="gramStart"/>
      <w:r w:rsidRPr="00D25EAE">
        <w:rPr>
          <w:rStyle w:val="Zag11"/>
          <w:rFonts w:eastAsia="@Arial Unicode MS"/>
          <w:color w:val="000000"/>
          <w:u w:val="single"/>
        </w:rPr>
        <w:t>Личностные</w:t>
      </w:r>
      <w:proofErr w:type="gramEnd"/>
      <w:r w:rsidRPr="00D25EAE">
        <w:rPr>
          <w:rStyle w:val="Zag11"/>
          <w:rFonts w:eastAsia="@Arial Unicode MS"/>
          <w:color w:val="000000"/>
          <w:u w:val="single"/>
        </w:rPr>
        <w:t xml:space="preserve"> УУД</w:t>
      </w:r>
      <w:r w:rsidRPr="00D25EAE">
        <w:rPr>
          <w:rStyle w:val="Zag11"/>
          <w:rFonts w:eastAsia="@Arial Unicode MS"/>
          <w:color w:val="000000"/>
        </w:rPr>
        <w:t xml:space="preserve"> обеспечивают ценностно-смысловую ориентацию учащихся.</w:t>
      </w:r>
    </w:p>
    <w:p w:rsidR="003A5387" w:rsidRPr="00D25EAE" w:rsidRDefault="003A5387" w:rsidP="00CD3694">
      <w:pPr>
        <w:ind w:firstLine="340"/>
        <w:jc w:val="both"/>
        <w:rPr>
          <w:rStyle w:val="Zag11"/>
          <w:rFonts w:eastAsia="@Arial Unicode MS"/>
          <w:color w:val="000000"/>
        </w:rPr>
      </w:pPr>
      <w:proofErr w:type="gramStart"/>
      <w:r w:rsidRPr="00D25EAE">
        <w:rPr>
          <w:rStyle w:val="Zag11"/>
          <w:rFonts w:eastAsia="@Arial Unicode MS"/>
          <w:color w:val="000000"/>
          <w:u w:val="single"/>
        </w:rPr>
        <w:t>Регулятивные УУД</w:t>
      </w:r>
      <w:r w:rsidRPr="00D25EAE">
        <w:rPr>
          <w:rStyle w:val="Zag11"/>
          <w:rFonts w:eastAsia="@Arial Unicode MS"/>
          <w:color w:val="000000"/>
        </w:rPr>
        <w:t xml:space="preserve"> обеспечивают организацию учебной деятельности учащихся (целеполагание, планирование, контроль, коррекция, самооценка, </w:t>
      </w:r>
      <w:proofErr w:type="spellStart"/>
      <w:r w:rsidRPr="00D25EAE">
        <w:rPr>
          <w:rStyle w:val="Zag11"/>
          <w:rFonts w:eastAsia="@Arial Unicode MS"/>
          <w:color w:val="000000"/>
        </w:rPr>
        <w:t>саморегуляция</w:t>
      </w:r>
      <w:proofErr w:type="spellEnd"/>
      <w:r w:rsidRPr="00D25EAE">
        <w:rPr>
          <w:rStyle w:val="Zag11"/>
          <w:rFonts w:eastAsia="@Arial Unicode MS"/>
          <w:color w:val="000000"/>
        </w:rPr>
        <w:t>).</w:t>
      </w:r>
      <w:proofErr w:type="gramEnd"/>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u w:val="single"/>
        </w:rPr>
        <w:t>Познавательные УУД</w:t>
      </w:r>
      <w:r w:rsidRPr="00D25EAE">
        <w:rPr>
          <w:rStyle w:val="Zag11"/>
          <w:rFonts w:eastAsia="@Arial Unicode MS"/>
          <w:color w:val="000000"/>
        </w:rPr>
        <w:t xml:space="preserve"> включают </w:t>
      </w:r>
      <w:proofErr w:type="spellStart"/>
      <w:r w:rsidRPr="00D25EAE">
        <w:rPr>
          <w:rStyle w:val="Zag11"/>
          <w:rFonts w:eastAsia="@Arial Unicode MS"/>
          <w:color w:val="000000"/>
        </w:rPr>
        <w:t>общеучебные</w:t>
      </w:r>
      <w:proofErr w:type="spellEnd"/>
      <w:r w:rsidRPr="00D25EAE">
        <w:rPr>
          <w:rStyle w:val="Zag11"/>
          <w:rFonts w:eastAsia="@Arial Unicode MS"/>
          <w:color w:val="000000"/>
        </w:rPr>
        <w:t>, логические, а также постановку и решение проблемы.</w:t>
      </w:r>
    </w:p>
    <w:p w:rsidR="003A5387" w:rsidRPr="00D25EAE" w:rsidRDefault="003A5387" w:rsidP="00CD3694">
      <w:pPr>
        <w:ind w:firstLine="340"/>
        <w:jc w:val="both"/>
        <w:rPr>
          <w:rStyle w:val="Zag11"/>
          <w:rFonts w:eastAsia="@Arial Unicode MS"/>
          <w:color w:val="000000"/>
        </w:rPr>
      </w:pPr>
      <w:r w:rsidRPr="00D25EAE">
        <w:rPr>
          <w:rStyle w:val="Zag11"/>
          <w:rFonts w:eastAsia="@Arial Unicode MS"/>
          <w:color w:val="000000"/>
          <w:u w:val="single"/>
        </w:rPr>
        <w:t xml:space="preserve">Коммуникативные УУД </w:t>
      </w:r>
      <w:r w:rsidRPr="00D25EAE">
        <w:rPr>
          <w:rStyle w:val="Zag11"/>
          <w:rFonts w:eastAsia="@Arial Unicode MS"/>
          <w:color w:val="000000"/>
        </w:rPr>
        <w:t>обеспечивают социальную компетентность и учет позиции других людей (планирование сотрудничества с учителем и сверстниками, постановка вопросов, решение конфликтов, управление поведением партнера, умение выражать свои мысли).</w:t>
      </w:r>
    </w:p>
    <w:p w:rsidR="003A5387" w:rsidRPr="00D25EAE" w:rsidRDefault="003A5387" w:rsidP="00CD3694">
      <w:pPr>
        <w:ind w:firstLine="340"/>
        <w:jc w:val="both"/>
        <w:rPr>
          <w:rStyle w:val="Zag11"/>
          <w:rFonts w:eastAsia="@Arial Unicode MS"/>
          <w:color w:val="000000"/>
        </w:rPr>
      </w:pPr>
    </w:p>
    <w:p w:rsidR="003A5387" w:rsidRPr="00D25EAE" w:rsidRDefault="003A5387" w:rsidP="00CD3694">
      <w:pPr>
        <w:pStyle w:val="Zag2"/>
        <w:tabs>
          <w:tab w:val="left" w:leader="dot" w:pos="624"/>
        </w:tabs>
        <w:rPr>
          <w:rStyle w:val="Zag11"/>
          <w:rFonts w:eastAsia="@Arial Unicode MS"/>
          <w:lang w:val="ru-RU"/>
        </w:rPr>
      </w:pPr>
      <w:r w:rsidRPr="00D25EAE">
        <w:rPr>
          <w:rStyle w:val="Zag11"/>
          <w:rFonts w:eastAsia="@Arial Unicode MS"/>
          <w:lang w:val="ru-RU"/>
        </w:rPr>
        <w:t>2.1.3.</w:t>
      </w:r>
      <w:r>
        <w:rPr>
          <w:rStyle w:val="Zag11"/>
          <w:rFonts w:eastAsia="@Arial Unicode MS"/>
          <w:lang w:val="ru-RU"/>
        </w:rPr>
        <w:t xml:space="preserve"> Связь универсальных учебных действий с содержанием</w:t>
      </w:r>
      <w:r w:rsidRPr="00D25EAE">
        <w:rPr>
          <w:rStyle w:val="Zag11"/>
          <w:rFonts w:eastAsia="@Arial Unicode MS"/>
          <w:lang w:val="ru-RU"/>
        </w:rPr>
        <w:t xml:space="preserve"> учебных предметов</w:t>
      </w:r>
    </w:p>
    <w:p w:rsidR="003A5387" w:rsidRPr="00D25EAE" w:rsidRDefault="003A5387" w:rsidP="00CD3694">
      <w:pPr>
        <w:ind w:firstLine="284"/>
        <w:jc w:val="both"/>
      </w:pPr>
      <w:r w:rsidRPr="00D25EAE">
        <w:t>Каждый учебный предмет</w:t>
      </w:r>
      <w:r>
        <w:t xml:space="preserve"> на ступени начального общего образования </w:t>
      </w:r>
      <w:r w:rsidRPr="00D25EAE">
        <w:t xml:space="preserve"> решает как задачи достижения собственно предметных, так и задачи достижения личностных и </w:t>
      </w:r>
      <w:proofErr w:type="spellStart"/>
      <w:r w:rsidRPr="00D25EAE">
        <w:t>метапредметных</w:t>
      </w:r>
      <w:proofErr w:type="spellEnd"/>
      <w:r w:rsidRPr="00D25EAE">
        <w:t xml:space="preserve"> результатов. </w:t>
      </w:r>
    </w:p>
    <w:p w:rsidR="003A5387" w:rsidRPr="00D25EAE" w:rsidRDefault="003A5387" w:rsidP="00CD3694">
      <w:pPr>
        <w:ind w:firstLine="284"/>
        <w:jc w:val="both"/>
      </w:pPr>
      <w:r w:rsidRPr="00D25EAE">
        <w:t>Формированию  всех видов УУД  способствуют все предметы учебного плана, но в разной степени, в зависимости от специфики предмета:</w:t>
      </w:r>
    </w:p>
    <w:p w:rsidR="003A5387" w:rsidRPr="00D25EAE" w:rsidRDefault="003A5387" w:rsidP="00CD3694">
      <w:pPr>
        <w:ind w:firstLine="284"/>
        <w:jc w:val="both"/>
      </w:pPr>
    </w:p>
    <w:p w:rsidR="003A5387" w:rsidRPr="00D25EAE" w:rsidRDefault="003A5387" w:rsidP="00CD3694">
      <w:pPr>
        <w:tabs>
          <w:tab w:val="left" w:leader="dot" w:pos="624"/>
        </w:tabs>
        <w:ind w:firstLine="339"/>
        <w:jc w:val="both"/>
        <w:rPr>
          <w:rStyle w:val="Zag11"/>
          <w:rFonts w:eastAsia="@Arial Unicode MS"/>
          <w:b/>
          <w:bCs/>
          <w:color w:val="000000"/>
        </w:rPr>
      </w:pPr>
      <w:r w:rsidRPr="00D25EAE">
        <w:rPr>
          <w:rStyle w:val="Zag11"/>
          <w:rFonts w:eastAsia="@Arial Unicode MS"/>
          <w:color w:val="000000"/>
        </w:rPr>
        <w:t xml:space="preserve"> </w:t>
      </w:r>
      <w:r w:rsidRPr="00D25EAE">
        <w:rPr>
          <w:rStyle w:val="Zag11"/>
          <w:rFonts w:eastAsia="@Arial Unicode MS"/>
          <w:b/>
          <w:bCs/>
          <w:color w:val="000000"/>
        </w:rPr>
        <w:t xml:space="preserve">«Русский язык» </w:t>
      </w:r>
      <w:r w:rsidRPr="00D25EAE">
        <w:rPr>
          <w:rStyle w:val="Zag11"/>
          <w:rFonts w:eastAsia="@Arial Unicode MS"/>
          <w:color w:val="000000"/>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моделирования и преобразования модели. Изучение русского и родного языка создаёт условия для формирования «языкового чутья» как результата </w:t>
      </w:r>
      <w:r w:rsidRPr="00D25EAE">
        <w:rPr>
          <w:rStyle w:val="Zag11"/>
          <w:rFonts w:eastAsia="@Arial Unicode MS"/>
          <w:color w:val="000000"/>
        </w:rPr>
        <w:lastRenderedPageBreak/>
        <w:t>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«Литературное чтение»</w:t>
      </w:r>
      <w:r w:rsidRPr="00D25EAE">
        <w:rPr>
          <w:rStyle w:val="Zag11"/>
          <w:rFonts w:eastAsia="@Arial Unicode MS"/>
          <w:color w:val="000000"/>
        </w:rPr>
        <w:t xml:space="preserve"> способствует формированию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и обеспечивает формирование следующих универсальных учебных действий: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w:t>
      </w:r>
      <w:proofErr w:type="spellStart"/>
      <w:r w:rsidRPr="00D25EAE">
        <w:rPr>
          <w:rStyle w:val="Zag11"/>
          <w:rFonts w:eastAsia="@Arial Unicode MS"/>
          <w:color w:val="000000"/>
        </w:rPr>
        <w:t>смыслообразования</w:t>
      </w:r>
      <w:proofErr w:type="spellEnd"/>
      <w:r w:rsidRPr="00D25EAE">
        <w:rPr>
          <w:rStyle w:val="Zag11"/>
          <w:rFonts w:eastAsia="@Arial Unicode MS"/>
          <w:color w:val="000000"/>
        </w:rPr>
        <w:t xml:space="preserve"> через прослеживание судьбы героя и ориентацию учащегося в системе личностных смыслов;</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·эстетических ценностей и на их основе эстетических критериев;</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·нравственно-этического оценивания через выявление морального содержания и нравственного значения действий персонажей;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·эмоционально-личностной </w:t>
      </w:r>
      <w:proofErr w:type="spellStart"/>
      <w:r w:rsidRPr="00D25EAE">
        <w:rPr>
          <w:rStyle w:val="Zag11"/>
          <w:rFonts w:eastAsia="@Arial Unicode MS"/>
          <w:color w:val="000000"/>
        </w:rPr>
        <w:t>децентрации</w:t>
      </w:r>
      <w:proofErr w:type="spellEnd"/>
      <w:r w:rsidRPr="00D25EAE">
        <w:rPr>
          <w:rStyle w:val="Zag11"/>
          <w:rFonts w:eastAsia="@Arial Unicode MS"/>
          <w:color w:val="000000"/>
        </w:rPr>
        <w:t xml:space="preserve"> на основе отождествления себя с героями произведения, соотнесения и сопоставления их позиций, взглядов и мнений;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·умения понимать контекстную речь на основе воссоздания картины событий и поступков персонажей;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·умения устанавливать логическую причинно-следственную последовательность событий и действий героев произведения;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·умения строить план с выделением существенной и дополнительной информации.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 xml:space="preserve"> «Иностранный язык» </w:t>
      </w:r>
      <w:proofErr w:type="gramStart"/>
      <w:r w:rsidRPr="00D25EAE">
        <w:rPr>
          <w:rStyle w:val="Zag11"/>
          <w:rFonts w:eastAsia="@Arial Unicode MS"/>
          <w:color w:val="000000"/>
        </w:rPr>
        <w:t>обеспечивает</w:t>
      </w:r>
      <w:proofErr w:type="gramEnd"/>
      <w:r w:rsidRPr="00D25EAE">
        <w:rPr>
          <w:rStyle w:val="Zag11"/>
          <w:rFonts w:eastAsia="@Arial Unicode MS"/>
          <w:color w:val="000000"/>
        </w:rPr>
        <w:t xml:space="preserve"> прежде всего развитие коммуникативных действий, формируя коммуникативную культуру обучающегося. </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доброжелательного отношения, уважения и толерантности к другим странам и народам, компетентности в межкультурном диалоге.</w:t>
      </w:r>
    </w:p>
    <w:p w:rsidR="003A5387" w:rsidRPr="00D25EAE" w:rsidRDefault="003A5387" w:rsidP="00CD3694">
      <w:pPr>
        <w:tabs>
          <w:tab w:val="left" w:leader="dot" w:pos="624"/>
        </w:tabs>
        <w:ind w:firstLine="339"/>
        <w:jc w:val="both"/>
        <w:rPr>
          <w:rStyle w:val="Zag11"/>
        </w:rPr>
      </w:pPr>
      <w:r w:rsidRPr="00D25EAE">
        <w:rPr>
          <w:rStyle w:val="Zag11"/>
          <w:rFonts w:eastAsia="@Arial Unicode MS"/>
          <w:color w:val="000000"/>
        </w:rPr>
        <w:t xml:space="preserve">Изучение иностранного языка способствует развитию </w:t>
      </w:r>
      <w:proofErr w:type="spellStart"/>
      <w:r w:rsidRPr="00D25EAE">
        <w:rPr>
          <w:rStyle w:val="Zag11"/>
          <w:rFonts w:eastAsia="@Arial Unicode MS"/>
          <w:color w:val="000000"/>
        </w:rPr>
        <w:t>общеучебных</w:t>
      </w:r>
      <w:proofErr w:type="spellEnd"/>
      <w:r w:rsidRPr="00D25EAE">
        <w:rPr>
          <w:rStyle w:val="Zag11"/>
          <w:rFonts w:eastAsia="@Arial Unicode MS"/>
          <w:color w:val="000000"/>
        </w:rPr>
        <w:t xml:space="preserve"> познавательных действий, в первую очередь смыслового чтения.</w:t>
      </w:r>
    </w:p>
    <w:p w:rsidR="003A5387" w:rsidRPr="00D25EAE" w:rsidRDefault="003A5387" w:rsidP="00CD369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«Математика»</w:t>
      </w:r>
      <w:r w:rsidRPr="00D25EAE">
        <w:rPr>
          <w:rStyle w:val="Zag11"/>
          <w:rFonts w:ascii="Times New Roman" w:eastAsia="@Arial Unicode MS" w:hAnsi="Times New Roman" w:cs="Times New Roman"/>
          <w:sz w:val="24"/>
          <w:szCs w:val="24"/>
          <w:lang w:val="ru-RU"/>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25EAE">
        <w:rPr>
          <w:rStyle w:val="Zag11"/>
          <w:rFonts w:ascii="Times New Roman" w:eastAsia="@Arial Unicode MS" w:hAnsi="Times New Roman" w:cs="Times New Roman"/>
          <w:sz w:val="24"/>
          <w:szCs w:val="24"/>
          <w:lang w:val="ru-RU"/>
        </w:rPr>
        <w:t>дств дл</w:t>
      </w:r>
      <w:proofErr w:type="gramEnd"/>
      <w:r w:rsidRPr="00D25EAE">
        <w:rPr>
          <w:rStyle w:val="Zag11"/>
          <w:rFonts w:ascii="Times New Roman" w:eastAsia="@Arial Unicode MS" w:hAnsi="Times New Roman" w:cs="Times New Roman"/>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 xml:space="preserve"> «Окружающий мир</w:t>
      </w:r>
      <w:proofErr w:type="gramStart"/>
      <w:r w:rsidRPr="00D25EAE">
        <w:rPr>
          <w:rStyle w:val="Zag11"/>
          <w:rFonts w:eastAsia="@Arial Unicode MS"/>
          <w:b/>
          <w:bCs/>
          <w:color w:val="000000"/>
        </w:rPr>
        <w:t xml:space="preserve"> </w:t>
      </w:r>
      <w:r w:rsidRPr="00D25EAE">
        <w:rPr>
          <w:rStyle w:val="Zag11"/>
          <w:rFonts w:eastAsia="@Arial Unicode MS"/>
          <w:color w:val="000000"/>
        </w:rPr>
        <w:t>В</w:t>
      </w:r>
      <w:proofErr w:type="gramEnd"/>
      <w:r w:rsidRPr="00D25EAE">
        <w:rPr>
          <w:rStyle w:val="Zag11"/>
          <w:rFonts w:eastAsia="@Arial Unicode MS"/>
          <w:color w:val="000000"/>
        </w:rPr>
        <w:t xml:space="preserve">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25EAE">
        <w:rPr>
          <w:rStyle w:val="Zag11"/>
          <w:rFonts w:eastAsia="@Arial Unicode MS"/>
          <w:color w:val="000000"/>
        </w:rPr>
        <w:t>деятельностного</w:t>
      </w:r>
      <w:proofErr w:type="spellEnd"/>
      <w:r w:rsidRPr="00D25EAE">
        <w:rPr>
          <w:rStyle w:val="Zag11"/>
          <w:rFonts w:eastAsia="@Arial Unicode MS"/>
          <w:color w:val="000000"/>
        </w:rPr>
        <w:t xml:space="preserve"> компонентов гражданской российской идентичности.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r w:rsidRPr="00D25EAE">
        <w:rPr>
          <w:rStyle w:val="Zag11"/>
          <w:rFonts w:eastAsia="@Arial Unicode MS"/>
          <w:color w:val="000000"/>
        </w:rPr>
        <w:lastRenderedPageBreak/>
        <w:t>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25EAE">
        <w:rPr>
          <w:rStyle w:val="Zag11"/>
          <w:rFonts w:eastAsia="@Arial Unicode MS"/>
          <w:color w:val="000000"/>
        </w:rPr>
        <w:t>природосообразного</w:t>
      </w:r>
      <w:proofErr w:type="spellEnd"/>
      <w:r w:rsidRPr="00D25EAE">
        <w:rPr>
          <w:rStyle w:val="Zag11"/>
          <w:rFonts w:eastAsia="@Arial Unicode MS"/>
          <w:color w:val="000000"/>
        </w:rPr>
        <w:t xml:space="preserve"> поведения;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В сфере личностных универсальных учебных действий изучение предмета способствует принятию </w:t>
      </w:r>
      <w:proofErr w:type="gramStart"/>
      <w:r w:rsidRPr="00D25EAE">
        <w:rPr>
          <w:rStyle w:val="Zag11"/>
          <w:rFonts w:eastAsia="@Arial Unicode MS"/>
          <w:color w:val="000000"/>
        </w:rPr>
        <w:t>обучающимися</w:t>
      </w:r>
      <w:proofErr w:type="gramEnd"/>
      <w:r w:rsidRPr="00D25EAE">
        <w:rPr>
          <w:rStyle w:val="Zag11"/>
          <w:rFonts w:eastAsia="@Arial Unicode MS"/>
          <w:color w:val="00000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Изучение предмета «Окружающий мир» способствует формированию </w:t>
      </w:r>
      <w:proofErr w:type="spellStart"/>
      <w:r w:rsidRPr="00D25EAE">
        <w:rPr>
          <w:rStyle w:val="Zag11"/>
          <w:rFonts w:eastAsia="@Arial Unicode MS"/>
          <w:color w:val="000000"/>
        </w:rPr>
        <w:t>общепознавательных</w:t>
      </w:r>
      <w:proofErr w:type="spellEnd"/>
      <w:r w:rsidRPr="00D25EAE">
        <w:rPr>
          <w:rStyle w:val="Zag11"/>
          <w:rFonts w:eastAsia="@Arial Unicode MS"/>
          <w:color w:val="000000"/>
        </w:rPr>
        <w:t xml:space="preserve"> универсальных учебных действий: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A5387" w:rsidRPr="00D25EAE" w:rsidRDefault="003A5387" w:rsidP="00CD3694">
      <w:pPr>
        <w:tabs>
          <w:tab w:val="left" w:leader="dot" w:pos="624"/>
        </w:tabs>
        <w:ind w:firstLine="339"/>
        <w:jc w:val="both"/>
        <w:rPr>
          <w:rStyle w:val="Zag11"/>
          <w:rFonts w:eastAsia="@Arial Unicode MS"/>
          <w:b/>
          <w:bCs/>
          <w:color w:val="000000"/>
        </w:rPr>
      </w:pPr>
      <w:r w:rsidRPr="00D25EAE">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«Музыка».</w:t>
      </w:r>
      <w:r w:rsidRPr="00D25EAE">
        <w:rPr>
          <w:rStyle w:val="Zag11"/>
          <w:rFonts w:eastAsia="@Arial Unicode MS"/>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D25EAE">
        <w:rPr>
          <w:rStyle w:val="Zag11"/>
          <w:rFonts w:eastAsia="@Arial Unicode MS"/>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Будут сформированы коммуникативные универсальные учебные действия на основе развития </w:t>
      </w:r>
      <w:proofErr w:type="spellStart"/>
      <w:r w:rsidRPr="00D25EAE">
        <w:rPr>
          <w:rStyle w:val="Zag11"/>
          <w:rFonts w:eastAsia="@Arial Unicode MS"/>
          <w:color w:val="000000"/>
        </w:rPr>
        <w:t>эмпатии</w:t>
      </w:r>
      <w:proofErr w:type="spellEnd"/>
      <w:r w:rsidRPr="00D25EAE">
        <w:rPr>
          <w:rStyle w:val="Zag11"/>
          <w:rFonts w:eastAsia="@Arial Unicode MS"/>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3A5387" w:rsidRPr="00D25EAE" w:rsidRDefault="003A5387" w:rsidP="00CD3694">
      <w:pPr>
        <w:tabs>
          <w:tab w:val="left" w:leader="dot" w:pos="624"/>
        </w:tabs>
        <w:ind w:firstLine="339"/>
        <w:jc w:val="both"/>
        <w:rPr>
          <w:rStyle w:val="Zag11"/>
          <w:rFonts w:eastAsia="@Arial Unicode MS"/>
          <w:b/>
          <w:bCs/>
          <w:color w:val="000000"/>
        </w:rPr>
      </w:pPr>
      <w:r w:rsidRPr="00D25EAE">
        <w:rPr>
          <w:rStyle w:val="Zag11"/>
          <w:rFonts w:eastAsia="@Arial Unicode MS"/>
          <w:color w:val="000000"/>
        </w:rPr>
        <w:t xml:space="preserve">В области развития </w:t>
      </w:r>
      <w:proofErr w:type="spellStart"/>
      <w:r w:rsidRPr="00D25EAE">
        <w:rPr>
          <w:rStyle w:val="Zag11"/>
          <w:rFonts w:eastAsia="@Arial Unicode MS"/>
          <w:color w:val="000000"/>
        </w:rPr>
        <w:t>общепознавательных</w:t>
      </w:r>
      <w:proofErr w:type="spellEnd"/>
      <w:r w:rsidRPr="00D25EAE">
        <w:rPr>
          <w:rStyle w:val="Zag11"/>
          <w:rFonts w:eastAsia="@Arial Unicode MS"/>
          <w:color w:val="000000"/>
        </w:rPr>
        <w:t xml:space="preserve"> действий изучение музыки будет способствовать формированию замещения и моделирования.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 xml:space="preserve">«Изобразительное искусство» </w:t>
      </w:r>
      <w:r w:rsidRPr="00D25EAE">
        <w:rPr>
          <w:rStyle w:val="Zag11"/>
          <w:rFonts w:eastAsia="@Arial Unicode MS"/>
          <w:color w:val="000000"/>
        </w:rPr>
        <w:t xml:space="preserve"> формирует личностные, познавательные, регулятивные действия.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Моделирующий характер изобразительной деятельности создаёт условия для формирования </w:t>
      </w:r>
      <w:proofErr w:type="spellStart"/>
      <w:r w:rsidRPr="00D25EAE">
        <w:rPr>
          <w:rStyle w:val="Zag11"/>
          <w:rFonts w:eastAsia="@Arial Unicode MS"/>
          <w:color w:val="000000"/>
        </w:rPr>
        <w:t>общеучебных</w:t>
      </w:r>
      <w:proofErr w:type="spellEnd"/>
      <w:r w:rsidRPr="00D25EAE">
        <w:rPr>
          <w:rStyle w:val="Zag11"/>
          <w:rFonts w:eastAsia="@Arial Unicode MS"/>
          <w:color w:val="000000"/>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«Технология».</w:t>
      </w:r>
      <w:r w:rsidRPr="00D25EAE">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lastRenderedPageBreak/>
        <w:t>·ключевой ролью предметно-преобразовательной деятельности как основы формирования системы универсальных учебных действий;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25EAE">
        <w:rPr>
          <w:rStyle w:val="Zag11"/>
          <w:rFonts w:eastAsia="@Arial Unicode MS"/>
          <w:color w:val="000000"/>
        </w:rPr>
        <w:t>задач</w:t>
      </w:r>
      <w:proofErr w:type="gramEnd"/>
      <w:r w:rsidRPr="00D25EAE">
        <w:rPr>
          <w:rStyle w:val="Zag11"/>
          <w:rFonts w:eastAsia="@Arial Unicode MS"/>
          <w:color w:val="00000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·специальной организацией процесса планомерно-поэтапной отработки предметно</w:t>
      </w:r>
      <w:r w:rsidRPr="00D25EAE">
        <w:rPr>
          <w:rStyle w:val="Zag11"/>
          <w:rFonts w:eastAsia="@Arial Unicode MS"/>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·формирование первоначальных элементов </w:t>
      </w:r>
      <w:proofErr w:type="gramStart"/>
      <w:r w:rsidRPr="00D25EAE">
        <w:rPr>
          <w:rStyle w:val="Zag11"/>
          <w:rFonts w:eastAsia="@Arial Unicode MS"/>
          <w:color w:val="000000"/>
        </w:rPr>
        <w:t>ИКТ-компетентности</w:t>
      </w:r>
      <w:proofErr w:type="gramEnd"/>
      <w:r w:rsidRPr="00D25EAE">
        <w:rPr>
          <w:rStyle w:val="Zag11"/>
          <w:rFonts w:eastAsia="@Arial Unicode MS"/>
          <w:color w:val="000000"/>
        </w:rPr>
        <w:t xml:space="preserve"> учащихся.</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Изучение технологии обеспечивает реализацию следующих целей: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·формирование внутреннего плана на основе поэтапной отработки предметно-преобразовательных действий;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·развитие планирующей и регулирующей функции речи;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·развитие коммуникативной компетентности </w:t>
      </w:r>
      <w:proofErr w:type="gramStart"/>
      <w:r w:rsidRPr="00D25EAE">
        <w:rPr>
          <w:rStyle w:val="Zag11"/>
          <w:rFonts w:eastAsia="@Arial Unicode MS"/>
          <w:color w:val="000000"/>
        </w:rPr>
        <w:t>обучающихся</w:t>
      </w:r>
      <w:proofErr w:type="gramEnd"/>
      <w:r w:rsidRPr="00D25EAE">
        <w:rPr>
          <w:rStyle w:val="Zag11"/>
          <w:rFonts w:eastAsia="@Arial Unicode MS"/>
          <w:color w:val="000000"/>
        </w:rPr>
        <w:t xml:space="preserve"> на основе организации совместно-продуктивной деятельности;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·развитие эстетических представлений и критериев на основе изобразительной и художественной конструктивной деятельности;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w:t>
      </w:r>
      <w:proofErr w:type="spellStart"/>
      <w:r w:rsidRPr="00D25EAE">
        <w:rPr>
          <w:rStyle w:val="Zag11"/>
          <w:rFonts w:eastAsia="@Arial Unicode MS"/>
          <w:color w:val="000000"/>
        </w:rPr>
        <w:t>фомирование</w:t>
      </w:r>
      <w:proofErr w:type="spellEnd"/>
      <w:r w:rsidRPr="00D25EAE">
        <w:rPr>
          <w:rStyle w:val="Zag11"/>
          <w:rFonts w:eastAsia="@Arial Unicode MS"/>
          <w:color w:val="000000"/>
        </w:rPr>
        <w:t xml:space="preserve"> </w:t>
      </w:r>
      <w:proofErr w:type="gramStart"/>
      <w:r w:rsidRPr="00D25EAE">
        <w:rPr>
          <w:rStyle w:val="Zag11"/>
          <w:rFonts w:eastAsia="@Arial Unicode MS"/>
          <w:color w:val="000000"/>
        </w:rPr>
        <w:t>ИКТ</w:t>
      </w:r>
      <w:r w:rsidRPr="00D25EAE">
        <w:rPr>
          <w:rStyle w:val="Zag11"/>
          <w:rFonts w:eastAsia="@Arial Unicode MS"/>
          <w:color w:val="000000"/>
        </w:rPr>
        <w:noBreakHyphen/>
        <w:t>компетентности</w:t>
      </w:r>
      <w:proofErr w:type="gramEnd"/>
      <w:r w:rsidRPr="00D25EAE">
        <w:rPr>
          <w:rStyle w:val="Zag11"/>
          <w:rFonts w:eastAsia="@Arial Unicode MS"/>
          <w:color w:val="00000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3A5387" w:rsidRPr="00D25EAE" w:rsidRDefault="003A5387" w:rsidP="00CD3694">
      <w:pPr>
        <w:tabs>
          <w:tab w:val="left" w:leader="dot" w:pos="624"/>
        </w:tabs>
        <w:ind w:firstLine="339"/>
        <w:jc w:val="both"/>
        <w:rPr>
          <w:rStyle w:val="Zag11"/>
          <w:rFonts w:eastAsia="@Arial Unicode MS"/>
          <w:b/>
          <w:bCs/>
          <w:color w:val="000000"/>
        </w:rPr>
      </w:pPr>
      <w:r w:rsidRPr="00D25EAE">
        <w:rPr>
          <w:rStyle w:val="Zag11"/>
          <w:rFonts w:eastAsia="@Arial Unicode MS"/>
          <w:color w:val="000000"/>
        </w:rPr>
        <w:t xml:space="preserve"> другим аспектам.</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b/>
          <w:bCs/>
          <w:color w:val="000000"/>
        </w:rPr>
        <w:t xml:space="preserve">«Физическая культура» </w:t>
      </w:r>
      <w:r w:rsidRPr="00D25EAE">
        <w:rPr>
          <w:rStyle w:val="Zag11"/>
          <w:rFonts w:eastAsia="@Arial Unicode MS"/>
          <w:color w:val="000000"/>
        </w:rPr>
        <w:t>обеспечивает формирование личностных универсальных действий:</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·освоение моральных норм помощи тем, кто в ней нуждается, готовности принять на себя ответственность;</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D25EAE">
        <w:rPr>
          <w:rStyle w:val="Zag11"/>
          <w:rFonts w:eastAsia="@Arial Unicode MS"/>
          <w:color w:val="000000"/>
        </w:rPr>
        <w:t>совладания</w:t>
      </w:r>
      <w:proofErr w:type="spellEnd"/>
      <w:r w:rsidRPr="00D25EAE">
        <w:rPr>
          <w:rStyle w:val="Zag11"/>
          <w:rFonts w:eastAsia="@Arial Unicode MS"/>
          <w:color w:val="000000"/>
        </w:rPr>
        <w:t xml:space="preserve"> и умения мобилизовать свои личностные и физические ресурсы, стрессоустойчивости;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·освоение правил здорового и безопасного образа жизни.</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lastRenderedPageBreak/>
        <w:t>«Физическая культура» как учебный предмет способствует:</w:t>
      </w:r>
    </w:p>
    <w:p w:rsidR="003A5387" w:rsidRPr="00D25EAE" w:rsidRDefault="003A5387" w:rsidP="00CD3694">
      <w:pPr>
        <w:tabs>
          <w:tab w:val="left" w:leader="dot" w:pos="624"/>
        </w:tabs>
        <w:ind w:firstLine="339"/>
        <w:jc w:val="both"/>
        <w:rPr>
          <w:rStyle w:val="Zag11"/>
          <w:rFonts w:eastAsia="@Arial Unicode MS"/>
          <w:color w:val="000000"/>
        </w:rPr>
      </w:pPr>
      <w:r w:rsidRPr="00D25EAE">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rsidR="003A5387" w:rsidRPr="00D25EAE" w:rsidRDefault="003A5387" w:rsidP="00CD3694">
      <w:pPr>
        <w:pStyle w:val="Zag2"/>
        <w:tabs>
          <w:tab w:val="left" w:leader="dot" w:pos="624"/>
        </w:tabs>
        <w:spacing w:after="0" w:line="240" w:lineRule="auto"/>
        <w:ind w:firstLine="339"/>
        <w:jc w:val="both"/>
        <w:rPr>
          <w:lang w:val="ru-RU"/>
        </w:rPr>
      </w:pPr>
      <w:r w:rsidRPr="00D25EAE">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A5387" w:rsidRPr="00D25EAE" w:rsidRDefault="003A5387" w:rsidP="00CD3694">
      <w:pPr>
        <w:pStyle w:val="Zag2"/>
        <w:tabs>
          <w:tab w:val="left" w:leader="dot" w:pos="624"/>
        </w:tabs>
        <w:spacing w:after="0" w:line="213" w:lineRule="exact"/>
        <w:ind w:firstLine="339"/>
        <w:jc w:val="both"/>
        <w:rPr>
          <w:rStyle w:val="Zag11"/>
          <w:rFonts w:eastAsia="@Arial Unicode MS"/>
          <w:b w:val="0"/>
          <w:bCs w:val="0"/>
          <w:lang w:val="ru-RU"/>
        </w:rPr>
      </w:pPr>
    </w:p>
    <w:p w:rsidR="003A5387" w:rsidRPr="00D25EAE" w:rsidRDefault="003A5387" w:rsidP="00CD3694">
      <w:pPr>
        <w:pStyle w:val="Zag2"/>
        <w:tabs>
          <w:tab w:val="left" w:leader="dot" w:pos="624"/>
        </w:tabs>
        <w:spacing w:after="0" w:line="213" w:lineRule="exact"/>
        <w:ind w:firstLine="339"/>
        <w:jc w:val="both"/>
        <w:rPr>
          <w:rStyle w:val="Zag11"/>
          <w:rFonts w:eastAsia="@Arial Unicode MS"/>
          <w:b w:val="0"/>
          <w:bCs w:val="0"/>
          <w:lang w:val="ru-RU"/>
        </w:rPr>
      </w:pPr>
    </w:p>
    <w:p w:rsidR="003A5387" w:rsidRPr="006A0D71" w:rsidRDefault="003A5387" w:rsidP="001247C1">
      <w:pPr>
        <w:pStyle w:val="Zag2"/>
        <w:tabs>
          <w:tab w:val="left" w:leader="dot" w:pos="624"/>
        </w:tabs>
        <w:spacing w:after="0" w:line="240" w:lineRule="auto"/>
        <w:jc w:val="both"/>
        <w:rPr>
          <w:rStyle w:val="Zag11"/>
          <w:rFonts w:eastAsia="@Arial Unicode MS"/>
          <w:color w:val="auto"/>
          <w:lang w:val="ru-RU"/>
        </w:rPr>
      </w:pPr>
      <w:r w:rsidRPr="00D25EAE">
        <w:rPr>
          <w:rStyle w:val="Zag11"/>
          <w:rFonts w:eastAsia="@Arial Unicode MS"/>
          <w:lang w:val="ru-RU"/>
        </w:rPr>
        <w:t>2.1.4. Особенности, основные направления и планируемые результаты учебно-</w:t>
      </w:r>
      <w:r w:rsidRPr="006A0D71">
        <w:rPr>
          <w:rStyle w:val="Zag11"/>
          <w:rFonts w:eastAsia="@Arial Unicode MS"/>
          <w:color w:val="auto"/>
          <w:lang w:val="ru-RU"/>
        </w:rPr>
        <w:t>исследовательской и проектной деятельности в рамках урочной и внеурочной деятельности.</w:t>
      </w:r>
    </w:p>
    <w:p w:rsidR="003A5387" w:rsidRPr="006A0D71" w:rsidRDefault="003A5387" w:rsidP="00CD3694">
      <w:pPr>
        <w:pStyle w:val="Zag2"/>
        <w:tabs>
          <w:tab w:val="left" w:leader="dot" w:pos="624"/>
        </w:tabs>
        <w:spacing w:after="0" w:line="213" w:lineRule="exact"/>
        <w:ind w:firstLine="339"/>
        <w:jc w:val="both"/>
        <w:rPr>
          <w:rStyle w:val="Zag11"/>
          <w:rFonts w:eastAsia="@Arial Unicode MS"/>
          <w:b w:val="0"/>
          <w:bCs w:val="0"/>
          <w:color w:val="auto"/>
          <w:lang w:val="ru-RU"/>
        </w:rPr>
      </w:pPr>
    </w:p>
    <w:p w:rsidR="003A5387" w:rsidRPr="006A0D71" w:rsidRDefault="003A5387" w:rsidP="0098054F">
      <w:pPr>
        <w:tabs>
          <w:tab w:val="left" w:pos="709"/>
        </w:tabs>
        <w:jc w:val="both"/>
        <w:rPr>
          <w:shd w:val="clear" w:color="auto" w:fill="FFFFFF"/>
        </w:rPr>
      </w:pPr>
      <w:proofErr w:type="gramStart"/>
      <w:r w:rsidRPr="006A0D71">
        <w:rPr>
          <w:shd w:val="clear" w:color="auto" w:fill="FFFFFF"/>
        </w:rPr>
        <w:t>Учебно-исследовательская</w:t>
      </w:r>
      <w:proofErr w:type="gramEnd"/>
      <w:r w:rsidRPr="006A0D71">
        <w:rPr>
          <w:shd w:val="clear" w:color="auto" w:fill="FFFFFF"/>
        </w:rPr>
        <w:t xml:space="preserve"> и проектная деятельности обучающихся направлена на развитие </w:t>
      </w:r>
      <w:proofErr w:type="spellStart"/>
      <w:r w:rsidRPr="006A0D71">
        <w:rPr>
          <w:shd w:val="clear" w:color="auto" w:fill="FFFFFF"/>
        </w:rPr>
        <w:t>метапредметных</w:t>
      </w:r>
      <w:proofErr w:type="spellEnd"/>
      <w:r w:rsidRPr="006A0D71">
        <w:rPr>
          <w:shd w:val="clear" w:color="auto" w:fill="FFFFFF"/>
        </w:rPr>
        <w:t xml:space="preserve"> умений.</w:t>
      </w:r>
    </w:p>
    <w:p w:rsidR="003A5387" w:rsidRPr="006A0D71" w:rsidRDefault="003A5387" w:rsidP="0098054F">
      <w:pPr>
        <w:tabs>
          <w:tab w:val="left" w:pos="709"/>
        </w:tabs>
        <w:ind w:firstLine="709"/>
        <w:jc w:val="both"/>
        <w:rPr>
          <w:shd w:val="clear" w:color="auto" w:fill="FFFFFF"/>
        </w:rPr>
      </w:pPr>
      <w:r w:rsidRPr="006A0D7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A5387" w:rsidRPr="006A0D71" w:rsidRDefault="003A5387" w:rsidP="0098054F">
      <w:pPr>
        <w:tabs>
          <w:tab w:val="left" w:pos="709"/>
        </w:tabs>
        <w:ind w:firstLine="709"/>
        <w:jc w:val="both"/>
        <w:rPr>
          <w:shd w:val="clear" w:color="auto" w:fill="FFFFFF"/>
        </w:rPr>
      </w:pPr>
      <w:r w:rsidRPr="006A0D71">
        <w:rPr>
          <w:shd w:val="clear" w:color="auto" w:fill="FFFFFF"/>
        </w:rPr>
        <w:t>В ходе освоения учебно-исследовательской и проектной деятельности учащийся начальной школы</w:t>
      </w:r>
      <w:r w:rsidRPr="006A0D71">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A5387" w:rsidRPr="006A0D71" w:rsidRDefault="003A5387" w:rsidP="0098054F">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6A0D71">
        <w:rPr>
          <w:rFonts w:ascii="Times New Roman" w:hAnsi="Times New Roman" w:cs="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6A0D71">
        <w:rPr>
          <w:rFonts w:ascii="Times New Roman" w:hAnsi="Times New Roman" w:cs="Times New Roman"/>
          <w:spacing w:val="0"/>
          <w:sz w:val="24"/>
          <w:szCs w:val="24"/>
        </w:rPr>
        <w:t>знаниевую</w:t>
      </w:r>
      <w:proofErr w:type="spellEnd"/>
      <w:r w:rsidRPr="006A0D71">
        <w:rPr>
          <w:rFonts w:ascii="Times New Roman"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3A5387" w:rsidRPr="006A0D71" w:rsidRDefault="003A5387" w:rsidP="0098054F">
      <w:pPr>
        <w:shd w:val="clear" w:color="auto" w:fill="FFFFFF"/>
        <w:tabs>
          <w:tab w:val="left" w:pos="709"/>
        </w:tabs>
        <w:ind w:firstLine="709"/>
        <w:jc w:val="both"/>
      </w:pPr>
      <w:r w:rsidRPr="006A0D71">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A5387" w:rsidRPr="006A0D71" w:rsidRDefault="003A5387" w:rsidP="0098054F">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6A0D71">
        <w:rPr>
          <w:rFonts w:ascii="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A5387" w:rsidRPr="006A0D71" w:rsidRDefault="003A5387" w:rsidP="0098054F">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shd w:val="clear" w:color="auto" w:fill="FFFFFF"/>
        </w:rPr>
      </w:pPr>
      <w:r w:rsidRPr="006A0D71">
        <w:rPr>
          <w:rFonts w:ascii="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A5387" w:rsidRPr="006A0D71" w:rsidRDefault="003A5387" w:rsidP="0098054F">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6A0D71">
        <w:rPr>
          <w:rFonts w:ascii="Times New Roman" w:hAnsi="Times New Roman" w:cs="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A5387" w:rsidRPr="006A0D71" w:rsidRDefault="003A5387" w:rsidP="0098054F">
      <w:pPr>
        <w:shd w:val="clear" w:color="auto" w:fill="FFFFFF"/>
        <w:tabs>
          <w:tab w:val="left" w:pos="709"/>
        </w:tabs>
        <w:ind w:firstLine="709"/>
        <w:jc w:val="both"/>
      </w:pPr>
      <w:r w:rsidRPr="006A0D71">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6A0D71">
        <w:t>метапредметные</w:t>
      </w:r>
      <w:proofErr w:type="spellEnd"/>
      <w:r w:rsidRPr="006A0D71">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6A0D71">
        <w:t>знаниевой</w:t>
      </w:r>
      <w:proofErr w:type="spellEnd"/>
      <w:r w:rsidRPr="006A0D71">
        <w:t xml:space="preserve"> и процессуальной основы для проведения исследований и реализации проектов при изучении учебных предметов. </w:t>
      </w:r>
      <w:proofErr w:type="gramStart"/>
      <w:r w:rsidRPr="006A0D71">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6A0D71">
        <w:t xml:space="preserve"> отвечать за свои действия и их последствия.</w:t>
      </w:r>
    </w:p>
    <w:p w:rsidR="003A5387" w:rsidRPr="00D25EAE" w:rsidRDefault="003A5387" w:rsidP="00CD3694">
      <w:pPr>
        <w:rPr>
          <w:rStyle w:val="Zag11"/>
          <w:rFonts w:eastAsia="@Arial Unicode MS"/>
          <w:b/>
          <w:bCs/>
          <w:color w:val="000000"/>
        </w:rPr>
        <w:sectPr w:rsidR="003A5387" w:rsidRPr="00D25EAE" w:rsidSect="00FC429B">
          <w:pgSz w:w="11906" w:h="16838"/>
          <w:pgMar w:top="567" w:right="851" w:bottom="567" w:left="1134" w:header="709" w:footer="709" w:gutter="0"/>
          <w:cols w:space="720"/>
          <w:titlePg/>
        </w:sectPr>
      </w:pPr>
    </w:p>
    <w:p w:rsidR="003A5387" w:rsidRPr="00D25EAE" w:rsidRDefault="003A5387" w:rsidP="00CD3694">
      <w:pPr>
        <w:pStyle w:val="Zag2"/>
        <w:tabs>
          <w:tab w:val="left" w:leader="dot" w:pos="624"/>
        </w:tabs>
        <w:spacing w:after="0" w:line="213" w:lineRule="exact"/>
        <w:ind w:firstLine="339"/>
        <w:jc w:val="both"/>
        <w:rPr>
          <w:rStyle w:val="Zag11"/>
          <w:rFonts w:eastAsia="@Arial Unicode MS"/>
          <w:lang w:val="ru-RU"/>
        </w:rPr>
      </w:pPr>
      <w:r w:rsidRPr="00D25EAE">
        <w:rPr>
          <w:rStyle w:val="Zag11"/>
          <w:rFonts w:eastAsia="@Arial Unicode MS"/>
          <w:lang w:val="ru-RU"/>
        </w:rPr>
        <w:lastRenderedPageBreak/>
        <w:t xml:space="preserve">2.1.5. Условия, обеспечивающие развитие универсальных учебных действий </w:t>
      </w:r>
      <w:proofErr w:type="gramStart"/>
      <w:r w:rsidRPr="00D25EAE">
        <w:rPr>
          <w:rStyle w:val="Zag11"/>
          <w:rFonts w:eastAsia="@Arial Unicode MS"/>
          <w:lang w:val="ru-RU"/>
        </w:rPr>
        <w:t>у</w:t>
      </w:r>
      <w:proofErr w:type="gramEnd"/>
      <w:r w:rsidRPr="00D25EAE">
        <w:rPr>
          <w:rStyle w:val="Zag11"/>
          <w:rFonts w:eastAsia="@Arial Unicode MS"/>
          <w:lang w:val="ru-RU"/>
        </w:rPr>
        <w:t xml:space="preserve"> обучающихся.</w:t>
      </w:r>
    </w:p>
    <w:p w:rsidR="003A5387" w:rsidRPr="00D25EAE" w:rsidRDefault="003A5387" w:rsidP="00CD3694">
      <w:pPr>
        <w:pStyle w:val="Zag2"/>
        <w:tabs>
          <w:tab w:val="left" w:leader="dot" w:pos="624"/>
        </w:tabs>
        <w:spacing w:after="0" w:line="213" w:lineRule="exact"/>
        <w:ind w:firstLine="339"/>
        <w:jc w:val="both"/>
        <w:rPr>
          <w:rStyle w:val="Zag11"/>
          <w:rFonts w:eastAsia="@Arial Unicode MS"/>
          <w:lang w:val="ru-RU"/>
        </w:rPr>
      </w:pPr>
    </w:p>
    <w:p w:rsidR="003A5387" w:rsidRPr="00D25EAE" w:rsidRDefault="003A5387" w:rsidP="00CD3694">
      <w:pPr>
        <w:pStyle w:val="Zag2"/>
        <w:tabs>
          <w:tab w:val="left" w:leader="dot" w:pos="624"/>
        </w:tabs>
        <w:spacing w:after="0" w:line="213" w:lineRule="exact"/>
        <w:ind w:firstLine="339"/>
        <w:jc w:val="both"/>
        <w:rPr>
          <w:rStyle w:val="Zag11"/>
          <w:rFonts w:eastAsia="@Arial Unicode MS"/>
          <w:lang w:val="ru-RU"/>
        </w:rPr>
      </w:pPr>
      <w:r w:rsidRPr="00D25EAE">
        <w:rPr>
          <w:rStyle w:val="Zag11"/>
          <w:rFonts w:eastAsia="@Arial Unicode MS"/>
          <w:lang w:val="ru-RU"/>
        </w:rPr>
        <w:t xml:space="preserve"> Подпрограмма  «Чтение. Работа с текстом»</w:t>
      </w:r>
    </w:p>
    <w:p w:rsidR="003A5387" w:rsidRPr="00D25EAE" w:rsidRDefault="003A5387" w:rsidP="00CD3694">
      <w:pPr>
        <w:pStyle w:val="Zag2"/>
        <w:tabs>
          <w:tab w:val="left" w:leader="dot" w:pos="624"/>
        </w:tabs>
        <w:spacing w:after="0" w:line="213" w:lineRule="exact"/>
        <w:ind w:firstLine="339"/>
        <w:jc w:val="both"/>
        <w:rPr>
          <w:rStyle w:val="Zag11"/>
          <w:rFonts w:eastAsia="@Arial Unicode MS"/>
          <w:lang w:val="ru-RU"/>
        </w:rPr>
      </w:pPr>
    </w:p>
    <w:p w:rsidR="003A5387" w:rsidRPr="00D25EAE" w:rsidRDefault="003A5387" w:rsidP="00CD3694">
      <w:pPr>
        <w:pStyle w:val="Zag2"/>
        <w:tabs>
          <w:tab w:val="left" w:leader="dot" w:pos="624"/>
        </w:tabs>
        <w:spacing w:after="0" w:line="240" w:lineRule="auto"/>
        <w:ind w:firstLine="340"/>
        <w:jc w:val="both"/>
        <w:rPr>
          <w:rStyle w:val="Zag11"/>
          <w:rFonts w:eastAsia="@Arial Unicode MS"/>
          <w:b w:val="0"/>
          <w:bCs w:val="0"/>
          <w:lang w:val="ru-RU"/>
        </w:rPr>
      </w:pPr>
      <w:r w:rsidRPr="00D25EAE">
        <w:rPr>
          <w:rStyle w:val="Zag11"/>
          <w:rFonts w:eastAsia="@Arial Unicode MS"/>
          <w:b w:val="0"/>
          <w:bCs w:val="0"/>
          <w:lang w:val="ru-RU"/>
        </w:rPr>
        <w:t xml:space="preserve">Формированию универсальных учебных действий способствует овладение навыками грамотного осознанного  чтения,  способами работы с содержащейся в текстах информацией и ее переработки. </w:t>
      </w:r>
    </w:p>
    <w:p w:rsidR="003A5387" w:rsidRPr="00D25EAE" w:rsidRDefault="003A5387" w:rsidP="00CD3694">
      <w:pPr>
        <w:pStyle w:val="Zag2"/>
        <w:tabs>
          <w:tab w:val="left" w:leader="dot" w:pos="624"/>
        </w:tabs>
        <w:spacing w:after="0" w:line="240" w:lineRule="auto"/>
        <w:ind w:firstLine="340"/>
        <w:jc w:val="both"/>
        <w:rPr>
          <w:rStyle w:val="Zag11"/>
          <w:rFonts w:eastAsia="@Arial Unicode MS"/>
          <w:b w:val="0"/>
          <w:bCs w:val="0"/>
          <w:lang w:val="ru-RU"/>
        </w:rPr>
      </w:pPr>
      <w:r w:rsidRPr="00D25EAE">
        <w:rPr>
          <w:rStyle w:val="Zag11"/>
          <w:rFonts w:eastAsia="@Arial Unicode MS"/>
          <w:b w:val="0"/>
          <w:bCs w:val="0"/>
          <w:lang w:val="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3A5387" w:rsidRPr="00D25EAE">
        <w:tc>
          <w:tcPr>
            <w:tcW w:w="4928" w:type="dxa"/>
          </w:tcPr>
          <w:p w:rsidR="003A5387" w:rsidRPr="00D25EAE" w:rsidRDefault="003A5387" w:rsidP="00AE0819">
            <w:pPr>
              <w:jc w:val="center"/>
              <w:rPr>
                <w:b/>
                <w:bCs/>
              </w:rPr>
            </w:pPr>
            <w:r w:rsidRPr="00D25EAE">
              <w:rPr>
                <w:b/>
                <w:bCs/>
              </w:rPr>
              <w:t>Содержание подпрограммы</w:t>
            </w:r>
          </w:p>
        </w:tc>
        <w:tc>
          <w:tcPr>
            <w:tcW w:w="4929" w:type="dxa"/>
          </w:tcPr>
          <w:p w:rsidR="003A5387" w:rsidRPr="00D25EAE" w:rsidRDefault="003A5387" w:rsidP="00AE0819">
            <w:pPr>
              <w:jc w:val="center"/>
              <w:rPr>
                <w:b/>
                <w:bCs/>
              </w:rPr>
            </w:pPr>
            <w:proofErr w:type="gramStart"/>
            <w:r w:rsidRPr="00D25EAE">
              <w:rPr>
                <w:b/>
                <w:bCs/>
              </w:rPr>
              <w:t>Средствами</w:t>
            </w:r>
            <w:proofErr w:type="gramEnd"/>
            <w:r w:rsidRPr="00D25EAE">
              <w:rPr>
                <w:b/>
                <w:bCs/>
              </w:rPr>
              <w:t xml:space="preserve"> каких предметов реализуется</w:t>
            </w:r>
          </w:p>
        </w:tc>
        <w:tc>
          <w:tcPr>
            <w:tcW w:w="4929" w:type="dxa"/>
          </w:tcPr>
          <w:p w:rsidR="003A5387" w:rsidRPr="00D25EAE" w:rsidRDefault="003A5387" w:rsidP="00AE0819">
            <w:pPr>
              <w:jc w:val="center"/>
              <w:rPr>
                <w:b/>
                <w:bCs/>
              </w:rPr>
            </w:pPr>
            <w:r w:rsidRPr="00D25EAE">
              <w:rPr>
                <w:b/>
                <w:bCs/>
              </w:rPr>
              <w:t>Формируемые УУД</w:t>
            </w:r>
          </w:p>
        </w:tc>
      </w:tr>
      <w:tr w:rsidR="003A5387" w:rsidRPr="00D25EAE">
        <w:tc>
          <w:tcPr>
            <w:tcW w:w="4928" w:type="dxa"/>
          </w:tcPr>
          <w:p w:rsidR="003A5387" w:rsidRPr="00D25EAE" w:rsidRDefault="003A5387" w:rsidP="00AE0819">
            <w:pPr>
              <w:pStyle w:val="Zag3"/>
              <w:tabs>
                <w:tab w:val="left" w:leader="dot" w:pos="624"/>
              </w:tabs>
              <w:rPr>
                <w:rStyle w:val="Zag11"/>
                <w:rFonts w:eastAsia="@Arial Unicode MS"/>
                <w:b/>
                <w:bCs/>
                <w:i w:val="0"/>
                <w:iCs w:val="0"/>
                <w:lang w:val="ru-RU"/>
              </w:rPr>
            </w:pPr>
            <w:r w:rsidRPr="00D25EAE">
              <w:rPr>
                <w:rStyle w:val="Zag11"/>
                <w:rFonts w:eastAsia="@Arial Unicode MS"/>
                <w:b/>
                <w:bCs/>
                <w:i w:val="0"/>
                <w:iCs w:val="0"/>
                <w:lang w:val="ru-RU"/>
              </w:rPr>
              <w:t xml:space="preserve">Работа с текстом: поиск информации и понимание </w:t>
            </w:r>
            <w:proofErr w:type="gramStart"/>
            <w:r w:rsidRPr="00D25EAE">
              <w:rPr>
                <w:rStyle w:val="Zag11"/>
                <w:rFonts w:eastAsia="@Arial Unicode MS"/>
                <w:b/>
                <w:bCs/>
                <w:i w:val="0"/>
                <w:iCs w:val="0"/>
                <w:lang w:val="ru-RU"/>
              </w:rPr>
              <w:t>прочитанного</w:t>
            </w:r>
            <w:proofErr w:type="gramEnd"/>
          </w:p>
          <w:p w:rsidR="003A5387" w:rsidRPr="00D25EAE" w:rsidRDefault="003A5387" w:rsidP="00AE0819">
            <w:pPr>
              <w:tabs>
                <w:tab w:val="left" w:leader="dot" w:pos="624"/>
              </w:tabs>
              <w:spacing w:line="212" w:lineRule="exact"/>
              <w:jc w:val="both"/>
              <w:rPr>
                <w:rStyle w:val="Zag11"/>
                <w:rFonts w:eastAsia="@Arial Unicode MS"/>
                <w:color w:val="000000"/>
              </w:rPr>
            </w:pP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Поиск в тексте конкретных сведений, фактов. Определение темы и главной мысли текста. Деление текста на смысловые части, составление плана текста. Вычленение в тексте основных событий и их последовательности. Сравнение между собой объектов, описанных в тексте. Понимание информации, представленной в неявном виде. Понимание информации, представленной разными способами: словесно, в виде таблицы, схемы, диаграммы. Понимание текста, с опорой на содержащуюся в нём информацию,  на жанр, структуру, выразительные средства текста.</w:t>
            </w:r>
          </w:p>
          <w:p w:rsidR="003A5387" w:rsidRPr="00D25EAE" w:rsidRDefault="003A5387" w:rsidP="00AE0819">
            <w:pPr>
              <w:tabs>
                <w:tab w:val="left" w:leader="dot" w:pos="624"/>
              </w:tabs>
              <w:spacing w:line="212" w:lineRule="exact"/>
              <w:jc w:val="both"/>
              <w:rPr>
                <w:rStyle w:val="Zag11"/>
                <w:rFonts w:eastAsia="@Arial Unicode MS"/>
                <w:color w:val="000000"/>
              </w:rPr>
            </w:pPr>
            <w:r w:rsidRPr="00D25EAE">
              <w:rPr>
                <w:rStyle w:val="Zag11"/>
                <w:rFonts w:eastAsia="@Arial Unicode MS"/>
                <w:color w:val="000000"/>
              </w:rPr>
              <w:t xml:space="preserve">Использование различных видов чтения: ознакомительного, изучающего, поискового, выбор нужного вида чтения в соответствии с целью чтения. Работа с </w:t>
            </w:r>
            <w:proofErr w:type="gramStart"/>
            <w:r w:rsidRPr="00D25EAE">
              <w:rPr>
                <w:rStyle w:val="Zag11"/>
                <w:rFonts w:eastAsia="@Arial Unicode MS"/>
                <w:color w:val="000000"/>
              </w:rPr>
              <w:t>соответствующими</w:t>
            </w:r>
            <w:proofErr w:type="gramEnd"/>
          </w:p>
          <w:p w:rsidR="003A5387" w:rsidRPr="00D25EAE" w:rsidRDefault="003A5387" w:rsidP="00AE0819">
            <w:pPr>
              <w:tabs>
                <w:tab w:val="left" w:leader="dot" w:pos="624"/>
              </w:tabs>
              <w:spacing w:line="213" w:lineRule="exact"/>
              <w:jc w:val="both"/>
              <w:rPr>
                <w:rStyle w:val="Zag11"/>
                <w:rFonts w:eastAsia="@Arial Unicode MS"/>
                <w:i/>
                <w:iCs/>
                <w:color w:val="000000"/>
              </w:rPr>
            </w:pPr>
            <w:r w:rsidRPr="00D25EAE">
              <w:rPr>
                <w:rStyle w:val="Zag11"/>
                <w:rFonts w:eastAsia="@Arial Unicode MS"/>
                <w:color w:val="000000"/>
              </w:rPr>
              <w:t xml:space="preserve"> возрасту словарями и справочниками.</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Использование формальных элементов текста для поиска нужной информации.</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Работа с  несколькими источниками информации.</w:t>
            </w:r>
          </w:p>
          <w:p w:rsidR="003A5387" w:rsidRPr="00D25EAE" w:rsidRDefault="003A5387" w:rsidP="00AE0819">
            <w:pPr>
              <w:pStyle w:val="Zag3"/>
              <w:tabs>
                <w:tab w:val="left" w:leader="dot" w:pos="624"/>
              </w:tabs>
              <w:spacing w:after="0" w:line="212" w:lineRule="exact"/>
              <w:ind w:firstLine="339"/>
              <w:jc w:val="both"/>
              <w:rPr>
                <w:rStyle w:val="Zag11"/>
                <w:rFonts w:eastAsia="@Arial Unicode MS"/>
                <w:i w:val="0"/>
                <w:iCs w:val="0"/>
                <w:lang w:val="ru-RU"/>
              </w:rPr>
            </w:pPr>
            <w:r w:rsidRPr="00D25EAE">
              <w:rPr>
                <w:rStyle w:val="Zag11"/>
                <w:rFonts w:eastAsia="@Arial Unicode MS"/>
                <w:i w:val="0"/>
                <w:iCs w:val="0"/>
                <w:lang w:val="ru-RU"/>
              </w:rPr>
              <w:t>Сопоставление информации, полученной из нескольких источников.</w:t>
            </w:r>
          </w:p>
          <w:p w:rsidR="003A5387" w:rsidRPr="00D25EAE" w:rsidRDefault="003A5387" w:rsidP="00AE0819">
            <w:pPr>
              <w:pStyle w:val="Zag3"/>
              <w:tabs>
                <w:tab w:val="left" w:leader="dot" w:pos="624"/>
              </w:tabs>
              <w:spacing w:after="0" w:line="212" w:lineRule="exact"/>
              <w:ind w:firstLine="339"/>
              <w:jc w:val="both"/>
              <w:rPr>
                <w:rStyle w:val="Zag11"/>
                <w:rFonts w:eastAsia="@Arial Unicode MS"/>
                <w:i w:val="0"/>
                <w:iCs w:val="0"/>
                <w:lang w:val="ru-RU"/>
              </w:rPr>
            </w:pPr>
          </w:p>
          <w:p w:rsidR="003A5387" w:rsidRPr="00D25EAE" w:rsidRDefault="003A5387" w:rsidP="00AE0819">
            <w:pPr>
              <w:pStyle w:val="Zag3"/>
              <w:tabs>
                <w:tab w:val="left" w:leader="dot" w:pos="624"/>
              </w:tabs>
              <w:spacing w:after="0" w:line="212" w:lineRule="exact"/>
              <w:ind w:firstLine="339"/>
              <w:jc w:val="both"/>
              <w:rPr>
                <w:rStyle w:val="Zag11"/>
                <w:rFonts w:eastAsia="@Arial Unicode MS"/>
                <w:i w:val="0"/>
                <w:iCs w:val="0"/>
                <w:lang w:val="ru-RU"/>
              </w:rPr>
            </w:pPr>
          </w:p>
          <w:p w:rsidR="003A5387" w:rsidRPr="00D25EAE" w:rsidRDefault="003A5387" w:rsidP="00AE0819">
            <w:pPr>
              <w:pStyle w:val="Zag3"/>
              <w:tabs>
                <w:tab w:val="left" w:leader="dot" w:pos="624"/>
              </w:tabs>
              <w:spacing w:after="0" w:line="212" w:lineRule="exact"/>
              <w:ind w:firstLine="339"/>
              <w:jc w:val="both"/>
              <w:rPr>
                <w:rStyle w:val="Zag11"/>
                <w:rFonts w:eastAsia="@Arial Unicode MS"/>
                <w:i w:val="0"/>
                <w:iCs w:val="0"/>
                <w:lang w:val="ru-RU"/>
              </w:rPr>
            </w:pP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p>
        </w:tc>
        <w:tc>
          <w:tcPr>
            <w:tcW w:w="4929" w:type="dxa"/>
          </w:tcPr>
          <w:p w:rsidR="003A5387" w:rsidRPr="00D25EAE" w:rsidRDefault="003A5387" w:rsidP="00AE0819">
            <w:pPr>
              <w:pStyle w:val="Zag2"/>
              <w:tabs>
                <w:tab w:val="left" w:leader="dot" w:pos="624"/>
              </w:tabs>
              <w:spacing w:after="0" w:line="240" w:lineRule="auto"/>
              <w:jc w:val="both"/>
              <w:rPr>
                <w:rStyle w:val="Zag11"/>
                <w:rFonts w:eastAsia="@Arial Unicode MS"/>
                <w:lang w:val="ru-RU"/>
              </w:rPr>
            </w:pPr>
            <w:r w:rsidRPr="00D25EAE">
              <w:rPr>
                <w:rStyle w:val="Zag11"/>
                <w:rFonts w:eastAsia="@Arial Unicode MS"/>
                <w:lang w:val="ru-RU"/>
              </w:rPr>
              <w:t>В большей степени</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Литературное чтение</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Окружающий мир</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Русский язык</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Иностранный язык</w:t>
            </w:r>
          </w:p>
        </w:tc>
        <w:tc>
          <w:tcPr>
            <w:tcW w:w="4929" w:type="dxa"/>
            <w:vMerge w:val="restart"/>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Личностные УУД:</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·критическое отношение к информации и избирательности её восприятия;</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·основы правовой культуры в области использования информации;</w:t>
            </w:r>
          </w:p>
          <w:p w:rsidR="003A5387" w:rsidRPr="00D25EAE" w:rsidRDefault="003A5387" w:rsidP="00AE0819">
            <w:pPr>
              <w:ind w:firstLine="340"/>
              <w:jc w:val="both"/>
              <w:rPr>
                <w:rStyle w:val="Zag11"/>
                <w:rFonts w:eastAsia="@Arial Unicode MS"/>
                <w:color w:val="000000"/>
              </w:rPr>
            </w:pPr>
            <w:r w:rsidRPr="00D25EAE">
              <w:rPr>
                <w:rStyle w:val="Zag11"/>
                <w:rFonts w:eastAsia="@Arial Unicode MS"/>
              </w:rPr>
              <w:t xml:space="preserve">        - нравственно-этическая ориентация </w:t>
            </w:r>
            <w:r w:rsidRPr="00D25EAE">
              <w:rPr>
                <w:rStyle w:val="Zag11"/>
                <w:rFonts w:eastAsia="@Arial Unicode MS"/>
                <w:color w:val="000000"/>
              </w:rPr>
              <w:t xml:space="preserve">и оценивание усваиваемого </w:t>
            </w:r>
            <w:proofErr w:type="gramStart"/>
            <w:r w:rsidRPr="00D25EAE">
              <w:rPr>
                <w:rStyle w:val="Zag11"/>
                <w:rFonts w:eastAsia="@Arial Unicode MS"/>
                <w:color w:val="000000"/>
              </w:rPr>
              <w:t>содержания</w:t>
            </w:r>
            <w:proofErr w:type="gramEnd"/>
            <w:r w:rsidRPr="00D25EAE">
              <w:rPr>
                <w:rStyle w:val="Zag11"/>
                <w:rFonts w:eastAsia="@Arial Unicode MS"/>
                <w:color w:val="000000"/>
              </w:rPr>
              <w:t xml:space="preserve">  обеспечивающее личностный моральный выбор.</w:t>
            </w:r>
          </w:p>
          <w:p w:rsidR="003A5387" w:rsidRPr="00D25EAE" w:rsidRDefault="003A5387" w:rsidP="00AE0819">
            <w:pPr>
              <w:spacing w:before="120" w:after="120"/>
              <w:jc w:val="both"/>
              <w:outlineLvl w:val="0"/>
              <w:rPr>
                <w:rStyle w:val="Zag11"/>
                <w:rFonts w:eastAsia="@Arial Unicode MS"/>
              </w:rPr>
            </w:pPr>
            <w:r w:rsidRPr="00D25EAE">
              <w:t>- формирование этических и эстетических чувств.</w:t>
            </w:r>
          </w:p>
          <w:p w:rsidR="003A5387" w:rsidRPr="00D25EAE" w:rsidRDefault="003A5387" w:rsidP="00AE0819">
            <w:pPr>
              <w:spacing w:before="120" w:after="120"/>
              <w:jc w:val="both"/>
              <w:outlineLvl w:val="0"/>
              <w:rPr>
                <w:b/>
                <w:bCs/>
                <w:i/>
                <w:iCs/>
              </w:rPr>
            </w:pPr>
            <w:r w:rsidRPr="00D25EAE">
              <w:rPr>
                <w:b/>
                <w:bCs/>
                <w:i/>
                <w:iCs/>
              </w:rPr>
              <w:t xml:space="preserve">Регулятивные </w:t>
            </w:r>
          </w:p>
          <w:p w:rsidR="003A5387" w:rsidRPr="00D25EAE" w:rsidRDefault="003A5387" w:rsidP="00AE0819">
            <w:pPr>
              <w:spacing w:before="120" w:after="120"/>
              <w:jc w:val="both"/>
              <w:outlineLvl w:val="0"/>
            </w:pPr>
            <w:r w:rsidRPr="00D25EAE">
              <w:t>-осуществление сотрудничества с учителем и одноклассниками;</w:t>
            </w:r>
          </w:p>
          <w:p w:rsidR="003A5387" w:rsidRPr="00D25EAE" w:rsidRDefault="003A5387" w:rsidP="00AE0819">
            <w:pPr>
              <w:spacing w:before="120" w:after="120"/>
              <w:jc w:val="both"/>
              <w:outlineLvl w:val="0"/>
            </w:pPr>
            <w:r w:rsidRPr="00D25EAE">
              <w:t>- умение работать по предложенному учителем плану.</w:t>
            </w:r>
          </w:p>
          <w:p w:rsidR="003A5387" w:rsidRPr="00D25EAE" w:rsidRDefault="003A5387" w:rsidP="00AE0819">
            <w:pPr>
              <w:spacing w:before="120" w:after="120"/>
              <w:jc w:val="both"/>
              <w:outlineLvl w:val="0"/>
              <w:rPr>
                <w:b/>
                <w:bCs/>
                <w:i/>
                <w:iCs/>
              </w:rPr>
            </w:pPr>
            <w:r w:rsidRPr="00D25EAE">
              <w:rPr>
                <w:b/>
                <w:bCs/>
                <w:i/>
                <w:iCs/>
              </w:rPr>
              <w:t>Коммуникативные</w:t>
            </w:r>
          </w:p>
          <w:p w:rsidR="003A5387" w:rsidRPr="00D25EAE" w:rsidRDefault="003A5387" w:rsidP="00AE0819">
            <w:pPr>
              <w:spacing w:before="120" w:after="120"/>
              <w:jc w:val="both"/>
              <w:outlineLvl w:val="0"/>
            </w:pPr>
            <w:r w:rsidRPr="00D25EAE">
              <w:t>- формулирование своей точки зрения и позиции;</w:t>
            </w:r>
          </w:p>
          <w:p w:rsidR="003A5387" w:rsidRPr="00D25EAE" w:rsidRDefault="003A5387" w:rsidP="00AE0819">
            <w:pPr>
              <w:spacing w:before="120" w:after="120"/>
              <w:jc w:val="both"/>
              <w:outlineLvl w:val="0"/>
            </w:pPr>
            <w:r w:rsidRPr="00D25EAE">
              <w:t>- принятие разных точек зрения и мнений;</w:t>
            </w:r>
          </w:p>
          <w:p w:rsidR="003A5387" w:rsidRPr="00D25EAE" w:rsidRDefault="003A5387" w:rsidP="00AE0819">
            <w:pPr>
              <w:spacing w:before="120" w:after="120"/>
              <w:jc w:val="both"/>
              <w:outlineLvl w:val="0"/>
            </w:pPr>
            <w:r w:rsidRPr="00D25EAE">
              <w:t xml:space="preserve">- умение строить монологические </w:t>
            </w:r>
            <w:r w:rsidRPr="00D25EAE">
              <w:lastRenderedPageBreak/>
              <w:t>высказывания, истолковывая прочитанное</w:t>
            </w:r>
          </w:p>
          <w:p w:rsidR="003A5387" w:rsidRPr="00D25EAE" w:rsidRDefault="003A5387" w:rsidP="00AE0819">
            <w:pPr>
              <w:spacing w:before="120" w:after="120"/>
              <w:jc w:val="both"/>
              <w:outlineLvl w:val="0"/>
              <w:rPr>
                <w:b/>
                <w:bCs/>
                <w:i/>
                <w:iCs/>
              </w:rPr>
            </w:pPr>
            <w:r w:rsidRPr="00D25EAE">
              <w:rPr>
                <w:b/>
                <w:bCs/>
                <w:i/>
                <w:iCs/>
              </w:rPr>
              <w:t>Познавательные</w:t>
            </w:r>
          </w:p>
          <w:p w:rsidR="003A5387" w:rsidRPr="00D25EAE" w:rsidRDefault="003A5387" w:rsidP="00AE0819">
            <w:pPr>
              <w:spacing w:before="120" w:after="120"/>
              <w:jc w:val="both"/>
              <w:outlineLvl w:val="0"/>
            </w:pPr>
            <w:r w:rsidRPr="00D25EAE">
              <w:t>- умение осуществлять поиск информации в тексте и выделять существенное;</w:t>
            </w:r>
          </w:p>
          <w:p w:rsidR="003A5387" w:rsidRPr="00D25EAE" w:rsidRDefault="003A5387" w:rsidP="00AE0819">
            <w:pPr>
              <w:spacing w:before="120" w:after="120"/>
              <w:jc w:val="both"/>
              <w:outlineLvl w:val="0"/>
            </w:pPr>
            <w:r w:rsidRPr="00D25EAE">
              <w:t>-умение строить устные  и письменные высказывания;</w:t>
            </w:r>
          </w:p>
          <w:p w:rsidR="003A5387" w:rsidRPr="00D25EAE" w:rsidRDefault="003A5387" w:rsidP="00AE0819">
            <w:pPr>
              <w:spacing w:before="120" w:after="120"/>
              <w:jc w:val="both"/>
              <w:outlineLvl w:val="0"/>
            </w:pPr>
            <w:r w:rsidRPr="00D25EAE">
              <w:t>- сопоставление новой и уже известной информации;</w:t>
            </w:r>
          </w:p>
          <w:p w:rsidR="003A5387" w:rsidRPr="00D25EAE" w:rsidRDefault="003A5387" w:rsidP="00AE0819">
            <w:pPr>
              <w:spacing w:before="120" w:after="120"/>
              <w:jc w:val="both"/>
              <w:outlineLvl w:val="0"/>
            </w:pPr>
            <w:r w:rsidRPr="00D25EAE">
              <w:t>- умение строить рассуждение;</w:t>
            </w:r>
          </w:p>
          <w:p w:rsidR="003A5387" w:rsidRPr="00D25EAE" w:rsidRDefault="003A5387" w:rsidP="00AE0819">
            <w:pPr>
              <w:spacing w:before="120" w:after="120"/>
              <w:jc w:val="both"/>
              <w:outlineLvl w:val="0"/>
            </w:pPr>
            <w:r w:rsidRPr="00D25EAE">
              <w:t>- обобщение.</w:t>
            </w:r>
          </w:p>
          <w:p w:rsidR="003A5387" w:rsidRPr="00D25EAE" w:rsidRDefault="003A5387" w:rsidP="00AE0819">
            <w:pPr>
              <w:spacing w:before="120" w:after="120"/>
              <w:jc w:val="both"/>
              <w:outlineLvl w:val="0"/>
              <w:rPr>
                <w:b/>
                <w:bCs/>
                <w:i/>
                <w:iCs/>
              </w:rPr>
            </w:pPr>
          </w:p>
          <w:p w:rsidR="003A5387" w:rsidRPr="00D25EAE" w:rsidRDefault="003A5387" w:rsidP="00AE0819">
            <w:pPr>
              <w:spacing w:before="120" w:after="120"/>
              <w:jc w:val="both"/>
              <w:outlineLvl w:val="0"/>
              <w:rPr>
                <w:rStyle w:val="Zag11"/>
                <w:rFonts w:eastAsia="@Arial Unicode MS"/>
              </w:rPr>
            </w:pPr>
          </w:p>
        </w:tc>
      </w:tr>
      <w:tr w:rsidR="003A5387" w:rsidRPr="00D25EAE">
        <w:tc>
          <w:tcPr>
            <w:tcW w:w="4928" w:type="dxa"/>
          </w:tcPr>
          <w:p w:rsidR="003A5387" w:rsidRPr="00D25EAE" w:rsidRDefault="003A5387" w:rsidP="00AE0819">
            <w:pPr>
              <w:pStyle w:val="Zag3"/>
              <w:tabs>
                <w:tab w:val="left" w:leader="dot" w:pos="624"/>
              </w:tabs>
              <w:rPr>
                <w:rStyle w:val="Zag11"/>
                <w:rFonts w:eastAsia="@Arial Unicode MS"/>
                <w:b/>
                <w:bCs/>
                <w:i w:val="0"/>
                <w:iCs w:val="0"/>
                <w:lang w:val="ru-RU"/>
              </w:rPr>
            </w:pPr>
            <w:r w:rsidRPr="00D25EAE">
              <w:rPr>
                <w:rStyle w:val="Zag11"/>
                <w:rFonts w:eastAsia="@Arial Unicode MS"/>
                <w:b/>
                <w:bCs/>
                <w:i w:val="0"/>
                <w:iCs w:val="0"/>
                <w:lang w:val="ru-RU"/>
              </w:rPr>
              <w:lastRenderedPageBreak/>
              <w:t>Работа с текстом: преобразование и интерпретация информации</w:t>
            </w:r>
          </w:p>
          <w:p w:rsidR="003A5387" w:rsidRPr="00D25EAE" w:rsidRDefault="003A5387" w:rsidP="00AE0819">
            <w:pPr>
              <w:tabs>
                <w:tab w:val="left" w:leader="dot" w:pos="624"/>
              </w:tabs>
              <w:spacing w:line="212" w:lineRule="exact"/>
              <w:jc w:val="both"/>
              <w:rPr>
                <w:rStyle w:val="Zag11"/>
                <w:rFonts w:eastAsia="@Arial Unicode MS"/>
                <w:color w:val="000000"/>
              </w:rPr>
            </w:pPr>
            <w:r w:rsidRPr="00D25EAE">
              <w:rPr>
                <w:rStyle w:val="Zag11"/>
                <w:rFonts w:eastAsia="@Arial Unicode MS"/>
                <w:color w:val="000000"/>
              </w:rPr>
              <w:t>Подробный и сжатый, устный и письменный пересказ текста. Соотнесение фактов с общей идеей текста, установление простых связей, не показанных в тексте напрямую.</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Формулирование несложных выводов, нахождение аргументов, подтверждающих выводы.</w:t>
            </w:r>
          </w:p>
          <w:p w:rsidR="003A5387" w:rsidRPr="00D25EAE" w:rsidRDefault="003A5387" w:rsidP="00AE0819">
            <w:pPr>
              <w:tabs>
                <w:tab w:val="left" w:leader="dot" w:pos="624"/>
              </w:tabs>
              <w:spacing w:line="212" w:lineRule="exact"/>
              <w:jc w:val="both"/>
              <w:rPr>
                <w:rStyle w:val="Zag11"/>
                <w:rFonts w:eastAsia="@Arial Unicode MS"/>
                <w:color w:val="000000"/>
              </w:rPr>
            </w:pPr>
            <w:r w:rsidRPr="00D25EAE">
              <w:rPr>
                <w:rStyle w:val="Zag11"/>
                <w:rFonts w:eastAsia="@Arial Unicode MS"/>
                <w:color w:val="000000"/>
              </w:rPr>
              <w:t>Сопоставление и обобщение содержащейся в разных частях текста информации.</w:t>
            </w:r>
          </w:p>
          <w:p w:rsidR="003A5387" w:rsidRPr="00D25EAE" w:rsidRDefault="003A5387" w:rsidP="00AE0819">
            <w:pPr>
              <w:tabs>
                <w:tab w:val="left" w:leader="dot" w:pos="624"/>
              </w:tabs>
              <w:spacing w:line="213" w:lineRule="exact"/>
              <w:ind w:firstLine="339"/>
              <w:jc w:val="both"/>
              <w:rPr>
                <w:rStyle w:val="Zag11"/>
                <w:rFonts w:eastAsia="@Arial Unicode MS"/>
                <w:i/>
                <w:iCs/>
                <w:color w:val="000000"/>
              </w:rPr>
            </w:pPr>
            <w:r w:rsidRPr="00D25EAE">
              <w:rPr>
                <w:rStyle w:val="Zag11"/>
                <w:rFonts w:eastAsia="@Arial Unicode MS"/>
                <w:color w:val="000000"/>
              </w:rPr>
              <w:t>Составление на основании текста небольшого монологического высказывания при ответе на поставленный вопрос.</w:t>
            </w:r>
          </w:p>
          <w:p w:rsidR="003A5387" w:rsidRPr="00D25EAE" w:rsidRDefault="003A5387" w:rsidP="00AE0819">
            <w:pPr>
              <w:tabs>
                <w:tab w:val="left" w:leader="dot" w:pos="624"/>
              </w:tabs>
              <w:spacing w:line="212" w:lineRule="exact"/>
              <w:jc w:val="both"/>
              <w:rPr>
                <w:rStyle w:val="Zag11"/>
                <w:rFonts w:eastAsia="@Arial Unicode MS"/>
                <w:color w:val="000000"/>
              </w:rPr>
            </w:pPr>
            <w:r w:rsidRPr="00D25EAE">
              <w:rPr>
                <w:rStyle w:val="Zag11"/>
                <w:rFonts w:eastAsia="@Arial Unicode MS"/>
                <w:color w:val="000000"/>
              </w:rPr>
              <w:t>Выписки из прочитанных текстов с учётом цели их дальнейшего использования.</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 xml:space="preserve">Составление небольших письменных аннотаций к тексту, отзывов о </w:t>
            </w:r>
            <w:proofErr w:type="gramStart"/>
            <w:r w:rsidRPr="00D25EAE">
              <w:rPr>
                <w:rStyle w:val="Zag11"/>
                <w:rFonts w:eastAsia="@Arial Unicode MS"/>
                <w:b w:val="0"/>
                <w:bCs w:val="0"/>
                <w:lang w:val="ru-RU"/>
              </w:rPr>
              <w:t>прочитанном</w:t>
            </w:r>
            <w:proofErr w:type="gramEnd"/>
          </w:p>
        </w:tc>
        <w:tc>
          <w:tcPr>
            <w:tcW w:w="4929" w:type="dxa"/>
          </w:tcPr>
          <w:p w:rsidR="003A5387" w:rsidRPr="00D25EAE" w:rsidRDefault="003A5387" w:rsidP="00AE0819">
            <w:pPr>
              <w:pStyle w:val="Zag2"/>
              <w:tabs>
                <w:tab w:val="left" w:leader="dot" w:pos="624"/>
              </w:tabs>
              <w:spacing w:after="0" w:line="240" w:lineRule="auto"/>
              <w:jc w:val="both"/>
              <w:rPr>
                <w:rStyle w:val="Zag11"/>
                <w:rFonts w:eastAsia="@Arial Unicode MS"/>
                <w:lang w:val="ru-RU"/>
              </w:rPr>
            </w:pPr>
            <w:r w:rsidRPr="00D25EAE">
              <w:rPr>
                <w:rStyle w:val="Zag11"/>
                <w:rFonts w:eastAsia="@Arial Unicode MS"/>
                <w:lang w:val="ru-RU"/>
              </w:rPr>
              <w:t>В большей степени</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Литературное чтение</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Окружающий мир</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Русский язык</w:t>
            </w:r>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r w:rsidRPr="00D25EAE">
              <w:rPr>
                <w:rStyle w:val="Zag11"/>
                <w:rFonts w:eastAsia="@Arial Unicode MS"/>
                <w:b w:val="0"/>
                <w:bCs w:val="0"/>
                <w:lang w:val="ru-RU"/>
              </w:rPr>
              <w:t>Иностранный язык</w:t>
            </w:r>
          </w:p>
        </w:tc>
        <w:tc>
          <w:tcPr>
            <w:tcW w:w="0" w:type="auto"/>
            <w:vMerge/>
            <w:vAlign w:val="center"/>
          </w:tcPr>
          <w:p w:rsidR="003A5387" w:rsidRPr="00D25EAE" w:rsidRDefault="003A5387">
            <w:pPr>
              <w:rPr>
                <w:rStyle w:val="Zag11"/>
                <w:rFonts w:eastAsia="@Arial Unicode MS"/>
              </w:rPr>
            </w:pPr>
          </w:p>
        </w:tc>
      </w:tr>
      <w:tr w:rsidR="003A5387" w:rsidRPr="00D25EAE">
        <w:tc>
          <w:tcPr>
            <w:tcW w:w="4928" w:type="dxa"/>
          </w:tcPr>
          <w:p w:rsidR="003A5387" w:rsidRPr="00D25EAE" w:rsidRDefault="003A5387" w:rsidP="00AE0819">
            <w:pPr>
              <w:pStyle w:val="Zag3"/>
              <w:tabs>
                <w:tab w:val="left" w:leader="dot" w:pos="624"/>
              </w:tabs>
              <w:rPr>
                <w:rStyle w:val="Zag11"/>
                <w:rFonts w:eastAsia="@Arial Unicode MS"/>
                <w:b/>
                <w:bCs/>
                <w:i w:val="0"/>
                <w:iCs w:val="0"/>
                <w:lang w:val="ru-RU"/>
              </w:rPr>
            </w:pPr>
            <w:r w:rsidRPr="00D25EAE">
              <w:rPr>
                <w:rStyle w:val="Zag11"/>
                <w:rFonts w:eastAsia="@Arial Unicode MS"/>
                <w:b/>
                <w:bCs/>
                <w:i w:val="0"/>
                <w:iCs w:val="0"/>
                <w:lang w:val="ru-RU"/>
              </w:rPr>
              <w:lastRenderedPageBreak/>
              <w:t>Работа с текстом: оценка информации</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Высказывание оценочных суждений и своей точки зрения о прочитанном тексте.</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Оценивание содержания, языковых особенностей и структуры текста; определение места и роли иллюстративного ряда в тексте.</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Высказывание сомнения о достоверности прочитанного, обнаружение недостоверности получаемых сведений, пробелов в информации и нахождение путей восполнения этих пробелов;</w:t>
            </w:r>
          </w:p>
          <w:p w:rsidR="003A5387" w:rsidRPr="00D25EAE" w:rsidRDefault="003A5387" w:rsidP="00AE0819">
            <w:pPr>
              <w:tabs>
                <w:tab w:val="left" w:leader="dot" w:pos="624"/>
              </w:tabs>
              <w:spacing w:line="213" w:lineRule="exact"/>
              <w:ind w:firstLine="339"/>
              <w:jc w:val="both"/>
              <w:rPr>
                <w:rStyle w:val="Zag11"/>
                <w:rFonts w:eastAsia="@Arial Unicode MS"/>
                <w:i/>
                <w:iCs/>
                <w:color w:val="000000"/>
              </w:rPr>
            </w:pPr>
            <w:r w:rsidRPr="00D25EAE">
              <w:rPr>
                <w:rStyle w:val="Zag11"/>
                <w:rFonts w:eastAsia="@Arial Unicode MS"/>
                <w:color w:val="000000"/>
              </w:rPr>
              <w:t>Участие в учебном диалоге при обсуждении прочитанного или прослушанного текста.</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Сопоставление различных точек зрения. Соотнесение позиции автора с собственной точкой зрения.</w:t>
            </w:r>
          </w:p>
          <w:p w:rsidR="003A5387" w:rsidRPr="00D25EAE" w:rsidRDefault="003A5387" w:rsidP="00AE0819">
            <w:pPr>
              <w:pStyle w:val="Zag2"/>
              <w:tabs>
                <w:tab w:val="left" w:leader="dot" w:pos="624"/>
              </w:tabs>
              <w:spacing w:after="0" w:line="212" w:lineRule="exact"/>
              <w:ind w:firstLine="339"/>
              <w:jc w:val="both"/>
              <w:rPr>
                <w:rStyle w:val="Zag11"/>
                <w:rFonts w:eastAsia="@Arial Unicode MS"/>
                <w:b w:val="0"/>
                <w:bCs w:val="0"/>
                <w:lang w:val="ru-RU"/>
              </w:rPr>
            </w:pPr>
            <w:r w:rsidRPr="00D25EAE">
              <w:rPr>
                <w:rStyle w:val="Zag11"/>
                <w:rFonts w:eastAsia="@Arial Unicode MS"/>
                <w:b w:val="0"/>
                <w:bCs w:val="0"/>
                <w:lang w:val="ru-RU"/>
              </w:rPr>
              <w:t>Выявление достоверной (противоречивой) информации при работе с несколькими источниками</w:t>
            </w:r>
            <w:proofErr w:type="gramStart"/>
            <w:r w:rsidRPr="00D25EAE">
              <w:rPr>
                <w:rStyle w:val="Zag11"/>
                <w:rFonts w:eastAsia="@Arial Unicode MS"/>
                <w:b w:val="0"/>
                <w:bCs w:val="0"/>
                <w:lang w:val="ru-RU"/>
              </w:rPr>
              <w:t>..</w:t>
            </w:r>
            <w:proofErr w:type="gramEnd"/>
          </w:p>
          <w:p w:rsidR="003A5387" w:rsidRPr="00D25EAE" w:rsidRDefault="003A5387" w:rsidP="00AE0819">
            <w:pPr>
              <w:pStyle w:val="Zag2"/>
              <w:tabs>
                <w:tab w:val="left" w:leader="dot" w:pos="624"/>
              </w:tabs>
              <w:spacing w:after="0" w:line="240" w:lineRule="auto"/>
              <w:jc w:val="both"/>
              <w:rPr>
                <w:rStyle w:val="Zag11"/>
                <w:rFonts w:eastAsia="@Arial Unicode MS"/>
                <w:b w:val="0"/>
                <w:bCs w:val="0"/>
                <w:lang w:val="ru-RU"/>
              </w:rPr>
            </w:pPr>
          </w:p>
        </w:tc>
        <w:tc>
          <w:tcPr>
            <w:tcW w:w="4929" w:type="dxa"/>
          </w:tcPr>
          <w:p w:rsidR="003A5387" w:rsidRPr="00D25EAE" w:rsidRDefault="003A5387" w:rsidP="00AE0819">
            <w:pPr>
              <w:pStyle w:val="Zag2"/>
              <w:tabs>
                <w:tab w:val="left" w:leader="dot" w:pos="624"/>
              </w:tabs>
              <w:spacing w:after="0" w:line="240" w:lineRule="auto"/>
              <w:jc w:val="both"/>
              <w:rPr>
                <w:rStyle w:val="Zag11"/>
                <w:rFonts w:eastAsia="@Arial Unicode MS"/>
                <w:lang w:val="ru-RU"/>
              </w:rPr>
            </w:pPr>
            <w:r w:rsidRPr="00D25EAE">
              <w:rPr>
                <w:rStyle w:val="Zag11"/>
                <w:rFonts w:eastAsia="@Arial Unicode MS"/>
                <w:lang w:val="ru-RU"/>
              </w:rPr>
              <w:t>На всех без исключения предметах</w:t>
            </w:r>
          </w:p>
        </w:tc>
        <w:tc>
          <w:tcPr>
            <w:tcW w:w="0" w:type="auto"/>
            <w:vMerge/>
            <w:vAlign w:val="center"/>
          </w:tcPr>
          <w:p w:rsidR="003A5387" w:rsidRPr="00D25EAE" w:rsidRDefault="003A5387">
            <w:pPr>
              <w:rPr>
                <w:rStyle w:val="Zag11"/>
                <w:rFonts w:eastAsia="@Arial Unicode MS"/>
              </w:rPr>
            </w:pPr>
          </w:p>
        </w:tc>
      </w:tr>
    </w:tbl>
    <w:p w:rsidR="003A5387" w:rsidRPr="00D25EAE" w:rsidRDefault="003A5387" w:rsidP="00CD3694">
      <w:pPr>
        <w:pStyle w:val="Zag2"/>
        <w:tabs>
          <w:tab w:val="left" w:leader="dot" w:pos="624"/>
        </w:tabs>
        <w:spacing w:after="0" w:line="240" w:lineRule="auto"/>
        <w:ind w:firstLine="340"/>
        <w:jc w:val="both"/>
        <w:rPr>
          <w:rStyle w:val="Zag11"/>
          <w:rFonts w:eastAsia="@Arial Unicode MS"/>
          <w:lang w:val="ru-RU"/>
        </w:rPr>
      </w:pPr>
    </w:p>
    <w:p w:rsidR="003A5387" w:rsidRPr="00D25EAE" w:rsidRDefault="003A5387" w:rsidP="00CD3694">
      <w:pPr>
        <w:rPr>
          <w:rStyle w:val="Zag11"/>
          <w:rFonts w:eastAsia="@Arial Unicode MS"/>
          <w:b/>
          <w:bCs/>
          <w:color w:val="000000"/>
        </w:rPr>
        <w:sectPr w:rsidR="003A5387" w:rsidRPr="00D25EAE">
          <w:pgSz w:w="16838" w:h="11906" w:orient="landscape"/>
          <w:pgMar w:top="851" w:right="1134" w:bottom="1134" w:left="1134" w:header="709" w:footer="709" w:gutter="0"/>
          <w:cols w:space="720"/>
        </w:sectPr>
      </w:pPr>
    </w:p>
    <w:p w:rsidR="003A5387" w:rsidRPr="00D25EAE" w:rsidRDefault="003A5387" w:rsidP="00CD3694">
      <w:pPr>
        <w:pStyle w:val="Zag2"/>
        <w:tabs>
          <w:tab w:val="left" w:leader="dot" w:pos="624"/>
        </w:tabs>
        <w:spacing w:after="0" w:line="213" w:lineRule="exact"/>
        <w:ind w:firstLine="339"/>
        <w:jc w:val="both"/>
        <w:rPr>
          <w:rStyle w:val="Zag11"/>
          <w:rFonts w:eastAsia="@Arial Unicode MS"/>
          <w:b w:val="0"/>
          <w:bCs w:val="0"/>
          <w:lang w:val="ru-RU"/>
        </w:rPr>
      </w:pPr>
    </w:p>
    <w:p w:rsidR="003A5387" w:rsidRPr="00D25EAE" w:rsidRDefault="003A5387" w:rsidP="00CD3694">
      <w:pPr>
        <w:pStyle w:val="Zag2"/>
        <w:tabs>
          <w:tab w:val="left" w:leader="dot" w:pos="624"/>
        </w:tabs>
        <w:spacing w:line="240" w:lineRule="auto"/>
        <w:jc w:val="both"/>
        <w:rPr>
          <w:rStyle w:val="Zag11"/>
          <w:rFonts w:eastAsia="@Arial Unicode MS"/>
          <w:lang w:val="ru-RU"/>
        </w:rPr>
      </w:pPr>
      <w:r w:rsidRPr="00D25EAE">
        <w:rPr>
          <w:rStyle w:val="Zag11"/>
          <w:rFonts w:eastAsia="@Arial Unicode MS"/>
          <w:lang w:val="ru-RU"/>
        </w:rPr>
        <w:t xml:space="preserve"> 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sidRPr="00D25EAE">
        <w:rPr>
          <w:rStyle w:val="Zag11"/>
          <w:rFonts w:eastAsia="@Arial Unicode MS"/>
          <w:lang w:val="ru-RU"/>
        </w:rPr>
        <w:t>обучающихся</w:t>
      </w:r>
      <w:proofErr w:type="gramEnd"/>
    </w:p>
    <w:p w:rsidR="003A5387" w:rsidRPr="00D25EAE" w:rsidRDefault="003A5387" w:rsidP="00CD3694">
      <w:pPr>
        <w:pStyle w:val="af"/>
        <w:rPr>
          <w:rStyle w:val="aff"/>
        </w:rPr>
      </w:pPr>
      <w:r w:rsidRPr="00D25EAE">
        <w:t>Важным элементом</w:t>
      </w:r>
      <w:r w:rsidRPr="00D25EAE">
        <w:rPr>
          <w:rStyle w:val="aff"/>
        </w:rPr>
        <w:t xml:space="preserve"> </w:t>
      </w:r>
      <w:r w:rsidRPr="00D25EAE">
        <w:t xml:space="preserve">формирования универсальных учебных действий обучающихся на ступени начального общего образования, обеспечивающим его результативность, являются </w:t>
      </w:r>
      <w:r w:rsidRPr="00D25EAE">
        <w:rPr>
          <w:rStyle w:val="aff"/>
          <w:b w:val="0"/>
          <w:bCs w:val="0"/>
        </w:rPr>
        <w:t>ориентировка младших школьников в информационных и коммуникационных технологиях (ИКТ) и формирование способности их грамотно применять (ИКТ-компетентность)</w:t>
      </w:r>
      <w:r w:rsidRPr="00D25EAE">
        <w:rPr>
          <w:b/>
          <w:bCs/>
        </w:rPr>
        <w:t xml:space="preserve">. </w:t>
      </w:r>
      <w:r w:rsidRPr="00D25EAE">
        <w:t xml:space="preserve">Использование современных цифровых инструментов и коммуникационных сред  - наиболее естественный способ формирования УУД, поэтому в программу формирования УУД включена </w:t>
      </w:r>
      <w:r w:rsidRPr="00D25EAE">
        <w:rPr>
          <w:rStyle w:val="aff"/>
        </w:rPr>
        <w:t>подпрограмма формирования</w:t>
      </w:r>
      <w:r w:rsidRPr="00D25EAE">
        <w:t xml:space="preserve">  </w:t>
      </w:r>
      <w:proofErr w:type="gramStart"/>
      <w:r w:rsidRPr="00D25EAE">
        <w:rPr>
          <w:rStyle w:val="aff"/>
        </w:rPr>
        <w:t>ИКТ-компетентности</w:t>
      </w:r>
      <w:proofErr w:type="gramEnd"/>
      <w:r w:rsidRPr="00D25EAE">
        <w:rPr>
          <w:rStyle w:val="aff"/>
        </w:rPr>
        <w:t>.</w:t>
      </w:r>
    </w:p>
    <w:p w:rsidR="003A5387" w:rsidRPr="00D25EAE" w:rsidRDefault="003A5387" w:rsidP="00CD3694">
      <w:pPr>
        <w:pStyle w:val="af"/>
        <w:rPr>
          <w:rStyle w:val="aff"/>
        </w:rPr>
      </w:pPr>
      <w:r w:rsidRPr="00D25EAE">
        <w:rPr>
          <w:rStyle w:val="aff"/>
        </w:rPr>
        <w:t>Понятие ИКТ – компетентности</w:t>
      </w:r>
    </w:p>
    <w:p w:rsidR="003A5387" w:rsidRPr="00D25EAE" w:rsidRDefault="003A5387" w:rsidP="00CD3694">
      <w:pPr>
        <w:pStyle w:val="af"/>
        <w:rPr>
          <w:rStyle w:val="Zag11"/>
          <w:rFonts w:eastAsia="@Arial Unicode MS"/>
        </w:rPr>
      </w:pPr>
      <w:r w:rsidRPr="00D25EAE">
        <w:rPr>
          <w:rStyle w:val="Zag11"/>
          <w:rFonts w:eastAsia="@Arial Unicode MS"/>
        </w:rPr>
        <w:t xml:space="preserve">Учебная ИКТ-компетентность – это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Формированию </w:t>
      </w:r>
      <w:proofErr w:type="gramStart"/>
      <w:r w:rsidRPr="00D25EAE">
        <w:rPr>
          <w:rStyle w:val="Zag11"/>
          <w:rFonts w:eastAsia="@Arial Unicode MS"/>
        </w:rPr>
        <w:t>ИКТ-компетентности</w:t>
      </w:r>
      <w:proofErr w:type="gramEnd"/>
      <w:r w:rsidRPr="00D25EAE">
        <w:rPr>
          <w:rStyle w:val="Zag11"/>
          <w:rFonts w:eastAsia="@Arial Unicode MS"/>
        </w:rPr>
        <w:t xml:space="preserve"> служат не только занятия по отдельным учебным предметам, но и  овладение универсальными учебными действиями.</w:t>
      </w:r>
    </w:p>
    <w:p w:rsidR="003A5387" w:rsidRPr="00D25EAE" w:rsidRDefault="003A5387" w:rsidP="00CD3694">
      <w:pPr>
        <w:pStyle w:val="af"/>
        <w:rPr>
          <w:rStyle w:val="Zag11"/>
          <w:rFonts w:eastAsia="@Arial Unicode MS"/>
        </w:rPr>
      </w:pPr>
      <w:r w:rsidRPr="00D25EAE">
        <w:rPr>
          <w:rStyle w:val="Zag11"/>
          <w:rFonts w:eastAsia="@Arial Unicode MS"/>
        </w:rPr>
        <w:t xml:space="preserve">Подпрограмма «Формирование </w:t>
      </w:r>
      <w:proofErr w:type="gramStart"/>
      <w:r w:rsidRPr="00D25EAE">
        <w:rPr>
          <w:rStyle w:val="Zag11"/>
          <w:rFonts w:eastAsia="@Arial Unicode MS"/>
        </w:rPr>
        <w:t>ИКТ</w:t>
      </w:r>
      <w:r w:rsidRPr="00D25EAE">
        <w:rPr>
          <w:rStyle w:val="Zag11"/>
          <w:rFonts w:eastAsia="@Arial Unicode MS"/>
        </w:rPr>
        <w:noBreakHyphen/>
        <w:t>компетентности</w:t>
      </w:r>
      <w:proofErr w:type="gramEnd"/>
      <w:r w:rsidRPr="00D25EAE">
        <w:rPr>
          <w:rStyle w:val="Zag11"/>
          <w:rFonts w:eastAsia="@Arial Unicode MS"/>
        </w:rPr>
        <w:t xml:space="preserve"> обучающихся» реализуется средствами различных учебных предметов.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3A5387" w:rsidRPr="00D25EAE">
        <w:tc>
          <w:tcPr>
            <w:tcW w:w="4928" w:type="dxa"/>
          </w:tcPr>
          <w:p w:rsidR="003A5387" w:rsidRPr="00D25EAE" w:rsidRDefault="003A5387" w:rsidP="00AE0819">
            <w:pPr>
              <w:jc w:val="center"/>
              <w:rPr>
                <w:b/>
                <w:bCs/>
              </w:rPr>
            </w:pPr>
            <w:r w:rsidRPr="00D25EAE">
              <w:rPr>
                <w:b/>
                <w:bCs/>
              </w:rPr>
              <w:t>Содержание подпрограммы</w:t>
            </w:r>
          </w:p>
        </w:tc>
        <w:tc>
          <w:tcPr>
            <w:tcW w:w="4929" w:type="dxa"/>
          </w:tcPr>
          <w:p w:rsidR="003A5387" w:rsidRPr="00D25EAE" w:rsidRDefault="003A5387" w:rsidP="00AE0819">
            <w:pPr>
              <w:jc w:val="center"/>
              <w:rPr>
                <w:b/>
                <w:bCs/>
              </w:rPr>
            </w:pPr>
            <w:proofErr w:type="gramStart"/>
            <w:r w:rsidRPr="00D25EAE">
              <w:rPr>
                <w:b/>
                <w:bCs/>
              </w:rPr>
              <w:t>Средствами</w:t>
            </w:r>
            <w:proofErr w:type="gramEnd"/>
            <w:r w:rsidRPr="00D25EAE">
              <w:rPr>
                <w:b/>
                <w:bCs/>
              </w:rPr>
              <w:t xml:space="preserve"> каких предметов реализуется</w:t>
            </w:r>
          </w:p>
        </w:tc>
        <w:tc>
          <w:tcPr>
            <w:tcW w:w="4929" w:type="dxa"/>
          </w:tcPr>
          <w:p w:rsidR="003A5387" w:rsidRPr="00D25EAE" w:rsidRDefault="003A5387" w:rsidP="00AE0819">
            <w:pPr>
              <w:jc w:val="center"/>
              <w:rPr>
                <w:b/>
                <w:bCs/>
              </w:rPr>
            </w:pPr>
            <w:r w:rsidRPr="00D25EAE">
              <w:rPr>
                <w:b/>
                <w:bCs/>
              </w:rPr>
              <w:t>Формируемые УУД</w:t>
            </w: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 xml:space="preserve">Знакомство со средствами ИКТ. </w:t>
            </w:r>
            <w:r w:rsidRPr="00D25EAE">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A5387" w:rsidRPr="00D25EAE" w:rsidRDefault="003A5387"/>
        </w:tc>
        <w:tc>
          <w:tcPr>
            <w:tcW w:w="4929" w:type="dxa"/>
          </w:tcPr>
          <w:p w:rsidR="003A5387" w:rsidRPr="00D25EAE" w:rsidRDefault="003A5387">
            <w:r w:rsidRPr="00D25EAE">
              <w:rPr>
                <w:b/>
                <w:bCs/>
              </w:rPr>
              <w:t xml:space="preserve">В большей степени </w:t>
            </w:r>
            <w:proofErr w:type="gramStart"/>
            <w:r w:rsidRPr="00D25EAE">
              <w:rPr>
                <w:b/>
                <w:bCs/>
              </w:rPr>
              <w:t>-</w:t>
            </w:r>
            <w:r w:rsidRPr="00D25EAE">
              <w:t>т</w:t>
            </w:r>
            <w:proofErr w:type="gramEnd"/>
            <w:r w:rsidRPr="00D25EAE">
              <w:t>ехнология</w:t>
            </w:r>
          </w:p>
        </w:tc>
        <w:tc>
          <w:tcPr>
            <w:tcW w:w="4929" w:type="dxa"/>
            <w:vMerge w:val="restart"/>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Личностные УУД:</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·критическое отношение к информации и избирательности её восприятия;</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·уважение к информации о частной жизни и информационным результатам деятельности других людей;</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·основы правовой культуры в области использования информации.</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 xml:space="preserve"> Регулятивные УУД: </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·оценка условий,  алгоритмов и результатов действий, выполняемых в информационной среде;</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·использование результатов действия, </w:t>
            </w:r>
            <w:r w:rsidRPr="00D25EAE">
              <w:rPr>
                <w:rStyle w:val="Zag11"/>
                <w:rFonts w:eastAsia="@Arial Unicode MS"/>
                <w:color w:val="000000"/>
              </w:rPr>
              <w:lastRenderedPageBreak/>
              <w:t>размещённых в  информационной среде, для оценки  и коррекции выполненного действия;</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3A5387" w:rsidRPr="00D25EAE"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roofErr w:type="spellStart"/>
            <w:r w:rsidRPr="00D25EAE">
              <w:rPr>
                <w:rStyle w:val="Zag11"/>
                <w:rFonts w:ascii="Times New Roman" w:eastAsia="@Arial Unicode MS" w:hAnsi="Times New Roman" w:cs="Times New Roman"/>
                <w:b/>
                <w:bCs/>
                <w:sz w:val="24"/>
                <w:szCs w:val="24"/>
                <w:lang w:val="ru-RU"/>
              </w:rPr>
              <w:t>ПознавательныеУУД</w:t>
            </w:r>
            <w:proofErr w:type="spellEnd"/>
            <w:r w:rsidRPr="00D25EAE">
              <w:rPr>
                <w:rStyle w:val="Zag11"/>
                <w:rFonts w:ascii="Times New Roman" w:eastAsia="@Arial Unicode MS" w:hAnsi="Times New Roman" w:cs="Times New Roman"/>
                <w:b/>
                <w:bCs/>
                <w:sz w:val="24"/>
                <w:szCs w:val="24"/>
                <w:lang w:val="ru-RU"/>
              </w:rPr>
              <w:t xml:space="preserve"> </w:t>
            </w:r>
          </w:p>
          <w:p w:rsidR="003A5387" w:rsidRPr="00D25EAE"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i/>
                <w:iCs/>
                <w:sz w:val="24"/>
                <w:szCs w:val="24"/>
                <w:lang w:val="ru-RU"/>
              </w:rPr>
            </w:pPr>
            <w:proofErr w:type="spellStart"/>
            <w:r w:rsidRPr="00D25EAE">
              <w:rPr>
                <w:rStyle w:val="Zag11"/>
                <w:rFonts w:ascii="Times New Roman" w:eastAsia="@Arial Unicode MS" w:hAnsi="Times New Roman" w:cs="Times New Roman"/>
                <w:b/>
                <w:bCs/>
                <w:i/>
                <w:iCs/>
                <w:sz w:val="24"/>
                <w:szCs w:val="24"/>
                <w:lang w:val="ru-RU"/>
              </w:rPr>
              <w:t>общеучебные</w:t>
            </w:r>
            <w:proofErr w:type="spellEnd"/>
            <w:r w:rsidRPr="00D25EAE">
              <w:rPr>
                <w:rStyle w:val="Zag11"/>
                <w:rFonts w:ascii="Times New Roman" w:eastAsia="@Arial Unicode MS" w:hAnsi="Times New Roman" w:cs="Times New Roman"/>
                <w:b/>
                <w:bCs/>
                <w:i/>
                <w:iCs/>
                <w:sz w:val="24"/>
                <w:szCs w:val="24"/>
                <w:lang w:val="ru-RU"/>
              </w:rPr>
              <w:t>:</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·поиск информации;</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·фиксация (запись) информации с помощью различных технических средств;</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·структурирование информации, её организация и представление в виде диаграмм, картосхем, линий времени и пр.;</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 xml:space="preserve">·создание </w:t>
            </w:r>
            <w:proofErr w:type="gramStart"/>
            <w:r w:rsidRPr="00D25EAE">
              <w:rPr>
                <w:rStyle w:val="Zag11"/>
                <w:rFonts w:eastAsia="@Arial Unicode MS"/>
                <w:color w:val="000000"/>
              </w:rPr>
              <w:t>простых</w:t>
            </w:r>
            <w:proofErr w:type="gramEnd"/>
            <w:r w:rsidRPr="00D25EAE">
              <w:rPr>
                <w:rStyle w:val="Zag11"/>
                <w:rFonts w:eastAsia="@Arial Unicode MS"/>
                <w:color w:val="000000"/>
              </w:rPr>
              <w:t xml:space="preserve"> </w:t>
            </w:r>
            <w:proofErr w:type="spellStart"/>
            <w:r w:rsidRPr="00D25EAE">
              <w:rPr>
                <w:rStyle w:val="Zag11"/>
                <w:rFonts w:eastAsia="@Arial Unicode MS"/>
                <w:color w:val="000000"/>
              </w:rPr>
              <w:t>гипермедиасообщений</w:t>
            </w:r>
            <w:proofErr w:type="spellEnd"/>
            <w:r w:rsidRPr="00D25EAE">
              <w:rPr>
                <w:rStyle w:val="Zag11"/>
                <w:rFonts w:eastAsia="@Arial Unicode MS"/>
                <w:color w:val="000000"/>
              </w:rPr>
              <w:t>;</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Коммуникативные УУД:</w:t>
            </w:r>
          </w:p>
          <w:p w:rsidR="003A5387" w:rsidRPr="00D25EAE" w:rsidRDefault="003A5387" w:rsidP="00AE0819">
            <w:pPr>
              <w:pStyle w:val="Osnova"/>
              <w:tabs>
                <w:tab w:val="left" w:leader="dot" w:pos="624"/>
              </w:tabs>
              <w:spacing w:line="240" w:lineRule="auto"/>
              <w:rPr>
                <w:rStyle w:val="Zag11"/>
                <w:rFonts w:eastAsia="@Arial Unicode MS"/>
                <w:sz w:val="24"/>
                <w:szCs w:val="24"/>
                <w:lang w:val="ru-RU"/>
              </w:rPr>
            </w:pPr>
            <w:r w:rsidRPr="00D25EAE">
              <w:rPr>
                <w:rStyle w:val="Zag11"/>
                <w:rFonts w:ascii="Times New Roman" w:eastAsia="@Arial Unicode MS" w:hAnsi="Times New Roman" w:cs="Times New Roman"/>
                <w:sz w:val="24"/>
                <w:szCs w:val="24"/>
                <w:lang w:val="ru-RU"/>
              </w:rPr>
              <w:t xml:space="preserve"> </w:t>
            </w:r>
            <w:r w:rsidRPr="00D25EAE">
              <w:rPr>
                <w:rStyle w:val="Zag11"/>
                <w:rFonts w:eastAsia="@Arial Unicode MS"/>
                <w:sz w:val="24"/>
                <w:szCs w:val="24"/>
                <w:lang w:val="ru-RU"/>
              </w:rPr>
              <w:t xml:space="preserve">·обмен </w:t>
            </w:r>
            <w:proofErr w:type="spellStart"/>
            <w:r w:rsidRPr="00D25EAE">
              <w:rPr>
                <w:rStyle w:val="Zag11"/>
                <w:rFonts w:eastAsia="@Arial Unicode MS"/>
                <w:sz w:val="24"/>
                <w:szCs w:val="24"/>
                <w:lang w:val="ru-RU"/>
              </w:rPr>
              <w:t>гипермедиасообщениями</w:t>
            </w:r>
            <w:proofErr w:type="spellEnd"/>
            <w:r w:rsidRPr="00D25EAE">
              <w:rPr>
                <w:rStyle w:val="Zag11"/>
                <w:rFonts w:eastAsia="@Arial Unicode MS"/>
                <w:sz w:val="24"/>
                <w:szCs w:val="24"/>
                <w:lang w:val="ru-RU"/>
              </w:rPr>
              <w:t>;</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·выступление с аудиовизуальной поддержкой;</w:t>
            </w:r>
          </w:p>
          <w:p w:rsidR="003A5387" w:rsidRPr="00D25EAE" w:rsidRDefault="003A5387" w:rsidP="00AE0819">
            <w:pPr>
              <w:tabs>
                <w:tab w:val="left" w:leader="dot" w:pos="624"/>
              </w:tabs>
              <w:ind w:firstLine="339"/>
              <w:jc w:val="both"/>
              <w:rPr>
                <w:rStyle w:val="Zag11"/>
                <w:rFonts w:eastAsia="@Arial Unicode MS"/>
                <w:color w:val="000000"/>
              </w:rPr>
            </w:pPr>
            <w:r w:rsidRPr="00D25EAE">
              <w:rPr>
                <w:rStyle w:val="Zag11"/>
                <w:rFonts w:eastAsia="@Arial Unicode MS"/>
                <w:color w:val="000000"/>
              </w:rPr>
              <w:t>·фиксация хода коллективной/личной коммуникации;</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Запись, фиксация информации.</w:t>
            </w:r>
            <w:r w:rsidRPr="00D25EAE">
              <w:rPr>
                <w:rStyle w:val="Zag11"/>
                <w:rFonts w:ascii="Times New Roman" w:eastAsia="@Arial Unicode MS" w:hAnsi="Times New Roman" w:cs="Times New Roman"/>
                <w:sz w:val="24"/>
                <w:szCs w:val="24"/>
                <w:lang w:val="ru-RU"/>
              </w:rPr>
              <w:t xml:space="preserve"> Ввод информации в компьютер с фото</w:t>
            </w:r>
            <w:r w:rsidRPr="00D25EAE">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w:t>
            </w:r>
            <w:r w:rsidRPr="00D25EAE">
              <w:rPr>
                <w:rStyle w:val="Zag11"/>
                <w:rFonts w:ascii="Times New Roman" w:eastAsia="@Arial Unicode MS" w:hAnsi="Times New Roman" w:cs="Times New Roman"/>
                <w:sz w:val="24"/>
                <w:szCs w:val="24"/>
                <w:lang w:val="ru-RU"/>
              </w:rPr>
              <w:lastRenderedPageBreak/>
              <w:t>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D25EAE">
              <w:rPr>
                <w:rStyle w:val="Zag11"/>
                <w:rFonts w:ascii="Times New Roman" w:eastAsia="@Arial Unicode MS" w:hAnsi="Times New Roman" w:cs="Times New Roman"/>
                <w:sz w:val="24"/>
                <w:szCs w:val="24"/>
                <w:lang w:val="ru-RU"/>
              </w:rPr>
              <w:noBreakHyphen/>
              <w:t>карт).</w:t>
            </w:r>
          </w:p>
          <w:p w:rsidR="003A5387" w:rsidRPr="00D25EAE" w:rsidRDefault="003A5387"/>
        </w:tc>
        <w:tc>
          <w:tcPr>
            <w:tcW w:w="4929" w:type="dxa"/>
          </w:tcPr>
          <w:p w:rsidR="003A5387" w:rsidRPr="00D25EAE" w:rsidRDefault="003A5387">
            <w:r w:rsidRPr="00D25EAE">
              <w:rPr>
                <w:b/>
                <w:bCs/>
              </w:rPr>
              <w:lastRenderedPageBreak/>
              <w:t>В большей степени</w:t>
            </w:r>
            <w:r w:rsidRPr="00D25EAE">
              <w:t xml:space="preserve"> - технология</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 w:rsidRPr="00D25EAE">
              <w:rPr>
                <w:rStyle w:val="Zag11"/>
                <w:rFonts w:eastAsia="@Arial Unicode MS"/>
                <w:b/>
                <w:bCs/>
              </w:rPr>
              <w:lastRenderedPageBreak/>
              <w:t>Создание текстов с помощью компьютера.</w:t>
            </w:r>
            <w:r w:rsidRPr="00D25EAE">
              <w:rPr>
                <w:rStyle w:val="Zag11"/>
                <w:rFonts w:eastAsia="@Arial Unicode MS"/>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tc>
        <w:tc>
          <w:tcPr>
            <w:tcW w:w="4929" w:type="dxa"/>
          </w:tcPr>
          <w:p w:rsidR="003A5387" w:rsidRPr="00D25EAE" w:rsidRDefault="003A5387">
            <w:r w:rsidRPr="00D25EAE">
              <w:rPr>
                <w:b/>
                <w:bCs/>
              </w:rPr>
              <w:t>В большей степени</w:t>
            </w:r>
            <w:r w:rsidRPr="00D25EAE">
              <w:t xml:space="preserve"> -</w:t>
            </w:r>
          </w:p>
          <w:p w:rsidR="003A5387" w:rsidRPr="00D25EAE" w:rsidRDefault="003A5387">
            <w:r w:rsidRPr="00D25EAE">
              <w:t>Русский язык</w:t>
            </w:r>
          </w:p>
          <w:p w:rsidR="003A5387" w:rsidRPr="00D25EAE" w:rsidRDefault="003A5387">
            <w:r w:rsidRPr="00D25EAE">
              <w:t>Иностранный язык</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Создание графических сообщений.</w:t>
            </w:r>
            <w:r w:rsidRPr="00D25EAE">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3A5387" w:rsidRPr="00D25EAE" w:rsidRDefault="003A5387"/>
        </w:tc>
        <w:tc>
          <w:tcPr>
            <w:tcW w:w="4929" w:type="dxa"/>
          </w:tcPr>
          <w:p w:rsidR="003A5387" w:rsidRPr="00D25EAE" w:rsidRDefault="003A5387">
            <w:pPr>
              <w:rPr>
                <w:b/>
                <w:bCs/>
              </w:rPr>
            </w:pPr>
            <w:r w:rsidRPr="00D25EAE">
              <w:rPr>
                <w:b/>
                <w:bCs/>
              </w:rPr>
              <w:t>В большей степени -</w:t>
            </w:r>
          </w:p>
          <w:p w:rsidR="003A5387" w:rsidRPr="00D25EAE" w:rsidRDefault="003A5387">
            <w:r w:rsidRPr="00D25EAE">
              <w:t>Математика</w:t>
            </w:r>
          </w:p>
          <w:p w:rsidR="003A5387" w:rsidRPr="00D25EAE" w:rsidRDefault="003A5387">
            <w:r w:rsidRPr="00D25EAE">
              <w:t>Окружающий мир</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Редактирование сообщений.</w:t>
            </w:r>
            <w:r w:rsidRPr="00D25EAE">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D25EAE">
              <w:rPr>
                <w:rStyle w:val="Zag11"/>
                <w:rFonts w:ascii="Times New Roman" w:eastAsia="@Arial Unicode MS" w:hAnsi="Times New Roman" w:cs="Times New Roman"/>
                <w:sz w:val="24"/>
                <w:szCs w:val="24"/>
                <w:lang w:val="ru-RU"/>
              </w:rPr>
              <w:noBreakHyphen/>
              <w:t>шоу), видео</w:t>
            </w:r>
            <w:r w:rsidRPr="00D25EAE">
              <w:rPr>
                <w:rStyle w:val="Zag11"/>
                <w:rFonts w:ascii="Times New Roman" w:eastAsia="@Arial Unicode MS" w:hAnsi="Times New Roman" w:cs="Times New Roman"/>
                <w:sz w:val="24"/>
                <w:szCs w:val="24"/>
                <w:lang w:val="ru-RU"/>
              </w:rPr>
              <w:noBreakHyphen/>
              <w:t xml:space="preserve"> и аудиозаписей.</w:t>
            </w:r>
          </w:p>
          <w:p w:rsidR="003A5387" w:rsidRPr="00D25EAE" w:rsidRDefault="003A5387"/>
        </w:tc>
        <w:tc>
          <w:tcPr>
            <w:tcW w:w="4929" w:type="dxa"/>
          </w:tcPr>
          <w:p w:rsidR="003A5387" w:rsidRPr="00D25EAE" w:rsidRDefault="003A5387">
            <w:pPr>
              <w:rPr>
                <w:b/>
                <w:bCs/>
              </w:rPr>
            </w:pPr>
            <w:r w:rsidRPr="00D25EAE">
              <w:rPr>
                <w:b/>
                <w:bCs/>
              </w:rPr>
              <w:t>В большей степени -</w:t>
            </w:r>
          </w:p>
          <w:p w:rsidR="003A5387" w:rsidRPr="00D25EAE" w:rsidRDefault="003A5387">
            <w:r w:rsidRPr="00D25EAE">
              <w:t>Изобразительное искусство</w:t>
            </w:r>
          </w:p>
          <w:p w:rsidR="003A5387" w:rsidRPr="00D25EAE" w:rsidRDefault="003A5387">
            <w:r w:rsidRPr="00D25EAE">
              <w:t>Литературное чтение</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D25EAE">
              <w:rPr>
                <w:rStyle w:val="Zag11"/>
                <w:rFonts w:ascii="Times New Roman" w:eastAsia="@Arial Unicode MS" w:hAnsi="Times New Roman" w:cs="Times New Roman"/>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sz w:val="24"/>
                <w:szCs w:val="24"/>
                <w:lang w:val="ru-RU"/>
              </w:rPr>
              <w:t xml:space="preserve">ссылок в географические карты и ленты времени. Составление нового изображения из </w:t>
            </w:r>
            <w:r w:rsidRPr="00D25EAE">
              <w:rPr>
                <w:rStyle w:val="Zag11"/>
                <w:rFonts w:ascii="Times New Roman" w:eastAsia="@Arial Unicode MS" w:hAnsi="Times New Roman" w:cs="Times New Roman"/>
                <w:sz w:val="24"/>
                <w:szCs w:val="24"/>
                <w:lang w:val="ru-RU"/>
              </w:rPr>
              <w:lastRenderedPageBreak/>
              <w:t>готовых фрагментов (аппликация).</w:t>
            </w:r>
          </w:p>
          <w:p w:rsidR="003A5387" w:rsidRPr="00D25EAE" w:rsidRDefault="003A5387"/>
        </w:tc>
        <w:tc>
          <w:tcPr>
            <w:tcW w:w="4929" w:type="dxa"/>
          </w:tcPr>
          <w:p w:rsidR="003A5387" w:rsidRPr="00D25EAE" w:rsidRDefault="003A5387">
            <w:pPr>
              <w:rPr>
                <w:b/>
                <w:bCs/>
              </w:rPr>
            </w:pPr>
            <w:r w:rsidRPr="00D25EAE">
              <w:rPr>
                <w:b/>
                <w:bCs/>
              </w:rPr>
              <w:lastRenderedPageBreak/>
              <w:t>В большей степени -</w:t>
            </w:r>
          </w:p>
          <w:p w:rsidR="003A5387" w:rsidRPr="00D25EAE" w:rsidRDefault="003A5387">
            <w:r w:rsidRPr="00D25EAE">
              <w:t>Окружающий мир</w:t>
            </w:r>
          </w:p>
          <w:p w:rsidR="003A5387" w:rsidRPr="00D25EAE" w:rsidRDefault="003A5387">
            <w:r w:rsidRPr="00D25EAE">
              <w:t>Изобразительное искусство</w:t>
            </w:r>
          </w:p>
          <w:p w:rsidR="003A5387" w:rsidRPr="00D25EAE" w:rsidRDefault="003A5387">
            <w:r w:rsidRPr="00D25EAE">
              <w:t>Литературное чтение</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lastRenderedPageBreak/>
              <w:t>Создание структурированных сообщений.</w:t>
            </w:r>
            <w:r w:rsidRPr="00D25EAE">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D25EAE">
              <w:rPr>
                <w:rStyle w:val="Zag11"/>
                <w:rFonts w:ascii="Times New Roman" w:eastAsia="@Arial Unicode MS" w:hAnsi="Times New Roman" w:cs="Times New Roman"/>
                <w:sz w:val="24"/>
                <w:szCs w:val="24"/>
              </w:rPr>
              <w:t>c</w:t>
            </w:r>
            <w:r w:rsidRPr="00D25EAE">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3A5387" w:rsidRPr="00D25EAE" w:rsidRDefault="003A5387"/>
        </w:tc>
        <w:tc>
          <w:tcPr>
            <w:tcW w:w="4929" w:type="dxa"/>
          </w:tcPr>
          <w:p w:rsidR="003A5387" w:rsidRPr="00D25EAE" w:rsidRDefault="003A5387">
            <w:pPr>
              <w:rPr>
                <w:b/>
                <w:bCs/>
              </w:rPr>
            </w:pPr>
            <w:r w:rsidRPr="00D25EAE">
              <w:rPr>
                <w:b/>
                <w:bCs/>
              </w:rPr>
              <w:t>В большей степени -</w:t>
            </w:r>
          </w:p>
          <w:p w:rsidR="003A5387" w:rsidRPr="00D25EAE" w:rsidRDefault="003A5387">
            <w:r w:rsidRPr="00D25EAE">
              <w:t>Русский язык</w:t>
            </w:r>
          </w:p>
          <w:p w:rsidR="003A5387" w:rsidRPr="00D25EAE" w:rsidRDefault="003A5387">
            <w:r>
              <w:t xml:space="preserve">Иностранный </w:t>
            </w:r>
            <w:r w:rsidRPr="00D25EAE">
              <w:t xml:space="preserve"> язык</w:t>
            </w:r>
          </w:p>
          <w:p w:rsidR="003A5387" w:rsidRPr="00D25EAE" w:rsidRDefault="003A5387">
            <w:r w:rsidRPr="00D25EAE">
              <w:t>Литературное чтение</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 xml:space="preserve">Представление и обработка данных. </w:t>
            </w:r>
            <w:r w:rsidRPr="00D25EAE">
              <w:rPr>
                <w:rStyle w:val="Zag11"/>
                <w:rFonts w:ascii="Times New Roman" w:eastAsia="@Arial Unicode MS" w:hAnsi="Times New Roman" w:cs="Times New Roman"/>
                <w:sz w:val="24"/>
                <w:szCs w:val="24"/>
                <w:lang w:val="ru-RU"/>
              </w:rPr>
              <w:t xml:space="preserve">Сбор числовых и аудиовизуальных данных в </w:t>
            </w:r>
            <w:proofErr w:type="gramStart"/>
            <w:r w:rsidRPr="00D25EAE">
              <w:rPr>
                <w:rStyle w:val="Zag11"/>
                <w:rFonts w:ascii="Times New Roman" w:eastAsia="@Arial Unicode MS" w:hAnsi="Times New Roman" w:cs="Times New Roman"/>
                <w:sz w:val="24"/>
                <w:szCs w:val="24"/>
                <w:lang w:val="ru-RU"/>
              </w:rPr>
              <w:t>естественно-научных</w:t>
            </w:r>
            <w:proofErr w:type="gramEnd"/>
            <w:r w:rsidRPr="00D25EAE">
              <w:rPr>
                <w:rStyle w:val="Zag11"/>
                <w:rFonts w:ascii="Times New Roman" w:eastAsia="@Arial Unicode MS" w:hAnsi="Times New Roman" w:cs="Times New Roman"/>
                <w:sz w:val="24"/>
                <w:szCs w:val="24"/>
                <w:lang w:val="ru-RU"/>
              </w:rPr>
              <w:t xml:space="preserve"> наблюдениях и экспериментах с использованием фото</w:t>
            </w:r>
            <w:r w:rsidRPr="00D25EAE">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3A5387" w:rsidRPr="00D25EAE" w:rsidRDefault="003A5387"/>
        </w:tc>
        <w:tc>
          <w:tcPr>
            <w:tcW w:w="4929" w:type="dxa"/>
          </w:tcPr>
          <w:p w:rsidR="003A5387" w:rsidRPr="00D25EAE" w:rsidRDefault="003A5387">
            <w:pPr>
              <w:rPr>
                <w:b/>
                <w:bCs/>
              </w:rPr>
            </w:pPr>
            <w:r w:rsidRPr="00D25EAE">
              <w:rPr>
                <w:b/>
                <w:bCs/>
              </w:rPr>
              <w:t>В большей степени -</w:t>
            </w:r>
          </w:p>
          <w:p w:rsidR="003A5387" w:rsidRPr="00D25EAE" w:rsidRDefault="003A5387">
            <w:r w:rsidRPr="00D25EAE">
              <w:t>Окружающий мир</w:t>
            </w:r>
          </w:p>
          <w:p w:rsidR="003A5387" w:rsidRPr="00D25EAE" w:rsidRDefault="003A5387">
            <w:r w:rsidRPr="00D25EAE">
              <w:t xml:space="preserve">Математика </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25EAE">
              <w:rPr>
                <w:rStyle w:val="Zag11"/>
                <w:rFonts w:ascii="Times New Roman" w:eastAsia="@Arial Unicode MS" w:hAnsi="Times New Roman" w:cs="Times New Roman"/>
                <w:b/>
                <w:bCs/>
                <w:sz w:val="24"/>
                <w:szCs w:val="24"/>
                <w:lang w:val="ru-RU"/>
              </w:rPr>
              <w:t xml:space="preserve">Поиск информации. </w:t>
            </w:r>
            <w:r w:rsidRPr="00D25EAE">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A5387" w:rsidRPr="00D25EAE" w:rsidRDefault="003A5387"/>
        </w:tc>
        <w:tc>
          <w:tcPr>
            <w:tcW w:w="4929" w:type="dxa"/>
          </w:tcPr>
          <w:p w:rsidR="003A5387" w:rsidRPr="00D25EAE" w:rsidRDefault="003A5387">
            <w:pPr>
              <w:rPr>
                <w:b/>
                <w:bCs/>
              </w:rPr>
            </w:pPr>
            <w:r w:rsidRPr="00D25EAE">
              <w:rPr>
                <w:b/>
                <w:bCs/>
              </w:rPr>
              <w:t>На всех без исключения предметах</w:t>
            </w:r>
          </w:p>
        </w:tc>
        <w:tc>
          <w:tcPr>
            <w:tcW w:w="0" w:type="auto"/>
            <w:vMerge/>
            <w:vAlign w:val="center"/>
          </w:tcPr>
          <w:p w:rsidR="003A5387" w:rsidRPr="00D25EAE" w:rsidRDefault="003A5387">
            <w:pPr>
              <w:rPr>
                <w:b/>
                <w:bCs/>
              </w:rPr>
            </w:pPr>
          </w:p>
        </w:tc>
      </w:tr>
      <w:tr w:rsidR="003A5387" w:rsidRPr="00D25EAE">
        <w:tc>
          <w:tcPr>
            <w:tcW w:w="4928" w:type="dxa"/>
          </w:tcPr>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3A5387" w:rsidRPr="00D25EAE"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t xml:space="preserve"> Передача сообщения, участие в диалоге с </w:t>
            </w:r>
            <w:r w:rsidRPr="00D25EAE">
              <w:rPr>
                <w:rStyle w:val="Zag11"/>
                <w:rFonts w:ascii="Times New Roman" w:eastAsia="@Arial Unicode MS" w:hAnsi="Times New Roman" w:cs="Times New Roman"/>
                <w:sz w:val="24"/>
                <w:szCs w:val="24"/>
                <w:lang w:val="ru-RU"/>
              </w:rPr>
              <w:lastRenderedPageBreak/>
              <w:t>использованием средств ИК</w:t>
            </w:r>
            <w:proofErr w:type="gramStart"/>
            <w:r w:rsidRPr="00D25EAE">
              <w:rPr>
                <w:rStyle w:val="Zag11"/>
                <w:rFonts w:ascii="Times New Roman" w:eastAsia="@Arial Unicode MS" w:hAnsi="Times New Roman" w:cs="Times New Roman"/>
                <w:sz w:val="24"/>
                <w:szCs w:val="24"/>
                <w:lang w:val="ru-RU"/>
              </w:rPr>
              <w:t>Т–</w:t>
            </w:r>
            <w:proofErr w:type="gramEnd"/>
            <w:r w:rsidRPr="00D25EAE">
              <w:rPr>
                <w:rStyle w:val="Zag11"/>
                <w:rFonts w:ascii="Times New Roman" w:eastAsia="@Arial Unicode MS" w:hAnsi="Times New Roman" w:cs="Times New Roman"/>
                <w:sz w:val="24"/>
                <w:szCs w:val="24"/>
                <w:lang w:val="ru-RU"/>
              </w:rPr>
              <w:t xml:space="preserve"> электронной почты, чата, форума, аудио</w:t>
            </w:r>
            <w:r w:rsidRPr="00D25EAE">
              <w:rPr>
                <w:rStyle w:val="Zag11"/>
                <w:rFonts w:ascii="Times New Roman" w:eastAsia="@Arial Unicode MS" w:hAnsi="Times New Roman" w:cs="Times New Roman"/>
                <w:sz w:val="24"/>
                <w:szCs w:val="24"/>
                <w:lang w:val="ru-RU"/>
              </w:rPr>
              <w:noBreakHyphen/>
              <w:t xml:space="preserve"> и видеоконференции и пр. Выступление перед небольшой аудиторией с устным сообщением с </w:t>
            </w:r>
            <w:proofErr w:type="gramStart"/>
            <w:r w:rsidRPr="00D25EAE">
              <w:rPr>
                <w:rStyle w:val="Zag11"/>
                <w:rFonts w:ascii="Times New Roman" w:eastAsia="@Arial Unicode MS" w:hAnsi="Times New Roman" w:cs="Times New Roman"/>
                <w:sz w:val="24"/>
                <w:szCs w:val="24"/>
                <w:lang w:val="ru-RU"/>
              </w:rPr>
              <w:t>ИКТ-поддержкой</w:t>
            </w:r>
            <w:proofErr w:type="gramEnd"/>
            <w:r w:rsidRPr="00D25EAE">
              <w:rPr>
                <w:rStyle w:val="Zag11"/>
                <w:rFonts w:ascii="Times New Roman" w:eastAsia="@Arial Unicode MS" w:hAnsi="Times New Roman" w:cs="Times New Roman"/>
                <w:sz w:val="24"/>
                <w:szCs w:val="24"/>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A5387" w:rsidRPr="00D25EAE" w:rsidRDefault="003A5387"/>
        </w:tc>
        <w:tc>
          <w:tcPr>
            <w:tcW w:w="4929" w:type="dxa"/>
          </w:tcPr>
          <w:p w:rsidR="003A5387" w:rsidRPr="00D25EAE" w:rsidRDefault="003A5387">
            <w:pPr>
              <w:rPr>
                <w:b/>
                <w:bCs/>
              </w:rPr>
            </w:pPr>
            <w:r w:rsidRPr="00D25EAE">
              <w:rPr>
                <w:b/>
                <w:bCs/>
              </w:rPr>
              <w:lastRenderedPageBreak/>
              <w:t>На всех без исключения предметах</w:t>
            </w:r>
          </w:p>
        </w:tc>
        <w:tc>
          <w:tcPr>
            <w:tcW w:w="0" w:type="auto"/>
            <w:vMerge/>
            <w:vAlign w:val="center"/>
          </w:tcPr>
          <w:p w:rsidR="003A5387" w:rsidRPr="00D25EAE" w:rsidRDefault="003A5387">
            <w:pPr>
              <w:rPr>
                <w:b/>
                <w:bCs/>
              </w:rPr>
            </w:pPr>
          </w:p>
        </w:tc>
      </w:tr>
    </w:tbl>
    <w:p w:rsidR="003A5387" w:rsidRPr="00D25EAE" w:rsidRDefault="003A5387" w:rsidP="00CD369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25EAE">
        <w:rPr>
          <w:rStyle w:val="Zag11"/>
          <w:rFonts w:ascii="Times New Roman" w:eastAsia="@Arial Unicode MS" w:hAnsi="Times New Roman" w:cs="Times New Roman"/>
          <w:sz w:val="24"/>
          <w:szCs w:val="24"/>
          <w:lang w:val="ru-RU"/>
        </w:rPr>
        <w:lastRenderedPageBreak/>
        <w:t xml:space="preserve">Формирование </w:t>
      </w:r>
      <w:proofErr w:type="gramStart"/>
      <w:r w:rsidRPr="00D25EAE">
        <w:rPr>
          <w:rStyle w:val="Zag11"/>
          <w:rFonts w:ascii="Times New Roman" w:eastAsia="@Arial Unicode MS" w:hAnsi="Times New Roman" w:cs="Times New Roman"/>
          <w:sz w:val="24"/>
          <w:szCs w:val="24"/>
          <w:lang w:val="ru-RU"/>
        </w:rPr>
        <w:t>ИКТ-компетентности</w:t>
      </w:r>
      <w:proofErr w:type="gramEnd"/>
      <w:r w:rsidRPr="00D25EAE">
        <w:rPr>
          <w:rStyle w:val="Zag11"/>
          <w:rFonts w:ascii="Times New Roman" w:eastAsia="@Arial Unicode MS" w:hAnsi="Times New Roman" w:cs="Times New Roman"/>
          <w:sz w:val="24"/>
          <w:szCs w:val="24"/>
          <w:lang w:val="ru-RU"/>
        </w:rPr>
        <w:t xml:space="preserve">  учащихся будет осуществляться и во внеурочной деятельности  по всем направлениям развития личности учащихся.</w:t>
      </w:r>
    </w:p>
    <w:p w:rsidR="003A5387" w:rsidRPr="00D25EAE" w:rsidRDefault="003A5387" w:rsidP="00CD3694">
      <w:pPr>
        <w:sectPr w:rsidR="003A5387" w:rsidRPr="00D25EAE">
          <w:pgSz w:w="16838" w:h="11906" w:orient="landscape"/>
          <w:pgMar w:top="851" w:right="1134" w:bottom="1134" w:left="1134" w:header="709" w:footer="709" w:gutter="0"/>
          <w:cols w:space="720"/>
        </w:sectPr>
      </w:pPr>
    </w:p>
    <w:p w:rsidR="003A5387" w:rsidRPr="00D25EAE" w:rsidRDefault="003A5387" w:rsidP="00CD3694">
      <w:pPr>
        <w:spacing w:before="120" w:after="120"/>
        <w:ind w:firstLine="284"/>
        <w:jc w:val="both"/>
        <w:outlineLvl w:val="0"/>
        <w:rPr>
          <w:b/>
          <w:bCs/>
        </w:rPr>
      </w:pPr>
      <w:r w:rsidRPr="00D25EAE">
        <w:rPr>
          <w:b/>
          <w:bCs/>
        </w:rPr>
        <w:lastRenderedPageBreak/>
        <w:t xml:space="preserve"> Формирование УУД средствами современных образовательных технологий</w:t>
      </w:r>
    </w:p>
    <w:p w:rsidR="003A5387" w:rsidRPr="00D25EAE" w:rsidRDefault="003A5387" w:rsidP="00CD3694">
      <w:pPr>
        <w:spacing w:before="120" w:after="120"/>
        <w:ind w:firstLine="284"/>
        <w:jc w:val="both"/>
        <w:outlineLvl w:val="0"/>
      </w:pPr>
      <w:r w:rsidRPr="00D25EAE">
        <w:t xml:space="preserve">Формированию функционально грамотной личности, соответствующей запросам государства и общества и, в частности, формированию универсальных учебных действий обучающихся  способствует использование в образовательном процессе современных образовательных технологий </w:t>
      </w:r>
      <w:proofErr w:type="spellStart"/>
      <w:r w:rsidRPr="00D25EAE">
        <w:t>деятельностного</w:t>
      </w:r>
      <w:proofErr w:type="spellEnd"/>
      <w:r w:rsidRPr="00D25EAE">
        <w:t xml:space="preserve"> типа: технология проблемно-диалогового обучения, технология формирования правильного типа читательской деятельности, технология проектной деятельности, технология оценивания образовательных достижений.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A5387" w:rsidRPr="00D25EAE">
        <w:tc>
          <w:tcPr>
            <w:tcW w:w="3190" w:type="dxa"/>
          </w:tcPr>
          <w:p w:rsidR="003A5387" w:rsidRPr="00D25EAE" w:rsidRDefault="003A5387" w:rsidP="00AE0819">
            <w:pPr>
              <w:spacing w:before="120" w:after="120"/>
              <w:jc w:val="center"/>
              <w:outlineLvl w:val="0"/>
              <w:rPr>
                <w:b/>
                <w:bCs/>
              </w:rPr>
            </w:pPr>
            <w:r w:rsidRPr="00D25EAE">
              <w:rPr>
                <w:b/>
                <w:bCs/>
              </w:rPr>
              <w:t>Технология</w:t>
            </w:r>
          </w:p>
        </w:tc>
        <w:tc>
          <w:tcPr>
            <w:tcW w:w="3190" w:type="dxa"/>
          </w:tcPr>
          <w:p w:rsidR="003A5387" w:rsidRPr="00D25EAE" w:rsidRDefault="003A5387" w:rsidP="00AE0819">
            <w:pPr>
              <w:spacing w:before="120" w:after="120"/>
              <w:jc w:val="center"/>
              <w:outlineLvl w:val="0"/>
              <w:rPr>
                <w:b/>
                <w:bCs/>
              </w:rPr>
            </w:pPr>
            <w:r w:rsidRPr="00D25EAE">
              <w:rPr>
                <w:b/>
                <w:bCs/>
              </w:rPr>
              <w:t xml:space="preserve">Деятельность </w:t>
            </w:r>
            <w:proofErr w:type="gramStart"/>
            <w:r w:rsidRPr="00D25EAE">
              <w:rPr>
                <w:b/>
                <w:bCs/>
              </w:rPr>
              <w:t>обучающихся</w:t>
            </w:r>
            <w:proofErr w:type="gramEnd"/>
          </w:p>
        </w:tc>
        <w:tc>
          <w:tcPr>
            <w:tcW w:w="3191" w:type="dxa"/>
          </w:tcPr>
          <w:p w:rsidR="003A5387" w:rsidRPr="00D25EAE" w:rsidRDefault="003A5387" w:rsidP="00AE0819">
            <w:pPr>
              <w:spacing w:before="120" w:after="120"/>
              <w:jc w:val="center"/>
              <w:outlineLvl w:val="0"/>
              <w:rPr>
                <w:b/>
                <w:bCs/>
              </w:rPr>
            </w:pPr>
            <w:r w:rsidRPr="00D25EAE">
              <w:rPr>
                <w:b/>
                <w:bCs/>
              </w:rPr>
              <w:t>Формируемые УУД</w:t>
            </w:r>
          </w:p>
        </w:tc>
      </w:tr>
      <w:tr w:rsidR="003A5387" w:rsidRPr="00D25EAE">
        <w:tc>
          <w:tcPr>
            <w:tcW w:w="3190" w:type="dxa"/>
          </w:tcPr>
          <w:p w:rsidR="003A5387" w:rsidRPr="00D25EAE" w:rsidRDefault="003A5387" w:rsidP="00AE0819">
            <w:pPr>
              <w:spacing w:before="120" w:after="120"/>
              <w:jc w:val="both"/>
              <w:outlineLvl w:val="0"/>
            </w:pPr>
            <w:r w:rsidRPr="00D25EAE">
              <w:t>Проблемно-диалогическая технология</w:t>
            </w:r>
          </w:p>
        </w:tc>
        <w:tc>
          <w:tcPr>
            <w:tcW w:w="3190" w:type="dxa"/>
          </w:tcPr>
          <w:p w:rsidR="003A5387" w:rsidRPr="00D25EAE" w:rsidRDefault="003A5387" w:rsidP="00AE0819">
            <w:pPr>
              <w:spacing w:before="120" w:after="120"/>
              <w:jc w:val="both"/>
              <w:outlineLvl w:val="0"/>
            </w:pPr>
            <w:r w:rsidRPr="00D25EAE">
              <w:t>- ставят проблему (самостоятельно или вместе с учителем);</w:t>
            </w:r>
          </w:p>
          <w:p w:rsidR="003A5387" w:rsidRPr="00D25EAE" w:rsidRDefault="003A5387" w:rsidP="00AE0819">
            <w:pPr>
              <w:spacing w:before="120" w:after="120"/>
              <w:jc w:val="both"/>
              <w:outlineLvl w:val="0"/>
            </w:pPr>
            <w:r w:rsidRPr="00D25EAE">
              <w:t>- осознают важность проблемы;</w:t>
            </w:r>
          </w:p>
          <w:p w:rsidR="003A5387" w:rsidRPr="00D25EAE" w:rsidRDefault="003A5387" w:rsidP="00AE0819">
            <w:pPr>
              <w:spacing w:before="120" w:after="120"/>
              <w:jc w:val="both"/>
              <w:outlineLvl w:val="0"/>
            </w:pPr>
            <w:r w:rsidRPr="00D25EAE">
              <w:t>- организуют процесс решения проблемы (самостоятельно или при помощи учителя)</w:t>
            </w:r>
          </w:p>
          <w:p w:rsidR="003A5387" w:rsidRPr="00D25EAE" w:rsidRDefault="003A5387" w:rsidP="00AE0819">
            <w:pPr>
              <w:spacing w:before="120" w:after="120"/>
              <w:jc w:val="both"/>
              <w:outlineLvl w:val="0"/>
            </w:pPr>
            <w:r w:rsidRPr="00D25EAE">
              <w:t>- выдвигают гипотезы;</w:t>
            </w:r>
          </w:p>
          <w:p w:rsidR="003A5387" w:rsidRPr="00D25EAE" w:rsidRDefault="003A5387" w:rsidP="00AE0819">
            <w:pPr>
              <w:spacing w:before="120" w:after="120"/>
              <w:jc w:val="both"/>
              <w:outlineLvl w:val="0"/>
            </w:pPr>
            <w:r w:rsidRPr="00D25EAE">
              <w:t xml:space="preserve">-распределяют роли в </w:t>
            </w:r>
            <w:proofErr w:type="spellStart"/>
            <w:r w:rsidRPr="00D25EAE">
              <w:t>микрогруппах</w:t>
            </w:r>
            <w:proofErr w:type="spellEnd"/>
            <w:r w:rsidRPr="00D25EAE">
              <w:t>;</w:t>
            </w:r>
          </w:p>
          <w:p w:rsidR="003A5387" w:rsidRPr="00D25EAE" w:rsidRDefault="003A5387" w:rsidP="00AE0819">
            <w:pPr>
              <w:spacing w:before="120" w:after="120"/>
              <w:jc w:val="both"/>
              <w:outlineLvl w:val="0"/>
            </w:pPr>
            <w:r w:rsidRPr="00D25EAE">
              <w:t>-анализируют  имеющуюся информацию;</w:t>
            </w:r>
          </w:p>
          <w:p w:rsidR="003A5387" w:rsidRPr="00D25EAE" w:rsidRDefault="003A5387" w:rsidP="00AE0819">
            <w:pPr>
              <w:spacing w:before="120" w:after="120"/>
              <w:jc w:val="both"/>
              <w:outlineLvl w:val="0"/>
            </w:pPr>
            <w:r w:rsidRPr="00D25EAE">
              <w:t>- аргументируют свою точку зрения;</w:t>
            </w:r>
          </w:p>
          <w:p w:rsidR="003A5387" w:rsidRPr="00D25EAE" w:rsidRDefault="003A5387" w:rsidP="00AE0819">
            <w:pPr>
              <w:spacing w:before="120" w:after="120"/>
              <w:jc w:val="both"/>
              <w:outlineLvl w:val="0"/>
            </w:pPr>
            <w:r w:rsidRPr="00D25EAE">
              <w:t>- самостоятельно вырабатывают план решения проблемы</w:t>
            </w:r>
          </w:p>
          <w:p w:rsidR="003A5387" w:rsidRPr="00D25EAE" w:rsidRDefault="003A5387" w:rsidP="00AE0819">
            <w:pPr>
              <w:spacing w:before="120" w:after="120"/>
              <w:jc w:val="both"/>
              <w:outlineLvl w:val="0"/>
            </w:pPr>
            <w:r w:rsidRPr="00D25EAE">
              <w:t>- осуществляют поиск и отбор информации (литература, Интернет-ресурсы, опрос, наблюдение, эксперимент)</w:t>
            </w:r>
          </w:p>
          <w:p w:rsidR="003A5387" w:rsidRPr="00D25EAE" w:rsidRDefault="003A5387" w:rsidP="00AE0819">
            <w:pPr>
              <w:spacing w:before="120" w:after="120"/>
              <w:jc w:val="both"/>
              <w:outlineLvl w:val="0"/>
            </w:pPr>
            <w:r w:rsidRPr="00D25EAE">
              <w:t>- обмениваются информацией в ходе диалога;</w:t>
            </w:r>
          </w:p>
          <w:p w:rsidR="003A5387" w:rsidRPr="00D25EAE" w:rsidRDefault="003A5387" w:rsidP="00AE0819">
            <w:pPr>
              <w:spacing w:before="120" w:after="120"/>
              <w:jc w:val="both"/>
              <w:outlineLvl w:val="0"/>
            </w:pPr>
            <w:r w:rsidRPr="00D25EAE">
              <w:t>- обобщают результаты работы, оценивая результаты личные и членов группы</w:t>
            </w:r>
          </w:p>
          <w:p w:rsidR="003A5387" w:rsidRPr="00D25EAE" w:rsidRDefault="003A5387" w:rsidP="00AE0819">
            <w:pPr>
              <w:spacing w:before="120" w:after="120"/>
              <w:jc w:val="both"/>
              <w:outlineLvl w:val="0"/>
            </w:pPr>
          </w:p>
        </w:tc>
        <w:tc>
          <w:tcPr>
            <w:tcW w:w="3191" w:type="dxa"/>
          </w:tcPr>
          <w:p w:rsidR="003A5387" w:rsidRPr="00D25EAE" w:rsidRDefault="003A5387" w:rsidP="00AE0819">
            <w:pPr>
              <w:spacing w:before="120" w:after="120"/>
              <w:jc w:val="both"/>
              <w:outlineLvl w:val="0"/>
              <w:rPr>
                <w:b/>
                <w:bCs/>
                <w:i/>
                <w:iCs/>
              </w:rPr>
            </w:pPr>
            <w:r w:rsidRPr="00D25EAE">
              <w:rPr>
                <w:b/>
                <w:bCs/>
                <w:i/>
                <w:iCs/>
              </w:rPr>
              <w:t>Регулятивные</w:t>
            </w:r>
          </w:p>
          <w:p w:rsidR="003A5387" w:rsidRPr="00D25EAE" w:rsidRDefault="003A5387" w:rsidP="00AE0819">
            <w:pPr>
              <w:spacing w:before="120" w:after="120"/>
              <w:jc w:val="both"/>
              <w:outlineLvl w:val="0"/>
            </w:pPr>
            <w:r w:rsidRPr="00D25EAE">
              <w:t>-планирование деятельности в соответствии с поставленной задачей;</w:t>
            </w:r>
          </w:p>
          <w:p w:rsidR="003A5387" w:rsidRPr="00D25EAE" w:rsidRDefault="003A5387" w:rsidP="00AE0819">
            <w:pPr>
              <w:spacing w:before="120" w:after="120"/>
              <w:jc w:val="both"/>
              <w:outlineLvl w:val="0"/>
            </w:pPr>
            <w:r w:rsidRPr="00D25EAE">
              <w:t>- осуществление сотрудничества с учителем и одноклассниками;</w:t>
            </w:r>
          </w:p>
          <w:p w:rsidR="003A5387" w:rsidRPr="00D25EAE" w:rsidRDefault="003A5387" w:rsidP="00AE0819">
            <w:pPr>
              <w:spacing w:before="120" w:after="120"/>
              <w:jc w:val="both"/>
              <w:outlineLvl w:val="0"/>
            </w:pPr>
            <w:r w:rsidRPr="00D25EAE">
              <w:t>-самостоятельное оценивание правильности выполняемых действий</w:t>
            </w:r>
          </w:p>
          <w:p w:rsidR="003A5387" w:rsidRPr="00D25EAE" w:rsidRDefault="003A5387" w:rsidP="00AE0819">
            <w:pPr>
              <w:spacing w:before="120" w:after="120"/>
              <w:jc w:val="both"/>
              <w:outlineLvl w:val="0"/>
              <w:rPr>
                <w:b/>
                <w:bCs/>
                <w:i/>
                <w:iCs/>
              </w:rPr>
            </w:pPr>
            <w:r w:rsidRPr="00D25EAE">
              <w:rPr>
                <w:b/>
                <w:bCs/>
                <w:i/>
                <w:iCs/>
              </w:rPr>
              <w:t>Коммуникативные</w:t>
            </w:r>
          </w:p>
          <w:p w:rsidR="003A5387" w:rsidRPr="00D25EAE" w:rsidRDefault="003A5387" w:rsidP="00AE0819">
            <w:pPr>
              <w:spacing w:before="120" w:after="120"/>
              <w:jc w:val="both"/>
              <w:outlineLvl w:val="0"/>
            </w:pPr>
            <w:r w:rsidRPr="00D25EAE">
              <w:t>- владение диалогической формой общения;</w:t>
            </w:r>
          </w:p>
          <w:p w:rsidR="003A5387" w:rsidRPr="00D25EAE" w:rsidRDefault="003A5387" w:rsidP="00AE0819">
            <w:pPr>
              <w:spacing w:before="120" w:after="120"/>
              <w:jc w:val="both"/>
              <w:outlineLvl w:val="0"/>
            </w:pPr>
            <w:r w:rsidRPr="00D25EAE">
              <w:t>- принятие разных точек зрения и мнений;</w:t>
            </w:r>
          </w:p>
          <w:p w:rsidR="003A5387" w:rsidRPr="00D25EAE" w:rsidRDefault="003A5387" w:rsidP="00AE0819">
            <w:pPr>
              <w:spacing w:before="120" w:after="120"/>
              <w:jc w:val="both"/>
              <w:outlineLvl w:val="0"/>
            </w:pPr>
            <w:r w:rsidRPr="00D25EAE">
              <w:t>- умение договариваться</w:t>
            </w:r>
            <w:proofErr w:type="gramStart"/>
            <w:r w:rsidRPr="00D25EAE">
              <w:t xml:space="preserve"> ,</w:t>
            </w:r>
            <w:proofErr w:type="gramEnd"/>
            <w:r w:rsidRPr="00D25EAE">
              <w:t xml:space="preserve"> приходить к общему решению проблемы в совместной деятельности;</w:t>
            </w:r>
          </w:p>
          <w:p w:rsidR="003A5387" w:rsidRPr="00D25EAE" w:rsidRDefault="003A5387" w:rsidP="00AE0819">
            <w:pPr>
              <w:spacing w:before="120" w:after="120"/>
              <w:jc w:val="both"/>
              <w:outlineLvl w:val="0"/>
            </w:pPr>
            <w:r w:rsidRPr="00D25EAE">
              <w:t>- разрешение конфликтных ситуаций;</w:t>
            </w:r>
          </w:p>
          <w:p w:rsidR="003A5387" w:rsidRPr="00D25EAE" w:rsidRDefault="003A5387" w:rsidP="00AE0819">
            <w:pPr>
              <w:spacing w:before="120" w:after="120"/>
              <w:jc w:val="both"/>
              <w:outlineLvl w:val="0"/>
            </w:pPr>
            <w:r w:rsidRPr="00D25EAE">
              <w:t>- осуществление взаимного контроля при работе в группе</w:t>
            </w:r>
          </w:p>
          <w:p w:rsidR="003A5387" w:rsidRPr="00D25EAE" w:rsidRDefault="003A5387" w:rsidP="00AE0819">
            <w:pPr>
              <w:spacing w:before="120" w:after="120"/>
              <w:jc w:val="both"/>
              <w:outlineLvl w:val="0"/>
              <w:rPr>
                <w:b/>
                <w:bCs/>
                <w:i/>
                <w:iCs/>
              </w:rPr>
            </w:pPr>
            <w:r w:rsidRPr="00D25EAE">
              <w:rPr>
                <w:b/>
                <w:bCs/>
                <w:i/>
                <w:iCs/>
              </w:rPr>
              <w:t>Познавательные</w:t>
            </w:r>
          </w:p>
          <w:p w:rsidR="003A5387" w:rsidRPr="00D25EAE" w:rsidRDefault="003A5387" w:rsidP="00AE0819">
            <w:pPr>
              <w:spacing w:before="120" w:after="120"/>
              <w:jc w:val="both"/>
              <w:outlineLvl w:val="0"/>
            </w:pPr>
            <w:r w:rsidRPr="00D25EAE">
              <w:t>-поиск необходимой информации в различных источниках;</w:t>
            </w:r>
          </w:p>
          <w:p w:rsidR="003A5387" w:rsidRPr="00D25EAE" w:rsidRDefault="003A5387" w:rsidP="00AE0819">
            <w:pPr>
              <w:spacing w:before="120" w:after="120"/>
              <w:jc w:val="both"/>
              <w:outlineLvl w:val="0"/>
            </w:pPr>
            <w:r w:rsidRPr="00D25EAE">
              <w:t>- ориентация на разные способы решения проблемы;</w:t>
            </w:r>
          </w:p>
          <w:p w:rsidR="003A5387" w:rsidRPr="00D25EAE" w:rsidRDefault="003A5387" w:rsidP="00AE0819">
            <w:pPr>
              <w:spacing w:before="120" w:after="120"/>
              <w:jc w:val="both"/>
              <w:outlineLvl w:val="0"/>
            </w:pPr>
            <w:r w:rsidRPr="00D25EAE">
              <w:t>- анализ и синтез объектов;</w:t>
            </w:r>
          </w:p>
          <w:p w:rsidR="003A5387" w:rsidRPr="00D25EAE" w:rsidRDefault="003A5387" w:rsidP="00AE0819">
            <w:pPr>
              <w:spacing w:before="120" w:after="120"/>
              <w:jc w:val="both"/>
              <w:outlineLvl w:val="0"/>
            </w:pPr>
            <w:r w:rsidRPr="00D25EAE">
              <w:t xml:space="preserve">- сравнение и классификация объектов, </w:t>
            </w:r>
            <w:r w:rsidRPr="00D25EAE">
              <w:lastRenderedPageBreak/>
              <w:t>информации и т.д.</w:t>
            </w:r>
          </w:p>
          <w:p w:rsidR="003A5387" w:rsidRPr="00D25EAE" w:rsidRDefault="003A5387" w:rsidP="00AE0819">
            <w:pPr>
              <w:spacing w:before="120" w:after="120"/>
              <w:jc w:val="both"/>
              <w:outlineLvl w:val="0"/>
            </w:pPr>
            <w:r w:rsidRPr="00D25EAE">
              <w:t>- умение строить рассуждение;</w:t>
            </w:r>
          </w:p>
          <w:p w:rsidR="003A5387" w:rsidRPr="00D25EAE" w:rsidRDefault="003A5387" w:rsidP="00AE0819">
            <w:pPr>
              <w:spacing w:before="120" w:after="120"/>
              <w:jc w:val="both"/>
              <w:outlineLvl w:val="0"/>
            </w:pPr>
            <w:r w:rsidRPr="00D25EAE">
              <w:t xml:space="preserve">- обобщение </w:t>
            </w:r>
          </w:p>
          <w:p w:rsidR="003A5387" w:rsidRPr="00D25EAE" w:rsidRDefault="003A5387" w:rsidP="00AE0819">
            <w:pPr>
              <w:spacing w:before="120" w:after="120"/>
              <w:jc w:val="both"/>
              <w:outlineLvl w:val="0"/>
              <w:rPr>
                <w:b/>
                <w:bCs/>
                <w:i/>
                <w:iCs/>
              </w:rPr>
            </w:pPr>
            <w:r w:rsidRPr="00D25EAE">
              <w:rPr>
                <w:b/>
                <w:bCs/>
                <w:i/>
                <w:iCs/>
              </w:rPr>
              <w:t>Личностные</w:t>
            </w:r>
          </w:p>
          <w:p w:rsidR="003A5387" w:rsidRPr="00D25EAE" w:rsidRDefault="003A5387" w:rsidP="00AE0819">
            <w:pPr>
              <w:spacing w:before="120" w:after="120"/>
              <w:jc w:val="both"/>
              <w:outlineLvl w:val="0"/>
            </w:pPr>
            <w:r w:rsidRPr="00D25EAE">
              <w:t>-осуществление самоанализа и самоконтроля, понимание точки зрения и оценки учителя и товарищей</w:t>
            </w:r>
          </w:p>
          <w:p w:rsidR="003A5387" w:rsidRPr="00D25EAE" w:rsidRDefault="003A5387" w:rsidP="00AE0819">
            <w:pPr>
              <w:spacing w:before="120" w:after="120"/>
              <w:jc w:val="both"/>
              <w:outlineLvl w:val="0"/>
            </w:pPr>
            <w:r w:rsidRPr="00D25EAE">
              <w:t>- адекватная самооценка</w:t>
            </w:r>
          </w:p>
        </w:tc>
      </w:tr>
      <w:tr w:rsidR="003A5387" w:rsidRPr="00D25EAE">
        <w:tc>
          <w:tcPr>
            <w:tcW w:w="3190" w:type="dxa"/>
          </w:tcPr>
          <w:p w:rsidR="003A5387" w:rsidRPr="00D25EAE" w:rsidRDefault="003A5387" w:rsidP="00AE0819">
            <w:pPr>
              <w:spacing w:before="120" w:after="120"/>
              <w:jc w:val="both"/>
              <w:outlineLvl w:val="0"/>
            </w:pPr>
            <w:r w:rsidRPr="00D25EAE">
              <w:lastRenderedPageBreak/>
              <w:t xml:space="preserve">Технология формирования типа правильной читательской деятельности </w:t>
            </w:r>
          </w:p>
          <w:p w:rsidR="003A5387" w:rsidRPr="00D25EAE" w:rsidRDefault="003A5387" w:rsidP="00AE0819">
            <w:pPr>
              <w:spacing w:before="120" w:after="120"/>
              <w:jc w:val="both"/>
              <w:outlineLvl w:val="0"/>
            </w:pPr>
            <w:r w:rsidRPr="00D25EAE">
              <w:t>(технология продуктивного чтения)</w:t>
            </w:r>
          </w:p>
        </w:tc>
        <w:tc>
          <w:tcPr>
            <w:tcW w:w="3190" w:type="dxa"/>
          </w:tcPr>
          <w:p w:rsidR="003A5387" w:rsidRPr="00D25EAE" w:rsidRDefault="003A5387" w:rsidP="00AE0819">
            <w:pPr>
              <w:spacing w:before="120" w:after="120"/>
              <w:jc w:val="both"/>
              <w:outlineLvl w:val="0"/>
            </w:pPr>
            <w:r w:rsidRPr="00D25EAE">
              <w:t>- активизируют имеющиеся знания;</w:t>
            </w:r>
          </w:p>
          <w:p w:rsidR="003A5387" w:rsidRPr="00D25EAE" w:rsidRDefault="003A5387" w:rsidP="00AE0819">
            <w:pPr>
              <w:spacing w:before="120" w:after="120"/>
              <w:jc w:val="both"/>
              <w:outlineLvl w:val="0"/>
            </w:pPr>
            <w:r w:rsidRPr="00D25EAE">
              <w:t>- строят предположения о содержании текста по заголовку или иллюстративному ряду;</w:t>
            </w:r>
          </w:p>
          <w:p w:rsidR="003A5387" w:rsidRPr="00D25EAE" w:rsidRDefault="003A5387" w:rsidP="00AE0819">
            <w:pPr>
              <w:spacing w:before="120" w:after="120"/>
              <w:jc w:val="both"/>
              <w:outlineLvl w:val="0"/>
            </w:pPr>
            <w:r w:rsidRPr="00D25EAE">
              <w:t>-читают вслух /про себя или слушают текст;</w:t>
            </w:r>
          </w:p>
          <w:p w:rsidR="003A5387" w:rsidRPr="00D25EAE" w:rsidRDefault="003A5387" w:rsidP="00AE0819">
            <w:pPr>
              <w:spacing w:before="120" w:after="120"/>
              <w:jc w:val="both"/>
              <w:outlineLvl w:val="0"/>
            </w:pPr>
            <w:r w:rsidRPr="00D25EAE">
              <w:t>-высказываются о правильности предположений;</w:t>
            </w:r>
          </w:p>
          <w:p w:rsidR="003A5387" w:rsidRPr="00D25EAE" w:rsidRDefault="003A5387" w:rsidP="00AE0819">
            <w:pPr>
              <w:spacing w:before="120" w:after="120"/>
              <w:jc w:val="both"/>
              <w:outlineLvl w:val="0"/>
            </w:pPr>
            <w:r w:rsidRPr="00D25EAE">
              <w:t>- отвечают на вопросы по содержанию текста;</w:t>
            </w:r>
          </w:p>
          <w:p w:rsidR="003A5387" w:rsidRPr="00D25EAE" w:rsidRDefault="003A5387" w:rsidP="00AE0819">
            <w:pPr>
              <w:spacing w:before="120" w:after="120"/>
              <w:jc w:val="both"/>
              <w:outlineLvl w:val="0"/>
            </w:pPr>
            <w:r w:rsidRPr="00D25EAE">
              <w:t>- высказываются устно по ходу чтения;</w:t>
            </w:r>
          </w:p>
          <w:p w:rsidR="003A5387" w:rsidRPr="00D25EAE" w:rsidRDefault="003A5387" w:rsidP="00AE0819">
            <w:pPr>
              <w:spacing w:before="120" w:after="120"/>
              <w:jc w:val="both"/>
              <w:outlineLvl w:val="0"/>
            </w:pPr>
            <w:r w:rsidRPr="00D25EAE">
              <w:t>- ищут в тексте необходимую информацию (при необходимости, делая пометки)</w:t>
            </w:r>
          </w:p>
          <w:p w:rsidR="003A5387" w:rsidRPr="00D25EAE" w:rsidRDefault="003A5387" w:rsidP="00AE0819">
            <w:pPr>
              <w:spacing w:before="120" w:after="120"/>
              <w:jc w:val="both"/>
              <w:outlineLvl w:val="0"/>
            </w:pPr>
            <w:proofErr w:type="gramStart"/>
            <w:r w:rsidRPr="00D25EAE">
              <w:t>- формулируют свою позицию по отношению к прочитанному или персонажам</w:t>
            </w:r>
            <w:proofErr w:type="gramEnd"/>
          </w:p>
        </w:tc>
        <w:tc>
          <w:tcPr>
            <w:tcW w:w="3191" w:type="dxa"/>
          </w:tcPr>
          <w:p w:rsidR="003A5387" w:rsidRPr="00D25EAE" w:rsidRDefault="003A5387" w:rsidP="00AE0819">
            <w:pPr>
              <w:spacing w:before="120" w:after="120"/>
              <w:jc w:val="both"/>
              <w:outlineLvl w:val="0"/>
              <w:rPr>
                <w:b/>
                <w:bCs/>
                <w:i/>
                <w:iCs/>
              </w:rPr>
            </w:pPr>
            <w:r w:rsidRPr="00D25EAE">
              <w:rPr>
                <w:b/>
                <w:bCs/>
                <w:i/>
                <w:iCs/>
              </w:rPr>
              <w:t>Коммуникативные</w:t>
            </w:r>
          </w:p>
          <w:p w:rsidR="003A5387" w:rsidRPr="00D25EAE" w:rsidRDefault="003A5387" w:rsidP="00AE0819">
            <w:pPr>
              <w:spacing w:before="120" w:after="120"/>
              <w:jc w:val="both"/>
              <w:outlineLvl w:val="0"/>
            </w:pPr>
            <w:r w:rsidRPr="00D25EAE">
              <w:t>- формулирование своей точки зрения и позиции;</w:t>
            </w:r>
          </w:p>
          <w:p w:rsidR="003A5387" w:rsidRPr="00D25EAE" w:rsidRDefault="003A5387" w:rsidP="00AE0819">
            <w:pPr>
              <w:spacing w:before="120" w:after="120"/>
              <w:jc w:val="both"/>
              <w:outlineLvl w:val="0"/>
            </w:pPr>
            <w:r w:rsidRPr="00D25EAE">
              <w:t>- принятие разных точек зрения и мнений;</w:t>
            </w:r>
          </w:p>
          <w:p w:rsidR="003A5387" w:rsidRPr="00D25EAE" w:rsidRDefault="003A5387" w:rsidP="00AE0819">
            <w:pPr>
              <w:spacing w:before="120" w:after="120"/>
              <w:jc w:val="both"/>
              <w:outlineLvl w:val="0"/>
            </w:pPr>
            <w:r w:rsidRPr="00D25EAE">
              <w:t>- умение строить монологические высказывания, истолковывая прочитанное</w:t>
            </w:r>
          </w:p>
          <w:p w:rsidR="003A5387" w:rsidRPr="00D25EAE" w:rsidRDefault="003A5387" w:rsidP="00AE0819">
            <w:pPr>
              <w:spacing w:before="120" w:after="120"/>
              <w:jc w:val="both"/>
              <w:outlineLvl w:val="0"/>
              <w:rPr>
                <w:b/>
                <w:bCs/>
                <w:i/>
                <w:iCs/>
              </w:rPr>
            </w:pPr>
            <w:r w:rsidRPr="00D25EAE">
              <w:rPr>
                <w:b/>
                <w:bCs/>
                <w:i/>
                <w:iCs/>
              </w:rPr>
              <w:t>Познавательные</w:t>
            </w:r>
          </w:p>
          <w:p w:rsidR="003A5387" w:rsidRPr="00D25EAE" w:rsidRDefault="003A5387" w:rsidP="00AE0819">
            <w:pPr>
              <w:spacing w:before="120" w:after="120"/>
              <w:jc w:val="both"/>
              <w:outlineLvl w:val="0"/>
            </w:pPr>
            <w:r w:rsidRPr="00D25EAE">
              <w:t>- умение осуществлять поиск информации в тексте и выделять существенное;</w:t>
            </w:r>
          </w:p>
          <w:p w:rsidR="003A5387" w:rsidRPr="00D25EAE" w:rsidRDefault="003A5387" w:rsidP="00AE0819">
            <w:pPr>
              <w:spacing w:before="120" w:after="120"/>
              <w:jc w:val="both"/>
              <w:outlineLvl w:val="0"/>
            </w:pPr>
            <w:r w:rsidRPr="00D25EAE">
              <w:t>-умение строить устные  и письменные высказывания;</w:t>
            </w:r>
          </w:p>
          <w:p w:rsidR="003A5387" w:rsidRPr="00D25EAE" w:rsidRDefault="003A5387" w:rsidP="00AE0819">
            <w:pPr>
              <w:spacing w:before="120" w:after="120"/>
              <w:jc w:val="both"/>
              <w:outlineLvl w:val="0"/>
            </w:pPr>
            <w:r w:rsidRPr="00D25EAE">
              <w:t>- сопоставление новой и уже известной информации;</w:t>
            </w:r>
          </w:p>
          <w:p w:rsidR="003A5387" w:rsidRPr="00D25EAE" w:rsidRDefault="003A5387" w:rsidP="00AE0819">
            <w:pPr>
              <w:spacing w:before="120" w:after="120"/>
              <w:jc w:val="both"/>
              <w:outlineLvl w:val="0"/>
            </w:pPr>
            <w:r w:rsidRPr="00D25EAE">
              <w:t>- умение строить рассуждение;</w:t>
            </w:r>
          </w:p>
          <w:p w:rsidR="003A5387" w:rsidRPr="00D25EAE" w:rsidRDefault="003A5387" w:rsidP="00AE0819">
            <w:pPr>
              <w:spacing w:before="120" w:after="120"/>
              <w:jc w:val="both"/>
              <w:outlineLvl w:val="0"/>
            </w:pPr>
            <w:r w:rsidRPr="00D25EAE">
              <w:t>- обобщение.</w:t>
            </w:r>
          </w:p>
          <w:p w:rsidR="003A5387" w:rsidRPr="00D25EAE" w:rsidRDefault="003A5387" w:rsidP="00AE0819">
            <w:pPr>
              <w:spacing w:before="120" w:after="120"/>
              <w:jc w:val="both"/>
              <w:outlineLvl w:val="0"/>
              <w:rPr>
                <w:b/>
                <w:bCs/>
                <w:i/>
                <w:iCs/>
              </w:rPr>
            </w:pPr>
            <w:r w:rsidRPr="00D25EAE">
              <w:rPr>
                <w:b/>
                <w:bCs/>
                <w:i/>
                <w:iCs/>
              </w:rPr>
              <w:t xml:space="preserve">Регулятивные </w:t>
            </w:r>
          </w:p>
          <w:p w:rsidR="003A5387" w:rsidRPr="00D25EAE" w:rsidRDefault="003A5387" w:rsidP="00AE0819">
            <w:pPr>
              <w:spacing w:before="120" w:after="120"/>
              <w:jc w:val="both"/>
              <w:outlineLvl w:val="0"/>
            </w:pPr>
            <w:r w:rsidRPr="00D25EAE">
              <w:t>-осуществление сотрудничества с учителем и одноклассниками;</w:t>
            </w:r>
          </w:p>
          <w:p w:rsidR="003A5387" w:rsidRPr="00D25EAE" w:rsidRDefault="003A5387" w:rsidP="00AE0819">
            <w:pPr>
              <w:spacing w:before="120" w:after="120"/>
              <w:jc w:val="both"/>
              <w:outlineLvl w:val="0"/>
            </w:pPr>
            <w:r w:rsidRPr="00D25EAE">
              <w:t>- умение работать по предложенному учителем плану.</w:t>
            </w:r>
          </w:p>
          <w:p w:rsidR="003A5387" w:rsidRPr="00D25EAE" w:rsidRDefault="003A5387" w:rsidP="00AE0819">
            <w:pPr>
              <w:spacing w:before="120" w:after="120"/>
              <w:jc w:val="both"/>
              <w:outlineLvl w:val="0"/>
              <w:rPr>
                <w:b/>
                <w:bCs/>
                <w:i/>
                <w:iCs/>
              </w:rPr>
            </w:pPr>
            <w:r w:rsidRPr="00D25EAE">
              <w:rPr>
                <w:b/>
                <w:bCs/>
                <w:i/>
                <w:iCs/>
              </w:rPr>
              <w:t>Личностные:</w:t>
            </w:r>
          </w:p>
          <w:p w:rsidR="003A5387" w:rsidRPr="00D25EAE" w:rsidRDefault="003A5387" w:rsidP="00AE0819">
            <w:pPr>
              <w:spacing w:before="120" w:after="120"/>
              <w:jc w:val="both"/>
              <w:outlineLvl w:val="0"/>
            </w:pPr>
            <w:r w:rsidRPr="00D25EAE">
              <w:rPr>
                <w:b/>
                <w:bCs/>
                <w:i/>
                <w:iCs/>
              </w:rPr>
              <w:t xml:space="preserve">- </w:t>
            </w:r>
            <w:r w:rsidRPr="00D25EAE">
              <w:t xml:space="preserve">ориентация в нравственном содержании </w:t>
            </w:r>
            <w:proofErr w:type="gramStart"/>
            <w:r w:rsidRPr="00D25EAE">
              <w:t>прочитанного</w:t>
            </w:r>
            <w:proofErr w:type="gramEnd"/>
            <w:r w:rsidRPr="00D25EAE">
              <w:t>;</w:t>
            </w:r>
          </w:p>
          <w:p w:rsidR="003A5387" w:rsidRPr="00D25EAE" w:rsidRDefault="003A5387" w:rsidP="00AE0819">
            <w:pPr>
              <w:spacing w:before="120" w:after="120"/>
              <w:jc w:val="both"/>
              <w:outlineLvl w:val="0"/>
            </w:pPr>
            <w:r w:rsidRPr="00D25EAE">
              <w:t xml:space="preserve">- формирование этических и </w:t>
            </w:r>
            <w:r w:rsidRPr="00D25EAE">
              <w:lastRenderedPageBreak/>
              <w:t>эстетических чувств;</w:t>
            </w:r>
          </w:p>
          <w:p w:rsidR="003A5387" w:rsidRPr="00D25EAE" w:rsidRDefault="003A5387" w:rsidP="00AE0819">
            <w:pPr>
              <w:spacing w:before="120" w:after="120"/>
              <w:jc w:val="both"/>
              <w:outlineLvl w:val="0"/>
            </w:pPr>
          </w:p>
        </w:tc>
      </w:tr>
      <w:tr w:rsidR="003A5387" w:rsidRPr="00D25EAE">
        <w:tc>
          <w:tcPr>
            <w:tcW w:w="3190" w:type="dxa"/>
          </w:tcPr>
          <w:p w:rsidR="003A5387" w:rsidRPr="00D25EAE" w:rsidRDefault="003A5387" w:rsidP="00AE0819">
            <w:pPr>
              <w:spacing w:before="120" w:after="120"/>
              <w:jc w:val="both"/>
              <w:outlineLvl w:val="0"/>
            </w:pPr>
            <w:r w:rsidRPr="00D25EAE">
              <w:lastRenderedPageBreak/>
              <w:t>Технология оценивания</w:t>
            </w:r>
          </w:p>
        </w:tc>
        <w:tc>
          <w:tcPr>
            <w:tcW w:w="3190" w:type="dxa"/>
          </w:tcPr>
          <w:p w:rsidR="003A5387" w:rsidRPr="00D25EAE" w:rsidRDefault="003A5387" w:rsidP="00AE0819">
            <w:pPr>
              <w:spacing w:before="120" w:after="120"/>
              <w:jc w:val="both"/>
              <w:outlineLvl w:val="0"/>
            </w:pPr>
            <w:r w:rsidRPr="00D25EAE">
              <w:t>-самостоятельно оценивают результат своих действий;</w:t>
            </w:r>
          </w:p>
          <w:p w:rsidR="003A5387" w:rsidRPr="00D25EAE" w:rsidRDefault="003A5387" w:rsidP="00AE0819">
            <w:pPr>
              <w:spacing w:before="120" w:after="120"/>
              <w:jc w:val="both"/>
              <w:outlineLvl w:val="0"/>
            </w:pPr>
            <w:r w:rsidRPr="00D25EAE">
              <w:t>-контролируют себя, находят и исправляют ошибки;</w:t>
            </w:r>
          </w:p>
          <w:p w:rsidR="003A5387" w:rsidRPr="00D25EAE" w:rsidRDefault="003A5387" w:rsidP="00AE0819">
            <w:pPr>
              <w:spacing w:before="120" w:after="120"/>
              <w:jc w:val="both"/>
              <w:outlineLvl w:val="0"/>
            </w:pPr>
            <w:r w:rsidRPr="00D25EAE">
              <w:t>- аргументированно отстаивают свою точку зрения, обосновывают выводы</w:t>
            </w:r>
          </w:p>
          <w:p w:rsidR="003A5387" w:rsidRPr="00D25EAE" w:rsidRDefault="003A5387" w:rsidP="00AE0819">
            <w:pPr>
              <w:spacing w:before="120" w:after="120"/>
              <w:jc w:val="both"/>
              <w:outlineLvl w:val="0"/>
            </w:pPr>
            <w:r w:rsidRPr="00D25EAE">
              <w:t>- адекватно относятся к мнению учителя в вопросах оценивания</w:t>
            </w:r>
          </w:p>
        </w:tc>
        <w:tc>
          <w:tcPr>
            <w:tcW w:w="3191" w:type="dxa"/>
          </w:tcPr>
          <w:p w:rsidR="003A5387" w:rsidRPr="00D25EAE" w:rsidRDefault="003A5387" w:rsidP="00AE0819">
            <w:pPr>
              <w:spacing w:before="120" w:after="120"/>
              <w:jc w:val="both"/>
              <w:outlineLvl w:val="0"/>
              <w:rPr>
                <w:b/>
                <w:bCs/>
                <w:i/>
                <w:iCs/>
              </w:rPr>
            </w:pPr>
            <w:r w:rsidRPr="00D25EAE">
              <w:rPr>
                <w:b/>
                <w:bCs/>
                <w:i/>
                <w:iCs/>
              </w:rPr>
              <w:t>Регулятивные:</w:t>
            </w:r>
          </w:p>
          <w:p w:rsidR="003A5387" w:rsidRPr="00D25EAE" w:rsidRDefault="003A5387" w:rsidP="00AE0819">
            <w:pPr>
              <w:spacing w:before="120" w:after="120"/>
              <w:jc w:val="both"/>
              <w:outlineLvl w:val="0"/>
            </w:pPr>
            <w:r w:rsidRPr="00D25EAE">
              <w:rPr>
                <w:b/>
                <w:bCs/>
                <w:i/>
                <w:iCs/>
              </w:rPr>
              <w:t>-</w:t>
            </w:r>
            <w:r w:rsidRPr="00D25EAE">
              <w:t xml:space="preserve"> оценивание правильности выполняемых действий;</w:t>
            </w:r>
          </w:p>
          <w:p w:rsidR="003A5387" w:rsidRPr="00D25EAE" w:rsidRDefault="003A5387" w:rsidP="00AE0819">
            <w:pPr>
              <w:spacing w:before="120" w:after="120"/>
              <w:jc w:val="both"/>
              <w:outlineLvl w:val="0"/>
            </w:pPr>
            <w:r w:rsidRPr="00D25EAE">
              <w:t>- определение результата деятельности;</w:t>
            </w:r>
          </w:p>
          <w:p w:rsidR="003A5387" w:rsidRPr="00D25EAE" w:rsidRDefault="003A5387" w:rsidP="00AE0819">
            <w:pPr>
              <w:spacing w:before="120" w:after="120"/>
              <w:jc w:val="both"/>
              <w:outlineLvl w:val="0"/>
            </w:pPr>
            <w:r w:rsidRPr="00D25EAE">
              <w:t>- умение договариваться и решать конфликтные ситуации</w:t>
            </w:r>
          </w:p>
          <w:p w:rsidR="003A5387" w:rsidRPr="00D25EAE" w:rsidRDefault="003A5387" w:rsidP="00AE0819">
            <w:pPr>
              <w:spacing w:before="120" w:after="120"/>
              <w:jc w:val="both"/>
              <w:outlineLvl w:val="0"/>
              <w:rPr>
                <w:b/>
                <w:bCs/>
                <w:i/>
                <w:iCs/>
              </w:rPr>
            </w:pPr>
            <w:r w:rsidRPr="00D25EAE">
              <w:rPr>
                <w:b/>
                <w:bCs/>
                <w:i/>
                <w:iCs/>
              </w:rPr>
              <w:t>Личностные:</w:t>
            </w:r>
          </w:p>
          <w:p w:rsidR="003A5387" w:rsidRPr="00D25EAE" w:rsidRDefault="003A5387" w:rsidP="00AE0819">
            <w:pPr>
              <w:spacing w:before="120" w:after="120"/>
              <w:jc w:val="both"/>
              <w:outlineLvl w:val="0"/>
            </w:pPr>
            <w:r w:rsidRPr="00D25EAE">
              <w:t>- адекватное восприятие предложений и оценки учителя</w:t>
            </w:r>
          </w:p>
          <w:p w:rsidR="003A5387" w:rsidRPr="00D25EAE" w:rsidRDefault="003A5387" w:rsidP="00AE0819">
            <w:pPr>
              <w:spacing w:before="120" w:after="120"/>
              <w:jc w:val="both"/>
              <w:outlineLvl w:val="0"/>
              <w:rPr>
                <w:b/>
                <w:bCs/>
                <w:i/>
                <w:iCs/>
              </w:rPr>
            </w:pPr>
            <w:r w:rsidRPr="00D25EAE">
              <w:rPr>
                <w:b/>
                <w:bCs/>
                <w:i/>
                <w:iCs/>
              </w:rPr>
              <w:t>Коммуникативные:</w:t>
            </w:r>
          </w:p>
          <w:p w:rsidR="003A5387" w:rsidRPr="00D25EAE" w:rsidRDefault="003A5387" w:rsidP="00AE0819">
            <w:pPr>
              <w:spacing w:before="120" w:after="120"/>
              <w:jc w:val="both"/>
              <w:outlineLvl w:val="0"/>
            </w:pPr>
            <w:r w:rsidRPr="00D25EAE">
              <w:t>- умение принимать  разные точки зрения;</w:t>
            </w:r>
          </w:p>
          <w:p w:rsidR="003A5387" w:rsidRPr="00D25EAE" w:rsidRDefault="003A5387" w:rsidP="00AE0819">
            <w:pPr>
              <w:spacing w:before="120" w:after="120"/>
              <w:jc w:val="both"/>
              <w:outlineLvl w:val="0"/>
            </w:pPr>
            <w:r w:rsidRPr="00D25EAE">
              <w:t>-высказывать свою точку зрения;</w:t>
            </w:r>
          </w:p>
          <w:p w:rsidR="003A5387" w:rsidRPr="00D25EAE" w:rsidRDefault="003A5387" w:rsidP="00AE0819">
            <w:pPr>
              <w:spacing w:before="120" w:after="120"/>
              <w:jc w:val="both"/>
              <w:outlineLvl w:val="0"/>
            </w:pPr>
            <w:r w:rsidRPr="00D25EAE">
              <w:t>- убедительно формулировать и аргументировать свою позицию.</w:t>
            </w:r>
          </w:p>
          <w:p w:rsidR="003A5387" w:rsidRPr="00D25EAE" w:rsidRDefault="003A5387" w:rsidP="00AE0819">
            <w:pPr>
              <w:spacing w:before="120" w:after="120"/>
              <w:jc w:val="both"/>
              <w:outlineLvl w:val="0"/>
              <w:rPr>
                <w:b/>
                <w:bCs/>
                <w:i/>
                <w:iCs/>
              </w:rPr>
            </w:pPr>
            <w:r w:rsidRPr="00D25EAE">
              <w:rPr>
                <w:b/>
                <w:bCs/>
                <w:i/>
                <w:iCs/>
              </w:rPr>
              <w:t xml:space="preserve">Познавательные: </w:t>
            </w:r>
          </w:p>
          <w:p w:rsidR="003A5387" w:rsidRPr="00D25EAE" w:rsidRDefault="003A5387" w:rsidP="00AE0819">
            <w:pPr>
              <w:spacing w:before="120" w:after="120"/>
              <w:jc w:val="both"/>
              <w:outlineLvl w:val="0"/>
            </w:pPr>
            <w:r w:rsidRPr="00D25EAE">
              <w:t>-осуществлять анализ своей деятельности</w:t>
            </w:r>
          </w:p>
        </w:tc>
      </w:tr>
      <w:tr w:rsidR="003A5387" w:rsidRPr="00D25EAE">
        <w:tc>
          <w:tcPr>
            <w:tcW w:w="3190" w:type="dxa"/>
          </w:tcPr>
          <w:p w:rsidR="003A5387" w:rsidRPr="00D25EAE" w:rsidRDefault="003A5387" w:rsidP="00AE0819">
            <w:pPr>
              <w:spacing w:before="120" w:after="120"/>
              <w:jc w:val="both"/>
              <w:outlineLvl w:val="0"/>
            </w:pPr>
            <w:r w:rsidRPr="00D25EAE">
              <w:t>Технология проектной деятельности</w:t>
            </w:r>
          </w:p>
        </w:tc>
        <w:tc>
          <w:tcPr>
            <w:tcW w:w="3190" w:type="dxa"/>
          </w:tcPr>
          <w:p w:rsidR="003A5387" w:rsidRPr="00D25EAE" w:rsidRDefault="003A5387" w:rsidP="00AE0819">
            <w:pPr>
              <w:spacing w:before="120" w:after="120"/>
              <w:jc w:val="both"/>
              <w:outlineLvl w:val="0"/>
            </w:pPr>
            <w:r w:rsidRPr="00D25EAE">
              <w:t>- обсуждают проблему с учителем и сверстниками;</w:t>
            </w:r>
          </w:p>
          <w:p w:rsidR="003A5387" w:rsidRPr="00D25EAE" w:rsidRDefault="003A5387" w:rsidP="00AE0819">
            <w:pPr>
              <w:spacing w:before="120" w:after="120"/>
              <w:jc w:val="both"/>
              <w:outlineLvl w:val="0"/>
            </w:pPr>
            <w:r w:rsidRPr="00D25EAE">
              <w:t>-формулируют задачи;</w:t>
            </w:r>
          </w:p>
          <w:p w:rsidR="003A5387" w:rsidRPr="00D25EAE" w:rsidRDefault="003A5387" w:rsidP="00AE0819">
            <w:pPr>
              <w:spacing w:before="120" w:after="120"/>
              <w:jc w:val="both"/>
              <w:outlineLvl w:val="0"/>
            </w:pPr>
            <w:r w:rsidRPr="00D25EAE">
              <w:t>-уточняют и анализируют информацию;</w:t>
            </w:r>
          </w:p>
          <w:p w:rsidR="003A5387" w:rsidRPr="00D25EAE" w:rsidRDefault="003A5387" w:rsidP="00AE0819">
            <w:pPr>
              <w:spacing w:before="120" w:after="120"/>
              <w:jc w:val="both"/>
              <w:outlineLvl w:val="0"/>
            </w:pPr>
            <w:r w:rsidRPr="00D25EAE">
              <w:t>- устанавливают план действий;</w:t>
            </w:r>
          </w:p>
          <w:p w:rsidR="003A5387" w:rsidRPr="00D25EAE" w:rsidRDefault="003A5387" w:rsidP="00AE0819">
            <w:pPr>
              <w:spacing w:before="120" w:after="120"/>
              <w:jc w:val="both"/>
              <w:outlineLvl w:val="0"/>
            </w:pPr>
            <w:r w:rsidRPr="00D25EAE">
              <w:t>- работают с информацией;</w:t>
            </w:r>
          </w:p>
          <w:p w:rsidR="003A5387" w:rsidRPr="00D25EAE" w:rsidRDefault="003A5387" w:rsidP="00AE0819">
            <w:pPr>
              <w:spacing w:before="120" w:after="120"/>
              <w:jc w:val="both"/>
              <w:outlineLvl w:val="0"/>
            </w:pPr>
            <w:r w:rsidRPr="00D25EAE">
              <w:t xml:space="preserve">-проводят исследования, синтез и </w:t>
            </w:r>
            <w:proofErr w:type="gramStart"/>
            <w:r w:rsidRPr="00D25EAE">
              <w:t>анализ</w:t>
            </w:r>
            <w:proofErr w:type="gramEnd"/>
            <w:r w:rsidRPr="00D25EAE">
              <w:t xml:space="preserve"> и оценку идей;</w:t>
            </w:r>
          </w:p>
          <w:p w:rsidR="003A5387" w:rsidRPr="00D25EAE" w:rsidRDefault="003A5387" w:rsidP="00AE0819">
            <w:pPr>
              <w:spacing w:before="120" w:after="120"/>
              <w:jc w:val="both"/>
              <w:outlineLvl w:val="0"/>
            </w:pPr>
            <w:r w:rsidRPr="00D25EAE">
              <w:t>- консультируют друг друга</w:t>
            </w:r>
          </w:p>
          <w:p w:rsidR="003A5387" w:rsidRPr="00D25EAE" w:rsidRDefault="003A5387" w:rsidP="00AE0819">
            <w:pPr>
              <w:spacing w:before="120" w:after="120"/>
              <w:jc w:val="both"/>
              <w:outlineLvl w:val="0"/>
            </w:pPr>
            <w:r w:rsidRPr="00D25EAE">
              <w:t>- оформляют продукт;</w:t>
            </w:r>
          </w:p>
          <w:p w:rsidR="003A5387" w:rsidRPr="00D25EAE" w:rsidRDefault="003A5387" w:rsidP="00AE0819">
            <w:pPr>
              <w:spacing w:before="120" w:after="120"/>
              <w:jc w:val="both"/>
              <w:outlineLvl w:val="0"/>
            </w:pPr>
            <w:r w:rsidRPr="00D25EAE">
              <w:t xml:space="preserve">- осуществляют самоконтроль и </w:t>
            </w:r>
            <w:r w:rsidRPr="00D25EAE">
              <w:lastRenderedPageBreak/>
              <w:t>корректировку;</w:t>
            </w:r>
          </w:p>
          <w:p w:rsidR="003A5387" w:rsidRPr="00D25EAE" w:rsidRDefault="003A5387" w:rsidP="00AE0819">
            <w:pPr>
              <w:spacing w:before="120" w:after="120"/>
              <w:jc w:val="both"/>
              <w:outlineLvl w:val="0"/>
            </w:pPr>
            <w:r w:rsidRPr="00D25EAE">
              <w:t>- защищают проект;</w:t>
            </w:r>
          </w:p>
          <w:p w:rsidR="003A5387" w:rsidRPr="00D25EAE" w:rsidRDefault="003A5387" w:rsidP="00AE0819">
            <w:pPr>
              <w:spacing w:before="120" w:after="120"/>
              <w:jc w:val="both"/>
              <w:outlineLvl w:val="0"/>
            </w:pPr>
            <w:r w:rsidRPr="00D25EAE">
              <w:t xml:space="preserve">- осуществляют самоанализ и коллективное обсуждение результатов проекта. </w:t>
            </w:r>
          </w:p>
        </w:tc>
        <w:tc>
          <w:tcPr>
            <w:tcW w:w="3191" w:type="dxa"/>
          </w:tcPr>
          <w:p w:rsidR="003A5387" w:rsidRPr="00D25EAE" w:rsidRDefault="003A5387" w:rsidP="00AE0819">
            <w:pPr>
              <w:spacing w:before="120" w:after="120"/>
              <w:jc w:val="both"/>
              <w:outlineLvl w:val="0"/>
              <w:rPr>
                <w:b/>
                <w:bCs/>
                <w:i/>
                <w:iCs/>
              </w:rPr>
            </w:pPr>
            <w:r w:rsidRPr="00D25EAE">
              <w:rPr>
                <w:b/>
                <w:bCs/>
                <w:i/>
                <w:iCs/>
              </w:rPr>
              <w:lastRenderedPageBreak/>
              <w:t>Регулятивные</w:t>
            </w:r>
          </w:p>
          <w:p w:rsidR="003A5387" w:rsidRPr="00D25EAE" w:rsidRDefault="003A5387" w:rsidP="00AE0819">
            <w:pPr>
              <w:spacing w:before="120" w:after="120"/>
              <w:jc w:val="both"/>
              <w:outlineLvl w:val="0"/>
            </w:pPr>
            <w:r w:rsidRPr="00D25EAE">
              <w:t>-планирование деятельности в соответствии с поставленной задачей;</w:t>
            </w:r>
          </w:p>
          <w:p w:rsidR="003A5387" w:rsidRPr="00D25EAE" w:rsidRDefault="003A5387" w:rsidP="00AE0819">
            <w:pPr>
              <w:spacing w:before="120" w:after="120"/>
              <w:jc w:val="both"/>
              <w:outlineLvl w:val="0"/>
            </w:pPr>
            <w:r w:rsidRPr="00D25EAE">
              <w:t>- осуществление сотрудничества с учителем и одноклассниками;</w:t>
            </w:r>
          </w:p>
          <w:p w:rsidR="003A5387" w:rsidRPr="00D25EAE" w:rsidRDefault="003A5387" w:rsidP="00AE0819">
            <w:pPr>
              <w:spacing w:before="120" w:after="120"/>
              <w:jc w:val="both"/>
              <w:outlineLvl w:val="0"/>
            </w:pPr>
            <w:r w:rsidRPr="00D25EAE">
              <w:t>- адекватное восприятие предложений учителя и товарищей;</w:t>
            </w:r>
          </w:p>
          <w:p w:rsidR="003A5387" w:rsidRPr="00D25EAE" w:rsidRDefault="003A5387" w:rsidP="00AE0819">
            <w:pPr>
              <w:spacing w:before="120" w:after="120"/>
              <w:jc w:val="both"/>
              <w:outlineLvl w:val="0"/>
            </w:pPr>
            <w:r w:rsidRPr="00D25EAE">
              <w:t>- внесение коррективов в действие;</w:t>
            </w:r>
          </w:p>
          <w:p w:rsidR="003A5387" w:rsidRPr="00D25EAE" w:rsidRDefault="003A5387" w:rsidP="00AE0819">
            <w:pPr>
              <w:spacing w:before="120" w:after="120"/>
              <w:jc w:val="both"/>
              <w:outlineLvl w:val="0"/>
            </w:pPr>
            <w:r w:rsidRPr="00D25EAE">
              <w:t>-самостоятельное оценивание правильности выполняемых действий</w:t>
            </w:r>
          </w:p>
          <w:p w:rsidR="003A5387" w:rsidRPr="00D25EAE" w:rsidRDefault="003A5387" w:rsidP="00AE0819">
            <w:pPr>
              <w:spacing w:before="120" w:after="120"/>
              <w:jc w:val="both"/>
              <w:outlineLvl w:val="0"/>
              <w:rPr>
                <w:b/>
                <w:bCs/>
                <w:i/>
                <w:iCs/>
              </w:rPr>
            </w:pPr>
            <w:r w:rsidRPr="00D25EAE">
              <w:rPr>
                <w:b/>
                <w:bCs/>
                <w:i/>
                <w:iCs/>
              </w:rPr>
              <w:t>Коммуникативные</w:t>
            </w:r>
          </w:p>
          <w:p w:rsidR="003A5387" w:rsidRPr="00D25EAE" w:rsidRDefault="003A5387" w:rsidP="00AE0819">
            <w:pPr>
              <w:spacing w:before="120" w:after="120"/>
              <w:jc w:val="both"/>
              <w:outlineLvl w:val="0"/>
            </w:pPr>
            <w:r w:rsidRPr="00D25EAE">
              <w:lastRenderedPageBreak/>
              <w:t>- владение диалогической формой общения;</w:t>
            </w:r>
          </w:p>
          <w:p w:rsidR="003A5387" w:rsidRPr="00D25EAE" w:rsidRDefault="003A5387" w:rsidP="00AE0819">
            <w:pPr>
              <w:spacing w:before="120" w:after="120"/>
              <w:jc w:val="both"/>
              <w:outlineLvl w:val="0"/>
            </w:pPr>
            <w:r w:rsidRPr="00D25EAE">
              <w:t>- принятие разных точек зрения и мнений;</w:t>
            </w:r>
          </w:p>
          <w:p w:rsidR="003A5387" w:rsidRPr="00D25EAE" w:rsidRDefault="003A5387" w:rsidP="00AE0819">
            <w:pPr>
              <w:spacing w:before="120" w:after="120"/>
              <w:jc w:val="both"/>
              <w:outlineLvl w:val="0"/>
            </w:pPr>
            <w:r w:rsidRPr="00D25EAE">
              <w:t>- умение договариваться</w:t>
            </w:r>
            <w:proofErr w:type="gramStart"/>
            <w:r w:rsidRPr="00D25EAE">
              <w:t xml:space="preserve"> ,</w:t>
            </w:r>
            <w:proofErr w:type="gramEnd"/>
            <w:r w:rsidRPr="00D25EAE">
              <w:t xml:space="preserve"> приходить к общему решению проблемы в совместной деятельности;</w:t>
            </w:r>
          </w:p>
          <w:p w:rsidR="003A5387" w:rsidRPr="00D25EAE" w:rsidRDefault="003A5387" w:rsidP="00AE0819">
            <w:pPr>
              <w:spacing w:before="120" w:after="120"/>
              <w:jc w:val="both"/>
              <w:outlineLvl w:val="0"/>
            </w:pPr>
            <w:r w:rsidRPr="00D25EAE">
              <w:t>- разрешение конфликтных ситуаций;</w:t>
            </w:r>
          </w:p>
          <w:p w:rsidR="003A5387" w:rsidRPr="00D25EAE" w:rsidRDefault="003A5387" w:rsidP="00AE0819">
            <w:pPr>
              <w:spacing w:before="120" w:after="120"/>
              <w:jc w:val="both"/>
              <w:outlineLvl w:val="0"/>
            </w:pPr>
            <w:r w:rsidRPr="00D25EAE">
              <w:t>- осуществление взаимного контроля при работе в группе</w:t>
            </w:r>
          </w:p>
          <w:p w:rsidR="003A5387" w:rsidRPr="00D25EAE" w:rsidRDefault="003A5387" w:rsidP="00AE0819">
            <w:pPr>
              <w:spacing w:before="120" w:after="120"/>
              <w:jc w:val="both"/>
              <w:outlineLvl w:val="0"/>
              <w:rPr>
                <w:b/>
                <w:bCs/>
                <w:i/>
                <w:iCs/>
              </w:rPr>
            </w:pPr>
            <w:r w:rsidRPr="00D25EAE">
              <w:rPr>
                <w:b/>
                <w:bCs/>
                <w:i/>
                <w:iCs/>
              </w:rPr>
              <w:t>Познавательные</w:t>
            </w:r>
          </w:p>
          <w:p w:rsidR="003A5387" w:rsidRPr="00D25EAE" w:rsidRDefault="003A5387" w:rsidP="00AE0819">
            <w:pPr>
              <w:spacing w:before="120" w:after="120"/>
              <w:jc w:val="both"/>
              <w:outlineLvl w:val="0"/>
            </w:pPr>
            <w:r w:rsidRPr="00D25EAE">
              <w:t>-поиск необходимой информации в различных источниках;</w:t>
            </w:r>
          </w:p>
          <w:p w:rsidR="003A5387" w:rsidRPr="00D25EAE" w:rsidRDefault="003A5387" w:rsidP="00AE0819">
            <w:pPr>
              <w:spacing w:before="120" w:after="120"/>
              <w:jc w:val="both"/>
              <w:outlineLvl w:val="0"/>
            </w:pPr>
            <w:r w:rsidRPr="00D25EAE">
              <w:t>- ориентация на разные способы решения проблемы;</w:t>
            </w:r>
          </w:p>
          <w:p w:rsidR="003A5387" w:rsidRPr="00D25EAE" w:rsidRDefault="003A5387" w:rsidP="00AE0819">
            <w:pPr>
              <w:spacing w:before="120" w:after="120"/>
              <w:jc w:val="both"/>
              <w:outlineLvl w:val="0"/>
            </w:pPr>
            <w:r w:rsidRPr="00D25EAE">
              <w:t>- анализ и синтез объектов;</w:t>
            </w:r>
          </w:p>
          <w:p w:rsidR="003A5387" w:rsidRPr="00D25EAE" w:rsidRDefault="003A5387" w:rsidP="00AE0819">
            <w:pPr>
              <w:spacing w:before="120" w:after="120"/>
              <w:jc w:val="both"/>
              <w:outlineLvl w:val="0"/>
            </w:pPr>
            <w:r w:rsidRPr="00D25EAE">
              <w:t>- сравнение и классификация объектов, информации и т.д.</w:t>
            </w:r>
          </w:p>
          <w:p w:rsidR="003A5387" w:rsidRPr="00D25EAE" w:rsidRDefault="003A5387" w:rsidP="00AE0819">
            <w:pPr>
              <w:spacing w:before="120" w:after="120"/>
              <w:jc w:val="both"/>
              <w:outlineLvl w:val="0"/>
            </w:pPr>
            <w:r w:rsidRPr="00D25EAE">
              <w:t>- умение строить рассуждение;</w:t>
            </w:r>
          </w:p>
          <w:p w:rsidR="003A5387" w:rsidRPr="00D25EAE" w:rsidRDefault="003A5387" w:rsidP="00AE0819">
            <w:pPr>
              <w:spacing w:before="120" w:after="120"/>
              <w:jc w:val="both"/>
              <w:outlineLvl w:val="0"/>
            </w:pPr>
            <w:r w:rsidRPr="00D25EAE">
              <w:t xml:space="preserve">- обобщение </w:t>
            </w:r>
          </w:p>
          <w:p w:rsidR="003A5387" w:rsidRPr="00D25EAE" w:rsidRDefault="003A5387" w:rsidP="00AE0819">
            <w:pPr>
              <w:spacing w:before="120" w:after="120"/>
              <w:jc w:val="both"/>
              <w:outlineLvl w:val="0"/>
              <w:rPr>
                <w:b/>
                <w:bCs/>
                <w:i/>
                <w:iCs/>
              </w:rPr>
            </w:pPr>
            <w:r w:rsidRPr="00D25EAE">
              <w:rPr>
                <w:b/>
                <w:bCs/>
                <w:i/>
                <w:iCs/>
              </w:rPr>
              <w:t>Личностные</w:t>
            </w:r>
          </w:p>
          <w:p w:rsidR="003A5387" w:rsidRPr="00D25EAE" w:rsidRDefault="003A5387" w:rsidP="00AE0819">
            <w:pPr>
              <w:spacing w:before="120" w:after="120"/>
              <w:jc w:val="both"/>
              <w:outlineLvl w:val="0"/>
            </w:pPr>
            <w:r w:rsidRPr="00D25EAE">
              <w:t>-осуществление самоанализа и самоконтроля, понимание точки зрения и оценки учителя и товарищей</w:t>
            </w:r>
          </w:p>
          <w:p w:rsidR="003A5387" w:rsidRPr="00D25EAE" w:rsidRDefault="003A5387" w:rsidP="00AE0819">
            <w:pPr>
              <w:spacing w:before="120" w:after="120"/>
              <w:jc w:val="both"/>
              <w:outlineLvl w:val="0"/>
            </w:pPr>
            <w:r w:rsidRPr="00D25EAE">
              <w:t>- адекватная самооценка</w:t>
            </w:r>
          </w:p>
        </w:tc>
      </w:tr>
    </w:tbl>
    <w:p w:rsidR="003A5387" w:rsidRPr="00D25EAE" w:rsidRDefault="003A5387" w:rsidP="00CD3694">
      <w:pPr>
        <w:spacing w:before="120" w:after="120"/>
        <w:ind w:firstLine="284"/>
        <w:jc w:val="both"/>
        <w:outlineLvl w:val="0"/>
      </w:pPr>
    </w:p>
    <w:p w:rsidR="003A5387" w:rsidRPr="00D25EAE" w:rsidRDefault="003A5387" w:rsidP="00CD3694">
      <w:pPr>
        <w:spacing w:before="120" w:after="120"/>
        <w:ind w:firstLine="284"/>
        <w:jc w:val="both"/>
        <w:outlineLvl w:val="0"/>
        <w:rPr>
          <w:b/>
          <w:bCs/>
        </w:rPr>
      </w:pPr>
      <w:r w:rsidRPr="00D25EAE">
        <w:rPr>
          <w:b/>
          <w:bCs/>
        </w:rPr>
        <w:t xml:space="preserve"> Формирование УУД посредством внеурочной деятельности</w:t>
      </w:r>
    </w:p>
    <w:p w:rsidR="003A5387" w:rsidRDefault="003A5387" w:rsidP="00CD3694">
      <w:pPr>
        <w:spacing w:before="120" w:after="120"/>
        <w:ind w:firstLine="284"/>
        <w:jc w:val="both"/>
        <w:outlineLvl w:val="0"/>
      </w:pPr>
      <w:proofErr w:type="gramStart"/>
      <w:r w:rsidRPr="00D25EAE">
        <w:t xml:space="preserve">Формированию универсальных учебных действий и ценностных ориентиров школьников служит внеурочная деятельность, предполагающая  участие школьников в  кружках, клубах, экскурсиях, олимпиадах, викторинах, объединениях по интересам по основным видам внеурочной  деятельности: игровой, познавательной, проблемно-ценностном общении, досугово-развлекательной, художественном творчестве, трудовой деятельности, социальном творчестве, спортивно-оздоровительной, туристско-краеведческой.   </w:t>
      </w:r>
      <w:proofErr w:type="gramEnd"/>
    </w:p>
    <w:p w:rsidR="003A5387" w:rsidRPr="00D25EAE" w:rsidRDefault="003A5387" w:rsidP="00CD3694">
      <w:pPr>
        <w:spacing w:before="120" w:after="120"/>
        <w:ind w:firstLine="284"/>
        <w:jc w:val="both"/>
        <w:outlineLvl w:val="0"/>
      </w:pPr>
      <w:r w:rsidRPr="00D25EAE">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423"/>
        <w:gridCol w:w="4817"/>
      </w:tblGrid>
      <w:tr w:rsidR="003A5387" w:rsidRPr="00D25EAE">
        <w:tc>
          <w:tcPr>
            <w:tcW w:w="2228" w:type="dxa"/>
          </w:tcPr>
          <w:p w:rsidR="003A5387" w:rsidRPr="00D25EAE" w:rsidRDefault="003A5387" w:rsidP="00AE0819">
            <w:pPr>
              <w:spacing w:before="120" w:after="120"/>
              <w:jc w:val="both"/>
              <w:outlineLvl w:val="0"/>
            </w:pPr>
            <w:r w:rsidRPr="00D25EAE">
              <w:lastRenderedPageBreak/>
              <w:t>Вид внеурочной деятельности</w:t>
            </w:r>
          </w:p>
        </w:tc>
        <w:tc>
          <w:tcPr>
            <w:tcW w:w="2423" w:type="dxa"/>
          </w:tcPr>
          <w:p w:rsidR="003A5387" w:rsidRPr="00D25EAE" w:rsidRDefault="003A5387" w:rsidP="00AE0819">
            <w:pPr>
              <w:spacing w:before="120" w:after="120"/>
              <w:jc w:val="center"/>
              <w:outlineLvl w:val="0"/>
            </w:pPr>
            <w:r w:rsidRPr="00D25EAE">
              <w:t>Формы участия</w:t>
            </w:r>
          </w:p>
        </w:tc>
        <w:tc>
          <w:tcPr>
            <w:tcW w:w="4817" w:type="dxa"/>
          </w:tcPr>
          <w:p w:rsidR="003A5387" w:rsidRPr="00D25EAE" w:rsidRDefault="003A5387" w:rsidP="00AE0819">
            <w:pPr>
              <w:spacing w:before="120" w:after="120"/>
              <w:jc w:val="center"/>
              <w:outlineLvl w:val="0"/>
            </w:pPr>
            <w:r w:rsidRPr="00D25EAE">
              <w:t>Формируемые УУД</w:t>
            </w:r>
          </w:p>
        </w:tc>
      </w:tr>
      <w:tr w:rsidR="003A5387" w:rsidRPr="00D25EAE">
        <w:tc>
          <w:tcPr>
            <w:tcW w:w="2228" w:type="dxa"/>
          </w:tcPr>
          <w:p w:rsidR="003A5387" w:rsidRPr="00D25EAE" w:rsidRDefault="003A5387">
            <w:r w:rsidRPr="00D25EAE">
              <w:t>1. Игровая</w:t>
            </w:r>
          </w:p>
        </w:tc>
        <w:tc>
          <w:tcPr>
            <w:tcW w:w="2423" w:type="dxa"/>
          </w:tcPr>
          <w:p w:rsidR="003A5387" w:rsidRPr="00D25EAE" w:rsidRDefault="003A5387">
            <w:r w:rsidRPr="00D25EAE">
              <w:t>Ролевая игра</w:t>
            </w:r>
          </w:p>
          <w:p w:rsidR="003A5387" w:rsidRPr="00D25EAE" w:rsidRDefault="003A5387">
            <w:r w:rsidRPr="00D25EAE">
              <w:t>Деловая игра</w:t>
            </w:r>
          </w:p>
          <w:p w:rsidR="003A5387" w:rsidRPr="00D25EAE" w:rsidRDefault="003A5387">
            <w:r w:rsidRPr="00D25EAE">
              <w:t>Социально-моделирующая игра</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Личностные </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b/>
                <w:bCs/>
                <w:i/>
                <w:iCs/>
                <w:color w:val="000000"/>
              </w:rPr>
              <w:t xml:space="preserve">- </w:t>
            </w:r>
            <w:r w:rsidRPr="00D25EAE">
              <w:rPr>
                <w:rStyle w:val="Zag11"/>
                <w:rFonts w:eastAsia="@Arial Unicode MS"/>
                <w:color w:val="000000"/>
              </w:rPr>
              <w:t>умение принимать и применять общепринятые правила, нормы поведения</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color w:val="000000"/>
              </w:rPr>
              <w:t>- понимание своей роли в обществе;</w:t>
            </w:r>
          </w:p>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color w:val="000000"/>
              </w:rPr>
              <w:t>- проявлять толерантность</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b/>
                <w:bCs/>
                <w:i/>
                <w:iCs/>
                <w:color w:val="000000"/>
              </w:rPr>
              <w:t xml:space="preserve">Регулятивные </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 планирование и прогнозирование результата </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color w:val="000000"/>
              </w:rPr>
              <w:t xml:space="preserve">· </w:t>
            </w:r>
            <w:proofErr w:type="spellStart"/>
            <w:r w:rsidRPr="00D25EAE">
              <w:rPr>
                <w:rStyle w:val="Zag11"/>
                <w:rFonts w:eastAsia="@Arial Unicode MS"/>
                <w:color w:val="000000"/>
              </w:rPr>
              <w:t>саморегуляция</w:t>
            </w:r>
            <w:proofErr w:type="spellEnd"/>
            <w:r w:rsidRPr="00D25EAE">
              <w:rPr>
                <w:rStyle w:val="Zag11"/>
                <w:rFonts w:eastAsia="@Arial Unicode MS"/>
                <w:color w:val="000000"/>
              </w:rPr>
              <w:t xml:space="preserve"> как способность к мобилизации сил и энергии, к волевому усилию  и преодолению препятствий.</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Познавательные </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proofErr w:type="spellStart"/>
            <w:r w:rsidRPr="00D25EAE">
              <w:rPr>
                <w:rStyle w:val="Zag11"/>
                <w:rFonts w:eastAsia="@Arial Unicode MS"/>
                <w:i/>
                <w:iCs/>
                <w:color w:val="000000"/>
              </w:rPr>
              <w:t>Общеучебные</w:t>
            </w:r>
            <w:proofErr w:type="spellEnd"/>
            <w:r w:rsidRPr="00D25EAE">
              <w:rPr>
                <w:rStyle w:val="Zag11"/>
                <w:rFonts w:eastAsia="@Arial Unicode MS"/>
                <w:i/>
                <w:iCs/>
                <w:color w:val="000000"/>
              </w:rPr>
              <w:t xml:space="preserve"> универсальные действия</w:t>
            </w:r>
            <w:r w:rsidRPr="00D25EAE">
              <w:rPr>
                <w:rStyle w:val="Zag11"/>
                <w:rFonts w:eastAsia="@Arial Unicode MS"/>
                <w:color w:val="000000"/>
              </w:rPr>
              <w:t>:</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·самостоятельное выделение и формулирование познавательной цели;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·осознанное и произвольное построение речевого высказывания в устной и письменной форме;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·выбор наиболее эффективных способов решения задач в зависимости от конкретных условий;</w:t>
            </w:r>
          </w:p>
          <w:p w:rsidR="003A5387" w:rsidRPr="00D25EAE" w:rsidRDefault="003A5387" w:rsidP="00AE0819">
            <w:pPr>
              <w:tabs>
                <w:tab w:val="left" w:leader="dot" w:pos="624"/>
              </w:tabs>
              <w:spacing w:line="210" w:lineRule="exact"/>
              <w:ind w:firstLine="339"/>
              <w:jc w:val="both"/>
              <w:rPr>
                <w:rStyle w:val="Zag11"/>
                <w:rFonts w:eastAsia="@Arial Unicode MS"/>
                <w:i/>
                <w:iCs/>
                <w:color w:val="000000"/>
              </w:rPr>
            </w:pPr>
            <w:r w:rsidRPr="00D25EAE">
              <w:rPr>
                <w:rStyle w:val="Zag11"/>
                <w:rFonts w:eastAsia="@Arial Unicode MS"/>
                <w:color w:val="000000"/>
              </w:rPr>
              <w:t>·рефлексия способов и условий действия, контроль и оценка процесса и результатов деятельности;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i/>
                <w:iCs/>
                <w:color w:val="000000"/>
              </w:rPr>
              <w:t>Постановка и решение проблемы</w:t>
            </w:r>
            <w:r w:rsidRPr="00D25EAE">
              <w:rPr>
                <w:rStyle w:val="Zag11"/>
                <w:rFonts w:eastAsia="@Arial Unicode MS"/>
                <w:color w:val="000000"/>
              </w:rPr>
              <w:t>:</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color w:val="000000"/>
              </w:rPr>
              <w:t>·самостоятельное создание способов решения проблем творческого и поискового характера.</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·осуществление  сотрудничества с учителем и сверстниками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·постановка вопросов — инициативное сотрудничество в поиске и сборе информации;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·разрешение конфликтов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·управление поведением партнёра — контроль, коррекция, оценка его действий;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·умение выражать свои мысли в соответствии с задачами и условиями коммуникации</w:t>
            </w:r>
          </w:p>
          <w:p w:rsidR="003A5387" w:rsidRPr="00D25EAE" w:rsidRDefault="003A5387" w:rsidP="00AE0819">
            <w:pPr>
              <w:pStyle w:val="Zag2"/>
              <w:tabs>
                <w:tab w:val="left" w:leader="dot" w:pos="624"/>
              </w:tabs>
              <w:rPr>
                <w:rStyle w:val="Zag11"/>
                <w:rFonts w:eastAsia="@Arial Unicode MS"/>
                <w:lang w:val="ru-RU"/>
              </w:rPr>
            </w:pPr>
          </w:p>
          <w:p w:rsidR="003A5387" w:rsidRPr="00D25EAE" w:rsidRDefault="003A5387" w:rsidP="00AE0819">
            <w:pPr>
              <w:spacing w:before="120" w:after="120"/>
              <w:jc w:val="both"/>
              <w:outlineLvl w:val="0"/>
            </w:pPr>
          </w:p>
        </w:tc>
      </w:tr>
      <w:tr w:rsidR="003A5387" w:rsidRPr="00D25EAE">
        <w:tc>
          <w:tcPr>
            <w:tcW w:w="2228" w:type="dxa"/>
          </w:tcPr>
          <w:p w:rsidR="003A5387" w:rsidRPr="00D25EAE" w:rsidRDefault="003A5387">
            <w:r w:rsidRPr="00D25EAE">
              <w:t>2. Познавательная</w:t>
            </w:r>
          </w:p>
        </w:tc>
        <w:tc>
          <w:tcPr>
            <w:tcW w:w="2423" w:type="dxa"/>
          </w:tcPr>
          <w:p w:rsidR="003A5387" w:rsidRPr="00D25EAE" w:rsidRDefault="003A5387">
            <w:r w:rsidRPr="00D25EAE">
              <w:t>Викторины, познавательные игры, познавательные беседы,</w:t>
            </w:r>
          </w:p>
          <w:p w:rsidR="003A5387" w:rsidRPr="00D25EAE" w:rsidRDefault="003A5387">
            <w:r w:rsidRPr="00D25EAE">
              <w:t>общественный смотр знаний.</w:t>
            </w:r>
          </w:p>
          <w:p w:rsidR="003A5387" w:rsidRPr="00D25EAE" w:rsidRDefault="003A5387">
            <w:r w:rsidRPr="00D25EAE">
              <w:t xml:space="preserve">Детские исследовательские проекты, внешкольные акции познавательной направленности (олимпиады, конференции </w:t>
            </w:r>
            <w:r w:rsidRPr="00D25EAE">
              <w:lastRenderedPageBreak/>
              <w:t>учащихся)</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lastRenderedPageBreak/>
              <w:t xml:space="preserve">Личностные </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color w:val="000000"/>
              </w:rPr>
              <w:t>-умение принимать и применять общепринятые правила, нормы поведения</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color w:val="000000"/>
              </w:rPr>
              <w:t>- понимание своей роли в обществе;</w:t>
            </w:r>
          </w:p>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color w:val="000000"/>
              </w:rPr>
              <w:t>- проявлять толерантность</w:t>
            </w:r>
          </w:p>
          <w:p w:rsidR="003A5387" w:rsidRPr="00D25EAE" w:rsidRDefault="003A5387" w:rsidP="00AE0819">
            <w:pPr>
              <w:spacing w:line="213" w:lineRule="exact"/>
              <w:ind w:firstLine="339"/>
              <w:jc w:val="both"/>
              <w:rPr>
                <w:rStyle w:val="Zag11"/>
                <w:rFonts w:eastAsia="@Arial Unicode MS"/>
                <w:b/>
                <w:bCs/>
                <w:i/>
                <w:iCs/>
                <w:color w:val="000000"/>
              </w:rPr>
            </w:pPr>
          </w:p>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Регулятивные </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color w:val="000000"/>
              </w:rPr>
              <w:t>-соотносить то, что уже известно и усвоено учащимися, и то, что ещё неизвестно;</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-планировать действия в соответствии с поставленной задачей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-прогнозировать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-контролировать способ действия и его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-вносить необходимые дополнения и коррективы в </w:t>
            </w:r>
            <w:proofErr w:type="gramStart"/>
            <w:r w:rsidRPr="00D25EAE">
              <w:rPr>
                <w:rStyle w:val="Zag11"/>
                <w:rFonts w:eastAsia="@Arial Unicode MS"/>
                <w:color w:val="000000"/>
              </w:rPr>
              <w:t>план</w:t>
            </w:r>
            <w:proofErr w:type="gramEnd"/>
            <w:r w:rsidRPr="00D25EAE">
              <w:rPr>
                <w:rStyle w:val="Zag11"/>
                <w:rFonts w:eastAsia="@Arial Unicode MS"/>
                <w:color w:val="000000"/>
              </w:rPr>
              <w:t xml:space="preserve"> и способ действия с учётом оценки этого результата самим обучающимся, учителем, товарищами;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 выделять  и осознавать  то, что уже </w:t>
            </w:r>
            <w:r w:rsidRPr="00D25EAE">
              <w:rPr>
                <w:rStyle w:val="Zag11"/>
                <w:rFonts w:eastAsia="@Arial Unicode MS"/>
                <w:color w:val="000000"/>
              </w:rPr>
              <w:lastRenderedPageBreak/>
              <w:t xml:space="preserve">усвоено и что ещё нужно </w:t>
            </w:r>
            <w:proofErr w:type="gramStart"/>
            <w:r w:rsidRPr="00D25EAE">
              <w:rPr>
                <w:rStyle w:val="Zag11"/>
                <w:rFonts w:eastAsia="@Arial Unicode MS"/>
                <w:color w:val="000000"/>
              </w:rPr>
              <w:t>усвоить</w:t>
            </w:r>
            <w:proofErr w:type="gramEnd"/>
            <w:r w:rsidRPr="00D25EAE">
              <w:rPr>
                <w:rStyle w:val="Zag11"/>
                <w:rFonts w:eastAsia="@Arial Unicode MS"/>
                <w:color w:val="000000"/>
              </w:rPr>
              <w:t>, осознание качества и уровня усвоения; оценка результатов работы;</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color w:val="000000"/>
              </w:rPr>
              <w:t xml:space="preserve">· </w:t>
            </w:r>
            <w:proofErr w:type="spellStart"/>
            <w:r w:rsidRPr="00D25EAE">
              <w:rPr>
                <w:rStyle w:val="Zag11"/>
                <w:rFonts w:eastAsia="@Arial Unicode MS"/>
                <w:color w:val="000000"/>
              </w:rPr>
              <w:t>саморегуляция</w:t>
            </w:r>
            <w:proofErr w:type="spellEnd"/>
            <w:r w:rsidRPr="00D25EAE">
              <w:rPr>
                <w:rStyle w:val="Zag11"/>
                <w:rFonts w:eastAsia="@Arial Unicode MS"/>
                <w:color w:val="000000"/>
              </w:rPr>
              <w:t xml:space="preserve"> как способность к мобилизации сил и энергии, к волевому усилию  и преодолению препятствий.</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b/>
                <w:bCs/>
                <w:i/>
                <w:iCs/>
                <w:color w:val="000000"/>
              </w:rPr>
              <w:t>Познавательные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b/>
                <w:bCs/>
                <w:i/>
                <w:iCs/>
                <w:color w:val="000000"/>
              </w:rPr>
              <w:t xml:space="preserve"> </w:t>
            </w:r>
            <w:proofErr w:type="spellStart"/>
            <w:r w:rsidRPr="00D25EAE">
              <w:rPr>
                <w:rStyle w:val="Zag11"/>
                <w:rFonts w:eastAsia="@Arial Unicode MS"/>
                <w:i/>
                <w:iCs/>
                <w:color w:val="000000"/>
              </w:rPr>
              <w:t>Общеучебные</w:t>
            </w:r>
            <w:proofErr w:type="spellEnd"/>
            <w:r w:rsidRPr="00D25EAE">
              <w:rPr>
                <w:rStyle w:val="Zag11"/>
                <w:rFonts w:eastAsia="@Arial Unicode MS"/>
                <w:i/>
                <w:iCs/>
                <w:color w:val="000000"/>
              </w:rPr>
              <w:t xml:space="preserve"> универсальные действия</w:t>
            </w:r>
            <w:r w:rsidRPr="00D25EAE">
              <w:rPr>
                <w:rStyle w:val="Zag11"/>
                <w:rFonts w:eastAsia="@Arial Unicode MS"/>
                <w:color w:val="000000"/>
              </w:rPr>
              <w:t>:</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·поиск и выделение необходимой информации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·структурирование знаний;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·осознанное и произвольное построение речевого высказывания в устной и письменной форме;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·рефлексия способов и условий действия, контроль и оценка процесса и результатов деятельности;</w:t>
            </w:r>
          </w:p>
          <w:p w:rsidR="003A5387" w:rsidRPr="00D25EAE" w:rsidRDefault="003A5387" w:rsidP="00AE0819">
            <w:pPr>
              <w:tabs>
                <w:tab w:val="left" w:leader="dot" w:pos="624"/>
              </w:tabs>
              <w:spacing w:line="218" w:lineRule="exact"/>
              <w:ind w:firstLine="339"/>
              <w:jc w:val="both"/>
              <w:rPr>
                <w:rStyle w:val="Zag11"/>
                <w:rFonts w:eastAsia="@Arial Unicode MS"/>
                <w:color w:val="000000"/>
              </w:rPr>
            </w:pPr>
            <w:r w:rsidRPr="00D25EAE">
              <w:rPr>
                <w:rStyle w:val="Zag11"/>
                <w:rFonts w:eastAsia="@Arial Unicode MS"/>
                <w:i/>
                <w:iCs/>
                <w:color w:val="000000"/>
              </w:rPr>
              <w:t>Логические универсальные действия</w:t>
            </w:r>
            <w:r w:rsidRPr="00D25EAE">
              <w:rPr>
                <w:rStyle w:val="Zag11"/>
                <w:rFonts w:eastAsia="@Arial Unicode MS"/>
                <w:color w:val="000000"/>
              </w:rPr>
              <w:t>:</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·анализ объектов с целью выделения признаков (существенных, несущественных);</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·синтез — составление целого из частей, в том числе самостоятельное достраивание с восполнением недостающих компонентов;</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·выбор оснований и критериев для сравнения, </w:t>
            </w:r>
            <w:proofErr w:type="spellStart"/>
            <w:r w:rsidRPr="00D25EAE">
              <w:rPr>
                <w:rStyle w:val="Zag11"/>
                <w:rFonts w:eastAsia="@Arial Unicode MS"/>
                <w:color w:val="000000"/>
              </w:rPr>
              <w:t>сериации</w:t>
            </w:r>
            <w:proofErr w:type="spellEnd"/>
            <w:r w:rsidRPr="00D25EAE">
              <w:rPr>
                <w:rStyle w:val="Zag11"/>
                <w:rFonts w:eastAsia="@Arial Unicode MS"/>
                <w:color w:val="000000"/>
              </w:rPr>
              <w:t>, классификации объектов;</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·подведение под понятие, выведение следствий;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·установление причинно-следственных связей, представление цепочек объектов и явлений;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·построение логической цепочки рассуждений, анализ истинности утверждений;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·доказательство;</w:t>
            </w:r>
          </w:p>
          <w:p w:rsidR="003A5387" w:rsidRPr="00D25EAE" w:rsidRDefault="003A5387" w:rsidP="00AE0819">
            <w:pPr>
              <w:tabs>
                <w:tab w:val="left" w:leader="dot" w:pos="624"/>
              </w:tabs>
              <w:spacing w:line="213" w:lineRule="exact"/>
              <w:ind w:firstLine="339"/>
              <w:jc w:val="both"/>
              <w:rPr>
                <w:rStyle w:val="Zag11"/>
                <w:rFonts w:eastAsia="@Arial Unicode MS"/>
                <w:i/>
                <w:iCs/>
                <w:color w:val="000000"/>
              </w:rPr>
            </w:pPr>
            <w:r w:rsidRPr="00D25EAE">
              <w:rPr>
                <w:rStyle w:val="Zag11"/>
                <w:rFonts w:eastAsia="@Arial Unicode MS"/>
                <w:color w:val="000000"/>
              </w:rPr>
              <w:t>·выдвижение гипотез и их обоснование.</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i/>
                <w:iCs/>
                <w:color w:val="000000"/>
              </w:rPr>
              <w:t>Постановка и решение проблемы</w:t>
            </w:r>
            <w:r w:rsidRPr="00D25EAE">
              <w:rPr>
                <w:rStyle w:val="Zag11"/>
                <w:rFonts w:eastAsia="@Arial Unicode MS"/>
                <w:color w:val="000000"/>
              </w:rPr>
              <w:t>:</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·формулирование проблемы;</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color w:val="000000"/>
              </w:rPr>
              <w:t>-самостоятельное создание способов решения проблем творческого и поискового характера.</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-планирование сотрудничества с учителем и сверстниками — определение цели, функций участников, способов взаимодействия;</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-постановка вопросов — инициативное сотрудничество в поиске и сборе информации;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-разрешение конфликтов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-управление поведением партнёра — контроль, коррекция, оценка его действий;</w:t>
            </w:r>
          </w:p>
          <w:p w:rsidR="003A5387" w:rsidRPr="00D25EAE" w:rsidRDefault="003A5387" w:rsidP="00AE0819">
            <w:pPr>
              <w:spacing w:before="120" w:after="120"/>
              <w:jc w:val="both"/>
              <w:outlineLvl w:val="0"/>
            </w:pPr>
            <w:r w:rsidRPr="00D25EAE">
              <w:rPr>
                <w:rStyle w:val="Zag11"/>
                <w:rFonts w:eastAsia="@Arial Unicode MS"/>
                <w:color w:val="000000"/>
              </w:rPr>
              <w:t>·умение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3A5387" w:rsidRPr="00D25EAE">
        <w:tc>
          <w:tcPr>
            <w:tcW w:w="2228" w:type="dxa"/>
          </w:tcPr>
          <w:p w:rsidR="003A5387" w:rsidRPr="00D25EAE" w:rsidRDefault="003A5387">
            <w:r w:rsidRPr="00D25EAE">
              <w:lastRenderedPageBreak/>
              <w:t>3. Проблемно-ценностное общение</w:t>
            </w:r>
          </w:p>
        </w:tc>
        <w:tc>
          <w:tcPr>
            <w:tcW w:w="2423" w:type="dxa"/>
          </w:tcPr>
          <w:p w:rsidR="003A5387" w:rsidRPr="00D25EAE" w:rsidRDefault="003A5387">
            <w:r w:rsidRPr="00D25EAE">
              <w:t xml:space="preserve">Этическая беседа, дебаты, тематический </w:t>
            </w:r>
            <w:r w:rsidRPr="00D25EAE">
              <w:lastRenderedPageBreak/>
              <w:t>диспут, проблемно-ценностная дискуссия</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lastRenderedPageBreak/>
              <w:t xml:space="preserve">Личностные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·ориентация в нравственном содержании и </w:t>
            </w:r>
            <w:proofErr w:type="gramStart"/>
            <w:r w:rsidRPr="00D25EAE">
              <w:rPr>
                <w:rStyle w:val="Zag11"/>
                <w:rFonts w:eastAsia="@Arial Unicode MS"/>
                <w:color w:val="000000"/>
              </w:rPr>
              <w:t>смысле</w:t>
            </w:r>
            <w:proofErr w:type="gramEnd"/>
            <w:r w:rsidRPr="00D25EAE">
              <w:rPr>
                <w:rStyle w:val="Zag11"/>
                <w:rFonts w:eastAsia="@Arial Unicode MS"/>
                <w:color w:val="000000"/>
              </w:rPr>
              <w:t xml:space="preserve"> как собственных поступков, так и поступков окружающих людей;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lastRenderedPageBreak/>
              <w:t xml:space="preserve">·знание основных моральных норм и ориентация на их выполнение,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·развитие этических чувств — стыда, вины, совести как регуляторов морального поведения;</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w:t>
            </w:r>
            <w:proofErr w:type="spellStart"/>
            <w:r w:rsidRPr="00D25EAE">
              <w:rPr>
                <w:rStyle w:val="Zag11"/>
                <w:rFonts w:eastAsia="@Arial Unicode MS"/>
                <w:color w:val="000000"/>
              </w:rPr>
              <w:t>эмпатия</w:t>
            </w:r>
            <w:proofErr w:type="spellEnd"/>
            <w:r w:rsidRPr="00D25EAE">
              <w:rPr>
                <w:rStyle w:val="Zag11"/>
                <w:rFonts w:eastAsia="@Arial Unicode MS"/>
                <w:color w:val="000000"/>
              </w:rPr>
              <w:t xml:space="preserve"> как понимание чу</w:t>
            </w:r>
            <w:proofErr w:type="gramStart"/>
            <w:r w:rsidRPr="00D25EAE">
              <w:rPr>
                <w:rStyle w:val="Zag11"/>
                <w:rFonts w:eastAsia="@Arial Unicode MS"/>
                <w:color w:val="000000"/>
              </w:rPr>
              <w:t>вств др</w:t>
            </w:r>
            <w:proofErr w:type="gramEnd"/>
            <w:r w:rsidRPr="00D25EAE">
              <w:rPr>
                <w:rStyle w:val="Zag11"/>
                <w:rFonts w:eastAsia="@Arial Unicode MS"/>
                <w:color w:val="000000"/>
              </w:rPr>
              <w:t>угих людей и сопереживание им;</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Коммуникативные</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 xml:space="preserve">·допускать возможность существования у людей различных точек зрения, в том числе не совпадающих со </w:t>
            </w:r>
            <w:proofErr w:type="gramStart"/>
            <w:r w:rsidRPr="00D25EAE">
              <w:rPr>
                <w:rStyle w:val="Zag11"/>
                <w:rFonts w:eastAsia="@Arial Unicode MS"/>
                <w:color w:val="000000"/>
              </w:rPr>
              <w:t>своей</w:t>
            </w:r>
            <w:proofErr w:type="gramEnd"/>
            <w:r w:rsidRPr="00D25EAE">
              <w:rPr>
                <w:rStyle w:val="Zag11"/>
                <w:rFonts w:eastAsia="@Arial Unicode MS"/>
                <w:color w:val="000000"/>
              </w:rPr>
              <w:t xml:space="preserve"> собственной, и ориентироваться на позицию партнёра в общении и взаимодействии;</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·учитывать разные мнения и стремиться к координации различных позиций в сотрудничестве;</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·формулировать собственное мнение и позицию;</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·договариваться и приходить к общему решению в совместной деятельности, в том числе в ситуации столкновения интересов;</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·строить понятные для партнёра высказывания, учитывающие, что партнёр знает и видит, а что нет;</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·задавать вопросы;</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·контролировать действия партнёра;</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·использовать речь для регуляции своего действия;</w:t>
            </w:r>
          </w:p>
          <w:p w:rsidR="003A5387" w:rsidRPr="00D25EAE" w:rsidRDefault="003A5387" w:rsidP="00AE0819">
            <w:pPr>
              <w:spacing w:before="120" w:after="120"/>
              <w:jc w:val="both"/>
              <w:outlineLvl w:val="0"/>
            </w:pPr>
            <w:r w:rsidRPr="00D25EAE">
              <w:rPr>
                <w:rStyle w:val="Zag11"/>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3A5387" w:rsidRPr="00D25EAE">
        <w:tc>
          <w:tcPr>
            <w:tcW w:w="2228" w:type="dxa"/>
          </w:tcPr>
          <w:p w:rsidR="003A5387" w:rsidRPr="00D25EAE" w:rsidRDefault="003A5387">
            <w:r w:rsidRPr="00D25EAE">
              <w:lastRenderedPageBreak/>
              <w:t>4. Досугово-развлекательная деятельность (досуговое общение)</w:t>
            </w:r>
          </w:p>
        </w:tc>
        <w:tc>
          <w:tcPr>
            <w:tcW w:w="2423" w:type="dxa"/>
          </w:tcPr>
          <w:p w:rsidR="003A5387" w:rsidRPr="00D25EAE" w:rsidRDefault="003A5387">
            <w:r w:rsidRPr="00D25EAE">
              <w:t>Поездки в театр, цирк, музеи, зоопарк, Концерты, инсценировки, праздники на уровне класса и школы.</w:t>
            </w:r>
          </w:p>
          <w:p w:rsidR="003A5387" w:rsidRPr="00D25EAE" w:rsidRDefault="003A5387">
            <w:r w:rsidRPr="00D25EAE">
              <w:t>Школьные ярмарки, выставки</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Личностные </w:t>
            </w:r>
          </w:p>
          <w:p w:rsidR="003A5387" w:rsidRPr="00D25EAE" w:rsidRDefault="003A5387" w:rsidP="00AE0819">
            <w:pPr>
              <w:spacing w:before="120" w:after="120"/>
              <w:jc w:val="both"/>
              <w:outlineLvl w:val="0"/>
              <w:rPr>
                <w:rStyle w:val="Zag11"/>
                <w:rFonts w:eastAsia="@Arial Unicode MS"/>
                <w:color w:val="000000"/>
              </w:rPr>
            </w:pPr>
            <w:r w:rsidRPr="00D25EAE">
              <w:rPr>
                <w:rStyle w:val="Zag11"/>
                <w:rFonts w:eastAsia="@Arial Unicode MS"/>
                <w:color w:val="000000"/>
              </w:rPr>
              <w:t xml:space="preserve">·чувствовать </w:t>
            </w:r>
            <w:proofErr w:type="gramStart"/>
            <w:r w:rsidRPr="00D25EAE">
              <w:rPr>
                <w:rStyle w:val="Zag11"/>
                <w:rFonts w:eastAsia="@Arial Unicode MS"/>
                <w:color w:val="000000"/>
              </w:rPr>
              <w:t>прекрасное</w:t>
            </w:r>
            <w:proofErr w:type="gramEnd"/>
            <w:r w:rsidRPr="00D25EAE">
              <w:rPr>
                <w:rStyle w:val="Zag11"/>
                <w:rFonts w:eastAsia="@Arial Unicode MS"/>
                <w:color w:val="000000"/>
              </w:rPr>
              <w:t xml:space="preserve"> и эстетические чувства на основе знакомства с мировой и отечественной художественной культурой</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-понимать  свою роль в обществе;</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 проявлять толерантность</w:t>
            </w:r>
          </w:p>
          <w:p w:rsidR="003A5387" w:rsidRPr="00D25EAE" w:rsidRDefault="003A5387" w:rsidP="00AE0819">
            <w:pPr>
              <w:spacing w:line="213" w:lineRule="exact"/>
              <w:jc w:val="both"/>
              <w:rPr>
                <w:rStyle w:val="Zag11"/>
                <w:rFonts w:eastAsia="@Arial Unicode MS"/>
                <w:b/>
                <w:bCs/>
                <w:i/>
                <w:iCs/>
                <w:color w:val="000000"/>
              </w:rPr>
            </w:pPr>
            <w:r w:rsidRPr="00D25EAE">
              <w:rPr>
                <w:rStyle w:val="Zag11"/>
                <w:rFonts w:eastAsia="@Arial Unicode MS"/>
                <w:b/>
                <w:bCs/>
                <w:i/>
                <w:iCs/>
                <w:color w:val="000000"/>
              </w:rPr>
              <w:t>Регулятивные</w:t>
            </w:r>
          </w:p>
          <w:p w:rsidR="003A5387" w:rsidRPr="00D25EAE" w:rsidRDefault="003A5387" w:rsidP="00AE0819">
            <w:pPr>
              <w:spacing w:before="120" w:after="120"/>
              <w:jc w:val="both"/>
              <w:outlineLvl w:val="0"/>
            </w:pPr>
            <w:r w:rsidRPr="00D25EAE">
              <w:t>-планировать свою деятельность;</w:t>
            </w:r>
          </w:p>
          <w:p w:rsidR="003A5387" w:rsidRPr="00D25EAE" w:rsidRDefault="003A5387" w:rsidP="00AE0819">
            <w:pPr>
              <w:spacing w:before="120" w:after="120"/>
              <w:jc w:val="both"/>
              <w:outlineLvl w:val="0"/>
            </w:pPr>
            <w:r w:rsidRPr="00D25EAE">
              <w:t>- прогнозировать результат</w:t>
            </w:r>
          </w:p>
          <w:p w:rsidR="003A5387" w:rsidRPr="00D25EAE" w:rsidRDefault="003A5387" w:rsidP="00AE0819">
            <w:pPr>
              <w:spacing w:before="120" w:after="120"/>
              <w:jc w:val="both"/>
              <w:outlineLvl w:val="0"/>
              <w:rPr>
                <w:b/>
                <w:bCs/>
                <w:i/>
                <w:iCs/>
              </w:rPr>
            </w:pPr>
            <w:r w:rsidRPr="00D25EAE">
              <w:rPr>
                <w:b/>
                <w:bCs/>
                <w:i/>
                <w:iCs/>
              </w:rPr>
              <w:t>Коммуникативные</w:t>
            </w:r>
          </w:p>
          <w:p w:rsidR="003A5387" w:rsidRPr="00D25EAE" w:rsidRDefault="003A5387" w:rsidP="00AE0819">
            <w:pPr>
              <w:spacing w:before="120" w:after="120"/>
              <w:jc w:val="both"/>
              <w:outlineLvl w:val="0"/>
            </w:pPr>
            <w:r w:rsidRPr="00D25EAE">
              <w:t>- умение договариваться, приходить к общему решению проблемы в совместной деятельности;</w:t>
            </w:r>
          </w:p>
          <w:p w:rsidR="003A5387" w:rsidRPr="00D25EAE" w:rsidRDefault="003A5387" w:rsidP="00AE0819">
            <w:pPr>
              <w:spacing w:before="120" w:after="120"/>
              <w:jc w:val="both"/>
              <w:outlineLvl w:val="0"/>
            </w:pPr>
            <w:r w:rsidRPr="00D25EAE">
              <w:t>- разрешение конфликтных ситуаций;</w:t>
            </w:r>
          </w:p>
          <w:p w:rsidR="003A5387" w:rsidRPr="00D25EAE" w:rsidRDefault="003A5387" w:rsidP="00AE0819">
            <w:pPr>
              <w:spacing w:before="120" w:after="120"/>
              <w:jc w:val="both"/>
              <w:outlineLvl w:val="0"/>
            </w:pPr>
            <w:r w:rsidRPr="00D25EAE">
              <w:t>- осуществление взаимного контроля при работе в группе</w:t>
            </w:r>
          </w:p>
          <w:p w:rsidR="003A5387" w:rsidRPr="00D25EAE" w:rsidRDefault="003A5387" w:rsidP="00AE0819">
            <w:pPr>
              <w:spacing w:before="120" w:after="120"/>
              <w:jc w:val="both"/>
              <w:outlineLvl w:val="0"/>
              <w:rPr>
                <w:b/>
                <w:bCs/>
                <w:i/>
                <w:iCs/>
              </w:rPr>
            </w:pPr>
            <w:r w:rsidRPr="00D25EAE">
              <w:rPr>
                <w:b/>
                <w:bCs/>
                <w:i/>
                <w:iCs/>
              </w:rPr>
              <w:t>Познавательные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·самостоятельно выделять и формулировать познавательную цель;</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·искать и выделять необходимую информацию;</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lastRenderedPageBreak/>
              <w:t>·структурировать знания;</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·осознанное и произвольно строить речевое высказывание в устной и письменной форме;</w:t>
            </w:r>
          </w:p>
          <w:p w:rsidR="003A5387" w:rsidRPr="00D25EAE" w:rsidRDefault="003A5387" w:rsidP="00AE0819">
            <w:pPr>
              <w:spacing w:before="120" w:after="120"/>
              <w:jc w:val="both"/>
              <w:outlineLvl w:val="0"/>
              <w:rPr>
                <w:b/>
                <w:bCs/>
                <w:i/>
                <w:iCs/>
              </w:rPr>
            </w:pPr>
          </w:p>
        </w:tc>
      </w:tr>
      <w:tr w:rsidR="003A5387" w:rsidRPr="00D25EAE">
        <w:tc>
          <w:tcPr>
            <w:tcW w:w="2228" w:type="dxa"/>
          </w:tcPr>
          <w:p w:rsidR="003A5387" w:rsidRPr="00D25EAE" w:rsidRDefault="003A5387">
            <w:r w:rsidRPr="00D25EAE">
              <w:lastRenderedPageBreak/>
              <w:t>5. Художественное творчество</w:t>
            </w:r>
          </w:p>
        </w:tc>
        <w:tc>
          <w:tcPr>
            <w:tcW w:w="2423" w:type="dxa"/>
          </w:tcPr>
          <w:p w:rsidR="003A5387" w:rsidRPr="00D25EAE" w:rsidRDefault="003A5387" w:rsidP="00AE0819">
            <w:pPr>
              <w:tabs>
                <w:tab w:val="left" w:pos="257"/>
              </w:tabs>
            </w:pPr>
            <w:r w:rsidRPr="00D25EAE">
              <w:t>Кружки художественного творчества.</w:t>
            </w:r>
          </w:p>
          <w:p w:rsidR="003A5387" w:rsidRPr="00D25EAE" w:rsidRDefault="003A5387" w:rsidP="00AE0819">
            <w:pPr>
              <w:tabs>
                <w:tab w:val="left" w:pos="257"/>
              </w:tabs>
              <w:ind w:left="-43"/>
            </w:pPr>
            <w:r w:rsidRPr="00D25EAE">
              <w:t>Художественные выставки, конкурсы и фестивали детского творчества</w:t>
            </w:r>
          </w:p>
          <w:p w:rsidR="003A5387" w:rsidRPr="00D25EAE" w:rsidRDefault="003A5387">
            <w:r w:rsidRPr="00D25EAE">
              <w:t>Социальные проекты на основе художественной деятельности</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Личностные </w:t>
            </w:r>
          </w:p>
          <w:p w:rsidR="003A5387" w:rsidRPr="00D25EAE" w:rsidRDefault="003A5387" w:rsidP="00AE0819">
            <w:pPr>
              <w:spacing w:before="120" w:after="120"/>
              <w:jc w:val="both"/>
              <w:outlineLvl w:val="0"/>
              <w:rPr>
                <w:rStyle w:val="Zag11"/>
                <w:rFonts w:eastAsia="@Arial Unicode MS"/>
                <w:color w:val="000000"/>
              </w:rPr>
            </w:pPr>
            <w:r w:rsidRPr="00D25EAE">
              <w:rPr>
                <w:rStyle w:val="Zag11"/>
                <w:rFonts w:eastAsia="@Arial Unicode MS"/>
                <w:color w:val="000000"/>
              </w:rPr>
              <w:t xml:space="preserve">·чувствовать </w:t>
            </w:r>
            <w:proofErr w:type="gramStart"/>
            <w:r w:rsidRPr="00D25EAE">
              <w:rPr>
                <w:rStyle w:val="Zag11"/>
                <w:rFonts w:eastAsia="@Arial Unicode MS"/>
                <w:color w:val="000000"/>
              </w:rPr>
              <w:t>прекрасное</w:t>
            </w:r>
            <w:proofErr w:type="gramEnd"/>
            <w:r w:rsidRPr="00D25EAE">
              <w:rPr>
                <w:rStyle w:val="Zag11"/>
                <w:rFonts w:eastAsia="@Arial Unicode MS"/>
                <w:color w:val="000000"/>
              </w:rPr>
              <w:t xml:space="preserve"> и эстетические чувства на основе знакомства с мировой и отечественной художественной культурой</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-понимать  свою роль в обществе;</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 проявлять толерантность</w:t>
            </w:r>
          </w:p>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Регулятивные </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color w:val="000000"/>
              </w:rPr>
              <w:t>-соотносить то, что уже известно и усвоено учащимися, и то, что ещё неизвестно;</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-планировать действия в соответствии с поставленной задачей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-прогнозировать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-контролировать способ действия и его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-вносить необходимые дополнения и коррективы в </w:t>
            </w:r>
            <w:proofErr w:type="gramStart"/>
            <w:r w:rsidRPr="00D25EAE">
              <w:rPr>
                <w:rStyle w:val="Zag11"/>
                <w:rFonts w:eastAsia="@Arial Unicode MS"/>
                <w:color w:val="000000"/>
              </w:rPr>
              <w:t>план</w:t>
            </w:r>
            <w:proofErr w:type="gramEnd"/>
            <w:r w:rsidRPr="00D25EAE">
              <w:rPr>
                <w:rStyle w:val="Zag11"/>
                <w:rFonts w:eastAsia="@Arial Unicode MS"/>
                <w:color w:val="000000"/>
              </w:rPr>
              <w:t xml:space="preserve"> и способ действия с учётом оценки этого результата самим обучающимся, учителем, товарищами;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 выделять  и осознавать  то, что уже усвоено и что ещё нужно </w:t>
            </w:r>
            <w:proofErr w:type="gramStart"/>
            <w:r w:rsidRPr="00D25EAE">
              <w:rPr>
                <w:rStyle w:val="Zag11"/>
                <w:rFonts w:eastAsia="@Arial Unicode MS"/>
                <w:color w:val="000000"/>
              </w:rPr>
              <w:t>усвоить</w:t>
            </w:r>
            <w:proofErr w:type="gramEnd"/>
            <w:r w:rsidRPr="00D25EAE">
              <w:rPr>
                <w:rStyle w:val="Zag11"/>
                <w:rFonts w:eastAsia="@Arial Unicode MS"/>
                <w:color w:val="000000"/>
              </w:rPr>
              <w:t>, осознание качества и уровня усвоения; оценка результатов работы;</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color w:val="000000"/>
              </w:rPr>
              <w:t xml:space="preserve">· </w:t>
            </w:r>
            <w:proofErr w:type="spellStart"/>
            <w:r w:rsidRPr="00D25EAE">
              <w:rPr>
                <w:rStyle w:val="Zag11"/>
                <w:rFonts w:eastAsia="@Arial Unicode MS"/>
                <w:color w:val="000000"/>
              </w:rPr>
              <w:t>саморегуляция</w:t>
            </w:r>
            <w:proofErr w:type="spellEnd"/>
            <w:r w:rsidRPr="00D25EAE">
              <w:rPr>
                <w:rStyle w:val="Zag11"/>
                <w:rFonts w:eastAsia="@Arial Unicode MS"/>
                <w:color w:val="000000"/>
              </w:rPr>
              <w:t xml:space="preserve"> как способность к мобилизации сил и энергии, к волевому усилию  и преодолению препятствий.</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-планирование сотрудничества с учителем и сверстниками — определение цели, функций участников, способов взаимодействия;</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-постановка вопросов — инициативное сотрудничество в поиске и сборе информации;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-разрешение конфликтов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-управление поведением партнёра — контроль, коррекция, оценка его действий;</w:t>
            </w:r>
          </w:p>
          <w:p w:rsidR="003A5387" w:rsidRPr="00D25EAE" w:rsidRDefault="003A5387" w:rsidP="00AE0819">
            <w:pPr>
              <w:spacing w:before="120" w:after="120"/>
              <w:jc w:val="both"/>
              <w:outlineLvl w:val="0"/>
              <w:rPr>
                <w:rStyle w:val="Zag11"/>
                <w:rFonts w:eastAsia="@Arial Unicode MS"/>
                <w:color w:val="000000"/>
              </w:rPr>
            </w:pPr>
            <w:r w:rsidRPr="00D25EAE">
              <w:rPr>
                <w:rStyle w:val="Zag11"/>
                <w:rFonts w:eastAsia="@Arial Unicode MS"/>
                <w:color w:val="000000"/>
              </w:rPr>
              <w:t>·умение выражать свои мысли в соответствии с задачами и условиями коммуникации;</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Познавательные </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proofErr w:type="spellStart"/>
            <w:r w:rsidRPr="00D25EAE">
              <w:rPr>
                <w:rStyle w:val="Zag11"/>
                <w:rFonts w:eastAsia="@Arial Unicode MS"/>
                <w:i/>
                <w:iCs/>
                <w:color w:val="000000"/>
              </w:rPr>
              <w:t>Общеучебные</w:t>
            </w:r>
            <w:proofErr w:type="spellEnd"/>
            <w:r w:rsidRPr="00D25EAE">
              <w:rPr>
                <w:rStyle w:val="Zag11"/>
                <w:rFonts w:eastAsia="@Arial Unicode MS"/>
                <w:i/>
                <w:iCs/>
                <w:color w:val="000000"/>
              </w:rPr>
              <w:t xml:space="preserve"> универсальные действия</w:t>
            </w:r>
            <w:r w:rsidRPr="00D25EAE">
              <w:rPr>
                <w:rStyle w:val="Zag11"/>
                <w:rFonts w:eastAsia="@Arial Unicode MS"/>
                <w:color w:val="000000"/>
              </w:rPr>
              <w:t>:</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·самостоятельное выделение и формулирование познавательной цели;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·выбор наиболее эффективных способов решения задач в зависимости от конкретных условий;</w:t>
            </w:r>
          </w:p>
          <w:p w:rsidR="003A5387" w:rsidRPr="00D25EAE" w:rsidRDefault="003A5387" w:rsidP="00AE0819">
            <w:pPr>
              <w:tabs>
                <w:tab w:val="left" w:leader="dot" w:pos="624"/>
              </w:tabs>
              <w:spacing w:line="210" w:lineRule="exact"/>
              <w:ind w:firstLine="339"/>
              <w:jc w:val="both"/>
              <w:rPr>
                <w:rStyle w:val="Zag11"/>
                <w:rFonts w:eastAsia="@Arial Unicode MS"/>
                <w:i/>
                <w:iCs/>
                <w:color w:val="000000"/>
              </w:rPr>
            </w:pPr>
            <w:r w:rsidRPr="00D25EAE">
              <w:rPr>
                <w:rStyle w:val="Zag11"/>
                <w:rFonts w:eastAsia="@Arial Unicode MS"/>
                <w:color w:val="000000"/>
              </w:rPr>
              <w:t>·рефлексия способов и условий действия, контроль и оценка процесса и результатов деятельности;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i/>
                <w:iCs/>
                <w:color w:val="000000"/>
              </w:rPr>
              <w:t>Постановка и решение проблемы</w:t>
            </w:r>
            <w:r w:rsidRPr="00D25EAE">
              <w:rPr>
                <w:rStyle w:val="Zag11"/>
                <w:rFonts w:eastAsia="@Arial Unicode MS"/>
                <w:color w:val="000000"/>
              </w:rPr>
              <w:t>:</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color w:val="000000"/>
              </w:rPr>
              <w:t>·самостоятельное создание способов решения проблем творческого и поискового характера.</w:t>
            </w:r>
          </w:p>
          <w:p w:rsidR="003A5387" w:rsidRPr="00D25EAE" w:rsidRDefault="003A5387" w:rsidP="00AE0819">
            <w:pPr>
              <w:spacing w:before="120" w:after="120"/>
              <w:jc w:val="both"/>
              <w:outlineLvl w:val="0"/>
            </w:pPr>
          </w:p>
        </w:tc>
      </w:tr>
      <w:tr w:rsidR="003A5387" w:rsidRPr="00D25EAE">
        <w:tc>
          <w:tcPr>
            <w:tcW w:w="2228" w:type="dxa"/>
          </w:tcPr>
          <w:p w:rsidR="003A5387" w:rsidRPr="00D25EAE" w:rsidRDefault="003A5387">
            <w:r w:rsidRPr="00D25EAE">
              <w:lastRenderedPageBreak/>
              <w:t xml:space="preserve">6. </w:t>
            </w:r>
            <w:proofErr w:type="gramStart"/>
            <w:r w:rsidRPr="00D25EAE">
              <w:t>Социальное творчество (социально значимая волонтерская деятельность</w:t>
            </w:r>
            <w:proofErr w:type="gramEnd"/>
          </w:p>
        </w:tc>
        <w:tc>
          <w:tcPr>
            <w:tcW w:w="2423" w:type="dxa"/>
          </w:tcPr>
          <w:p w:rsidR="003A5387" w:rsidRPr="00D25EAE" w:rsidRDefault="003A5387">
            <w:r w:rsidRPr="00D25EAE">
              <w:t>Социальная проба (инициативное участие ребенка в социальной акции, организованной взрослыми).</w:t>
            </w:r>
          </w:p>
          <w:p w:rsidR="003A5387" w:rsidRPr="00D25EAE" w:rsidRDefault="003A5387">
            <w:r w:rsidRPr="00D25EAE">
              <w:t>КТД (коллективно-творческое дело).</w:t>
            </w:r>
          </w:p>
          <w:p w:rsidR="003A5387" w:rsidRPr="00D25EAE" w:rsidRDefault="003A5387">
            <w:r w:rsidRPr="00D25EAE">
              <w:t>Социальный проект.</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Личностные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p>
          <w:p w:rsidR="003A5387" w:rsidRPr="00D25EAE" w:rsidRDefault="003A5387" w:rsidP="00AE0819">
            <w:pPr>
              <w:tabs>
                <w:tab w:val="left" w:leader="dot" w:pos="624"/>
              </w:tabs>
              <w:spacing w:line="213" w:lineRule="exact"/>
              <w:jc w:val="both"/>
              <w:rPr>
                <w:rStyle w:val="Zag11"/>
                <w:rFonts w:eastAsia="@Arial Unicode MS"/>
                <w:color w:val="000000"/>
              </w:rPr>
            </w:pPr>
            <w:r w:rsidRPr="00D25EAE">
              <w:rPr>
                <w:rStyle w:val="Zag11"/>
                <w:rFonts w:eastAsia="@Arial Unicode MS"/>
                <w:color w:val="000000"/>
              </w:rPr>
              <w:t xml:space="preserve">-ориентация в нравственном содержании и </w:t>
            </w:r>
            <w:proofErr w:type="gramStart"/>
            <w:r w:rsidRPr="00D25EAE">
              <w:rPr>
                <w:rStyle w:val="Zag11"/>
                <w:rFonts w:eastAsia="@Arial Unicode MS"/>
                <w:color w:val="000000"/>
              </w:rPr>
              <w:t>смысле</w:t>
            </w:r>
            <w:proofErr w:type="gramEnd"/>
            <w:r w:rsidRPr="00D25EAE">
              <w:rPr>
                <w:rStyle w:val="Zag11"/>
                <w:rFonts w:eastAsia="@Arial Unicode MS"/>
                <w:color w:val="000000"/>
              </w:rPr>
              <w:t xml:space="preserve"> как собственных поступков, так и поступков окружающих людей;</w:t>
            </w:r>
          </w:p>
          <w:p w:rsidR="003A5387" w:rsidRPr="00D25EAE" w:rsidRDefault="003A5387" w:rsidP="00AE0819">
            <w:pPr>
              <w:tabs>
                <w:tab w:val="left" w:leader="dot" w:pos="624"/>
              </w:tabs>
              <w:spacing w:line="213" w:lineRule="exact"/>
              <w:jc w:val="both"/>
              <w:rPr>
                <w:rStyle w:val="Zag11"/>
                <w:rFonts w:eastAsia="@Arial Unicode MS"/>
                <w:color w:val="000000"/>
              </w:rPr>
            </w:pPr>
            <w:r w:rsidRPr="00D25EAE">
              <w:rPr>
                <w:rStyle w:val="Zag11"/>
                <w:rFonts w:eastAsia="@Arial Unicode MS"/>
                <w:color w:val="000000"/>
              </w:rPr>
              <w:t xml:space="preserve">-знание основных моральных норм и ориентация на их выполнение, </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-понимать  свою роль в обществе;</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 проявлять толерантность</w:t>
            </w:r>
          </w:p>
          <w:p w:rsidR="003A5387" w:rsidRPr="00D25EAE" w:rsidRDefault="003A5387" w:rsidP="00AE0819">
            <w:pPr>
              <w:spacing w:line="213" w:lineRule="exact"/>
              <w:jc w:val="both"/>
              <w:rPr>
                <w:rStyle w:val="Zag11"/>
                <w:rFonts w:eastAsia="@Arial Unicode MS"/>
                <w:color w:val="000000"/>
              </w:rPr>
            </w:pP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-планирование сотрудничества </w:t>
            </w:r>
            <w:proofErr w:type="gramStart"/>
            <w:r w:rsidRPr="00D25EAE">
              <w:rPr>
                <w:rStyle w:val="Zag11"/>
                <w:rFonts w:eastAsia="@Arial Unicode MS"/>
                <w:color w:val="000000"/>
              </w:rPr>
              <w:t>со</w:t>
            </w:r>
            <w:proofErr w:type="gramEnd"/>
            <w:r w:rsidRPr="00D25EAE">
              <w:rPr>
                <w:rStyle w:val="Zag11"/>
                <w:rFonts w:eastAsia="@Arial Unicode MS"/>
                <w:color w:val="000000"/>
              </w:rPr>
              <w:t xml:space="preserve"> взрослыми и сверстниками — определение цели, функций участников, способов взаимодействия;</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 xml:space="preserve">·допускать возможность существования у людей различных точек зрения, в том числе не совпадающих со </w:t>
            </w:r>
            <w:proofErr w:type="gramStart"/>
            <w:r w:rsidRPr="00D25EAE">
              <w:rPr>
                <w:rStyle w:val="Zag11"/>
                <w:rFonts w:eastAsia="@Arial Unicode MS"/>
                <w:color w:val="000000"/>
              </w:rPr>
              <w:t>своей</w:t>
            </w:r>
            <w:proofErr w:type="gramEnd"/>
            <w:r w:rsidRPr="00D25EAE">
              <w:rPr>
                <w:rStyle w:val="Zag11"/>
                <w:rFonts w:eastAsia="@Arial Unicode MS"/>
                <w:color w:val="000000"/>
              </w:rPr>
              <w:t xml:space="preserve"> собственной, и ориентироваться на позицию партнёра в общении и взаимодействии;</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·учитывать разные мнения и стремиться к координации различных позиций в сотрудничестве;</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-постановка вопросов — инициативное сотрудничество </w:t>
            </w:r>
          </w:p>
          <w:p w:rsidR="003A5387" w:rsidRPr="00D25EAE" w:rsidRDefault="003A5387" w:rsidP="00AE0819">
            <w:pPr>
              <w:spacing w:before="120" w:after="120"/>
              <w:jc w:val="both"/>
              <w:outlineLvl w:val="0"/>
              <w:rPr>
                <w:rStyle w:val="Zag11"/>
                <w:rFonts w:eastAsia="@Arial Unicode MS"/>
                <w:color w:val="000000"/>
              </w:rPr>
            </w:pPr>
            <w:r w:rsidRPr="00D25EAE">
              <w:t>- умение договариваться, приходить к общему решению проблемы в совместной деятельности;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-разрешение конфликтов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-управление поведением партнёра — контроль, коррекция, оценка его действий;</w:t>
            </w:r>
          </w:p>
          <w:p w:rsidR="003A5387" w:rsidRPr="00D25EAE" w:rsidRDefault="003A5387" w:rsidP="00AE0819">
            <w:pPr>
              <w:spacing w:before="120" w:after="120"/>
              <w:jc w:val="both"/>
              <w:outlineLvl w:val="0"/>
              <w:rPr>
                <w:rStyle w:val="Zag11"/>
                <w:rFonts w:eastAsia="@Arial Unicode MS"/>
                <w:color w:val="000000"/>
              </w:rPr>
            </w:pPr>
            <w:r w:rsidRPr="00D25EAE">
              <w:rPr>
                <w:rStyle w:val="Zag11"/>
                <w:rFonts w:eastAsia="@Arial Unicode MS"/>
                <w:color w:val="000000"/>
              </w:rPr>
              <w:t>-умение выражать свои мысли в соответствии с задачами и условиями коммуникации;</w:t>
            </w:r>
          </w:p>
          <w:p w:rsidR="003A5387" w:rsidRPr="00D25EAE" w:rsidRDefault="003A5387" w:rsidP="00AE0819">
            <w:pPr>
              <w:spacing w:before="120" w:after="120"/>
              <w:jc w:val="both"/>
              <w:outlineLvl w:val="0"/>
              <w:rPr>
                <w:rStyle w:val="Zag11"/>
                <w:rFonts w:eastAsia="@Arial Unicode MS"/>
                <w:b/>
                <w:bCs/>
                <w:i/>
                <w:iCs/>
                <w:color w:val="000000"/>
              </w:rPr>
            </w:pPr>
            <w:r w:rsidRPr="00D25EAE">
              <w:rPr>
                <w:rStyle w:val="Zag11"/>
                <w:rFonts w:eastAsia="@Arial Unicode MS"/>
                <w:b/>
                <w:bCs/>
                <w:i/>
                <w:iCs/>
                <w:color w:val="000000"/>
              </w:rPr>
              <w:t>Регулятивные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-планировать действия в соответствии с поставленной задачей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-прогнозировать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-контролировать способ действия и его результат;</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Познавательные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i/>
                <w:iCs/>
                <w:color w:val="000000"/>
              </w:rPr>
              <w:t>Постановка и решение проблемы</w:t>
            </w:r>
            <w:r w:rsidRPr="00D25EAE">
              <w:rPr>
                <w:rStyle w:val="Zag11"/>
                <w:rFonts w:eastAsia="@Arial Unicode MS"/>
                <w:color w:val="000000"/>
              </w:rPr>
              <w:t>:</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color w:val="000000"/>
              </w:rPr>
              <w:t>·самостоятельное создание способов решения проблем творческого и поискового характера.</w:t>
            </w:r>
          </w:p>
          <w:p w:rsidR="003A5387" w:rsidRPr="00D25EAE" w:rsidRDefault="003A5387" w:rsidP="00AE0819">
            <w:pPr>
              <w:spacing w:before="120" w:after="120"/>
              <w:jc w:val="both"/>
              <w:outlineLvl w:val="0"/>
              <w:rPr>
                <w:rStyle w:val="Zag11"/>
                <w:rFonts w:eastAsia="@Arial Unicode MS"/>
                <w:color w:val="000000"/>
              </w:rPr>
            </w:pPr>
          </w:p>
          <w:p w:rsidR="003A5387" w:rsidRPr="00D25EAE" w:rsidRDefault="003A5387" w:rsidP="00AE0819">
            <w:pPr>
              <w:spacing w:before="120" w:after="120"/>
              <w:jc w:val="both"/>
              <w:outlineLvl w:val="0"/>
            </w:pPr>
          </w:p>
        </w:tc>
      </w:tr>
      <w:tr w:rsidR="003A5387" w:rsidRPr="00D25EAE">
        <w:tc>
          <w:tcPr>
            <w:tcW w:w="2228" w:type="dxa"/>
          </w:tcPr>
          <w:p w:rsidR="003A5387" w:rsidRPr="00D25EAE" w:rsidRDefault="003A5387">
            <w:r w:rsidRPr="00D25EAE">
              <w:t>7. Трудовая (производственная) деятельность</w:t>
            </w:r>
          </w:p>
        </w:tc>
        <w:tc>
          <w:tcPr>
            <w:tcW w:w="2423" w:type="dxa"/>
          </w:tcPr>
          <w:p w:rsidR="003A5387" w:rsidRPr="00D25EAE" w:rsidRDefault="003A5387">
            <w:r w:rsidRPr="00D25EAE">
              <w:t>Трудовой десант, сюжетно-ролевые игры.</w:t>
            </w:r>
          </w:p>
          <w:p w:rsidR="003A5387" w:rsidRPr="00D25EAE" w:rsidRDefault="003A5387">
            <w:r w:rsidRPr="00D25EAE">
              <w:t>Субботник.</w:t>
            </w:r>
          </w:p>
          <w:p w:rsidR="003A5387" w:rsidRPr="00D25EAE" w:rsidRDefault="003A5387">
            <w:r w:rsidRPr="00D25EAE">
              <w:t>Благоустройство пришкольного участка, летние трудовые практики</w:t>
            </w:r>
          </w:p>
        </w:tc>
        <w:tc>
          <w:tcPr>
            <w:tcW w:w="4817" w:type="dxa"/>
          </w:tcPr>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Личностные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p>
          <w:p w:rsidR="003A5387" w:rsidRPr="00D25EAE" w:rsidRDefault="003A5387" w:rsidP="00AE0819">
            <w:pPr>
              <w:tabs>
                <w:tab w:val="left" w:leader="dot" w:pos="624"/>
              </w:tabs>
              <w:spacing w:line="213" w:lineRule="exact"/>
              <w:jc w:val="both"/>
              <w:rPr>
                <w:rStyle w:val="Zag11"/>
                <w:rFonts w:eastAsia="@Arial Unicode MS"/>
                <w:color w:val="000000"/>
              </w:rPr>
            </w:pPr>
            <w:r w:rsidRPr="00D25EAE">
              <w:rPr>
                <w:rStyle w:val="Zag11"/>
                <w:rFonts w:eastAsia="@Arial Unicode MS"/>
                <w:color w:val="000000"/>
              </w:rPr>
              <w:t xml:space="preserve">-знание основных моральных норм и ориентация на их выполнение, </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-понимать  свою роль в обществе;</w:t>
            </w:r>
          </w:p>
          <w:p w:rsidR="003A5387" w:rsidRPr="00D25EAE" w:rsidRDefault="003A5387" w:rsidP="00AE0819">
            <w:pPr>
              <w:spacing w:line="213" w:lineRule="exact"/>
              <w:jc w:val="both"/>
              <w:rPr>
                <w:rStyle w:val="Zag11"/>
                <w:rFonts w:eastAsia="@Arial Unicode MS"/>
                <w:color w:val="000000"/>
              </w:rPr>
            </w:pPr>
            <w:r w:rsidRPr="00D25EAE">
              <w:rPr>
                <w:rStyle w:val="Zag11"/>
                <w:rFonts w:eastAsia="@Arial Unicode MS"/>
                <w:color w:val="000000"/>
              </w:rPr>
              <w:t>- проявлять толерантность</w:t>
            </w:r>
          </w:p>
          <w:p w:rsidR="003A5387" w:rsidRPr="00D25EAE" w:rsidRDefault="003A5387" w:rsidP="00AE0819">
            <w:pPr>
              <w:spacing w:line="213" w:lineRule="exact"/>
              <w:jc w:val="both"/>
              <w:rPr>
                <w:rStyle w:val="Zag11"/>
                <w:rFonts w:eastAsia="@Arial Unicode MS"/>
                <w:color w:val="000000"/>
              </w:rPr>
            </w:pP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-планирование сотрудничества </w:t>
            </w:r>
            <w:proofErr w:type="gramStart"/>
            <w:r w:rsidRPr="00D25EAE">
              <w:rPr>
                <w:rStyle w:val="Zag11"/>
                <w:rFonts w:eastAsia="@Arial Unicode MS"/>
                <w:color w:val="000000"/>
              </w:rPr>
              <w:t>со</w:t>
            </w:r>
            <w:proofErr w:type="gramEnd"/>
            <w:r w:rsidRPr="00D25EAE">
              <w:rPr>
                <w:rStyle w:val="Zag11"/>
                <w:rFonts w:eastAsia="@Arial Unicode MS"/>
                <w:color w:val="000000"/>
              </w:rPr>
              <w:t xml:space="preserve"> взрослыми и сверстниками — определение цели, функций участников, способов взаимодействия;</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 xml:space="preserve">·допускать возможность существования </w:t>
            </w:r>
            <w:r w:rsidRPr="00D25EAE">
              <w:rPr>
                <w:rStyle w:val="Zag11"/>
                <w:rFonts w:eastAsia="@Arial Unicode MS"/>
                <w:color w:val="000000"/>
              </w:rPr>
              <w:lastRenderedPageBreak/>
              <w:t xml:space="preserve">у людей различных точек зрения, в том числе не совпадающих со </w:t>
            </w:r>
            <w:proofErr w:type="gramStart"/>
            <w:r w:rsidRPr="00D25EAE">
              <w:rPr>
                <w:rStyle w:val="Zag11"/>
                <w:rFonts w:eastAsia="@Arial Unicode MS"/>
                <w:color w:val="000000"/>
              </w:rPr>
              <w:t>своей</w:t>
            </w:r>
            <w:proofErr w:type="gramEnd"/>
            <w:r w:rsidRPr="00D25EAE">
              <w:rPr>
                <w:rStyle w:val="Zag11"/>
                <w:rFonts w:eastAsia="@Arial Unicode MS"/>
                <w:color w:val="000000"/>
              </w:rPr>
              <w:t xml:space="preserve"> собственной, и ориентироваться на позицию партнёра в общении и взаимодействии;</w:t>
            </w:r>
          </w:p>
          <w:p w:rsidR="003A5387" w:rsidRPr="00D25EAE" w:rsidRDefault="003A5387" w:rsidP="00AE0819">
            <w:pPr>
              <w:tabs>
                <w:tab w:val="left" w:leader="dot" w:pos="624"/>
              </w:tabs>
              <w:spacing w:line="212" w:lineRule="exact"/>
              <w:ind w:firstLine="339"/>
              <w:jc w:val="both"/>
              <w:rPr>
                <w:rStyle w:val="Zag11"/>
                <w:rFonts w:eastAsia="@Arial Unicode MS"/>
                <w:color w:val="000000"/>
              </w:rPr>
            </w:pPr>
            <w:r w:rsidRPr="00D25EAE">
              <w:rPr>
                <w:rStyle w:val="Zag11"/>
                <w:rFonts w:eastAsia="@Arial Unicode MS"/>
                <w:color w:val="000000"/>
              </w:rPr>
              <w:t>·учитывать разные мнения и стремиться к координации различных позиций в сотрудничестве;</w:t>
            </w:r>
          </w:p>
          <w:p w:rsidR="003A5387" w:rsidRPr="00D25EAE" w:rsidRDefault="003A5387" w:rsidP="00AE0819">
            <w:pPr>
              <w:spacing w:before="120" w:after="120"/>
              <w:jc w:val="both"/>
              <w:outlineLvl w:val="0"/>
              <w:rPr>
                <w:rStyle w:val="Zag11"/>
                <w:rFonts w:eastAsia="@Arial Unicode MS"/>
                <w:color w:val="000000"/>
              </w:rPr>
            </w:pPr>
            <w:r w:rsidRPr="00D25EAE">
              <w:t>- умение договариваться, приходить к общему решению проблемы в совместной деятельности;</w:t>
            </w:r>
          </w:p>
          <w:p w:rsidR="003A5387" w:rsidRPr="00D25EAE" w:rsidRDefault="003A5387" w:rsidP="00AE0819">
            <w:pPr>
              <w:spacing w:before="120" w:after="120"/>
              <w:jc w:val="both"/>
              <w:outlineLvl w:val="0"/>
              <w:rPr>
                <w:rStyle w:val="Zag11"/>
                <w:rFonts w:eastAsia="@Arial Unicode MS"/>
                <w:color w:val="000000"/>
              </w:rPr>
            </w:pPr>
            <w:r w:rsidRPr="00D25EAE">
              <w:rPr>
                <w:rStyle w:val="Zag11"/>
                <w:rFonts w:eastAsia="@Arial Unicode MS"/>
                <w:color w:val="000000"/>
              </w:rPr>
              <w:t>-умение выражать свои мысли в соответствии с задачами и условиями коммуникации;</w:t>
            </w:r>
          </w:p>
          <w:p w:rsidR="003A5387" w:rsidRPr="00D25EAE" w:rsidRDefault="003A5387" w:rsidP="00AE0819">
            <w:pPr>
              <w:spacing w:before="120" w:after="120"/>
              <w:jc w:val="both"/>
              <w:outlineLvl w:val="0"/>
              <w:rPr>
                <w:rStyle w:val="Zag11"/>
                <w:rFonts w:eastAsia="@Arial Unicode MS"/>
                <w:b/>
                <w:bCs/>
                <w:i/>
                <w:iCs/>
                <w:color w:val="000000"/>
              </w:rPr>
            </w:pPr>
            <w:r w:rsidRPr="00D25EAE">
              <w:rPr>
                <w:rStyle w:val="Zag11"/>
                <w:rFonts w:eastAsia="@Arial Unicode MS"/>
                <w:b/>
                <w:bCs/>
                <w:i/>
                <w:iCs/>
                <w:color w:val="000000"/>
              </w:rPr>
              <w:t>Регулятивные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-планировать действия в соответствии с поставленной задачей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-прогнозировать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-контролировать способ действия и его результат;</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Познавательные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i/>
                <w:iCs/>
                <w:color w:val="000000"/>
              </w:rPr>
              <w:t>Постановка и решение проблемы</w:t>
            </w:r>
            <w:r w:rsidRPr="00D25EAE">
              <w:rPr>
                <w:rStyle w:val="Zag11"/>
                <w:rFonts w:eastAsia="@Arial Unicode MS"/>
                <w:color w:val="000000"/>
              </w:rPr>
              <w:t>:</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color w:val="000000"/>
              </w:rPr>
              <w:t>·самостоятельное создание способов решения проблем творческого и поискового характера.</w:t>
            </w:r>
          </w:p>
          <w:p w:rsidR="003A5387" w:rsidRPr="00D25EAE" w:rsidRDefault="003A5387" w:rsidP="00AE0819">
            <w:pPr>
              <w:spacing w:before="120" w:after="120"/>
              <w:jc w:val="both"/>
              <w:outlineLvl w:val="0"/>
              <w:rPr>
                <w:rStyle w:val="Zag11"/>
                <w:rFonts w:eastAsia="@Arial Unicode MS"/>
                <w:color w:val="000000"/>
              </w:rPr>
            </w:pPr>
          </w:p>
          <w:p w:rsidR="003A5387" w:rsidRPr="00D25EAE" w:rsidRDefault="003A5387" w:rsidP="00AE0819">
            <w:pPr>
              <w:spacing w:before="120" w:after="120"/>
              <w:jc w:val="both"/>
              <w:outlineLvl w:val="0"/>
            </w:pPr>
          </w:p>
        </w:tc>
      </w:tr>
      <w:tr w:rsidR="003A5387" w:rsidRPr="00D25EAE">
        <w:tc>
          <w:tcPr>
            <w:tcW w:w="2228" w:type="dxa"/>
          </w:tcPr>
          <w:p w:rsidR="003A5387" w:rsidRPr="00D25EAE" w:rsidRDefault="003A5387">
            <w:r w:rsidRPr="00D25EAE">
              <w:lastRenderedPageBreak/>
              <w:t>8. Спортивно-оздоровительная</w:t>
            </w:r>
          </w:p>
          <w:p w:rsidR="003A5387" w:rsidRPr="00D25EAE" w:rsidRDefault="003A5387">
            <w:r w:rsidRPr="00D25EAE">
              <w:t>деятельность</w:t>
            </w:r>
          </w:p>
        </w:tc>
        <w:tc>
          <w:tcPr>
            <w:tcW w:w="2423" w:type="dxa"/>
          </w:tcPr>
          <w:p w:rsidR="003A5387" w:rsidRPr="00D25EAE" w:rsidRDefault="003A5387" w:rsidP="00AE0819">
            <w:pPr>
              <w:tabs>
                <w:tab w:val="left" w:pos="357"/>
              </w:tabs>
            </w:pPr>
            <w:r w:rsidRPr="00D25EAE">
              <w:t>Занятия спортивных секций, беседы о ЗОЖ, участие в оздоровительных процедурах.</w:t>
            </w:r>
          </w:p>
          <w:p w:rsidR="003A5387" w:rsidRPr="00D25EAE" w:rsidRDefault="003A5387" w:rsidP="00AE0819">
            <w:pPr>
              <w:tabs>
                <w:tab w:val="left" w:pos="357"/>
              </w:tabs>
              <w:ind w:left="57"/>
            </w:pPr>
            <w:r w:rsidRPr="00D25EAE">
              <w:t>Школьные спортивные турниры.</w:t>
            </w:r>
          </w:p>
          <w:p w:rsidR="003A5387" w:rsidRPr="00D25EAE" w:rsidRDefault="003A5387">
            <w:r w:rsidRPr="00D25EAE">
              <w:t>Социально значимые спортивные и оздоровительные акции-проекты.</w:t>
            </w:r>
          </w:p>
        </w:tc>
        <w:tc>
          <w:tcPr>
            <w:tcW w:w="4817" w:type="dxa"/>
          </w:tcPr>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Личностные</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·установка на здоровый образ жизни;</w:t>
            </w:r>
          </w:p>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Регулятивные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-планировать действия в соответствии с поставленной задачей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-прогнозировать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-контролировать способ действия и его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-вносить необходимые дополнения и коррективы в </w:t>
            </w:r>
            <w:proofErr w:type="gramStart"/>
            <w:r w:rsidRPr="00D25EAE">
              <w:rPr>
                <w:rStyle w:val="Zag11"/>
                <w:rFonts w:eastAsia="@Arial Unicode MS"/>
                <w:color w:val="000000"/>
              </w:rPr>
              <w:t>план</w:t>
            </w:r>
            <w:proofErr w:type="gramEnd"/>
            <w:r w:rsidRPr="00D25EAE">
              <w:rPr>
                <w:rStyle w:val="Zag11"/>
                <w:rFonts w:eastAsia="@Arial Unicode MS"/>
                <w:color w:val="000000"/>
              </w:rPr>
              <w:t xml:space="preserve"> и способ действия с учётом оценки этого результата самим обучающимся, учителем, товарищами;</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color w:val="000000"/>
              </w:rPr>
              <w:t xml:space="preserve">· </w:t>
            </w:r>
            <w:proofErr w:type="spellStart"/>
            <w:r w:rsidRPr="00D25EAE">
              <w:rPr>
                <w:rStyle w:val="Zag11"/>
                <w:rFonts w:eastAsia="@Arial Unicode MS"/>
                <w:color w:val="000000"/>
              </w:rPr>
              <w:t>саморегуляция</w:t>
            </w:r>
            <w:proofErr w:type="spellEnd"/>
            <w:r w:rsidRPr="00D25EAE">
              <w:rPr>
                <w:rStyle w:val="Zag11"/>
                <w:rFonts w:eastAsia="@Arial Unicode MS"/>
                <w:color w:val="000000"/>
              </w:rPr>
              <w:t xml:space="preserve"> как способность к мобилизации сил и энергии, к волевому усилию  и преодолению препятствий.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·осуществление  сотрудничества с учителем и сверстниками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·управление поведением партнёра — контроль, коррекция, оценка его действий;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·умение выражать свои мысли в соответствии с задачами и условиями коммуникации</w:t>
            </w:r>
          </w:p>
          <w:p w:rsidR="003A5387" w:rsidRPr="00D25EAE" w:rsidRDefault="003A5387" w:rsidP="00AE0819">
            <w:pPr>
              <w:spacing w:before="120" w:after="120"/>
              <w:jc w:val="both"/>
              <w:outlineLvl w:val="0"/>
            </w:pPr>
            <w:r w:rsidRPr="00D25EAE">
              <w:t>- умение договариваться, приходить к общему решению проблемы в совместной деятельности</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Познавательные </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proofErr w:type="spellStart"/>
            <w:r w:rsidRPr="00D25EAE">
              <w:rPr>
                <w:rStyle w:val="Zag11"/>
                <w:rFonts w:eastAsia="@Arial Unicode MS"/>
                <w:i/>
                <w:iCs/>
                <w:color w:val="000000"/>
              </w:rPr>
              <w:t>Общеучебные</w:t>
            </w:r>
            <w:proofErr w:type="spellEnd"/>
            <w:r w:rsidRPr="00D25EAE">
              <w:rPr>
                <w:rStyle w:val="Zag11"/>
                <w:rFonts w:eastAsia="@Arial Unicode MS"/>
                <w:i/>
                <w:iCs/>
                <w:color w:val="000000"/>
              </w:rPr>
              <w:t xml:space="preserve"> универсальные действия</w:t>
            </w:r>
            <w:r w:rsidRPr="00D25EAE">
              <w:rPr>
                <w:rStyle w:val="Zag11"/>
                <w:rFonts w:eastAsia="@Arial Unicode MS"/>
                <w:color w:val="000000"/>
              </w:rPr>
              <w:t>:</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·самостоятельное выделение и формулирование познавательной цели;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·выбор наиболее эффективных способов решения задач в зависимости от конкретных условий;</w:t>
            </w:r>
          </w:p>
          <w:p w:rsidR="003A5387" w:rsidRPr="00D25EAE" w:rsidRDefault="003A5387" w:rsidP="00AE0819">
            <w:pPr>
              <w:tabs>
                <w:tab w:val="left" w:leader="dot" w:pos="624"/>
              </w:tabs>
              <w:spacing w:line="210" w:lineRule="exact"/>
              <w:ind w:firstLine="339"/>
              <w:jc w:val="both"/>
              <w:rPr>
                <w:rStyle w:val="Zag11"/>
                <w:rFonts w:eastAsia="@Arial Unicode MS"/>
                <w:i/>
                <w:iCs/>
                <w:color w:val="000000"/>
              </w:rPr>
            </w:pPr>
            <w:r w:rsidRPr="00D25EAE">
              <w:rPr>
                <w:rStyle w:val="Zag11"/>
                <w:rFonts w:eastAsia="@Arial Unicode MS"/>
                <w:color w:val="000000"/>
              </w:rPr>
              <w:lastRenderedPageBreak/>
              <w:t>·рефлексия способов и условий действия, контроль и оценка процесса и результатов деятельности;</w:t>
            </w:r>
          </w:p>
          <w:p w:rsidR="003A5387" w:rsidRPr="00D25EAE" w:rsidRDefault="003A5387" w:rsidP="00AE0819">
            <w:pPr>
              <w:spacing w:before="120" w:after="120"/>
              <w:jc w:val="both"/>
              <w:outlineLvl w:val="0"/>
            </w:pPr>
          </w:p>
          <w:p w:rsidR="003A5387" w:rsidRPr="00D25EAE" w:rsidRDefault="003A5387" w:rsidP="00AE0819">
            <w:pPr>
              <w:spacing w:before="120" w:after="120"/>
              <w:jc w:val="both"/>
              <w:outlineLvl w:val="0"/>
            </w:pPr>
          </w:p>
        </w:tc>
      </w:tr>
      <w:tr w:rsidR="003A5387" w:rsidRPr="00D25EAE">
        <w:tc>
          <w:tcPr>
            <w:tcW w:w="2228" w:type="dxa"/>
          </w:tcPr>
          <w:p w:rsidR="003A5387" w:rsidRPr="00D25EAE" w:rsidRDefault="003A5387">
            <w:r w:rsidRPr="00D25EAE">
              <w:lastRenderedPageBreak/>
              <w:t>9. Туристско-краеведческая деятельность</w:t>
            </w:r>
          </w:p>
          <w:p w:rsidR="003A5387" w:rsidRPr="00D25EAE" w:rsidRDefault="003A5387"/>
        </w:tc>
        <w:tc>
          <w:tcPr>
            <w:tcW w:w="2423" w:type="dxa"/>
          </w:tcPr>
          <w:p w:rsidR="003A5387" w:rsidRPr="00D25EAE" w:rsidRDefault="003A5387">
            <w:r w:rsidRPr="00D25EAE">
              <w:t>Образовательная экскурсия</w:t>
            </w:r>
          </w:p>
          <w:p w:rsidR="003A5387" w:rsidRPr="00D25EAE" w:rsidRDefault="003A5387">
            <w:r w:rsidRPr="00D25EAE">
              <w:t>Туристический поход</w:t>
            </w:r>
          </w:p>
          <w:p w:rsidR="003A5387" w:rsidRPr="00D25EAE" w:rsidRDefault="003A5387">
            <w:r w:rsidRPr="00D25EAE">
              <w:t>Краеведческая экспедиция</w:t>
            </w:r>
          </w:p>
          <w:p w:rsidR="003A5387" w:rsidRPr="00D25EAE" w:rsidRDefault="003A5387">
            <w:r w:rsidRPr="00D25EAE">
              <w:t>Туристско-краеведческая экспедиция</w:t>
            </w:r>
          </w:p>
        </w:tc>
        <w:tc>
          <w:tcPr>
            <w:tcW w:w="4817" w:type="dxa"/>
          </w:tcPr>
          <w:p w:rsidR="003A5387" w:rsidRPr="00D25EAE" w:rsidRDefault="003A5387" w:rsidP="00AE0819">
            <w:pPr>
              <w:tabs>
                <w:tab w:val="left" w:leader="dot" w:pos="624"/>
              </w:tabs>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Личностные</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-чувствовать сопричастность и гордость за свою Родину, народ и историю, осознание ответственности человека за общее благополучие;</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·ориентация в нравственном содержании и </w:t>
            </w:r>
            <w:proofErr w:type="gramStart"/>
            <w:r w:rsidRPr="00D25EAE">
              <w:rPr>
                <w:rStyle w:val="Zag11"/>
                <w:rFonts w:eastAsia="@Arial Unicode MS"/>
                <w:color w:val="000000"/>
              </w:rPr>
              <w:t>смысле</w:t>
            </w:r>
            <w:proofErr w:type="gramEnd"/>
            <w:r w:rsidRPr="00D25EAE">
              <w:rPr>
                <w:rStyle w:val="Zag11"/>
                <w:rFonts w:eastAsia="@Arial Unicode MS"/>
                <w:color w:val="000000"/>
              </w:rPr>
              <w:t xml:space="preserve"> как собственных поступков, так и поступков окружающих людей;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·знать основные моральные нормы и ориентироваться на их выполнение, ·установка на здоровый образ жизни;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25EAE">
              <w:rPr>
                <w:rStyle w:val="Zag11"/>
                <w:rFonts w:eastAsia="@Arial Unicode MS"/>
                <w:color w:val="000000"/>
              </w:rPr>
              <w:t>здоровьесберегающего</w:t>
            </w:r>
            <w:proofErr w:type="spellEnd"/>
            <w:r w:rsidRPr="00D25EAE">
              <w:rPr>
                <w:rStyle w:val="Zag11"/>
                <w:rFonts w:eastAsia="@Arial Unicode MS"/>
                <w:color w:val="000000"/>
              </w:rPr>
              <w:t xml:space="preserve"> поведения;</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b/>
                <w:bCs/>
                <w:i/>
                <w:iCs/>
                <w:color w:val="000000"/>
              </w:rPr>
              <w:t xml:space="preserve">Коммуникативные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·осуществление  сотрудничества с учителем и сверстниками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·постановка вопросов — инициативное сотрудничество в поиске и сборе информации;</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 xml:space="preserve">·разрешение конфликтов </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·управление поведением партнёра — контроль, коррекция, оценка его действий;</w:t>
            </w:r>
          </w:p>
          <w:p w:rsidR="003A5387" w:rsidRPr="00D25EAE" w:rsidRDefault="003A5387" w:rsidP="00AE0819">
            <w:pPr>
              <w:tabs>
                <w:tab w:val="left" w:leader="dot" w:pos="624"/>
              </w:tabs>
              <w:spacing w:line="213" w:lineRule="exact"/>
              <w:ind w:firstLine="339"/>
              <w:jc w:val="both"/>
              <w:rPr>
                <w:rStyle w:val="Zag11"/>
                <w:rFonts w:eastAsia="@Arial Unicode MS"/>
                <w:color w:val="000000"/>
              </w:rPr>
            </w:pPr>
            <w:r w:rsidRPr="00D25EAE">
              <w:rPr>
                <w:rStyle w:val="Zag11"/>
                <w:rFonts w:eastAsia="@Arial Unicode MS"/>
                <w:color w:val="000000"/>
              </w:rPr>
              <w:t>·умение выражать свои мысли в соответствии с задачами и условиями коммуникации</w:t>
            </w:r>
          </w:p>
          <w:p w:rsidR="003A5387" w:rsidRPr="00D25EAE" w:rsidRDefault="003A5387" w:rsidP="00AE0819">
            <w:pPr>
              <w:spacing w:line="213" w:lineRule="exact"/>
              <w:ind w:firstLine="339"/>
              <w:jc w:val="both"/>
              <w:rPr>
                <w:rStyle w:val="Zag11"/>
                <w:rFonts w:eastAsia="@Arial Unicode MS"/>
                <w:b/>
                <w:bCs/>
                <w:i/>
                <w:iCs/>
                <w:color w:val="000000"/>
              </w:rPr>
            </w:pPr>
            <w:r w:rsidRPr="00D25EAE">
              <w:rPr>
                <w:rStyle w:val="Zag11"/>
                <w:rFonts w:eastAsia="@Arial Unicode MS"/>
                <w:b/>
                <w:bCs/>
                <w:i/>
                <w:iCs/>
                <w:color w:val="000000"/>
              </w:rPr>
              <w:t xml:space="preserve">Регулятивные </w:t>
            </w:r>
          </w:p>
          <w:p w:rsidR="003A5387" w:rsidRPr="00D25EAE" w:rsidRDefault="003A5387" w:rsidP="00AE0819">
            <w:pPr>
              <w:spacing w:line="213" w:lineRule="exact"/>
              <w:ind w:firstLine="339"/>
              <w:jc w:val="both"/>
              <w:rPr>
                <w:rStyle w:val="Zag11"/>
                <w:rFonts w:eastAsia="@Arial Unicode MS"/>
                <w:color w:val="000000"/>
              </w:rPr>
            </w:pPr>
            <w:r w:rsidRPr="00D25EAE">
              <w:rPr>
                <w:rStyle w:val="Zag11"/>
                <w:rFonts w:eastAsia="@Arial Unicode MS"/>
                <w:color w:val="000000"/>
              </w:rPr>
              <w:t>-соотносить то, что уже известно и усвоено учащимися, и то, что ещё неизвестно;</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-планировать действия в соответствии с поставленной задачей</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-прогнозировать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-контролировать способ действия и его результат;</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-вносить необходимые дополнения и коррективы в </w:t>
            </w:r>
            <w:proofErr w:type="gramStart"/>
            <w:r w:rsidRPr="00D25EAE">
              <w:rPr>
                <w:rStyle w:val="Zag11"/>
                <w:rFonts w:eastAsia="@Arial Unicode MS"/>
                <w:color w:val="000000"/>
              </w:rPr>
              <w:t>план</w:t>
            </w:r>
            <w:proofErr w:type="gramEnd"/>
            <w:r w:rsidRPr="00D25EAE">
              <w:rPr>
                <w:rStyle w:val="Zag11"/>
                <w:rFonts w:eastAsia="@Arial Unicode MS"/>
                <w:color w:val="000000"/>
              </w:rPr>
              <w:t xml:space="preserve"> и способ действия с учётом оценки этого результата самим обучающимся, учителем, товарищами;</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 xml:space="preserve">· выделять  и осознавать  то, что уже усвоено и что ещё нужно </w:t>
            </w:r>
            <w:proofErr w:type="gramStart"/>
            <w:r w:rsidRPr="00D25EAE">
              <w:rPr>
                <w:rStyle w:val="Zag11"/>
                <w:rFonts w:eastAsia="@Arial Unicode MS"/>
                <w:color w:val="000000"/>
              </w:rPr>
              <w:t>усвоить</w:t>
            </w:r>
            <w:proofErr w:type="gramEnd"/>
            <w:r w:rsidRPr="00D25EAE">
              <w:rPr>
                <w:rStyle w:val="Zag11"/>
                <w:rFonts w:eastAsia="@Arial Unicode MS"/>
                <w:color w:val="000000"/>
              </w:rPr>
              <w:t>, осознание качества и уровня усвоения; оценка результатов работы;</w:t>
            </w:r>
          </w:p>
          <w:p w:rsidR="003A5387" w:rsidRPr="00D25EAE" w:rsidRDefault="003A5387" w:rsidP="00AE0819">
            <w:pPr>
              <w:tabs>
                <w:tab w:val="left" w:leader="dot" w:pos="624"/>
              </w:tabs>
              <w:spacing w:line="210" w:lineRule="exact"/>
              <w:ind w:firstLine="339"/>
              <w:jc w:val="both"/>
              <w:rPr>
                <w:rStyle w:val="Zag11"/>
                <w:rFonts w:eastAsia="@Arial Unicode MS"/>
                <w:b/>
                <w:bCs/>
                <w:i/>
                <w:iCs/>
                <w:color w:val="000000"/>
              </w:rPr>
            </w:pPr>
            <w:r w:rsidRPr="00D25EAE">
              <w:rPr>
                <w:rStyle w:val="Zag11"/>
                <w:rFonts w:eastAsia="@Arial Unicode MS"/>
                <w:color w:val="000000"/>
              </w:rPr>
              <w:t xml:space="preserve">· </w:t>
            </w:r>
            <w:proofErr w:type="spellStart"/>
            <w:r w:rsidRPr="00D25EAE">
              <w:rPr>
                <w:rStyle w:val="Zag11"/>
                <w:rFonts w:eastAsia="@Arial Unicode MS"/>
                <w:color w:val="000000"/>
              </w:rPr>
              <w:t>саморегуляция</w:t>
            </w:r>
            <w:proofErr w:type="spellEnd"/>
            <w:r w:rsidRPr="00D25EAE">
              <w:rPr>
                <w:rStyle w:val="Zag11"/>
                <w:rFonts w:eastAsia="@Arial Unicode MS"/>
                <w:color w:val="000000"/>
              </w:rPr>
              <w:t xml:space="preserve"> как способность к мобилизации сил и энергии, к волевому усилию  и преодолению препятствий.</w:t>
            </w:r>
          </w:p>
          <w:p w:rsidR="003A5387" w:rsidRPr="00D25EAE" w:rsidRDefault="003A5387" w:rsidP="00AE0819">
            <w:pPr>
              <w:spacing w:before="120" w:after="120"/>
              <w:jc w:val="both"/>
              <w:outlineLvl w:val="0"/>
            </w:pPr>
            <w:r w:rsidRPr="00D25EAE">
              <w:rPr>
                <w:b/>
                <w:bCs/>
                <w:i/>
                <w:iCs/>
              </w:rPr>
              <w:t>Познавательные</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·самостоятельно выделять и формулировать познавательную цель;</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·искать и выделять необходимую информацию;</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·структурировать знания;</w:t>
            </w:r>
          </w:p>
          <w:p w:rsidR="003A5387" w:rsidRPr="00D25EAE" w:rsidRDefault="003A5387" w:rsidP="00AE0819">
            <w:pPr>
              <w:tabs>
                <w:tab w:val="left" w:leader="dot" w:pos="624"/>
              </w:tabs>
              <w:spacing w:line="210" w:lineRule="exact"/>
              <w:ind w:firstLine="339"/>
              <w:jc w:val="both"/>
              <w:rPr>
                <w:rStyle w:val="Zag11"/>
                <w:rFonts w:eastAsia="@Arial Unicode MS"/>
                <w:color w:val="000000"/>
              </w:rPr>
            </w:pPr>
            <w:r w:rsidRPr="00D25EAE">
              <w:rPr>
                <w:rStyle w:val="Zag11"/>
                <w:rFonts w:eastAsia="@Arial Unicode MS"/>
                <w:color w:val="000000"/>
              </w:rPr>
              <w:t>·осознанное и произвольно строить речевое высказывание в устной и письменной форме;</w:t>
            </w:r>
          </w:p>
          <w:p w:rsidR="003A5387" w:rsidRPr="00D25EAE" w:rsidRDefault="003A5387" w:rsidP="00AE0819">
            <w:pPr>
              <w:pStyle w:val="Zag2"/>
              <w:tabs>
                <w:tab w:val="left" w:leader="dot" w:pos="624"/>
              </w:tabs>
              <w:rPr>
                <w:rStyle w:val="Zag11"/>
                <w:rFonts w:eastAsia="@Arial Unicode MS"/>
                <w:lang w:val="ru-RU"/>
              </w:rPr>
            </w:pPr>
          </w:p>
          <w:p w:rsidR="003A5387" w:rsidRPr="00D25EAE" w:rsidRDefault="003A5387" w:rsidP="00AE0819">
            <w:pPr>
              <w:spacing w:before="120" w:after="120"/>
              <w:jc w:val="both"/>
              <w:outlineLvl w:val="0"/>
            </w:pPr>
          </w:p>
        </w:tc>
      </w:tr>
    </w:tbl>
    <w:p w:rsidR="003A5387" w:rsidRPr="00D25EAE" w:rsidRDefault="003A5387" w:rsidP="00CD3694">
      <w:pPr>
        <w:spacing w:before="120" w:after="120"/>
        <w:ind w:firstLine="284"/>
        <w:rPr>
          <w:b/>
          <w:bCs/>
        </w:rPr>
      </w:pPr>
      <w:r w:rsidRPr="00D25EAE">
        <w:rPr>
          <w:b/>
          <w:bCs/>
        </w:rPr>
        <w:lastRenderedPageBreak/>
        <w:t xml:space="preserve"> Мониторинг </w:t>
      </w:r>
      <w:proofErr w:type="spellStart"/>
      <w:r w:rsidRPr="00D25EAE">
        <w:rPr>
          <w:b/>
          <w:bCs/>
        </w:rPr>
        <w:t>сформированности</w:t>
      </w:r>
      <w:proofErr w:type="spellEnd"/>
      <w:r w:rsidRPr="00D25EAE">
        <w:rPr>
          <w:b/>
          <w:bCs/>
        </w:rPr>
        <w:t xml:space="preserve"> универсальных учебных действий </w:t>
      </w:r>
    </w:p>
    <w:p w:rsidR="003A5387" w:rsidRPr="00D25EAE" w:rsidRDefault="003A5387" w:rsidP="00CD3694">
      <w:pPr>
        <w:ind w:firstLine="284"/>
        <w:jc w:val="both"/>
      </w:pPr>
      <w:r w:rsidRPr="00D25EAE">
        <w:t>Федеральный государственный образовательный стандарт начального общего образования предписывает, что «предметом итоговой оценки</w:t>
      </w:r>
      <w:r w:rsidRPr="00D25EAE">
        <w:rPr>
          <w:b/>
          <w:bCs/>
        </w:rPr>
        <w:t xml:space="preserve"> </w:t>
      </w:r>
      <w:r w:rsidRPr="00D25EAE">
        <w:t>освоения обучающимися основной образовательной программы начального общего образования</w:t>
      </w:r>
      <w:r w:rsidRPr="00D25EAE">
        <w:rPr>
          <w:b/>
          <w:bCs/>
        </w:rPr>
        <w:t xml:space="preserve"> </w:t>
      </w:r>
      <w:r w:rsidRPr="00D25EAE">
        <w:t xml:space="preserve">должно быть достижение предметных и </w:t>
      </w:r>
      <w:proofErr w:type="spellStart"/>
      <w:r w:rsidRPr="00D25EAE">
        <w:t>метапредметных</w:t>
      </w:r>
      <w:proofErr w:type="spellEnd"/>
      <w:r w:rsidRPr="00D25EAE">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A5387" w:rsidRPr="00D25EAE" w:rsidRDefault="003A5387" w:rsidP="00CD3694">
      <w:pPr>
        <w:jc w:val="both"/>
      </w:pPr>
      <w:r w:rsidRPr="00D25EAE">
        <w:t xml:space="preserve">За основу </w:t>
      </w:r>
      <w:proofErr w:type="gramStart"/>
      <w:r w:rsidRPr="00D25EAE">
        <w:t>мониторинга</w:t>
      </w:r>
      <w:r w:rsidRPr="00D25EAE">
        <w:rPr>
          <w:b/>
          <w:bCs/>
        </w:rPr>
        <w:t xml:space="preserve"> </w:t>
      </w:r>
      <w:r w:rsidRPr="00D25EAE">
        <w:t xml:space="preserve"> изучения  уровня развития  универсальных учебных действий</w:t>
      </w:r>
      <w:proofErr w:type="gramEnd"/>
      <w:r w:rsidRPr="00D25EAE">
        <w:t xml:space="preserve"> нами взят инструментарий, предложенный авторами пособия «Как проектировать универсальные учебные действия в начальной школе» (</w:t>
      </w:r>
      <w:proofErr w:type="spellStart"/>
      <w:r w:rsidRPr="00D25EAE">
        <w:t>Асмолов</w:t>
      </w:r>
      <w:proofErr w:type="spellEnd"/>
      <w:r w:rsidRPr="00D25EAE">
        <w:t xml:space="preserve"> А.Г., </w:t>
      </w:r>
      <w:proofErr w:type="spellStart"/>
      <w:r w:rsidRPr="00D25EAE">
        <w:t>Бурменская</w:t>
      </w:r>
      <w:proofErr w:type="spellEnd"/>
      <w:r w:rsidRPr="00D25EAE">
        <w:t xml:space="preserve"> Г.В. и др. М., «Пр</w:t>
      </w:r>
      <w:r>
        <w:t>освещение», 2008) и наработки УМК</w:t>
      </w:r>
      <w:r w:rsidRPr="00D25EAE">
        <w:t xml:space="preserve"> «</w:t>
      </w:r>
      <w:r>
        <w:t xml:space="preserve"> Начальная школа 21 века».</w:t>
      </w:r>
      <w:r w:rsidRPr="00D25EAE">
        <w:t xml:space="preserve"> </w:t>
      </w:r>
      <w:r>
        <w:t>Большая часть исследований  проводится учителем, работающим с классом. В проведении</w:t>
      </w:r>
      <w:r w:rsidRPr="00D25EAE">
        <w:t xml:space="preserve"> мониторинга </w:t>
      </w:r>
      <w:r>
        <w:t>участвуют педагоги-</w:t>
      </w:r>
      <w:r w:rsidRPr="00D25EAE">
        <w:t>психолог</w:t>
      </w:r>
      <w:r>
        <w:t>и ЦПМСС «Надежда».</w:t>
      </w:r>
    </w:p>
    <w:p w:rsidR="003A5387" w:rsidRPr="00D25EAE" w:rsidRDefault="003A5387" w:rsidP="00CD3694">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409"/>
        <w:gridCol w:w="1930"/>
        <w:gridCol w:w="1922"/>
      </w:tblGrid>
      <w:tr w:rsidR="003A5387" w:rsidRPr="00D25EAE">
        <w:tc>
          <w:tcPr>
            <w:tcW w:w="2310" w:type="dxa"/>
            <w:vMerge w:val="restart"/>
          </w:tcPr>
          <w:p w:rsidR="003A5387" w:rsidRPr="00D25EAE" w:rsidRDefault="003A5387" w:rsidP="00AE0819">
            <w:pPr>
              <w:jc w:val="center"/>
              <w:rPr>
                <w:b/>
                <w:bCs/>
              </w:rPr>
            </w:pPr>
            <w:r w:rsidRPr="00D25EAE">
              <w:rPr>
                <w:b/>
                <w:bCs/>
              </w:rPr>
              <w:t>УУД</w:t>
            </w:r>
          </w:p>
        </w:tc>
        <w:tc>
          <w:tcPr>
            <w:tcW w:w="3409" w:type="dxa"/>
            <w:vMerge w:val="restart"/>
          </w:tcPr>
          <w:p w:rsidR="003A5387" w:rsidRPr="00D25EAE" w:rsidRDefault="003A5387" w:rsidP="00AE0819">
            <w:pPr>
              <w:jc w:val="center"/>
              <w:rPr>
                <w:b/>
                <w:bCs/>
              </w:rPr>
            </w:pPr>
            <w:r w:rsidRPr="00D25EAE">
              <w:rPr>
                <w:b/>
                <w:bCs/>
              </w:rPr>
              <w:t>Сфера оценивания</w:t>
            </w:r>
          </w:p>
        </w:tc>
        <w:tc>
          <w:tcPr>
            <w:tcW w:w="3852" w:type="dxa"/>
            <w:gridSpan w:val="2"/>
          </w:tcPr>
          <w:p w:rsidR="003A5387" w:rsidRPr="00D25EAE" w:rsidRDefault="003A5387" w:rsidP="00AE0819">
            <w:pPr>
              <w:jc w:val="center"/>
              <w:rPr>
                <w:b/>
                <w:bCs/>
              </w:rPr>
            </w:pPr>
            <w:r w:rsidRPr="00D25EAE">
              <w:rPr>
                <w:b/>
                <w:bCs/>
              </w:rPr>
              <w:t>Диагностический инструментарий</w:t>
            </w:r>
          </w:p>
        </w:tc>
      </w:tr>
      <w:tr w:rsidR="003A5387" w:rsidRPr="00D25EAE">
        <w:tc>
          <w:tcPr>
            <w:tcW w:w="0" w:type="auto"/>
            <w:vMerge/>
            <w:vAlign w:val="center"/>
          </w:tcPr>
          <w:p w:rsidR="003A5387" w:rsidRPr="00D25EAE" w:rsidRDefault="003A5387">
            <w:pPr>
              <w:rPr>
                <w:b/>
                <w:bCs/>
              </w:rPr>
            </w:pPr>
          </w:p>
        </w:tc>
        <w:tc>
          <w:tcPr>
            <w:tcW w:w="0" w:type="auto"/>
            <w:vMerge/>
            <w:vAlign w:val="center"/>
          </w:tcPr>
          <w:p w:rsidR="003A5387" w:rsidRPr="00D25EAE" w:rsidRDefault="003A5387">
            <w:pPr>
              <w:rPr>
                <w:b/>
                <w:bCs/>
              </w:rPr>
            </w:pPr>
          </w:p>
        </w:tc>
        <w:tc>
          <w:tcPr>
            <w:tcW w:w="1930" w:type="dxa"/>
          </w:tcPr>
          <w:p w:rsidR="003A5387" w:rsidRPr="00D25EAE" w:rsidRDefault="003A5387">
            <w:pPr>
              <w:rPr>
                <w:b/>
                <w:bCs/>
              </w:rPr>
            </w:pPr>
            <w:r w:rsidRPr="00D25EAE">
              <w:rPr>
                <w:b/>
                <w:bCs/>
              </w:rPr>
              <w:t>6,5 -7лет</w:t>
            </w:r>
          </w:p>
        </w:tc>
        <w:tc>
          <w:tcPr>
            <w:tcW w:w="1922" w:type="dxa"/>
          </w:tcPr>
          <w:p w:rsidR="003A5387" w:rsidRPr="00D25EAE" w:rsidRDefault="003A5387">
            <w:pPr>
              <w:rPr>
                <w:b/>
                <w:bCs/>
              </w:rPr>
            </w:pPr>
            <w:r w:rsidRPr="00D25EAE">
              <w:rPr>
                <w:b/>
                <w:bCs/>
              </w:rPr>
              <w:t>9-10 лет</w:t>
            </w:r>
          </w:p>
        </w:tc>
      </w:tr>
      <w:tr w:rsidR="003A5387" w:rsidRPr="00D25EAE">
        <w:tc>
          <w:tcPr>
            <w:tcW w:w="2310" w:type="dxa"/>
            <w:vMerge w:val="restart"/>
          </w:tcPr>
          <w:p w:rsidR="003A5387" w:rsidRPr="00D25EAE" w:rsidRDefault="003A5387">
            <w:pPr>
              <w:rPr>
                <w:b/>
                <w:bCs/>
              </w:rPr>
            </w:pPr>
            <w:r w:rsidRPr="00D25EAE">
              <w:rPr>
                <w:b/>
                <w:bCs/>
              </w:rPr>
              <w:t>Личностные</w:t>
            </w:r>
          </w:p>
        </w:tc>
        <w:tc>
          <w:tcPr>
            <w:tcW w:w="3409" w:type="dxa"/>
          </w:tcPr>
          <w:p w:rsidR="003A5387" w:rsidRPr="00D25EAE" w:rsidRDefault="003A5387">
            <w:pPr>
              <w:rPr>
                <w:b/>
                <w:bCs/>
              </w:rPr>
            </w:pPr>
            <w:r w:rsidRPr="00D25EAE">
              <w:rPr>
                <w:b/>
                <w:bCs/>
              </w:rPr>
              <w:t>Самоопределение:</w:t>
            </w:r>
          </w:p>
        </w:tc>
        <w:tc>
          <w:tcPr>
            <w:tcW w:w="1930" w:type="dxa"/>
            <w:vMerge w:val="restart"/>
          </w:tcPr>
          <w:p w:rsidR="003A5387" w:rsidRPr="00D25EAE" w:rsidRDefault="003A5387">
            <w:r w:rsidRPr="00D25EAE">
              <w:t>Методика «Беседа о школе»</w:t>
            </w:r>
          </w:p>
        </w:tc>
        <w:tc>
          <w:tcPr>
            <w:tcW w:w="1922" w:type="dxa"/>
            <w:vMerge w:val="restart"/>
          </w:tcPr>
          <w:p w:rsidR="003A5387" w:rsidRPr="00D25EAE" w:rsidRDefault="003A5387"/>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r w:rsidRPr="00D25EAE">
              <w:t>Внутренняя позиция школьника</w:t>
            </w:r>
          </w:p>
        </w:tc>
        <w:tc>
          <w:tcPr>
            <w:tcW w:w="0" w:type="auto"/>
            <w:vMerge/>
            <w:vAlign w:val="center"/>
          </w:tcPr>
          <w:p w:rsidR="003A5387" w:rsidRPr="00D25EAE" w:rsidRDefault="003A5387"/>
        </w:tc>
        <w:tc>
          <w:tcPr>
            <w:tcW w:w="0" w:type="auto"/>
            <w:vMerge/>
            <w:vAlign w:val="center"/>
          </w:tcPr>
          <w:p w:rsidR="003A5387" w:rsidRPr="00D25EAE" w:rsidRDefault="003A5387"/>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r w:rsidRPr="00D25EAE">
              <w:t>Самооценка</w:t>
            </w:r>
          </w:p>
        </w:tc>
        <w:tc>
          <w:tcPr>
            <w:tcW w:w="1930" w:type="dxa"/>
          </w:tcPr>
          <w:p w:rsidR="003A5387" w:rsidRPr="00D25EAE" w:rsidRDefault="003A5387">
            <w:r w:rsidRPr="00D25EAE">
              <w:t>«Дневник школьника» ОС «Школа 2100»</w:t>
            </w:r>
          </w:p>
        </w:tc>
        <w:tc>
          <w:tcPr>
            <w:tcW w:w="1922" w:type="dxa"/>
          </w:tcPr>
          <w:p w:rsidR="003A5387" w:rsidRPr="00D25EAE" w:rsidRDefault="003A5387">
            <w:r w:rsidRPr="00D25EAE">
              <w:t>Методика «Кто  я?»;</w:t>
            </w:r>
          </w:p>
          <w:p w:rsidR="003A5387" w:rsidRPr="00D25EAE" w:rsidRDefault="003A5387">
            <w:r w:rsidRPr="00D25EAE">
              <w:t>Методика каузальной атрибуции успеха /неуспеха</w:t>
            </w:r>
          </w:p>
          <w:p w:rsidR="003A5387" w:rsidRPr="00D25EAE" w:rsidRDefault="003A5387">
            <w:r w:rsidRPr="00D25EAE">
              <w:t>«Дневник школьника» ОС «Школа 2100»</w:t>
            </w:r>
          </w:p>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pPr>
              <w:rPr>
                <w:b/>
                <w:bCs/>
              </w:rPr>
            </w:pPr>
            <w:proofErr w:type="spellStart"/>
            <w:r w:rsidRPr="00D25EAE">
              <w:rPr>
                <w:b/>
                <w:bCs/>
              </w:rPr>
              <w:t>Смыслообразование</w:t>
            </w:r>
            <w:proofErr w:type="spellEnd"/>
          </w:p>
        </w:tc>
        <w:tc>
          <w:tcPr>
            <w:tcW w:w="1930" w:type="dxa"/>
            <w:vMerge w:val="restart"/>
          </w:tcPr>
          <w:p w:rsidR="003A5387" w:rsidRPr="00D25EAE" w:rsidRDefault="003A5387">
            <w:r w:rsidRPr="00D25EAE">
              <w:t>«Незавершенная сказка», «Беседа о школе»</w:t>
            </w:r>
          </w:p>
        </w:tc>
        <w:tc>
          <w:tcPr>
            <w:tcW w:w="1922" w:type="dxa"/>
            <w:vMerge w:val="restart"/>
          </w:tcPr>
          <w:p w:rsidR="003A5387" w:rsidRPr="00D25EAE" w:rsidRDefault="003A5387">
            <w:r w:rsidRPr="00D25EAE">
              <w:t xml:space="preserve">Шкала выраженности учебно-познавательного интереса </w:t>
            </w:r>
            <w:proofErr w:type="spellStart"/>
            <w:r w:rsidRPr="00D25EAE">
              <w:t>Ксензовой</w:t>
            </w:r>
            <w:proofErr w:type="spellEnd"/>
            <w:r w:rsidRPr="00D25EAE">
              <w:t xml:space="preserve"> Г.Ю.;</w:t>
            </w:r>
          </w:p>
          <w:p w:rsidR="003A5387" w:rsidRPr="00D25EAE" w:rsidRDefault="003A5387">
            <w:r w:rsidRPr="00D25EAE">
              <w:t>Опросник мотивации и анкета</w:t>
            </w:r>
          </w:p>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r w:rsidRPr="00D25EAE">
              <w:t>Мотивация учебной деятельности</w:t>
            </w:r>
          </w:p>
        </w:tc>
        <w:tc>
          <w:tcPr>
            <w:tcW w:w="0" w:type="auto"/>
            <w:vMerge/>
            <w:vAlign w:val="center"/>
          </w:tcPr>
          <w:p w:rsidR="003A5387" w:rsidRPr="00D25EAE" w:rsidRDefault="003A5387"/>
        </w:tc>
        <w:tc>
          <w:tcPr>
            <w:tcW w:w="0" w:type="auto"/>
            <w:vMerge/>
            <w:vAlign w:val="center"/>
          </w:tcPr>
          <w:p w:rsidR="003A5387" w:rsidRPr="00D25EAE" w:rsidRDefault="003A5387"/>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pPr>
              <w:rPr>
                <w:b/>
                <w:bCs/>
              </w:rPr>
            </w:pPr>
            <w:r w:rsidRPr="00D25EAE">
              <w:rPr>
                <w:b/>
                <w:bCs/>
              </w:rPr>
              <w:t>Нравственно-этическая ориентация</w:t>
            </w:r>
          </w:p>
        </w:tc>
        <w:tc>
          <w:tcPr>
            <w:tcW w:w="1930" w:type="dxa"/>
            <w:vMerge w:val="restart"/>
          </w:tcPr>
          <w:p w:rsidR="003A5387" w:rsidRPr="00D25EAE" w:rsidRDefault="003A5387">
            <w:r w:rsidRPr="00D25EAE">
              <w:t xml:space="preserve">Задания на оценку нормы </w:t>
            </w:r>
            <w:r w:rsidRPr="00D25EAE">
              <w:lastRenderedPageBreak/>
              <w:t>взаимопомощи</w:t>
            </w:r>
          </w:p>
        </w:tc>
        <w:tc>
          <w:tcPr>
            <w:tcW w:w="1922" w:type="dxa"/>
            <w:vMerge w:val="restart"/>
          </w:tcPr>
          <w:p w:rsidR="003A5387" w:rsidRPr="00D25EAE" w:rsidRDefault="003A5387">
            <w:r w:rsidRPr="00D25EAE">
              <w:lastRenderedPageBreak/>
              <w:t xml:space="preserve">Задания на выявление </w:t>
            </w:r>
            <w:r w:rsidRPr="00D25EAE">
              <w:lastRenderedPageBreak/>
              <w:t xml:space="preserve">уровня </w:t>
            </w:r>
            <w:proofErr w:type="gramStart"/>
            <w:r w:rsidRPr="00D25EAE">
              <w:t>моральной</w:t>
            </w:r>
            <w:proofErr w:type="gramEnd"/>
            <w:r w:rsidRPr="00D25EAE">
              <w:t xml:space="preserve"> </w:t>
            </w:r>
            <w:proofErr w:type="spellStart"/>
            <w:r w:rsidRPr="00D25EAE">
              <w:t>децентрации</w:t>
            </w:r>
            <w:proofErr w:type="spellEnd"/>
            <w:r w:rsidRPr="00D25EAE">
              <w:t>;</w:t>
            </w:r>
          </w:p>
          <w:p w:rsidR="003A5387" w:rsidRPr="00D25EAE" w:rsidRDefault="003A5387">
            <w:r w:rsidRPr="00D25EAE">
              <w:t>Анкета «Оцени поступок»</w:t>
            </w:r>
          </w:p>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r w:rsidRPr="00D25EAE">
              <w:t>Соблюдение моральных норм</w:t>
            </w:r>
          </w:p>
        </w:tc>
        <w:tc>
          <w:tcPr>
            <w:tcW w:w="0" w:type="auto"/>
            <w:vMerge/>
            <w:vAlign w:val="center"/>
          </w:tcPr>
          <w:p w:rsidR="003A5387" w:rsidRPr="00D25EAE" w:rsidRDefault="003A5387"/>
        </w:tc>
        <w:tc>
          <w:tcPr>
            <w:tcW w:w="0" w:type="auto"/>
            <w:vMerge/>
            <w:vAlign w:val="center"/>
          </w:tcPr>
          <w:p w:rsidR="003A5387" w:rsidRPr="00D25EAE" w:rsidRDefault="003A5387"/>
        </w:tc>
      </w:tr>
      <w:tr w:rsidR="003A5387" w:rsidRPr="00D25EAE">
        <w:tc>
          <w:tcPr>
            <w:tcW w:w="2310" w:type="dxa"/>
          </w:tcPr>
          <w:p w:rsidR="003A5387" w:rsidRPr="00D25EAE" w:rsidRDefault="003A5387">
            <w:pPr>
              <w:rPr>
                <w:b/>
                <w:bCs/>
              </w:rPr>
            </w:pPr>
            <w:r w:rsidRPr="00D25EAE">
              <w:rPr>
                <w:b/>
                <w:bCs/>
              </w:rPr>
              <w:lastRenderedPageBreak/>
              <w:t>Регулятивные</w:t>
            </w:r>
          </w:p>
        </w:tc>
        <w:tc>
          <w:tcPr>
            <w:tcW w:w="3409" w:type="dxa"/>
          </w:tcPr>
          <w:p w:rsidR="003A5387" w:rsidRPr="00D25EAE" w:rsidRDefault="003A5387">
            <w:r w:rsidRPr="00D25EAE">
              <w:t>Планирование, исполнение и контроль</w:t>
            </w:r>
          </w:p>
        </w:tc>
        <w:tc>
          <w:tcPr>
            <w:tcW w:w="1930" w:type="dxa"/>
          </w:tcPr>
          <w:p w:rsidR="003A5387" w:rsidRPr="00D25EAE" w:rsidRDefault="003A5387">
            <w:r w:rsidRPr="00D25EAE">
              <w:t>Выкладывание узора из кубиков</w:t>
            </w:r>
          </w:p>
        </w:tc>
        <w:tc>
          <w:tcPr>
            <w:tcW w:w="1922" w:type="dxa"/>
          </w:tcPr>
          <w:p w:rsidR="003A5387" w:rsidRPr="00D25EAE" w:rsidRDefault="003A5387">
            <w:r w:rsidRPr="00D25EAE">
              <w:t xml:space="preserve">Проба на внимание (Гальперин, </w:t>
            </w:r>
            <w:proofErr w:type="spellStart"/>
            <w:r w:rsidRPr="00D25EAE">
              <w:t>Кабыльницкая</w:t>
            </w:r>
            <w:proofErr w:type="spellEnd"/>
            <w:r w:rsidRPr="00D25EAE">
              <w:t>)</w:t>
            </w:r>
          </w:p>
        </w:tc>
      </w:tr>
      <w:tr w:rsidR="003A5387" w:rsidRPr="00D25EAE">
        <w:tc>
          <w:tcPr>
            <w:tcW w:w="2310" w:type="dxa"/>
            <w:vMerge w:val="restart"/>
          </w:tcPr>
          <w:p w:rsidR="003A5387" w:rsidRPr="00D25EAE" w:rsidRDefault="003A5387">
            <w:pPr>
              <w:rPr>
                <w:b/>
                <w:bCs/>
              </w:rPr>
            </w:pPr>
            <w:r w:rsidRPr="00D25EAE">
              <w:rPr>
                <w:b/>
                <w:bCs/>
              </w:rPr>
              <w:t>Познавательные</w:t>
            </w:r>
          </w:p>
        </w:tc>
        <w:tc>
          <w:tcPr>
            <w:tcW w:w="3409" w:type="dxa"/>
          </w:tcPr>
          <w:p w:rsidR="003A5387" w:rsidRPr="00D25EAE" w:rsidRDefault="003A5387">
            <w:pPr>
              <w:rPr>
                <w:b/>
                <w:bCs/>
              </w:rPr>
            </w:pPr>
            <w:proofErr w:type="spellStart"/>
            <w:r w:rsidRPr="00D25EAE">
              <w:rPr>
                <w:b/>
                <w:bCs/>
              </w:rPr>
              <w:t>Общеучебные</w:t>
            </w:r>
            <w:proofErr w:type="spellEnd"/>
          </w:p>
        </w:tc>
        <w:tc>
          <w:tcPr>
            <w:tcW w:w="1930" w:type="dxa"/>
            <w:vMerge w:val="restart"/>
          </w:tcPr>
          <w:p w:rsidR="003A5387" w:rsidRPr="00D25EAE" w:rsidRDefault="003A5387">
            <w:r w:rsidRPr="00D25EAE">
              <w:t xml:space="preserve">Построение числового эквивалента или взаимно-однозначного соответствия (Пиаже, </w:t>
            </w:r>
            <w:proofErr w:type="spellStart"/>
            <w:r w:rsidRPr="00D25EAE">
              <w:t>Шеминьска</w:t>
            </w:r>
            <w:proofErr w:type="spellEnd"/>
            <w:r w:rsidRPr="00D25EAE">
              <w:t>);</w:t>
            </w:r>
          </w:p>
          <w:p w:rsidR="003A5387" w:rsidRPr="00D25EAE" w:rsidRDefault="003A5387">
            <w:r w:rsidRPr="00D25EAE">
              <w:t>Проба на определение количества слов в предложении (Карпова);</w:t>
            </w:r>
          </w:p>
          <w:p w:rsidR="003A5387" w:rsidRPr="00D25EAE" w:rsidRDefault="003A5387">
            <w:r w:rsidRPr="00D25EAE">
              <w:t>Методика «Кодирование»»</w:t>
            </w:r>
          </w:p>
          <w:p w:rsidR="003A5387" w:rsidRPr="00D25EAE" w:rsidRDefault="003A5387">
            <w:r w:rsidRPr="00D25EAE">
              <w:t>Диагностика универсального действия общего приема решения задач</w:t>
            </w:r>
          </w:p>
        </w:tc>
        <w:tc>
          <w:tcPr>
            <w:tcW w:w="1922" w:type="dxa"/>
            <w:vMerge w:val="restart"/>
          </w:tcPr>
          <w:p w:rsidR="003A5387" w:rsidRPr="00D25EAE" w:rsidRDefault="003A5387">
            <w:r w:rsidRPr="00D25EAE">
              <w:t>Диагностика универсального действия общего приема решения задач;</w:t>
            </w:r>
          </w:p>
          <w:p w:rsidR="003A5387" w:rsidRPr="00D25EAE" w:rsidRDefault="003A5387">
            <w:r w:rsidRPr="00D25EAE">
              <w:t>Методика «Нахождение схем к задачам»</w:t>
            </w:r>
          </w:p>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pPr>
              <w:rPr>
                <w:b/>
                <w:bCs/>
              </w:rPr>
            </w:pPr>
            <w:r w:rsidRPr="00D25EAE">
              <w:rPr>
                <w:b/>
                <w:bCs/>
              </w:rPr>
              <w:t xml:space="preserve">Логические </w:t>
            </w:r>
          </w:p>
        </w:tc>
        <w:tc>
          <w:tcPr>
            <w:tcW w:w="0" w:type="auto"/>
            <w:vMerge/>
            <w:vAlign w:val="center"/>
          </w:tcPr>
          <w:p w:rsidR="003A5387" w:rsidRPr="00D25EAE" w:rsidRDefault="003A5387"/>
        </w:tc>
        <w:tc>
          <w:tcPr>
            <w:tcW w:w="0" w:type="auto"/>
            <w:vMerge/>
            <w:vAlign w:val="center"/>
          </w:tcPr>
          <w:p w:rsidR="003A5387" w:rsidRPr="00D25EAE" w:rsidRDefault="003A5387"/>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pPr>
              <w:rPr>
                <w:b/>
                <w:bCs/>
              </w:rPr>
            </w:pPr>
            <w:r w:rsidRPr="00D25EAE">
              <w:rPr>
                <w:b/>
                <w:bCs/>
              </w:rPr>
              <w:t>Постановка и решение проблем</w:t>
            </w:r>
          </w:p>
        </w:tc>
        <w:tc>
          <w:tcPr>
            <w:tcW w:w="0" w:type="auto"/>
            <w:vMerge/>
            <w:vAlign w:val="center"/>
          </w:tcPr>
          <w:p w:rsidR="003A5387" w:rsidRPr="00D25EAE" w:rsidRDefault="003A5387"/>
        </w:tc>
        <w:tc>
          <w:tcPr>
            <w:tcW w:w="0" w:type="auto"/>
            <w:vMerge/>
            <w:vAlign w:val="center"/>
          </w:tcPr>
          <w:p w:rsidR="003A5387" w:rsidRPr="00D25EAE" w:rsidRDefault="003A5387"/>
        </w:tc>
      </w:tr>
      <w:tr w:rsidR="003A5387" w:rsidRPr="00D25EAE">
        <w:tc>
          <w:tcPr>
            <w:tcW w:w="2310" w:type="dxa"/>
            <w:vMerge w:val="restart"/>
          </w:tcPr>
          <w:p w:rsidR="003A5387" w:rsidRPr="00D25EAE" w:rsidRDefault="003A5387">
            <w:pPr>
              <w:rPr>
                <w:b/>
                <w:bCs/>
              </w:rPr>
            </w:pPr>
            <w:r w:rsidRPr="00D25EAE">
              <w:rPr>
                <w:b/>
                <w:bCs/>
              </w:rPr>
              <w:t>Коммуникативные</w:t>
            </w:r>
          </w:p>
        </w:tc>
        <w:tc>
          <w:tcPr>
            <w:tcW w:w="3409" w:type="dxa"/>
          </w:tcPr>
          <w:p w:rsidR="003A5387" w:rsidRPr="00D25EAE" w:rsidRDefault="003A5387">
            <w:pPr>
              <w:rPr>
                <w:b/>
                <w:bCs/>
              </w:rPr>
            </w:pPr>
            <w:r w:rsidRPr="00D25EAE">
              <w:rPr>
                <w:b/>
                <w:bCs/>
              </w:rPr>
              <w:t>Коммуникация как взаимодействие</w:t>
            </w:r>
          </w:p>
        </w:tc>
        <w:tc>
          <w:tcPr>
            <w:tcW w:w="1930" w:type="dxa"/>
            <w:vMerge w:val="restart"/>
          </w:tcPr>
          <w:p w:rsidR="003A5387" w:rsidRPr="00D25EAE" w:rsidRDefault="003A5387">
            <w:r w:rsidRPr="00D25EAE">
              <w:t>Задание «Левая сторона, правая сторона»</w:t>
            </w:r>
          </w:p>
          <w:p w:rsidR="003A5387" w:rsidRPr="00D25EAE" w:rsidRDefault="003A5387">
            <w:r w:rsidRPr="00D25EAE">
              <w:t>Задание «Рукавички»</w:t>
            </w:r>
          </w:p>
        </w:tc>
        <w:tc>
          <w:tcPr>
            <w:tcW w:w="1922" w:type="dxa"/>
            <w:vMerge w:val="restart"/>
          </w:tcPr>
          <w:p w:rsidR="003A5387" w:rsidRPr="00D25EAE" w:rsidRDefault="003A5387">
            <w:r w:rsidRPr="00D25EAE">
              <w:t>Методика «Кто прав?»</w:t>
            </w:r>
          </w:p>
          <w:p w:rsidR="003A5387" w:rsidRPr="00D25EAE" w:rsidRDefault="003A5387">
            <w:r w:rsidRPr="00D25EAE">
              <w:t>Задание «Дорога к дому»</w:t>
            </w:r>
          </w:p>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pPr>
              <w:rPr>
                <w:b/>
                <w:bCs/>
              </w:rPr>
            </w:pPr>
            <w:r w:rsidRPr="00D25EAE">
              <w:rPr>
                <w:b/>
                <w:bCs/>
              </w:rPr>
              <w:t>Коммуникация как кооперация</w:t>
            </w:r>
          </w:p>
        </w:tc>
        <w:tc>
          <w:tcPr>
            <w:tcW w:w="0" w:type="auto"/>
            <w:vMerge/>
            <w:vAlign w:val="center"/>
          </w:tcPr>
          <w:p w:rsidR="003A5387" w:rsidRPr="00D25EAE" w:rsidRDefault="003A5387"/>
        </w:tc>
        <w:tc>
          <w:tcPr>
            <w:tcW w:w="0" w:type="auto"/>
            <w:vMerge/>
            <w:vAlign w:val="center"/>
          </w:tcPr>
          <w:p w:rsidR="003A5387" w:rsidRPr="00D25EAE" w:rsidRDefault="003A5387"/>
        </w:tc>
      </w:tr>
      <w:tr w:rsidR="003A5387" w:rsidRPr="00D25EAE">
        <w:tc>
          <w:tcPr>
            <w:tcW w:w="0" w:type="auto"/>
            <w:vMerge/>
            <w:vAlign w:val="center"/>
          </w:tcPr>
          <w:p w:rsidR="003A5387" w:rsidRPr="00D25EAE" w:rsidRDefault="003A5387">
            <w:pPr>
              <w:rPr>
                <w:b/>
                <w:bCs/>
              </w:rPr>
            </w:pPr>
          </w:p>
        </w:tc>
        <w:tc>
          <w:tcPr>
            <w:tcW w:w="3409" w:type="dxa"/>
          </w:tcPr>
          <w:p w:rsidR="003A5387" w:rsidRPr="00D25EAE" w:rsidRDefault="003A5387">
            <w:pPr>
              <w:rPr>
                <w:b/>
                <w:bCs/>
              </w:rPr>
            </w:pPr>
            <w:r w:rsidRPr="00D25EAE">
              <w:rPr>
                <w:b/>
                <w:bCs/>
              </w:rPr>
              <w:t>Коммуникация как средство передачи информации</w:t>
            </w:r>
          </w:p>
        </w:tc>
        <w:tc>
          <w:tcPr>
            <w:tcW w:w="0" w:type="auto"/>
            <w:vMerge/>
            <w:vAlign w:val="center"/>
          </w:tcPr>
          <w:p w:rsidR="003A5387" w:rsidRPr="00D25EAE" w:rsidRDefault="003A5387"/>
        </w:tc>
        <w:tc>
          <w:tcPr>
            <w:tcW w:w="0" w:type="auto"/>
            <w:vMerge/>
            <w:vAlign w:val="center"/>
          </w:tcPr>
          <w:p w:rsidR="003A5387" w:rsidRPr="00D25EAE" w:rsidRDefault="003A5387"/>
        </w:tc>
      </w:tr>
    </w:tbl>
    <w:p w:rsidR="003A5387" w:rsidRPr="00D25EAE" w:rsidRDefault="003A5387" w:rsidP="00CD3694"/>
    <w:p w:rsidR="003A5387" w:rsidRPr="00D25EAE" w:rsidRDefault="003A5387" w:rsidP="00CD3694">
      <w:pPr>
        <w:rPr>
          <w:b/>
          <w:bCs/>
        </w:rPr>
      </w:pPr>
    </w:p>
    <w:p w:rsidR="003A5387" w:rsidRDefault="003A5387" w:rsidP="00CD3694">
      <w:pPr>
        <w:rPr>
          <w:b/>
          <w:bCs/>
        </w:rPr>
      </w:pPr>
    </w:p>
    <w:p w:rsidR="003A5387" w:rsidRPr="00D25EAE" w:rsidRDefault="003A5387" w:rsidP="00CD3694">
      <w:pPr>
        <w:rPr>
          <w:b/>
          <w:bCs/>
        </w:rPr>
      </w:pPr>
      <w:r w:rsidRPr="00D25EAE">
        <w:rPr>
          <w:b/>
          <w:bCs/>
        </w:rPr>
        <w:t xml:space="preserve">2.1.6. </w:t>
      </w:r>
      <w:proofErr w:type="gramStart"/>
      <w:r w:rsidRPr="00D25EAE">
        <w:rPr>
          <w:b/>
          <w:bCs/>
        </w:rPr>
        <w:t>Условия, обеспечивающие преемственность программы формирования универсальных учебных действий при переходе от дошкольного к начальному и от начального к основному общему образования</w:t>
      </w:r>
      <w:proofErr w:type="gramEnd"/>
    </w:p>
    <w:p w:rsidR="003A5387" w:rsidRPr="00D25EAE" w:rsidRDefault="003A5387" w:rsidP="0098054F">
      <w:pPr>
        <w:jc w:val="both"/>
      </w:pPr>
      <w:r w:rsidRPr="00D25EAE">
        <w:t>Образовательный процесс в дошкольной группе МБОУ Белосельской СШ осуществляется по программе «Детство». Переход на стандарты второго поколения перед нами стоит необходимость создания условий преемственности программы УУД между дошкольной группой и начальной школой.</w:t>
      </w:r>
    </w:p>
    <w:p w:rsidR="003A5387" w:rsidRPr="00D25EAE" w:rsidRDefault="003A5387" w:rsidP="0098054F">
      <w:pPr>
        <w:jc w:val="both"/>
      </w:pPr>
      <w:r w:rsidRPr="00D25EAE">
        <w:t xml:space="preserve"> В нашей дошкольной группе организована работа по нравственному, эстетическому воспитанию детей, дети учатся наблюдать за окружающим миром  и исследовать его. Ведется коллективная и групповая творческая работа, воспитывается любовь  и уважение к труду через практические занятия. Воспитатель использует в работе практику больших и малых добрых дел. Для формирования УУД наличие в дошкольной группе одной разновозрастной группы – скорее плюс, чем минус, так как дети разного возраста имеют </w:t>
      </w:r>
      <w:r w:rsidRPr="00D25EAE">
        <w:lastRenderedPageBreak/>
        <w:t>возможность общаться друг с другом, уважать и оберегать  друг друга, находить решения спорных ситуаций между младшими и старшими.</w:t>
      </w:r>
    </w:p>
    <w:p w:rsidR="003A5387" w:rsidRPr="00D25EAE" w:rsidRDefault="003A5387" w:rsidP="0098054F">
      <w:pPr>
        <w:jc w:val="both"/>
      </w:pPr>
      <w:r w:rsidRPr="00D25EAE">
        <w:t xml:space="preserve"> В дошкольной группе создается необходимый фундамент для формирования УУД  будущих школьников как в непосредственно образовательной деятельности, так и во время режимных моментов через организацию совместной </w:t>
      </w:r>
      <w:proofErr w:type="gramStart"/>
      <w:r w:rsidRPr="00D25EAE">
        <w:t>со</w:t>
      </w:r>
      <w:proofErr w:type="gramEnd"/>
      <w:r w:rsidRPr="00D25EAE">
        <w:t xml:space="preserve"> взрослыми  и самостоятельной деятельности дошкольников (см. «Основную образовательную программу дошкольного образования МБОУ Белосельской СШ»)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26"/>
        <w:gridCol w:w="3666"/>
      </w:tblGrid>
      <w:tr w:rsidR="003A5387" w:rsidRPr="00D25EAE">
        <w:tc>
          <w:tcPr>
            <w:tcW w:w="3190" w:type="dxa"/>
          </w:tcPr>
          <w:p w:rsidR="003A5387" w:rsidRPr="00D25EAE" w:rsidRDefault="003A5387" w:rsidP="00AE0819">
            <w:pPr>
              <w:spacing w:before="120" w:after="120"/>
              <w:jc w:val="both"/>
              <w:outlineLvl w:val="0"/>
            </w:pPr>
            <w:r w:rsidRPr="00D25EAE">
              <w:t>Вид деятельности</w:t>
            </w:r>
          </w:p>
        </w:tc>
        <w:tc>
          <w:tcPr>
            <w:tcW w:w="3190" w:type="dxa"/>
          </w:tcPr>
          <w:p w:rsidR="003A5387" w:rsidRPr="00D25EAE" w:rsidRDefault="003A5387" w:rsidP="00AE0819">
            <w:pPr>
              <w:spacing w:before="120" w:after="120"/>
              <w:jc w:val="center"/>
              <w:outlineLvl w:val="0"/>
            </w:pPr>
            <w:r w:rsidRPr="00D25EAE">
              <w:t>Формы организации детей</w:t>
            </w:r>
          </w:p>
        </w:tc>
        <w:tc>
          <w:tcPr>
            <w:tcW w:w="4040" w:type="dxa"/>
          </w:tcPr>
          <w:p w:rsidR="003A5387" w:rsidRPr="00D25EAE" w:rsidRDefault="003A5387" w:rsidP="00AE0819">
            <w:pPr>
              <w:spacing w:before="120" w:after="120"/>
              <w:jc w:val="center"/>
              <w:outlineLvl w:val="0"/>
            </w:pPr>
            <w:r w:rsidRPr="00D25EAE">
              <w:t>Формируемые УУД</w:t>
            </w:r>
          </w:p>
        </w:tc>
      </w:tr>
      <w:tr w:rsidR="003A5387" w:rsidRPr="00D25EAE">
        <w:tc>
          <w:tcPr>
            <w:tcW w:w="3190" w:type="dxa"/>
          </w:tcPr>
          <w:p w:rsidR="003A5387" w:rsidRPr="00D25EAE" w:rsidRDefault="003A5387">
            <w:r w:rsidRPr="00D25EAE">
              <w:t>1. Игровая</w:t>
            </w:r>
          </w:p>
        </w:tc>
        <w:tc>
          <w:tcPr>
            <w:tcW w:w="3190" w:type="dxa"/>
          </w:tcPr>
          <w:p w:rsidR="003A5387" w:rsidRPr="00D25EAE" w:rsidRDefault="003A5387">
            <w:r w:rsidRPr="00D25EAE">
              <w:t>Сюжетно-ролевые игры</w:t>
            </w:r>
          </w:p>
        </w:tc>
        <w:tc>
          <w:tcPr>
            <w:tcW w:w="4040" w:type="dxa"/>
            <w:vMerge w:val="restart"/>
          </w:tcPr>
          <w:p w:rsidR="003A5387" w:rsidRPr="00D25EAE" w:rsidRDefault="003A5387">
            <w:r w:rsidRPr="00D25EAE">
              <w:t>- формирование осознания себя как личности»</w:t>
            </w:r>
          </w:p>
          <w:p w:rsidR="003A5387" w:rsidRPr="00D25EAE" w:rsidRDefault="003A5387">
            <w:r w:rsidRPr="00D25EAE">
              <w:t>- формирование экологической культуры, бережного отношения к окружающему миру и его красоте;</w:t>
            </w:r>
          </w:p>
          <w:p w:rsidR="003A5387" w:rsidRPr="00D25EAE" w:rsidRDefault="003A5387">
            <w:r w:rsidRPr="00D25EAE">
              <w:t>-формирования понятий «хорошо» и «плохо», «добро» и «зло»;</w:t>
            </w:r>
          </w:p>
          <w:p w:rsidR="003A5387" w:rsidRPr="00D25EAE" w:rsidRDefault="003A5387">
            <w:r w:rsidRPr="00D25EAE">
              <w:t>- формирование представлений о нормах и правилах поведения;</w:t>
            </w:r>
          </w:p>
          <w:p w:rsidR="003A5387" w:rsidRPr="00D25EAE" w:rsidRDefault="003A5387">
            <w:r w:rsidRPr="00D25EAE">
              <w:t>- формирование умения работать в коллективе;</w:t>
            </w:r>
          </w:p>
          <w:p w:rsidR="003A5387" w:rsidRPr="00D25EAE" w:rsidRDefault="003A5387">
            <w:r w:rsidRPr="00D25EAE">
              <w:t>- формирование умения находить решения в спорных ситуациях;</w:t>
            </w:r>
          </w:p>
          <w:p w:rsidR="003A5387" w:rsidRPr="00D25EAE" w:rsidRDefault="003A5387">
            <w:r w:rsidRPr="00D25EAE">
              <w:t>- формирование уважительного отношения к труду;</w:t>
            </w:r>
          </w:p>
          <w:p w:rsidR="003A5387" w:rsidRPr="00D25EAE" w:rsidRDefault="003A5387">
            <w:r w:rsidRPr="00D25EAE">
              <w:t>- формирование установки на здоровый образ жизни</w:t>
            </w:r>
          </w:p>
          <w:p w:rsidR="003A5387" w:rsidRPr="00D25EAE" w:rsidRDefault="003A5387"/>
          <w:p w:rsidR="003A5387" w:rsidRPr="00D25EAE" w:rsidRDefault="003A5387"/>
        </w:tc>
      </w:tr>
      <w:tr w:rsidR="003A5387" w:rsidRPr="00D25EAE">
        <w:tc>
          <w:tcPr>
            <w:tcW w:w="3190" w:type="dxa"/>
          </w:tcPr>
          <w:p w:rsidR="003A5387" w:rsidRPr="00D25EAE" w:rsidRDefault="003A5387">
            <w:r w:rsidRPr="00D25EAE">
              <w:t>2. Познавательная</w:t>
            </w:r>
          </w:p>
        </w:tc>
        <w:tc>
          <w:tcPr>
            <w:tcW w:w="3190" w:type="dxa"/>
          </w:tcPr>
          <w:p w:rsidR="003A5387" w:rsidRPr="00D25EAE" w:rsidRDefault="003A5387">
            <w:r w:rsidRPr="00D25EAE">
              <w:t>Исследовательские экскурсии</w:t>
            </w:r>
          </w:p>
        </w:tc>
        <w:tc>
          <w:tcPr>
            <w:tcW w:w="4040" w:type="dxa"/>
            <w:vMerge/>
            <w:vAlign w:val="center"/>
          </w:tcPr>
          <w:p w:rsidR="003A5387" w:rsidRPr="00D25EAE" w:rsidRDefault="003A5387"/>
        </w:tc>
      </w:tr>
      <w:tr w:rsidR="003A5387" w:rsidRPr="00D25EAE">
        <w:tc>
          <w:tcPr>
            <w:tcW w:w="3190" w:type="dxa"/>
          </w:tcPr>
          <w:p w:rsidR="003A5387" w:rsidRPr="00D25EAE" w:rsidRDefault="003A5387">
            <w:r w:rsidRPr="00D25EAE">
              <w:t>3. Проблемно-ценностное общение</w:t>
            </w:r>
          </w:p>
        </w:tc>
        <w:tc>
          <w:tcPr>
            <w:tcW w:w="3190" w:type="dxa"/>
          </w:tcPr>
          <w:p w:rsidR="003A5387" w:rsidRPr="00D25EAE" w:rsidRDefault="003A5387">
            <w:r w:rsidRPr="00D25EAE">
              <w:t>Этические беседы</w:t>
            </w:r>
          </w:p>
        </w:tc>
        <w:tc>
          <w:tcPr>
            <w:tcW w:w="4040" w:type="dxa"/>
            <w:vMerge/>
            <w:vAlign w:val="center"/>
          </w:tcPr>
          <w:p w:rsidR="003A5387" w:rsidRPr="00D25EAE" w:rsidRDefault="003A5387"/>
        </w:tc>
      </w:tr>
      <w:tr w:rsidR="003A5387" w:rsidRPr="00D25EAE">
        <w:tc>
          <w:tcPr>
            <w:tcW w:w="3190" w:type="dxa"/>
          </w:tcPr>
          <w:p w:rsidR="003A5387" w:rsidRPr="00D25EAE" w:rsidRDefault="003A5387">
            <w:r w:rsidRPr="00D25EAE">
              <w:t xml:space="preserve">4. Досугово-развлекательная деятельность </w:t>
            </w:r>
          </w:p>
        </w:tc>
        <w:tc>
          <w:tcPr>
            <w:tcW w:w="3190" w:type="dxa"/>
          </w:tcPr>
          <w:p w:rsidR="003A5387" w:rsidRPr="00D25EAE" w:rsidRDefault="003A5387">
            <w:r w:rsidRPr="00D25EAE">
              <w:t>Концерты, инсценировки, праздники совместно с родителями</w:t>
            </w:r>
          </w:p>
        </w:tc>
        <w:tc>
          <w:tcPr>
            <w:tcW w:w="4040" w:type="dxa"/>
            <w:vMerge/>
            <w:vAlign w:val="center"/>
          </w:tcPr>
          <w:p w:rsidR="003A5387" w:rsidRPr="00D25EAE" w:rsidRDefault="003A5387"/>
        </w:tc>
      </w:tr>
      <w:tr w:rsidR="003A5387" w:rsidRPr="00D25EAE">
        <w:tc>
          <w:tcPr>
            <w:tcW w:w="3190" w:type="dxa"/>
          </w:tcPr>
          <w:p w:rsidR="003A5387" w:rsidRPr="00D25EAE" w:rsidRDefault="003A5387">
            <w:r w:rsidRPr="00D25EAE">
              <w:t>5. Художественное творчество</w:t>
            </w:r>
          </w:p>
        </w:tc>
        <w:tc>
          <w:tcPr>
            <w:tcW w:w="3190" w:type="dxa"/>
          </w:tcPr>
          <w:p w:rsidR="003A5387" w:rsidRPr="00D25EAE" w:rsidRDefault="003A5387">
            <w:r w:rsidRPr="00D25EAE">
              <w:t>Выставки рисунков и поделок</w:t>
            </w:r>
          </w:p>
        </w:tc>
        <w:tc>
          <w:tcPr>
            <w:tcW w:w="4040" w:type="dxa"/>
            <w:vMerge/>
            <w:vAlign w:val="center"/>
          </w:tcPr>
          <w:p w:rsidR="003A5387" w:rsidRPr="00D25EAE" w:rsidRDefault="003A5387"/>
        </w:tc>
      </w:tr>
      <w:tr w:rsidR="003A5387" w:rsidRPr="00D25EAE">
        <w:tc>
          <w:tcPr>
            <w:tcW w:w="3190" w:type="dxa"/>
          </w:tcPr>
          <w:p w:rsidR="003A5387" w:rsidRPr="00D25EAE" w:rsidRDefault="003A5387">
            <w:r w:rsidRPr="00D25EAE">
              <w:t xml:space="preserve">6. Социальное творчество </w:t>
            </w:r>
          </w:p>
        </w:tc>
        <w:tc>
          <w:tcPr>
            <w:tcW w:w="3190" w:type="dxa"/>
          </w:tcPr>
          <w:p w:rsidR="003A5387" w:rsidRPr="00D25EAE" w:rsidRDefault="003A5387">
            <w:r w:rsidRPr="00D25EAE">
              <w:t>КТД</w:t>
            </w:r>
          </w:p>
        </w:tc>
        <w:tc>
          <w:tcPr>
            <w:tcW w:w="4040" w:type="dxa"/>
            <w:vMerge/>
            <w:vAlign w:val="center"/>
          </w:tcPr>
          <w:p w:rsidR="003A5387" w:rsidRPr="00D25EAE" w:rsidRDefault="003A5387"/>
        </w:tc>
      </w:tr>
      <w:tr w:rsidR="003A5387" w:rsidRPr="00D25EAE">
        <w:tc>
          <w:tcPr>
            <w:tcW w:w="3190" w:type="dxa"/>
          </w:tcPr>
          <w:p w:rsidR="003A5387" w:rsidRPr="00D25EAE" w:rsidRDefault="003A5387">
            <w:r w:rsidRPr="00D25EAE">
              <w:t>7. Трудовая деятельность</w:t>
            </w:r>
          </w:p>
        </w:tc>
        <w:tc>
          <w:tcPr>
            <w:tcW w:w="3190" w:type="dxa"/>
          </w:tcPr>
          <w:p w:rsidR="003A5387" w:rsidRPr="00D25EAE" w:rsidRDefault="003A5387">
            <w:r w:rsidRPr="00D25EAE">
              <w:t>Поддержка чистоты и уюта в игровой комнате</w:t>
            </w:r>
          </w:p>
        </w:tc>
        <w:tc>
          <w:tcPr>
            <w:tcW w:w="4040" w:type="dxa"/>
            <w:vMerge/>
            <w:vAlign w:val="center"/>
          </w:tcPr>
          <w:p w:rsidR="003A5387" w:rsidRPr="00D25EAE" w:rsidRDefault="003A5387"/>
        </w:tc>
      </w:tr>
      <w:tr w:rsidR="003A5387" w:rsidRPr="00D25EAE">
        <w:tc>
          <w:tcPr>
            <w:tcW w:w="3190" w:type="dxa"/>
          </w:tcPr>
          <w:p w:rsidR="003A5387" w:rsidRPr="00D25EAE" w:rsidRDefault="003A5387">
            <w:r w:rsidRPr="00D25EAE">
              <w:t>8. Спортивно-оздоровительная</w:t>
            </w:r>
          </w:p>
          <w:p w:rsidR="003A5387" w:rsidRPr="00D25EAE" w:rsidRDefault="003A5387">
            <w:r w:rsidRPr="00D25EAE">
              <w:t>деятельность</w:t>
            </w:r>
          </w:p>
        </w:tc>
        <w:tc>
          <w:tcPr>
            <w:tcW w:w="3190" w:type="dxa"/>
          </w:tcPr>
          <w:p w:rsidR="003A5387" w:rsidRPr="00D25EAE" w:rsidRDefault="003A5387" w:rsidP="00AE0819">
            <w:pPr>
              <w:tabs>
                <w:tab w:val="left" w:pos="357"/>
              </w:tabs>
            </w:pPr>
            <w:r w:rsidRPr="00D25EAE">
              <w:t>Оздоровительные процедуры</w:t>
            </w:r>
          </w:p>
          <w:p w:rsidR="003A5387" w:rsidRPr="00D25EAE" w:rsidRDefault="003A5387"/>
        </w:tc>
        <w:tc>
          <w:tcPr>
            <w:tcW w:w="4040" w:type="dxa"/>
            <w:vMerge/>
            <w:vAlign w:val="center"/>
          </w:tcPr>
          <w:p w:rsidR="003A5387" w:rsidRPr="00D25EAE" w:rsidRDefault="003A5387"/>
        </w:tc>
      </w:tr>
    </w:tbl>
    <w:p w:rsidR="003A5387" w:rsidRPr="00D25EAE" w:rsidRDefault="003A5387" w:rsidP="00CD3694"/>
    <w:p w:rsidR="003A5387" w:rsidRPr="00D25EAE" w:rsidRDefault="003A5387" w:rsidP="00CD3694"/>
    <w:p w:rsidR="003A5387" w:rsidRPr="00D25EAE" w:rsidRDefault="003A5387" w:rsidP="00A52523">
      <w:pPr>
        <w:pStyle w:val="Zag1"/>
        <w:tabs>
          <w:tab w:val="left" w:leader="dot" w:pos="624"/>
        </w:tabs>
        <w:rPr>
          <w:rStyle w:val="Zag11"/>
          <w:rFonts w:eastAsia="@Arial Unicode MS"/>
          <w:lang w:val="ru-RU"/>
        </w:rPr>
      </w:pPr>
      <w:r w:rsidRPr="00D25EAE">
        <w:rPr>
          <w:rStyle w:val="Zag11"/>
          <w:rFonts w:eastAsia="@Arial Unicode MS"/>
          <w:lang w:val="ru-RU"/>
        </w:rPr>
        <w:t>2.2. Программы отдельных учебных предметов, курсов и курсов внеурочной деятельности</w:t>
      </w:r>
    </w:p>
    <w:p w:rsidR="003A5387" w:rsidRPr="00815FD9" w:rsidRDefault="003A5387" w:rsidP="00D25EAE">
      <w:pPr>
        <w:pStyle w:val="Zag2"/>
        <w:tabs>
          <w:tab w:val="left" w:leader="dot" w:pos="624"/>
        </w:tabs>
        <w:jc w:val="left"/>
        <w:rPr>
          <w:lang w:val="ru-RU"/>
        </w:rPr>
      </w:pPr>
      <w:r w:rsidRPr="00D25EAE">
        <w:rPr>
          <w:rStyle w:val="Zag11"/>
          <w:rFonts w:eastAsia="@Arial Unicode MS"/>
          <w:lang w:val="ru-RU"/>
        </w:rPr>
        <w:t>2.2.1. Общие положения</w:t>
      </w:r>
    </w:p>
    <w:p w:rsidR="003A5387" w:rsidRPr="00D25EAE" w:rsidRDefault="003A5387" w:rsidP="004D64A3">
      <w:pPr>
        <w:tabs>
          <w:tab w:val="left" w:leader="dot" w:pos="624"/>
        </w:tabs>
        <w:ind w:firstLine="340"/>
        <w:jc w:val="both"/>
        <w:rPr>
          <w:rStyle w:val="Zag11"/>
          <w:rFonts w:eastAsia="@Arial Unicode MS"/>
          <w:color w:val="000000"/>
        </w:rPr>
      </w:pPr>
      <w:proofErr w:type="gramStart"/>
      <w:r w:rsidRPr="00D25EAE">
        <w:rPr>
          <w:rStyle w:val="Zag11"/>
          <w:rFonts w:eastAsia="@Arial Unicode MS"/>
          <w:color w:val="000000"/>
        </w:rPr>
        <w:t>Рабочие программы  начального общего образования МБОУ Белосельской СШ составлены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w:t>
      </w:r>
      <w:r>
        <w:rPr>
          <w:rStyle w:val="Zag11"/>
          <w:rFonts w:eastAsia="@Arial Unicode MS"/>
          <w:color w:val="000000"/>
        </w:rPr>
        <w:t xml:space="preserve"> Примерной  основной общеобразовательной программы начального общего образования, </w:t>
      </w:r>
      <w:r w:rsidRPr="00D25EAE">
        <w:rPr>
          <w:rStyle w:val="Zag11"/>
          <w:rFonts w:eastAsia="@Arial Unicode MS"/>
          <w:color w:val="000000"/>
        </w:rPr>
        <w:t xml:space="preserve">   авторских  программ по п</w:t>
      </w:r>
      <w:r>
        <w:rPr>
          <w:rStyle w:val="Zag11"/>
          <w:rFonts w:eastAsia="@Arial Unicode MS"/>
          <w:color w:val="000000"/>
        </w:rPr>
        <w:t>редметам УМК «Начальная школа 21 века</w:t>
      </w:r>
      <w:r w:rsidRPr="00D25EAE">
        <w:rPr>
          <w:rStyle w:val="Zag11"/>
          <w:rFonts w:eastAsia="@Arial Unicode MS"/>
          <w:color w:val="000000"/>
        </w:rPr>
        <w:t>», планируемых результатов освоения основной образовательной программы  начального общего образования МБОУ Белосельской СШ, программы формирования универсальных учебных</w:t>
      </w:r>
      <w:proofErr w:type="gramEnd"/>
      <w:r w:rsidRPr="00D25EAE">
        <w:rPr>
          <w:rStyle w:val="Zag11"/>
          <w:rFonts w:eastAsia="@Arial Unicode MS"/>
          <w:color w:val="000000"/>
        </w:rPr>
        <w:t xml:space="preserve"> действий. </w:t>
      </w:r>
      <w:proofErr w:type="gramStart"/>
      <w:r w:rsidRPr="00D25EAE">
        <w:rPr>
          <w:rStyle w:val="Zag11"/>
          <w:rFonts w:eastAsia="@Arial Unicode MS"/>
          <w:color w:val="000000"/>
        </w:rPr>
        <w:t>Программы внеурочной деятельности составлены на основе авторских программ и адаптированы к условиям ОУ и возрастным особенностям обучающихся, а также составлены педагогами самостоятельно.</w:t>
      </w:r>
      <w:proofErr w:type="gramEnd"/>
    </w:p>
    <w:p w:rsidR="003A5387" w:rsidRDefault="003A5387" w:rsidP="004D64A3">
      <w:pPr>
        <w:tabs>
          <w:tab w:val="left" w:leader="dot" w:pos="624"/>
        </w:tabs>
        <w:ind w:firstLine="340"/>
        <w:jc w:val="both"/>
        <w:rPr>
          <w:rStyle w:val="Zag11"/>
          <w:rFonts w:eastAsia="@Arial Unicode MS"/>
          <w:color w:val="000000"/>
        </w:rPr>
      </w:pPr>
      <w:r w:rsidRPr="00D25EAE">
        <w:rPr>
          <w:rStyle w:val="Zag11"/>
          <w:rFonts w:eastAsia="@Arial Unicode MS"/>
          <w:b/>
          <w:bCs/>
          <w:color w:val="000000"/>
        </w:rPr>
        <w:t>В структуру рабочих программ по предметам</w:t>
      </w:r>
      <w:r w:rsidRPr="00D25EAE">
        <w:rPr>
          <w:rStyle w:val="Zag11"/>
          <w:rFonts w:eastAsia="@Arial Unicode MS"/>
          <w:color w:val="000000"/>
        </w:rPr>
        <w:t xml:space="preserve"> входят следующие разделы:</w:t>
      </w:r>
    </w:p>
    <w:p w:rsidR="003A5387" w:rsidRDefault="003A5387" w:rsidP="004D64A3">
      <w:pPr>
        <w:tabs>
          <w:tab w:val="left" w:leader="dot" w:pos="624"/>
        </w:tabs>
        <w:ind w:firstLine="340"/>
        <w:jc w:val="both"/>
        <w:rPr>
          <w:rStyle w:val="Zag11"/>
          <w:rFonts w:eastAsia="@Arial Unicode MS"/>
          <w:color w:val="000000"/>
        </w:rPr>
      </w:pPr>
    </w:p>
    <w:p w:rsidR="003A5387" w:rsidRPr="00A77852" w:rsidRDefault="003A5387" w:rsidP="005E4444">
      <w:pPr>
        <w:jc w:val="both"/>
        <w:rPr>
          <w:color w:val="000000"/>
        </w:rPr>
      </w:pPr>
      <w:r>
        <w:rPr>
          <w:b/>
          <w:bCs/>
          <w:i/>
          <w:iCs/>
          <w:color w:val="000000"/>
        </w:rPr>
        <w:t>.</w:t>
      </w:r>
      <w:r w:rsidRPr="00BB6272">
        <w:rPr>
          <w:b/>
          <w:bCs/>
          <w:i/>
          <w:iCs/>
          <w:color w:val="000000"/>
        </w:rPr>
        <w:t>Титульный лист</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lastRenderedPageBreak/>
        <w:t>- полное наименование ОО;</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гриф</w:t>
      </w:r>
      <w:r w:rsidRPr="00407339">
        <w:rPr>
          <w:color w:val="F79646"/>
        </w:rPr>
        <w:t> </w:t>
      </w:r>
      <w:r w:rsidRPr="00407339">
        <w:rPr>
          <w:color w:val="000000"/>
        </w:rPr>
        <w:t xml:space="preserve"> утверждения Рабочей программы;</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название учебного предмета, для изучения которого написана программа;</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указание класса, где реализуется Рабочая программа;</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фамилия, имя и отчество учителя, составителя Рабочей прогр</w:t>
      </w:r>
      <w:r>
        <w:rPr>
          <w:color w:val="000000"/>
        </w:rPr>
        <w:t>аммы</w:t>
      </w:r>
      <w:r w:rsidRPr="00407339">
        <w:rPr>
          <w:color w:val="000000"/>
        </w:rPr>
        <w:t>;</w:t>
      </w:r>
    </w:p>
    <w:p w:rsidR="003A5387" w:rsidRPr="00407339" w:rsidRDefault="003A5387" w:rsidP="005E4444">
      <w:pPr>
        <w:spacing w:before="100" w:beforeAutospacing="1" w:after="100" w:afterAutospacing="1"/>
        <w:jc w:val="both"/>
        <w:rPr>
          <w:color w:val="000000"/>
        </w:rPr>
      </w:pPr>
      <w:r w:rsidRPr="00407339">
        <w:rPr>
          <w:color w:val="000000"/>
        </w:rPr>
        <w:t>- год разработки Рабочей программы</w:t>
      </w:r>
    </w:p>
    <w:p w:rsidR="003A5387" w:rsidRPr="00BB6272" w:rsidRDefault="003A5387" w:rsidP="005E4444">
      <w:pPr>
        <w:shd w:val="clear" w:color="auto" w:fill="FFFFFF"/>
        <w:spacing w:before="100" w:beforeAutospacing="1" w:after="100" w:afterAutospacing="1"/>
        <w:jc w:val="both"/>
        <w:rPr>
          <w:b/>
          <w:bCs/>
          <w:i/>
          <w:iCs/>
          <w:color w:val="000000"/>
        </w:rPr>
      </w:pPr>
      <w:r w:rsidRPr="00BB6272">
        <w:rPr>
          <w:b/>
          <w:bCs/>
          <w:i/>
          <w:iCs/>
          <w:color w:val="000000"/>
        </w:rPr>
        <w:t>Вводная часть</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особенности Рабочей программы по предмету (для какого УМК, основные идеи)</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сроки реализации Рабочей программы;</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xml:space="preserve">- структура Рабочей программы (состоит </w:t>
      </w:r>
      <w:proofErr w:type="gramStart"/>
      <w:r w:rsidRPr="00407339">
        <w:rPr>
          <w:color w:val="000000"/>
        </w:rPr>
        <w:t>из</w:t>
      </w:r>
      <w:proofErr w:type="gramEnd"/>
      <w:r w:rsidRPr="00407339">
        <w:rPr>
          <w:color w:val="000000"/>
        </w:rPr>
        <w:t>…);</w:t>
      </w:r>
    </w:p>
    <w:p w:rsidR="003A5387" w:rsidRPr="00407339" w:rsidRDefault="003A5387" w:rsidP="005E4444">
      <w:pPr>
        <w:spacing w:before="100" w:beforeAutospacing="1" w:after="100" w:afterAutospacing="1"/>
        <w:jc w:val="both"/>
        <w:rPr>
          <w:color w:val="000000"/>
        </w:rPr>
      </w:pPr>
      <w:r>
        <w:rPr>
          <w:color w:val="000000"/>
        </w:rPr>
        <w:t>1</w:t>
      </w:r>
      <w:r w:rsidRPr="00407339">
        <w:rPr>
          <w:color w:val="000000"/>
        </w:rPr>
        <w:t xml:space="preserve">. </w:t>
      </w:r>
      <w:r w:rsidRPr="00BB6272">
        <w:rPr>
          <w:b/>
          <w:bCs/>
          <w:i/>
          <w:iCs/>
          <w:color w:val="000000"/>
        </w:rPr>
        <w:t xml:space="preserve">Личностные, </w:t>
      </w:r>
      <w:proofErr w:type="spellStart"/>
      <w:r w:rsidRPr="00BB6272">
        <w:rPr>
          <w:b/>
          <w:bCs/>
          <w:i/>
          <w:iCs/>
          <w:color w:val="000000"/>
        </w:rPr>
        <w:t>метапредметные</w:t>
      </w:r>
      <w:proofErr w:type="spellEnd"/>
      <w:r w:rsidRPr="00BB6272">
        <w:rPr>
          <w:b/>
          <w:bCs/>
          <w:i/>
          <w:iCs/>
          <w:color w:val="000000"/>
        </w:rPr>
        <w:t xml:space="preserve"> и предметные результаты освоения конкретного учебного предмета, курса</w:t>
      </w:r>
      <w:r w:rsidRPr="00407339">
        <w:rPr>
          <w:color w:val="000000"/>
        </w:rPr>
        <w:t xml:space="preserve"> (</w:t>
      </w:r>
      <w:r>
        <w:rPr>
          <w:i/>
          <w:iCs/>
          <w:color w:val="000000"/>
        </w:rPr>
        <w:t>по каждому году обучения</w:t>
      </w:r>
      <w:r w:rsidRPr="00407339">
        <w:rPr>
          <w:color w:val="000000"/>
        </w:rPr>
        <w:t>)</w:t>
      </w:r>
    </w:p>
    <w:p w:rsidR="003A5387" w:rsidRPr="00407339" w:rsidRDefault="003A5387" w:rsidP="005E4444">
      <w:pPr>
        <w:spacing w:before="100" w:beforeAutospacing="1" w:after="100" w:afterAutospacing="1"/>
        <w:jc w:val="both"/>
        <w:rPr>
          <w:color w:val="000000"/>
        </w:rPr>
      </w:pPr>
      <w:r w:rsidRPr="00407339">
        <w:rPr>
          <w:color w:val="000000"/>
        </w:rPr>
        <w:t xml:space="preserve">- личностные, </w:t>
      </w:r>
      <w:proofErr w:type="spellStart"/>
      <w:r w:rsidRPr="00407339">
        <w:rPr>
          <w:color w:val="000000"/>
        </w:rPr>
        <w:t>метапредметные</w:t>
      </w:r>
      <w:proofErr w:type="spellEnd"/>
      <w:r w:rsidRPr="00407339">
        <w:rPr>
          <w:color w:val="000000"/>
        </w:rPr>
        <w:t xml:space="preserve">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w:t>
      </w:r>
    </w:p>
    <w:p w:rsidR="003A5387" w:rsidRPr="00BB6272" w:rsidRDefault="003A5387" w:rsidP="005E4444">
      <w:pPr>
        <w:shd w:val="clear" w:color="auto" w:fill="FFFFFF"/>
        <w:spacing w:before="100" w:beforeAutospacing="1" w:after="100" w:afterAutospacing="1"/>
        <w:jc w:val="both"/>
        <w:rPr>
          <w:b/>
          <w:bCs/>
          <w:i/>
          <w:iCs/>
          <w:color w:val="000000"/>
        </w:rPr>
      </w:pPr>
      <w:r>
        <w:rPr>
          <w:color w:val="000000"/>
        </w:rPr>
        <w:t>2</w:t>
      </w:r>
      <w:r w:rsidRPr="00BB6272">
        <w:rPr>
          <w:b/>
          <w:bCs/>
          <w:i/>
          <w:iCs/>
          <w:color w:val="000000"/>
        </w:rPr>
        <w:t>. Содержание учебного курса</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w:t>
      </w:r>
      <w:r>
        <w:rPr>
          <w:i/>
          <w:iCs/>
          <w:color w:val="000000"/>
        </w:rPr>
        <w:t>по каждому году обучения</w:t>
      </w:r>
      <w:r w:rsidRPr="00407339">
        <w:rPr>
          <w:color w:val="000000"/>
        </w:rPr>
        <w:t>)</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перечень и название раздела и тем курса;</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необходимое количество часов для изучения раздела, темы;</w:t>
      </w:r>
    </w:p>
    <w:p w:rsidR="003A5387" w:rsidRPr="00407339" w:rsidRDefault="003A5387" w:rsidP="005E4444">
      <w:pPr>
        <w:shd w:val="clear" w:color="auto" w:fill="FFFFFF"/>
        <w:spacing w:before="100" w:beforeAutospacing="1" w:after="100" w:afterAutospacing="1"/>
        <w:jc w:val="both"/>
        <w:rPr>
          <w:color w:val="000000"/>
        </w:rPr>
      </w:pPr>
      <w:r>
        <w:rPr>
          <w:color w:val="000000"/>
        </w:rPr>
        <w:t xml:space="preserve">- </w:t>
      </w:r>
      <w:r w:rsidRPr="00407339">
        <w:rPr>
          <w:color w:val="000000"/>
        </w:rPr>
        <w:t>содержание учебной темы.</w:t>
      </w:r>
    </w:p>
    <w:p w:rsidR="003A5387" w:rsidRPr="00407339" w:rsidRDefault="003A5387" w:rsidP="005E4444">
      <w:pPr>
        <w:spacing w:before="100" w:beforeAutospacing="1" w:after="100" w:afterAutospacing="1"/>
        <w:jc w:val="both"/>
        <w:rPr>
          <w:color w:val="000000"/>
        </w:rPr>
      </w:pPr>
      <w:r>
        <w:rPr>
          <w:b/>
          <w:bCs/>
          <w:i/>
          <w:iCs/>
          <w:color w:val="000000"/>
        </w:rPr>
        <w:t>3</w:t>
      </w:r>
      <w:r w:rsidRPr="00BB6272">
        <w:rPr>
          <w:b/>
          <w:bCs/>
          <w:i/>
          <w:iCs/>
          <w:color w:val="000000"/>
        </w:rPr>
        <w:t>. Календарно-тематическое планирование с определением основных видов учебной деятельности</w:t>
      </w:r>
      <w:r w:rsidRPr="00407339">
        <w:rPr>
          <w:color w:val="000000"/>
        </w:rPr>
        <w:t xml:space="preserve"> (</w:t>
      </w:r>
      <w:r w:rsidRPr="00407339">
        <w:rPr>
          <w:i/>
          <w:iCs/>
          <w:color w:val="000000"/>
        </w:rPr>
        <w:t>на класс</w:t>
      </w:r>
      <w:r w:rsidRPr="00407339">
        <w:rPr>
          <w:color w:val="000000"/>
        </w:rPr>
        <w:t>)</w:t>
      </w:r>
      <w:r>
        <w:rPr>
          <w:color w:val="000000"/>
        </w:rPr>
        <w:t xml:space="preserve"> </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перечень разделов, тем и последовательность их изучения;</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количество часов на изучение каждого раздела и каждой темы;</w:t>
      </w:r>
    </w:p>
    <w:p w:rsidR="003A5387" w:rsidRPr="00407339" w:rsidRDefault="003A5387" w:rsidP="005E4444">
      <w:pPr>
        <w:shd w:val="clear" w:color="auto" w:fill="FFFFFF"/>
        <w:spacing w:before="100" w:beforeAutospacing="1" w:after="100" w:afterAutospacing="1"/>
        <w:jc w:val="both"/>
        <w:rPr>
          <w:color w:val="000000"/>
        </w:rPr>
      </w:pPr>
      <w:r w:rsidRPr="00407339">
        <w:rPr>
          <w:color w:val="000000"/>
        </w:rPr>
        <w:t>- сроки;</w:t>
      </w:r>
    </w:p>
    <w:p w:rsidR="003A5387" w:rsidRDefault="003A5387" w:rsidP="005E4444">
      <w:pPr>
        <w:shd w:val="clear" w:color="auto" w:fill="FFFFFF"/>
        <w:spacing w:before="100" w:beforeAutospacing="1" w:after="100" w:afterAutospacing="1"/>
        <w:jc w:val="both"/>
        <w:rPr>
          <w:color w:val="000000"/>
        </w:rPr>
      </w:pPr>
      <w:r w:rsidRPr="00407339">
        <w:rPr>
          <w:color w:val="000000"/>
        </w:rPr>
        <w:t>- тема ур</w:t>
      </w:r>
      <w:r>
        <w:rPr>
          <w:color w:val="000000"/>
        </w:rPr>
        <w:t>ока</w:t>
      </w:r>
      <w:r w:rsidRPr="00407339">
        <w:rPr>
          <w:color w:val="000000"/>
        </w:rPr>
        <w:t>;</w:t>
      </w:r>
    </w:p>
    <w:p w:rsidR="003A5387" w:rsidRDefault="003A5387" w:rsidP="005E4444">
      <w:pPr>
        <w:shd w:val="clear" w:color="auto" w:fill="FFFFFF"/>
        <w:spacing w:before="100" w:beforeAutospacing="1" w:after="100" w:afterAutospacing="1"/>
        <w:jc w:val="both"/>
        <w:rPr>
          <w:color w:val="000000"/>
        </w:rPr>
      </w:pPr>
      <w:r>
        <w:rPr>
          <w:color w:val="000000"/>
        </w:rPr>
        <w:t>-основные виды учебной деятельности, обеспечивающие достижение планируемых результатов;</w:t>
      </w:r>
    </w:p>
    <w:p w:rsidR="003A5387" w:rsidRDefault="003A5387" w:rsidP="005E4444">
      <w:pPr>
        <w:shd w:val="clear" w:color="auto" w:fill="FFFFFF"/>
        <w:spacing w:before="100" w:beforeAutospacing="1" w:after="100" w:afterAutospacing="1"/>
        <w:jc w:val="both"/>
        <w:rPr>
          <w:color w:val="000000"/>
        </w:rPr>
      </w:pPr>
      <w:r>
        <w:rPr>
          <w:color w:val="000000"/>
        </w:rPr>
        <w:t>- формы контроля</w:t>
      </w:r>
    </w:p>
    <w:p w:rsidR="003A5387" w:rsidRDefault="003A5387" w:rsidP="005E4444">
      <w:pPr>
        <w:shd w:val="clear" w:color="auto" w:fill="FFFFFF"/>
        <w:spacing w:before="100" w:beforeAutospacing="1" w:after="100" w:afterAutospacing="1"/>
        <w:jc w:val="both"/>
        <w:rPr>
          <w:color w:val="000000"/>
        </w:rPr>
      </w:pPr>
      <w:r>
        <w:rPr>
          <w:color w:val="000000"/>
        </w:rPr>
        <w:lastRenderedPageBreak/>
        <w:t xml:space="preserve">При необходимости  в рабочей программе могут быть приложения. </w:t>
      </w:r>
    </w:p>
    <w:p w:rsidR="003A5387" w:rsidRPr="00D25EAE" w:rsidRDefault="003A5387" w:rsidP="004D64A3">
      <w:pPr>
        <w:tabs>
          <w:tab w:val="left" w:leader="dot" w:pos="624"/>
        </w:tabs>
        <w:jc w:val="both"/>
        <w:rPr>
          <w:rStyle w:val="Zag11"/>
          <w:rFonts w:eastAsia="@Arial Unicode MS"/>
          <w:color w:val="000000"/>
        </w:rPr>
      </w:pPr>
      <w:r w:rsidRPr="00D25EAE">
        <w:rPr>
          <w:rStyle w:val="Zag11"/>
          <w:rFonts w:eastAsia="@Arial Unicode MS"/>
          <w:color w:val="000000"/>
        </w:rPr>
        <w:t xml:space="preserve">  Рабочие программы разрабатываются учителем,  предоставляются на экспертизу заместителю директора по УВР и утверждаются приказом директора</w:t>
      </w:r>
    </w:p>
    <w:p w:rsidR="003A5387" w:rsidRPr="00D25EAE" w:rsidRDefault="003A5387" w:rsidP="004D64A3">
      <w:pPr>
        <w:tabs>
          <w:tab w:val="left" w:leader="dot" w:pos="624"/>
        </w:tabs>
        <w:jc w:val="both"/>
        <w:rPr>
          <w:rStyle w:val="Zag11"/>
          <w:rFonts w:eastAsia="@Arial Unicode MS"/>
          <w:b/>
          <w:bCs/>
          <w:color w:val="000000"/>
        </w:rPr>
      </w:pPr>
      <w:r w:rsidRPr="00D25EAE">
        <w:rPr>
          <w:rStyle w:val="Zag11"/>
          <w:rFonts w:eastAsia="@Arial Unicode MS"/>
          <w:b/>
          <w:bCs/>
          <w:color w:val="000000"/>
        </w:rPr>
        <w:t xml:space="preserve">  Рабочие программы по предметам ступени начального общего образования и программы внеурочной деятельности представлены в виде приложения к данному разделу.</w:t>
      </w:r>
    </w:p>
    <w:p w:rsidR="003A5387" w:rsidRPr="00D25EAE" w:rsidRDefault="003A5387" w:rsidP="004D64A3">
      <w:pPr>
        <w:tabs>
          <w:tab w:val="left" w:leader="dot" w:pos="624"/>
        </w:tabs>
        <w:jc w:val="both"/>
        <w:rPr>
          <w:rStyle w:val="Zag11"/>
          <w:rFonts w:eastAsia="@Arial Unicode MS"/>
          <w:b/>
          <w:bCs/>
          <w:color w:val="000000"/>
        </w:rPr>
      </w:pPr>
      <w:r w:rsidRPr="00D25EAE">
        <w:rPr>
          <w:rStyle w:val="Zag11"/>
          <w:rFonts w:eastAsia="@Arial Unicode MS"/>
          <w:b/>
          <w:bCs/>
          <w:color w:val="000000"/>
        </w:rPr>
        <w:t>2.2.2. Основное содержание учебных программ</w:t>
      </w:r>
    </w:p>
    <w:p w:rsidR="003A5387" w:rsidRPr="00D25EAE" w:rsidRDefault="003A5387" w:rsidP="004D64A3">
      <w:pPr>
        <w:tabs>
          <w:tab w:val="left" w:leader="dot" w:pos="624"/>
        </w:tabs>
        <w:jc w:val="both"/>
        <w:rPr>
          <w:rStyle w:val="Zag11"/>
          <w:rFonts w:eastAsia="@Arial Unicode MS"/>
          <w:b/>
          <w:bCs/>
          <w:color w:val="000000"/>
        </w:rPr>
      </w:pPr>
    </w:p>
    <w:p w:rsidR="003A5387" w:rsidRPr="00D25EAE" w:rsidRDefault="003A5387" w:rsidP="00D25EAE">
      <w:pPr>
        <w:pStyle w:val="af"/>
        <w:spacing w:after="240" w:afterAutospacing="0"/>
        <w:ind w:left="180"/>
        <w:jc w:val="both"/>
        <w:rPr>
          <w:b/>
          <w:bCs/>
        </w:rPr>
      </w:pPr>
      <w:r w:rsidRPr="00D25EAE">
        <w:rPr>
          <w:b/>
          <w:bCs/>
        </w:rPr>
        <w:t>2.2.2.1. Русский язык.</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Виды речевой деятельности</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 xml:space="preserve">Слушание. </w:t>
      </w:r>
      <w:r w:rsidRPr="00D25EAE">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 xml:space="preserve">Говорение. </w:t>
      </w:r>
      <w:r w:rsidRPr="00D25EAE">
        <w:rPr>
          <w:rStyle w:val="Zag11"/>
          <w:rFonts w:eastAsia="@Arial Unicode MS"/>
        </w:rPr>
        <w:t>Выбор языковых сре</w:t>
      </w:r>
      <w:proofErr w:type="gramStart"/>
      <w:r w:rsidRPr="00D25EAE">
        <w:rPr>
          <w:rStyle w:val="Zag11"/>
          <w:rFonts w:eastAsia="@Arial Unicode MS"/>
        </w:rPr>
        <w:t>дств в с</w:t>
      </w:r>
      <w:proofErr w:type="gramEnd"/>
      <w:r w:rsidRPr="00D25EAE">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 xml:space="preserve">Чтение. </w:t>
      </w:r>
      <w:r w:rsidRPr="00D25EAE">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25EAE">
        <w:rPr>
          <w:rStyle w:val="Zag11"/>
          <w:rFonts w:eastAsia="@Arial Unicode MS"/>
          <w:i/>
          <w:iCs/>
        </w:rPr>
        <w:t>Анализ и оценка содержания, языковых особенностей и структуры текста</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Письмо. </w:t>
      </w:r>
      <w:r w:rsidRPr="00D25EAE">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25EAE">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Обучение грамоте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Фонетика. </w:t>
      </w:r>
      <w:r w:rsidRPr="00D25EAE">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Слог как минимальная произносительная единица. Деление слов на слоги. Определение места ударения.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Графика. </w:t>
      </w:r>
      <w:r w:rsidRPr="00D25EAE">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25EAE">
        <w:rPr>
          <w:rStyle w:val="Zag11"/>
          <w:rFonts w:eastAsia="@Arial Unicode MS"/>
          <w:b/>
          <w:bCs/>
          <w:i/>
          <w:iCs/>
        </w:rPr>
        <w:t>е</w:t>
      </w:r>
      <w:r w:rsidRPr="00D25EAE">
        <w:rPr>
          <w:rStyle w:val="Zag11"/>
          <w:rFonts w:eastAsia="@Arial Unicode MS"/>
        </w:rPr>
        <w:t>,</w:t>
      </w:r>
      <w:r w:rsidRPr="00D25EAE">
        <w:rPr>
          <w:rStyle w:val="Zag11"/>
          <w:rFonts w:eastAsia="@Arial Unicode MS"/>
          <w:b/>
          <w:bCs/>
          <w:i/>
          <w:iCs/>
        </w:rPr>
        <w:t xml:space="preserve"> е</w:t>
      </w:r>
      <w:r w:rsidRPr="00D25EAE">
        <w:rPr>
          <w:rStyle w:val="Zag11"/>
          <w:rFonts w:eastAsia="@Arial Unicode MS"/>
        </w:rPr>
        <w:t xml:space="preserve">, </w:t>
      </w:r>
      <w:r w:rsidRPr="00D25EAE">
        <w:rPr>
          <w:rStyle w:val="Zag11"/>
          <w:rFonts w:eastAsia="@Arial Unicode MS"/>
          <w:b/>
          <w:bCs/>
          <w:i/>
          <w:iCs/>
        </w:rPr>
        <w:t>ю</w:t>
      </w:r>
      <w:r w:rsidRPr="00D25EAE">
        <w:rPr>
          <w:rStyle w:val="Zag11"/>
          <w:rFonts w:eastAsia="@Arial Unicode MS"/>
        </w:rPr>
        <w:t>,</w:t>
      </w:r>
      <w:r w:rsidRPr="00D25EAE">
        <w:rPr>
          <w:rStyle w:val="Zag11"/>
          <w:rFonts w:eastAsia="@Arial Unicode MS"/>
          <w:b/>
          <w:bCs/>
          <w:i/>
          <w:iCs/>
        </w:rPr>
        <w:t xml:space="preserve"> я</w:t>
      </w:r>
      <w:r w:rsidRPr="00D25EAE">
        <w:rPr>
          <w:rStyle w:val="Zag11"/>
          <w:rFonts w:eastAsia="@Arial Unicode MS"/>
        </w:rPr>
        <w:t xml:space="preserve">. Мягкий </w:t>
      </w:r>
      <w:proofErr w:type="spellStart"/>
      <w:r w:rsidRPr="00D25EAE">
        <w:rPr>
          <w:rStyle w:val="Zag11"/>
          <w:rFonts w:eastAsia="@Arial Unicode MS"/>
        </w:rPr>
        <w:t>знаккак</w:t>
      </w:r>
      <w:proofErr w:type="spellEnd"/>
      <w:r w:rsidRPr="00D25EAE">
        <w:rPr>
          <w:rStyle w:val="Zag11"/>
          <w:rFonts w:eastAsia="@Arial Unicode MS"/>
        </w:rPr>
        <w:t xml:space="preserve"> показатель мягкости предшествующего согласного звука.</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Знакомство с русским алфавитом как последовательностью букв.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Чтение. </w:t>
      </w:r>
      <w:r w:rsidRPr="00D25EAE">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w:t>
      </w:r>
      <w:r w:rsidRPr="00D25EAE">
        <w:rPr>
          <w:rStyle w:val="Zag11"/>
          <w:rFonts w:eastAsia="@Arial Unicode MS"/>
        </w:rPr>
        <w:lastRenderedPageBreak/>
        <w:t>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D25EAE">
        <w:rPr>
          <w:rStyle w:val="Zag11"/>
          <w:rFonts w:eastAsia="@Arial Unicode MS"/>
        </w:rPr>
        <w:t>.</w:t>
      </w:r>
      <w:proofErr w:type="gramEnd"/>
      <w:r w:rsidRPr="00D25EAE">
        <w:rPr>
          <w:rStyle w:val="Zag11"/>
          <w:rFonts w:eastAsia="@Arial Unicode MS"/>
        </w:rPr>
        <w:t xml:space="preserve"> </w:t>
      </w:r>
      <w:proofErr w:type="gramStart"/>
      <w:r w:rsidRPr="00D25EAE">
        <w:rPr>
          <w:rStyle w:val="Zag11"/>
          <w:rFonts w:eastAsia="@Arial Unicode MS"/>
        </w:rPr>
        <w:t>ч</w:t>
      </w:r>
      <w:proofErr w:type="gramEnd"/>
      <w:r w:rsidRPr="00D25EAE">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Письмо. </w:t>
      </w:r>
      <w:r w:rsidRPr="00D25EAE">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Понимание функции небуквенных графических средств: пробела между словами, знака переноса.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Слово и предложение. </w:t>
      </w:r>
      <w:r w:rsidRPr="00D25EAE">
        <w:rPr>
          <w:rStyle w:val="Zag11"/>
          <w:rFonts w:eastAsia="@Arial Unicode MS"/>
        </w:rPr>
        <w:t>Восприятие слова как объекта изучения, материала для анализа. Наблюдение над значением слова.</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Различение слова и предложения. Работа с предложением: выделение слов, изменение их порядка.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Орфография. </w:t>
      </w:r>
      <w:r w:rsidRPr="00D25EAE">
        <w:rPr>
          <w:rStyle w:val="Zag11"/>
          <w:rFonts w:eastAsia="@Arial Unicode MS"/>
        </w:rPr>
        <w:t>Знакомство с правилами правописания и их применение: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раздельное написание слов;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обозначение гласных после шипящих (</w:t>
      </w:r>
      <w:proofErr w:type="spellStart"/>
      <w:r w:rsidRPr="00D25EAE">
        <w:rPr>
          <w:rStyle w:val="Zag11"/>
          <w:rFonts w:eastAsia="@Arial Unicode MS"/>
          <w:b/>
          <w:bCs/>
          <w:i/>
          <w:iCs/>
        </w:rPr>
        <w:t>ча</w:t>
      </w:r>
      <w:proofErr w:type="spellEnd"/>
      <w:r w:rsidRPr="00D25EAE">
        <w:rPr>
          <w:rStyle w:val="Zag11"/>
          <w:rFonts w:eastAsia="@Arial Unicode MS"/>
          <w:b/>
          <w:bCs/>
          <w:i/>
          <w:iCs/>
        </w:rPr>
        <w:t xml:space="preserve"> </w:t>
      </w:r>
      <w:r w:rsidRPr="00D25EAE">
        <w:rPr>
          <w:rStyle w:val="Zag11"/>
          <w:rFonts w:eastAsia="@Arial Unicode MS"/>
          <w:b/>
          <w:bCs/>
        </w:rPr>
        <w:t xml:space="preserve">– </w:t>
      </w:r>
      <w:r w:rsidRPr="00D25EAE">
        <w:rPr>
          <w:rStyle w:val="Zag11"/>
          <w:rFonts w:eastAsia="@Arial Unicode MS"/>
          <w:b/>
          <w:bCs/>
          <w:i/>
          <w:iCs/>
        </w:rPr>
        <w:t>ща</w:t>
      </w:r>
      <w:r w:rsidRPr="00D25EAE">
        <w:rPr>
          <w:rStyle w:val="Zag11"/>
          <w:rFonts w:eastAsia="@Arial Unicode MS"/>
        </w:rPr>
        <w:t xml:space="preserve">, </w:t>
      </w:r>
      <w:r w:rsidRPr="00D25EAE">
        <w:rPr>
          <w:rStyle w:val="Zag11"/>
          <w:rFonts w:eastAsia="@Arial Unicode MS"/>
          <w:b/>
          <w:bCs/>
          <w:i/>
          <w:iCs/>
        </w:rPr>
        <w:t xml:space="preserve">чу </w:t>
      </w:r>
      <w:r w:rsidRPr="00D25EAE">
        <w:rPr>
          <w:rStyle w:val="Zag11"/>
          <w:rFonts w:eastAsia="@Arial Unicode MS"/>
          <w:b/>
          <w:bCs/>
        </w:rPr>
        <w:t xml:space="preserve">– </w:t>
      </w:r>
      <w:proofErr w:type="spellStart"/>
      <w:r w:rsidRPr="00D25EAE">
        <w:rPr>
          <w:rStyle w:val="Zag11"/>
          <w:rFonts w:eastAsia="@Arial Unicode MS"/>
          <w:b/>
          <w:bCs/>
          <w:i/>
          <w:iCs/>
        </w:rPr>
        <w:t>щу</w:t>
      </w:r>
      <w:proofErr w:type="gramStart"/>
      <w:r w:rsidRPr="00D25EAE">
        <w:rPr>
          <w:rStyle w:val="Zag11"/>
          <w:rFonts w:eastAsia="@Arial Unicode MS"/>
        </w:rPr>
        <w:t>,</w:t>
      </w:r>
      <w:r w:rsidRPr="00D25EAE">
        <w:rPr>
          <w:rStyle w:val="Zag11"/>
          <w:rFonts w:eastAsia="@Arial Unicode MS"/>
          <w:b/>
          <w:bCs/>
          <w:i/>
          <w:iCs/>
        </w:rPr>
        <w:t>ж</w:t>
      </w:r>
      <w:proofErr w:type="gramEnd"/>
      <w:r w:rsidRPr="00D25EAE">
        <w:rPr>
          <w:rStyle w:val="Zag11"/>
          <w:rFonts w:eastAsia="@Arial Unicode MS"/>
          <w:b/>
          <w:bCs/>
          <w:i/>
          <w:iCs/>
        </w:rPr>
        <w:t>и</w:t>
      </w:r>
      <w:proofErr w:type="spellEnd"/>
      <w:r w:rsidRPr="00D25EAE">
        <w:rPr>
          <w:rStyle w:val="Zag11"/>
          <w:rFonts w:eastAsia="@Arial Unicode MS"/>
          <w:b/>
          <w:bCs/>
          <w:i/>
          <w:iCs/>
        </w:rPr>
        <w:t xml:space="preserve"> </w:t>
      </w:r>
      <w:r w:rsidRPr="00D25EAE">
        <w:rPr>
          <w:rStyle w:val="Zag11"/>
          <w:rFonts w:eastAsia="@Arial Unicode MS"/>
          <w:b/>
          <w:bCs/>
        </w:rPr>
        <w:t xml:space="preserve">– </w:t>
      </w:r>
      <w:r w:rsidRPr="00D25EAE">
        <w:rPr>
          <w:rStyle w:val="Zag11"/>
          <w:rFonts w:eastAsia="@Arial Unicode MS"/>
          <w:b/>
          <w:bCs/>
          <w:i/>
          <w:iCs/>
        </w:rPr>
        <w:t>ши</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прописная (заглавная) буква в начале предложения, в именах собственных;</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перенос слов по слогам без стечения согласных;</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знаки препинания в конце предложения.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Развитие речи. </w:t>
      </w:r>
      <w:r w:rsidRPr="00D25EAE">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Систематический курс</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 xml:space="preserve">Фонетика и орфоэпия. </w:t>
      </w:r>
      <w:r w:rsidRPr="00D25EAE">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25EAE">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25EAE">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25EAE">
        <w:rPr>
          <w:rStyle w:val="Zag11"/>
          <w:rFonts w:eastAsia="@Arial Unicode MS"/>
          <w:i/>
          <w:iCs/>
        </w:rPr>
        <w:t>Фонетический разбор слова</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Графика. </w:t>
      </w:r>
      <w:r w:rsidRPr="00D25EAE">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D25EAE">
        <w:rPr>
          <w:rStyle w:val="Zag11"/>
          <w:rFonts w:eastAsia="@Arial Unicode MS"/>
        </w:rPr>
        <w:t>разделительных</w:t>
      </w:r>
      <w:proofErr w:type="gramEnd"/>
      <w:r w:rsidRPr="00D25EAE">
        <w:rPr>
          <w:rStyle w:val="Zag11"/>
          <w:rFonts w:eastAsia="@Arial Unicode MS"/>
        </w:rPr>
        <w:t xml:space="preserve"> </w:t>
      </w:r>
      <w:r w:rsidRPr="00D25EAE">
        <w:rPr>
          <w:rStyle w:val="Zag11"/>
          <w:rFonts w:eastAsia="@Arial Unicode MS"/>
          <w:b/>
          <w:bCs/>
          <w:i/>
          <w:iCs/>
        </w:rPr>
        <w:t xml:space="preserve">ъ </w:t>
      </w:r>
      <w:r w:rsidRPr="00D25EAE">
        <w:rPr>
          <w:rStyle w:val="Zag11"/>
          <w:rFonts w:eastAsia="@Arial Unicode MS"/>
        </w:rPr>
        <w:t xml:space="preserve">и </w:t>
      </w:r>
      <w:r w:rsidRPr="00D25EAE">
        <w:rPr>
          <w:rStyle w:val="Zag11"/>
          <w:rFonts w:eastAsia="@Arial Unicode MS"/>
          <w:b/>
          <w:bCs/>
          <w:i/>
          <w:iCs/>
        </w:rPr>
        <w:t>ь</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Установление соотношения звукового и буквенного состава слова в словах типа </w:t>
      </w:r>
      <w:r w:rsidRPr="00D25EAE">
        <w:rPr>
          <w:rStyle w:val="Zag11"/>
          <w:rFonts w:eastAsia="@Arial Unicode MS"/>
          <w:i/>
          <w:iCs/>
        </w:rPr>
        <w:t>стол</w:t>
      </w:r>
      <w:r w:rsidRPr="00D25EAE">
        <w:rPr>
          <w:rStyle w:val="Zag11"/>
          <w:rFonts w:eastAsia="@Arial Unicode MS"/>
        </w:rPr>
        <w:t>,</w:t>
      </w:r>
      <w:r w:rsidRPr="00D25EAE">
        <w:rPr>
          <w:rStyle w:val="Zag11"/>
          <w:rFonts w:eastAsia="@Arial Unicode MS"/>
          <w:i/>
          <w:iCs/>
        </w:rPr>
        <w:t xml:space="preserve"> конь</w:t>
      </w:r>
      <w:r w:rsidRPr="00D25EAE">
        <w:rPr>
          <w:rStyle w:val="Zag11"/>
          <w:rFonts w:eastAsia="@Arial Unicode MS"/>
        </w:rPr>
        <w:t xml:space="preserve">; в словах с йотированными гласными </w:t>
      </w:r>
      <w:proofErr w:type="spellStart"/>
      <w:r w:rsidRPr="00D25EAE">
        <w:rPr>
          <w:rStyle w:val="Zag11"/>
          <w:rFonts w:eastAsia="@Arial Unicode MS"/>
          <w:b/>
          <w:bCs/>
          <w:i/>
          <w:iCs/>
        </w:rPr>
        <w:t>е</w:t>
      </w:r>
      <w:proofErr w:type="gramStart"/>
      <w:r w:rsidRPr="00D25EAE">
        <w:rPr>
          <w:rStyle w:val="Zag11"/>
          <w:rFonts w:eastAsia="@Arial Unicode MS"/>
        </w:rPr>
        <w:t>,</w:t>
      </w:r>
      <w:r w:rsidRPr="00D25EAE">
        <w:rPr>
          <w:rStyle w:val="Zag11"/>
          <w:rFonts w:eastAsia="@Arial Unicode MS"/>
          <w:b/>
          <w:bCs/>
          <w:i/>
          <w:iCs/>
        </w:rPr>
        <w:t>е</w:t>
      </w:r>
      <w:proofErr w:type="gramEnd"/>
      <w:r w:rsidRPr="00D25EAE">
        <w:rPr>
          <w:rStyle w:val="Zag11"/>
          <w:rFonts w:eastAsia="@Arial Unicode MS"/>
        </w:rPr>
        <w:t>,</w:t>
      </w:r>
      <w:r w:rsidRPr="00D25EAE">
        <w:rPr>
          <w:rStyle w:val="Zag11"/>
          <w:rFonts w:eastAsia="@Arial Unicode MS"/>
          <w:b/>
          <w:bCs/>
          <w:i/>
          <w:iCs/>
        </w:rPr>
        <w:t>ю</w:t>
      </w:r>
      <w:proofErr w:type="spellEnd"/>
      <w:r w:rsidRPr="00D25EAE">
        <w:rPr>
          <w:rStyle w:val="Zag11"/>
          <w:rFonts w:eastAsia="@Arial Unicode MS"/>
        </w:rPr>
        <w:t xml:space="preserve">, </w:t>
      </w:r>
      <w:proofErr w:type="spellStart"/>
      <w:r w:rsidRPr="00D25EAE">
        <w:rPr>
          <w:rStyle w:val="Zag11"/>
          <w:rFonts w:eastAsia="@Arial Unicode MS"/>
          <w:b/>
          <w:bCs/>
          <w:i/>
          <w:iCs/>
        </w:rPr>
        <w:t>я</w:t>
      </w:r>
      <w:r w:rsidRPr="00D25EAE">
        <w:rPr>
          <w:rStyle w:val="Zag11"/>
          <w:rFonts w:eastAsia="@Arial Unicode MS"/>
        </w:rPr>
        <w:t>;в</w:t>
      </w:r>
      <w:proofErr w:type="spellEnd"/>
      <w:r w:rsidRPr="00D25EAE">
        <w:rPr>
          <w:rStyle w:val="Zag11"/>
          <w:rFonts w:eastAsia="@Arial Unicode MS"/>
        </w:rPr>
        <w:t xml:space="preserve"> словах с непроизносимыми согласными.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Использование небуквенных графических средств: пробела между словами, знака переноса, абзаца.</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lastRenderedPageBreak/>
        <w:t>Лексика</w:t>
      </w:r>
      <w:r w:rsidRPr="00D25EAE">
        <w:rPr>
          <w:rStyle w:val="af5"/>
          <w:rFonts w:eastAsia="@Arial Unicode MS"/>
          <w:b/>
          <w:bCs/>
        </w:rPr>
        <w:footnoteReference w:id="1"/>
      </w:r>
      <w:r w:rsidRPr="00D25EAE">
        <w:rPr>
          <w:rStyle w:val="Zag11"/>
          <w:rFonts w:eastAsia="@Arial Unicode MS"/>
          <w:b/>
          <w:bCs/>
        </w:rPr>
        <w:t xml:space="preserve">. </w:t>
      </w:r>
      <w:r w:rsidRPr="00D25EAE">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D25EAE">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Состав слова (</w:t>
      </w:r>
      <w:proofErr w:type="spellStart"/>
      <w:r w:rsidRPr="00D25EAE">
        <w:rPr>
          <w:rStyle w:val="Zag11"/>
          <w:rFonts w:eastAsia="@Arial Unicode MS"/>
          <w:b/>
          <w:bCs/>
        </w:rPr>
        <w:t>морфемика</w:t>
      </w:r>
      <w:proofErr w:type="spellEnd"/>
      <w:r w:rsidRPr="00D25EAE">
        <w:rPr>
          <w:rStyle w:val="Zag11"/>
          <w:rFonts w:eastAsia="@Arial Unicode MS"/>
          <w:b/>
          <w:bCs/>
        </w:rPr>
        <w:t xml:space="preserve">). </w:t>
      </w:r>
      <w:r w:rsidRPr="00D25EAE">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25EAE">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Морфология. </w:t>
      </w:r>
      <w:r w:rsidRPr="00D25EAE">
        <w:rPr>
          <w:rStyle w:val="Zag11"/>
          <w:rFonts w:eastAsia="@Arial Unicode MS"/>
        </w:rPr>
        <w:t xml:space="preserve">Части речи; </w:t>
      </w:r>
      <w:r w:rsidRPr="00D25EAE">
        <w:rPr>
          <w:rStyle w:val="Zag11"/>
          <w:rFonts w:eastAsia="@Arial Unicode MS"/>
          <w:i/>
          <w:iCs/>
        </w:rPr>
        <w:t xml:space="preserve">деление частей речи </w:t>
      </w:r>
      <w:proofErr w:type="gramStart"/>
      <w:r w:rsidRPr="00D25EAE">
        <w:rPr>
          <w:rStyle w:val="Zag11"/>
          <w:rFonts w:eastAsia="@Arial Unicode MS"/>
          <w:i/>
          <w:iCs/>
        </w:rPr>
        <w:t>на</w:t>
      </w:r>
      <w:proofErr w:type="gramEnd"/>
      <w:r w:rsidRPr="00D25EAE">
        <w:rPr>
          <w:rStyle w:val="Zag11"/>
          <w:rFonts w:eastAsia="@Arial Unicode MS"/>
          <w:i/>
          <w:iCs/>
        </w:rPr>
        <w:t xml:space="preserve"> самостоятельные и служебные.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25EAE">
        <w:rPr>
          <w:rStyle w:val="Zag11"/>
          <w:rFonts w:eastAsia="@Arial Unicode MS"/>
          <w:i/>
          <w:iCs/>
        </w:rPr>
        <w:t xml:space="preserve">Различение падежных и смысловых (синтаксических) вопросов. </w:t>
      </w:r>
      <w:r w:rsidRPr="00D25EAE">
        <w:rPr>
          <w:rStyle w:val="Zag11"/>
          <w:rFonts w:eastAsia="@Arial Unicode MS"/>
        </w:rPr>
        <w:t xml:space="preserve">Определение принадлежности имен существительных к 1, 2, 3-му склонению. </w:t>
      </w:r>
      <w:r w:rsidRPr="00D25EAE">
        <w:rPr>
          <w:rStyle w:val="Zag11"/>
          <w:rFonts w:eastAsia="@Arial Unicode MS"/>
          <w:i/>
          <w:iCs/>
        </w:rPr>
        <w:t>Морфологический разбор имен существительных</w:t>
      </w:r>
      <w:r w:rsidRPr="00D25EAE">
        <w:rPr>
          <w:rStyle w:val="Zag11"/>
          <w:rFonts w:eastAsia="@Arial Unicode MS"/>
        </w:rPr>
        <w:t>.</w:t>
      </w:r>
    </w:p>
    <w:p w:rsidR="003A5387" w:rsidRPr="00D25EAE" w:rsidRDefault="003A5387" w:rsidP="00D25EAE">
      <w:pPr>
        <w:widowControl w:val="0"/>
        <w:tabs>
          <w:tab w:val="left" w:leader="dot" w:pos="624"/>
        </w:tabs>
        <w:ind w:firstLine="709"/>
        <w:jc w:val="both"/>
        <w:rPr>
          <w:rStyle w:val="Zag11"/>
          <w:rFonts w:eastAsia="@Arial Unicode MS"/>
        </w:rPr>
      </w:pPr>
      <w:r w:rsidRPr="00D25EAE">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25EAE">
        <w:rPr>
          <w:rStyle w:val="Zag11"/>
          <w:rFonts w:eastAsia="@Arial Unicode MS"/>
        </w:rPr>
        <w:noBreakHyphen/>
      </w:r>
      <w:proofErr w:type="spellStart"/>
      <w:r w:rsidRPr="00D25EAE">
        <w:rPr>
          <w:rStyle w:val="Zag11"/>
          <w:rFonts w:eastAsia="@Arial Unicode MS"/>
          <w:b/>
          <w:bCs/>
          <w:i/>
          <w:iCs/>
        </w:rPr>
        <w:t>и</w:t>
      </w:r>
      <w:proofErr w:type="gramEnd"/>
      <w:r w:rsidRPr="00D25EAE">
        <w:rPr>
          <w:rStyle w:val="Zag11"/>
          <w:rFonts w:eastAsia="@Arial Unicode MS"/>
          <w:b/>
          <w:bCs/>
          <w:i/>
          <w:iCs/>
        </w:rPr>
        <w:t>й</w:t>
      </w:r>
      <w:proofErr w:type="spellEnd"/>
      <w:r w:rsidRPr="00D25EAE">
        <w:rPr>
          <w:rStyle w:val="Zag11"/>
          <w:rFonts w:eastAsia="@Arial Unicode MS"/>
        </w:rPr>
        <w:t xml:space="preserve">, </w:t>
      </w:r>
      <w:r w:rsidRPr="00D25EAE">
        <w:rPr>
          <w:rStyle w:val="Zag11"/>
          <w:rFonts w:eastAsia="@Arial Unicode MS"/>
          <w:b/>
          <w:bCs/>
        </w:rPr>
        <w:noBreakHyphen/>
      </w:r>
      <w:proofErr w:type="spellStart"/>
      <w:r w:rsidRPr="00D25EAE">
        <w:rPr>
          <w:rStyle w:val="Zag11"/>
          <w:rFonts w:eastAsia="@Arial Unicode MS"/>
          <w:b/>
          <w:bCs/>
          <w:i/>
          <w:iCs/>
        </w:rPr>
        <w:t>ья</w:t>
      </w:r>
      <w:proofErr w:type="spellEnd"/>
      <w:r w:rsidRPr="00D25EAE">
        <w:rPr>
          <w:rStyle w:val="Zag11"/>
          <w:rFonts w:eastAsia="@Arial Unicode MS"/>
        </w:rPr>
        <w:t xml:space="preserve">, </w:t>
      </w:r>
      <w:r w:rsidRPr="00D25EAE">
        <w:rPr>
          <w:rStyle w:val="Zag11"/>
          <w:rFonts w:eastAsia="@Arial Unicode MS"/>
          <w:b/>
          <w:bCs/>
        </w:rPr>
        <w:noBreakHyphen/>
      </w:r>
      <w:proofErr w:type="spellStart"/>
      <w:r w:rsidRPr="00D25EAE">
        <w:rPr>
          <w:rStyle w:val="Zag11"/>
          <w:rFonts w:eastAsia="@Arial Unicode MS"/>
          <w:b/>
          <w:bCs/>
          <w:i/>
          <w:iCs/>
        </w:rPr>
        <w:t>ов</w:t>
      </w:r>
      <w:proofErr w:type="spellEnd"/>
      <w:r w:rsidRPr="00D25EAE">
        <w:rPr>
          <w:rStyle w:val="Zag11"/>
          <w:rFonts w:eastAsia="@Arial Unicode MS"/>
        </w:rPr>
        <w:t xml:space="preserve">, </w:t>
      </w:r>
      <w:r w:rsidRPr="00D25EAE">
        <w:rPr>
          <w:rStyle w:val="Zag11"/>
          <w:rFonts w:eastAsia="@Arial Unicode MS"/>
          <w:b/>
          <w:bCs/>
        </w:rPr>
        <w:noBreakHyphen/>
      </w:r>
      <w:r w:rsidRPr="00D25EAE">
        <w:rPr>
          <w:rStyle w:val="Zag11"/>
          <w:rFonts w:eastAsia="@Arial Unicode MS"/>
          <w:b/>
          <w:bCs/>
          <w:i/>
          <w:iCs/>
        </w:rPr>
        <w:t>ин</w:t>
      </w:r>
      <w:r w:rsidRPr="00D25EAE">
        <w:rPr>
          <w:rStyle w:val="Zag11"/>
          <w:rFonts w:eastAsia="@Arial Unicode MS"/>
        </w:rPr>
        <w:t xml:space="preserve">. </w:t>
      </w:r>
      <w:r w:rsidRPr="00D25EAE">
        <w:rPr>
          <w:rStyle w:val="Zag11"/>
          <w:rFonts w:eastAsia="@Arial Unicode MS"/>
          <w:i/>
          <w:iCs/>
        </w:rPr>
        <w:t>Морфологический разбор имен прилагательных.</w:t>
      </w:r>
    </w:p>
    <w:p w:rsidR="003A5387" w:rsidRPr="00D25EAE" w:rsidRDefault="003A5387" w:rsidP="00D25EAE">
      <w:pPr>
        <w:widowControl w:val="0"/>
        <w:tabs>
          <w:tab w:val="left" w:leader="dot" w:pos="624"/>
        </w:tabs>
        <w:ind w:firstLine="709"/>
        <w:jc w:val="both"/>
        <w:rPr>
          <w:rStyle w:val="Zag11"/>
          <w:rFonts w:eastAsia="@Arial Unicode MS"/>
        </w:rPr>
      </w:pPr>
      <w:r w:rsidRPr="00D25EAE">
        <w:rPr>
          <w:rStyle w:val="Zag11"/>
          <w:rFonts w:eastAsia="@Arial Unicode MS"/>
        </w:rPr>
        <w:t xml:space="preserve">Местоимение. Общее представление о местоимении. </w:t>
      </w:r>
      <w:r w:rsidRPr="00D25EAE">
        <w:rPr>
          <w:rStyle w:val="Zag11"/>
          <w:rFonts w:eastAsia="@Arial Unicode MS"/>
          <w:i/>
          <w:iCs/>
        </w:rPr>
        <w:t>Личные местоимения, значение и употребление в речи. Личные местоимения 1</w:t>
      </w:r>
      <w:r w:rsidRPr="00D25EAE">
        <w:rPr>
          <w:rStyle w:val="Zag11"/>
          <w:rFonts w:eastAsia="@Arial Unicode MS"/>
        </w:rPr>
        <w:t xml:space="preserve">, </w:t>
      </w:r>
      <w:r w:rsidRPr="00D25EAE">
        <w:rPr>
          <w:rStyle w:val="Zag11"/>
          <w:rFonts w:eastAsia="@Arial Unicode MS"/>
          <w:i/>
          <w:iCs/>
        </w:rPr>
        <w:t>2</w:t>
      </w:r>
      <w:r w:rsidRPr="00D25EAE">
        <w:rPr>
          <w:rStyle w:val="Zag11"/>
          <w:rFonts w:eastAsia="@Arial Unicode MS"/>
        </w:rPr>
        <w:t xml:space="preserve">, </w:t>
      </w:r>
      <w:r w:rsidRPr="00D25EAE">
        <w:rPr>
          <w:rStyle w:val="Zag11"/>
          <w:rFonts w:eastAsia="@Arial Unicode MS"/>
          <w:i/>
          <w:iCs/>
        </w:rPr>
        <w:t>3</w:t>
      </w:r>
      <w:r w:rsidRPr="00D25EAE">
        <w:rPr>
          <w:rStyle w:val="Zag11"/>
          <w:rFonts w:eastAsia="@Arial Unicode MS"/>
          <w:i/>
          <w:iCs/>
        </w:rPr>
        <w:noBreakHyphen/>
        <w:t>го лица единственного и множественного числа. Склонение личных местоимений</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i/>
          <w:iCs/>
        </w:rPr>
      </w:pPr>
      <w:r w:rsidRPr="00D25EAE">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25EAE">
        <w:rPr>
          <w:rStyle w:val="Zag11"/>
          <w:rFonts w:eastAsia="@Arial Unicode MS"/>
          <w:i/>
          <w:iCs/>
        </w:rPr>
        <w:t>Морфологический разбор глаголов.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i/>
          <w:iCs/>
        </w:rPr>
        <w:t>Наречие. Значение и употребление в речи.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Предлог. </w:t>
      </w:r>
      <w:r w:rsidRPr="00D25EAE">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25EAE">
        <w:rPr>
          <w:rStyle w:val="Zag11"/>
          <w:rFonts w:eastAsia="@Arial Unicode MS"/>
        </w:rPr>
        <w:t>Отличие предлогов от приставок.</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 xml:space="preserve">Союзы </w:t>
      </w:r>
      <w:r w:rsidRPr="00D25EAE">
        <w:rPr>
          <w:rStyle w:val="Zag11"/>
          <w:rFonts w:eastAsia="@Arial Unicode MS"/>
          <w:b/>
          <w:bCs/>
          <w:i/>
          <w:iCs/>
        </w:rPr>
        <w:t>и</w:t>
      </w:r>
      <w:r w:rsidRPr="00D25EAE">
        <w:rPr>
          <w:rStyle w:val="Zag11"/>
          <w:rFonts w:eastAsia="@Arial Unicode MS"/>
        </w:rPr>
        <w:t xml:space="preserve">, </w:t>
      </w:r>
      <w:r w:rsidRPr="00D25EAE">
        <w:rPr>
          <w:rStyle w:val="Zag11"/>
          <w:rFonts w:eastAsia="@Arial Unicode MS"/>
          <w:b/>
          <w:bCs/>
          <w:i/>
          <w:iCs/>
        </w:rPr>
        <w:t>а</w:t>
      </w:r>
      <w:r w:rsidRPr="00D25EAE">
        <w:rPr>
          <w:rStyle w:val="Zag11"/>
          <w:rFonts w:eastAsia="@Arial Unicode MS"/>
        </w:rPr>
        <w:t xml:space="preserve">, </w:t>
      </w:r>
      <w:r w:rsidRPr="00D25EAE">
        <w:rPr>
          <w:rStyle w:val="Zag11"/>
          <w:rFonts w:eastAsia="@Arial Unicode MS"/>
          <w:b/>
          <w:bCs/>
          <w:i/>
          <w:iCs/>
        </w:rPr>
        <w:t>но</w:t>
      </w:r>
      <w:r w:rsidRPr="00D25EAE">
        <w:rPr>
          <w:rStyle w:val="Zag11"/>
          <w:rFonts w:eastAsia="@Arial Unicode MS"/>
        </w:rPr>
        <w:t xml:space="preserve">, их роль в речи. Частица </w:t>
      </w:r>
      <w:r w:rsidRPr="00D25EAE">
        <w:rPr>
          <w:rStyle w:val="Zag11"/>
          <w:rFonts w:eastAsia="@Arial Unicode MS"/>
          <w:b/>
          <w:bCs/>
          <w:i/>
          <w:iCs/>
        </w:rPr>
        <w:t>не</w:t>
      </w:r>
      <w:r w:rsidRPr="00D25EAE">
        <w:rPr>
          <w:rStyle w:val="Zag11"/>
          <w:rFonts w:eastAsia="@Arial Unicode MS"/>
        </w:rPr>
        <w:t>, ее значение.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Синтаксис. </w:t>
      </w:r>
      <w:r w:rsidRPr="00D25EAE">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D25EAE">
        <w:rPr>
          <w:rStyle w:val="Zag11"/>
          <w:rFonts w:eastAsia="@Arial Unicode MS"/>
          <w:b/>
          <w:bCs/>
          <w:i/>
          <w:iCs/>
        </w:rPr>
        <w:t>и</w:t>
      </w:r>
      <w:r w:rsidRPr="00D25EAE">
        <w:rPr>
          <w:rStyle w:val="Zag11"/>
          <w:rFonts w:eastAsia="@Arial Unicode MS"/>
        </w:rPr>
        <w:t xml:space="preserve">, </w:t>
      </w:r>
      <w:r w:rsidRPr="00D25EAE">
        <w:rPr>
          <w:rStyle w:val="Zag11"/>
          <w:rFonts w:eastAsia="@Arial Unicode MS"/>
          <w:b/>
          <w:bCs/>
          <w:i/>
          <w:iCs/>
        </w:rPr>
        <w:t>а</w:t>
      </w:r>
      <w:r w:rsidRPr="00D25EAE">
        <w:rPr>
          <w:rStyle w:val="Zag11"/>
          <w:rFonts w:eastAsia="@Arial Unicode MS"/>
        </w:rPr>
        <w:t xml:space="preserve">, </w:t>
      </w:r>
      <w:r w:rsidRPr="00D25EAE">
        <w:rPr>
          <w:rStyle w:val="Zag11"/>
          <w:rFonts w:eastAsia="@Arial Unicode MS"/>
          <w:b/>
          <w:bCs/>
          <w:i/>
          <w:iCs/>
        </w:rPr>
        <w:t>но</w:t>
      </w:r>
      <w:r w:rsidRPr="00D25EAE">
        <w:rPr>
          <w:rStyle w:val="Zag11"/>
          <w:rFonts w:eastAsia="@Arial Unicode MS"/>
        </w:rPr>
        <w:t>. Использование интонации перечисления в предложениях с однородными членами.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i/>
          <w:iCs/>
        </w:rPr>
        <w:t>Различение простых и сложных предложений</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lastRenderedPageBreak/>
        <w:t>Орфография и пунктуация.</w:t>
      </w:r>
      <w:r w:rsidRPr="00D25EAE">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A5387" w:rsidRPr="00D25EAE" w:rsidRDefault="003A5387" w:rsidP="00D25EAE">
      <w:pPr>
        <w:widowControl w:val="0"/>
        <w:tabs>
          <w:tab w:val="left" w:leader="dot" w:pos="624"/>
        </w:tabs>
        <w:ind w:firstLine="709"/>
        <w:jc w:val="both"/>
        <w:rPr>
          <w:rStyle w:val="Zag11"/>
          <w:rFonts w:eastAsia="@Arial Unicode MS"/>
        </w:rPr>
      </w:pPr>
      <w:r w:rsidRPr="00D25EAE">
        <w:rPr>
          <w:rStyle w:val="Zag11"/>
          <w:rFonts w:eastAsia="@Arial Unicode MS"/>
        </w:rPr>
        <w:t>Применение правил правописания:</w:t>
      </w:r>
    </w:p>
    <w:p w:rsidR="003A5387" w:rsidRPr="00D25EAE" w:rsidRDefault="003A5387" w:rsidP="00D25EAE">
      <w:pPr>
        <w:widowControl w:val="0"/>
        <w:tabs>
          <w:tab w:val="left" w:leader="dot" w:pos="624"/>
        </w:tabs>
        <w:ind w:firstLine="709"/>
        <w:jc w:val="both"/>
        <w:rPr>
          <w:rStyle w:val="Zag11"/>
          <w:rFonts w:eastAsia="@Arial Unicode MS"/>
        </w:rPr>
      </w:pPr>
      <w:r w:rsidRPr="00D25EAE">
        <w:rPr>
          <w:rStyle w:val="Zag11"/>
          <w:rFonts w:eastAsia="@Arial Unicode MS"/>
        </w:rPr>
        <w:t xml:space="preserve">сочетания </w:t>
      </w:r>
      <w:proofErr w:type="spellStart"/>
      <w:r w:rsidRPr="00D25EAE">
        <w:rPr>
          <w:rStyle w:val="Zag11"/>
          <w:rFonts w:eastAsia="@Arial Unicode MS"/>
          <w:b/>
          <w:bCs/>
          <w:i/>
          <w:iCs/>
        </w:rPr>
        <w:t>жи</w:t>
      </w:r>
      <w:proofErr w:type="spellEnd"/>
      <w:r w:rsidRPr="00D25EAE">
        <w:rPr>
          <w:rStyle w:val="Zag11"/>
          <w:rFonts w:eastAsia="@Arial Unicode MS"/>
          <w:b/>
          <w:bCs/>
          <w:i/>
          <w:iCs/>
        </w:rPr>
        <w:t xml:space="preserve"> – ши</w:t>
      </w:r>
      <w:r w:rsidRPr="00D25EAE">
        <w:rPr>
          <w:rStyle w:val="af5"/>
          <w:rFonts w:eastAsia="@Arial Unicode MS"/>
        </w:rPr>
        <w:footnoteReference w:id="2"/>
      </w:r>
      <w:r w:rsidRPr="00D25EAE">
        <w:rPr>
          <w:rStyle w:val="Zag11"/>
          <w:rFonts w:eastAsia="@Arial Unicode MS"/>
        </w:rPr>
        <w:t xml:space="preserve">, </w:t>
      </w:r>
      <w:proofErr w:type="spellStart"/>
      <w:proofErr w:type="gramStart"/>
      <w:r w:rsidRPr="00D25EAE">
        <w:rPr>
          <w:rStyle w:val="Zag11"/>
          <w:rFonts w:eastAsia="@Arial Unicode MS"/>
          <w:b/>
          <w:bCs/>
          <w:i/>
          <w:iCs/>
        </w:rPr>
        <w:t>ча</w:t>
      </w:r>
      <w:proofErr w:type="spellEnd"/>
      <w:r w:rsidRPr="00D25EAE">
        <w:rPr>
          <w:rStyle w:val="Zag11"/>
          <w:rFonts w:eastAsia="@Arial Unicode MS"/>
          <w:b/>
          <w:bCs/>
          <w:i/>
          <w:iCs/>
        </w:rPr>
        <w:t xml:space="preserve"> – ща</w:t>
      </w:r>
      <w:proofErr w:type="gramEnd"/>
      <w:r w:rsidRPr="00D25EAE">
        <w:rPr>
          <w:rStyle w:val="Zag11"/>
          <w:rFonts w:eastAsia="@Arial Unicode MS"/>
        </w:rPr>
        <w:t xml:space="preserve">, </w:t>
      </w:r>
      <w:r w:rsidRPr="00D25EAE">
        <w:rPr>
          <w:rStyle w:val="Zag11"/>
          <w:rFonts w:eastAsia="@Arial Unicode MS"/>
          <w:b/>
          <w:bCs/>
          <w:i/>
          <w:iCs/>
        </w:rPr>
        <w:t xml:space="preserve">чу – </w:t>
      </w:r>
      <w:proofErr w:type="spellStart"/>
      <w:r w:rsidRPr="00D25EAE">
        <w:rPr>
          <w:rStyle w:val="Zag11"/>
          <w:rFonts w:eastAsia="@Arial Unicode MS"/>
          <w:b/>
          <w:bCs/>
          <w:i/>
          <w:iCs/>
        </w:rPr>
        <w:t>щу</w:t>
      </w:r>
      <w:proofErr w:type="spellEnd"/>
      <w:r w:rsidRPr="00D25EAE">
        <w:rPr>
          <w:rStyle w:val="Zag11"/>
          <w:rFonts w:eastAsia="@Arial Unicode MS"/>
          <w:b/>
          <w:bCs/>
          <w:i/>
          <w:iCs/>
        </w:rPr>
        <w:t xml:space="preserve"> </w:t>
      </w:r>
      <w:r w:rsidRPr="00D25EAE">
        <w:rPr>
          <w:rStyle w:val="Zag11"/>
          <w:rFonts w:eastAsia="@Arial Unicode MS"/>
        </w:rPr>
        <w:t>в положении под ударением;</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сочетания </w:t>
      </w:r>
      <w:proofErr w:type="spellStart"/>
      <w:r w:rsidRPr="00D25EAE">
        <w:rPr>
          <w:rStyle w:val="Zag11"/>
          <w:rFonts w:eastAsia="@Arial Unicode MS"/>
          <w:b/>
          <w:bCs/>
          <w:i/>
          <w:iCs/>
        </w:rPr>
        <w:t>чк</w:t>
      </w:r>
      <w:proofErr w:type="spellEnd"/>
      <w:r w:rsidRPr="00D25EAE">
        <w:rPr>
          <w:rStyle w:val="Zag11"/>
          <w:rFonts w:eastAsia="@Arial Unicode MS"/>
          <w:b/>
          <w:bCs/>
          <w:i/>
          <w:iCs/>
        </w:rPr>
        <w:t xml:space="preserve"> – </w:t>
      </w:r>
      <w:proofErr w:type="spellStart"/>
      <w:r w:rsidRPr="00D25EAE">
        <w:rPr>
          <w:rStyle w:val="Zag11"/>
          <w:rFonts w:eastAsia="@Arial Unicode MS"/>
          <w:b/>
          <w:bCs/>
          <w:i/>
          <w:iCs/>
        </w:rPr>
        <w:t>чн</w:t>
      </w:r>
      <w:proofErr w:type="spellEnd"/>
      <w:r w:rsidRPr="00D25EAE">
        <w:rPr>
          <w:rStyle w:val="Zag11"/>
          <w:rFonts w:eastAsia="@Arial Unicode MS"/>
        </w:rPr>
        <w:t xml:space="preserve">, </w:t>
      </w:r>
      <w:proofErr w:type="spellStart"/>
      <w:r w:rsidRPr="00D25EAE">
        <w:rPr>
          <w:rStyle w:val="Zag11"/>
          <w:rFonts w:eastAsia="@Arial Unicode MS"/>
          <w:b/>
          <w:bCs/>
          <w:i/>
          <w:iCs/>
        </w:rPr>
        <w:t>чт</w:t>
      </w:r>
      <w:proofErr w:type="spellEnd"/>
      <w:r w:rsidRPr="00D25EAE">
        <w:rPr>
          <w:rStyle w:val="Zag11"/>
          <w:rFonts w:eastAsia="@Arial Unicode MS"/>
        </w:rPr>
        <w:t xml:space="preserve">, </w:t>
      </w:r>
      <w:proofErr w:type="spellStart"/>
      <w:r w:rsidRPr="00D25EAE">
        <w:rPr>
          <w:rStyle w:val="Zag11"/>
          <w:rFonts w:eastAsia="@Arial Unicode MS"/>
          <w:b/>
          <w:bCs/>
          <w:i/>
          <w:iCs/>
        </w:rPr>
        <w:t>щн</w:t>
      </w:r>
      <w:proofErr w:type="spellEnd"/>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перенос слов;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прописная буква в начале предложения, в именах собственных;</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проверяемые безударные гласные в </w:t>
      </w:r>
      <w:proofErr w:type="gramStart"/>
      <w:r w:rsidRPr="00D25EAE">
        <w:rPr>
          <w:rStyle w:val="Zag11"/>
          <w:rFonts w:eastAsia="@Arial Unicode MS"/>
        </w:rPr>
        <w:t>корне слова</w:t>
      </w:r>
      <w:proofErr w:type="gramEnd"/>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парные звонкие и глухие согласные в </w:t>
      </w:r>
      <w:proofErr w:type="gramStart"/>
      <w:r w:rsidRPr="00D25EAE">
        <w:rPr>
          <w:rStyle w:val="Zag11"/>
          <w:rFonts w:eastAsia="@Arial Unicode MS"/>
        </w:rPr>
        <w:t>корне слова</w:t>
      </w:r>
      <w:proofErr w:type="gramEnd"/>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непроизносимые согласные;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непроверяемые гласные и согласные в </w:t>
      </w:r>
      <w:proofErr w:type="gramStart"/>
      <w:r w:rsidRPr="00D25EAE">
        <w:rPr>
          <w:rStyle w:val="Zag11"/>
          <w:rFonts w:eastAsia="@Arial Unicode MS"/>
        </w:rPr>
        <w:t>корне слова</w:t>
      </w:r>
      <w:proofErr w:type="gramEnd"/>
      <w:r w:rsidRPr="00D25EAE">
        <w:rPr>
          <w:rStyle w:val="Zag11"/>
          <w:rFonts w:eastAsia="@Arial Unicode MS"/>
        </w:rPr>
        <w:t xml:space="preserve"> (на ограниченном перечне слов);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гласные и согласные в неизменяемых на письме приставках;</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разделительные </w:t>
      </w:r>
      <w:r w:rsidRPr="00D25EAE">
        <w:rPr>
          <w:rStyle w:val="Zag11"/>
          <w:rFonts w:eastAsia="@Arial Unicode MS"/>
          <w:b/>
          <w:bCs/>
          <w:i/>
          <w:iCs/>
        </w:rPr>
        <w:t xml:space="preserve">ъ </w:t>
      </w:r>
      <w:r w:rsidRPr="00D25EAE">
        <w:rPr>
          <w:rStyle w:val="Zag11"/>
          <w:rFonts w:eastAsia="@Arial Unicode MS"/>
        </w:rPr>
        <w:t xml:space="preserve">и </w:t>
      </w:r>
      <w:r w:rsidRPr="00D25EAE">
        <w:rPr>
          <w:rStyle w:val="Zag11"/>
          <w:rFonts w:eastAsia="@Arial Unicode MS"/>
          <w:b/>
          <w:bCs/>
          <w:i/>
          <w:iCs/>
        </w:rPr>
        <w:t>ь</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мягкий знак после шипящих на конце имен существительных (</w:t>
      </w:r>
      <w:r w:rsidRPr="00D25EAE">
        <w:rPr>
          <w:rStyle w:val="Zag11"/>
          <w:rFonts w:eastAsia="@Arial Unicode MS"/>
          <w:b/>
          <w:bCs/>
          <w:i/>
          <w:iCs/>
        </w:rPr>
        <w:t>ночь</w:t>
      </w:r>
      <w:r w:rsidRPr="00D25EAE">
        <w:rPr>
          <w:rStyle w:val="Zag11"/>
          <w:rFonts w:eastAsia="@Arial Unicode MS"/>
        </w:rPr>
        <w:t xml:space="preserve">, </w:t>
      </w:r>
      <w:r w:rsidRPr="00D25EAE">
        <w:rPr>
          <w:rStyle w:val="Zag11"/>
          <w:rFonts w:eastAsia="@Arial Unicode MS"/>
          <w:b/>
          <w:bCs/>
          <w:i/>
          <w:iCs/>
        </w:rPr>
        <w:t>нож</w:t>
      </w:r>
      <w:r w:rsidRPr="00D25EAE">
        <w:rPr>
          <w:rStyle w:val="Zag11"/>
          <w:rFonts w:eastAsia="@Arial Unicode MS"/>
        </w:rPr>
        <w:t xml:space="preserve">, </w:t>
      </w:r>
      <w:r w:rsidRPr="00D25EAE">
        <w:rPr>
          <w:rStyle w:val="Zag11"/>
          <w:rFonts w:eastAsia="@Arial Unicode MS"/>
          <w:b/>
          <w:bCs/>
          <w:i/>
          <w:iCs/>
        </w:rPr>
        <w:t>рожь</w:t>
      </w:r>
      <w:r w:rsidRPr="00D25EAE">
        <w:rPr>
          <w:rStyle w:val="Zag11"/>
          <w:rFonts w:eastAsia="@Arial Unicode MS"/>
        </w:rPr>
        <w:t xml:space="preserve">, </w:t>
      </w:r>
      <w:r w:rsidRPr="00D25EAE">
        <w:rPr>
          <w:rStyle w:val="Zag11"/>
          <w:rFonts w:eastAsia="@Arial Unicode MS"/>
          <w:b/>
          <w:bCs/>
          <w:i/>
          <w:iCs/>
        </w:rPr>
        <w:t>мышь</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безударные падежные окончания имен существительных (кроме существительных на </w:t>
      </w:r>
      <w:proofErr w:type="gramStart"/>
      <w:r w:rsidRPr="00D25EAE">
        <w:rPr>
          <w:rStyle w:val="Zag11"/>
          <w:rFonts w:eastAsia="@Arial Unicode MS"/>
          <w:i/>
          <w:iCs/>
        </w:rPr>
        <w:noBreakHyphen/>
      </w:r>
      <w:proofErr w:type="spellStart"/>
      <w:r w:rsidRPr="00D25EAE">
        <w:rPr>
          <w:rStyle w:val="Zag11"/>
          <w:rFonts w:eastAsia="@Arial Unicode MS"/>
          <w:b/>
          <w:bCs/>
          <w:i/>
          <w:iCs/>
        </w:rPr>
        <w:t>м</w:t>
      </w:r>
      <w:proofErr w:type="gramEnd"/>
      <w:r w:rsidRPr="00D25EAE">
        <w:rPr>
          <w:rStyle w:val="Zag11"/>
          <w:rFonts w:eastAsia="@Arial Unicode MS"/>
          <w:b/>
          <w:bCs/>
          <w:i/>
          <w:iCs/>
        </w:rPr>
        <w:t>я</w:t>
      </w:r>
      <w:proofErr w:type="spellEnd"/>
      <w:r w:rsidRPr="00D25EAE">
        <w:rPr>
          <w:rStyle w:val="Zag11"/>
          <w:rFonts w:eastAsia="@Arial Unicode MS"/>
        </w:rPr>
        <w:t xml:space="preserve">, </w:t>
      </w:r>
      <w:r w:rsidRPr="00D25EAE">
        <w:rPr>
          <w:rStyle w:val="Zag11"/>
          <w:rFonts w:eastAsia="@Arial Unicode MS"/>
          <w:b/>
          <w:bCs/>
          <w:i/>
          <w:iCs/>
        </w:rPr>
        <w:noBreakHyphen/>
      </w:r>
      <w:proofErr w:type="spellStart"/>
      <w:r w:rsidRPr="00D25EAE">
        <w:rPr>
          <w:rStyle w:val="Zag11"/>
          <w:rFonts w:eastAsia="@Arial Unicode MS"/>
          <w:b/>
          <w:bCs/>
          <w:i/>
          <w:iCs/>
        </w:rPr>
        <w:t>ий</w:t>
      </w:r>
      <w:proofErr w:type="spellEnd"/>
      <w:r w:rsidRPr="00D25EAE">
        <w:rPr>
          <w:rStyle w:val="Zag11"/>
          <w:rFonts w:eastAsia="@Arial Unicode MS"/>
        </w:rPr>
        <w:t xml:space="preserve">, </w:t>
      </w:r>
      <w:r w:rsidRPr="00D25EAE">
        <w:rPr>
          <w:rStyle w:val="Zag11"/>
          <w:rFonts w:eastAsia="@Arial Unicode MS"/>
          <w:b/>
          <w:bCs/>
          <w:i/>
          <w:iCs/>
        </w:rPr>
        <w:noBreakHyphen/>
      </w:r>
      <w:proofErr w:type="spellStart"/>
      <w:r w:rsidRPr="00D25EAE">
        <w:rPr>
          <w:rStyle w:val="Zag11"/>
          <w:rFonts w:eastAsia="@Arial Unicode MS"/>
          <w:b/>
          <w:bCs/>
          <w:i/>
          <w:iCs/>
        </w:rPr>
        <w:t>ья</w:t>
      </w:r>
      <w:proofErr w:type="spellEnd"/>
      <w:r w:rsidRPr="00D25EAE">
        <w:rPr>
          <w:rStyle w:val="Zag11"/>
          <w:rFonts w:eastAsia="@Arial Unicode MS"/>
        </w:rPr>
        <w:t xml:space="preserve">, </w:t>
      </w:r>
      <w:r w:rsidRPr="00D25EAE">
        <w:rPr>
          <w:rStyle w:val="Zag11"/>
          <w:rFonts w:eastAsia="@Arial Unicode MS"/>
          <w:b/>
          <w:bCs/>
          <w:i/>
          <w:iCs/>
        </w:rPr>
        <w:noBreakHyphen/>
      </w:r>
      <w:proofErr w:type="spellStart"/>
      <w:r w:rsidRPr="00D25EAE">
        <w:rPr>
          <w:rStyle w:val="Zag11"/>
          <w:rFonts w:eastAsia="@Arial Unicode MS"/>
          <w:b/>
          <w:bCs/>
          <w:i/>
          <w:iCs/>
        </w:rPr>
        <w:t>ье</w:t>
      </w:r>
      <w:proofErr w:type="spellEnd"/>
      <w:r w:rsidRPr="00D25EAE">
        <w:rPr>
          <w:rStyle w:val="Zag11"/>
          <w:rFonts w:eastAsia="@Arial Unicode MS"/>
        </w:rPr>
        <w:t xml:space="preserve">, </w:t>
      </w:r>
      <w:r w:rsidRPr="00D25EAE">
        <w:rPr>
          <w:rStyle w:val="Zag11"/>
          <w:rFonts w:eastAsia="@Arial Unicode MS"/>
          <w:b/>
          <w:bCs/>
          <w:i/>
          <w:iCs/>
        </w:rPr>
        <w:noBreakHyphen/>
      </w:r>
      <w:proofErr w:type="spellStart"/>
      <w:r w:rsidRPr="00D25EAE">
        <w:rPr>
          <w:rStyle w:val="Zag11"/>
          <w:rFonts w:eastAsia="@Arial Unicode MS"/>
          <w:b/>
          <w:bCs/>
          <w:i/>
          <w:iCs/>
        </w:rPr>
        <w:t>ия</w:t>
      </w:r>
      <w:proofErr w:type="spellEnd"/>
      <w:r w:rsidRPr="00D25EAE">
        <w:rPr>
          <w:rStyle w:val="Zag11"/>
          <w:rFonts w:eastAsia="@Arial Unicode MS"/>
        </w:rPr>
        <w:t xml:space="preserve">, </w:t>
      </w:r>
      <w:r w:rsidRPr="00D25EAE">
        <w:rPr>
          <w:rStyle w:val="Zag11"/>
          <w:rFonts w:eastAsia="@Arial Unicode MS"/>
          <w:b/>
          <w:bCs/>
          <w:i/>
          <w:iCs/>
        </w:rPr>
        <w:noBreakHyphen/>
      </w:r>
      <w:proofErr w:type="spellStart"/>
      <w:r w:rsidRPr="00D25EAE">
        <w:rPr>
          <w:rStyle w:val="Zag11"/>
          <w:rFonts w:eastAsia="@Arial Unicode MS"/>
          <w:b/>
          <w:bCs/>
          <w:i/>
          <w:iCs/>
        </w:rPr>
        <w:t>ов</w:t>
      </w:r>
      <w:proofErr w:type="spellEnd"/>
      <w:r w:rsidRPr="00D25EAE">
        <w:rPr>
          <w:rStyle w:val="Zag11"/>
          <w:rFonts w:eastAsia="@Arial Unicode MS"/>
        </w:rPr>
        <w:t xml:space="preserve">, </w:t>
      </w:r>
      <w:r w:rsidRPr="00D25EAE">
        <w:rPr>
          <w:rStyle w:val="Zag11"/>
          <w:rFonts w:eastAsia="@Arial Unicode MS"/>
          <w:b/>
          <w:bCs/>
          <w:i/>
          <w:iCs/>
        </w:rPr>
        <w:noBreakHyphen/>
        <w:t>ин</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безударные окончания имен прилагательных;</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раздельное написание предлогов с личными местоимениями;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i/>
          <w:iCs/>
        </w:rPr>
        <w:t xml:space="preserve">не </w:t>
      </w:r>
      <w:r w:rsidRPr="00D25EAE">
        <w:rPr>
          <w:rStyle w:val="Zag11"/>
          <w:rFonts w:eastAsia="@Arial Unicode MS"/>
        </w:rPr>
        <w:t>с глаголами;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мягкий знак после шипящих на конце глаголов в форме 2</w:t>
      </w:r>
      <w:r w:rsidRPr="00D25EAE">
        <w:rPr>
          <w:rStyle w:val="Zag11"/>
          <w:rFonts w:eastAsia="@Arial Unicode MS"/>
        </w:rPr>
        <w:noBreakHyphen/>
        <w:t>го лица единственного числа (</w:t>
      </w:r>
      <w:r w:rsidRPr="00D25EAE">
        <w:rPr>
          <w:rStyle w:val="Zag11"/>
          <w:rFonts w:eastAsia="@Arial Unicode MS"/>
          <w:b/>
          <w:bCs/>
          <w:i/>
          <w:iCs/>
        </w:rPr>
        <w:t>пишешь</w:t>
      </w:r>
      <w:r w:rsidRPr="00D25EAE">
        <w:rPr>
          <w:rStyle w:val="Zag11"/>
          <w:rFonts w:eastAsia="@Arial Unicode MS"/>
        </w:rPr>
        <w:t xml:space="preserve">, </w:t>
      </w:r>
      <w:r w:rsidRPr="00D25EAE">
        <w:rPr>
          <w:rStyle w:val="Zag11"/>
          <w:rFonts w:eastAsia="@Arial Unicode MS"/>
          <w:b/>
          <w:bCs/>
          <w:i/>
          <w:iCs/>
        </w:rPr>
        <w:t>учишь</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мягкий знак в глаголах в сочетании </w:t>
      </w:r>
      <w:proofErr w:type="gramStart"/>
      <w:r w:rsidRPr="00D25EAE">
        <w:rPr>
          <w:rStyle w:val="Zag11"/>
          <w:rFonts w:eastAsia="@Arial Unicode MS"/>
        </w:rPr>
        <w:noBreakHyphen/>
      </w:r>
      <w:proofErr w:type="spellStart"/>
      <w:r w:rsidRPr="00D25EAE">
        <w:rPr>
          <w:rStyle w:val="Zag11"/>
          <w:rFonts w:eastAsia="@Arial Unicode MS"/>
          <w:b/>
          <w:bCs/>
          <w:i/>
          <w:iCs/>
        </w:rPr>
        <w:t>т</w:t>
      </w:r>
      <w:proofErr w:type="gramEnd"/>
      <w:r w:rsidRPr="00D25EAE">
        <w:rPr>
          <w:rStyle w:val="Zag11"/>
          <w:rFonts w:eastAsia="@Arial Unicode MS"/>
          <w:b/>
          <w:bCs/>
          <w:i/>
          <w:iCs/>
        </w:rPr>
        <w:t>ься</w:t>
      </w:r>
      <w:proofErr w:type="spellEnd"/>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i/>
          <w:iCs/>
        </w:rPr>
        <w:t>безударные личные окончания глаголов</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раздельное написание предлогов с другими словами;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знаки препинания в конце предложения: точка, вопросительный и восклицательный знаки;</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знаки препинания (запятая) в предложениях с однородными членами.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Развитие речи.</w:t>
      </w:r>
      <w:r w:rsidRPr="00D25EAE">
        <w:rPr>
          <w:rStyle w:val="Zag11"/>
          <w:rFonts w:eastAsia="@Arial Unicode MS"/>
        </w:rPr>
        <w:t xml:space="preserve"> Осознание </w:t>
      </w:r>
      <w:proofErr w:type="gramStart"/>
      <w:r w:rsidRPr="00D25EAE">
        <w:rPr>
          <w:rStyle w:val="Zag11"/>
          <w:rFonts w:eastAsia="@Arial Unicode MS"/>
        </w:rPr>
        <w:t>ситуации</w:t>
      </w:r>
      <w:proofErr w:type="gramEnd"/>
      <w:r w:rsidRPr="00D25EAE">
        <w:rPr>
          <w:rStyle w:val="Zag11"/>
          <w:rFonts w:eastAsia="@Arial Unicode MS"/>
        </w:rPr>
        <w:t xml:space="preserve"> общения: с </w:t>
      </w:r>
      <w:proofErr w:type="gramStart"/>
      <w:r w:rsidRPr="00D25EAE">
        <w:rPr>
          <w:rStyle w:val="Zag11"/>
          <w:rFonts w:eastAsia="@Arial Unicode MS"/>
        </w:rPr>
        <w:t>какой</w:t>
      </w:r>
      <w:proofErr w:type="gramEnd"/>
      <w:r w:rsidRPr="00D25EAE">
        <w:rPr>
          <w:rStyle w:val="Zag11"/>
          <w:rFonts w:eastAsia="@Arial Unicode MS"/>
        </w:rPr>
        <w:t xml:space="preserve"> целью, с кем и где происходит общение.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Текст. Признаки текста. Смысловое единство предложений в тексте. Заглавие текста.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Последовательность предложений в тексте.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Последовательность частей текста (</w:t>
      </w:r>
      <w:r w:rsidRPr="00D25EAE">
        <w:rPr>
          <w:rStyle w:val="Zag11"/>
          <w:rFonts w:eastAsia="@Arial Unicode MS"/>
          <w:i/>
          <w:iCs/>
        </w:rPr>
        <w:t>абзацев</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Комплексная работа над структурой текста: </w:t>
      </w:r>
      <w:proofErr w:type="spellStart"/>
      <w:r w:rsidRPr="00D25EAE">
        <w:rPr>
          <w:rStyle w:val="Zag11"/>
          <w:rFonts w:eastAsia="@Arial Unicode MS"/>
        </w:rPr>
        <w:t>озаглавливание</w:t>
      </w:r>
      <w:proofErr w:type="spellEnd"/>
      <w:r w:rsidRPr="00D25EAE">
        <w:rPr>
          <w:rStyle w:val="Zag11"/>
          <w:rFonts w:eastAsia="@Arial Unicode MS"/>
        </w:rPr>
        <w:t>, корректирование порядка предложений и частей текста (</w:t>
      </w:r>
      <w:r w:rsidRPr="00D25EAE">
        <w:rPr>
          <w:rStyle w:val="Zag11"/>
          <w:rFonts w:eastAsia="@Arial Unicode MS"/>
          <w:i/>
          <w:iCs/>
        </w:rPr>
        <w:t>абзацев</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lastRenderedPageBreak/>
        <w:t xml:space="preserve">План текста. Составление планов к данным текстам. </w:t>
      </w:r>
      <w:r w:rsidRPr="00D25EAE">
        <w:rPr>
          <w:rStyle w:val="Zag11"/>
          <w:rFonts w:eastAsia="@Arial Unicode MS"/>
          <w:i/>
          <w:iCs/>
        </w:rPr>
        <w:t>Создание собственных текстов по предложенным планам</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Типы текстов: описание, повествование, рассуждение, их особенности.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Знакомство с жанрами письма и поздравления.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25EAE">
        <w:rPr>
          <w:rStyle w:val="Zag11"/>
          <w:rFonts w:eastAsia="@Arial Unicode MS"/>
          <w:i/>
          <w:iCs/>
        </w:rPr>
        <w:t>использование в текстах синонимов и антонимов</w:t>
      </w:r>
      <w:r w:rsidRPr="00D25EAE">
        <w:rPr>
          <w:rStyle w:val="Zag11"/>
          <w:rFonts w:eastAsia="@Arial Unicode MS"/>
        </w:rPr>
        <w:t>.</w:t>
      </w:r>
    </w:p>
    <w:p w:rsidR="003A5387" w:rsidRPr="00D25EAE" w:rsidRDefault="003A5387" w:rsidP="00D25EAE">
      <w:pPr>
        <w:pStyle w:val="Zag3"/>
        <w:tabs>
          <w:tab w:val="left" w:leader="dot" w:pos="624"/>
        </w:tabs>
        <w:spacing w:after="0" w:line="240" w:lineRule="auto"/>
        <w:ind w:firstLine="709"/>
        <w:jc w:val="both"/>
        <w:rPr>
          <w:rStyle w:val="Zag11"/>
          <w:rFonts w:eastAsia="@Arial Unicode MS"/>
          <w:i w:val="0"/>
          <w:iCs w:val="0"/>
          <w:color w:val="auto"/>
          <w:lang w:val="ru-RU"/>
        </w:rPr>
      </w:pPr>
      <w:r w:rsidRPr="00D25EA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25EAE">
        <w:rPr>
          <w:rStyle w:val="Zag11"/>
          <w:rFonts w:eastAsia="@Arial Unicode MS"/>
          <w:color w:val="auto"/>
          <w:lang w:val="ru-RU"/>
        </w:rPr>
        <w:t>изложения подробные и выборочные, изложения с элементами сочинения</w:t>
      </w:r>
      <w:r w:rsidRPr="00D25EAE">
        <w:rPr>
          <w:rStyle w:val="Zag11"/>
          <w:rFonts w:eastAsia="@Arial Unicode MS"/>
          <w:i w:val="0"/>
          <w:iCs w:val="0"/>
          <w:color w:val="auto"/>
          <w:lang w:val="ru-RU"/>
        </w:rPr>
        <w:t xml:space="preserve">; </w:t>
      </w:r>
      <w:r w:rsidRPr="00D25EAE">
        <w:rPr>
          <w:rStyle w:val="Zag11"/>
          <w:rFonts w:eastAsia="@Arial Unicode MS"/>
          <w:color w:val="auto"/>
          <w:lang w:val="ru-RU"/>
        </w:rPr>
        <w:t>сочинения</w:t>
      </w:r>
      <w:r w:rsidRPr="00D25EAE">
        <w:rPr>
          <w:rStyle w:val="Zag11"/>
          <w:rFonts w:eastAsia="@Arial Unicode MS"/>
          <w:color w:val="auto"/>
          <w:lang w:val="ru-RU"/>
        </w:rPr>
        <w:noBreakHyphen/>
        <w:t>повествования</w:t>
      </w:r>
      <w:r w:rsidRPr="00D25EAE">
        <w:rPr>
          <w:rStyle w:val="Zag11"/>
          <w:rFonts w:eastAsia="@Arial Unicode MS"/>
          <w:i w:val="0"/>
          <w:iCs w:val="0"/>
          <w:color w:val="auto"/>
          <w:lang w:val="ru-RU"/>
        </w:rPr>
        <w:t xml:space="preserve">, </w:t>
      </w:r>
      <w:r w:rsidRPr="00D25EAE">
        <w:rPr>
          <w:rStyle w:val="Zag11"/>
          <w:rFonts w:eastAsia="@Arial Unicode MS"/>
          <w:color w:val="auto"/>
          <w:lang w:val="ru-RU"/>
        </w:rPr>
        <w:t>сочинения</w:t>
      </w:r>
      <w:r w:rsidRPr="00D25EAE">
        <w:rPr>
          <w:rStyle w:val="Zag11"/>
          <w:rFonts w:eastAsia="@Arial Unicode MS"/>
          <w:color w:val="auto"/>
          <w:lang w:val="ru-RU"/>
        </w:rPr>
        <w:noBreakHyphen/>
        <w:t>описания</w:t>
      </w:r>
      <w:r w:rsidRPr="00D25EAE">
        <w:rPr>
          <w:rStyle w:val="Zag11"/>
          <w:rFonts w:eastAsia="@Arial Unicode MS"/>
          <w:i w:val="0"/>
          <w:iCs w:val="0"/>
          <w:color w:val="auto"/>
          <w:lang w:val="ru-RU"/>
        </w:rPr>
        <w:t xml:space="preserve">, </w:t>
      </w:r>
      <w:r w:rsidRPr="00D25EAE">
        <w:rPr>
          <w:rStyle w:val="Zag11"/>
          <w:rFonts w:eastAsia="@Arial Unicode MS"/>
          <w:color w:val="auto"/>
          <w:lang w:val="ru-RU"/>
        </w:rPr>
        <w:t>сочинения</w:t>
      </w:r>
      <w:r w:rsidRPr="00D25EAE">
        <w:rPr>
          <w:rStyle w:val="Zag11"/>
          <w:rFonts w:eastAsia="@Arial Unicode MS"/>
          <w:color w:val="auto"/>
          <w:lang w:val="ru-RU"/>
        </w:rPr>
        <w:noBreakHyphen/>
        <w:t>рассуждения</w:t>
      </w:r>
      <w:r w:rsidRPr="00D25EAE">
        <w:rPr>
          <w:rStyle w:val="Zag11"/>
          <w:rFonts w:eastAsia="@Arial Unicode MS"/>
          <w:i w:val="0"/>
          <w:iCs w:val="0"/>
          <w:color w:val="auto"/>
          <w:lang w:val="ru-RU"/>
        </w:rPr>
        <w:t>.</w:t>
      </w:r>
    </w:p>
    <w:p w:rsidR="003A5387" w:rsidRPr="00D25EAE" w:rsidRDefault="003A5387" w:rsidP="00D25EAE"/>
    <w:p w:rsidR="003A5387" w:rsidRPr="00D25EAE" w:rsidRDefault="003A5387" w:rsidP="00BA755E">
      <w:pPr>
        <w:pStyle w:val="afff0"/>
        <w:numPr>
          <w:ilvl w:val="3"/>
          <w:numId w:val="39"/>
        </w:numPr>
        <w:spacing w:line="240" w:lineRule="auto"/>
        <w:ind w:left="0" w:firstLine="0"/>
        <w:rPr>
          <w:sz w:val="24"/>
          <w:szCs w:val="24"/>
        </w:rPr>
      </w:pPr>
      <w:bookmarkStart w:id="0" w:name="_Toc288394086"/>
      <w:bookmarkStart w:id="1" w:name="_Toc288410553"/>
      <w:bookmarkStart w:id="2" w:name="_Toc288410682"/>
      <w:bookmarkStart w:id="3" w:name="_Toc418108324"/>
      <w:r w:rsidRPr="00D25EAE">
        <w:rPr>
          <w:sz w:val="24"/>
          <w:szCs w:val="24"/>
        </w:rPr>
        <w:t>Литературное чтение</w:t>
      </w:r>
      <w:bookmarkEnd w:id="0"/>
      <w:bookmarkEnd w:id="1"/>
      <w:bookmarkEnd w:id="2"/>
      <w:bookmarkEnd w:id="3"/>
    </w:p>
    <w:p w:rsidR="003A5387" w:rsidRPr="00D25EAE" w:rsidRDefault="003A5387" w:rsidP="00D25EAE">
      <w:pPr>
        <w:tabs>
          <w:tab w:val="left" w:leader="dot" w:pos="624"/>
        </w:tabs>
        <w:ind w:firstLine="709"/>
        <w:rPr>
          <w:rStyle w:val="Zag11"/>
          <w:rFonts w:eastAsia="@Arial Unicode MS"/>
          <w:b/>
          <w:bCs/>
        </w:rPr>
      </w:pPr>
      <w:r w:rsidRPr="00D25EAE">
        <w:rPr>
          <w:rStyle w:val="Zag11"/>
          <w:rFonts w:eastAsia="@Arial Unicode MS"/>
          <w:b/>
          <w:bCs/>
        </w:rPr>
        <w:t>Виды речевой и читательской деятельности</w:t>
      </w:r>
    </w:p>
    <w:p w:rsidR="003A5387" w:rsidRPr="00D25EAE" w:rsidRDefault="003A5387" w:rsidP="00D25EAE">
      <w:pPr>
        <w:tabs>
          <w:tab w:val="left" w:leader="dot" w:pos="624"/>
        </w:tabs>
        <w:ind w:firstLine="709"/>
        <w:jc w:val="both"/>
        <w:rPr>
          <w:rStyle w:val="Zag11"/>
          <w:rFonts w:eastAsia="@Arial Unicode MS"/>
        </w:rPr>
      </w:pPr>
      <w:proofErr w:type="spellStart"/>
      <w:r w:rsidRPr="00D25EAE">
        <w:rPr>
          <w:rStyle w:val="Zag11"/>
          <w:rFonts w:eastAsia="@Arial Unicode MS"/>
          <w:b/>
          <w:bCs/>
        </w:rPr>
        <w:t>Аудирование</w:t>
      </w:r>
      <w:proofErr w:type="spellEnd"/>
      <w:r w:rsidRPr="00D25EAE">
        <w:rPr>
          <w:rStyle w:val="Zag11"/>
          <w:rFonts w:eastAsia="@Arial Unicode MS"/>
          <w:b/>
          <w:bCs/>
        </w:rPr>
        <w:t xml:space="preserve"> (слушание)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25EAE">
        <w:rPr>
          <w:rStyle w:val="Zag11"/>
          <w:rFonts w:eastAsia="@Arial Unicode MS"/>
        </w:rPr>
        <w:noBreakHyphen/>
        <w:t>познавательному и художественному произведению.</w:t>
      </w:r>
    </w:p>
    <w:p w:rsidR="003A5387" w:rsidRPr="00D25EAE" w:rsidRDefault="003A5387" w:rsidP="00D25EAE">
      <w:pPr>
        <w:tabs>
          <w:tab w:val="left" w:leader="dot" w:pos="624"/>
        </w:tabs>
        <w:ind w:firstLine="709"/>
        <w:rPr>
          <w:rStyle w:val="Zag11"/>
          <w:rFonts w:eastAsia="@Arial Unicode MS"/>
          <w:b/>
          <w:bCs/>
        </w:rPr>
      </w:pPr>
      <w:r w:rsidRPr="00D25EAE">
        <w:rPr>
          <w:rStyle w:val="Zag11"/>
          <w:rFonts w:eastAsia="@Arial Unicode MS"/>
          <w:b/>
          <w:bCs/>
        </w:rPr>
        <w:t>Чтение</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Чтение вслух.</w:t>
      </w:r>
      <w:r w:rsidRPr="00D25EA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25EAE">
        <w:rPr>
          <w:rStyle w:val="Zag11"/>
          <w:rFonts w:eastAsia="@Arial Unicode MS"/>
        </w:rPr>
        <w:t>читающего</w:t>
      </w:r>
      <w:proofErr w:type="gramEnd"/>
      <w:r w:rsidRPr="00D25EAE">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D25EAE">
        <w:rPr>
          <w:rStyle w:val="Zag11"/>
          <w:rFonts w:eastAsia="@Arial Unicode MS"/>
        </w:rPr>
        <w:t>.</w:t>
      </w:r>
      <w:proofErr w:type="gramEnd"/>
      <w:r w:rsidRPr="00D25EAE">
        <w:rPr>
          <w:rStyle w:val="Zag11"/>
          <w:rFonts w:eastAsia="@Arial Unicode MS"/>
        </w:rPr>
        <w:t xml:space="preserve"> </w:t>
      </w:r>
      <w:proofErr w:type="gramStart"/>
      <w:r w:rsidRPr="00D25EAE">
        <w:rPr>
          <w:rStyle w:val="Zag11"/>
          <w:rFonts w:eastAsia="@Arial Unicode MS"/>
        </w:rPr>
        <w:t>ч</w:t>
      </w:r>
      <w:proofErr w:type="gramEnd"/>
      <w:r w:rsidRPr="00D25EAE">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t>Чтение про себя.</w:t>
      </w:r>
      <w:r w:rsidRPr="00D25EA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Работа с разными видами текста.</w:t>
      </w:r>
      <w:r w:rsidRPr="00D25EA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D25EAE">
        <w:rPr>
          <w:rStyle w:val="Zag11"/>
          <w:rFonts w:eastAsia="@Arial Unicode MS"/>
        </w:rPr>
        <w:t>озаглавливание</w:t>
      </w:r>
      <w:proofErr w:type="spellEnd"/>
      <w:r w:rsidRPr="00D25EAE">
        <w:rPr>
          <w:rStyle w:val="Zag11"/>
          <w:rFonts w:eastAsia="@Arial Unicode MS"/>
        </w:rPr>
        <w:t>. Умение работать с разными видами информации.</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Библиографическая культура.</w:t>
      </w:r>
      <w:r w:rsidRPr="00D25EA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t>Типы книг (изданий): книга</w:t>
      </w:r>
      <w:r w:rsidRPr="00D25EAE">
        <w:rPr>
          <w:rStyle w:val="Zag11"/>
          <w:rFonts w:eastAsia="@Arial Unicode MS"/>
        </w:rPr>
        <w:noBreakHyphen/>
        <w:t>произведение, книга</w:t>
      </w:r>
      <w:r w:rsidRPr="00D25EAE">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Работа с текстом художественного произведения.</w:t>
      </w:r>
      <w:r w:rsidRPr="00D25EA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Характеристика героя произведения. </w:t>
      </w:r>
      <w:proofErr w:type="gramStart"/>
      <w:r w:rsidRPr="00D25EAE">
        <w:rPr>
          <w:rStyle w:val="Zag11"/>
          <w:rFonts w:eastAsia="@Arial Unicode MS"/>
        </w:rPr>
        <w:t>Портрет, характер героя, выраженные через поступки и речь.</w:t>
      </w:r>
      <w:proofErr w:type="gramEnd"/>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Освоение разных видов пересказа художественного текста: </w:t>
      </w:r>
      <w:proofErr w:type="gramStart"/>
      <w:r w:rsidRPr="00D25EAE">
        <w:rPr>
          <w:rStyle w:val="Zag11"/>
          <w:rFonts w:eastAsia="@Arial Unicode MS"/>
        </w:rPr>
        <w:t>подробный</w:t>
      </w:r>
      <w:proofErr w:type="gramEnd"/>
      <w:r w:rsidRPr="00D25EAE">
        <w:rPr>
          <w:rStyle w:val="Zag11"/>
          <w:rFonts w:eastAsia="@Arial Unicode MS"/>
        </w:rPr>
        <w:t>, выборочный и краткий (передача основных мыслей).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D25EAE">
        <w:rPr>
          <w:rStyle w:val="Zag11"/>
          <w:rFonts w:eastAsia="@Arial Unicode MS"/>
        </w:rPr>
        <w:t>озаглавливание</w:t>
      </w:r>
      <w:proofErr w:type="spellEnd"/>
      <w:r w:rsidRPr="00D25EAE">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D25EAE">
        <w:rPr>
          <w:rStyle w:val="Zag11"/>
          <w:rFonts w:eastAsia="@Arial Unicode MS"/>
        </w:rPr>
        <w:t>озаглавливание</w:t>
      </w:r>
      <w:proofErr w:type="spellEnd"/>
      <w:r w:rsidRPr="00D25EAE">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b/>
          <w:bCs/>
        </w:rPr>
        <w:t xml:space="preserve">Работа с учебными, научно-популярными и другими текстами. </w:t>
      </w:r>
      <w:r w:rsidRPr="00D25EAE">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25EAE">
        <w:rPr>
          <w:rStyle w:val="Zag11"/>
          <w:rFonts w:eastAsia="@Arial Unicode MS"/>
        </w:rPr>
        <w:t>микротем</w:t>
      </w:r>
      <w:proofErr w:type="spellEnd"/>
      <w:r w:rsidRPr="00D25EAE">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A5387" w:rsidRPr="00D25EAE" w:rsidRDefault="003A5387" w:rsidP="00D25EAE">
      <w:pPr>
        <w:tabs>
          <w:tab w:val="left" w:leader="dot" w:pos="624"/>
        </w:tabs>
        <w:ind w:firstLine="709"/>
        <w:rPr>
          <w:rStyle w:val="Zag11"/>
          <w:rFonts w:eastAsia="@Arial Unicode MS"/>
          <w:b/>
          <w:bCs/>
        </w:rPr>
      </w:pPr>
      <w:r w:rsidRPr="00D25EAE">
        <w:rPr>
          <w:rStyle w:val="Zag11"/>
          <w:rFonts w:eastAsia="@Arial Unicode MS"/>
          <w:b/>
          <w:bCs/>
        </w:rPr>
        <w:t>Говорение (культура речевого общения)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D25EAE">
        <w:rPr>
          <w:rStyle w:val="Zag11"/>
          <w:rFonts w:eastAsia="@Arial Unicode MS"/>
        </w:rPr>
        <w:lastRenderedPageBreak/>
        <w:t xml:space="preserve">опыт. Использование норм речевого этикета в условиях </w:t>
      </w:r>
      <w:proofErr w:type="spellStart"/>
      <w:r w:rsidRPr="00D25EAE">
        <w:rPr>
          <w:rStyle w:val="Zag11"/>
          <w:rFonts w:eastAsia="@Arial Unicode MS"/>
        </w:rPr>
        <w:t>внеучебного</w:t>
      </w:r>
      <w:proofErr w:type="spellEnd"/>
      <w:r w:rsidRPr="00D25EAE">
        <w:rPr>
          <w:rStyle w:val="Zag11"/>
          <w:rFonts w:eastAsia="@Arial Unicode MS"/>
        </w:rPr>
        <w:t xml:space="preserve"> общения. Знакомство с особенностями национального этикета на основе фольклорных произведений.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25EAE">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25EAE">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A5387" w:rsidRPr="00D25EAE" w:rsidRDefault="003A5387" w:rsidP="00D25EAE">
      <w:pPr>
        <w:tabs>
          <w:tab w:val="left" w:leader="dot" w:pos="624"/>
        </w:tabs>
        <w:ind w:firstLine="709"/>
        <w:rPr>
          <w:rStyle w:val="Zag11"/>
          <w:rFonts w:eastAsia="@Arial Unicode MS"/>
          <w:b/>
          <w:bCs/>
        </w:rPr>
      </w:pPr>
      <w:r w:rsidRPr="00D25EAE">
        <w:rPr>
          <w:rStyle w:val="Zag11"/>
          <w:rFonts w:eastAsia="@Arial Unicode MS"/>
          <w:b/>
          <w:bCs/>
        </w:rPr>
        <w:t>Письмо (культура письменной речи)</w:t>
      </w:r>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A5387" w:rsidRPr="00D25EAE" w:rsidRDefault="003A5387" w:rsidP="00D25EAE">
      <w:pPr>
        <w:tabs>
          <w:tab w:val="left" w:leader="dot" w:pos="624"/>
        </w:tabs>
        <w:ind w:firstLine="709"/>
        <w:rPr>
          <w:rStyle w:val="Zag11"/>
          <w:rFonts w:eastAsia="@Arial Unicode MS"/>
          <w:b/>
          <w:bCs/>
        </w:rPr>
      </w:pPr>
      <w:r w:rsidRPr="00D25EAE">
        <w:rPr>
          <w:rStyle w:val="Zag11"/>
          <w:rFonts w:eastAsia="@Arial Unicode MS"/>
          <w:b/>
          <w:bCs/>
        </w:rPr>
        <w:t>Круг детского чтения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A5387" w:rsidRPr="00D25EAE" w:rsidRDefault="003A5387" w:rsidP="00D25EAE">
      <w:pPr>
        <w:tabs>
          <w:tab w:val="left" w:leader="dot" w:pos="624"/>
        </w:tabs>
        <w:ind w:firstLine="709"/>
        <w:rPr>
          <w:rStyle w:val="Zag11"/>
          <w:rFonts w:eastAsia="@Arial Unicode MS"/>
          <w:b/>
          <w:bCs/>
        </w:rPr>
      </w:pPr>
      <w:r w:rsidRPr="00D25EAE">
        <w:rPr>
          <w:rStyle w:val="Zag11"/>
          <w:rFonts w:eastAsia="@Arial Unicode MS"/>
          <w:b/>
          <w:bCs/>
        </w:rPr>
        <w:t>Литературоведческая пропедевтика (практическое освоение)</w:t>
      </w:r>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Фольклор и авторские художественные произведения (различение).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Жанровое разнообразие произведений. Малые фольклорные формы (колыбельные песни, </w:t>
      </w:r>
      <w:proofErr w:type="spellStart"/>
      <w:r w:rsidRPr="00D25EAE">
        <w:rPr>
          <w:rStyle w:val="Zag11"/>
          <w:rFonts w:eastAsia="@Arial Unicode MS"/>
        </w:rPr>
        <w:t>потешки</w:t>
      </w:r>
      <w:proofErr w:type="spellEnd"/>
      <w:r w:rsidRPr="00D25EAE">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3A5387" w:rsidRPr="00D25EAE" w:rsidRDefault="003A5387" w:rsidP="00D25EAE">
      <w:pPr>
        <w:tabs>
          <w:tab w:val="left" w:leader="dot" w:pos="624"/>
        </w:tabs>
        <w:ind w:firstLine="709"/>
        <w:jc w:val="both"/>
        <w:rPr>
          <w:rStyle w:val="Zag11"/>
          <w:rFonts w:eastAsia="@Arial Unicode MS"/>
          <w:b/>
          <w:bCs/>
        </w:rPr>
      </w:pPr>
      <w:r w:rsidRPr="00D25EAE">
        <w:rPr>
          <w:rStyle w:val="Zag11"/>
          <w:rFonts w:eastAsia="@Arial Unicode MS"/>
          <w:b/>
          <w:bCs/>
        </w:rPr>
        <w:lastRenderedPageBreak/>
        <w:t>Творческая деятельность обучающихся (на основе литературных произведений)</w:t>
      </w:r>
    </w:p>
    <w:p w:rsidR="003A5387" w:rsidRPr="00D25EAE" w:rsidRDefault="003A5387" w:rsidP="00D25EAE">
      <w:pPr>
        <w:pStyle w:val="Zag3"/>
        <w:tabs>
          <w:tab w:val="left" w:leader="dot" w:pos="624"/>
        </w:tabs>
        <w:spacing w:after="0" w:line="240" w:lineRule="auto"/>
        <w:ind w:firstLine="709"/>
        <w:jc w:val="both"/>
        <w:rPr>
          <w:rStyle w:val="Zag11"/>
          <w:rFonts w:eastAsia="@Arial Unicode MS"/>
          <w:i w:val="0"/>
          <w:iCs w:val="0"/>
          <w:color w:val="auto"/>
          <w:lang w:val="ru-RU"/>
        </w:rPr>
      </w:pPr>
      <w:r w:rsidRPr="00D25EA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D25EAE">
        <w:rPr>
          <w:rStyle w:val="Zag11"/>
          <w:rFonts w:eastAsia="@Arial Unicode MS"/>
          <w:i w:val="0"/>
          <w:iCs w:val="0"/>
          <w:color w:val="auto"/>
          <w:lang w:val="ru-RU"/>
        </w:rPr>
        <w:t>инсценирование</w:t>
      </w:r>
      <w:proofErr w:type="spellEnd"/>
      <w:r w:rsidRPr="00D25EAE">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25EAE">
        <w:rPr>
          <w:rStyle w:val="Zag11"/>
          <w:rFonts w:eastAsia="@Arial Unicode MS"/>
          <w:i w:val="0"/>
          <w:iCs w:val="0"/>
          <w:color w:val="auto"/>
          <w:lang w:val="ru-RU"/>
        </w:rPr>
        <w:t>этапности</w:t>
      </w:r>
      <w:proofErr w:type="spellEnd"/>
      <w:r w:rsidRPr="00D25EAE">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D25EA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25EAE">
        <w:rPr>
          <w:rStyle w:val="Zag11"/>
          <w:rFonts w:eastAsia="@Arial Unicode MS"/>
          <w:i w:val="0"/>
          <w:iCs w:val="0"/>
          <w:color w:val="auto"/>
          <w:lang w:val="ru-RU"/>
        </w:rPr>
        <w:t>.</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p>
    <w:p w:rsidR="003A5387" w:rsidRPr="00D25EAE" w:rsidRDefault="003A5387" w:rsidP="00BA755E">
      <w:pPr>
        <w:pStyle w:val="afff0"/>
        <w:numPr>
          <w:ilvl w:val="3"/>
          <w:numId w:val="39"/>
        </w:numPr>
        <w:spacing w:line="240" w:lineRule="auto"/>
        <w:ind w:left="0" w:firstLine="0"/>
        <w:rPr>
          <w:sz w:val="24"/>
          <w:szCs w:val="24"/>
        </w:rPr>
      </w:pPr>
      <w:bookmarkStart w:id="4" w:name="_Toc288394087"/>
      <w:bookmarkStart w:id="5" w:name="_Toc288410554"/>
      <w:bookmarkStart w:id="6" w:name="_Toc288410683"/>
      <w:bookmarkStart w:id="7" w:name="_Toc418108325"/>
      <w:r w:rsidRPr="00D25EAE">
        <w:rPr>
          <w:sz w:val="24"/>
          <w:szCs w:val="24"/>
        </w:rPr>
        <w:t>Иностранный язык</w:t>
      </w:r>
      <w:bookmarkEnd w:id="4"/>
      <w:bookmarkEnd w:id="5"/>
      <w:bookmarkEnd w:id="6"/>
      <w:bookmarkEnd w:id="7"/>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Предметное содержание речи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Знакомство. </w:t>
      </w:r>
      <w:r w:rsidRPr="00D25EAE">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Я и моя семья. </w:t>
      </w:r>
      <w:r w:rsidRPr="00D25EAE">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D25EAE">
        <w:rPr>
          <w:rFonts w:ascii="Times New Roman" w:hAnsi="Times New Roman" w:cs="Times New Roman"/>
          <w:color w:val="auto"/>
          <w:spacing w:val="2"/>
          <w:sz w:val="24"/>
          <w:szCs w:val="24"/>
        </w:rPr>
        <w:t xml:space="preserve">рядок дня, домашние обязанности). Покупки в магазине: одежда, обувь, основные продукты питания. Любимая еда. </w:t>
      </w:r>
      <w:r w:rsidRPr="00D25EAE">
        <w:rPr>
          <w:rFonts w:ascii="Times New Roman" w:hAnsi="Times New Roman" w:cs="Times New Roman"/>
          <w:color w:val="auto"/>
          <w:sz w:val="24"/>
          <w:szCs w:val="24"/>
        </w:rPr>
        <w:t>Семейные праздники: день рождения, Новый год/Рождество. Подарки.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Мир моих увлечений. </w:t>
      </w:r>
      <w:r w:rsidRPr="00D25EAE">
        <w:rPr>
          <w:rFonts w:ascii="Times New Roman" w:hAnsi="Times New Roman" w:cs="Times New Roman"/>
          <w:color w:val="auto"/>
          <w:spacing w:val="2"/>
          <w:sz w:val="24"/>
          <w:szCs w:val="24"/>
        </w:rPr>
        <w:t xml:space="preserve">Мои любимые занятия. Виды </w:t>
      </w:r>
      <w:r w:rsidRPr="00D25EAE">
        <w:rPr>
          <w:rFonts w:ascii="Times New Roman" w:hAnsi="Times New Roman" w:cs="Times New Roman"/>
          <w:color w:val="auto"/>
          <w:sz w:val="24"/>
          <w:szCs w:val="24"/>
        </w:rPr>
        <w:t>спорта и спортивные игры. Мои любимые сказки. Выходной день (в зоопарке, цирке), каникулы.</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Я и мои друзья. </w:t>
      </w:r>
      <w:r w:rsidRPr="00D25EAE">
        <w:rPr>
          <w:rFonts w:ascii="Times New Roman" w:hAnsi="Times New Roman" w:cs="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D25EAE">
        <w:rPr>
          <w:rFonts w:ascii="Times New Roman" w:hAnsi="Times New Roman" w:cs="Times New Roman"/>
          <w:color w:val="auto"/>
          <w:sz w:val="24"/>
          <w:szCs w:val="24"/>
        </w:rPr>
        <w:t>Любимое домашнее животное: имя, возраст, цвет, размер, характер, что умеет делать.</w:t>
      </w:r>
      <w:proofErr w:type="gramEnd"/>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Моя школа. </w:t>
      </w:r>
      <w:r w:rsidRPr="00D25EAE">
        <w:rPr>
          <w:rFonts w:ascii="Times New Roman" w:hAnsi="Times New Roman" w:cs="Times New Roman"/>
          <w:color w:val="auto"/>
          <w:spacing w:val="2"/>
          <w:sz w:val="24"/>
          <w:szCs w:val="24"/>
        </w:rPr>
        <w:t xml:space="preserve">Классная комната, учебные предметы, </w:t>
      </w:r>
      <w:r w:rsidRPr="00D25EAE">
        <w:rPr>
          <w:rFonts w:ascii="Times New Roman" w:hAnsi="Times New Roman" w:cs="Times New Roman"/>
          <w:color w:val="auto"/>
          <w:sz w:val="24"/>
          <w:szCs w:val="24"/>
        </w:rPr>
        <w:t>школьные принадлежности. Учебные занятия на уроках.</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Мир вокруг меня. </w:t>
      </w:r>
      <w:r w:rsidRPr="00D25EAE">
        <w:rPr>
          <w:rFonts w:ascii="Times New Roman" w:hAnsi="Times New Roman" w:cs="Times New Roman"/>
          <w:color w:val="auto"/>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pacing w:val="2"/>
          <w:sz w:val="24"/>
          <w:szCs w:val="24"/>
        </w:rPr>
        <w:t xml:space="preserve">Страна/страны изучаемого языка и родная страна. </w:t>
      </w:r>
      <w:r w:rsidRPr="00D25EAE">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25EAE">
        <w:rPr>
          <w:rFonts w:ascii="Times New Roman" w:hAnsi="Times New Roman" w:cs="Times New Roman"/>
          <w:color w:val="auto"/>
          <w:sz w:val="24"/>
          <w:szCs w:val="24"/>
        </w:rPr>
        <w:t xml:space="preserve"> время совместной игры, в магазине).</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Коммуникативные умения по видам речевой деятельности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В русле говорения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1.</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Диалогическая форма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Уметь вести:</w:t>
      </w:r>
    </w:p>
    <w:p w:rsidR="003A5387" w:rsidRPr="00D25EAE" w:rsidRDefault="003A5387" w:rsidP="00D25EAE">
      <w:pPr>
        <w:pStyle w:val="21"/>
        <w:spacing w:line="240" w:lineRule="auto"/>
        <w:rPr>
          <w:sz w:val="24"/>
          <w:szCs w:val="24"/>
        </w:rPr>
      </w:pPr>
      <w:r w:rsidRPr="00D25EAE">
        <w:rPr>
          <w:sz w:val="24"/>
          <w:szCs w:val="24"/>
        </w:rPr>
        <w:t xml:space="preserve">этикетные диалоги в типичных ситуациях бытового, </w:t>
      </w:r>
      <w:proofErr w:type="spellStart"/>
      <w:r w:rsidRPr="00D25EAE">
        <w:rPr>
          <w:sz w:val="24"/>
          <w:szCs w:val="24"/>
        </w:rPr>
        <w:t>учебно­трудового</w:t>
      </w:r>
      <w:proofErr w:type="spellEnd"/>
      <w:r w:rsidRPr="00D25EAE">
        <w:rPr>
          <w:sz w:val="24"/>
          <w:szCs w:val="24"/>
        </w:rPr>
        <w:t xml:space="preserve"> и межкультурного общения, в том числе при помощи средств телекоммуникации;</w:t>
      </w:r>
    </w:p>
    <w:p w:rsidR="003A5387" w:rsidRPr="00D25EAE" w:rsidRDefault="003A5387" w:rsidP="00D25EAE">
      <w:pPr>
        <w:pStyle w:val="21"/>
        <w:spacing w:line="240" w:lineRule="auto"/>
        <w:rPr>
          <w:sz w:val="24"/>
          <w:szCs w:val="24"/>
        </w:rPr>
      </w:pPr>
      <w:proofErr w:type="spellStart"/>
      <w:r w:rsidRPr="00D25EAE">
        <w:rPr>
          <w:sz w:val="24"/>
          <w:szCs w:val="24"/>
        </w:rPr>
        <w:t>диалог­расспрос</w:t>
      </w:r>
      <w:proofErr w:type="spellEnd"/>
      <w:r w:rsidRPr="00D25EAE">
        <w:rPr>
          <w:sz w:val="24"/>
          <w:szCs w:val="24"/>
        </w:rPr>
        <w:t xml:space="preserve"> (запрос информации и ответ на него);</w:t>
      </w:r>
    </w:p>
    <w:p w:rsidR="003A5387" w:rsidRPr="00D25EAE" w:rsidRDefault="003A5387" w:rsidP="00D25EAE">
      <w:pPr>
        <w:pStyle w:val="21"/>
        <w:spacing w:line="240" w:lineRule="auto"/>
        <w:rPr>
          <w:sz w:val="24"/>
          <w:szCs w:val="24"/>
        </w:rPr>
      </w:pPr>
      <w:r w:rsidRPr="00D25EAE">
        <w:rPr>
          <w:sz w:val="24"/>
          <w:szCs w:val="24"/>
        </w:rPr>
        <w:t>диалог — побуждение к действию.</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2.</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Монологическая форма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Уметь пользоваться основными коммуникативными типами речи: описание, рассказ, характеристика (персона</w:t>
      </w:r>
      <w:r w:rsidRPr="00D25EAE">
        <w:rPr>
          <w:rFonts w:ascii="Times New Roman" w:hAnsi="Times New Roman" w:cs="Times New Roman"/>
          <w:color w:val="auto"/>
          <w:sz w:val="24"/>
          <w:szCs w:val="24"/>
        </w:rPr>
        <w:t>жей).</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В русле </w:t>
      </w:r>
      <w:proofErr w:type="spellStart"/>
      <w:r w:rsidRPr="00D25EAE">
        <w:rPr>
          <w:rFonts w:ascii="Times New Roman" w:hAnsi="Times New Roman" w:cs="Times New Roman"/>
          <w:b/>
          <w:bCs/>
          <w:color w:val="auto"/>
          <w:sz w:val="24"/>
          <w:szCs w:val="24"/>
        </w:rPr>
        <w:t>аудирования</w:t>
      </w:r>
      <w:proofErr w:type="spellEnd"/>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Воспринимать на слух и понимать:</w:t>
      </w:r>
    </w:p>
    <w:p w:rsidR="003A5387" w:rsidRPr="00D25EAE" w:rsidRDefault="003A5387" w:rsidP="00D25EAE">
      <w:pPr>
        <w:pStyle w:val="21"/>
        <w:spacing w:line="240" w:lineRule="auto"/>
        <w:rPr>
          <w:sz w:val="24"/>
          <w:szCs w:val="24"/>
        </w:rPr>
      </w:pPr>
      <w:r w:rsidRPr="00D25EAE">
        <w:rPr>
          <w:sz w:val="24"/>
          <w:szCs w:val="24"/>
        </w:rPr>
        <w:t>речь учителя и одноклассников в процессе общения на уроке и вербально/</w:t>
      </w:r>
      <w:proofErr w:type="spellStart"/>
      <w:r w:rsidRPr="00D25EAE">
        <w:rPr>
          <w:sz w:val="24"/>
          <w:szCs w:val="24"/>
        </w:rPr>
        <w:t>невербально</w:t>
      </w:r>
      <w:proofErr w:type="spellEnd"/>
      <w:r w:rsidRPr="00D25EAE">
        <w:rPr>
          <w:sz w:val="24"/>
          <w:szCs w:val="24"/>
        </w:rPr>
        <w:t xml:space="preserve"> реагировать на </w:t>
      </w:r>
      <w:proofErr w:type="gramStart"/>
      <w:r w:rsidRPr="00D25EAE">
        <w:rPr>
          <w:sz w:val="24"/>
          <w:szCs w:val="24"/>
        </w:rPr>
        <w:t>услышанное</w:t>
      </w:r>
      <w:proofErr w:type="gramEnd"/>
      <w:r w:rsidRPr="00D25EAE">
        <w:rPr>
          <w:sz w:val="24"/>
          <w:szCs w:val="24"/>
        </w:rPr>
        <w:t>;</w:t>
      </w:r>
    </w:p>
    <w:p w:rsidR="003A5387" w:rsidRPr="00D25EAE" w:rsidRDefault="003A5387" w:rsidP="00D25EAE">
      <w:pPr>
        <w:pStyle w:val="21"/>
        <w:spacing w:line="240" w:lineRule="auto"/>
        <w:rPr>
          <w:sz w:val="24"/>
          <w:szCs w:val="24"/>
        </w:rPr>
      </w:pPr>
      <w:r w:rsidRPr="00D25EAE">
        <w:rPr>
          <w:sz w:val="24"/>
          <w:szCs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В русле чтения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Читать:</w:t>
      </w:r>
    </w:p>
    <w:p w:rsidR="003A5387" w:rsidRPr="00D25EAE" w:rsidRDefault="003A5387" w:rsidP="00D25EAE">
      <w:pPr>
        <w:pStyle w:val="21"/>
        <w:spacing w:line="240" w:lineRule="auto"/>
        <w:rPr>
          <w:sz w:val="24"/>
          <w:szCs w:val="24"/>
        </w:rPr>
      </w:pPr>
      <w:r w:rsidRPr="00D25EAE">
        <w:rPr>
          <w:sz w:val="24"/>
          <w:szCs w:val="24"/>
        </w:rPr>
        <w:t>вслух небольшие тексты, построенные на изученном языковом материале;</w:t>
      </w:r>
    </w:p>
    <w:p w:rsidR="003A5387" w:rsidRPr="00D25EAE" w:rsidRDefault="003A5387" w:rsidP="00D25EAE">
      <w:pPr>
        <w:pStyle w:val="21"/>
        <w:spacing w:line="240" w:lineRule="auto"/>
        <w:rPr>
          <w:sz w:val="24"/>
          <w:szCs w:val="24"/>
        </w:rPr>
      </w:pPr>
      <w:r w:rsidRPr="00D25EAE">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25EAE">
        <w:rPr>
          <w:sz w:val="24"/>
          <w:szCs w:val="24"/>
        </w:rPr>
        <w:t> </w:t>
      </w:r>
      <w:r w:rsidRPr="00D25EAE">
        <w:rPr>
          <w:sz w:val="24"/>
          <w:szCs w:val="24"/>
        </w:rPr>
        <w:t>т.</w:t>
      </w:r>
      <w:r w:rsidRPr="00D25EAE">
        <w:rPr>
          <w:sz w:val="24"/>
          <w:szCs w:val="24"/>
        </w:rPr>
        <w:t> </w:t>
      </w:r>
      <w:r w:rsidRPr="00D25EAE">
        <w:rPr>
          <w:sz w:val="24"/>
          <w:szCs w:val="24"/>
        </w:rPr>
        <w:t>д.).</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В русле письма</w:t>
      </w:r>
    </w:p>
    <w:p w:rsidR="003A5387" w:rsidRPr="00D25EAE" w:rsidRDefault="003A5387" w:rsidP="00D25EAE">
      <w:pPr>
        <w:pStyle w:val="21"/>
        <w:spacing w:line="240" w:lineRule="auto"/>
        <w:rPr>
          <w:sz w:val="24"/>
          <w:szCs w:val="24"/>
        </w:rPr>
      </w:pPr>
      <w:r w:rsidRPr="00D25EAE">
        <w:rPr>
          <w:sz w:val="24"/>
          <w:szCs w:val="24"/>
        </w:rPr>
        <w:t>Владеть:</w:t>
      </w:r>
    </w:p>
    <w:p w:rsidR="003A5387" w:rsidRPr="00D25EAE" w:rsidRDefault="003A5387" w:rsidP="00D25EAE">
      <w:pPr>
        <w:pStyle w:val="21"/>
        <w:spacing w:line="240" w:lineRule="auto"/>
        <w:rPr>
          <w:sz w:val="24"/>
          <w:szCs w:val="24"/>
        </w:rPr>
      </w:pPr>
      <w:r w:rsidRPr="00D25EAE">
        <w:rPr>
          <w:sz w:val="24"/>
          <w:szCs w:val="24"/>
        </w:rPr>
        <w:t>умением выписывать из текста слова, словосочетания и предложения;</w:t>
      </w:r>
    </w:p>
    <w:p w:rsidR="003A5387" w:rsidRPr="00D25EAE" w:rsidRDefault="003A5387" w:rsidP="00D25EAE">
      <w:pPr>
        <w:pStyle w:val="21"/>
        <w:spacing w:line="240" w:lineRule="auto"/>
        <w:rPr>
          <w:sz w:val="24"/>
          <w:szCs w:val="24"/>
        </w:rPr>
      </w:pPr>
      <w:r w:rsidRPr="00D25EAE">
        <w:rPr>
          <w:sz w:val="24"/>
          <w:szCs w:val="24"/>
        </w:rPr>
        <w:t>основами письменной речи: писать по образцу поздравление с праздником, короткое личное письмо.</w:t>
      </w:r>
    </w:p>
    <w:p w:rsidR="003A5387" w:rsidRPr="00D25EAE" w:rsidRDefault="003A5387" w:rsidP="00D25EAE">
      <w:pPr>
        <w:pStyle w:val="afff2"/>
        <w:spacing w:before="0" w:after="0" w:line="240" w:lineRule="auto"/>
        <w:ind w:firstLine="454"/>
        <w:jc w:val="both"/>
        <w:rPr>
          <w:rFonts w:ascii="Times New Roman" w:hAnsi="Times New Roman" w:cs="Times New Roman"/>
          <w:i w:val="0"/>
          <w:iCs w:val="0"/>
          <w:color w:val="auto"/>
          <w:sz w:val="24"/>
          <w:szCs w:val="24"/>
        </w:rPr>
      </w:pPr>
      <w:r w:rsidRPr="00D25EAE">
        <w:rPr>
          <w:rFonts w:ascii="Times New Roman" w:hAnsi="Times New Roman" w:cs="Times New Roman"/>
          <w:i w:val="0"/>
          <w:iCs w:val="0"/>
          <w:color w:val="auto"/>
          <w:sz w:val="24"/>
          <w:szCs w:val="24"/>
        </w:rPr>
        <w:t>Языковые средства и навыки пользования ими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Немецкий язык</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Графика, каллиграфия, орфография. </w:t>
      </w:r>
      <w:r w:rsidRPr="00D25EAE">
        <w:rPr>
          <w:rFonts w:ascii="Times New Roman" w:hAnsi="Times New Roman" w:cs="Times New Roman"/>
          <w:color w:val="auto"/>
          <w:sz w:val="24"/>
          <w:szCs w:val="24"/>
        </w:rPr>
        <w:t>Все буквы немец</w:t>
      </w:r>
      <w:r w:rsidRPr="00D25EAE">
        <w:rPr>
          <w:rFonts w:ascii="Times New Roman" w:hAnsi="Times New Roman" w:cs="Times New Roman"/>
          <w:color w:val="auto"/>
          <w:spacing w:val="-2"/>
          <w:sz w:val="24"/>
          <w:szCs w:val="24"/>
        </w:rPr>
        <w:t xml:space="preserve">кого алфавита. </w:t>
      </w:r>
      <w:proofErr w:type="spellStart"/>
      <w:proofErr w:type="gramStart"/>
      <w:r w:rsidRPr="00D25EAE">
        <w:rPr>
          <w:rFonts w:ascii="Times New Roman" w:hAnsi="Times New Roman" w:cs="Times New Roman"/>
          <w:color w:val="auto"/>
          <w:spacing w:val="-2"/>
          <w:sz w:val="24"/>
          <w:szCs w:val="24"/>
        </w:rPr>
        <w:t>Звуко</w:t>
      </w:r>
      <w:proofErr w:type="spellEnd"/>
      <w:r w:rsidRPr="00D25EAE">
        <w:rPr>
          <w:rFonts w:ascii="Times New Roman" w:hAnsi="Times New Roman" w:cs="Times New Roman"/>
          <w:color w:val="auto"/>
          <w:spacing w:val="-2"/>
          <w:sz w:val="24"/>
          <w:szCs w:val="24"/>
        </w:rPr>
        <w:noBreakHyphen/>
        <w:t>буквенные</w:t>
      </w:r>
      <w:proofErr w:type="gramEnd"/>
      <w:r w:rsidRPr="00D25EAE">
        <w:rPr>
          <w:rFonts w:ascii="Times New Roman" w:hAnsi="Times New Roman" w:cs="Times New Roman"/>
          <w:color w:val="auto"/>
          <w:spacing w:val="-2"/>
          <w:sz w:val="24"/>
          <w:szCs w:val="24"/>
        </w:rPr>
        <w:t xml:space="preserve"> соответствия. Основные бук</w:t>
      </w:r>
      <w:r w:rsidRPr="00D25EAE">
        <w:rPr>
          <w:rFonts w:ascii="Times New Roman" w:hAnsi="Times New Roman" w:cs="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Фонетическая сторона речи. </w:t>
      </w:r>
      <w:r w:rsidRPr="00D25EAE">
        <w:rPr>
          <w:rFonts w:ascii="Times New Roman" w:hAnsi="Times New Roman" w:cs="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25EAE">
        <w:rPr>
          <w:rFonts w:ascii="Times New Roman" w:hAnsi="Times New Roman" w:cs="Times New Roman"/>
          <w:color w:val="auto"/>
          <w:spacing w:val="2"/>
          <w:sz w:val="24"/>
          <w:szCs w:val="24"/>
        </w:rPr>
        <w:t>Отсутствие ударения на служебных словах (артиклях, союзах, предлогах). Членение предложения на смысловые группы. Ритмико</w:t>
      </w:r>
      <w:r w:rsidRPr="00D25EAE">
        <w:rPr>
          <w:rFonts w:ascii="Times New Roman" w:hAnsi="Times New Roman" w:cs="Times New Roman"/>
          <w:color w:val="auto"/>
          <w:spacing w:val="2"/>
          <w:sz w:val="24"/>
          <w:szCs w:val="24"/>
        </w:rPr>
        <w:noBreakHyphen/>
        <w:t xml:space="preserve">интонационные особенности </w:t>
      </w:r>
      <w:proofErr w:type="gramStart"/>
      <w:r w:rsidRPr="00D25EAE">
        <w:rPr>
          <w:rFonts w:ascii="Times New Roman" w:hAnsi="Times New Roman" w:cs="Times New Roman"/>
          <w:color w:val="auto"/>
          <w:spacing w:val="2"/>
          <w:sz w:val="24"/>
          <w:szCs w:val="24"/>
        </w:rPr>
        <w:t>повествова</w:t>
      </w:r>
      <w:r w:rsidRPr="00D25EAE">
        <w:rPr>
          <w:rFonts w:ascii="Times New Roman" w:hAnsi="Times New Roman" w:cs="Times New Roman"/>
          <w:color w:val="auto"/>
          <w:sz w:val="24"/>
          <w:szCs w:val="24"/>
        </w:rPr>
        <w:t>тельного</w:t>
      </w:r>
      <w:proofErr w:type="gramEnd"/>
      <w:r w:rsidRPr="00D25EAE">
        <w:rPr>
          <w:rFonts w:ascii="Times New Roman" w:hAnsi="Times New Roman" w:cs="Times New Roman"/>
          <w:color w:val="auto"/>
          <w:sz w:val="24"/>
          <w:szCs w:val="24"/>
        </w:rPr>
        <w:t>, побудительного и вопросительного (общий и специальный вопросы) предложений. Интонация перечисления.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Лексическая сторона речи. </w:t>
      </w:r>
      <w:r w:rsidRPr="00D25EAE">
        <w:rPr>
          <w:rFonts w:ascii="Times New Roman" w:hAnsi="Times New Roman" w:cs="Times New Roman"/>
          <w:color w:val="auto"/>
          <w:spacing w:val="2"/>
          <w:sz w:val="24"/>
          <w:szCs w:val="24"/>
        </w:rPr>
        <w:t>Лексические единицы, обслуживающие ситуации общения в пределах тематики на</w:t>
      </w:r>
      <w:r w:rsidRPr="00D25EAE">
        <w:rPr>
          <w:rFonts w:ascii="Times New Roman" w:hAnsi="Times New Roman" w:cs="Times New Roman"/>
          <w:color w:val="auto"/>
          <w:sz w:val="24"/>
          <w:szCs w:val="24"/>
        </w:rPr>
        <w:t>чальной школы, в объёме 500 лексических единиц для двустороннего (рецептивного и продуктивного) усвоения. Про</w:t>
      </w:r>
      <w:r w:rsidRPr="00D25EAE">
        <w:rPr>
          <w:rFonts w:ascii="Times New Roman" w:hAnsi="Times New Roman" w:cs="Times New Roman"/>
          <w:color w:val="auto"/>
          <w:spacing w:val="2"/>
          <w:sz w:val="24"/>
          <w:szCs w:val="24"/>
        </w:rPr>
        <w:t xml:space="preserve">стейшие устойчивые словосочетания, оценочная лексика и </w:t>
      </w:r>
      <w:r w:rsidRPr="00D25EAE">
        <w:rPr>
          <w:rFonts w:ascii="Times New Roman" w:hAnsi="Times New Roman" w:cs="Times New Roman"/>
          <w:color w:val="auto"/>
          <w:sz w:val="24"/>
          <w:szCs w:val="24"/>
        </w:rPr>
        <w:t xml:space="preserve">речевые клише как элементы речевого этикета, отражающие культуру </w:t>
      </w:r>
      <w:proofErr w:type="spellStart"/>
      <w:r w:rsidRPr="00D25EAE">
        <w:rPr>
          <w:rFonts w:ascii="Times New Roman" w:hAnsi="Times New Roman" w:cs="Times New Roman"/>
          <w:color w:val="auto"/>
          <w:sz w:val="24"/>
          <w:szCs w:val="24"/>
        </w:rPr>
        <w:t>немецкоговорящих</w:t>
      </w:r>
      <w:proofErr w:type="spellEnd"/>
      <w:r w:rsidRPr="00D25EAE">
        <w:rPr>
          <w:rFonts w:ascii="Times New Roman" w:hAnsi="Times New Roman" w:cs="Times New Roman"/>
          <w:color w:val="auto"/>
          <w:sz w:val="24"/>
          <w:szCs w:val="24"/>
        </w:rPr>
        <w:t xml:space="preserve"> стран. Интернациональные слова (</w:t>
      </w:r>
      <w:proofErr w:type="spellStart"/>
      <w:r w:rsidRPr="00D25EAE">
        <w:rPr>
          <w:rFonts w:ascii="Times New Roman" w:hAnsi="Times New Roman" w:cs="Times New Roman"/>
          <w:color w:val="auto"/>
          <w:sz w:val="24"/>
          <w:szCs w:val="24"/>
        </w:rPr>
        <w:t>das</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Kino</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die</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Fabrik</w:t>
      </w:r>
      <w:proofErr w:type="spellEnd"/>
      <w:r w:rsidRPr="00D25EAE">
        <w:rPr>
          <w:rFonts w:ascii="Times New Roman" w:hAnsi="Times New Roman" w:cs="Times New Roman"/>
          <w:color w:val="auto"/>
          <w:sz w:val="24"/>
          <w:szCs w:val="24"/>
        </w:rPr>
        <w:t>). Начальные представления о способах словообразования: суффиксация (­</w:t>
      </w:r>
      <w:proofErr w:type="spellStart"/>
      <w:r w:rsidRPr="00D25EAE">
        <w:rPr>
          <w:rFonts w:ascii="Times New Roman" w:hAnsi="Times New Roman" w:cs="Times New Roman"/>
          <w:color w:val="auto"/>
          <w:sz w:val="24"/>
          <w:szCs w:val="24"/>
        </w:rPr>
        <w:t>er</w:t>
      </w:r>
      <w:proofErr w:type="spellEnd"/>
      <w:r w:rsidRPr="00D25EAE">
        <w:rPr>
          <w:rFonts w:ascii="Times New Roman" w:hAnsi="Times New Roman" w:cs="Times New Roman"/>
          <w:color w:val="auto"/>
          <w:sz w:val="24"/>
          <w:szCs w:val="24"/>
        </w:rPr>
        <w:t>, ­</w:t>
      </w:r>
      <w:proofErr w:type="spellStart"/>
      <w:r w:rsidRPr="00D25EAE">
        <w:rPr>
          <w:rFonts w:ascii="Times New Roman" w:hAnsi="Times New Roman" w:cs="Times New Roman"/>
          <w:color w:val="auto"/>
          <w:sz w:val="24"/>
          <w:szCs w:val="24"/>
        </w:rPr>
        <w:t>in</w:t>
      </w:r>
      <w:proofErr w:type="spellEnd"/>
      <w:r w:rsidRPr="00D25EAE">
        <w:rPr>
          <w:rFonts w:ascii="Times New Roman" w:hAnsi="Times New Roman" w:cs="Times New Roman"/>
          <w:color w:val="auto"/>
          <w:sz w:val="24"/>
          <w:szCs w:val="24"/>
        </w:rPr>
        <w:t>, ­</w:t>
      </w:r>
      <w:proofErr w:type="spellStart"/>
      <w:r w:rsidRPr="00D25EAE">
        <w:rPr>
          <w:rFonts w:ascii="Times New Roman" w:hAnsi="Times New Roman" w:cs="Times New Roman"/>
          <w:color w:val="auto"/>
          <w:sz w:val="24"/>
          <w:szCs w:val="24"/>
        </w:rPr>
        <w:t>chen</w:t>
      </w:r>
      <w:proofErr w:type="spellEnd"/>
      <w:r w:rsidRPr="00D25EAE">
        <w:rPr>
          <w:rFonts w:ascii="Times New Roman" w:hAnsi="Times New Roman" w:cs="Times New Roman"/>
          <w:color w:val="auto"/>
          <w:sz w:val="24"/>
          <w:szCs w:val="24"/>
        </w:rPr>
        <w:t>, ­</w:t>
      </w:r>
      <w:proofErr w:type="spellStart"/>
      <w:r w:rsidRPr="00D25EAE">
        <w:rPr>
          <w:rFonts w:ascii="Times New Roman" w:hAnsi="Times New Roman" w:cs="Times New Roman"/>
          <w:color w:val="auto"/>
          <w:sz w:val="24"/>
          <w:szCs w:val="24"/>
        </w:rPr>
        <w:t>lein</w:t>
      </w:r>
      <w:proofErr w:type="spellEnd"/>
      <w:r w:rsidRPr="00D25EAE">
        <w:rPr>
          <w:rFonts w:ascii="Times New Roman" w:hAnsi="Times New Roman" w:cs="Times New Roman"/>
          <w:color w:val="auto"/>
          <w:sz w:val="24"/>
          <w:szCs w:val="24"/>
        </w:rPr>
        <w:t>, ­</w:t>
      </w:r>
      <w:proofErr w:type="spellStart"/>
      <w:r w:rsidRPr="00D25EAE">
        <w:rPr>
          <w:rFonts w:ascii="Times New Roman" w:hAnsi="Times New Roman" w:cs="Times New Roman"/>
          <w:color w:val="auto"/>
          <w:sz w:val="24"/>
          <w:szCs w:val="24"/>
        </w:rPr>
        <w:t>tion</w:t>
      </w:r>
      <w:proofErr w:type="spellEnd"/>
      <w:r w:rsidRPr="00D25EAE">
        <w:rPr>
          <w:rFonts w:ascii="Times New Roman" w:hAnsi="Times New Roman" w:cs="Times New Roman"/>
          <w:color w:val="auto"/>
          <w:sz w:val="24"/>
          <w:szCs w:val="24"/>
        </w:rPr>
        <w:t>, ­</w:t>
      </w:r>
      <w:proofErr w:type="spellStart"/>
      <w:r w:rsidRPr="00D25EAE">
        <w:rPr>
          <w:rFonts w:ascii="Times New Roman" w:hAnsi="Times New Roman" w:cs="Times New Roman"/>
          <w:color w:val="auto"/>
          <w:sz w:val="24"/>
          <w:szCs w:val="24"/>
        </w:rPr>
        <w:t>ist</w:t>
      </w:r>
      <w:proofErr w:type="spellEnd"/>
      <w:r w:rsidRPr="00D25EAE">
        <w:rPr>
          <w:rFonts w:ascii="Times New Roman" w:hAnsi="Times New Roman" w:cs="Times New Roman"/>
          <w:color w:val="auto"/>
          <w:sz w:val="24"/>
          <w:szCs w:val="24"/>
        </w:rPr>
        <w:t>); словосложение (</w:t>
      </w:r>
      <w:proofErr w:type="spellStart"/>
      <w:r w:rsidRPr="00D25EAE">
        <w:rPr>
          <w:rFonts w:ascii="Times New Roman" w:hAnsi="Times New Roman" w:cs="Times New Roman"/>
          <w:color w:val="auto"/>
          <w:sz w:val="24"/>
          <w:szCs w:val="24"/>
        </w:rPr>
        <w:t>das</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Lehrbuch</w:t>
      </w:r>
      <w:proofErr w:type="spellEnd"/>
      <w:r w:rsidRPr="00D25EAE">
        <w:rPr>
          <w:rFonts w:ascii="Times New Roman" w:hAnsi="Times New Roman" w:cs="Times New Roman"/>
          <w:color w:val="auto"/>
          <w:sz w:val="24"/>
          <w:szCs w:val="24"/>
        </w:rPr>
        <w:t>); конверсия (</w:t>
      </w:r>
      <w:proofErr w:type="spellStart"/>
      <w:r w:rsidRPr="00D25EAE">
        <w:rPr>
          <w:rFonts w:ascii="Times New Roman" w:hAnsi="Times New Roman" w:cs="Times New Roman"/>
          <w:color w:val="auto"/>
          <w:sz w:val="24"/>
          <w:szCs w:val="24"/>
        </w:rPr>
        <w:t>das</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Lesen</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die</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Kälte</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Грамматическая сторона речи. </w:t>
      </w:r>
      <w:r w:rsidRPr="00D25EAE">
        <w:rPr>
          <w:rFonts w:ascii="Times New Roman" w:hAnsi="Times New Roman" w:cs="Times New Roman"/>
          <w:color w:val="auto"/>
          <w:sz w:val="24"/>
          <w:szCs w:val="24"/>
        </w:rPr>
        <w:t>Основные коммуникатив</w:t>
      </w:r>
      <w:r w:rsidRPr="00D25EAE">
        <w:rPr>
          <w:rFonts w:ascii="Times New Roman" w:hAnsi="Times New Roman" w:cs="Times New Roman"/>
          <w:color w:val="auto"/>
          <w:spacing w:val="2"/>
          <w:sz w:val="24"/>
          <w:szCs w:val="24"/>
        </w:rPr>
        <w:t xml:space="preserve">ные типы предложений: </w:t>
      </w:r>
      <w:proofErr w:type="gramStart"/>
      <w:r w:rsidRPr="00D25EAE">
        <w:rPr>
          <w:rFonts w:ascii="Times New Roman" w:hAnsi="Times New Roman" w:cs="Times New Roman"/>
          <w:color w:val="auto"/>
          <w:spacing w:val="2"/>
          <w:sz w:val="24"/>
          <w:szCs w:val="24"/>
        </w:rPr>
        <w:t>повествовательное</w:t>
      </w:r>
      <w:proofErr w:type="gramEnd"/>
      <w:r w:rsidRPr="00D25EAE">
        <w:rPr>
          <w:rFonts w:ascii="Times New Roman" w:hAnsi="Times New Roman" w:cs="Times New Roman"/>
          <w:color w:val="auto"/>
          <w:spacing w:val="2"/>
          <w:sz w:val="24"/>
          <w:szCs w:val="24"/>
        </w:rPr>
        <w:t xml:space="preserve">, побудительное, </w:t>
      </w:r>
      <w:r w:rsidRPr="00D25EAE">
        <w:rPr>
          <w:rFonts w:ascii="Times New Roman" w:hAnsi="Times New Roman" w:cs="Times New Roman"/>
          <w:color w:val="auto"/>
          <w:sz w:val="24"/>
          <w:szCs w:val="24"/>
        </w:rPr>
        <w:t>вопросительное. Общий и специальный вопросы. Вопроси</w:t>
      </w:r>
      <w:r w:rsidRPr="00D25EAE">
        <w:rPr>
          <w:rFonts w:ascii="Times New Roman" w:hAnsi="Times New Roman" w:cs="Times New Roman"/>
          <w:color w:val="auto"/>
          <w:spacing w:val="2"/>
          <w:sz w:val="24"/>
          <w:szCs w:val="24"/>
        </w:rPr>
        <w:t xml:space="preserve">тельные слова </w:t>
      </w:r>
      <w:proofErr w:type="spellStart"/>
      <w:r w:rsidRPr="00D25EAE">
        <w:rPr>
          <w:rFonts w:ascii="Times New Roman" w:hAnsi="Times New Roman" w:cs="Times New Roman"/>
          <w:color w:val="auto"/>
          <w:spacing w:val="2"/>
          <w:sz w:val="24"/>
          <w:szCs w:val="24"/>
        </w:rPr>
        <w:t>wer</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was</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wie</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warum</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wo</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wohin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wann</w:t>
      </w:r>
      <w:proofErr w:type="spellEnd"/>
      <w:r w:rsidRPr="00D25EAE">
        <w:rPr>
          <w:rFonts w:ascii="Times New Roman" w:hAnsi="Times New Roman" w:cs="Times New Roman"/>
          <w:color w:val="auto"/>
          <w:spacing w:val="2"/>
          <w:sz w:val="24"/>
          <w:szCs w:val="24"/>
        </w:rPr>
        <w:t>. По</w:t>
      </w:r>
      <w:r w:rsidRPr="00D25EAE">
        <w:rPr>
          <w:rFonts w:ascii="Times New Roman" w:hAnsi="Times New Roman" w:cs="Times New Roman"/>
          <w:color w:val="auto"/>
          <w:sz w:val="24"/>
          <w:szCs w:val="24"/>
        </w:rPr>
        <w:t xml:space="preserve">рядок слов в предложении. Утвердительные и отрицательные </w:t>
      </w:r>
      <w:r w:rsidRPr="00D25EAE">
        <w:rPr>
          <w:rFonts w:ascii="Times New Roman" w:hAnsi="Times New Roman" w:cs="Times New Roman"/>
          <w:color w:val="auto"/>
          <w:spacing w:val="2"/>
          <w:sz w:val="24"/>
          <w:szCs w:val="24"/>
        </w:rPr>
        <w:t xml:space="preserve">предложения. Простое предложение с простым глагольным </w:t>
      </w:r>
      <w:r w:rsidRPr="00D25EAE">
        <w:rPr>
          <w:rFonts w:ascii="Times New Roman" w:hAnsi="Times New Roman" w:cs="Times New Roman"/>
          <w:color w:val="auto"/>
          <w:sz w:val="24"/>
          <w:szCs w:val="24"/>
        </w:rPr>
        <w:t>сказуемым (</w:t>
      </w:r>
      <w:proofErr w:type="spellStart"/>
      <w:r w:rsidRPr="00D25EAE">
        <w:rPr>
          <w:rFonts w:ascii="Times New Roman" w:hAnsi="Times New Roman" w:cs="Times New Roman"/>
          <w:color w:val="auto"/>
          <w:sz w:val="24"/>
          <w:szCs w:val="24"/>
        </w:rPr>
        <w:t>Wir</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lesen</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gern</w:t>
      </w:r>
      <w:proofErr w:type="spellEnd"/>
      <w:r w:rsidRPr="00D25EAE">
        <w:rPr>
          <w:rFonts w:ascii="Times New Roman" w:hAnsi="Times New Roman" w:cs="Times New Roman"/>
          <w:color w:val="auto"/>
          <w:sz w:val="24"/>
          <w:szCs w:val="24"/>
        </w:rPr>
        <w:t>.), составным именным сказуемым (</w:t>
      </w:r>
      <w:proofErr w:type="spellStart"/>
      <w:r w:rsidRPr="00D25EAE">
        <w:rPr>
          <w:rFonts w:ascii="Times New Roman" w:hAnsi="Times New Roman" w:cs="Times New Roman"/>
          <w:color w:val="auto"/>
          <w:sz w:val="24"/>
          <w:szCs w:val="24"/>
        </w:rPr>
        <w:t>Maine</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Familie</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ist</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groß</w:t>
      </w:r>
      <w:proofErr w:type="spellEnd"/>
      <w:r w:rsidRPr="00D25EAE">
        <w:rPr>
          <w:rFonts w:ascii="Times New Roman" w:hAnsi="Times New Roman" w:cs="Times New Roman"/>
          <w:color w:val="auto"/>
          <w:sz w:val="24"/>
          <w:szCs w:val="24"/>
        </w:rPr>
        <w:t>.) и составным глагольным сказуемым (</w:t>
      </w:r>
      <w:proofErr w:type="spellStart"/>
      <w:r w:rsidRPr="00D25EAE">
        <w:rPr>
          <w:rFonts w:ascii="Times New Roman" w:hAnsi="Times New Roman" w:cs="Times New Roman"/>
          <w:color w:val="auto"/>
          <w:sz w:val="24"/>
          <w:szCs w:val="24"/>
        </w:rPr>
        <w:t>Ich</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lerne</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Deutsch</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sprechen</w:t>
      </w:r>
      <w:proofErr w:type="spellEnd"/>
      <w:r w:rsidRPr="00D25EAE">
        <w:rPr>
          <w:rFonts w:ascii="Times New Roman" w:hAnsi="Times New Roman" w:cs="Times New Roman"/>
          <w:color w:val="auto"/>
          <w:sz w:val="24"/>
          <w:szCs w:val="24"/>
        </w:rPr>
        <w:t xml:space="preserve">.). </w:t>
      </w:r>
      <w:proofErr w:type="gramStart"/>
      <w:r w:rsidRPr="00D25EAE">
        <w:rPr>
          <w:rFonts w:ascii="Times New Roman" w:hAnsi="Times New Roman" w:cs="Times New Roman"/>
          <w:color w:val="auto"/>
          <w:sz w:val="24"/>
          <w:szCs w:val="24"/>
        </w:rPr>
        <w:t>Безличные предложения (</w:t>
      </w:r>
      <w:proofErr w:type="spellStart"/>
      <w:r w:rsidRPr="00D25EAE">
        <w:rPr>
          <w:rFonts w:ascii="Times New Roman" w:hAnsi="Times New Roman" w:cs="Times New Roman"/>
          <w:color w:val="auto"/>
          <w:sz w:val="24"/>
          <w:szCs w:val="24"/>
        </w:rPr>
        <w:t>Es</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ist</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kalt</w:t>
      </w:r>
      <w:proofErr w:type="spellEnd"/>
      <w:r w:rsidRPr="00D25EAE">
        <w:rPr>
          <w:rFonts w:ascii="Times New Roman" w:hAnsi="Times New Roman" w:cs="Times New Roman"/>
          <w:color w:val="auto"/>
          <w:sz w:val="24"/>
          <w:szCs w:val="24"/>
        </w:rPr>
        <w:t>.</w:t>
      </w:r>
      <w:proofErr w:type="gramEnd"/>
      <w:r w:rsidRPr="00D25EAE">
        <w:rPr>
          <w:rFonts w:ascii="Times New Roman" w:hAnsi="Times New Roman" w:cs="Times New Roman"/>
          <w:color w:val="auto"/>
          <w:sz w:val="24"/>
          <w:szCs w:val="24"/>
        </w:rPr>
        <w:t xml:space="preserve"> </w:t>
      </w:r>
      <w:proofErr w:type="spellStart"/>
      <w:proofErr w:type="gramStart"/>
      <w:r w:rsidRPr="00D25EAE">
        <w:rPr>
          <w:rFonts w:ascii="Times New Roman" w:hAnsi="Times New Roman" w:cs="Times New Roman"/>
          <w:color w:val="auto"/>
          <w:sz w:val="24"/>
          <w:szCs w:val="24"/>
        </w:rPr>
        <w:t>Es</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schneit</w:t>
      </w:r>
      <w:proofErr w:type="spellEnd"/>
      <w:r w:rsidRPr="00D25EAE">
        <w:rPr>
          <w:rFonts w:ascii="Times New Roman" w:hAnsi="Times New Roman" w:cs="Times New Roman"/>
          <w:color w:val="auto"/>
          <w:sz w:val="24"/>
          <w:szCs w:val="24"/>
        </w:rPr>
        <w:t>.).</w:t>
      </w:r>
      <w:proofErr w:type="gramEnd"/>
      <w:r w:rsidRPr="00D25EAE">
        <w:rPr>
          <w:rFonts w:ascii="Times New Roman" w:hAnsi="Times New Roman" w:cs="Times New Roman"/>
          <w:color w:val="auto"/>
          <w:sz w:val="24"/>
          <w:szCs w:val="24"/>
        </w:rPr>
        <w:t xml:space="preserve"> Побудительные предложения (</w:t>
      </w:r>
      <w:proofErr w:type="spellStart"/>
      <w:r w:rsidRPr="00D25EAE">
        <w:rPr>
          <w:rFonts w:ascii="Times New Roman" w:hAnsi="Times New Roman" w:cs="Times New Roman"/>
          <w:color w:val="auto"/>
          <w:sz w:val="24"/>
          <w:szCs w:val="24"/>
        </w:rPr>
        <w:t>Hilf</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mir</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bitte</w:t>
      </w:r>
      <w:proofErr w:type="spellEnd"/>
      <w:r w:rsidRPr="00D25EAE">
        <w:rPr>
          <w:rFonts w:ascii="Times New Roman" w:hAnsi="Times New Roman" w:cs="Times New Roman"/>
          <w:color w:val="auto"/>
          <w:sz w:val="24"/>
          <w:szCs w:val="24"/>
        </w:rPr>
        <w:t xml:space="preserve">!). </w:t>
      </w:r>
      <w:r w:rsidRPr="00D25EAE">
        <w:rPr>
          <w:rFonts w:ascii="Times New Roman" w:hAnsi="Times New Roman" w:cs="Times New Roman"/>
          <w:color w:val="auto"/>
          <w:spacing w:val="2"/>
          <w:sz w:val="24"/>
          <w:szCs w:val="24"/>
        </w:rPr>
        <w:t xml:space="preserve">Предложения с оборотом </w:t>
      </w:r>
      <w:proofErr w:type="spellStart"/>
      <w:r w:rsidRPr="00D25EAE">
        <w:rPr>
          <w:rFonts w:ascii="Times New Roman" w:hAnsi="Times New Roman" w:cs="Times New Roman"/>
          <w:color w:val="auto"/>
          <w:spacing w:val="2"/>
          <w:sz w:val="24"/>
          <w:szCs w:val="24"/>
        </w:rPr>
        <w:t>Es</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gibt</w:t>
      </w:r>
      <w:proofErr w:type="spellEnd"/>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 Простые распростра</w:t>
      </w:r>
      <w:r w:rsidRPr="00D25EAE">
        <w:rPr>
          <w:rFonts w:ascii="Times New Roman" w:hAnsi="Times New Roman" w:cs="Times New Roman"/>
          <w:color w:val="auto"/>
          <w:sz w:val="24"/>
          <w:szCs w:val="24"/>
        </w:rPr>
        <w:t xml:space="preserve">нённые предложения. Предложения с однородными членами. Сложносочинённые предложения с союзами </w:t>
      </w:r>
      <w:proofErr w:type="spellStart"/>
      <w:r w:rsidRPr="00D25EAE">
        <w:rPr>
          <w:rFonts w:ascii="Times New Roman" w:hAnsi="Times New Roman" w:cs="Times New Roman"/>
          <w:color w:val="auto"/>
          <w:sz w:val="24"/>
          <w:szCs w:val="24"/>
        </w:rPr>
        <w:t>und</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aber</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Грамматические формы изъявительного наклонения: </w:t>
      </w:r>
      <w:proofErr w:type="spellStart"/>
      <w:r w:rsidRPr="00D25EAE">
        <w:rPr>
          <w:rFonts w:ascii="Times New Roman" w:hAnsi="Times New Roman" w:cs="Times New Roman"/>
          <w:color w:val="auto"/>
          <w:sz w:val="24"/>
          <w:szCs w:val="24"/>
        </w:rPr>
        <w:t>Präsens</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Futurum</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Präteritum</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Perfekt</w:t>
      </w:r>
      <w:proofErr w:type="spellEnd"/>
      <w:r w:rsidRPr="00D25EAE">
        <w:rPr>
          <w:rFonts w:ascii="Times New Roman" w:hAnsi="Times New Roman" w:cs="Times New Roman"/>
          <w:color w:val="auto"/>
          <w:sz w:val="24"/>
          <w:szCs w:val="24"/>
        </w:rPr>
        <w:t xml:space="preserve">. Слабые и сильные глаголы. </w:t>
      </w:r>
      <w:r w:rsidRPr="00D25EAE">
        <w:rPr>
          <w:rFonts w:ascii="Times New Roman" w:hAnsi="Times New Roman" w:cs="Times New Roman"/>
          <w:color w:val="auto"/>
          <w:spacing w:val="2"/>
          <w:sz w:val="24"/>
          <w:szCs w:val="24"/>
        </w:rPr>
        <w:t xml:space="preserve">Вспомогательные глаголы </w:t>
      </w:r>
      <w:proofErr w:type="spellStart"/>
      <w:r w:rsidRPr="00D25EAE">
        <w:rPr>
          <w:rFonts w:ascii="Times New Roman" w:hAnsi="Times New Roman" w:cs="Times New Roman"/>
          <w:color w:val="auto"/>
          <w:spacing w:val="2"/>
          <w:sz w:val="24"/>
          <w:szCs w:val="24"/>
        </w:rPr>
        <w:t>haben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sein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werden</w:t>
      </w:r>
      <w:proofErr w:type="spellEnd"/>
      <w:r w:rsidRPr="00D25EAE">
        <w:rPr>
          <w:rFonts w:ascii="Times New Roman" w:hAnsi="Times New Roman" w:cs="Times New Roman"/>
          <w:color w:val="auto"/>
          <w:spacing w:val="2"/>
          <w:sz w:val="24"/>
          <w:szCs w:val="24"/>
        </w:rPr>
        <w:t>. Глагол</w:t>
      </w:r>
      <w:r w:rsidRPr="00D25EAE">
        <w:rPr>
          <w:rFonts w:ascii="Times New Roman" w:hAnsi="Times New Roman" w:cs="Times New Roman"/>
          <w:color w:val="auto"/>
          <w:spacing w:val="2"/>
          <w:sz w:val="24"/>
          <w:szCs w:val="24"/>
        </w:rPr>
        <w:noBreakHyphen/>
        <w:t xml:space="preserve">связка </w:t>
      </w:r>
      <w:proofErr w:type="spellStart"/>
      <w:r w:rsidRPr="00D25EAE">
        <w:rPr>
          <w:rFonts w:ascii="Times New Roman" w:hAnsi="Times New Roman" w:cs="Times New Roman"/>
          <w:color w:val="auto"/>
          <w:spacing w:val="2"/>
          <w:sz w:val="24"/>
          <w:szCs w:val="24"/>
        </w:rPr>
        <w:t>sein</w:t>
      </w:r>
      <w:proofErr w:type="spellEnd"/>
      <w:r w:rsidRPr="00D25EAE">
        <w:rPr>
          <w:rFonts w:ascii="Times New Roman" w:hAnsi="Times New Roman" w:cs="Times New Roman"/>
          <w:color w:val="auto"/>
          <w:spacing w:val="2"/>
          <w:sz w:val="24"/>
          <w:szCs w:val="24"/>
        </w:rPr>
        <w:t xml:space="preserve">. Модальные глаголы </w:t>
      </w:r>
      <w:proofErr w:type="spellStart"/>
      <w:r w:rsidRPr="00D25EAE">
        <w:rPr>
          <w:rFonts w:ascii="Times New Roman" w:hAnsi="Times New Roman" w:cs="Times New Roman"/>
          <w:color w:val="auto"/>
          <w:spacing w:val="2"/>
          <w:sz w:val="24"/>
          <w:szCs w:val="24"/>
        </w:rPr>
        <w:t>können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wollen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müssen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sollen.</w:t>
      </w:r>
      <w:r w:rsidRPr="00D25EAE">
        <w:rPr>
          <w:rFonts w:ascii="Times New Roman" w:hAnsi="Times New Roman" w:cs="Times New Roman"/>
          <w:color w:val="auto"/>
          <w:sz w:val="24"/>
          <w:szCs w:val="24"/>
        </w:rPr>
        <w:t>Неопределённая</w:t>
      </w:r>
      <w:proofErr w:type="spellEnd"/>
      <w:r w:rsidRPr="00D25EAE">
        <w:rPr>
          <w:rFonts w:ascii="Times New Roman" w:hAnsi="Times New Roman" w:cs="Times New Roman"/>
          <w:color w:val="auto"/>
          <w:sz w:val="24"/>
          <w:szCs w:val="24"/>
        </w:rPr>
        <w:t xml:space="preserve"> форма глагола (</w:t>
      </w:r>
      <w:proofErr w:type="spellStart"/>
      <w:r w:rsidRPr="00D25EAE">
        <w:rPr>
          <w:rFonts w:ascii="Times New Roman" w:hAnsi="Times New Roman" w:cs="Times New Roman"/>
          <w:color w:val="auto"/>
          <w:sz w:val="24"/>
          <w:szCs w:val="24"/>
        </w:rPr>
        <w:t>Infinitiv</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3A5387" w:rsidRPr="00D25EAE" w:rsidRDefault="003A5387" w:rsidP="00D25EAE">
      <w:pPr>
        <w:pStyle w:val="affc"/>
        <w:spacing w:line="240" w:lineRule="auto"/>
        <w:ind w:firstLine="454"/>
        <w:rPr>
          <w:rFonts w:ascii="Times New Roman" w:hAnsi="Times New Roman" w:cs="Times New Roman"/>
          <w:color w:val="auto"/>
          <w:spacing w:val="-2"/>
          <w:sz w:val="24"/>
          <w:szCs w:val="24"/>
        </w:rPr>
      </w:pPr>
      <w:r w:rsidRPr="00D25EAE">
        <w:rPr>
          <w:rFonts w:ascii="Times New Roman" w:hAnsi="Times New Roman" w:cs="Times New Roman"/>
          <w:color w:val="auto"/>
          <w:spacing w:val="-2"/>
          <w:sz w:val="24"/>
          <w:szCs w:val="24"/>
        </w:rPr>
        <w:lastRenderedPageBreak/>
        <w:t>Прилагательные в положительной, сравнительной и превосходной степени, образованные по правилам, и исключения.</w:t>
      </w:r>
    </w:p>
    <w:p w:rsidR="003A5387" w:rsidRPr="00D25EAE" w:rsidRDefault="003A5387" w:rsidP="00D25EAE">
      <w:pPr>
        <w:pStyle w:val="affc"/>
        <w:spacing w:line="240" w:lineRule="auto"/>
        <w:ind w:firstLine="454"/>
        <w:rPr>
          <w:rFonts w:ascii="Times New Roman" w:hAnsi="Times New Roman" w:cs="Times New Roman"/>
          <w:color w:val="auto"/>
          <w:spacing w:val="-2"/>
          <w:sz w:val="24"/>
          <w:szCs w:val="24"/>
        </w:rPr>
      </w:pPr>
      <w:r w:rsidRPr="00D25EAE">
        <w:rPr>
          <w:rFonts w:ascii="Times New Roman" w:hAnsi="Times New Roman" w:cs="Times New Roman"/>
          <w:color w:val="auto"/>
          <w:spacing w:val="-4"/>
          <w:sz w:val="24"/>
          <w:szCs w:val="24"/>
        </w:rPr>
        <w:t>Местоимения: личные, притяжательные и указательные (</w:t>
      </w:r>
      <w:proofErr w:type="spellStart"/>
      <w:r w:rsidRPr="00D25EAE">
        <w:rPr>
          <w:rFonts w:ascii="Times New Roman" w:hAnsi="Times New Roman" w:cs="Times New Roman"/>
          <w:color w:val="auto"/>
          <w:spacing w:val="-4"/>
          <w:sz w:val="24"/>
          <w:szCs w:val="24"/>
        </w:rPr>
        <w:t>ich</w:t>
      </w:r>
      <w:proofErr w:type="spellEnd"/>
      <w:r w:rsidRPr="00D25EAE">
        <w:rPr>
          <w:rFonts w:ascii="Times New Roman" w:hAnsi="Times New Roman" w:cs="Times New Roman"/>
          <w:color w:val="auto"/>
          <w:spacing w:val="-4"/>
          <w:sz w:val="24"/>
          <w:szCs w:val="24"/>
        </w:rPr>
        <w:t xml:space="preserve">, </w:t>
      </w:r>
      <w:proofErr w:type="spellStart"/>
      <w:r w:rsidRPr="00D25EAE">
        <w:rPr>
          <w:rFonts w:ascii="Times New Roman" w:hAnsi="Times New Roman" w:cs="Times New Roman"/>
          <w:color w:val="auto"/>
          <w:spacing w:val="-2"/>
          <w:sz w:val="24"/>
          <w:szCs w:val="24"/>
        </w:rPr>
        <w:t>du</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er</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mein</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dieser</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jener</w:t>
      </w:r>
      <w:proofErr w:type="spellEnd"/>
      <w:r w:rsidRPr="00D25EAE">
        <w:rPr>
          <w:rFonts w:ascii="Times New Roman" w:hAnsi="Times New Roman" w:cs="Times New Roman"/>
          <w:color w:val="auto"/>
          <w:spacing w:val="-2"/>
          <w:sz w:val="24"/>
          <w:szCs w:val="24"/>
        </w:rPr>
        <w:t xml:space="preserve">). Отрицательное местоимение </w:t>
      </w:r>
      <w:proofErr w:type="spellStart"/>
      <w:r w:rsidRPr="00D25EAE">
        <w:rPr>
          <w:rFonts w:ascii="Times New Roman" w:hAnsi="Times New Roman" w:cs="Times New Roman"/>
          <w:color w:val="auto"/>
          <w:spacing w:val="-2"/>
          <w:sz w:val="24"/>
          <w:szCs w:val="24"/>
        </w:rPr>
        <w:t>kein</w:t>
      </w:r>
      <w:proofErr w:type="spellEnd"/>
      <w:r w:rsidRPr="00D25EAE">
        <w:rPr>
          <w:rFonts w:ascii="Times New Roman" w:hAnsi="Times New Roman" w:cs="Times New Roman"/>
          <w:color w:val="auto"/>
          <w:spacing w:val="-2"/>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Наречия времени: </w:t>
      </w:r>
      <w:proofErr w:type="spellStart"/>
      <w:r w:rsidRPr="00D25EAE">
        <w:rPr>
          <w:rFonts w:ascii="Times New Roman" w:hAnsi="Times New Roman" w:cs="Times New Roman"/>
          <w:color w:val="auto"/>
          <w:spacing w:val="-2"/>
          <w:sz w:val="24"/>
          <w:szCs w:val="24"/>
        </w:rPr>
        <w:t>heute</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oft</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nie</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schnell</w:t>
      </w:r>
      <w:proofErr w:type="spellEnd"/>
      <w:r w:rsidRPr="00D25EAE">
        <w:rPr>
          <w:rFonts w:ascii="Times New Roman" w:hAnsi="Times New Roman" w:cs="Times New Roman"/>
          <w:color w:val="auto"/>
          <w:spacing w:val="-2"/>
          <w:sz w:val="24"/>
          <w:szCs w:val="24"/>
        </w:rPr>
        <w:t xml:space="preserve"> и</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др. Наречия, об</w:t>
      </w:r>
      <w:r w:rsidRPr="00D25EAE">
        <w:rPr>
          <w:rFonts w:ascii="Times New Roman" w:hAnsi="Times New Roman" w:cs="Times New Roman"/>
          <w:color w:val="auto"/>
          <w:sz w:val="24"/>
          <w:szCs w:val="24"/>
        </w:rPr>
        <w:t xml:space="preserve">разующие степени сравнения не по правилам: </w:t>
      </w:r>
      <w:proofErr w:type="spellStart"/>
      <w:r w:rsidRPr="00D25EAE">
        <w:rPr>
          <w:rFonts w:ascii="Times New Roman" w:hAnsi="Times New Roman" w:cs="Times New Roman"/>
          <w:color w:val="auto"/>
          <w:sz w:val="24"/>
          <w:szCs w:val="24"/>
        </w:rPr>
        <w:t>gut</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viel</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gern</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Количественные числительные (до 100), порядковые числительные (до 30).</w:t>
      </w:r>
    </w:p>
    <w:p w:rsidR="003A5387" w:rsidRPr="00D25EAE" w:rsidRDefault="003A5387" w:rsidP="00D25EAE">
      <w:pPr>
        <w:pStyle w:val="affc"/>
        <w:spacing w:line="240" w:lineRule="auto"/>
        <w:ind w:firstLine="454"/>
        <w:rPr>
          <w:rFonts w:ascii="Times New Roman" w:hAnsi="Times New Roman" w:cs="Times New Roman"/>
          <w:b/>
          <w:bCs/>
          <w:color w:val="auto"/>
          <w:sz w:val="24"/>
          <w:szCs w:val="24"/>
          <w:lang w:val="de-DE"/>
        </w:rPr>
      </w:pPr>
      <w:proofErr w:type="spellStart"/>
      <w:r w:rsidRPr="00D25EAE">
        <w:rPr>
          <w:rFonts w:ascii="Times New Roman" w:hAnsi="Times New Roman" w:cs="Times New Roman"/>
          <w:color w:val="auto"/>
          <w:spacing w:val="2"/>
          <w:sz w:val="24"/>
          <w:szCs w:val="24"/>
        </w:rPr>
        <w:t>Наиболееупотребительныепредлоги</w:t>
      </w:r>
      <w:proofErr w:type="spellEnd"/>
      <w:r w:rsidRPr="00D25EAE">
        <w:rPr>
          <w:rFonts w:ascii="Times New Roman" w:hAnsi="Times New Roman" w:cs="Times New Roman"/>
          <w:color w:val="auto"/>
          <w:spacing w:val="2"/>
          <w:sz w:val="24"/>
          <w:szCs w:val="24"/>
          <w:lang w:val="de-DE"/>
        </w:rPr>
        <w:t xml:space="preserve">: in, an, auf, hinter, </w:t>
      </w:r>
      <w:r w:rsidRPr="00D25EAE">
        <w:rPr>
          <w:rFonts w:ascii="Times New Roman" w:hAnsi="Times New Roman" w:cs="Times New Roman"/>
          <w:color w:val="auto"/>
          <w:sz w:val="24"/>
          <w:szCs w:val="24"/>
          <w:lang w:val="de-DE"/>
        </w:rPr>
        <w:t>haben, mit, über, unter, nach, zwischen, vor.</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Социокультурная осведомлённость</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D25EAE">
        <w:rPr>
          <w:rFonts w:ascii="Times New Roman" w:hAnsi="Times New Roman" w:cs="Times New Roman"/>
          <w:color w:val="auto"/>
          <w:sz w:val="24"/>
          <w:szCs w:val="24"/>
        </w:rPr>
        <w:t xml:space="preserve">учаемого языка; с некоторыми литературными </w:t>
      </w:r>
      <w:proofErr w:type="spellStart"/>
      <w:r w:rsidRPr="00D25EAE">
        <w:rPr>
          <w:rFonts w:ascii="Times New Roman" w:hAnsi="Times New Roman" w:cs="Times New Roman"/>
          <w:color w:val="auto"/>
          <w:sz w:val="24"/>
          <w:szCs w:val="24"/>
        </w:rPr>
        <w:t>персонажами</w:t>
      </w:r>
      <w:r w:rsidRPr="00D25EAE">
        <w:rPr>
          <w:rFonts w:ascii="Times New Roman" w:hAnsi="Times New Roman" w:cs="Times New Roman"/>
          <w:color w:val="auto"/>
          <w:spacing w:val="2"/>
          <w:sz w:val="24"/>
          <w:szCs w:val="24"/>
        </w:rPr>
        <w:t>популярных</w:t>
      </w:r>
      <w:proofErr w:type="spellEnd"/>
      <w:r w:rsidRPr="00D25EAE">
        <w:rPr>
          <w:rFonts w:ascii="Times New Roman" w:hAnsi="Times New Roman" w:cs="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D25EAE">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Специальные учебные умения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Младшие школьники овладевают следующими специаль</w:t>
      </w:r>
      <w:r w:rsidRPr="00D25EAE">
        <w:rPr>
          <w:rFonts w:ascii="Times New Roman" w:hAnsi="Times New Roman" w:cs="Times New Roman"/>
          <w:color w:val="auto"/>
          <w:sz w:val="24"/>
          <w:szCs w:val="24"/>
        </w:rPr>
        <w:t>ными (предметными) учебными умениями и навыками:</w:t>
      </w:r>
    </w:p>
    <w:p w:rsidR="003A5387" w:rsidRPr="00D25EAE" w:rsidRDefault="003A5387" w:rsidP="00D25EAE">
      <w:pPr>
        <w:pStyle w:val="21"/>
        <w:spacing w:line="240" w:lineRule="auto"/>
        <w:rPr>
          <w:sz w:val="24"/>
          <w:szCs w:val="24"/>
        </w:rPr>
      </w:pPr>
      <w:r w:rsidRPr="00D25EAE">
        <w:rPr>
          <w:sz w:val="24"/>
          <w:szCs w:val="24"/>
        </w:rPr>
        <w:t>пользоваться двуязычным словарём учебника (в том чис</w:t>
      </w:r>
      <w:r w:rsidRPr="00D25EAE">
        <w:rPr>
          <w:spacing w:val="2"/>
          <w:sz w:val="24"/>
          <w:szCs w:val="24"/>
        </w:rPr>
        <w:t xml:space="preserve">ле транскрипцией), компьютерным словарём и экранным </w:t>
      </w:r>
      <w:r w:rsidRPr="00D25EAE">
        <w:rPr>
          <w:sz w:val="24"/>
          <w:szCs w:val="24"/>
        </w:rPr>
        <w:t>переводом отдельных слов;</w:t>
      </w:r>
    </w:p>
    <w:p w:rsidR="003A5387" w:rsidRPr="00D25EAE" w:rsidRDefault="003A5387" w:rsidP="00D25EAE">
      <w:pPr>
        <w:pStyle w:val="21"/>
        <w:spacing w:line="240" w:lineRule="auto"/>
        <w:rPr>
          <w:sz w:val="24"/>
          <w:szCs w:val="24"/>
        </w:rPr>
      </w:pPr>
      <w:r w:rsidRPr="00D25EAE">
        <w:rPr>
          <w:spacing w:val="2"/>
          <w:sz w:val="24"/>
          <w:szCs w:val="24"/>
        </w:rPr>
        <w:t xml:space="preserve">пользоваться справочным материалом, </w:t>
      </w:r>
      <w:proofErr w:type="spellStart"/>
      <w:r w:rsidRPr="00D25EAE">
        <w:rPr>
          <w:spacing w:val="2"/>
          <w:sz w:val="24"/>
          <w:szCs w:val="24"/>
        </w:rPr>
        <w:t>представленным</w:t>
      </w:r>
      <w:r w:rsidRPr="00D25EAE">
        <w:rPr>
          <w:sz w:val="24"/>
          <w:szCs w:val="24"/>
        </w:rPr>
        <w:t>в</w:t>
      </w:r>
      <w:proofErr w:type="spellEnd"/>
      <w:r w:rsidRPr="00D25EAE">
        <w:rPr>
          <w:sz w:val="24"/>
          <w:szCs w:val="24"/>
        </w:rPr>
        <w:t xml:space="preserve"> </w:t>
      </w:r>
      <w:proofErr w:type="gramStart"/>
      <w:r w:rsidRPr="00D25EAE">
        <w:rPr>
          <w:sz w:val="24"/>
          <w:szCs w:val="24"/>
        </w:rPr>
        <w:t>виде</w:t>
      </w:r>
      <w:proofErr w:type="gramEnd"/>
      <w:r w:rsidRPr="00D25EAE">
        <w:rPr>
          <w:sz w:val="24"/>
          <w:szCs w:val="24"/>
        </w:rPr>
        <w:t xml:space="preserve"> таблиц, схем, правил;</w:t>
      </w:r>
    </w:p>
    <w:p w:rsidR="003A5387" w:rsidRPr="00D25EAE" w:rsidRDefault="003A5387" w:rsidP="00D25EAE">
      <w:pPr>
        <w:pStyle w:val="21"/>
        <w:spacing w:line="240" w:lineRule="auto"/>
        <w:rPr>
          <w:sz w:val="24"/>
          <w:szCs w:val="24"/>
        </w:rPr>
      </w:pPr>
      <w:r w:rsidRPr="00D25EAE">
        <w:rPr>
          <w:sz w:val="24"/>
          <w:szCs w:val="24"/>
        </w:rPr>
        <w:t>вести словарь (словарную тетрадь);</w:t>
      </w:r>
    </w:p>
    <w:p w:rsidR="003A5387" w:rsidRPr="00D25EAE" w:rsidRDefault="003A5387" w:rsidP="00D25EAE">
      <w:pPr>
        <w:pStyle w:val="21"/>
        <w:spacing w:line="240" w:lineRule="auto"/>
        <w:rPr>
          <w:sz w:val="24"/>
          <w:szCs w:val="24"/>
        </w:rPr>
      </w:pPr>
      <w:r w:rsidRPr="00D25EAE">
        <w:rPr>
          <w:spacing w:val="2"/>
          <w:sz w:val="24"/>
          <w:szCs w:val="24"/>
        </w:rPr>
        <w:t xml:space="preserve">систематизировать слова, например по тематическому </w:t>
      </w:r>
      <w:r w:rsidRPr="00D25EAE">
        <w:rPr>
          <w:sz w:val="24"/>
          <w:szCs w:val="24"/>
        </w:rPr>
        <w:t>принципу;</w:t>
      </w:r>
    </w:p>
    <w:p w:rsidR="003A5387" w:rsidRPr="00D25EAE" w:rsidRDefault="003A5387" w:rsidP="00D25EAE">
      <w:pPr>
        <w:pStyle w:val="21"/>
        <w:spacing w:line="240" w:lineRule="auto"/>
        <w:rPr>
          <w:sz w:val="24"/>
          <w:szCs w:val="24"/>
        </w:rPr>
      </w:pPr>
      <w:r w:rsidRPr="00D25EAE">
        <w:rPr>
          <w:sz w:val="24"/>
          <w:szCs w:val="24"/>
        </w:rPr>
        <w:t>пользоваться языковой догадкой, например при опознавании интернационализмов;</w:t>
      </w:r>
    </w:p>
    <w:p w:rsidR="003A5387" w:rsidRPr="00D25EAE" w:rsidRDefault="003A5387" w:rsidP="00D25EAE">
      <w:pPr>
        <w:pStyle w:val="21"/>
        <w:spacing w:line="240" w:lineRule="auto"/>
        <w:rPr>
          <w:sz w:val="24"/>
          <w:szCs w:val="24"/>
        </w:rPr>
      </w:pPr>
      <w:r w:rsidRPr="00D25EAE">
        <w:rPr>
          <w:spacing w:val="2"/>
          <w:sz w:val="24"/>
          <w:szCs w:val="24"/>
        </w:rPr>
        <w:t xml:space="preserve">делать обобщения на основе </w:t>
      </w:r>
      <w:proofErr w:type="spellStart"/>
      <w:r w:rsidRPr="00D25EAE">
        <w:rPr>
          <w:spacing w:val="2"/>
          <w:sz w:val="24"/>
          <w:szCs w:val="24"/>
        </w:rPr>
        <w:t>структурно­функциональ</w:t>
      </w:r>
      <w:r w:rsidRPr="00D25EAE">
        <w:rPr>
          <w:sz w:val="24"/>
          <w:szCs w:val="24"/>
        </w:rPr>
        <w:t>ных</w:t>
      </w:r>
      <w:proofErr w:type="spellEnd"/>
      <w:r w:rsidRPr="00D25EAE">
        <w:rPr>
          <w:sz w:val="24"/>
          <w:szCs w:val="24"/>
        </w:rPr>
        <w:t xml:space="preserve"> схем простого предложения;</w:t>
      </w:r>
    </w:p>
    <w:p w:rsidR="003A5387" w:rsidRPr="00D25EAE" w:rsidRDefault="003A5387" w:rsidP="00D25EAE">
      <w:pPr>
        <w:pStyle w:val="21"/>
        <w:spacing w:line="240" w:lineRule="auto"/>
        <w:rPr>
          <w:sz w:val="24"/>
          <w:szCs w:val="24"/>
        </w:rPr>
      </w:pPr>
      <w:r w:rsidRPr="00D25EAE">
        <w:rPr>
          <w:spacing w:val="-4"/>
          <w:sz w:val="24"/>
          <w:szCs w:val="24"/>
        </w:rPr>
        <w:t>опознавать грамматические явления, отсутствующие в род</w:t>
      </w:r>
      <w:r w:rsidRPr="00D25EAE">
        <w:rPr>
          <w:sz w:val="24"/>
          <w:szCs w:val="24"/>
        </w:rPr>
        <w:t>ном языке, например артикли.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Обще учебные умения и универсальные учебные действия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В процессе изучения курса «Иностранный язык» младшие школьники:</w:t>
      </w:r>
    </w:p>
    <w:p w:rsidR="003A5387" w:rsidRPr="00D25EAE" w:rsidRDefault="003A5387" w:rsidP="00D25EAE">
      <w:pPr>
        <w:pStyle w:val="21"/>
        <w:spacing w:line="240" w:lineRule="auto"/>
        <w:rPr>
          <w:sz w:val="24"/>
          <w:szCs w:val="24"/>
        </w:rPr>
      </w:pPr>
      <w:r w:rsidRPr="00D25EAE">
        <w:rPr>
          <w:sz w:val="24"/>
          <w:szCs w:val="24"/>
        </w:rPr>
        <w:t xml:space="preserve">совершенствуют приёмы работы с текстом, опираясь на </w:t>
      </w:r>
      <w:r w:rsidRPr="00D25EAE">
        <w:rPr>
          <w:spacing w:val="2"/>
          <w:sz w:val="24"/>
          <w:szCs w:val="24"/>
        </w:rPr>
        <w:t>умения, приобретённые на уроках родного языка (прогно</w:t>
      </w:r>
      <w:r w:rsidRPr="00D25EAE">
        <w:rPr>
          <w:sz w:val="24"/>
          <w:szCs w:val="24"/>
        </w:rPr>
        <w:t xml:space="preserve">зировать содержание текста по заголовку, данным к тексту </w:t>
      </w:r>
      <w:r w:rsidRPr="00D25EAE">
        <w:rPr>
          <w:spacing w:val="2"/>
          <w:sz w:val="24"/>
          <w:szCs w:val="24"/>
        </w:rPr>
        <w:t xml:space="preserve">рисункам, списывать текст, выписывать отдельные слова и </w:t>
      </w:r>
      <w:r w:rsidRPr="00D25EAE">
        <w:rPr>
          <w:sz w:val="24"/>
          <w:szCs w:val="24"/>
        </w:rPr>
        <w:t>предложения из текста и</w:t>
      </w:r>
      <w:r w:rsidRPr="00D25EAE">
        <w:rPr>
          <w:sz w:val="24"/>
          <w:szCs w:val="24"/>
        </w:rPr>
        <w:t> </w:t>
      </w:r>
      <w:r w:rsidRPr="00D25EAE">
        <w:rPr>
          <w:sz w:val="24"/>
          <w:szCs w:val="24"/>
        </w:rPr>
        <w:t>т.</w:t>
      </w:r>
      <w:r w:rsidRPr="00D25EAE">
        <w:rPr>
          <w:sz w:val="24"/>
          <w:szCs w:val="24"/>
        </w:rPr>
        <w:t> </w:t>
      </w:r>
      <w:r w:rsidRPr="00D25EAE">
        <w:rPr>
          <w:sz w:val="24"/>
          <w:szCs w:val="24"/>
        </w:rPr>
        <w:t>п.);</w:t>
      </w:r>
    </w:p>
    <w:p w:rsidR="003A5387" w:rsidRPr="00D25EAE" w:rsidRDefault="003A5387" w:rsidP="00D25EAE">
      <w:pPr>
        <w:pStyle w:val="21"/>
        <w:spacing w:line="240" w:lineRule="auto"/>
        <w:rPr>
          <w:sz w:val="24"/>
          <w:szCs w:val="24"/>
        </w:rPr>
      </w:pPr>
      <w:r w:rsidRPr="00D25EAE">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A5387" w:rsidRPr="00D25EAE" w:rsidRDefault="003A5387" w:rsidP="00D25EAE">
      <w:pPr>
        <w:pStyle w:val="21"/>
        <w:spacing w:line="240" w:lineRule="auto"/>
        <w:rPr>
          <w:spacing w:val="2"/>
          <w:sz w:val="24"/>
          <w:szCs w:val="24"/>
        </w:rPr>
      </w:pPr>
      <w:r w:rsidRPr="00D25EAE">
        <w:rPr>
          <w:sz w:val="24"/>
          <w:szCs w:val="24"/>
        </w:rPr>
        <w:t xml:space="preserve">совершенствуют </w:t>
      </w:r>
      <w:proofErr w:type="spellStart"/>
      <w:r w:rsidRPr="00D25EAE">
        <w:rPr>
          <w:sz w:val="24"/>
          <w:szCs w:val="24"/>
        </w:rPr>
        <w:t>общеречевые</w:t>
      </w:r>
      <w:proofErr w:type="spellEnd"/>
      <w:r w:rsidRPr="00D25EAE">
        <w:rPr>
          <w:sz w:val="24"/>
          <w:szCs w:val="24"/>
        </w:rPr>
        <w:t xml:space="preserve"> коммуникативные умения, </w:t>
      </w:r>
      <w:proofErr w:type="gramStart"/>
      <w:r w:rsidRPr="00D25EAE">
        <w:rPr>
          <w:sz w:val="24"/>
          <w:szCs w:val="24"/>
        </w:rPr>
        <w:t>например</w:t>
      </w:r>
      <w:proofErr w:type="gramEnd"/>
      <w:r w:rsidRPr="00D25EAE">
        <w:rPr>
          <w:sz w:val="24"/>
          <w:szCs w:val="24"/>
        </w:rPr>
        <w:t xml:space="preserve"> начинать и завершать разговор, используя </w:t>
      </w:r>
      <w:r w:rsidRPr="00D25EAE">
        <w:rPr>
          <w:spacing w:val="2"/>
          <w:sz w:val="24"/>
          <w:szCs w:val="24"/>
        </w:rPr>
        <w:t>речевые клише; поддерживать беседу, задавая вопросы и переспрашивая;</w:t>
      </w:r>
    </w:p>
    <w:p w:rsidR="003A5387" w:rsidRPr="00D25EAE" w:rsidRDefault="003A5387" w:rsidP="00D25EAE">
      <w:pPr>
        <w:pStyle w:val="21"/>
        <w:spacing w:line="240" w:lineRule="auto"/>
        <w:rPr>
          <w:sz w:val="24"/>
          <w:szCs w:val="24"/>
        </w:rPr>
      </w:pPr>
      <w:r w:rsidRPr="00D25EAE">
        <w:rPr>
          <w:sz w:val="24"/>
          <w:szCs w:val="24"/>
        </w:rPr>
        <w:t>учатся осуществлять самоконтроль, самооценку;</w:t>
      </w:r>
    </w:p>
    <w:p w:rsidR="003A5387" w:rsidRPr="00D25EAE" w:rsidRDefault="003A5387" w:rsidP="00D25EAE">
      <w:pPr>
        <w:pStyle w:val="21"/>
        <w:spacing w:line="240" w:lineRule="auto"/>
        <w:rPr>
          <w:spacing w:val="-2"/>
          <w:sz w:val="24"/>
          <w:szCs w:val="24"/>
        </w:rPr>
      </w:pPr>
      <w:r w:rsidRPr="00D25EAE">
        <w:rPr>
          <w:spacing w:val="-4"/>
          <w:sz w:val="24"/>
          <w:szCs w:val="24"/>
        </w:rPr>
        <w:t>учатся самостоятельно выполнять задания с использовани</w:t>
      </w:r>
      <w:r w:rsidRPr="00D25EAE">
        <w:rPr>
          <w:spacing w:val="-2"/>
          <w:sz w:val="24"/>
          <w:szCs w:val="24"/>
        </w:rPr>
        <w:t>ем компьютера (при наличии мультимедийного приложения).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spellStart"/>
      <w:r w:rsidRPr="00D25EAE">
        <w:rPr>
          <w:rFonts w:ascii="Times New Roman" w:hAnsi="Times New Roman" w:cs="Times New Roman"/>
          <w:color w:val="auto"/>
          <w:sz w:val="24"/>
          <w:szCs w:val="24"/>
        </w:rPr>
        <w:t>Общеучебные</w:t>
      </w:r>
      <w:proofErr w:type="spellEnd"/>
      <w:r w:rsidRPr="00D25EAE">
        <w:rPr>
          <w:rFonts w:ascii="Times New Roman" w:hAnsi="Times New Roman" w:cs="Times New Roman"/>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25EAE">
        <w:rPr>
          <w:rFonts w:ascii="Times New Roman" w:hAnsi="Times New Roman" w:cs="Times New Roman"/>
          <w:b/>
          <w:bCs/>
          <w:color w:val="auto"/>
          <w:sz w:val="24"/>
          <w:szCs w:val="24"/>
        </w:rPr>
        <w:t xml:space="preserve">не выделяются </w:t>
      </w:r>
      <w:r w:rsidRPr="00D25EAE">
        <w:rPr>
          <w:rFonts w:ascii="Times New Roman" w:hAnsi="Times New Roman" w:cs="Times New Roman"/>
          <w:color w:val="auto"/>
          <w:sz w:val="24"/>
          <w:szCs w:val="24"/>
        </w:rPr>
        <w:t>отдельно в тематическом планировании.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
    <w:p w:rsidR="003A5387" w:rsidRPr="00D25EAE" w:rsidRDefault="003A5387" w:rsidP="00BA755E">
      <w:pPr>
        <w:pStyle w:val="afff0"/>
        <w:numPr>
          <w:ilvl w:val="3"/>
          <w:numId w:val="39"/>
        </w:numPr>
        <w:spacing w:line="240" w:lineRule="auto"/>
        <w:ind w:left="0" w:firstLine="0"/>
        <w:rPr>
          <w:sz w:val="24"/>
          <w:szCs w:val="24"/>
        </w:rPr>
      </w:pPr>
      <w:bookmarkStart w:id="8" w:name="_Toc288394088"/>
      <w:bookmarkStart w:id="9" w:name="_Toc288410555"/>
      <w:bookmarkStart w:id="10" w:name="_Toc288410684"/>
      <w:bookmarkStart w:id="11" w:name="_Toc418108326"/>
      <w:r w:rsidRPr="00D25EAE">
        <w:rPr>
          <w:sz w:val="24"/>
          <w:szCs w:val="24"/>
        </w:rPr>
        <w:t>Математика и информатика</w:t>
      </w:r>
      <w:bookmarkEnd w:id="8"/>
      <w:bookmarkEnd w:id="9"/>
      <w:bookmarkEnd w:id="10"/>
      <w:bookmarkEnd w:id="11"/>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Числа и величины</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lastRenderedPageBreak/>
        <w:t xml:space="preserve">Счёт предметов. Чтение и запись чисел от нуля до миллиона. Классы и разряды. Представление многозначных </w:t>
      </w:r>
      <w:proofErr w:type="spellStart"/>
      <w:r w:rsidRPr="00D25EAE">
        <w:rPr>
          <w:rFonts w:ascii="Times New Roman" w:hAnsi="Times New Roman" w:cs="Times New Roman"/>
          <w:color w:val="auto"/>
          <w:sz w:val="24"/>
          <w:szCs w:val="24"/>
        </w:rPr>
        <w:t>чиселв</w:t>
      </w:r>
      <w:proofErr w:type="spellEnd"/>
      <w:r w:rsidRPr="00D25EAE">
        <w:rPr>
          <w:rFonts w:ascii="Times New Roman" w:hAnsi="Times New Roman" w:cs="Times New Roman"/>
          <w:color w:val="auto"/>
          <w:sz w:val="24"/>
          <w:szCs w:val="24"/>
        </w:rPr>
        <w:t xml:space="preserve"> </w:t>
      </w:r>
      <w:proofErr w:type="gramStart"/>
      <w:r w:rsidRPr="00D25EAE">
        <w:rPr>
          <w:rFonts w:ascii="Times New Roman" w:hAnsi="Times New Roman" w:cs="Times New Roman"/>
          <w:color w:val="auto"/>
          <w:sz w:val="24"/>
          <w:szCs w:val="24"/>
        </w:rPr>
        <w:t>виде</w:t>
      </w:r>
      <w:proofErr w:type="gramEnd"/>
      <w:r w:rsidRPr="00D25EAE">
        <w:rPr>
          <w:rFonts w:ascii="Times New Roman" w:hAnsi="Times New Roman" w:cs="Times New Roman"/>
          <w:color w:val="auto"/>
          <w:sz w:val="24"/>
          <w:szCs w:val="24"/>
        </w:rPr>
        <w:t xml:space="preserve"> суммы разрядных слагаемых. Сравнение и упорядочение чисел, знаки сравнения.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Измерение величин; сравнение и упорядочение величин. </w:t>
      </w:r>
      <w:proofErr w:type="gramStart"/>
      <w:r w:rsidRPr="00D25EAE">
        <w:rPr>
          <w:rFonts w:ascii="Times New Roman" w:hAnsi="Times New Roman" w:cs="Times New Roman"/>
          <w:color w:val="auto"/>
          <w:sz w:val="24"/>
          <w:szCs w:val="24"/>
        </w:rPr>
        <w:t>Единицы массы (грамм, килограмм, центнер, тонна), вместимости (литр), времени (секунда, минута, час).</w:t>
      </w:r>
      <w:proofErr w:type="gramEnd"/>
      <w:r w:rsidRPr="00D25EAE">
        <w:rPr>
          <w:rFonts w:ascii="Times New Roman" w:hAnsi="Times New Roman" w:cs="Times New Roman"/>
          <w:color w:val="auto"/>
          <w:sz w:val="24"/>
          <w:szCs w:val="24"/>
        </w:rPr>
        <w:t xml:space="preserve"> Соотношения между единицами измерения однородных величин. Сравне</w:t>
      </w:r>
      <w:r w:rsidRPr="00D25EAE">
        <w:rPr>
          <w:rFonts w:ascii="Times New Roman" w:hAnsi="Times New Roman" w:cs="Times New Roman"/>
          <w:color w:val="auto"/>
          <w:spacing w:val="2"/>
          <w:sz w:val="24"/>
          <w:szCs w:val="24"/>
        </w:rPr>
        <w:t xml:space="preserve">ние и упорядочение однородных величин. Доля величины </w:t>
      </w:r>
      <w:r w:rsidRPr="00D25EAE">
        <w:rPr>
          <w:rFonts w:ascii="Times New Roman" w:hAnsi="Times New Roman" w:cs="Times New Roman"/>
          <w:color w:val="auto"/>
          <w:sz w:val="24"/>
          <w:szCs w:val="24"/>
        </w:rPr>
        <w:t>(половина, треть, четверть, десятая, сотая, тысячная).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Арифметические действия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Сложение, вычитание, умножение и деление. Названия </w:t>
      </w:r>
      <w:r w:rsidRPr="00D25EAE">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D25EAE">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25EAE">
        <w:rPr>
          <w:rFonts w:ascii="Times New Roman" w:hAnsi="Times New Roman" w:cs="Times New Roman"/>
          <w:color w:val="auto"/>
          <w:sz w:val="24"/>
          <w:szCs w:val="24"/>
        </w:rPr>
        <w:t>с остатком.</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25EAE">
        <w:rPr>
          <w:rFonts w:ascii="Times New Roman" w:hAnsi="Times New Roman" w:cs="Times New Roman"/>
          <w:color w:val="auto"/>
          <w:spacing w:val="2"/>
          <w:sz w:val="24"/>
          <w:szCs w:val="24"/>
        </w:rPr>
        <w:t>свойств арифметических действий в вычислениях (переста</w:t>
      </w:r>
      <w:r w:rsidRPr="00D25EAE">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Способы проверки правильности вычислений (алгоритм, </w:t>
      </w:r>
      <w:r w:rsidRPr="00D25EAE">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Работа с текстовыми задачами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Решение текстовых задач арифметическим способом. Зада</w:t>
      </w:r>
      <w:r w:rsidRPr="00D25EAE">
        <w:rPr>
          <w:rFonts w:ascii="Times New Roman" w:hAnsi="Times New Roman" w:cs="Times New Roman"/>
          <w:color w:val="auto"/>
          <w:sz w:val="24"/>
          <w:szCs w:val="24"/>
        </w:rPr>
        <w:t xml:space="preserve">чи, содержащие отношения «больше (меньше) </w:t>
      </w:r>
      <w:proofErr w:type="gramStart"/>
      <w:r w:rsidRPr="00D25EAE">
        <w:rPr>
          <w:rFonts w:ascii="Times New Roman" w:hAnsi="Times New Roman" w:cs="Times New Roman"/>
          <w:color w:val="auto"/>
          <w:sz w:val="24"/>
          <w:szCs w:val="24"/>
        </w:rPr>
        <w:t>на</w:t>
      </w:r>
      <w:proofErr w:type="gramEnd"/>
      <w:r w:rsidRPr="00D25EAE">
        <w:rPr>
          <w:rFonts w:ascii="Times New Roman" w:hAnsi="Times New Roman" w:cs="Times New Roman"/>
          <w:color w:val="auto"/>
          <w:sz w:val="24"/>
          <w:szCs w:val="24"/>
        </w:rPr>
        <w:t xml:space="preserve">…», «больше (меньше) в…». </w:t>
      </w:r>
      <w:proofErr w:type="gramStart"/>
      <w:r w:rsidRPr="00D25EAE">
        <w:rPr>
          <w:rFonts w:ascii="Times New Roman" w:hAnsi="Times New Roman" w:cs="Times New Roman"/>
          <w:color w:val="auto"/>
          <w:sz w:val="24"/>
          <w:szCs w:val="24"/>
        </w:rPr>
        <w:t>Зависимости между величинами, характеризу</w:t>
      </w:r>
      <w:r w:rsidRPr="00D25EAE">
        <w:rPr>
          <w:rFonts w:ascii="Times New Roman" w:hAnsi="Times New Roman" w:cs="Times New Roman"/>
          <w:color w:val="auto"/>
          <w:spacing w:val="2"/>
          <w:sz w:val="24"/>
          <w:szCs w:val="24"/>
        </w:rPr>
        <w:t>ющими процессы движения, работы, купли</w:t>
      </w:r>
      <w:r w:rsidRPr="00D25EAE">
        <w:rPr>
          <w:rFonts w:ascii="Times New Roman" w:hAnsi="Times New Roman" w:cs="Times New Roman"/>
          <w:color w:val="auto"/>
          <w:spacing w:val="2"/>
          <w:sz w:val="24"/>
          <w:szCs w:val="24"/>
        </w:rPr>
        <w:noBreakHyphen/>
        <w:t>продажи и</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 xml:space="preserve">др. </w:t>
      </w:r>
      <w:r w:rsidRPr="00D25EAE">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 xml:space="preserve">др. </w:t>
      </w:r>
      <w:r w:rsidRPr="00D25EAE">
        <w:rPr>
          <w:rFonts w:ascii="Times New Roman" w:hAnsi="Times New Roman" w:cs="Times New Roman"/>
          <w:color w:val="auto"/>
          <w:spacing w:val="2"/>
          <w:sz w:val="24"/>
          <w:szCs w:val="24"/>
        </w:rPr>
        <w:t>Планирование хода решения задачи.</w:t>
      </w:r>
      <w:proofErr w:type="gramEnd"/>
      <w:r w:rsidRPr="00D25EAE">
        <w:rPr>
          <w:rFonts w:ascii="Times New Roman" w:hAnsi="Times New Roman" w:cs="Times New Roman"/>
          <w:color w:val="auto"/>
          <w:spacing w:val="2"/>
          <w:sz w:val="24"/>
          <w:szCs w:val="24"/>
        </w:rPr>
        <w:t xml:space="preserve"> Представление текста </w:t>
      </w:r>
      <w:r w:rsidRPr="00D25EAE">
        <w:rPr>
          <w:rFonts w:ascii="Times New Roman" w:hAnsi="Times New Roman" w:cs="Times New Roman"/>
          <w:color w:val="auto"/>
          <w:sz w:val="24"/>
          <w:szCs w:val="24"/>
        </w:rPr>
        <w:t>задачи (схема, таблица, диаграмма и другие модели).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Задачи на нахождение доли целого и целого по его доле.</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Пространственные отношения. Геометрические фи</w:t>
      </w:r>
      <w:r w:rsidRPr="00D25EAE">
        <w:rPr>
          <w:rFonts w:ascii="Times New Roman" w:hAnsi="Times New Roman" w:cs="Times New Roman"/>
          <w:b/>
          <w:bCs/>
          <w:color w:val="auto"/>
          <w:sz w:val="24"/>
          <w:szCs w:val="24"/>
        </w:rPr>
        <w:t>гуры</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D25EAE">
        <w:rPr>
          <w:rFonts w:ascii="Times New Roman" w:hAnsi="Times New Roman" w:cs="Times New Roman"/>
          <w:color w:val="auto"/>
          <w:spacing w:val="2"/>
          <w:sz w:val="24"/>
          <w:szCs w:val="24"/>
        </w:rPr>
        <w:t>между</w:t>
      </w:r>
      <w:proofErr w:type="gramEnd"/>
      <w:r w:rsidRPr="00D25EAE">
        <w:rPr>
          <w:rFonts w:ascii="Times New Roman" w:hAnsi="Times New Roman" w:cs="Times New Roman"/>
          <w:color w:val="auto"/>
          <w:spacing w:val="2"/>
          <w:sz w:val="24"/>
          <w:szCs w:val="24"/>
        </w:rPr>
        <w:t xml:space="preserve"> и</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 xml:space="preserve">пр.). </w:t>
      </w:r>
      <w:proofErr w:type="gramStart"/>
      <w:r w:rsidRPr="00D25EAE">
        <w:rPr>
          <w:rFonts w:ascii="Times New Roman" w:hAnsi="Times New Roman" w:cs="Times New Roman"/>
          <w:color w:val="auto"/>
          <w:spacing w:val="2"/>
          <w:sz w:val="24"/>
          <w:szCs w:val="24"/>
        </w:rPr>
        <w:t xml:space="preserve">Распознавание и </w:t>
      </w:r>
      <w:proofErr w:type="spellStart"/>
      <w:r w:rsidRPr="00D25EAE">
        <w:rPr>
          <w:rFonts w:ascii="Times New Roman" w:hAnsi="Times New Roman" w:cs="Times New Roman"/>
          <w:color w:val="auto"/>
          <w:spacing w:val="2"/>
          <w:sz w:val="24"/>
          <w:szCs w:val="24"/>
        </w:rPr>
        <w:t>изображение</w:t>
      </w:r>
      <w:r w:rsidRPr="00D25EAE">
        <w:rPr>
          <w:rFonts w:ascii="Times New Roman" w:hAnsi="Times New Roman" w:cs="Times New Roman"/>
          <w:color w:val="auto"/>
          <w:sz w:val="24"/>
          <w:szCs w:val="24"/>
        </w:rPr>
        <w:t>геометрических</w:t>
      </w:r>
      <w:proofErr w:type="spellEnd"/>
      <w:r w:rsidRPr="00D25EAE">
        <w:rPr>
          <w:rFonts w:ascii="Times New Roman" w:hAnsi="Times New Roman" w:cs="Times New Roman"/>
          <w:color w:val="auto"/>
          <w:sz w:val="24"/>
          <w:szCs w:val="24"/>
        </w:rPr>
        <w:t xml:space="preserve"> фигур: точка, линия (кривая, прямая), отрезок, ломаная, угол, многоугольник, треугольник, прямоуголь</w:t>
      </w:r>
      <w:r w:rsidRPr="00D25EAE">
        <w:rPr>
          <w:rFonts w:ascii="Times New Roman" w:hAnsi="Times New Roman" w:cs="Times New Roman"/>
          <w:color w:val="auto"/>
          <w:spacing w:val="2"/>
          <w:sz w:val="24"/>
          <w:szCs w:val="24"/>
        </w:rPr>
        <w:t>ник, квадрат, окружность, круг.</w:t>
      </w:r>
      <w:proofErr w:type="gramEnd"/>
      <w:r w:rsidRPr="00D25EAE">
        <w:rPr>
          <w:rFonts w:ascii="Times New Roman" w:hAnsi="Times New Roman" w:cs="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D25EAE">
        <w:rPr>
          <w:rFonts w:ascii="Times New Roman" w:hAnsi="Times New Roman" w:cs="Times New Roman"/>
          <w:i/>
          <w:iCs/>
          <w:color w:val="auto"/>
          <w:spacing w:val="2"/>
          <w:sz w:val="24"/>
          <w:szCs w:val="24"/>
        </w:rPr>
        <w:t xml:space="preserve">Распознавание и называние: </w:t>
      </w:r>
      <w:r w:rsidRPr="00D25EAE">
        <w:rPr>
          <w:rFonts w:ascii="Times New Roman" w:hAnsi="Times New Roman" w:cs="Times New Roman"/>
          <w:i/>
          <w:iCs/>
          <w:color w:val="auto"/>
          <w:sz w:val="24"/>
          <w:szCs w:val="24"/>
        </w:rPr>
        <w:t>куб, шар, параллелепипед, пирамида, цилиндр, конус.</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Геометрические величины</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Геометрические величины и их измерение. Измерение </w:t>
      </w:r>
      <w:r w:rsidRPr="00D25EAE">
        <w:rPr>
          <w:rFonts w:ascii="Times New Roman" w:hAnsi="Times New Roman" w:cs="Times New Roman"/>
          <w:color w:val="auto"/>
          <w:sz w:val="24"/>
          <w:szCs w:val="24"/>
        </w:rPr>
        <w:t>длины отрезка. Единицы длины (</w:t>
      </w:r>
      <w:proofErr w:type="gramStart"/>
      <w:r w:rsidRPr="00D25EAE">
        <w:rPr>
          <w:rFonts w:ascii="Times New Roman" w:hAnsi="Times New Roman" w:cs="Times New Roman"/>
          <w:color w:val="auto"/>
          <w:sz w:val="24"/>
          <w:szCs w:val="24"/>
        </w:rPr>
        <w:t>мм</w:t>
      </w:r>
      <w:proofErr w:type="gramEnd"/>
      <w:r w:rsidRPr="00D25EAE">
        <w:rPr>
          <w:rFonts w:ascii="Times New Roman" w:hAnsi="Times New Roman" w:cs="Times New Roman"/>
          <w:color w:val="auto"/>
          <w:sz w:val="24"/>
          <w:szCs w:val="24"/>
        </w:rPr>
        <w:t xml:space="preserve">, см, </w:t>
      </w:r>
      <w:proofErr w:type="spellStart"/>
      <w:r w:rsidRPr="00D25EAE">
        <w:rPr>
          <w:rFonts w:ascii="Times New Roman" w:hAnsi="Times New Roman" w:cs="Times New Roman"/>
          <w:color w:val="auto"/>
          <w:sz w:val="24"/>
          <w:szCs w:val="24"/>
        </w:rPr>
        <w:t>дм</w:t>
      </w:r>
      <w:proofErr w:type="spellEnd"/>
      <w:r w:rsidRPr="00D25EAE">
        <w:rPr>
          <w:rFonts w:ascii="Times New Roman" w:hAnsi="Times New Roman" w:cs="Times New Roman"/>
          <w:color w:val="auto"/>
          <w:sz w:val="24"/>
          <w:szCs w:val="24"/>
        </w:rPr>
        <w:t>, м, км). Периметр. Вычисление периметра многоугольника.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Площадь геометрической фигуры. Единицы площади (см</w:t>
      </w:r>
      <w:proofErr w:type="gramStart"/>
      <w:r w:rsidRPr="00D25EAE">
        <w:rPr>
          <w:rFonts w:ascii="Times New Roman" w:hAnsi="Times New Roman" w:cs="Times New Roman"/>
          <w:color w:val="auto"/>
          <w:sz w:val="24"/>
          <w:szCs w:val="24"/>
          <w:vertAlign w:val="superscript"/>
        </w:rPr>
        <w:t>2</w:t>
      </w:r>
      <w:proofErr w:type="gramEnd"/>
      <w:r w:rsidRPr="00D25EAE">
        <w:rPr>
          <w:rFonts w:ascii="Times New Roman" w:hAnsi="Times New Roman" w:cs="Times New Roman"/>
          <w:color w:val="auto"/>
          <w:sz w:val="24"/>
          <w:szCs w:val="24"/>
        </w:rPr>
        <w:t xml:space="preserve">, </w:t>
      </w:r>
      <w:r w:rsidRPr="00D25EAE">
        <w:rPr>
          <w:rFonts w:ascii="Times New Roman" w:hAnsi="Times New Roman" w:cs="Times New Roman"/>
          <w:color w:val="auto"/>
          <w:spacing w:val="2"/>
          <w:sz w:val="24"/>
          <w:szCs w:val="24"/>
        </w:rPr>
        <w:t>дм</w:t>
      </w:r>
      <w:r w:rsidRPr="00D25EAE">
        <w:rPr>
          <w:rFonts w:ascii="Times New Roman" w:hAnsi="Times New Roman" w:cs="Times New Roman"/>
          <w:color w:val="auto"/>
          <w:spacing w:val="2"/>
          <w:sz w:val="24"/>
          <w:szCs w:val="24"/>
          <w:vertAlign w:val="superscript"/>
        </w:rPr>
        <w:t>2</w:t>
      </w:r>
      <w:r w:rsidRPr="00D25EAE">
        <w:rPr>
          <w:rFonts w:ascii="Times New Roman" w:hAnsi="Times New Roman" w:cs="Times New Roman"/>
          <w:color w:val="auto"/>
          <w:spacing w:val="2"/>
          <w:sz w:val="24"/>
          <w:szCs w:val="24"/>
        </w:rPr>
        <w:t>, м</w:t>
      </w:r>
      <w:r w:rsidRPr="00D25EAE">
        <w:rPr>
          <w:rFonts w:ascii="Times New Roman" w:hAnsi="Times New Roman" w:cs="Times New Roman"/>
          <w:color w:val="auto"/>
          <w:spacing w:val="2"/>
          <w:sz w:val="24"/>
          <w:szCs w:val="24"/>
          <w:vertAlign w:val="superscript"/>
        </w:rPr>
        <w:t>2</w:t>
      </w:r>
      <w:r w:rsidRPr="00D25EAE">
        <w:rPr>
          <w:rFonts w:ascii="Times New Roman" w:hAnsi="Times New Roman" w:cs="Times New Roman"/>
          <w:color w:val="auto"/>
          <w:spacing w:val="2"/>
          <w:sz w:val="24"/>
          <w:szCs w:val="24"/>
        </w:rPr>
        <w:t>). Точное и приближённое измерение площади гео</w:t>
      </w:r>
      <w:r w:rsidRPr="00D25EAE">
        <w:rPr>
          <w:rFonts w:ascii="Times New Roman" w:hAnsi="Times New Roman" w:cs="Times New Roman"/>
          <w:color w:val="auto"/>
          <w:sz w:val="24"/>
          <w:szCs w:val="24"/>
        </w:rPr>
        <w:t>метрической фигуры. Вычисление площади прямоугольника.</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Работа с информацией</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Сбор и представление информации, связанной со счётом </w:t>
      </w:r>
      <w:r w:rsidRPr="00D25EAE">
        <w:rPr>
          <w:rFonts w:ascii="Times New Roman" w:hAnsi="Times New Roman" w:cs="Times New Roman"/>
          <w:color w:val="auto"/>
          <w:spacing w:val="2"/>
          <w:sz w:val="24"/>
          <w:szCs w:val="24"/>
        </w:rPr>
        <w:t xml:space="preserve">(пересчётом), измерением величин; фиксирование, анализ </w:t>
      </w:r>
      <w:r w:rsidRPr="00D25EAE">
        <w:rPr>
          <w:rFonts w:ascii="Times New Roman" w:hAnsi="Times New Roman" w:cs="Times New Roman"/>
          <w:color w:val="auto"/>
          <w:sz w:val="24"/>
          <w:szCs w:val="24"/>
        </w:rPr>
        <w:t>полученной информации.</w:t>
      </w:r>
    </w:p>
    <w:p w:rsidR="003A5387" w:rsidRPr="00D25EAE" w:rsidRDefault="003A5387" w:rsidP="00D25EAE">
      <w:pPr>
        <w:pStyle w:val="affc"/>
        <w:spacing w:line="240" w:lineRule="auto"/>
        <w:ind w:firstLine="454"/>
        <w:rPr>
          <w:rFonts w:ascii="Times New Roman" w:hAnsi="Times New Roman" w:cs="Times New Roman"/>
          <w:color w:val="auto"/>
          <w:spacing w:val="-2"/>
          <w:sz w:val="24"/>
          <w:szCs w:val="24"/>
        </w:rPr>
      </w:pPr>
      <w:proofErr w:type="gramStart"/>
      <w:r w:rsidRPr="00D25EAE">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lastRenderedPageBreak/>
        <w:t>Составление конечной последовательности (цепочки) пред</w:t>
      </w:r>
      <w:r w:rsidRPr="00D25EAE">
        <w:rPr>
          <w:rFonts w:ascii="Times New Roman" w:hAnsi="Times New Roman" w:cs="Times New Roman"/>
          <w:color w:val="auto"/>
          <w:spacing w:val="2"/>
          <w:sz w:val="24"/>
          <w:szCs w:val="24"/>
        </w:rPr>
        <w:t>метов, чисел, геометрических фигур и</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 xml:space="preserve">др. по </w:t>
      </w:r>
      <w:proofErr w:type="spellStart"/>
      <w:r w:rsidRPr="00D25EAE">
        <w:rPr>
          <w:rFonts w:ascii="Times New Roman" w:hAnsi="Times New Roman" w:cs="Times New Roman"/>
          <w:color w:val="auto"/>
          <w:spacing w:val="2"/>
          <w:sz w:val="24"/>
          <w:szCs w:val="24"/>
        </w:rPr>
        <w:t>правилу</w:t>
      </w:r>
      <w:proofErr w:type="gramStart"/>
      <w:r w:rsidRPr="00D25EAE">
        <w:rPr>
          <w:rFonts w:ascii="Times New Roman" w:hAnsi="Times New Roman" w:cs="Times New Roman"/>
          <w:color w:val="auto"/>
          <w:spacing w:val="2"/>
          <w:sz w:val="24"/>
          <w:szCs w:val="24"/>
        </w:rPr>
        <w:t>.</w:t>
      </w:r>
      <w:r w:rsidRPr="00D25EAE">
        <w:rPr>
          <w:rFonts w:ascii="Times New Roman" w:hAnsi="Times New Roman" w:cs="Times New Roman"/>
          <w:color w:val="auto"/>
          <w:sz w:val="24"/>
          <w:szCs w:val="24"/>
        </w:rPr>
        <w:t>С</w:t>
      </w:r>
      <w:proofErr w:type="gramEnd"/>
      <w:r w:rsidRPr="00D25EAE">
        <w:rPr>
          <w:rFonts w:ascii="Times New Roman" w:hAnsi="Times New Roman" w:cs="Times New Roman"/>
          <w:color w:val="auto"/>
          <w:sz w:val="24"/>
          <w:szCs w:val="24"/>
        </w:rPr>
        <w:t>оставление</w:t>
      </w:r>
      <w:proofErr w:type="spellEnd"/>
      <w:r w:rsidRPr="00D25EAE">
        <w:rPr>
          <w:rFonts w:ascii="Times New Roman" w:hAnsi="Times New Roman" w:cs="Times New Roman"/>
          <w:color w:val="auto"/>
          <w:sz w:val="24"/>
          <w:szCs w:val="24"/>
        </w:rPr>
        <w:t>, запись и выполнение простого алгоритма, плана поиска информации.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Чтение и заполнение таблицы. Интерпретация </w:t>
      </w:r>
      <w:proofErr w:type="spellStart"/>
      <w:r w:rsidRPr="00D25EAE">
        <w:rPr>
          <w:rFonts w:ascii="Times New Roman" w:hAnsi="Times New Roman" w:cs="Times New Roman"/>
          <w:color w:val="auto"/>
          <w:spacing w:val="2"/>
          <w:sz w:val="24"/>
          <w:szCs w:val="24"/>
        </w:rPr>
        <w:t>данных</w:t>
      </w:r>
      <w:r w:rsidRPr="00D25EAE">
        <w:rPr>
          <w:rFonts w:ascii="Times New Roman" w:hAnsi="Times New Roman" w:cs="Times New Roman"/>
          <w:color w:val="auto"/>
          <w:sz w:val="24"/>
          <w:szCs w:val="24"/>
        </w:rPr>
        <w:t>таблицы</w:t>
      </w:r>
      <w:proofErr w:type="spellEnd"/>
      <w:r w:rsidRPr="00D25EAE">
        <w:rPr>
          <w:rFonts w:ascii="Times New Roman" w:hAnsi="Times New Roman" w:cs="Times New Roman"/>
          <w:color w:val="auto"/>
          <w:sz w:val="24"/>
          <w:szCs w:val="24"/>
        </w:rPr>
        <w:t>. Чтение столбчатой диаграммы. Создание простейшей информационной модели (схема, таблица, цепочка).</w:t>
      </w:r>
    </w:p>
    <w:p w:rsidR="003A5387" w:rsidRPr="00D25EAE" w:rsidRDefault="003A5387" w:rsidP="00BA755E">
      <w:pPr>
        <w:pStyle w:val="afff0"/>
        <w:numPr>
          <w:ilvl w:val="3"/>
          <w:numId w:val="39"/>
        </w:numPr>
        <w:spacing w:line="240" w:lineRule="auto"/>
        <w:ind w:left="0" w:hanging="22"/>
        <w:rPr>
          <w:sz w:val="24"/>
          <w:szCs w:val="24"/>
        </w:rPr>
      </w:pPr>
      <w:bookmarkStart w:id="12" w:name="_Toc288394089"/>
      <w:bookmarkStart w:id="13" w:name="_Toc288410556"/>
      <w:bookmarkStart w:id="14" w:name="_Toc288410685"/>
      <w:bookmarkStart w:id="15" w:name="_Toc418108327"/>
      <w:r w:rsidRPr="00D25EAE">
        <w:rPr>
          <w:sz w:val="24"/>
          <w:szCs w:val="24"/>
        </w:rPr>
        <w:t>Окружающий мир</w:t>
      </w:r>
      <w:bookmarkEnd w:id="12"/>
      <w:bookmarkEnd w:id="13"/>
      <w:bookmarkEnd w:id="14"/>
      <w:bookmarkEnd w:id="15"/>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Человек и природа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25EAE">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Звезды и планеты. </w:t>
      </w:r>
      <w:r w:rsidRPr="00D25EAE">
        <w:rPr>
          <w:rStyle w:val="Zag11"/>
          <w:rFonts w:eastAsia="@Arial Unicode MS"/>
          <w:i/>
          <w:iCs/>
        </w:rPr>
        <w:t>Солнце</w:t>
      </w:r>
      <w:r w:rsidRPr="00D25EAE">
        <w:rPr>
          <w:rStyle w:val="Zag11"/>
          <w:rFonts w:eastAsia="@Arial Unicode MS"/>
        </w:rPr>
        <w:t xml:space="preserve"> – </w:t>
      </w:r>
      <w:r w:rsidRPr="00D25EAE">
        <w:rPr>
          <w:rStyle w:val="Zag11"/>
          <w:rFonts w:eastAsia="@Arial Unicode MS"/>
          <w:i/>
          <w:iCs/>
        </w:rPr>
        <w:t>ближайшая к нам звезда, источник света и тепла для всего живого на Земле</w:t>
      </w:r>
      <w:r w:rsidRPr="00D25EAE">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25EAE">
        <w:rPr>
          <w:rStyle w:val="Zag11"/>
          <w:rFonts w:eastAsia="@Arial Unicode MS"/>
          <w:i/>
          <w:iCs/>
        </w:rPr>
        <w:t>Важнейшие природные объекты своей страны, района</w:t>
      </w:r>
      <w:r w:rsidRPr="00D25EAE">
        <w:rPr>
          <w:rStyle w:val="Zag11"/>
          <w:rFonts w:eastAsia="@Arial Unicode MS"/>
        </w:rPr>
        <w:t>. Ориентирование на местности. Компас.</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D25EAE">
        <w:rPr>
          <w:rStyle w:val="Zag11"/>
          <w:rFonts w:eastAsia="@Arial Unicode MS"/>
          <w:i/>
          <w:iCs/>
        </w:rPr>
        <w:t>Обращение Земли вокруг Солнца как причина смены времен года</w:t>
      </w:r>
      <w:r w:rsidRPr="00D25EAE">
        <w:rPr>
          <w:rStyle w:val="Zag11"/>
          <w:rFonts w:eastAsia="@Arial Unicode MS"/>
        </w:rPr>
        <w:t>. Смена времен года в родном крае на основе наблюдений.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D25EAE">
        <w:rPr>
          <w:rStyle w:val="Zag11"/>
          <w:rFonts w:eastAsia="@Arial Unicode MS"/>
          <w:i/>
          <w:iCs/>
        </w:rPr>
        <w:t>Предсказание погоды и его значение в жизни людей</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Воздух – смесь газов. Свойства воздуха. Значение воздуха для растений, животных, человека.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Почва, ее состав, значение для живой природы и для хозяйственной жизни человека.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Растения, их разнообразие</w:t>
      </w:r>
      <w:proofErr w:type="gramStart"/>
      <w:r w:rsidRPr="00D25EAE">
        <w:rPr>
          <w:rStyle w:val="Zag11"/>
          <w:rFonts w:eastAsia="@Arial Unicode MS"/>
        </w:rPr>
        <w:t>.</w:t>
      </w:r>
      <w:proofErr w:type="gramEnd"/>
      <w:r w:rsidRPr="00D25EAE">
        <w:rPr>
          <w:rStyle w:val="Zag11"/>
          <w:rFonts w:eastAsia="@Arial Unicode MS"/>
        </w:rPr>
        <w:t xml:space="preserve"> </w:t>
      </w:r>
      <w:proofErr w:type="gramStart"/>
      <w:r w:rsidRPr="00D25EAE">
        <w:rPr>
          <w:rStyle w:val="Zag11"/>
          <w:rFonts w:eastAsia="@Arial Unicode MS"/>
        </w:rPr>
        <w:t>ч</w:t>
      </w:r>
      <w:proofErr w:type="gramEnd"/>
      <w:r w:rsidRPr="00D25EAE">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Грибы: съедобные и ядовитые. Правила сбора грибов.</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A5387" w:rsidRPr="00D25EAE" w:rsidRDefault="003A5387" w:rsidP="00D25EAE">
      <w:pPr>
        <w:tabs>
          <w:tab w:val="left" w:leader="dot" w:pos="624"/>
        </w:tabs>
        <w:ind w:firstLine="709"/>
        <w:jc w:val="both"/>
        <w:rPr>
          <w:rStyle w:val="Zag11"/>
          <w:rFonts w:eastAsia="@Arial Unicode MS"/>
        </w:rPr>
      </w:pPr>
      <w:proofErr w:type="gramStart"/>
      <w:r w:rsidRPr="00D25EAE">
        <w:rPr>
          <w:rStyle w:val="Zag11"/>
          <w:rFonts w:eastAsia="@Arial Unicode MS"/>
        </w:rPr>
        <w:lastRenderedPageBreak/>
        <w:t>Лес, луг, водоем – единство живой и неживой природы (солнечный свет, воздух, вода, почва, растения, животные).</w:t>
      </w:r>
      <w:proofErr w:type="gramEnd"/>
      <w:r w:rsidRPr="00D25EAE">
        <w:rPr>
          <w:rStyle w:val="Zag11"/>
          <w:rFonts w:eastAsia="@Arial Unicode MS"/>
        </w:rPr>
        <w:t xml:space="preserve"> Круговорот веществ</w:t>
      </w:r>
      <w:r w:rsidRPr="00D25EAE">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A5387" w:rsidRPr="00D25EAE" w:rsidRDefault="003A5387" w:rsidP="00D25EA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D25EAE">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D25EAE">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25EAE">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25EAE">
        <w:rPr>
          <w:rFonts w:ascii="Times New Roman" w:hAnsi="Times New Roman" w:cs="Times New Roman"/>
          <w:color w:val="auto"/>
          <w:sz w:val="24"/>
          <w:szCs w:val="24"/>
          <w:lang w:val="ru-RU"/>
        </w:rPr>
        <w:t>.</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Человек и общество</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25EAE">
        <w:rPr>
          <w:rStyle w:val="Zag11"/>
          <w:rFonts w:eastAsia="@Arial Unicode MS"/>
          <w:i/>
          <w:iCs/>
        </w:rPr>
        <w:t>Внутренний мир человека: общее представление о человеческих свойствах и качествах</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25EAE">
        <w:rPr>
          <w:rStyle w:val="Zag11"/>
          <w:rFonts w:eastAsia="@Arial Unicode MS"/>
          <w:i/>
          <w:iCs/>
        </w:rPr>
        <w:t>Хозяйство семьи</w:t>
      </w:r>
      <w:r w:rsidRPr="00D25EAE">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D25EAE">
        <w:rPr>
          <w:rStyle w:val="Zag11"/>
          <w:rFonts w:eastAsia="@Arial Unicode MS"/>
        </w:rPr>
        <w:t>со</w:t>
      </w:r>
      <w:proofErr w:type="gramEnd"/>
      <w:r w:rsidRPr="00D25EAE">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A5387" w:rsidRPr="00D25EAE" w:rsidRDefault="003A5387" w:rsidP="00D25EAE">
      <w:pPr>
        <w:tabs>
          <w:tab w:val="left" w:leader="dot" w:pos="624"/>
        </w:tabs>
        <w:ind w:firstLine="709"/>
        <w:jc w:val="both"/>
        <w:rPr>
          <w:rStyle w:val="Zag11"/>
          <w:rFonts w:eastAsia="@Arial Unicode MS"/>
          <w:i/>
          <w:iCs/>
        </w:rPr>
      </w:pPr>
      <w:r w:rsidRPr="00D25EAE">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D25EAE">
        <w:rPr>
          <w:rStyle w:val="Zag11"/>
          <w:rFonts w:eastAsia="@Arial Unicode MS"/>
          <w:i/>
          <w:iCs/>
        </w:rPr>
        <w:t>Средства связи</w:t>
      </w:r>
      <w:r w:rsidRPr="00D25EAE">
        <w:rPr>
          <w:rStyle w:val="Zag11"/>
          <w:rFonts w:eastAsia="@Arial Unicode MS"/>
        </w:rPr>
        <w:t xml:space="preserve">: </w:t>
      </w:r>
      <w:r w:rsidRPr="00D25EAE">
        <w:rPr>
          <w:rStyle w:val="Zag11"/>
          <w:rFonts w:eastAsia="@Arial Unicode MS"/>
          <w:i/>
          <w:iCs/>
        </w:rPr>
        <w:t>почта</w:t>
      </w:r>
      <w:r w:rsidRPr="00D25EAE">
        <w:rPr>
          <w:rStyle w:val="Zag11"/>
          <w:rFonts w:eastAsia="@Arial Unicode MS"/>
        </w:rPr>
        <w:t xml:space="preserve">, </w:t>
      </w:r>
      <w:r w:rsidRPr="00D25EAE">
        <w:rPr>
          <w:rStyle w:val="Zag11"/>
          <w:rFonts w:eastAsia="@Arial Unicode MS"/>
          <w:i/>
          <w:iCs/>
        </w:rPr>
        <w:t>телеграф</w:t>
      </w:r>
      <w:r w:rsidRPr="00D25EAE">
        <w:rPr>
          <w:rStyle w:val="Zag11"/>
          <w:rFonts w:eastAsia="@Arial Unicode MS"/>
        </w:rPr>
        <w:t xml:space="preserve">, </w:t>
      </w:r>
      <w:r w:rsidRPr="00D25EAE">
        <w:rPr>
          <w:rStyle w:val="Zag11"/>
          <w:rFonts w:eastAsia="@Arial Unicode MS"/>
          <w:i/>
          <w:iCs/>
        </w:rPr>
        <w:t>телефон, электронная почта, ауди</w:t>
      </w:r>
      <w:proofErr w:type="gramStart"/>
      <w:r w:rsidRPr="00D25EAE">
        <w:rPr>
          <w:rStyle w:val="Zag11"/>
          <w:rFonts w:eastAsia="@Arial Unicode MS"/>
          <w:i/>
          <w:iCs/>
        </w:rPr>
        <w:t>о-</w:t>
      </w:r>
      <w:proofErr w:type="gramEnd"/>
      <w:r w:rsidRPr="00D25EAE">
        <w:rPr>
          <w:rStyle w:val="Zag11"/>
          <w:rFonts w:eastAsia="@Arial Unicode MS"/>
          <w:i/>
          <w:iCs/>
        </w:rPr>
        <w:t xml:space="preserve"> и </w:t>
      </w:r>
      <w:proofErr w:type="spellStart"/>
      <w:r w:rsidRPr="00D25EAE">
        <w:rPr>
          <w:rStyle w:val="Zag11"/>
          <w:rFonts w:eastAsia="@Arial Unicode MS"/>
          <w:i/>
          <w:iCs/>
        </w:rPr>
        <w:t>видеочаты</w:t>
      </w:r>
      <w:proofErr w:type="spellEnd"/>
      <w:r w:rsidRPr="00D25EAE">
        <w:rPr>
          <w:rStyle w:val="Zag11"/>
          <w:rFonts w:eastAsia="@Arial Unicode MS"/>
          <w:i/>
          <w:iCs/>
        </w:rPr>
        <w:t>, форум.</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D25EAE">
        <w:rPr>
          <w:rStyle w:val="Zag11"/>
          <w:rFonts w:eastAsia="@Arial Unicode MS"/>
        </w:rPr>
        <w:t>M</w:t>
      </w:r>
      <w:proofErr w:type="gramEnd"/>
      <w:r w:rsidRPr="00D25EAE">
        <w:rPr>
          <w:rStyle w:val="Zag11"/>
          <w:rFonts w:eastAsia="@Arial Unicode MS"/>
        </w:rPr>
        <w:t>арта</w:t>
      </w:r>
      <w:proofErr w:type="spellEnd"/>
      <w:r w:rsidRPr="00D25EAE">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Россия на карте, государственная граница России.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D25EAE">
        <w:rPr>
          <w:rStyle w:val="Zag11"/>
          <w:rFonts w:eastAsia="@Arial Unicode MS"/>
          <w:i/>
          <w:iCs/>
        </w:rPr>
        <w:t>разводные мосты через Неву</w:t>
      </w:r>
      <w:r w:rsidRPr="00D25EAE">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Родной край – частица России. </w:t>
      </w:r>
      <w:proofErr w:type="gramStart"/>
      <w:r w:rsidRPr="00D25EAE">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25EAE">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Style w:val="Zag11"/>
          <w:rFonts w:ascii="Times New Roman" w:eastAsia="@Arial Unicode MS" w:hAnsi="Times New Roman" w:cs="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Правила безопасной жизни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Ценность здоровья и здорового образа жизни.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Режим дня школьника, чередование труда и отдыха </w:t>
      </w:r>
      <w:proofErr w:type="spellStart"/>
      <w:r w:rsidRPr="00D25EAE">
        <w:rPr>
          <w:rFonts w:ascii="Times New Roman" w:hAnsi="Times New Roman" w:cs="Times New Roman"/>
          <w:color w:val="auto"/>
          <w:spacing w:val="2"/>
          <w:sz w:val="24"/>
          <w:szCs w:val="24"/>
        </w:rPr>
        <w:t>в</w:t>
      </w:r>
      <w:r w:rsidRPr="00D25EAE">
        <w:rPr>
          <w:rFonts w:ascii="Times New Roman" w:hAnsi="Times New Roman" w:cs="Times New Roman"/>
          <w:color w:val="auto"/>
          <w:sz w:val="24"/>
          <w:szCs w:val="24"/>
        </w:rPr>
        <w:t>режиме</w:t>
      </w:r>
      <w:proofErr w:type="spellEnd"/>
      <w:r w:rsidRPr="00D25EAE">
        <w:rPr>
          <w:rFonts w:ascii="Times New Roman" w:hAnsi="Times New Roman" w:cs="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sidRPr="00D25EAE">
        <w:rPr>
          <w:rFonts w:ascii="Times New Roman" w:hAnsi="Times New Roman" w:cs="Times New Roman"/>
          <w:color w:val="auto"/>
          <w:spacing w:val="2"/>
          <w:sz w:val="24"/>
          <w:szCs w:val="24"/>
        </w:rPr>
        <w:t>здоровья. Личная ответственность каждого человека за со</w:t>
      </w:r>
      <w:r w:rsidRPr="00D25EAE">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D25EAE">
        <w:rPr>
          <w:rFonts w:ascii="Times New Roman" w:hAnsi="Times New Roman" w:cs="Times New Roman"/>
          <w:color w:val="auto"/>
          <w:spacing w:val="2"/>
          <w:sz w:val="24"/>
          <w:szCs w:val="24"/>
        </w:rPr>
        <w:t>помощь при лёгких травмах (ушиб, порез, ожог), обмора</w:t>
      </w:r>
      <w:r w:rsidRPr="00D25EAE">
        <w:rPr>
          <w:rFonts w:ascii="Times New Roman" w:hAnsi="Times New Roman" w:cs="Times New Roman"/>
          <w:color w:val="auto"/>
          <w:sz w:val="24"/>
          <w:szCs w:val="24"/>
        </w:rPr>
        <w:t>живании, перегреве.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Дорога от дома до школы, правила безопасного поведения </w:t>
      </w:r>
      <w:r w:rsidRPr="00D25EAE">
        <w:rPr>
          <w:rFonts w:ascii="Times New Roman" w:hAnsi="Times New Roman" w:cs="Times New Roman"/>
          <w:color w:val="auto"/>
          <w:spacing w:val="2"/>
          <w:sz w:val="24"/>
          <w:szCs w:val="24"/>
        </w:rPr>
        <w:t>на дорогах, в лесу, на водоёме в разное время года. Пра</w:t>
      </w:r>
      <w:r w:rsidRPr="00D25EAE">
        <w:rPr>
          <w:rFonts w:ascii="Times New Roman" w:hAnsi="Times New Roman" w:cs="Times New Roman"/>
          <w:color w:val="auto"/>
          <w:sz w:val="24"/>
          <w:szCs w:val="24"/>
        </w:rPr>
        <w:t xml:space="preserve">вила пожарной безопасности, основные правила </w:t>
      </w:r>
      <w:proofErr w:type="spellStart"/>
      <w:r w:rsidRPr="00D25EAE">
        <w:rPr>
          <w:rFonts w:ascii="Times New Roman" w:hAnsi="Times New Roman" w:cs="Times New Roman"/>
          <w:color w:val="auto"/>
          <w:sz w:val="24"/>
          <w:szCs w:val="24"/>
        </w:rPr>
        <w:t>обращенияс</w:t>
      </w:r>
      <w:proofErr w:type="spellEnd"/>
      <w:r w:rsidRPr="00D25EAE">
        <w:rPr>
          <w:rFonts w:ascii="Times New Roman" w:hAnsi="Times New Roman" w:cs="Times New Roman"/>
          <w:color w:val="auto"/>
          <w:sz w:val="24"/>
          <w:szCs w:val="24"/>
        </w:rPr>
        <w:t xml:space="preserve"> газом, электричеством, водой.</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Правила безопасного поведения в природе.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Забота о здоровье и безопасности окружающих людей</w:t>
      </w:r>
      <w:proofErr w:type="gramStart"/>
      <w:r w:rsidRPr="00D25EAE">
        <w:rPr>
          <w:rFonts w:ascii="Times New Roman" w:hAnsi="Times New Roman" w:cs="Times New Roman"/>
          <w:color w:val="auto"/>
          <w:sz w:val="24"/>
          <w:szCs w:val="24"/>
        </w:rPr>
        <w:t> .</w:t>
      </w:r>
      <w:proofErr w:type="gramEnd"/>
    </w:p>
    <w:p w:rsidR="003A5387" w:rsidRPr="00D25EAE" w:rsidRDefault="003A5387" w:rsidP="00D25EAE">
      <w:pPr>
        <w:pStyle w:val="affc"/>
        <w:spacing w:line="240" w:lineRule="auto"/>
        <w:ind w:firstLine="454"/>
        <w:rPr>
          <w:rFonts w:ascii="Times New Roman" w:hAnsi="Times New Roman" w:cs="Times New Roman"/>
          <w:color w:val="auto"/>
          <w:sz w:val="24"/>
          <w:szCs w:val="24"/>
        </w:rPr>
      </w:pPr>
    </w:p>
    <w:p w:rsidR="003A5387" w:rsidRPr="00D25EAE" w:rsidRDefault="003A5387" w:rsidP="00BA755E">
      <w:pPr>
        <w:pStyle w:val="afff0"/>
        <w:numPr>
          <w:ilvl w:val="3"/>
          <w:numId w:val="39"/>
        </w:numPr>
        <w:spacing w:line="240" w:lineRule="auto"/>
        <w:ind w:left="0" w:hanging="22"/>
        <w:rPr>
          <w:sz w:val="24"/>
          <w:szCs w:val="24"/>
        </w:rPr>
      </w:pPr>
      <w:bookmarkStart w:id="16" w:name="_Toc288394090"/>
      <w:bookmarkStart w:id="17" w:name="_Toc288410557"/>
      <w:bookmarkStart w:id="18" w:name="_Toc288410686"/>
      <w:bookmarkStart w:id="19" w:name="_Toc418108328"/>
      <w:r w:rsidRPr="00D25EAE">
        <w:rPr>
          <w:sz w:val="24"/>
          <w:szCs w:val="24"/>
        </w:rPr>
        <w:t xml:space="preserve">Основы </w:t>
      </w:r>
      <w:bookmarkEnd w:id="16"/>
      <w:bookmarkEnd w:id="17"/>
      <w:bookmarkEnd w:id="18"/>
      <w:r w:rsidRPr="00D25EAE">
        <w:rPr>
          <w:sz w:val="24"/>
          <w:szCs w:val="24"/>
        </w:rPr>
        <w:t>религиозных культур и светской этики</w:t>
      </w:r>
      <w:bookmarkEnd w:id="19"/>
    </w:p>
    <w:p w:rsidR="003A5387" w:rsidRPr="00D25EAE" w:rsidRDefault="003A5387" w:rsidP="00D25EAE">
      <w:pPr>
        <w:pStyle w:val="aa"/>
      </w:pPr>
      <w:r w:rsidRPr="00D25EAE">
        <w:t>Предметная область «Основы религиозных культур и светской этики» представляет собой единый компле</w:t>
      </w:r>
      <w:proofErr w:type="gramStart"/>
      <w:r w:rsidRPr="00D25EAE">
        <w:t>кс стр</w:t>
      </w:r>
      <w:proofErr w:type="gramEnd"/>
      <w:r w:rsidRPr="00D25EAE">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Россия — наша Родина.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3A5387" w:rsidRPr="00D25EAE" w:rsidRDefault="003A5387" w:rsidP="00D25EAE">
      <w:pPr>
        <w:pStyle w:val="affc"/>
        <w:spacing w:line="240" w:lineRule="auto"/>
        <w:ind w:firstLine="454"/>
        <w:rPr>
          <w:rFonts w:ascii="Times New Roman" w:hAnsi="Times New Roman" w:cs="Times New Roman"/>
          <w:color w:val="auto"/>
          <w:spacing w:val="-3"/>
          <w:sz w:val="24"/>
          <w:szCs w:val="24"/>
        </w:rPr>
      </w:pPr>
      <w:r w:rsidRPr="00D25EAE">
        <w:rPr>
          <w:rFonts w:ascii="Times New Roman" w:hAnsi="Times New Roman" w:cs="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D25EAE">
        <w:rPr>
          <w:rFonts w:ascii="Times New Roman" w:hAnsi="Times New Roman" w:cs="Times New Roman"/>
          <w:color w:val="auto"/>
          <w:sz w:val="24"/>
          <w:szCs w:val="24"/>
        </w:rPr>
        <w:t xml:space="preserve">Семья, семейные ценности. Долг, свобода, ответственность, </w:t>
      </w:r>
      <w:r w:rsidRPr="00D25EAE">
        <w:rPr>
          <w:rFonts w:ascii="Times New Roman" w:hAnsi="Times New Roman" w:cs="Times New Roman"/>
          <w:color w:val="auto"/>
          <w:spacing w:val="-3"/>
          <w:sz w:val="24"/>
          <w:szCs w:val="24"/>
        </w:rPr>
        <w:t xml:space="preserve">учение и труд. </w:t>
      </w:r>
      <w:proofErr w:type="gramStart"/>
      <w:r w:rsidRPr="00D25EAE">
        <w:rPr>
          <w:rFonts w:ascii="Times New Roman" w:hAnsi="Times New Roman" w:cs="Times New Roman"/>
          <w:color w:val="auto"/>
          <w:spacing w:val="-3"/>
          <w:sz w:val="24"/>
          <w:szCs w:val="24"/>
        </w:rPr>
        <w:t>Милосердие, забота о слабых, взаимопомощь, социальные проблемы общества и отношение к ним разных религий.</w:t>
      </w:r>
      <w:proofErr w:type="gramEnd"/>
      <w:r w:rsidRPr="00D25EAE">
        <w:rPr>
          <w:rFonts w:ascii="Times New Roman" w:hAnsi="Times New Roman" w:cs="Times New Roman"/>
          <w:color w:val="auto"/>
          <w:spacing w:val="-3"/>
          <w:sz w:val="24"/>
          <w:szCs w:val="24"/>
        </w:rPr>
        <w:t xml:space="preserve"> Любовь и уважение к Отечеству. Патриотизм многонационального и многоконфессионального народа России.</w:t>
      </w:r>
    </w:p>
    <w:p w:rsidR="003A5387" w:rsidRPr="00D25EAE" w:rsidRDefault="003A5387" w:rsidP="00D25EAE">
      <w:pPr>
        <w:pStyle w:val="affc"/>
        <w:spacing w:line="240" w:lineRule="auto"/>
        <w:ind w:firstLine="454"/>
        <w:rPr>
          <w:rFonts w:ascii="Times New Roman" w:hAnsi="Times New Roman" w:cs="Times New Roman"/>
          <w:color w:val="auto"/>
          <w:spacing w:val="-3"/>
          <w:sz w:val="24"/>
          <w:szCs w:val="24"/>
        </w:rPr>
      </w:pPr>
    </w:p>
    <w:p w:rsidR="003A5387" w:rsidRPr="00D25EAE" w:rsidRDefault="003A5387" w:rsidP="00BA755E">
      <w:pPr>
        <w:pStyle w:val="afff0"/>
        <w:numPr>
          <w:ilvl w:val="3"/>
          <w:numId w:val="39"/>
        </w:numPr>
        <w:spacing w:line="240" w:lineRule="auto"/>
        <w:ind w:left="0" w:firstLine="0"/>
        <w:rPr>
          <w:sz w:val="24"/>
          <w:szCs w:val="24"/>
        </w:rPr>
      </w:pPr>
      <w:bookmarkStart w:id="20" w:name="_Toc288394091"/>
      <w:bookmarkStart w:id="21" w:name="_Toc288410558"/>
      <w:bookmarkStart w:id="22" w:name="_Toc288410687"/>
      <w:bookmarkStart w:id="23" w:name="_Toc418108329"/>
      <w:r w:rsidRPr="00D25EAE">
        <w:rPr>
          <w:sz w:val="24"/>
          <w:szCs w:val="24"/>
        </w:rPr>
        <w:t>Изобразительное искусство</w:t>
      </w:r>
      <w:bookmarkEnd w:id="20"/>
      <w:bookmarkEnd w:id="21"/>
      <w:bookmarkEnd w:id="22"/>
      <w:bookmarkEnd w:id="23"/>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Виды художественной деятельности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Восприятие произведений искусства. </w:t>
      </w:r>
      <w:r w:rsidRPr="00D25EAE">
        <w:rPr>
          <w:rFonts w:ascii="Times New Roman" w:hAnsi="Times New Roman" w:cs="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25EAE">
        <w:rPr>
          <w:rFonts w:ascii="Times New Roman" w:hAnsi="Times New Roman" w:cs="Times New Roman"/>
          <w:color w:val="auto"/>
          <w:sz w:val="24"/>
          <w:szCs w:val="24"/>
        </w:rPr>
        <w:t>через</w:t>
      </w:r>
      <w:proofErr w:type="gramEnd"/>
      <w:r w:rsidRPr="00D25EAE">
        <w:rPr>
          <w:rFonts w:ascii="Times New Roman" w:hAnsi="Times New Roman" w:cs="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25EAE">
        <w:rPr>
          <w:rFonts w:ascii="Times New Roman" w:hAnsi="Times New Roman" w:cs="Times New Roman"/>
          <w:color w:val="auto"/>
          <w:spacing w:val="2"/>
          <w:sz w:val="24"/>
          <w:szCs w:val="24"/>
        </w:rPr>
        <w:t>ству. Фотография и произведение изобразительного искус</w:t>
      </w:r>
      <w:r w:rsidRPr="00D25EAE">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D25EAE">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D25EAE">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25EAE">
        <w:rPr>
          <w:rFonts w:ascii="Times New Roman" w:hAnsi="Times New Roman" w:cs="Times New Roman"/>
          <w:color w:val="auto"/>
          <w:spacing w:val="2"/>
          <w:sz w:val="24"/>
          <w:szCs w:val="24"/>
        </w:rPr>
        <w:t xml:space="preserve">циональная оценка </w:t>
      </w:r>
      <w:r w:rsidRPr="00D25EAE">
        <w:rPr>
          <w:rFonts w:ascii="Times New Roman" w:hAnsi="Times New Roman" w:cs="Times New Roman"/>
          <w:color w:val="auto"/>
          <w:spacing w:val="2"/>
          <w:sz w:val="24"/>
          <w:szCs w:val="24"/>
        </w:rPr>
        <w:lastRenderedPageBreak/>
        <w:t xml:space="preserve">шедевров национального, </w:t>
      </w:r>
      <w:proofErr w:type="spellStart"/>
      <w:r w:rsidRPr="00D25EAE">
        <w:rPr>
          <w:rFonts w:ascii="Times New Roman" w:hAnsi="Times New Roman" w:cs="Times New Roman"/>
          <w:color w:val="auto"/>
          <w:spacing w:val="2"/>
          <w:sz w:val="24"/>
          <w:szCs w:val="24"/>
        </w:rPr>
        <w:t>российского</w:t>
      </w:r>
      <w:r w:rsidRPr="00D25EAE">
        <w:rPr>
          <w:rFonts w:ascii="Times New Roman" w:hAnsi="Times New Roman" w:cs="Times New Roman"/>
          <w:color w:val="auto"/>
          <w:sz w:val="24"/>
          <w:szCs w:val="24"/>
        </w:rPr>
        <w:t>и</w:t>
      </w:r>
      <w:proofErr w:type="spellEnd"/>
      <w:r w:rsidRPr="00D25EAE">
        <w:rPr>
          <w:rFonts w:ascii="Times New Roman" w:hAnsi="Times New Roman" w:cs="Times New Roman"/>
          <w:color w:val="auto"/>
          <w:sz w:val="24"/>
          <w:szCs w:val="24"/>
        </w:rPr>
        <w:t xml:space="preserve"> мирового искусства. Представление о роли изобразительных (пластических) иску</w:t>
      </w:r>
      <w:proofErr w:type="gramStart"/>
      <w:r w:rsidRPr="00D25EAE">
        <w:rPr>
          <w:rFonts w:ascii="Times New Roman" w:hAnsi="Times New Roman" w:cs="Times New Roman"/>
          <w:color w:val="auto"/>
          <w:sz w:val="24"/>
          <w:szCs w:val="24"/>
        </w:rPr>
        <w:t>сств в п</w:t>
      </w:r>
      <w:proofErr w:type="gramEnd"/>
      <w:r w:rsidRPr="00D25EAE">
        <w:rPr>
          <w:rFonts w:ascii="Times New Roman" w:hAnsi="Times New Roman" w:cs="Times New Roman"/>
          <w:color w:val="auto"/>
          <w:sz w:val="24"/>
          <w:szCs w:val="24"/>
        </w:rPr>
        <w:t>овседневной жизни человека, в организации его материального окружения.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Рисунок. </w:t>
      </w:r>
      <w:proofErr w:type="gramStart"/>
      <w:r w:rsidRPr="00D25EAE">
        <w:rPr>
          <w:rFonts w:ascii="Times New Roman" w:hAnsi="Times New Roman" w:cs="Times New Roman"/>
          <w:color w:val="auto"/>
          <w:sz w:val="24"/>
          <w:szCs w:val="24"/>
        </w:rPr>
        <w:t>Материалы для рисунка: карандаш, ручка, фломастер, уголь, пастель, мелки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д. Приёмы работы с различными графическими материалами.</w:t>
      </w:r>
      <w:proofErr w:type="gramEnd"/>
      <w:r w:rsidRPr="00D25EAE">
        <w:rPr>
          <w:rFonts w:ascii="Times New Roman" w:hAnsi="Times New Roman" w:cs="Times New Roman"/>
          <w:color w:val="auto"/>
          <w:sz w:val="24"/>
          <w:szCs w:val="24"/>
        </w:rPr>
        <w:t xml:space="preserve"> Роль рисунка в искусстве: основная и вспомогательная. Красота и разнообразие </w:t>
      </w:r>
      <w:r w:rsidRPr="00D25EAE">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D25EAE">
        <w:rPr>
          <w:rFonts w:ascii="Times New Roman" w:hAnsi="Times New Roman" w:cs="Times New Roman"/>
          <w:color w:val="auto"/>
          <w:sz w:val="24"/>
          <w:szCs w:val="24"/>
        </w:rPr>
        <w:t>общие и характерные черты.</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Живопись. </w:t>
      </w:r>
      <w:r w:rsidRPr="00D25EAE">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D25EAE">
        <w:rPr>
          <w:rFonts w:ascii="Times New Roman" w:hAnsi="Times New Roman" w:cs="Times New Roman"/>
          <w:color w:val="auto"/>
          <w:sz w:val="24"/>
          <w:szCs w:val="24"/>
        </w:rPr>
        <w:t>средствами живописи. Цвет основа языка </w:t>
      </w:r>
      <w:proofErr w:type="spellStart"/>
      <w:r w:rsidRPr="00D25EAE">
        <w:rPr>
          <w:rFonts w:ascii="Times New Roman" w:hAnsi="Times New Roman" w:cs="Times New Roman"/>
          <w:color w:val="auto"/>
          <w:sz w:val="24"/>
          <w:szCs w:val="24"/>
        </w:rPr>
        <w:t>живописи</w:t>
      </w:r>
      <w:proofErr w:type="gramStart"/>
      <w:r w:rsidRPr="00D25EAE">
        <w:rPr>
          <w:rFonts w:ascii="Times New Roman" w:hAnsi="Times New Roman" w:cs="Times New Roman"/>
          <w:color w:val="auto"/>
          <w:sz w:val="24"/>
          <w:szCs w:val="24"/>
        </w:rPr>
        <w:t>.</w:t>
      </w:r>
      <w:r w:rsidRPr="00D25EAE">
        <w:rPr>
          <w:rFonts w:ascii="Times New Roman" w:hAnsi="Times New Roman" w:cs="Times New Roman"/>
          <w:color w:val="auto"/>
          <w:spacing w:val="2"/>
          <w:sz w:val="24"/>
          <w:szCs w:val="24"/>
        </w:rPr>
        <w:t>В</w:t>
      </w:r>
      <w:proofErr w:type="gramEnd"/>
      <w:r w:rsidRPr="00D25EAE">
        <w:rPr>
          <w:rFonts w:ascii="Times New Roman" w:hAnsi="Times New Roman" w:cs="Times New Roman"/>
          <w:color w:val="auto"/>
          <w:spacing w:val="2"/>
          <w:sz w:val="24"/>
          <w:szCs w:val="24"/>
        </w:rPr>
        <w:t>ыбор</w:t>
      </w:r>
      <w:proofErr w:type="spellEnd"/>
      <w:r w:rsidRPr="00D25EAE">
        <w:rPr>
          <w:rFonts w:ascii="Times New Roman" w:hAnsi="Times New Roman" w:cs="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D25EAE">
        <w:rPr>
          <w:rFonts w:ascii="Times New Roman" w:hAnsi="Times New Roman" w:cs="Times New Roman"/>
          <w:color w:val="auto"/>
          <w:sz w:val="24"/>
          <w:szCs w:val="24"/>
        </w:rPr>
        <w:t>задачами. Образы природы и человека в живописи.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Скульптура. </w:t>
      </w:r>
      <w:r w:rsidRPr="00D25EAE">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25EAE">
        <w:rPr>
          <w:rFonts w:ascii="Times New Roman" w:hAnsi="Times New Roman" w:cs="Times New Roman"/>
          <w:color w:val="auto"/>
          <w:sz w:val="24"/>
          <w:szCs w:val="24"/>
        </w:rPr>
        <w:t xml:space="preserve">с пластическими скульптурными материалами для создания </w:t>
      </w:r>
      <w:r w:rsidRPr="00D25EAE">
        <w:rPr>
          <w:rFonts w:ascii="Times New Roman" w:hAnsi="Times New Roman" w:cs="Times New Roman"/>
          <w:color w:val="auto"/>
          <w:spacing w:val="2"/>
          <w:sz w:val="24"/>
          <w:szCs w:val="24"/>
        </w:rPr>
        <w:t xml:space="preserve">выразительного образа (пластилин, глина — раскатывание, </w:t>
      </w:r>
      <w:r w:rsidRPr="00D25EAE">
        <w:rPr>
          <w:rFonts w:ascii="Times New Roman" w:hAnsi="Times New Roman" w:cs="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Художественное конструирование и дизайн. </w:t>
      </w:r>
      <w:r w:rsidRPr="00D25EAE">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 xml:space="preserve">др.). Элементарные приёмы работы с различными материалами для создания </w:t>
      </w:r>
      <w:r w:rsidRPr="00D25EAE">
        <w:rPr>
          <w:rFonts w:ascii="Times New Roman" w:hAnsi="Times New Roman" w:cs="Times New Roman"/>
          <w:color w:val="auto"/>
          <w:spacing w:val="2"/>
          <w:sz w:val="24"/>
          <w:szCs w:val="24"/>
        </w:rPr>
        <w:t xml:space="preserve">выразительного образа (пластилин — раскатывание, набор </w:t>
      </w:r>
      <w:r w:rsidRPr="00D25EAE">
        <w:rPr>
          <w:rFonts w:ascii="Times New Roman" w:hAnsi="Times New Roman" w:cs="Times New Roman"/>
          <w:color w:val="auto"/>
          <w:sz w:val="24"/>
          <w:szCs w:val="24"/>
        </w:rPr>
        <w:t xml:space="preserve">объёма, вытягивание формы; бумага и картон — сгибание, </w:t>
      </w:r>
      <w:r w:rsidRPr="00D25EAE">
        <w:rPr>
          <w:rFonts w:ascii="Times New Roman" w:hAnsi="Times New Roman" w:cs="Times New Roman"/>
          <w:color w:val="auto"/>
          <w:spacing w:val="2"/>
          <w:sz w:val="24"/>
          <w:szCs w:val="24"/>
        </w:rPr>
        <w:t xml:space="preserve">вырезание). Представление о возможностях использования </w:t>
      </w:r>
      <w:r w:rsidRPr="00D25EAE">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spellStart"/>
      <w:r w:rsidRPr="00D25EAE">
        <w:rPr>
          <w:rFonts w:ascii="Times New Roman" w:hAnsi="Times New Roman" w:cs="Times New Roman"/>
          <w:b/>
          <w:bCs/>
          <w:color w:val="auto"/>
          <w:spacing w:val="-4"/>
          <w:sz w:val="24"/>
          <w:szCs w:val="24"/>
        </w:rPr>
        <w:t>Декоративно­прикладное</w:t>
      </w:r>
      <w:proofErr w:type="spellEnd"/>
      <w:r w:rsidRPr="00D25EAE">
        <w:rPr>
          <w:rFonts w:ascii="Times New Roman" w:hAnsi="Times New Roman" w:cs="Times New Roman"/>
          <w:b/>
          <w:bCs/>
          <w:color w:val="auto"/>
          <w:spacing w:val="-4"/>
          <w:sz w:val="24"/>
          <w:szCs w:val="24"/>
        </w:rPr>
        <w:t xml:space="preserve"> искусство. </w:t>
      </w:r>
      <w:r w:rsidRPr="00D25EAE">
        <w:rPr>
          <w:rFonts w:ascii="Times New Roman" w:hAnsi="Times New Roman" w:cs="Times New Roman"/>
          <w:color w:val="auto"/>
          <w:spacing w:val="-4"/>
          <w:sz w:val="24"/>
          <w:szCs w:val="24"/>
        </w:rPr>
        <w:t xml:space="preserve">Истоки </w:t>
      </w:r>
      <w:proofErr w:type="spellStart"/>
      <w:r w:rsidRPr="00D25EAE">
        <w:rPr>
          <w:rFonts w:ascii="Times New Roman" w:hAnsi="Times New Roman" w:cs="Times New Roman"/>
          <w:color w:val="auto"/>
          <w:spacing w:val="-4"/>
          <w:sz w:val="24"/>
          <w:szCs w:val="24"/>
        </w:rPr>
        <w:t>декоративно­</w:t>
      </w:r>
      <w:r w:rsidRPr="00D25EAE">
        <w:rPr>
          <w:rFonts w:ascii="Times New Roman" w:hAnsi="Times New Roman" w:cs="Times New Roman"/>
          <w:color w:val="auto"/>
          <w:sz w:val="24"/>
          <w:szCs w:val="24"/>
        </w:rPr>
        <w:t>прикладного</w:t>
      </w:r>
      <w:proofErr w:type="spellEnd"/>
      <w:r w:rsidRPr="00D25EAE">
        <w:rPr>
          <w:rFonts w:ascii="Times New Roman" w:hAnsi="Times New Roman" w:cs="Times New Roman"/>
          <w:color w:val="auto"/>
          <w:sz w:val="24"/>
          <w:szCs w:val="24"/>
        </w:rPr>
        <w:t xml:space="preserve"> искусства и его роль в жизни человека. </w:t>
      </w:r>
      <w:proofErr w:type="gramStart"/>
      <w:r w:rsidRPr="00D25EAE">
        <w:rPr>
          <w:rFonts w:ascii="Times New Roman" w:hAnsi="Times New Roman" w:cs="Times New Roman"/>
          <w:color w:val="auto"/>
          <w:sz w:val="24"/>
          <w:szCs w:val="24"/>
        </w:rPr>
        <w:t>Понятие о синтетичном характере народной культуры (</w:t>
      </w:r>
      <w:proofErr w:type="spellStart"/>
      <w:r w:rsidRPr="00D25EAE">
        <w:rPr>
          <w:rFonts w:ascii="Times New Roman" w:hAnsi="Times New Roman" w:cs="Times New Roman"/>
          <w:color w:val="auto"/>
          <w:sz w:val="24"/>
          <w:szCs w:val="24"/>
        </w:rPr>
        <w:t>украшение</w:t>
      </w:r>
      <w:r w:rsidRPr="00D25EAE">
        <w:rPr>
          <w:rFonts w:ascii="Times New Roman" w:hAnsi="Times New Roman" w:cs="Times New Roman"/>
          <w:color w:val="auto"/>
          <w:spacing w:val="2"/>
          <w:sz w:val="24"/>
          <w:szCs w:val="24"/>
        </w:rPr>
        <w:t>жилища</w:t>
      </w:r>
      <w:proofErr w:type="spellEnd"/>
      <w:r w:rsidRPr="00D25EAE">
        <w:rPr>
          <w:rFonts w:ascii="Times New Roman" w:hAnsi="Times New Roman" w:cs="Times New Roman"/>
          <w:color w:val="auto"/>
          <w:spacing w:val="2"/>
          <w:sz w:val="24"/>
          <w:szCs w:val="24"/>
        </w:rPr>
        <w:t xml:space="preserve">, предметов быта, орудий труда, костюма; музыка, </w:t>
      </w:r>
      <w:r w:rsidRPr="00D25EAE">
        <w:rPr>
          <w:rFonts w:ascii="Times New Roman" w:hAnsi="Times New Roman" w:cs="Times New Roman"/>
          <w:color w:val="auto"/>
          <w:sz w:val="24"/>
          <w:szCs w:val="24"/>
        </w:rPr>
        <w:t>песни, хороводы; былины, сказания, сказки).</w:t>
      </w:r>
      <w:proofErr w:type="gramEnd"/>
      <w:r w:rsidRPr="00D25EAE">
        <w:rPr>
          <w:rFonts w:ascii="Times New Roman" w:hAnsi="Times New Roman" w:cs="Times New Roman"/>
          <w:color w:val="auto"/>
          <w:sz w:val="24"/>
          <w:szCs w:val="24"/>
        </w:rPr>
        <w:t xml:space="preserve"> Образ человека в традиционной </w:t>
      </w:r>
      <w:proofErr w:type="spellStart"/>
      <w:r w:rsidRPr="00D25EAE">
        <w:rPr>
          <w:rFonts w:ascii="Times New Roman" w:hAnsi="Times New Roman" w:cs="Times New Roman"/>
          <w:color w:val="auto"/>
          <w:sz w:val="24"/>
          <w:szCs w:val="24"/>
        </w:rPr>
        <w:t>культуре</w:t>
      </w:r>
      <w:proofErr w:type="gramStart"/>
      <w:r w:rsidRPr="00D25EAE">
        <w:rPr>
          <w:rFonts w:ascii="Times New Roman" w:hAnsi="Times New Roman" w:cs="Times New Roman"/>
          <w:color w:val="auto"/>
          <w:sz w:val="24"/>
          <w:szCs w:val="24"/>
        </w:rPr>
        <w:t>.П</w:t>
      </w:r>
      <w:proofErr w:type="gramEnd"/>
      <w:r w:rsidRPr="00D25EAE">
        <w:rPr>
          <w:rFonts w:ascii="Times New Roman" w:hAnsi="Times New Roman" w:cs="Times New Roman"/>
          <w:color w:val="auto"/>
          <w:sz w:val="24"/>
          <w:szCs w:val="24"/>
        </w:rPr>
        <w:t>редставления</w:t>
      </w:r>
      <w:proofErr w:type="spellEnd"/>
      <w:r w:rsidRPr="00D25EAE">
        <w:rPr>
          <w:rFonts w:ascii="Times New Roman" w:hAnsi="Times New Roman" w:cs="Times New Roman"/>
          <w:color w:val="auto"/>
          <w:sz w:val="24"/>
          <w:szCs w:val="24"/>
        </w:rPr>
        <w:t xml:space="preserve"> народа о </w:t>
      </w:r>
      <w:proofErr w:type="spellStart"/>
      <w:r w:rsidRPr="00D25EAE">
        <w:rPr>
          <w:rFonts w:ascii="Times New Roman" w:hAnsi="Times New Roman" w:cs="Times New Roman"/>
          <w:color w:val="auto"/>
          <w:sz w:val="24"/>
          <w:szCs w:val="24"/>
        </w:rPr>
        <w:t>мужской</w:t>
      </w:r>
      <w:r w:rsidRPr="00D25EAE">
        <w:rPr>
          <w:rFonts w:ascii="Times New Roman" w:hAnsi="Times New Roman" w:cs="Times New Roman"/>
          <w:color w:val="auto"/>
          <w:spacing w:val="2"/>
          <w:sz w:val="24"/>
          <w:szCs w:val="24"/>
        </w:rPr>
        <w:t>и</w:t>
      </w:r>
      <w:proofErr w:type="spellEnd"/>
      <w:r w:rsidRPr="00D25EAE">
        <w:rPr>
          <w:rFonts w:ascii="Times New Roman" w:hAnsi="Times New Roman" w:cs="Times New Roman"/>
          <w:color w:val="auto"/>
          <w:spacing w:val="2"/>
          <w:sz w:val="24"/>
          <w:szCs w:val="24"/>
        </w:rPr>
        <w:t xml:space="preserve"> женской красоте, отражённые в изобразительном искус</w:t>
      </w:r>
      <w:r w:rsidRPr="00D25EAE">
        <w:rPr>
          <w:rFonts w:ascii="Times New Roman" w:hAnsi="Times New Roman" w:cs="Times New Roman"/>
          <w:color w:val="auto"/>
          <w:sz w:val="24"/>
          <w:szCs w:val="24"/>
        </w:rPr>
        <w:t xml:space="preserve">стве, сказках, песнях. Сказочные образы в народной культуре и </w:t>
      </w:r>
      <w:proofErr w:type="spellStart"/>
      <w:r w:rsidRPr="00D25EAE">
        <w:rPr>
          <w:rFonts w:ascii="Times New Roman" w:hAnsi="Times New Roman" w:cs="Times New Roman"/>
          <w:color w:val="auto"/>
          <w:sz w:val="24"/>
          <w:szCs w:val="24"/>
        </w:rPr>
        <w:t>декоративно­прикладном</w:t>
      </w:r>
      <w:proofErr w:type="spellEnd"/>
      <w:r w:rsidRPr="00D25EAE">
        <w:rPr>
          <w:rFonts w:ascii="Times New Roman" w:hAnsi="Times New Roman" w:cs="Times New Roman"/>
          <w:color w:val="auto"/>
          <w:sz w:val="24"/>
          <w:szCs w:val="24"/>
        </w:rPr>
        <w:t xml:space="preserve"> искусстве. Разнообразие </w:t>
      </w:r>
      <w:proofErr w:type="spellStart"/>
      <w:r w:rsidRPr="00D25EAE">
        <w:rPr>
          <w:rFonts w:ascii="Times New Roman" w:hAnsi="Times New Roman" w:cs="Times New Roman"/>
          <w:color w:val="auto"/>
          <w:sz w:val="24"/>
          <w:szCs w:val="24"/>
        </w:rPr>
        <w:t>форм</w:t>
      </w:r>
      <w:r w:rsidRPr="00D25EAE">
        <w:rPr>
          <w:rFonts w:ascii="Times New Roman" w:hAnsi="Times New Roman" w:cs="Times New Roman"/>
          <w:color w:val="auto"/>
          <w:spacing w:val="2"/>
          <w:sz w:val="24"/>
          <w:szCs w:val="24"/>
        </w:rPr>
        <w:t>в</w:t>
      </w:r>
      <w:proofErr w:type="spellEnd"/>
      <w:r w:rsidRPr="00D25EAE">
        <w:rPr>
          <w:rFonts w:ascii="Times New Roman" w:hAnsi="Times New Roman" w:cs="Times New Roman"/>
          <w:color w:val="auto"/>
          <w:spacing w:val="2"/>
          <w:sz w:val="24"/>
          <w:szCs w:val="24"/>
        </w:rPr>
        <w:t xml:space="preserve"> природе как основа декоративных форм в </w:t>
      </w:r>
      <w:proofErr w:type="spellStart"/>
      <w:r w:rsidRPr="00D25EAE">
        <w:rPr>
          <w:rFonts w:ascii="Times New Roman" w:hAnsi="Times New Roman" w:cs="Times New Roman"/>
          <w:color w:val="auto"/>
          <w:spacing w:val="2"/>
          <w:sz w:val="24"/>
          <w:szCs w:val="24"/>
        </w:rPr>
        <w:t>прикладномискусстве</w:t>
      </w:r>
      <w:proofErr w:type="spellEnd"/>
      <w:r w:rsidRPr="00D25EAE">
        <w:rPr>
          <w:rFonts w:ascii="Times New Roman" w:hAnsi="Times New Roman" w:cs="Times New Roman"/>
          <w:color w:val="auto"/>
          <w:spacing w:val="2"/>
          <w:sz w:val="24"/>
          <w:szCs w:val="24"/>
        </w:rPr>
        <w:t xml:space="preserve"> (цветы, раскраска бабочек, переплетение ветвей </w:t>
      </w:r>
      <w:r w:rsidRPr="00D25EAE">
        <w:rPr>
          <w:rFonts w:ascii="Times New Roman" w:hAnsi="Times New Roman" w:cs="Times New Roman"/>
          <w:color w:val="auto"/>
          <w:sz w:val="24"/>
          <w:szCs w:val="24"/>
        </w:rPr>
        <w:t>деревьев, морозные узоры на стекле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д.). Ознакомление с произведениями народных художественных промыслов в России (с учётом местных условий).</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Азбука искусства. Как говорит искусство?</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Композиция. </w:t>
      </w:r>
      <w:r w:rsidRPr="00D25EAE">
        <w:rPr>
          <w:rFonts w:ascii="Times New Roman" w:hAnsi="Times New Roman" w:cs="Times New Roman"/>
          <w:color w:val="auto"/>
          <w:spacing w:val="-2"/>
          <w:sz w:val="24"/>
          <w:szCs w:val="24"/>
        </w:rPr>
        <w:t>Элементарные приёмы композиции на плос</w:t>
      </w:r>
      <w:r w:rsidRPr="00D25EAE">
        <w:rPr>
          <w:rFonts w:ascii="Times New Roman" w:hAnsi="Times New Roman" w:cs="Times New Roman"/>
          <w:color w:val="auto"/>
          <w:spacing w:val="2"/>
          <w:sz w:val="24"/>
          <w:szCs w:val="24"/>
        </w:rPr>
        <w:t xml:space="preserve">кости и в пространстве. Понятия: горизонталь, вертикаль </w:t>
      </w:r>
      <w:r w:rsidRPr="00D25EAE">
        <w:rPr>
          <w:rFonts w:ascii="Times New Roman" w:hAnsi="Times New Roman" w:cs="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25EAE">
        <w:rPr>
          <w:rFonts w:ascii="Times New Roman" w:hAnsi="Times New Roman" w:cs="Times New Roman"/>
          <w:color w:val="auto"/>
          <w:sz w:val="24"/>
          <w:szCs w:val="24"/>
        </w:rPr>
        <w:t>низкое</w:t>
      </w:r>
      <w:proofErr w:type="gramEnd"/>
      <w:r w:rsidRPr="00D25EAE">
        <w:rPr>
          <w:rFonts w:ascii="Times New Roman" w:hAnsi="Times New Roman" w:cs="Times New Roman"/>
          <w:color w:val="auto"/>
          <w:sz w:val="24"/>
          <w:szCs w:val="24"/>
        </w:rPr>
        <w:t xml:space="preserve"> и высокое, большое и маленькое, тонкое и толстое, тёмное и светлое, спокойное и динамичное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Цвет. </w:t>
      </w:r>
      <w:r w:rsidRPr="00D25EAE">
        <w:rPr>
          <w:rFonts w:ascii="Times New Roman" w:hAnsi="Times New Roman" w:cs="Times New Roman"/>
          <w:color w:val="auto"/>
          <w:sz w:val="24"/>
          <w:szCs w:val="24"/>
        </w:rPr>
        <w:t xml:space="preserve">Основные и составные цвета. Тёплые и холодные </w:t>
      </w:r>
      <w:r w:rsidRPr="00D25EAE">
        <w:rPr>
          <w:rFonts w:ascii="Times New Roman" w:hAnsi="Times New Roman" w:cs="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25EAE">
        <w:rPr>
          <w:rFonts w:ascii="Times New Roman" w:hAnsi="Times New Roman" w:cs="Times New Roman"/>
          <w:color w:val="auto"/>
          <w:sz w:val="24"/>
          <w:szCs w:val="24"/>
        </w:rPr>
        <w:t xml:space="preserve">новами </w:t>
      </w:r>
      <w:proofErr w:type="spellStart"/>
      <w:r w:rsidRPr="00D25EAE">
        <w:rPr>
          <w:rFonts w:ascii="Times New Roman" w:hAnsi="Times New Roman" w:cs="Times New Roman"/>
          <w:color w:val="auto"/>
          <w:sz w:val="24"/>
          <w:szCs w:val="24"/>
        </w:rPr>
        <w:t>цветоведения</w:t>
      </w:r>
      <w:proofErr w:type="spellEnd"/>
      <w:r w:rsidRPr="00D25EAE">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Линия. </w:t>
      </w:r>
      <w:proofErr w:type="gramStart"/>
      <w:r w:rsidRPr="00D25EAE">
        <w:rPr>
          <w:rFonts w:ascii="Times New Roman" w:hAnsi="Times New Roman" w:cs="Times New Roman"/>
          <w:color w:val="auto"/>
          <w:spacing w:val="2"/>
          <w:sz w:val="24"/>
          <w:szCs w:val="24"/>
        </w:rPr>
        <w:t xml:space="preserve">Многообразие линий (тонкие, толстые, прямые, </w:t>
      </w:r>
      <w:r w:rsidRPr="00D25EAE">
        <w:rPr>
          <w:rFonts w:ascii="Times New Roman" w:hAnsi="Times New Roman" w:cs="Times New Roman"/>
          <w:color w:val="auto"/>
          <w:sz w:val="24"/>
          <w:szCs w:val="24"/>
        </w:rPr>
        <w:t>волнистые, плавные, острые, закруглённые спиралью, летящие) и их знаковый характер.</w:t>
      </w:r>
      <w:proofErr w:type="gramEnd"/>
      <w:r w:rsidRPr="00D25EAE">
        <w:rPr>
          <w:rFonts w:ascii="Times New Roman" w:hAnsi="Times New Roman" w:cs="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Форма. </w:t>
      </w:r>
      <w:r w:rsidRPr="00D25EAE">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D25EAE">
        <w:rPr>
          <w:rFonts w:ascii="Times New Roman" w:hAnsi="Times New Roman" w:cs="Times New Roman"/>
          <w:color w:val="auto"/>
          <w:sz w:val="24"/>
          <w:szCs w:val="24"/>
        </w:rPr>
        <w:lastRenderedPageBreak/>
        <w:t xml:space="preserve">формы. </w:t>
      </w:r>
      <w:r w:rsidRPr="00D25EAE">
        <w:rPr>
          <w:rFonts w:ascii="Times New Roman" w:hAnsi="Times New Roman" w:cs="Times New Roman"/>
          <w:color w:val="auto"/>
          <w:spacing w:val="2"/>
          <w:sz w:val="24"/>
          <w:szCs w:val="24"/>
        </w:rPr>
        <w:t>Трансформация форм. Влияние формы предмета на пред</w:t>
      </w:r>
      <w:r w:rsidRPr="00D25EAE">
        <w:rPr>
          <w:rFonts w:ascii="Times New Roman" w:hAnsi="Times New Roman" w:cs="Times New Roman"/>
          <w:color w:val="auto"/>
          <w:sz w:val="24"/>
          <w:szCs w:val="24"/>
        </w:rPr>
        <w:t>ставление о его характере. Силуэт.</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Объём. </w:t>
      </w:r>
      <w:r w:rsidRPr="00D25EAE">
        <w:rPr>
          <w:rFonts w:ascii="Times New Roman" w:hAnsi="Times New Roman" w:cs="Times New Roman"/>
          <w:color w:val="auto"/>
          <w:spacing w:val="2"/>
          <w:sz w:val="24"/>
          <w:szCs w:val="24"/>
        </w:rPr>
        <w:t xml:space="preserve">Объём в пространстве и объём на плоскости. </w:t>
      </w:r>
      <w:r w:rsidRPr="00D25EAE">
        <w:rPr>
          <w:rFonts w:ascii="Times New Roman" w:hAnsi="Times New Roman" w:cs="Times New Roman"/>
          <w:color w:val="auto"/>
          <w:sz w:val="24"/>
          <w:szCs w:val="24"/>
        </w:rPr>
        <w:t>Способы передачи объёма. Выразительность объёмных композиций.</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pacing w:val="2"/>
          <w:sz w:val="24"/>
          <w:szCs w:val="24"/>
        </w:rPr>
        <w:t xml:space="preserve">Ритм. </w:t>
      </w:r>
      <w:r w:rsidRPr="00D25EAE">
        <w:rPr>
          <w:rFonts w:ascii="Times New Roman" w:hAnsi="Times New Roman" w:cs="Times New Roman"/>
          <w:color w:val="auto"/>
          <w:spacing w:val="2"/>
          <w:sz w:val="24"/>
          <w:szCs w:val="24"/>
        </w:rPr>
        <w:t>Виды ритма (спокойный, замедленный, порыви</w:t>
      </w:r>
      <w:r w:rsidRPr="00D25EAE">
        <w:rPr>
          <w:rFonts w:ascii="Times New Roman" w:hAnsi="Times New Roman" w:cs="Times New Roman"/>
          <w:color w:val="auto"/>
          <w:sz w:val="24"/>
          <w:szCs w:val="24"/>
        </w:rPr>
        <w:t>стый, беспокойный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D25EAE">
        <w:rPr>
          <w:rFonts w:ascii="Times New Roman" w:hAnsi="Times New Roman" w:cs="Times New Roman"/>
          <w:color w:val="auto"/>
          <w:sz w:val="24"/>
          <w:szCs w:val="24"/>
        </w:rPr>
        <w:t>декоративно­прикладном</w:t>
      </w:r>
      <w:proofErr w:type="spellEnd"/>
      <w:r w:rsidRPr="00D25EAE">
        <w:rPr>
          <w:rFonts w:ascii="Times New Roman" w:hAnsi="Times New Roman" w:cs="Times New Roman"/>
          <w:color w:val="auto"/>
          <w:sz w:val="24"/>
          <w:szCs w:val="24"/>
        </w:rPr>
        <w:t xml:space="preserve"> искусстве.</w:t>
      </w:r>
    </w:p>
    <w:p w:rsidR="003A5387" w:rsidRPr="00D25EAE" w:rsidRDefault="003A5387" w:rsidP="00D25EAE">
      <w:pPr>
        <w:pStyle w:val="affc"/>
        <w:spacing w:line="240" w:lineRule="auto"/>
        <w:ind w:firstLine="454"/>
        <w:rPr>
          <w:rFonts w:ascii="Times New Roman" w:hAnsi="Times New Roman" w:cs="Times New Roman"/>
          <w:b/>
          <w:bCs/>
          <w:color w:val="auto"/>
          <w:spacing w:val="-2"/>
          <w:sz w:val="24"/>
          <w:szCs w:val="24"/>
        </w:rPr>
      </w:pPr>
      <w:r w:rsidRPr="00D25EAE">
        <w:rPr>
          <w:rFonts w:ascii="Times New Roman" w:hAnsi="Times New Roman" w:cs="Times New Roman"/>
          <w:b/>
          <w:bCs/>
          <w:color w:val="auto"/>
          <w:spacing w:val="-2"/>
          <w:sz w:val="24"/>
          <w:szCs w:val="24"/>
        </w:rPr>
        <w:t>Значимые темы искусства. О чём говорит искусство?</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Земля — наш общий дом. </w:t>
      </w:r>
      <w:r w:rsidRPr="00D25EAE">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25EAE">
        <w:rPr>
          <w:rFonts w:ascii="Times New Roman" w:hAnsi="Times New Roman" w:cs="Times New Roman"/>
          <w:color w:val="auto"/>
          <w:spacing w:val="2"/>
          <w:sz w:val="24"/>
          <w:szCs w:val="24"/>
        </w:rPr>
        <w:t>художественных материалов и сре</w:t>
      </w:r>
      <w:proofErr w:type="gramStart"/>
      <w:r w:rsidRPr="00D25EAE">
        <w:rPr>
          <w:rFonts w:ascii="Times New Roman" w:hAnsi="Times New Roman" w:cs="Times New Roman"/>
          <w:color w:val="auto"/>
          <w:spacing w:val="2"/>
          <w:sz w:val="24"/>
          <w:szCs w:val="24"/>
        </w:rPr>
        <w:t>дств дл</w:t>
      </w:r>
      <w:proofErr w:type="gramEnd"/>
      <w:r w:rsidRPr="00D25EAE">
        <w:rPr>
          <w:rFonts w:ascii="Times New Roman" w:hAnsi="Times New Roman" w:cs="Times New Roman"/>
          <w:color w:val="auto"/>
          <w:spacing w:val="2"/>
          <w:sz w:val="24"/>
          <w:szCs w:val="24"/>
        </w:rPr>
        <w:t xml:space="preserve">я создания выразительных образов природы. Постройки в природе: птичьи </w:t>
      </w:r>
      <w:r w:rsidRPr="00D25EAE">
        <w:rPr>
          <w:rFonts w:ascii="Times New Roman" w:hAnsi="Times New Roman" w:cs="Times New Roman"/>
          <w:color w:val="auto"/>
          <w:sz w:val="24"/>
          <w:szCs w:val="24"/>
        </w:rPr>
        <w:t>гнёзда, норы, ульи, панцирь черепахи, домик улитки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т.д.</w:t>
      </w:r>
    </w:p>
    <w:p w:rsidR="003A5387" w:rsidRPr="00D25EAE" w:rsidRDefault="003A5387" w:rsidP="00D25EAE">
      <w:pPr>
        <w:pStyle w:val="affc"/>
        <w:spacing w:line="240" w:lineRule="auto"/>
        <w:ind w:firstLine="454"/>
        <w:rPr>
          <w:rFonts w:ascii="Times New Roman" w:hAnsi="Times New Roman" w:cs="Times New Roman"/>
          <w:color w:val="auto"/>
          <w:spacing w:val="-2"/>
          <w:sz w:val="24"/>
          <w:szCs w:val="24"/>
        </w:rPr>
      </w:pPr>
      <w:r w:rsidRPr="00D25EAE">
        <w:rPr>
          <w:rFonts w:ascii="Times New Roman" w:hAnsi="Times New Roman" w:cs="Times New Roman"/>
          <w:color w:val="auto"/>
          <w:spacing w:val="2"/>
          <w:sz w:val="24"/>
          <w:szCs w:val="24"/>
        </w:rPr>
        <w:t>Восприятие и эмоциональная оценка шедевров русского</w:t>
      </w:r>
      <w:r w:rsidRPr="00D25EAE">
        <w:rPr>
          <w:rFonts w:ascii="Times New Roman" w:hAnsi="Times New Roman" w:cs="Times New Roman"/>
          <w:color w:val="auto"/>
          <w:spacing w:val="2"/>
          <w:sz w:val="24"/>
          <w:szCs w:val="24"/>
        </w:rPr>
        <w:br/>
      </w:r>
      <w:r w:rsidRPr="00D25EAE">
        <w:rPr>
          <w:rFonts w:ascii="Times New Roman" w:hAnsi="Times New Roman" w:cs="Times New Roman"/>
          <w:color w:val="auto"/>
          <w:spacing w:val="-2"/>
          <w:sz w:val="24"/>
          <w:szCs w:val="24"/>
        </w:rPr>
        <w:t xml:space="preserve">и зарубежного искусства, изображающих природу. </w:t>
      </w:r>
      <w:proofErr w:type="gramStart"/>
      <w:r w:rsidRPr="00D25EAE">
        <w:rPr>
          <w:rFonts w:ascii="Times New Roman" w:hAnsi="Times New Roman" w:cs="Times New Roman"/>
          <w:color w:val="auto"/>
          <w:spacing w:val="-2"/>
          <w:sz w:val="24"/>
          <w:szCs w:val="24"/>
        </w:rPr>
        <w:t xml:space="preserve">Общность </w:t>
      </w:r>
      <w:r w:rsidRPr="00D25EAE">
        <w:rPr>
          <w:rFonts w:ascii="Times New Roman" w:hAnsi="Times New Roman" w:cs="Times New Roman"/>
          <w:color w:val="auto"/>
          <w:spacing w:val="-3"/>
          <w:sz w:val="24"/>
          <w:szCs w:val="24"/>
        </w:rPr>
        <w:t>тематики, передаваемых чувств, отношения к природе в произ</w:t>
      </w:r>
      <w:r w:rsidRPr="00D25EAE">
        <w:rPr>
          <w:rFonts w:ascii="Times New Roman" w:hAnsi="Times New Roman" w:cs="Times New Roman"/>
          <w:color w:val="auto"/>
          <w:spacing w:val="-2"/>
          <w:sz w:val="24"/>
          <w:szCs w:val="24"/>
        </w:rPr>
        <w:t>ведениях авторов — представителей разных культур, народов, стран (например, А. К. Саврасов, И. И. Левитан, И. И. Шишкин, Н. К. Рерих, К. Моне, П. Сезанн, В. Ван Гог и</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др.).</w:t>
      </w:r>
      <w:proofErr w:type="gramEnd"/>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pacing w:val="2"/>
          <w:sz w:val="24"/>
          <w:szCs w:val="24"/>
        </w:rPr>
        <w:t xml:space="preserve">Знакомство с несколькими наиболее яркими культурами </w:t>
      </w:r>
      <w:r w:rsidRPr="00D25EAE">
        <w:rPr>
          <w:rFonts w:ascii="Times New Roman" w:hAnsi="Times New Roman" w:cs="Times New Roman"/>
          <w:color w:val="auto"/>
          <w:spacing w:val="-2"/>
          <w:sz w:val="24"/>
          <w:szCs w:val="24"/>
        </w:rPr>
        <w:t xml:space="preserve">мира, представляющими разные народы и эпохи (например, </w:t>
      </w:r>
      <w:r w:rsidRPr="00D25EAE">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25EAE">
        <w:rPr>
          <w:rFonts w:ascii="Times New Roman" w:hAnsi="Times New Roman" w:cs="Times New Roman"/>
          <w:color w:val="auto"/>
          <w:sz w:val="24"/>
          <w:szCs w:val="24"/>
        </w:rPr>
        <w:t xml:space="preserve">Образы архитектуры и </w:t>
      </w:r>
      <w:proofErr w:type="spellStart"/>
      <w:r w:rsidRPr="00D25EAE">
        <w:rPr>
          <w:rFonts w:ascii="Times New Roman" w:hAnsi="Times New Roman" w:cs="Times New Roman"/>
          <w:color w:val="auto"/>
          <w:sz w:val="24"/>
          <w:szCs w:val="24"/>
        </w:rPr>
        <w:t>декоративно­прикладного</w:t>
      </w:r>
      <w:proofErr w:type="spellEnd"/>
      <w:r w:rsidRPr="00D25EAE">
        <w:rPr>
          <w:rFonts w:ascii="Times New Roman" w:hAnsi="Times New Roman" w:cs="Times New Roman"/>
          <w:color w:val="auto"/>
          <w:sz w:val="24"/>
          <w:szCs w:val="24"/>
        </w:rPr>
        <w:t xml:space="preserve"> искусства.</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Родина моя — Россия. </w:t>
      </w:r>
      <w:r w:rsidRPr="00D25EAE">
        <w:rPr>
          <w:rFonts w:ascii="Times New Roman" w:hAnsi="Times New Roman" w:cs="Times New Roman"/>
          <w:color w:val="auto"/>
          <w:sz w:val="24"/>
          <w:szCs w:val="24"/>
        </w:rPr>
        <w:t>Роль природных условий в ха</w:t>
      </w:r>
      <w:r w:rsidRPr="00D25EAE">
        <w:rPr>
          <w:rFonts w:ascii="Times New Roman" w:hAnsi="Times New Roman" w:cs="Times New Roman"/>
          <w:color w:val="auto"/>
          <w:spacing w:val="2"/>
          <w:sz w:val="24"/>
          <w:szCs w:val="24"/>
        </w:rPr>
        <w:t xml:space="preserve">рактере традиционной культуры народов России. Пейзажи </w:t>
      </w:r>
      <w:r w:rsidRPr="00D25EAE">
        <w:rPr>
          <w:rFonts w:ascii="Times New Roman" w:hAnsi="Times New Roman" w:cs="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rsidRPr="00D25EAE">
        <w:rPr>
          <w:rFonts w:ascii="Times New Roman" w:hAnsi="Times New Roman" w:cs="Times New Roman"/>
          <w:color w:val="auto"/>
          <w:sz w:val="24"/>
          <w:szCs w:val="24"/>
        </w:rPr>
        <w:t>защитникаОтечества</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Человек и человеческие взаимоотношения. </w:t>
      </w:r>
      <w:r w:rsidRPr="00D25EAE">
        <w:rPr>
          <w:rFonts w:ascii="Times New Roman" w:hAnsi="Times New Roman" w:cs="Times New Roman"/>
          <w:color w:val="auto"/>
          <w:spacing w:val="2"/>
          <w:sz w:val="24"/>
          <w:szCs w:val="24"/>
        </w:rPr>
        <w:t>Образ че</w:t>
      </w:r>
      <w:r w:rsidRPr="00D25EAE">
        <w:rPr>
          <w:rFonts w:ascii="Times New Roman" w:hAnsi="Times New Roman" w:cs="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D25EAE">
        <w:rPr>
          <w:rFonts w:ascii="Times New Roman" w:hAnsi="Times New Roman" w:cs="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т.</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д. Образы персонажей, вызывающие гнев, раздражение, презрение.</w:t>
      </w:r>
      <w:proofErr w:type="gramEnd"/>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Искусство дарит людям красоту. </w:t>
      </w:r>
      <w:r w:rsidRPr="00D25EAE">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D25EAE">
        <w:rPr>
          <w:rFonts w:ascii="Times New Roman" w:hAnsi="Times New Roman" w:cs="Times New Roman"/>
          <w:color w:val="auto"/>
          <w:spacing w:val="2"/>
          <w:sz w:val="24"/>
          <w:szCs w:val="24"/>
        </w:rPr>
        <w:t>алов и сре</w:t>
      </w:r>
      <w:proofErr w:type="gramStart"/>
      <w:r w:rsidRPr="00D25EAE">
        <w:rPr>
          <w:rFonts w:ascii="Times New Roman" w:hAnsi="Times New Roman" w:cs="Times New Roman"/>
          <w:color w:val="auto"/>
          <w:spacing w:val="2"/>
          <w:sz w:val="24"/>
          <w:szCs w:val="24"/>
        </w:rPr>
        <w:t>дств дл</w:t>
      </w:r>
      <w:proofErr w:type="gramEnd"/>
      <w:r w:rsidRPr="00D25EAE">
        <w:rPr>
          <w:rFonts w:ascii="Times New Roman" w:hAnsi="Times New Roman" w:cs="Times New Roman"/>
          <w:color w:val="auto"/>
          <w:spacing w:val="2"/>
          <w:sz w:val="24"/>
          <w:szCs w:val="24"/>
        </w:rPr>
        <w:t xml:space="preserve">я создания проектов красивых, удобных </w:t>
      </w:r>
      <w:r w:rsidRPr="00D25EAE">
        <w:rPr>
          <w:rFonts w:ascii="Times New Roman" w:hAnsi="Times New Roman" w:cs="Times New Roman"/>
          <w:color w:val="auto"/>
          <w:sz w:val="24"/>
          <w:szCs w:val="24"/>
        </w:rPr>
        <w:t>и выразительных предметов быта, видов транспорта. Пред</w:t>
      </w:r>
      <w:r w:rsidRPr="00D25EAE">
        <w:rPr>
          <w:rFonts w:ascii="Times New Roman" w:hAnsi="Times New Roman" w:cs="Times New Roman"/>
          <w:color w:val="auto"/>
          <w:spacing w:val="2"/>
          <w:sz w:val="24"/>
          <w:szCs w:val="24"/>
        </w:rPr>
        <w:t>ставление о роли изобразительных (пластических) иску</w:t>
      </w:r>
      <w:proofErr w:type="gramStart"/>
      <w:r w:rsidRPr="00D25EAE">
        <w:rPr>
          <w:rFonts w:ascii="Times New Roman" w:hAnsi="Times New Roman" w:cs="Times New Roman"/>
          <w:color w:val="auto"/>
          <w:spacing w:val="2"/>
          <w:sz w:val="24"/>
          <w:szCs w:val="24"/>
        </w:rPr>
        <w:t xml:space="preserve">сств </w:t>
      </w:r>
      <w:r w:rsidRPr="00D25EAE">
        <w:rPr>
          <w:rFonts w:ascii="Times New Roman" w:hAnsi="Times New Roman" w:cs="Times New Roman"/>
          <w:color w:val="auto"/>
          <w:sz w:val="24"/>
          <w:szCs w:val="24"/>
        </w:rPr>
        <w:t>в п</w:t>
      </w:r>
      <w:proofErr w:type="gramEnd"/>
      <w:r w:rsidRPr="00D25EAE">
        <w:rPr>
          <w:rFonts w:ascii="Times New Roman" w:hAnsi="Times New Roman" w:cs="Times New Roman"/>
          <w:color w:val="auto"/>
          <w:sz w:val="24"/>
          <w:szCs w:val="24"/>
        </w:rPr>
        <w:t>овседневной жизни человека, в организации его матери</w:t>
      </w:r>
      <w:r w:rsidRPr="00D25EAE">
        <w:rPr>
          <w:rFonts w:ascii="Times New Roman" w:hAnsi="Times New Roman" w:cs="Times New Roman"/>
          <w:color w:val="auto"/>
          <w:spacing w:val="2"/>
          <w:sz w:val="24"/>
          <w:szCs w:val="24"/>
        </w:rPr>
        <w:t xml:space="preserve">ального окружения. Отражение в пластических искусствах </w:t>
      </w:r>
      <w:r w:rsidRPr="00D25EAE">
        <w:rPr>
          <w:rFonts w:ascii="Times New Roman" w:hAnsi="Times New Roman" w:cs="Times New Roman"/>
          <w:color w:val="auto"/>
          <w:sz w:val="24"/>
          <w:szCs w:val="24"/>
        </w:rPr>
        <w:t xml:space="preserve">природных, географических условий, традиций, религиозных </w:t>
      </w:r>
      <w:r w:rsidRPr="00D25EAE">
        <w:rPr>
          <w:rFonts w:ascii="Times New Roman" w:hAnsi="Times New Roman" w:cs="Times New Roman"/>
          <w:color w:val="auto"/>
          <w:spacing w:val="2"/>
          <w:sz w:val="24"/>
          <w:szCs w:val="24"/>
        </w:rPr>
        <w:t xml:space="preserve">верований разных народов (на примере </w:t>
      </w:r>
      <w:proofErr w:type="spellStart"/>
      <w:r w:rsidRPr="00D25EAE">
        <w:rPr>
          <w:rFonts w:ascii="Times New Roman" w:hAnsi="Times New Roman" w:cs="Times New Roman"/>
          <w:color w:val="auto"/>
          <w:spacing w:val="2"/>
          <w:sz w:val="24"/>
          <w:szCs w:val="24"/>
        </w:rPr>
        <w:t>изобразительного</w:t>
      </w:r>
      <w:r w:rsidRPr="00D25EAE">
        <w:rPr>
          <w:rFonts w:ascii="Times New Roman" w:hAnsi="Times New Roman" w:cs="Times New Roman"/>
          <w:color w:val="auto"/>
          <w:spacing w:val="-2"/>
          <w:sz w:val="24"/>
          <w:szCs w:val="24"/>
        </w:rPr>
        <w:t>и</w:t>
      </w:r>
      <w:proofErr w:type="spellEnd"/>
      <w:r w:rsidRPr="00D25EAE">
        <w:rPr>
          <w:rFonts w:ascii="Times New Roman" w:hAnsi="Times New Roman" w:cs="Times New Roman"/>
          <w:color w:val="auto"/>
          <w:spacing w:val="-2"/>
          <w:sz w:val="24"/>
          <w:szCs w:val="24"/>
        </w:rPr>
        <w:t xml:space="preserve"> </w:t>
      </w:r>
      <w:proofErr w:type="spellStart"/>
      <w:r w:rsidRPr="00D25EAE">
        <w:rPr>
          <w:rFonts w:ascii="Times New Roman" w:hAnsi="Times New Roman" w:cs="Times New Roman"/>
          <w:color w:val="auto"/>
          <w:spacing w:val="-2"/>
          <w:sz w:val="24"/>
          <w:szCs w:val="24"/>
        </w:rPr>
        <w:t>декоративно­прикладного</w:t>
      </w:r>
      <w:proofErr w:type="spellEnd"/>
      <w:r w:rsidRPr="00D25EAE">
        <w:rPr>
          <w:rFonts w:ascii="Times New Roman" w:hAnsi="Times New Roman" w:cs="Times New Roman"/>
          <w:color w:val="auto"/>
          <w:spacing w:val="-2"/>
          <w:sz w:val="24"/>
          <w:szCs w:val="24"/>
        </w:rPr>
        <w:t xml:space="preserve"> искусства народов России). Жанр </w:t>
      </w:r>
      <w:r w:rsidRPr="00D25EAE">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Опыт </w:t>
      </w:r>
      <w:proofErr w:type="spellStart"/>
      <w:r w:rsidRPr="00D25EAE">
        <w:rPr>
          <w:rFonts w:ascii="Times New Roman" w:hAnsi="Times New Roman" w:cs="Times New Roman"/>
          <w:b/>
          <w:bCs/>
          <w:color w:val="auto"/>
          <w:sz w:val="24"/>
          <w:szCs w:val="24"/>
        </w:rPr>
        <w:t>художественно­творческой</w:t>
      </w:r>
      <w:proofErr w:type="spellEnd"/>
      <w:r w:rsidRPr="00D25EAE">
        <w:rPr>
          <w:rFonts w:ascii="Times New Roman" w:hAnsi="Times New Roman" w:cs="Times New Roman"/>
          <w:b/>
          <w:bCs/>
          <w:color w:val="auto"/>
          <w:sz w:val="24"/>
          <w:szCs w:val="24"/>
        </w:rPr>
        <w:t xml:space="preserve"> деятельности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Участие в различных видах изобразительной, </w:t>
      </w:r>
      <w:proofErr w:type="spellStart"/>
      <w:r w:rsidRPr="00D25EAE">
        <w:rPr>
          <w:rFonts w:ascii="Times New Roman" w:hAnsi="Times New Roman" w:cs="Times New Roman"/>
          <w:color w:val="auto"/>
          <w:sz w:val="24"/>
          <w:szCs w:val="24"/>
        </w:rPr>
        <w:t>декоративно­прикладной</w:t>
      </w:r>
      <w:proofErr w:type="spellEnd"/>
      <w:r w:rsidRPr="00D25EAE">
        <w:rPr>
          <w:rFonts w:ascii="Times New Roman" w:hAnsi="Times New Roman" w:cs="Times New Roman"/>
          <w:color w:val="auto"/>
          <w:sz w:val="24"/>
          <w:szCs w:val="24"/>
        </w:rPr>
        <w:t xml:space="preserve"> и </w:t>
      </w:r>
      <w:proofErr w:type="spellStart"/>
      <w:r w:rsidRPr="00D25EAE">
        <w:rPr>
          <w:rFonts w:ascii="Times New Roman" w:hAnsi="Times New Roman" w:cs="Times New Roman"/>
          <w:color w:val="auto"/>
          <w:sz w:val="24"/>
          <w:szCs w:val="24"/>
        </w:rPr>
        <w:t>художественно­конструкторской</w:t>
      </w:r>
      <w:proofErr w:type="spellEnd"/>
      <w:r w:rsidRPr="00D25EAE">
        <w:rPr>
          <w:rFonts w:ascii="Times New Roman" w:hAnsi="Times New Roman" w:cs="Times New Roman"/>
          <w:color w:val="auto"/>
          <w:sz w:val="24"/>
          <w:szCs w:val="24"/>
        </w:rPr>
        <w:t xml:space="preserve"> деятельности.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Освоение основ рисунка, живописи, скульптуры, </w:t>
      </w:r>
      <w:proofErr w:type="spellStart"/>
      <w:r w:rsidRPr="00D25EAE">
        <w:rPr>
          <w:rFonts w:ascii="Times New Roman" w:hAnsi="Times New Roman" w:cs="Times New Roman"/>
          <w:color w:val="auto"/>
          <w:spacing w:val="2"/>
          <w:sz w:val="24"/>
          <w:szCs w:val="24"/>
        </w:rPr>
        <w:t>деко</w:t>
      </w:r>
      <w:r w:rsidRPr="00D25EAE">
        <w:rPr>
          <w:rFonts w:ascii="Times New Roman" w:hAnsi="Times New Roman" w:cs="Times New Roman"/>
          <w:color w:val="auto"/>
          <w:sz w:val="24"/>
          <w:szCs w:val="24"/>
        </w:rPr>
        <w:t>ративно­прикладного</w:t>
      </w:r>
      <w:proofErr w:type="spellEnd"/>
      <w:r w:rsidRPr="00D25EAE">
        <w:rPr>
          <w:rFonts w:ascii="Times New Roman" w:hAnsi="Times New Roman" w:cs="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gramStart"/>
      <w:r w:rsidRPr="00D25EAE">
        <w:rPr>
          <w:rFonts w:ascii="Times New Roman" w:hAnsi="Times New Roman" w:cs="Times New Roman"/>
          <w:color w:val="auto"/>
          <w:spacing w:val="2"/>
          <w:sz w:val="24"/>
          <w:szCs w:val="24"/>
        </w:rPr>
        <w:lastRenderedPageBreak/>
        <w:t>Овладение основами художественной грамоты: компози</w:t>
      </w:r>
      <w:r w:rsidRPr="00D25EAE">
        <w:rPr>
          <w:rFonts w:ascii="Times New Roman" w:hAnsi="Times New Roman" w:cs="Times New Roman"/>
          <w:color w:val="auto"/>
          <w:sz w:val="24"/>
          <w:szCs w:val="24"/>
        </w:rPr>
        <w:t xml:space="preserve">цией, формой, ритмом, линией, цветом, объёмом, фактурой. </w:t>
      </w:r>
      <w:proofErr w:type="gramEnd"/>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D25EAE">
        <w:rPr>
          <w:rFonts w:ascii="Times New Roman" w:hAnsi="Times New Roman" w:cs="Times New Roman"/>
          <w:color w:val="auto"/>
          <w:sz w:val="24"/>
          <w:szCs w:val="24"/>
        </w:rPr>
        <w:t>бумагопластики</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Выбор и применение выразительных сре</w:t>
      </w:r>
      <w:proofErr w:type="gramStart"/>
      <w:r w:rsidRPr="00D25EAE">
        <w:rPr>
          <w:rFonts w:ascii="Times New Roman" w:hAnsi="Times New Roman" w:cs="Times New Roman"/>
          <w:color w:val="auto"/>
          <w:spacing w:val="2"/>
          <w:sz w:val="24"/>
          <w:szCs w:val="24"/>
        </w:rPr>
        <w:t>дств дл</w:t>
      </w:r>
      <w:proofErr w:type="gramEnd"/>
      <w:r w:rsidRPr="00D25EAE">
        <w:rPr>
          <w:rFonts w:ascii="Times New Roman" w:hAnsi="Times New Roman" w:cs="Times New Roman"/>
          <w:color w:val="auto"/>
          <w:spacing w:val="2"/>
          <w:sz w:val="24"/>
          <w:szCs w:val="24"/>
        </w:rPr>
        <w:t>я реали</w:t>
      </w:r>
      <w:r w:rsidRPr="00D25EAE">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gramStart"/>
      <w:r w:rsidRPr="00D25EAE">
        <w:rPr>
          <w:rFonts w:ascii="Times New Roman" w:hAnsi="Times New Roman" w:cs="Times New Roman"/>
          <w:color w:val="auto"/>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gramStart"/>
      <w:r w:rsidRPr="00D25EAE">
        <w:rPr>
          <w:rFonts w:ascii="Times New Roman" w:hAnsi="Times New Roman" w:cs="Times New Roman"/>
          <w:color w:val="auto"/>
          <w:spacing w:val="2"/>
          <w:sz w:val="24"/>
          <w:szCs w:val="24"/>
        </w:rPr>
        <w:t>Использование в индивидуальной и коллективной дея</w:t>
      </w:r>
      <w:r w:rsidRPr="00D25EAE">
        <w:rPr>
          <w:rFonts w:ascii="Times New Roman" w:hAnsi="Times New Roman" w:cs="Times New Roman"/>
          <w:color w:val="auto"/>
          <w:sz w:val="24"/>
          <w:szCs w:val="24"/>
        </w:rPr>
        <w:t xml:space="preserve">тельности различных художественных техник и материалов: </w:t>
      </w:r>
      <w:r w:rsidRPr="00D25EAE">
        <w:rPr>
          <w:rFonts w:ascii="Times New Roman" w:hAnsi="Times New Roman" w:cs="Times New Roman"/>
          <w:color w:val="auto"/>
          <w:spacing w:val="2"/>
          <w:sz w:val="24"/>
          <w:szCs w:val="24"/>
        </w:rPr>
        <w:t xml:space="preserve">коллажа, </w:t>
      </w:r>
      <w:proofErr w:type="spellStart"/>
      <w:r w:rsidRPr="00D25EAE">
        <w:rPr>
          <w:rFonts w:ascii="Times New Roman" w:hAnsi="Times New Roman" w:cs="Times New Roman"/>
          <w:color w:val="auto"/>
          <w:spacing w:val="2"/>
          <w:sz w:val="24"/>
          <w:szCs w:val="24"/>
        </w:rPr>
        <w:t>граттажа</w:t>
      </w:r>
      <w:proofErr w:type="spellEnd"/>
      <w:r w:rsidRPr="00D25EAE">
        <w:rPr>
          <w:rFonts w:ascii="Times New Roman" w:hAnsi="Times New Roman" w:cs="Times New Roman"/>
          <w:color w:val="auto"/>
          <w:spacing w:val="2"/>
          <w:sz w:val="24"/>
          <w:szCs w:val="24"/>
        </w:rPr>
        <w:t>, аппликации, компьютерной анимации, натурной мультипликации, фотографии, видеосъёмки, бумажной пластики, гуаши, акварели, пастели, восковых</w:t>
      </w:r>
      <w:r w:rsidRPr="00D25EAE">
        <w:rPr>
          <w:rFonts w:ascii="Times New Roman" w:hAnsi="Times New Roman" w:cs="Times New Roman"/>
          <w:color w:val="auto"/>
          <w:sz w:val="24"/>
          <w:szCs w:val="24"/>
        </w:rPr>
        <w:t xml:space="preserve"> мелков, туши, карандаша, фломастеров, пластилина, глины, подручных и природных материалов.</w:t>
      </w:r>
      <w:proofErr w:type="gramEnd"/>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Участие в обсуждении содержания и выразительных сре</w:t>
      </w:r>
      <w:proofErr w:type="gramStart"/>
      <w:r w:rsidRPr="00D25EAE">
        <w:rPr>
          <w:rFonts w:ascii="Times New Roman" w:hAnsi="Times New Roman" w:cs="Times New Roman"/>
          <w:color w:val="auto"/>
          <w:spacing w:val="-2"/>
          <w:sz w:val="24"/>
          <w:szCs w:val="24"/>
        </w:rPr>
        <w:t xml:space="preserve">дств </w:t>
      </w:r>
      <w:r w:rsidRPr="00D25EAE">
        <w:rPr>
          <w:rFonts w:ascii="Times New Roman" w:hAnsi="Times New Roman" w:cs="Times New Roman"/>
          <w:color w:val="auto"/>
          <w:sz w:val="24"/>
          <w:szCs w:val="24"/>
        </w:rPr>
        <w:t>пр</w:t>
      </w:r>
      <w:proofErr w:type="gramEnd"/>
      <w:r w:rsidRPr="00D25EAE">
        <w:rPr>
          <w:rFonts w:ascii="Times New Roman" w:hAnsi="Times New Roman" w:cs="Times New Roman"/>
          <w:color w:val="auto"/>
          <w:sz w:val="24"/>
          <w:szCs w:val="24"/>
        </w:rPr>
        <w:t>оизведений изобразительного искусства, выражение своего отношения к произведению.</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
    <w:p w:rsidR="003A5387" w:rsidRPr="00D25EAE" w:rsidRDefault="003A5387" w:rsidP="00BA755E">
      <w:pPr>
        <w:pStyle w:val="afff0"/>
        <w:numPr>
          <w:ilvl w:val="3"/>
          <w:numId w:val="39"/>
        </w:numPr>
        <w:spacing w:line="240" w:lineRule="auto"/>
        <w:ind w:left="0" w:firstLine="0"/>
        <w:rPr>
          <w:sz w:val="24"/>
          <w:szCs w:val="24"/>
        </w:rPr>
      </w:pPr>
      <w:bookmarkStart w:id="24" w:name="_Toc288394092"/>
      <w:bookmarkStart w:id="25" w:name="_Toc288410559"/>
      <w:bookmarkStart w:id="26" w:name="_Toc288410688"/>
      <w:bookmarkStart w:id="27" w:name="_Toc418108330"/>
      <w:r w:rsidRPr="00D25EAE">
        <w:rPr>
          <w:sz w:val="24"/>
          <w:szCs w:val="24"/>
        </w:rPr>
        <w:t>Музыка</w:t>
      </w:r>
      <w:bookmarkEnd w:id="24"/>
      <w:bookmarkEnd w:id="25"/>
      <w:bookmarkEnd w:id="26"/>
      <w:bookmarkEnd w:id="27"/>
    </w:p>
    <w:p w:rsidR="003A5387" w:rsidRPr="00D25EAE" w:rsidRDefault="003A5387" w:rsidP="00D25EAE">
      <w:pPr>
        <w:ind w:firstLine="709"/>
        <w:jc w:val="both"/>
        <w:rPr>
          <w:b/>
          <w:bCs/>
          <w:lang w:eastAsia="en-US"/>
        </w:rPr>
      </w:pPr>
      <w:r w:rsidRPr="00D25EAE">
        <w:rPr>
          <w:b/>
          <w:bCs/>
          <w:lang w:eastAsia="en-US"/>
        </w:rPr>
        <w:t>1 класс</w:t>
      </w:r>
    </w:p>
    <w:p w:rsidR="003A5387" w:rsidRPr="00D25EAE" w:rsidRDefault="003A5387" w:rsidP="00D25EAE">
      <w:pPr>
        <w:ind w:firstLine="709"/>
        <w:jc w:val="both"/>
        <w:rPr>
          <w:b/>
          <w:bCs/>
          <w:lang w:eastAsia="en-US"/>
        </w:rPr>
      </w:pPr>
      <w:r w:rsidRPr="00D25EAE">
        <w:rPr>
          <w:b/>
          <w:bCs/>
          <w:lang w:eastAsia="en-US"/>
        </w:rPr>
        <w:t>Мир музыкальных звуков</w:t>
      </w:r>
    </w:p>
    <w:p w:rsidR="003A5387" w:rsidRPr="00D25EAE" w:rsidRDefault="003A5387" w:rsidP="00D25EAE">
      <w:pPr>
        <w:ind w:firstLine="709"/>
        <w:jc w:val="both"/>
        <w:rPr>
          <w:lang w:eastAsia="en-US"/>
        </w:rPr>
      </w:pPr>
      <w:r w:rsidRPr="00D25EAE">
        <w:rPr>
          <w:lang w:eastAsia="en-US"/>
        </w:rPr>
        <w:t xml:space="preserve">Классификация музыкальных звуков. Свойства музыкального звука: тембр, длительность, громкость, высота.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Восприятие и воспроизведение звуков окружающего мира во всем многообразии.</w:t>
      </w:r>
      <w:r w:rsidRPr="00D25EAE">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xml:space="preserve"> Первые опыты игры детей на инструментах, различных по способам </w:t>
      </w:r>
      <w:proofErr w:type="spellStart"/>
      <w:r w:rsidRPr="00D25EAE">
        <w:rPr>
          <w:lang w:eastAsia="en-US"/>
        </w:rPr>
        <w:t>звукоизвлечения</w:t>
      </w:r>
      <w:proofErr w:type="spellEnd"/>
      <w:r w:rsidRPr="00D25EAE">
        <w:rPr>
          <w:lang w:eastAsia="en-US"/>
        </w:rPr>
        <w:t xml:space="preserve">, тембрам. </w:t>
      </w:r>
    </w:p>
    <w:p w:rsidR="003A5387" w:rsidRPr="00D25EAE" w:rsidRDefault="003A5387" w:rsidP="00D25EAE">
      <w:pPr>
        <w:ind w:firstLine="709"/>
        <w:jc w:val="both"/>
        <w:rPr>
          <w:lang w:eastAsia="en-US"/>
        </w:rPr>
      </w:pPr>
      <w:r w:rsidRPr="00D25EAE">
        <w:rPr>
          <w:b/>
          <w:bCs/>
          <w:lang w:eastAsia="en-US"/>
        </w:rPr>
        <w:t xml:space="preserve">Пение </w:t>
      </w:r>
      <w:proofErr w:type="spellStart"/>
      <w:r w:rsidRPr="00D25EAE">
        <w:rPr>
          <w:b/>
          <w:bCs/>
          <w:lang w:eastAsia="en-US"/>
        </w:rPr>
        <w:t>попевок</w:t>
      </w:r>
      <w:proofErr w:type="spellEnd"/>
      <w:r w:rsidRPr="00D25EAE">
        <w:rPr>
          <w:b/>
          <w:bCs/>
          <w:lang w:eastAsia="en-US"/>
        </w:rPr>
        <w:t xml:space="preserve"> и простых песен.</w:t>
      </w:r>
      <w:r w:rsidRPr="00D25EAE">
        <w:rPr>
          <w:lang w:eastAsia="en-US"/>
        </w:rPr>
        <w:t xml:space="preserve"> Разучивание </w:t>
      </w:r>
      <w:proofErr w:type="spellStart"/>
      <w:r w:rsidRPr="00D25EAE">
        <w:rPr>
          <w:lang w:eastAsia="en-US"/>
        </w:rPr>
        <w:t>попевок</w:t>
      </w:r>
      <w:proofErr w:type="spellEnd"/>
      <w:r w:rsidRPr="00D25EAE">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A5387" w:rsidRPr="00D25EAE" w:rsidRDefault="003A5387" w:rsidP="00D25EAE">
      <w:pPr>
        <w:ind w:firstLine="709"/>
        <w:jc w:val="both"/>
        <w:rPr>
          <w:b/>
          <w:bCs/>
          <w:lang w:eastAsia="en-US"/>
        </w:rPr>
      </w:pPr>
      <w:r w:rsidRPr="00D25EAE">
        <w:rPr>
          <w:b/>
          <w:bCs/>
          <w:lang w:eastAsia="en-US"/>
        </w:rPr>
        <w:t>Ритм – движение жизни</w:t>
      </w:r>
    </w:p>
    <w:p w:rsidR="003A5387" w:rsidRPr="00D25EAE" w:rsidRDefault="003A5387" w:rsidP="00D25EAE">
      <w:pPr>
        <w:ind w:firstLine="709"/>
        <w:jc w:val="both"/>
        <w:rPr>
          <w:lang w:eastAsia="en-US"/>
        </w:rPr>
      </w:pPr>
      <w:r w:rsidRPr="00D25EAE">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 xml:space="preserve">Восприятие и воспроизведение ритмов окружающего мира. Ритмические игры. </w:t>
      </w:r>
      <w:r w:rsidRPr="00D25EAE">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D25EAE">
        <w:rPr>
          <w:lang w:eastAsia="en-US"/>
        </w:rPr>
        <w:t>ритмоинтонирование</w:t>
      </w:r>
      <w:proofErr w:type="spellEnd"/>
      <w:r w:rsidRPr="00D25EAE">
        <w:rPr>
          <w:lang w:eastAsia="en-US"/>
        </w:rPr>
        <w:t xml:space="preserve"> слов, стихов; ритмические «паззлы».</w:t>
      </w:r>
    </w:p>
    <w:p w:rsidR="003A5387" w:rsidRPr="00D25EAE" w:rsidRDefault="003A5387" w:rsidP="00D25EAE">
      <w:pPr>
        <w:ind w:firstLine="709"/>
        <w:jc w:val="both"/>
        <w:rPr>
          <w:lang w:eastAsia="en-US"/>
        </w:rPr>
      </w:pPr>
      <w:r w:rsidRPr="00D25EAE">
        <w:rPr>
          <w:b/>
          <w:bCs/>
          <w:lang w:eastAsia="en-US"/>
        </w:rPr>
        <w:t>Игра в детском шумовом оркестре.</w:t>
      </w:r>
      <w:r w:rsidRPr="00D25EAE">
        <w:rPr>
          <w:lang w:eastAsia="en-US"/>
        </w:rPr>
        <w:t xml:space="preserve"> Простые ритмические аккомпанементы к музыкальным произведениям.</w:t>
      </w:r>
    </w:p>
    <w:p w:rsidR="003A5387" w:rsidRPr="00D25EAE" w:rsidRDefault="003A5387" w:rsidP="00D25EAE">
      <w:pPr>
        <w:ind w:firstLine="709"/>
        <w:jc w:val="both"/>
        <w:rPr>
          <w:lang w:eastAsia="en-US"/>
        </w:rPr>
      </w:pPr>
      <w:proofErr w:type="gramStart"/>
      <w:r w:rsidRPr="00D25EAE">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D25EAE">
        <w:rPr>
          <w:lang w:eastAsia="en-US"/>
        </w:rPr>
        <w:t xml:space="preserve"> </w:t>
      </w:r>
      <w:proofErr w:type="gramStart"/>
      <w:r w:rsidRPr="00D25EAE">
        <w:rPr>
          <w:lang w:eastAsia="en-US"/>
        </w:rPr>
        <w:t>Д.Д. Шостакович «Шарманка», «Марш»; М.И. Глинка «Полька», П.И. Чайковский пьесы из «Детского альбома» и др.).</w:t>
      </w:r>
      <w:proofErr w:type="gramEnd"/>
      <w:r w:rsidRPr="00D25EAE">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w:t>
      </w:r>
      <w:r w:rsidRPr="00D25EAE">
        <w:rPr>
          <w:lang w:eastAsia="en-US"/>
        </w:rPr>
        <w:lastRenderedPageBreak/>
        <w:t>«звучащих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A5387" w:rsidRPr="00D25EAE" w:rsidRDefault="003A5387" w:rsidP="00D25EAE">
      <w:pPr>
        <w:ind w:firstLine="709"/>
        <w:jc w:val="both"/>
        <w:rPr>
          <w:lang w:eastAsia="en-US"/>
        </w:rPr>
      </w:pPr>
      <w:r w:rsidRPr="00D25EAE">
        <w:rPr>
          <w:b/>
          <w:bCs/>
          <w:lang w:eastAsia="en-US"/>
        </w:rPr>
        <w:t>Мелодия – царица музыки</w:t>
      </w:r>
    </w:p>
    <w:p w:rsidR="003A5387" w:rsidRPr="00D25EAE" w:rsidRDefault="003A5387" w:rsidP="00D25EAE">
      <w:pPr>
        <w:ind w:firstLine="709"/>
        <w:jc w:val="both"/>
        <w:rPr>
          <w:lang w:eastAsia="en-US"/>
        </w:rPr>
      </w:pPr>
      <w:r w:rsidRPr="00D25EAE">
        <w:rPr>
          <w:lang w:eastAsia="en-US"/>
        </w:rPr>
        <w:t xml:space="preserve">Мелодия – главный носитель содержания в музыке. Интонация в музыке и в </w:t>
      </w:r>
      <w:proofErr w:type="spellStart"/>
      <w:r w:rsidRPr="00D25EAE">
        <w:rPr>
          <w:lang w:eastAsia="en-US"/>
        </w:rPr>
        <w:t>речи</w:t>
      </w:r>
      <w:proofErr w:type="gramStart"/>
      <w:r w:rsidRPr="00D25EAE">
        <w:rPr>
          <w:lang w:eastAsia="en-US"/>
        </w:rPr>
        <w:t>.И</w:t>
      </w:r>
      <w:proofErr w:type="gramEnd"/>
      <w:r w:rsidRPr="00D25EAE">
        <w:rPr>
          <w:lang w:eastAsia="en-US"/>
        </w:rPr>
        <w:t>нтонация</w:t>
      </w:r>
      <w:proofErr w:type="spellEnd"/>
      <w:r w:rsidRPr="00D25EAE">
        <w:rPr>
          <w:lang w:eastAsia="en-US"/>
        </w:rPr>
        <w:t xml:space="preserve"> как основа эмоционально-образной природы музыки. Выразительные свойства мелодии. Типы мелодического движения. Аккомпанемент.</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музыкальных произведений яркого интонационно-образного содержания.</w:t>
      </w:r>
      <w:r w:rsidRPr="00D25EAE">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3A5387" w:rsidRPr="00D25EAE" w:rsidRDefault="003A5387" w:rsidP="00D25EAE">
      <w:pPr>
        <w:ind w:firstLine="709"/>
        <w:jc w:val="both"/>
        <w:rPr>
          <w:lang w:eastAsia="en-US"/>
        </w:rPr>
      </w:pPr>
      <w:r w:rsidRPr="00D25EAE">
        <w:rPr>
          <w:lang w:eastAsia="en-US"/>
        </w:rPr>
        <w:t xml:space="preserve">Исполнение песен с плавным мелодическим движением. Разучивание и исполнение песен с </w:t>
      </w:r>
      <w:proofErr w:type="spellStart"/>
      <w:r w:rsidRPr="00D25EAE">
        <w:rPr>
          <w:lang w:eastAsia="en-US"/>
        </w:rPr>
        <w:t>поступенным</w:t>
      </w:r>
      <w:proofErr w:type="spellEnd"/>
      <w:r w:rsidRPr="00D25EAE">
        <w:rPr>
          <w:lang w:eastAsia="en-US"/>
        </w:rPr>
        <w:t xml:space="preserve"> движением, повторяющимися интонациями. Пение по «лесенке»; пение с применением ручных знаков. </w:t>
      </w:r>
    </w:p>
    <w:p w:rsidR="003A5387" w:rsidRPr="00D25EAE" w:rsidRDefault="003A5387" w:rsidP="00D25EAE">
      <w:pPr>
        <w:ind w:firstLine="709"/>
        <w:jc w:val="both"/>
        <w:rPr>
          <w:lang w:eastAsia="en-US"/>
        </w:rPr>
      </w:pPr>
      <w:r w:rsidRPr="00D25EAE">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A5387" w:rsidRPr="00D25EAE" w:rsidRDefault="003A5387" w:rsidP="00D25EAE">
      <w:pPr>
        <w:ind w:firstLine="709"/>
        <w:jc w:val="both"/>
        <w:rPr>
          <w:lang w:eastAsia="en-US"/>
        </w:rPr>
      </w:pPr>
      <w:r w:rsidRPr="00D25EAE">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A5387" w:rsidRPr="00D25EAE" w:rsidRDefault="003A5387" w:rsidP="00D25EAE">
      <w:pPr>
        <w:ind w:firstLine="709"/>
        <w:jc w:val="both"/>
        <w:rPr>
          <w:lang w:eastAsia="en-US"/>
        </w:rPr>
      </w:pPr>
      <w:r w:rsidRPr="00D25EAE">
        <w:rPr>
          <w:b/>
          <w:bCs/>
          <w:lang w:eastAsia="en-US"/>
        </w:rPr>
        <w:t>Музыкальные краски</w:t>
      </w:r>
    </w:p>
    <w:p w:rsidR="003A5387" w:rsidRPr="00D25EAE" w:rsidRDefault="003A5387" w:rsidP="00D25EAE">
      <w:pPr>
        <w:ind w:firstLine="709"/>
        <w:jc w:val="both"/>
        <w:rPr>
          <w:lang w:eastAsia="en-US"/>
        </w:rPr>
      </w:pPr>
      <w:r w:rsidRPr="00D25EAE">
        <w:rPr>
          <w:lang w:eastAsia="en-US"/>
        </w:rPr>
        <w:t>Первоначальные знания о средствах музыкальной выразительности. Понятие контраста в музыке. Лад. Мажор и минор. Тоника.</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музыкальных произведений с контрастными образами, пьес различного ладового наклонения.</w:t>
      </w:r>
      <w:r w:rsidRPr="00D25EAE">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25EAE">
        <w:rPr>
          <w:lang w:eastAsia="en-US"/>
        </w:rPr>
        <w:t>Весело-грустно</w:t>
      </w:r>
      <w:proofErr w:type="gramEnd"/>
      <w:r w:rsidRPr="00D25EAE">
        <w:rPr>
          <w:lang w:eastAsia="en-US"/>
        </w:rPr>
        <w:t xml:space="preserve">». </w:t>
      </w:r>
    </w:p>
    <w:p w:rsidR="003A5387" w:rsidRPr="00D25EAE" w:rsidRDefault="003A5387" w:rsidP="00D25EAE">
      <w:pPr>
        <w:ind w:firstLine="709"/>
        <w:jc w:val="both"/>
        <w:rPr>
          <w:lang w:eastAsia="en-US"/>
        </w:rPr>
      </w:pPr>
      <w:r w:rsidRPr="00D25EAE">
        <w:rPr>
          <w:b/>
          <w:bCs/>
          <w:lang w:eastAsia="en-US"/>
        </w:rPr>
        <w:t>Пластическое интонирование, двигательная импровизация под музыку разного характера.</w:t>
      </w:r>
      <w:r w:rsidRPr="00D25EAE">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A5387" w:rsidRPr="00D25EAE" w:rsidRDefault="003A5387" w:rsidP="00D25EAE">
      <w:pPr>
        <w:ind w:firstLine="709"/>
        <w:jc w:val="both"/>
        <w:rPr>
          <w:lang w:eastAsia="en-US"/>
        </w:rPr>
      </w:pPr>
      <w:r w:rsidRPr="00D25EAE">
        <w:rPr>
          <w:b/>
          <w:bCs/>
          <w:lang w:eastAsia="en-US"/>
        </w:rPr>
        <w:t>Исполнение песен, написанных в разных ладах.</w:t>
      </w:r>
      <w:r w:rsidRPr="00D25EAE">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A5387" w:rsidRPr="00D25EAE" w:rsidRDefault="003A5387" w:rsidP="00D25EAE">
      <w:pPr>
        <w:ind w:firstLine="709"/>
        <w:jc w:val="both"/>
        <w:rPr>
          <w:lang w:eastAsia="en-US"/>
        </w:rPr>
      </w:pPr>
      <w:r w:rsidRPr="00D25EAE">
        <w:rPr>
          <w:b/>
          <w:bCs/>
          <w:lang w:eastAsia="en-US"/>
        </w:rPr>
        <w:t>Игры-драматизации</w:t>
      </w:r>
      <w:r w:rsidRPr="00D25EAE">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A5387" w:rsidRPr="00D25EAE" w:rsidRDefault="003A5387" w:rsidP="00D25EAE">
      <w:pPr>
        <w:ind w:firstLine="709"/>
        <w:jc w:val="both"/>
        <w:rPr>
          <w:b/>
          <w:bCs/>
          <w:lang w:eastAsia="en-US"/>
        </w:rPr>
      </w:pPr>
      <w:r w:rsidRPr="00D25EAE">
        <w:rPr>
          <w:b/>
          <w:bCs/>
          <w:lang w:eastAsia="en-US"/>
        </w:rPr>
        <w:t>Музыкальные жанры: песня, танец, марш</w:t>
      </w:r>
    </w:p>
    <w:p w:rsidR="003A5387" w:rsidRPr="00D25EAE" w:rsidRDefault="003A5387" w:rsidP="00D25EAE">
      <w:pPr>
        <w:ind w:firstLine="709"/>
        <w:jc w:val="both"/>
        <w:rPr>
          <w:lang w:eastAsia="en-US"/>
        </w:rPr>
      </w:pPr>
      <w:r w:rsidRPr="00D25EAE">
        <w:rPr>
          <w:lang w:eastAsia="en-US"/>
        </w:rPr>
        <w:t>Формирование первичных аналитических навыков. Определение особенностей основных жанров музыки: песня, танец, марш.</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музыкальных произведений, имеющих ярко выраженную жанровую основу.</w:t>
      </w:r>
      <w:r w:rsidRPr="00D25EAE">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A5387" w:rsidRPr="00D25EAE" w:rsidRDefault="003A5387" w:rsidP="00D25EAE">
      <w:pPr>
        <w:ind w:firstLine="709"/>
        <w:jc w:val="both"/>
        <w:rPr>
          <w:lang w:eastAsia="en-US"/>
        </w:rPr>
      </w:pPr>
      <w:r w:rsidRPr="00D25EAE">
        <w:rPr>
          <w:b/>
          <w:bCs/>
          <w:lang w:eastAsia="en-US"/>
        </w:rPr>
        <w:t>Сочинение простых инструментальных аккомпанементов как сопровождения к песенной, танцевальной и маршевой музыке.</w:t>
      </w:r>
      <w:r w:rsidRPr="00D25EAE">
        <w:rPr>
          <w:lang w:eastAsia="en-US"/>
        </w:rPr>
        <w:t xml:space="preserve"> Песня, танец, марш в музыкальном материале для инструментального </w:t>
      </w:r>
      <w:proofErr w:type="spellStart"/>
      <w:r w:rsidRPr="00D25EAE">
        <w:rPr>
          <w:lang w:eastAsia="en-US"/>
        </w:rPr>
        <w:t>музицирования</w:t>
      </w:r>
      <w:proofErr w:type="spellEnd"/>
      <w:r w:rsidRPr="00D25EAE">
        <w:rPr>
          <w:lang w:eastAsia="en-US"/>
        </w:rPr>
        <w:t xml:space="preserve">: подбор инструментов и сочинение простых вариантов аккомпанемента к произведениям разных жанров. </w:t>
      </w:r>
    </w:p>
    <w:p w:rsidR="003A5387" w:rsidRPr="00D25EAE" w:rsidRDefault="003A5387" w:rsidP="00D25EAE">
      <w:pPr>
        <w:ind w:firstLine="709"/>
        <w:jc w:val="both"/>
        <w:rPr>
          <w:lang w:eastAsia="en-US"/>
        </w:rPr>
      </w:pPr>
      <w:r w:rsidRPr="00D25EAE">
        <w:rPr>
          <w:b/>
          <w:bCs/>
          <w:lang w:eastAsia="en-US"/>
        </w:rPr>
        <w:lastRenderedPageBreak/>
        <w:t>Исполнение хоровых и инструментальных произведений разных жанров. Двигательная импровизация.</w:t>
      </w:r>
      <w:r w:rsidRPr="00D25EAE">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A5387" w:rsidRPr="00D25EAE" w:rsidRDefault="003A5387" w:rsidP="00D25EAE">
      <w:pPr>
        <w:ind w:firstLine="709"/>
        <w:jc w:val="both"/>
        <w:rPr>
          <w:lang w:eastAsia="en-US"/>
        </w:rPr>
      </w:pPr>
      <w:r w:rsidRPr="00D25EAE">
        <w:rPr>
          <w:b/>
          <w:bCs/>
          <w:lang w:eastAsia="en-US"/>
        </w:rPr>
        <w:t>Музыкальная азбука или где живут ноты</w:t>
      </w:r>
    </w:p>
    <w:p w:rsidR="003A5387" w:rsidRPr="00D25EAE" w:rsidRDefault="003A5387" w:rsidP="00D25EAE">
      <w:pPr>
        <w:ind w:firstLine="709"/>
        <w:jc w:val="both"/>
        <w:rPr>
          <w:lang w:eastAsia="en-US"/>
        </w:rPr>
      </w:pPr>
      <w:r w:rsidRPr="00D25EAE">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Игровые дидактические упражнения с использованием наглядного материала.</w:t>
      </w:r>
      <w:r w:rsidRPr="00D25EAE">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D25EAE">
        <w:rPr>
          <w:lang w:eastAsia="en-US"/>
        </w:rPr>
        <w:t>поступенное</w:t>
      </w:r>
      <w:proofErr w:type="spellEnd"/>
      <w:r w:rsidRPr="00D25EAE">
        <w:rPr>
          <w:lang w:eastAsia="en-US"/>
        </w:rPr>
        <w:t xml:space="preserve"> движение в диапазоне октавы. </w:t>
      </w:r>
    </w:p>
    <w:p w:rsidR="003A5387" w:rsidRPr="00D25EAE" w:rsidRDefault="003A5387" w:rsidP="00D25EAE">
      <w:pPr>
        <w:ind w:firstLine="709"/>
        <w:jc w:val="both"/>
        <w:rPr>
          <w:lang w:eastAsia="en-US"/>
        </w:rPr>
      </w:pPr>
      <w:r w:rsidRPr="00D25EAE">
        <w:rPr>
          <w:b/>
          <w:bCs/>
          <w:lang w:eastAsia="en-US"/>
        </w:rPr>
        <w:t>Слушание музыкальных произведений с использованием элементарной графической записи.</w:t>
      </w:r>
      <w:r w:rsidRPr="00D25EAE">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A5387" w:rsidRPr="00D25EAE" w:rsidRDefault="003A5387" w:rsidP="00D25EAE">
      <w:pPr>
        <w:ind w:firstLine="709"/>
        <w:jc w:val="both"/>
        <w:rPr>
          <w:lang w:eastAsia="en-US"/>
        </w:rPr>
      </w:pPr>
      <w:r w:rsidRPr="00D25EAE">
        <w:rPr>
          <w:b/>
          <w:bCs/>
          <w:lang w:eastAsia="en-US"/>
        </w:rPr>
        <w:t xml:space="preserve">Пение с применением ручных знаков. Пение простейших песен по нотам. </w:t>
      </w:r>
      <w:r w:rsidRPr="00D25EAE">
        <w:rPr>
          <w:lang w:eastAsia="en-US"/>
        </w:rPr>
        <w:t>Разучивание и исполнение песен с применением ручных знаков. Пение разученных ранее песен по нотам.</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Первые навыки игры по нотам.</w:t>
      </w:r>
    </w:p>
    <w:p w:rsidR="003A5387" w:rsidRPr="00D25EAE" w:rsidRDefault="003A5387" w:rsidP="00D25EAE">
      <w:pPr>
        <w:ind w:firstLine="709"/>
        <w:jc w:val="both"/>
        <w:rPr>
          <w:b/>
          <w:bCs/>
          <w:lang w:eastAsia="en-US"/>
        </w:rPr>
      </w:pPr>
      <w:r w:rsidRPr="00D25EAE">
        <w:rPr>
          <w:b/>
          <w:bCs/>
          <w:lang w:eastAsia="en-US"/>
        </w:rPr>
        <w:t>Я – артист</w:t>
      </w:r>
    </w:p>
    <w:p w:rsidR="003A5387" w:rsidRPr="00D25EAE" w:rsidRDefault="003A5387" w:rsidP="00D25EAE">
      <w:pPr>
        <w:ind w:firstLine="709"/>
        <w:jc w:val="both"/>
        <w:rPr>
          <w:lang w:eastAsia="en-US"/>
        </w:rPr>
      </w:pPr>
      <w:r w:rsidRPr="00D25EAE">
        <w:rPr>
          <w:lang w:eastAsia="en-US"/>
        </w:rPr>
        <w:t xml:space="preserve">Сольное и ансамблевое </w:t>
      </w:r>
      <w:proofErr w:type="spellStart"/>
      <w:r w:rsidRPr="00D25EAE">
        <w:rPr>
          <w:lang w:eastAsia="en-US"/>
        </w:rPr>
        <w:t>музицирование</w:t>
      </w:r>
      <w:proofErr w:type="spellEnd"/>
      <w:r w:rsidRPr="00D25EAE">
        <w:rPr>
          <w:lang w:eastAsia="en-US"/>
        </w:rPr>
        <w:t xml:space="preserve"> (вокальное и инструментальное). Творческое соревнование.</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Исполнение пройденных хоровых и инструментальных произведений</w:t>
      </w:r>
      <w:r w:rsidRPr="00D25EAE">
        <w:rPr>
          <w:lang w:eastAsia="en-US"/>
        </w:rPr>
        <w:t xml:space="preserve"> в школьных мероприятиях.</w:t>
      </w:r>
    </w:p>
    <w:p w:rsidR="003A5387" w:rsidRPr="00D25EAE" w:rsidRDefault="003A5387" w:rsidP="00D25EAE">
      <w:pPr>
        <w:ind w:firstLine="709"/>
        <w:jc w:val="both"/>
        <w:rPr>
          <w:lang w:eastAsia="en-US"/>
        </w:rPr>
      </w:pPr>
      <w:r w:rsidRPr="00D25EAE">
        <w:rPr>
          <w:b/>
          <w:bCs/>
          <w:lang w:eastAsia="en-US"/>
        </w:rPr>
        <w:t>Командные состязания</w:t>
      </w:r>
      <w:r w:rsidRPr="00D25EAE">
        <w:rPr>
          <w:lang w:eastAsia="en-US"/>
        </w:rPr>
        <w:t>: викторины на основе изученного музыкального материала; ритмические эстафеты; ритмическое эхо, ритмические «диалоги».</w:t>
      </w:r>
    </w:p>
    <w:p w:rsidR="003A5387" w:rsidRPr="00D25EAE" w:rsidRDefault="003A5387" w:rsidP="00D25EAE">
      <w:pPr>
        <w:ind w:firstLine="709"/>
        <w:jc w:val="both"/>
        <w:rPr>
          <w:lang w:eastAsia="en-US"/>
        </w:rPr>
      </w:pPr>
      <w:r w:rsidRPr="00D25EAE">
        <w:rPr>
          <w:b/>
          <w:bCs/>
          <w:lang w:eastAsia="en-US"/>
        </w:rPr>
        <w:t>Развитие навыка импровизации</w:t>
      </w:r>
      <w:r w:rsidRPr="00D25EAE">
        <w:rPr>
          <w:lang w:eastAsia="en-US"/>
        </w:rPr>
        <w:t xml:space="preserve">, импровизация на элементарных музыкальных инструментах с использованием пройденных </w:t>
      </w:r>
      <w:proofErr w:type="spellStart"/>
      <w:r w:rsidRPr="00D25EAE">
        <w:rPr>
          <w:lang w:eastAsia="en-US"/>
        </w:rPr>
        <w:t>ритмоформул</w:t>
      </w:r>
      <w:proofErr w:type="spellEnd"/>
      <w:r w:rsidRPr="00D25EAE">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3A5387" w:rsidRPr="00D25EAE" w:rsidRDefault="003A5387" w:rsidP="00D25EAE">
      <w:pPr>
        <w:ind w:firstLine="709"/>
        <w:jc w:val="both"/>
        <w:rPr>
          <w:b/>
          <w:bCs/>
          <w:lang w:eastAsia="en-US"/>
        </w:rPr>
      </w:pPr>
      <w:r w:rsidRPr="00D25EAE">
        <w:rPr>
          <w:b/>
          <w:bCs/>
          <w:lang w:eastAsia="en-US"/>
        </w:rPr>
        <w:t>Музыкально-театрализованное представление</w:t>
      </w:r>
    </w:p>
    <w:p w:rsidR="003A5387" w:rsidRPr="00D25EAE" w:rsidRDefault="003A5387" w:rsidP="00D25EAE">
      <w:pPr>
        <w:ind w:firstLine="709"/>
        <w:jc w:val="both"/>
        <w:rPr>
          <w:lang w:eastAsia="en-US"/>
        </w:rPr>
      </w:pPr>
      <w:r w:rsidRPr="00D25EAE">
        <w:rPr>
          <w:lang w:eastAsia="en-US"/>
        </w:rPr>
        <w:t>Музыкально-театрализованное представление как результат освоения программы по учебному предмету «Музыка» в первом классе.</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5EAE">
        <w:rPr>
          <w:lang w:eastAsia="en-US"/>
        </w:rPr>
        <w:lastRenderedPageBreak/>
        <w:t>Создание музыкально-театрального коллектива: распределение ролей: «режиссеры», «артисты», «музыканты», «художники» и т.д.</w:t>
      </w:r>
      <w:proofErr w:type="gramEnd"/>
    </w:p>
    <w:p w:rsidR="003A5387" w:rsidRPr="00D25EAE" w:rsidRDefault="003A5387" w:rsidP="00D25EAE">
      <w:pPr>
        <w:ind w:firstLine="709"/>
        <w:jc w:val="both"/>
        <w:rPr>
          <w:b/>
          <w:bCs/>
          <w:lang w:eastAsia="en-US"/>
        </w:rPr>
      </w:pPr>
      <w:r w:rsidRPr="00D25EAE">
        <w:rPr>
          <w:b/>
          <w:bCs/>
          <w:lang w:eastAsia="en-US"/>
        </w:rPr>
        <w:t>2 класс</w:t>
      </w:r>
    </w:p>
    <w:p w:rsidR="003A5387" w:rsidRPr="00D25EAE" w:rsidRDefault="003A5387" w:rsidP="00D25EAE">
      <w:pPr>
        <w:ind w:firstLine="709"/>
        <w:jc w:val="both"/>
        <w:rPr>
          <w:b/>
          <w:bCs/>
          <w:lang w:eastAsia="en-US"/>
        </w:rPr>
      </w:pPr>
      <w:r w:rsidRPr="00D25EAE">
        <w:rPr>
          <w:b/>
          <w:bCs/>
          <w:lang w:eastAsia="en-US"/>
        </w:rPr>
        <w:t xml:space="preserve">Народное музыкальное искусство. Традиции и обряды </w:t>
      </w:r>
    </w:p>
    <w:p w:rsidR="003A5387" w:rsidRPr="00D25EAE" w:rsidRDefault="003A5387" w:rsidP="00D25EAE">
      <w:pPr>
        <w:ind w:firstLine="709"/>
        <w:jc w:val="both"/>
        <w:rPr>
          <w:lang w:eastAsia="en-US"/>
        </w:rPr>
      </w:pPr>
      <w:r w:rsidRPr="00D25EAE">
        <w:rPr>
          <w:lang w:eastAsia="en-US"/>
        </w:rPr>
        <w:t>Музыкальный фольклор. Народные игры. Народные инструменты. Годовой круг календарных праздников</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Музыкально-игровая деятельность</w:t>
      </w:r>
      <w:r w:rsidRPr="00D25EAE">
        <w:rPr>
          <w:lang w:eastAsia="en-US"/>
        </w:rPr>
        <w:t xml:space="preserve">. Повторение и </w:t>
      </w:r>
      <w:proofErr w:type="spellStart"/>
      <w:r w:rsidRPr="00D25EAE">
        <w:rPr>
          <w:lang w:eastAsia="en-US"/>
        </w:rPr>
        <w:t>инсценирование</w:t>
      </w:r>
      <w:proofErr w:type="spellEnd"/>
      <w:r w:rsidRPr="00D25EAE">
        <w:rPr>
          <w:lang w:eastAsia="en-US"/>
        </w:rPr>
        <w:t xml:space="preserve"> народных песен, пройденных в первом классе. Разучивание и исполнение </w:t>
      </w:r>
      <w:proofErr w:type="spellStart"/>
      <w:r w:rsidRPr="00D25EAE">
        <w:rPr>
          <w:lang w:eastAsia="en-US"/>
        </w:rPr>
        <w:t>закличек</w:t>
      </w:r>
      <w:proofErr w:type="spellEnd"/>
      <w:r w:rsidRPr="00D25EAE">
        <w:rPr>
          <w:lang w:eastAsia="en-US"/>
        </w:rPr>
        <w:t xml:space="preserve">, </w:t>
      </w:r>
      <w:proofErr w:type="spellStart"/>
      <w:r w:rsidRPr="00D25EAE">
        <w:rPr>
          <w:lang w:eastAsia="en-US"/>
        </w:rPr>
        <w:t>потешек</w:t>
      </w:r>
      <w:proofErr w:type="spellEnd"/>
      <w:r w:rsidRPr="00D25EAE">
        <w:rPr>
          <w:lang w:eastAsia="en-US"/>
        </w:rPr>
        <w:t>, игровых и хороводных песен. П</w:t>
      </w:r>
      <w:r w:rsidRPr="00D25EAE">
        <w:rPr>
          <w:rFonts w:eastAsia="SimSun"/>
          <w:kern w:val="2"/>
          <w:lang w:eastAsia="hi-IN" w:bidi="hi-IN"/>
        </w:rPr>
        <w:t xml:space="preserve">риобщение детей к игровой традиционной народной культуре: </w:t>
      </w:r>
      <w:r w:rsidRPr="00D25EAE">
        <w:rPr>
          <w:lang w:eastAsia="en-US"/>
        </w:rPr>
        <w:t xml:space="preserve">народные игры с музыкальным сопровождением. Примеры: </w:t>
      </w:r>
      <w:r w:rsidRPr="00D25EAE">
        <w:rPr>
          <w:rFonts w:eastAsia="SimSun"/>
          <w:kern w:val="2"/>
          <w:lang w:eastAsia="hi-IN" w:bidi="hi-IN"/>
        </w:rPr>
        <w:t xml:space="preserve">«Каравай», «Яблонька», «Галка», «Заинька». </w:t>
      </w:r>
      <w:proofErr w:type="gramStart"/>
      <w:r w:rsidRPr="00D25EAE">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3A5387" w:rsidRPr="00D25EAE" w:rsidRDefault="003A5387" w:rsidP="00D25EAE">
      <w:pPr>
        <w:ind w:firstLine="709"/>
        <w:jc w:val="both"/>
        <w:rPr>
          <w:lang w:eastAsia="en-US"/>
        </w:rPr>
      </w:pPr>
      <w:r w:rsidRPr="00D25EAE">
        <w:rPr>
          <w:b/>
          <w:bCs/>
          <w:lang w:eastAsia="en-US"/>
        </w:rPr>
        <w:t>Игра на народных инструментах</w:t>
      </w:r>
      <w:r w:rsidRPr="00D25EAE">
        <w:rPr>
          <w:lang w:eastAsia="en-US"/>
        </w:rPr>
        <w:t xml:space="preserve">. Знакомство с ритмической партитурой. Исполнение произведений по ритмической партитуре. </w:t>
      </w:r>
      <w:proofErr w:type="gramStart"/>
      <w:r w:rsidRPr="00D25EAE">
        <w:rPr>
          <w:lang w:eastAsia="en-US"/>
        </w:rPr>
        <w:t>Свободное</w:t>
      </w:r>
      <w:proofErr w:type="gramEnd"/>
      <w:r w:rsidRPr="00D25EAE">
        <w:rPr>
          <w:lang w:eastAsia="en-US"/>
        </w:rPr>
        <w:t xml:space="preserve"> </w:t>
      </w:r>
      <w:proofErr w:type="spellStart"/>
      <w:r w:rsidRPr="00D25EAE">
        <w:rPr>
          <w:lang w:eastAsia="en-US"/>
        </w:rPr>
        <w:t>дирижирование</w:t>
      </w:r>
      <w:proofErr w:type="spellEnd"/>
      <w:r w:rsidRPr="00D25EAE">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D25EAE">
        <w:rPr>
          <w:lang w:eastAsia="en-US"/>
        </w:rPr>
        <w:t>шаркунки</w:t>
      </w:r>
      <w:proofErr w:type="spellEnd"/>
      <w:r w:rsidRPr="00D25EAE">
        <w:rPr>
          <w:lang w:eastAsia="en-US"/>
        </w:rPr>
        <w:t>). Народные инструменты разных регионов.</w:t>
      </w:r>
    </w:p>
    <w:p w:rsidR="003A5387" w:rsidRPr="00D25EAE" w:rsidRDefault="003A5387" w:rsidP="00D25EAE">
      <w:pPr>
        <w:ind w:firstLine="709"/>
        <w:jc w:val="both"/>
        <w:rPr>
          <w:lang w:eastAsia="en-US"/>
        </w:rPr>
      </w:pPr>
      <w:r w:rsidRPr="00D25EAE">
        <w:rPr>
          <w:b/>
          <w:bCs/>
          <w:lang w:eastAsia="en-US"/>
        </w:rPr>
        <w:t>Слушание произведений в исполнении фольклорных коллективов</w:t>
      </w:r>
      <w:r w:rsidRPr="00D25EAE">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D25EAE">
        <w:rPr>
          <w:lang w:eastAsia="en-US"/>
        </w:rPr>
        <w:t>Знакомство с народными танцами в исполнении фольклорных и профессиональных ансамблей (пример:</w:t>
      </w:r>
      <w:proofErr w:type="gramEnd"/>
      <w:r w:rsidRPr="00D25EAE">
        <w:rPr>
          <w:lang w:eastAsia="en-US"/>
        </w:rPr>
        <w:t xml:space="preserve"> </w:t>
      </w:r>
      <w:proofErr w:type="gramStart"/>
      <w:r w:rsidRPr="00D25EAE">
        <w:rPr>
          <w:lang w:eastAsia="en-US"/>
        </w:rPr>
        <w:t>Государственный ансамбль народного танца имени Игоря Моисеева; коллективы разных регионов России и др.).</w:t>
      </w:r>
      <w:proofErr w:type="gramEnd"/>
    </w:p>
    <w:p w:rsidR="003A5387" w:rsidRPr="00D25EAE" w:rsidRDefault="003A5387" w:rsidP="00D25EAE">
      <w:pPr>
        <w:ind w:firstLine="709"/>
        <w:jc w:val="both"/>
        <w:rPr>
          <w:b/>
          <w:bCs/>
          <w:lang w:eastAsia="en-US"/>
        </w:rPr>
      </w:pPr>
      <w:r w:rsidRPr="00D25EAE">
        <w:rPr>
          <w:b/>
          <w:bCs/>
          <w:lang w:eastAsia="en-US"/>
        </w:rPr>
        <w:t>Широка страна моя родная</w:t>
      </w:r>
    </w:p>
    <w:p w:rsidR="003A5387" w:rsidRPr="00D25EAE" w:rsidRDefault="003A5387" w:rsidP="00D25EAE">
      <w:pPr>
        <w:ind w:firstLine="709"/>
        <w:jc w:val="both"/>
        <w:rPr>
          <w:lang w:eastAsia="en-US"/>
        </w:rPr>
      </w:pPr>
      <w:r w:rsidRPr="00D25EAE">
        <w:rPr>
          <w:lang w:eastAsia="en-US"/>
        </w:rPr>
        <w:t>Государственные символы России (герб, флаг, гимн). Гимн – главная песня народов нашей страны. Гимн Российской Федерации.</w:t>
      </w:r>
    </w:p>
    <w:p w:rsidR="003A5387" w:rsidRPr="00D25EAE" w:rsidRDefault="003A5387" w:rsidP="00D25EAE">
      <w:pPr>
        <w:ind w:firstLine="709"/>
        <w:jc w:val="both"/>
        <w:rPr>
          <w:lang w:eastAsia="en-US"/>
        </w:rPr>
      </w:pPr>
      <w:r w:rsidRPr="00D25EAE">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Разучивание и исполнение Гимна Российской Федерации. Исполнение гимна своей республики, города, школы</w:t>
      </w:r>
      <w:r w:rsidRPr="00D25EAE">
        <w:rPr>
          <w:lang w:eastAsia="en-US"/>
        </w:rPr>
        <w:t>. Применение знаний о способах и приемах выразительного пения.</w:t>
      </w:r>
    </w:p>
    <w:p w:rsidR="003A5387" w:rsidRPr="00D25EAE" w:rsidRDefault="003A5387" w:rsidP="00D25EAE">
      <w:pPr>
        <w:ind w:firstLine="709"/>
        <w:jc w:val="both"/>
        <w:rPr>
          <w:lang w:eastAsia="en-US"/>
        </w:rPr>
      </w:pPr>
      <w:r w:rsidRPr="00D25EAE">
        <w:rPr>
          <w:b/>
          <w:bCs/>
          <w:lang w:eastAsia="en-US"/>
        </w:rPr>
        <w:t>Слушание музыки отечественных композиторов. Элементарный анализ особенностей мелодии.</w:t>
      </w:r>
      <w:r w:rsidRPr="00D25EAE">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25EAE">
        <w:rPr>
          <w:lang w:eastAsia="en-US"/>
        </w:rPr>
        <w:t>призывная</w:t>
      </w:r>
      <w:proofErr w:type="gramEnd"/>
      <w:r w:rsidRPr="00D25EAE">
        <w:rPr>
          <w:lang w:eastAsia="en-US"/>
        </w:rPr>
        <w:t>, жалобная, настойчивая и т.д.).</w:t>
      </w:r>
    </w:p>
    <w:p w:rsidR="003A5387" w:rsidRPr="00D25EAE" w:rsidRDefault="003A5387" w:rsidP="00D25EAE">
      <w:pPr>
        <w:ind w:firstLine="709"/>
        <w:jc w:val="both"/>
        <w:rPr>
          <w:i/>
          <w:iCs/>
          <w:lang w:eastAsia="en-US"/>
        </w:rPr>
      </w:pPr>
      <w:r w:rsidRPr="00D25EAE">
        <w:rPr>
          <w:i/>
          <w:iCs/>
          <w:lang w:eastAsia="en-US"/>
        </w:rPr>
        <w:t>Подбор по слуху с помощью учителя пройденных песен с несложным (</w:t>
      </w:r>
      <w:proofErr w:type="spellStart"/>
      <w:r w:rsidRPr="00D25EAE">
        <w:rPr>
          <w:i/>
          <w:iCs/>
          <w:lang w:eastAsia="en-US"/>
        </w:rPr>
        <w:t>поступенным</w:t>
      </w:r>
      <w:proofErr w:type="spellEnd"/>
      <w:r w:rsidRPr="00D25EAE">
        <w:rPr>
          <w:i/>
          <w:iCs/>
          <w:lang w:eastAsia="en-US"/>
        </w:rPr>
        <w:t xml:space="preserve">) движением. Освоение фактуры «мелодия-аккомпанемент» в упражнениях и пьесах для оркестра элементарных инструментов. </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A5387" w:rsidRPr="00D25EAE" w:rsidRDefault="003A5387" w:rsidP="00D25EAE">
      <w:pPr>
        <w:ind w:firstLine="709"/>
        <w:jc w:val="both"/>
        <w:rPr>
          <w:b/>
          <w:bCs/>
          <w:lang w:eastAsia="en-US"/>
        </w:rPr>
      </w:pPr>
      <w:r w:rsidRPr="00D25EAE">
        <w:rPr>
          <w:b/>
          <w:bCs/>
          <w:lang w:eastAsia="en-US"/>
        </w:rPr>
        <w:t>Музыкальное время и его особенности</w:t>
      </w:r>
    </w:p>
    <w:p w:rsidR="003A5387" w:rsidRPr="00D25EAE" w:rsidRDefault="003A5387" w:rsidP="00D25EAE">
      <w:pPr>
        <w:ind w:firstLine="709"/>
        <w:jc w:val="both"/>
        <w:rPr>
          <w:lang w:eastAsia="en-US"/>
        </w:rPr>
      </w:pPr>
      <w:r w:rsidRPr="00D25EAE">
        <w:rPr>
          <w:lang w:eastAsia="en-US"/>
        </w:rPr>
        <w:t xml:space="preserve">Метроритм. Длительности и паузы в простых ритмических рисунках. </w:t>
      </w:r>
      <w:proofErr w:type="spellStart"/>
      <w:r w:rsidRPr="00D25EAE">
        <w:rPr>
          <w:lang w:eastAsia="en-US"/>
        </w:rPr>
        <w:t>Ритмоформулы</w:t>
      </w:r>
      <w:proofErr w:type="spellEnd"/>
      <w:r w:rsidRPr="00D25EAE">
        <w:rPr>
          <w:lang w:eastAsia="en-US"/>
        </w:rPr>
        <w:t xml:space="preserve">. Такт. Размер. </w:t>
      </w:r>
    </w:p>
    <w:p w:rsidR="003A5387" w:rsidRPr="00D25EAE" w:rsidRDefault="003A5387" w:rsidP="00D25EAE">
      <w:pPr>
        <w:ind w:firstLine="709"/>
        <w:jc w:val="both"/>
        <w:rPr>
          <w:b/>
          <w:bCs/>
          <w:lang w:eastAsia="en-US"/>
        </w:rPr>
      </w:pPr>
      <w:r w:rsidRPr="00D25EAE">
        <w:rPr>
          <w:b/>
          <w:bCs/>
          <w:lang w:eastAsia="en-US"/>
        </w:rPr>
        <w:lastRenderedPageBreak/>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Игровые дидактические упражнения с использованием наглядного материала.</w:t>
      </w:r>
      <w:r w:rsidRPr="00D25EAE">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A5387" w:rsidRPr="00D25EAE" w:rsidRDefault="003A5387" w:rsidP="00D25EAE">
      <w:pPr>
        <w:ind w:firstLine="709"/>
        <w:jc w:val="both"/>
        <w:rPr>
          <w:lang w:eastAsia="en-US"/>
        </w:rPr>
      </w:pPr>
      <w:r w:rsidRPr="00D25EAE">
        <w:rPr>
          <w:b/>
          <w:bCs/>
          <w:lang w:eastAsia="en-US"/>
        </w:rPr>
        <w:t>Ритмические игры.</w:t>
      </w:r>
      <w:r w:rsidRPr="00D25EAE">
        <w:rPr>
          <w:lang w:eastAsia="en-US"/>
        </w:rPr>
        <w:t xml:space="preserve"> Ритмические «паззлы», ритмическая эстафета, ритмическое эхо, простые ритмические каноны. </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D25EAE">
        <w:rPr>
          <w:lang w:eastAsia="en-US"/>
        </w:rPr>
        <w:t>пандейра</w:t>
      </w:r>
      <w:proofErr w:type="spellEnd"/>
      <w:r w:rsidRPr="00D25EAE">
        <w:rPr>
          <w:lang w:eastAsia="en-US"/>
        </w:rPr>
        <w:t>, коробочка (</w:t>
      </w:r>
      <w:proofErr w:type="spellStart"/>
      <w:r w:rsidRPr="00D25EAE">
        <w:rPr>
          <w:lang w:eastAsia="en-US"/>
        </w:rPr>
        <w:t>вуд</w:t>
      </w:r>
      <w:proofErr w:type="spellEnd"/>
      <w:r w:rsidRPr="00D25EAE">
        <w:rPr>
          <w:lang w:eastAsia="en-US"/>
        </w:rPr>
        <w:t xml:space="preserve">-блок), </w:t>
      </w:r>
      <w:proofErr w:type="spellStart"/>
      <w:r w:rsidRPr="00D25EAE">
        <w:rPr>
          <w:lang w:eastAsia="en-US"/>
        </w:rPr>
        <w:t>блоктроммель</w:t>
      </w:r>
      <w:proofErr w:type="spellEnd"/>
      <w:r w:rsidRPr="00D25EAE">
        <w:rPr>
          <w:lang w:eastAsia="en-US"/>
        </w:rPr>
        <w:t xml:space="preserve">, барабан, треугольник, </w:t>
      </w:r>
      <w:proofErr w:type="spellStart"/>
      <w:r w:rsidRPr="00D25EAE">
        <w:rPr>
          <w:lang w:eastAsia="en-US"/>
        </w:rPr>
        <w:t>реко-реко</w:t>
      </w:r>
      <w:proofErr w:type="spellEnd"/>
      <w:r w:rsidRPr="00D25EAE">
        <w:rPr>
          <w:lang w:eastAsia="en-US"/>
        </w:rPr>
        <w:t xml:space="preserve"> и др. </w:t>
      </w:r>
    </w:p>
    <w:p w:rsidR="003A5387" w:rsidRPr="00D25EAE" w:rsidRDefault="003A5387" w:rsidP="00D25EAE">
      <w:pPr>
        <w:ind w:firstLine="709"/>
        <w:jc w:val="both"/>
        <w:rPr>
          <w:lang w:eastAsia="en-US"/>
        </w:rPr>
      </w:pPr>
      <w:r w:rsidRPr="00D25EAE">
        <w:rPr>
          <w:b/>
          <w:bCs/>
          <w:lang w:eastAsia="en-US"/>
        </w:rPr>
        <w:t>Разучивание и исполнение хоровых и инструментальных произведений</w:t>
      </w:r>
      <w:r w:rsidRPr="00D25EAE">
        <w:rPr>
          <w:lang w:eastAsia="en-US"/>
        </w:rPr>
        <w:t xml:space="preserve"> с разнообразным ритмическим рисунком. Исполнение пройденных песенных и инструментальных мелодий по нотам. </w:t>
      </w:r>
    </w:p>
    <w:p w:rsidR="003A5387" w:rsidRPr="00D25EAE" w:rsidRDefault="003A5387" w:rsidP="00D25EAE">
      <w:pPr>
        <w:ind w:firstLine="709"/>
        <w:jc w:val="both"/>
        <w:rPr>
          <w:lang w:eastAsia="en-US"/>
        </w:rPr>
      </w:pPr>
      <w:r w:rsidRPr="00D25EAE">
        <w:rPr>
          <w:b/>
          <w:bCs/>
          <w:lang w:eastAsia="en-US"/>
        </w:rPr>
        <w:t>Музыкальная грамота</w:t>
      </w:r>
    </w:p>
    <w:p w:rsidR="003A5387" w:rsidRPr="00D25EAE" w:rsidRDefault="003A5387" w:rsidP="00D25EAE">
      <w:pPr>
        <w:ind w:firstLine="709"/>
        <w:jc w:val="both"/>
        <w:rPr>
          <w:lang w:eastAsia="en-US"/>
        </w:rPr>
      </w:pPr>
      <w:r w:rsidRPr="00D25EAE">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Чтение нотной записи</w:t>
      </w:r>
      <w:r w:rsidRPr="00D25EAE">
        <w:rPr>
          <w:lang w:eastAsia="en-US"/>
        </w:rPr>
        <w:t xml:space="preserve">. Чтение нот первой-второй октав в записи пройденных песен. Пение простых выученных </w:t>
      </w:r>
      <w:proofErr w:type="spellStart"/>
      <w:r w:rsidRPr="00D25EAE">
        <w:rPr>
          <w:lang w:eastAsia="en-US"/>
        </w:rPr>
        <w:t>попевок</w:t>
      </w:r>
      <w:proofErr w:type="spellEnd"/>
      <w:r w:rsidRPr="00D25EAE">
        <w:rPr>
          <w:lang w:eastAsia="en-US"/>
        </w:rPr>
        <w:t xml:space="preserve"> и песен в размере 2/4 по нотам с тактированием.</w:t>
      </w:r>
    </w:p>
    <w:p w:rsidR="003A5387" w:rsidRPr="00D25EAE" w:rsidRDefault="003A5387" w:rsidP="00D25EAE">
      <w:pPr>
        <w:ind w:firstLine="709"/>
        <w:jc w:val="both"/>
        <w:rPr>
          <w:lang w:eastAsia="en-US"/>
        </w:rPr>
      </w:pPr>
      <w:r w:rsidRPr="00D25EAE">
        <w:rPr>
          <w:b/>
          <w:bCs/>
          <w:lang w:eastAsia="en-US"/>
        </w:rPr>
        <w:t xml:space="preserve">Игровые дидактические упражнения с использованием наглядного материала. </w:t>
      </w:r>
      <w:proofErr w:type="gramStart"/>
      <w:r w:rsidRPr="00D25EAE">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25EAE">
        <w:rPr>
          <w:lang w:eastAsia="en-US"/>
        </w:rPr>
        <w:t xml:space="preserve"> Простые интервалы: виды, особенности звучания и выразительные возможности.</w:t>
      </w:r>
    </w:p>
    <w:p w:rsidR="003A5387" w:rsidRPr="00D25EAE" w:rsidRDefault="003A5387" w:rsidP="00D25EAE">
      <w:pPr>
        <w:ind w:firstLine="709"/>
        <w:jc w:val="both"/>
        <w:rPr>
          <w:lang w:eastAsia="en-US"/>
        </w:rPr>
      </w:pPr>
      <w:r w:rsidRPr="00D25EAE">
        <w:rPr>
          <w:b/>
          <w:bCs/>
          <w:lang w:eastAsia="en-US"/>
        </w:rPr>
        <w:t>Пение мелодических интервалов</w:t>
      </w:r>
      <w:r w:rsidRPr="00D25EAE">
        <w:rPr>
          <w:lang w:eastAsia="en-US"/>
        </w:rPr>
        <w:t xml:space="preserve"> с использованием ручных знаков.</w:t>
      </w:r>
    </w:p>
    <w:p w:rsidR="003A5387" w:rsidRPr="00D25EAE" w:rsidRDefault="003A5387" w:rsidP="00D25EAE">
      <w:pPr>
        <w:ind w:firstLine="709"/>
        <w:jc w:val="both"/>
        <w:rPr>
          <w:lang w:eastAsia="en-US"/>
        </w:rPr>
      </w:pPr>
      <w:r w:rsidRPr="00D25EAE">
        <w:rPr>
          <w:b/>
          <w:bCs/>
          <w:lang w:eastAsia="en-US"/>
        </w:rPr>
        <w:t>Прослушивание и узнавание</w:t>
      </w:r>
      <w:r w:rsidRPr="00D25EAE">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xml:space="preserve"> Простое </w:t>
      </w:r>
      <w:proofErr w:type="spellStart"/>
      <w:r w:rsidRPr="00D25EAE">
        <w:rPr>
          <w:lang w:eastAsia="en-US"/>
        </w:rPr>
        <w:t>остинатное</w:t>
      </w:r>
      <w:proofErr w:type="spellEnd"/>
      <w:r w:rsidRPr="00D25EAE">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A5387" w:rsidRPr="00D25EAE" w:rsidRDefault="003A5387" w:rsidP="00D25EAE">
      <w:pPr>
        <w:ind w:firstLine="709"/>
        <w:jc w:val="both"/>
        <w:rPr>
          <w:b/>
          <w:bCs/>
          <w:lang w:eastAsia="en-US"/>
        </w:rPr>
      </w:pPr>
      <w:r w:rsidRPr="00D25EAE">
        <w:rPr>
          <w:b/>
          <w:bCs/>
          <w:lang w:eastAsia="en-US"/>
        </w:rPr>
        <w:t xml:space="preserve"> «Музыкальный конструктор»</w:t>
      </w:r>
    </w:p>
    <w:p w:rsidR="003A5387" w:rsidRPr="00D25EAE" w:rsidRDefault="003A5387" w:rsidP="00D25EAE">
      <w:pPr>
        <w:ind w:firstLine="709"/>
        <w:jc w:val="both"/>
        <w:rPr>
          <w:lang w:eastAsia="en-US"/>
        </w:rPr>
      </w:pPr>
      <w:r w:rsidRPr="00D25EAE">
        <w:rPr>
          <w:lang w:eastAsia="en-US"/>
        </w:rPr>
        <w:t xml:space="preserve">Мир музыкальных форм. Повторность и вариативность в музыке. Простые песенные формы (двухчастная и </w:t>
      </w:r>
      <w:proofErr w:type="gramStart"/>
      <w:r w:rsidRPr="00D25EAE">
        <w:rPr>
          <w:lang w:eastAsia="en-US"/>
        </w:rPr>
        <w:t>трехчастная</w:t>
      </w:r>
      <w:proofErr w:type="gramEnd"/>
      <w:r w:rsidRPr="00D25EAE">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музыкальных произведений</w:t>
      </w:r>
      <w:r w:rsidRPr="00D25EAE">
        <w:rPr>
          <w:lang w:eastAsia="en-US"/>
        </w:rPr>
        <w:t xml:space="preserve">. Восприятие точной и вариативной повторности в музыке. </w:t>
      </w:r>
      <w:proofErr w:type="gramStart"/>
      <w:r w:rsidRPr="00D25EAE">
        <w:rPr>
          <w:lang w:eastAsia="en-US"/>
        </w:rPr>
        <w:t>Прослушивание музыкальных произведений в простой двухчастной форме (примеры:</w:t>
      </w:r>
      <w:proofErr w:type="gramEnd"/>
      <w:r w:rsidRPr="00D25EAE">
        <w:rPr>
          <w:lang w:eastAsia="en-US"/>
        </w:rPr>
        <w:t xml:space="preserve"> Л. Бетховен Багатели, Ф. Шуберт Экосезы); в простой трехчастной форме (примеры: </w:t>
      </w:r>
      <w:proofErr w:type="gramStart"/>
      <w:r w:rsidRPr="00D25EAE">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3A5387" w:rsidRPr="00D25EAE" w:rsidRDefault="003A5387" w:rsidP="00D25EAE">
      <w:pPr>
        <w:ind w:firstLine="709"/>
        <w:jc w:val="both"/>
        <w:rPr>
          <w:lang w:eastAsia="en-US"/>
        </w:rPr>
      </w:pPr>
      <w:r w:rsidRPr="00D25EAE">
        <w:rPr>
          <w:b/>
          <w:bCs/>
          <w:lang w:eastAsia="en-US"/>
        </w:rPr>
        <w:t xml:space="preserve">Игра на элементарных музыкальных инструментах в ансамбле. </w:t>
      </w:r>
      <w:r w:rsidRPr="00D25EAE">
        <w:rPr>
          <w:lang w:eastAsia="en-US"/>
        </w:rPr>
        <w:t xml:space="preserve">Исполнение пьес в простой двухчастной, простой </w:t>
      </w:r>
      <w:proofErr w:type="gramStart"/>
      <w:r w:rsidRPr="00D25EAE">
        <w:rPr>
          <w:lang w:eastAsia="en-US"/>
        </w:rPr>
        <w:t>трехчастной</w:t>
      </w:r>
      <w:proofErr w:type="gramEnd"/>
      <w:r w:rsidRPr="00D25EAE">
        <w:rPr>
          <w:lang w:eastAsia="en-US"/>
        </w:rPr>
        <w:t xml:space="preserve"> и куплетной формах в инструментальном </w:t>
      </w:r>
      <w:proofErr w:type="spellStart"/>
      <w:r w:rsidRPr="00D25EAE">
        <w:rPr>
          <w:lang w:eastAsia="en-US"/>
        </w:rPr>
        <w:t>музицировании</w:t>
      </w:r>
      <w:proofErr w:type="spellEnd"/>
      <w:r w:rsidRPr="00D25EAE">
        <w:rPr>
          <w:lang w:eastAsia="en-US"/>
        </w:rPr>
        <w:t>. Различные типы аккомпанемента как один из элементов создания контрастных образов.</w:t>
      </w:r>
    </w:p>
    <w:p w:rsidR="003A5387" w:rsidRPr="00D25EAE" w:rsidRDefault="003A5387" w:rsidP="00D25EAE">
      <w:pPr>
        <w:ind w:firstLine="709"/>
        <w:jc w:val="both"/>
        <w:rPr>
          <w:lang w:eastAsia="en-US"/>
        </w:rPr>
      </w:pPr>
      <w:r w:rsidRPr="00D25EAE">
        <w:rPr>
          <w:b/>
          <w:bCs/>
          <w:lang w:eastAsia="en-US"/>
        </w:rPr>
        <w:lastRenderedPageBreak/>
        <w:t>Сочинение простейших мелодий</w:t>
      </w:r>
      <w:r w:rsidRPr="00D25EAE">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A5387" w:rsidRPr="00D25EAE" w:rsidRDefault="003A5387" w:rsidP="00D25EAE">
      <w:pPr>
        <w:ind w:firstLine="709"/>
        <w:jc w:val="both"/>
        <w:rPr>
          <w:lang w:eastAsia="en-US"/>
        </w:rPr>
      </w:pPr>
      <w:r w:rsidRPr="00D25EAE">
        <w:rPr>
          <w:b/>
          <w:bCs/>
          <w:lang w:eastAsia="en-US"/>
        </w:rPr>
        <w:t>Исполнение песен</w:t>
      </w:r>
      <w:r w:rsidRPr="00D25EAE">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A5387" w:rsidRPr="00D25EAE" w:rsidRDefault="003A5387" w:rsidP="00D25EAE">
      <w:pPr>
        <w:ind w:firstLine="709"/>
        <w:jc w:val="both"/>
        <w:rPr>
          <w:b/>
          <w:bCs/>
          <w:lang w:eastAsia="en-US"/>
        </w:rPr>
      </w:pPr>
      <w:r w:rsidRPr="00D25EAE">
        <w:rPr>
          <w:b/>
          <w:bCs/>
          <w:lang w:eastAsia="en-US"/>
        </w:rPr>
        <w:t>Жанровое разнообразие в музыке</w:t>
      </w:r>
    </w:p>
    <w:p w:rsidR="003A5387" w:rsidRPr="00D25EAE" w:rsidRDefault="003A5387" w:rsidP="00D25EAE">
      <w:pPr>
        <w:ind w:firstLine="709"/>
        <w:jc w:val="both"/>
        <w:rPr>
          <w:lang w:eastAsia="en-US"/>
        </w:rPr>
      </w:pPr>
      <w:proofErr w:type="spellStart"/>
      <w:r w:rsidRPr="00D25EAE">
        <w:rPr>
          <w:lang w:eastAsia="en-US"/>
        </w:rPr>
        <w:t>Песенность</w:t>
      </w:r>
      <w:proofErr w:type="spellEnd"/>
      <w:r w:rsidRPr="00D25EAE">
        <w:rPr>
          <w:lang w:eastAsia="en-US"/>
        </w:rPr>
        <w:t xml:space="preserve">, </w:t>
      </w:r>
      <w:proofErr w:type="spellStart"/>
      <w:r w:rsidRPr="00D25EAE">
        <w:rPr>
          <w:lang w:eastAsia="en-US"/>
        </w:rPr>
        <w:t>танцевальность</w:t>
      </w:r>
      <w:proofErr w:type="spellEnd"/>
      <w:r w:rsidRPr="00D25EAE">
        <w:rPr>
          <w:lang w:eastAsia="en-US"/>
        </w:rPr>
        <w:t xml:space="preserve">, </w:t>
      </w:r>
      <w:proofErr w:type="spellStart"/>
      <w:r w:rsidRPr="00D25EAE">
        <w:rPr>
          <w:lang w:eastAsia="en-US"/>
        </w:rPr>
        <w:t>маршевость</w:t>
      </w:r>
      <w:proofErr w:type="spellEnd"/>
      <w:r w:rsidRPr="00D25EAE">
        <w:rPr>
          <w:lang w:eastAsia="en-US"/>
        </w:rPr>
        <w:t xml:space="preserve"> в различных жанрах вокальной и инструментальной музыки. </w:t>
      </w:r>
      <w:proofErr w:type="spellStart"/>
      <w:r w:rsidRPr="00D25EAE">
        <w:rPr>
          <w:lang w:eastAsia="en-US"/>
        </w:rPr>
        <w:t>Песенность</w:t>
      </w:r>
      <w:proofErr w:type="spellEnd"/>
      <w:r w:rsidRPr="00D25EAE">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классических музыкальных произведений с определением их жанровой основы.</w:t>
      </w:r>
      <w:r w:rsidRPr="00D25EAE">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25EAE">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3A5387" w:rsidRPr="00D25EAE" w:rsidRDefault="003A5387" w:rsidP="00D25EAE">
      <w:pPr>
        <w:ind w:firstLine="709"/>
        <w:jc w:val="both"/>
        <w:rPr>
          <w:lang w:eastAsia="en-US"/>
        </w:rPr>
      </w:pPr>
      <w:r w:rsidRPr="00D25EAE">
        <w:rPr>
          <w:b/>
          <w:bCs/>
          <w:lang w:eastAsia="en-US"/>
        </w:rPr>
        <w:t>Пластическое интонирование</w:t>
      </w:r>
      <w:r w:rsidRPr="00D25EAE">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A5387" w:rsidRPr="00D25EAE" w:rsidRDefault="003A5387" w:rsidP="00D25EAE">
      <w:pPr>
        <w:ind w:firstLine="709"/>
        <w:jc w:val="both"/>
        <w:rPr>
          <w:lang w:eastAsia="en-US"/>
        </w:rPr>
      </w:pPr>
      <w:r w:rsidRPr="00D25EAE">
        <w:rPr>
          <w:b/>
          <w:bCs/>
          <w:lang w:eastAsia="en-US"/>
        </w:rPr>
        <w:t>Создание презентации</w:t>
      </w:r>
      <w:r w:rsidRPr="00D25EAE">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A5387" w:rsidRPr="00D25EAE" w:rsidRDefault="003A5387" w:rsidP="00D25EAE">
      <w:pPr>
        <w:ind w:firstLine="709"/>
        <w:jc w:val="both"/>
        <w:rPr>
          <w:lang w:eastAsia="en-US"/>
        </w:rPr>
      </w:pPr>
      <w:r w:rsidRPr="00D25EAE">
        <w:rPr>
          <w:b/>
          <w:bCs/>
          <w:lang w:eastAsia="en-US"/>
        </w:rPr>
        <w:t>Исполнение песен</w:t>
      </w:r>
      <w:r w:rsidRPr="00D25EAE">
        <w:rPr>
          <w:lang w:eastAsia="en-US"/>
        </w:rPr>
        <w:t xml:space="preserve"> </w:t>
      </w:r>
      <w:proofErr w:type="spellStart"/>
      <w:r w:rsidRPr="00D25EAE">
        <w:rPr>
          <w:lang w:eastAsia="en-US"/>
        </w:rPr>
        <w:t>кантиленного</w:t>
      </w:r>
      <w:proofErr w:type="spellEnd"/>
      <w:r w:rsidRPr="00D25EAE">
        <w:rPr>
          <w:lang w:eastAsia="en-US"/>
        </w:rPr>
        <w:t xml:space="preserve">, маршевого и танцевального характера. Примеры: А. </w:t>
      </w:r>
      <w:proofErr w:type="spellStart"/>
      <w:r w:rsidRPr="00D25EAE">
        <w:rPr>
          <w:lang w:eastAsia="en-US"/>
        </w:rPr>
        <w:t>Спадавеккиа</w:t>
      </w:r>
      <w:proofErr w:type="spellEnd"/>
      <w:r w:rsidRPr="00D25EAE">
        <w:rPr>
          <w:lang w:eastAsia="en-US"/>
        </w:rPr>
        <w:t xml:space="preserve"> «Добрый жук», В. </w:t>
      </w:r>
      <w:proofErr w:type="spellStart"/>
      <w:r w:rsidRPr="00D25EAE">
        <w:rPr>
          <w:lang w:eastAsia="en-US"/>
        </w:rPr>
        <w:t>Шаинский</w:t>
      </w:r>
      <w:proofErr w:type="spellEnd"/>
      <w:r w:rsidRPr="00D25EAE">
        <w:rPr>
          <w:lang w:eastAsia="en-US"/>
        </w:rPr>
        <w:t xml:space="preserve"> «Вместе весело шагать», А. Островский «Пусть всегда будет солнце», песен современных композиторов. </w:t>
      </w:r>
    </w:p>
    <w:p w:rsidR="003A5387" w:rsidRPr="00D25EAE" w:rsidRDefault="003A5387" w:rsidP="00D25EAE">
      <w:pPr>
        <w:ind w:firstLine="709"/>
        <w:jc w:val="both"/>
        <w:rPr>
          <w:lang w:eastAsia="en-US"/>
        </w:rPr>
      </w:pPr>
      <w:r w:rsidRPr="00D25EAE">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A5387" w:rsidRPr="00D25EAE" w:rsidRDefault="003A5387" w:rsidP="00D25EAE">
      <w:pPr>
        <w:ind w:firstLine="709"/>
        <w:jc w:val="both"/>
        <w:rPr>
          <w:b/>
          <w:bCs/>
          <w:lang w:eastAsia="en-US"/>
        </w:rPr>
      </w:pPr>
      <w:r w:rsidRPr="00D25EAE">
        <w:rPr>
          <w:b/>
          <w:bCs/>
          <w:lang w:eastAsia="en-US"/>
        </w:rPr>
        <w:t>Я – артист</w:t>
      </w:r>
    </w:p>
    <w:p w:rsidR="003A5387" w:rsidRPr="00D25EAE" w:rsidRDefault="003A5387" w:rsidP="00D25EAE">
      <w:pPr>
        <w:ind w:firstLine="709"/>
        <w:jc w:val="both"/>
        <w:rPr>
          <w:lang w:eastAsia="en-US"/>
        </w:rPr>
      </w:pPr>
      <w:r w:rsidRPr="00D25EAE">
        <w:rPr>
          <w:lang w:eastAsia="en-US"/>
        </w:rPr>
        <w:t xml:space="preserve">Сольное и ансамблевое </w:t>
      </w:r>
      <w:proofErr w:type="spellStart"/>
      <w:r w:rsidRPr="00D25EAE">
        <w:rPr>
          <w:lang w:eastAsia="en-US"/>
        </w:rPr>
        <w:t>музицирование</w:t>
      </w:r>
      <w:proofErr w:type="spellEnd"/>
      <w:r w:rsidRPr="00D25EAE">
        <w:rPr>
          <w:lang w:eastAsia="en-US"/>
        </w:rPr>
        <w:t xml:space="preserve"> (вокальное и инструментальное). Творческое соревнование. </w:t>
      </w:r>
    </w:p>
    <w:p w:rsidR="003A5387" w:rsidRPr="00D25EAE" w:rsidRDefault="003A5387" w:rsidP="00D25EAE">
      <w:pPr>
        <w:ind w:firstLine="709"/>
        <w:jc w:val="both"/>
        <w:rPr>
          <w:lang w:eastAsia="en-US"/>
        </w:rPr>
      </w:pPr>
      <w:r w:rsidRPr="00D25EAE">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Исполнение пройденных хоровых и инструментальных произведений</w:t>
      </w:r>
      <w:r w:rsidRPr="00D25EAE">
        <w:rPr>
          <w:lang w:eastAsia="en-US"/>
        </w:rPr>
        <w:t xml:space="preserve"> в школьных мероприятиях, посвященных праздникам, торжественным событиям. </w:t>
      </w:r>
    </w:p>
    <w:p w:rsidR="003A5387" w:rsidRPr="00D25EAE" w:rsidRDefault="003A5387" w:rsidP="00D25EAE">
      <w:pPr>
        <w:ind w:firstLine="709"/>
        <w:jc w:val="both"/>
        <w:rPr>
          <w:lang w:eastAsia="en-US"/>
        </w:rPr>
      </w:pPr>
      <w:r w:rsidRPr="00D25EAE">
        <w:rPr>
          <w:b/>
          <w:bCs/>
          <w:lang w:eastAsia="en-US"/>
        </w:rPr>
        <w:t>Подготовка концертных программ</w:t>
      </w:r>
      <w:r w:rsidRPr="00D25EAE">
        <w:rPr>
          <w:lang w:eastAsia="en-US"/>
        </w:rPr>
        <w:t xml:space="preserve">, включающих произведения </w:t>
      </w:r>
      <w:proofErr w:type="gramStart"/>
      <w:r w:rsidRPr="00D25EAE">
        <w:rPr>
          <w:lang w:eastAsia="en-US"/>
        </w:rPr>
        <w:t>для</w:t>
      </w:r>
      <w:proofErr w:type="gramEnd"/>
      <w:r w:rsidRPr="00D25EAE">
        <w:rPr>
          <w:lang w:eastAsia="en-US"/>
        </w:rPr>
        <w:t xml:space="preserve"> хорового и инструментального (либо совместного) </w:t>
      </w:r>
      <w:proofErr w:type="spellStart"/>
      <w:r w:rsidRPr="00D25EAE">
        <w:rPr>
          <w:lang w:eastAsia="en-US"/>
        </w:rPr>
        <w:t>музицирования</w:t>
      </w:r>
      <w:proofErr w:type="spellEnd"/>
      <w:r w:rsidRPr="00D25EAE">
        <w:rPr>
          <w:lang w:eastAsia="en-US"/>
        </w:rPr>
        <w:t xml:space="preserve">. </w:t>
      </w:r>
    </w:p>
    <w:p w:rsidR="003A5387" w:rsidRPr="00D25EAE" w:rsidRDefault="003A5387" w:rsidP="00D25EAE">
      <w:pPr>
        <w:ind w:firstLine="709"/>
        <w:jc w:val="both"/>
        <w:rPr>
          <w:i/>
          <w:iCs/>
          <w:lang w:eastAsia="en-US"/>
        </w:rPr>
      </w:pPr>
      <w:r w:rsidRPr="00D25EAE">
        <w:rPr>
          <w:i/>
          <w:iCs/>
          <w:lang w:eastAsia="en-US"/>
        </w:rPr>
        <w:t>Участие в школьных, региональных и всероссийских музыкально-исполнительских фестивалях, конкурсах и т.д.</w:t>
      </w:r>
    </w:p>
    <w:p w:rsidR="003A5387" w:rsidRPr="00D25EAE" w:rsidRDefault="003A5387" w:rsidP="00D25EAE">
      <w:pPr>
        <w:ind w:firstLine="709"/>
        <w:jc w:val="both"/>
        <w:rPr>
          <w:lang w:eastAsia="en-US"/>
        </w:rPr>
      </w:pPr>
      <w:r w:rsidRPr="00D25EAE">
        <w:rPr>
          <w:b/>
          <w:bCs/>
          <w:lang w:eastAsia="en-US"/>
        </w:rPr>
        <w:t>Командные состязания</w:t>
      </w:r>
      <w:r w:rsidRPr="00D25EAE">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25EAE">
        <w:rPr>
          <w:lang w:eastAsia="en-US"/>
        </w:rPr>
        <w:t>ритмоформул</w:t>
      </w:r>
      <w:proofErr w:type="spellEnd"/>
      <w:r w:rsidRPr="00D25EAE">
        <w:rPr>
          <w:lang w:eastAsia="en-US"/>
        </w:rPr>
        <w:t>.</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 Совершенствование навыка импровизации</w:t>
      </w:r>
      <w:r w:rsidRPr="00D25EAE">
        <w:rPr>
          <w:lang w:eastAsia="en-US"/>
        </w:rPr>
        <w:t xml:space="preserve">. Импровизация на элементарных </w:t>
      </w:r>
      <w:r w:rsidRPr="00D25EAE">
        <w:rPr>
          <w:lang w:eastAsia="en-US"/>
        </w:rPr>
        <w:lastRenderedPageBreak/>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A5387" w:rsidRPr="00D25EAE" w:rsidRDefault="003A5387" w:rsidP="00D25EAE">
      <w:pPr>
        <w:ind w:firstLine="709"/>
        <w:jc w:val="both"/>
        <w:rPr>
          <w:b/>
          <w:bCs/>
          <w:lang w:eastAsia="en-US"/>
        </w:rPr>
      </w:pPr>
      <w:r w:rsidRPr="00D25EAE">
        <w:rPr>
          <w:b/>
          <w:bCs/>
          <w:lang w:eastAsia="en-US"/>
        </w:rPr>
        <w:t>Музыкально-театрализованное представление</w:t>
      </w:r>
    </w:p>
    <w:p w:rsidR="003A5387" w:rsidRPr="00D25EAE" w:rsidRDefault="003A5387" w:rsidP="00D25EAE">
      <w:pPr>
        <w:ind w:firstLine="709"/>
        <w:jc w:val="both"/>
        <w:rPr>
          <w:lang w:eastAsia="en-US"/>
        </w:rPr>
      </w:pPr>
      <w:r w:rsidRPr="00D25EAE">
        <w:rPr>
          <w:lang w:eastAsia="en-US"/>
        </w:rPr>
        <w:t>Музыкально-театрализованное представление как результат освоения программы во втором классе.</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5EAE">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3A5387" w:rsidRPr="00D25EAE" w:rsidRDefault="003A5387" w:rsidP="00D25EAE">
      <w:pPr>
        <w:ind w:firstLine="709"/>
        <w:jc w:val="both"/>
        <w:rPr>
          <w:b/>
          <w:bCs/>
          <w:lang w:eastAsia="en-US"/>
        </w:rPr>
      </w:pPr>
      <w:r w:rsidRPr="00D25EAE">
        <w:rPr>
          <w:b/>
          <w:bCs/>
          <w:lang w:eastAsia="en-US"/>
        </w:rPr>
        <w:t>3 класс</w:t>
      </w:r>
    </w:p>
    <w:p w:rsidR="003A5387" w:rsidRPr="00D25EAE" w:rsidRDefault="003A5387" w:rsidP="00D25EAE">
      <w:pPr>
        <w:ind w:firstLine="709"/>
        <w:jc w:val="both"/>
        <w:rPr>
          <w:b/>
          <w:bCs/>
          <w:lang w:eastAsia="en-US"/>
        </w:rPr>
      </w:pPr>
      <w:r w:rsidRPr="00D25EAE">
        <w:rPr>
          <w:b/>
          <w:bCs/>
          <w:lang w:eastAsia="en-US"/>
        </w:rPr>
        <w:t xml:space="preserve">Музыкальный проект «Сочиняем сказку». </w:t>
      </w:r>
    </w:p>
    <w:p w:rsidR="003A5387" w:rsidRPr="00D25EAE" w:rsidRDefault="003A5387" w:rsidP="00D25EAE">
      <w:pPr>
        <w:ind w:firstLine="709"/>
        <w:jc w:val="both"/>
        <w:rPr>
          <w:lang w:eastAsia="en-US"/>
        </w:rPr>
      </w:pPr>
      <w:r w:rsidRPr="00D25EAE">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Разработка плана</w:t>
      </w:r>
      <w:r w:rsidRPr="00D25EAE">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A5387" w:rsidRPr="00D25EAE" w:rsidRDefault="003A5387" w:rsidP="00D25EAE">
      <w:pPr>
        <w:ind w:firstLine="709"/>
        <w:jc w:val="both"/>
        <w:rPr>
          <w:b/>
          <w:bCs/>
          <w:lang w:eastAsia="en-US"/>
        </w:rPr>
      </w:pPr>
      <w:r w:rsidRPr="00D25EAE">
        <w:rPr>
          <w:b/>
          <w:bCs/>
          <w:lang w:eastAsia="en-US"/>
        </w:rPr>
        <w:t>Создание информационного сопровождения проекта</w:t>
      </w:r>
      <w:r w:rsidRPr="00D25EAE">
        <w:rPr>
          <w:lang w:eastAsia="en-US"/>
        </w:rPr>
        <w:t xml:space="preserve"> (афиша, презентация, пригласительные билеты и т.д.).</w:t>
      </w:r>
    </w:p>
    <w:p w:rsidR="003A5387" w:rsidRPr="00D25EAE" w:rsidRDefault="003A5387" w:rsidP="00D25EAE">
      <w:pPr>
        <w:ind w:firstLine="709"/>
        <w:jc w:val="both"/>
        <w:rPr>
          <w:lang w:eastAsia="en-US"/>
        </w:rPr>
      </w:pPr>
      <w:r w:rsidRPr="00D25EAE">
        <w:rPr>
          <w:b/>
          <w:bCs/>
          <w:lang w:eastAsia="en-US"/>
        </w:rPr>
        <w:t>Разучивание и исполнение песенного ансамблевого и хорового материала как части проекта.</w:t>
      </w:r>
      <w:r w:rsidRPr="00D25EAE">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A5387" w:rsidRPr="00D25EAE" w:rsidRDefault="003A5387" w:rsidP="00D25EAE">
      <w:pPr>
        <w:ind w:firstLine="709"/>
        <w:jc w:val="both"/>
        <w:rPr>
          <w:lang w:eastAsia="en-US"/>
        </w:rPr>
      </w:pPr>
      <w:r w:rsidRPr="00D25EAE">
        <w:rPr>
          <w:b/>
          <w:bCs/>
          <w:lang w:eastAsia="en-US"/>
        </w:rPr>
        <w:t>Практическое освоение и применение элементов музыкальной грамоты</w:t>
      </w:r>
      <w:r w:rsidRPr="00D25EAE">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A5387" w:rsidRPr="00D25EAE" w:rsidRDefault="003A5387" w:rsidP="00D25EAE">
      <w:pPr>
        <w:ind w:firstLine="709"/>
        <w:jc w:val="both"/>
        <w:rPr>
          <w:lang w:eastAsia="en-US"/>
        </w:rPr>
      </w:pPr>
      <w:r w:rsidRPr="00D25EAE">
        <w:rPr>
          <w:b/>
          <w:bCs/>
          <w:lang w:eastAsia="en-US"/>
        </w:rPr>
        <w:t>Работа над метроритмом</w:t>
      </w:r>
      <w:r w:rsidRPr="00D25EAE">
        <w:rPr>
          <w:lang w:eastAsia="en-US"/>
        </w:rPr>
        <w:t xml:space="preserve">. </w:t>
      </w:r>
      <w:proofErr w:type="gramStart"/>
      <w:r w:rsidRPr="00D25EAE">
        <w:rPr>
          <w:lang w:eastAsia="en-US"/>
        </w:rPr>
        <w:t>Ритмическое</w:t>
      </w:r>
      <w:proofErr w:type="gramEnd"/>
      <w:r w:rsidRPr="00D25EAE">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D25EAE">
        <w:rPr>
          <w:lang w:eastAsia="en-US"/>
        </w:rPr>
        <w:t>ритмоформул</w:t>
      </w:r>
      <w:proofErr w:type="spellEnd"/>
      <w:r w:rsidRPr="00D25EAE">
        <w:rPr>
          <w:lang w:eastAsia="en-US"/>
        </w:rPr>
        <w:t xml:space="preserve"> для </w:t>
      </w:r>
      <w:proofErr w:type="gramStart"/>
      <w:r w:rsidRPr="00D25EAE">
        <w:rPr>
          <w:lang w:eastAsia="en-US"/>
        </w:rPr>
        <w:t>ритмического</w:t>
      </w:r>
      <w:proofErr w:type="gramEnd"/>
      <w:r w:rsidRPr="00D25EAE">
        <w:rPr>
          <w:lang w:eastAsia="en-US"/>
        </w:rPr>
        <w:t xml:space="preserve"> остинато. </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A5387" w:rsidRPr="00D25EAE" w:rsidRDefault="003A5387" w:rsidP="00D25EAE">
      <w:pPr>
        <w:ind w:firstLine="709"/>
        <w:jc w:val="both"/>
        <w:rPr>
          <w:lang w:eastAsia="en-US"/>
        </w:rPr>
      </w:pPr>
      <w:r w:rsidRPr="00D25EAE">
        <w:rPr>
          <w:b/>
          <w:bCs/>
          <w:lang w:eastAsia="en-US"/>
        </w:rPr>
        <w:t>Соревнование классов</w:t>
      </w:r>
      <w:r w:rsidRPr="00D25EAE">
        <w:rPr>
          <w:lang w:eastAsia="en-US"/>
        </w:rPr>
        <w:t xml:space="preserve"> на лучший музыкальный проект «Сочиняем сказку».</w:t>
      </w:r>
    </w:p>
    <w:p w:rsidR="003A5387" w:rsidRPr="00D25EAE" w:rsidRDefault="003A5387" w:rsidP="00D25EAE">
      <w:pPr>
        <w:ind w:firstLine="709"/>
        <w:jc w:val="both"/>
        <w:rPr>
          <w:lang w:eastAsia="en-US"/>
        </w:rPr>
      </w:pPr>
      <w:r w:rsidRPr="00D25EAE">
        <w:rPr>
          <w:b/>
          <w:bCs/>
          <w:lang w:eastAsia="en-US"/>
        </w:rPr>
        <w:t>Широка страна моя родная</w:t>
      </w:r>
    </w:p>
    <w:p w:rsidR="003A5387" w:rsidRPr="00D25EAE" w:rsidRDefault="003A5387" w:rsidP="00D25EAE">
      <w:pPr>
        <w:ind w:firstLine="709"/>
        <w:jc w:val="both"/>
        <w:rPr>
          <w:lang w:eastAsia="en-US"/>
        </w:rPr>
      </w:pPr>
      <w:r w:rsidRPr="00D25EAE">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D25EAE">
        <w:rPr>
          <w:lang w:eastAsia="en-US"/>
        </w:rPr>
        <w:t>двухголосия</w:t>
      </w:r>
      <w:proofErr w:type="spellEnd"/>
      <w:r w:rsidRPr="00D25EAE">
        <w:rPr>
          <w:lang w:eastAsia="en-US"/>
        </w:rPr>
        <w:t>.</w:t>
      </w:r>
    </w:p>
    <w:p w:rsidR="003A5387" w:rsidRPr="00D25EAE" w:rsidRDefault="003A5387" w:rsidP="00D25EAE">
      <w:pPr>
        <w:ind w:firstLine="709"/>
        <w:jc w:val="both"/>
        <w:rPr>
          <w:b/>
          <w:bCs/>
          <w:lang w:eastAsia="en-US"/>
        </w:rPr>
      </w:pPr>
      <w:r w:rsidRPr="00D25EAE">
        <w:rPr>
          <w:b/>
          <w:bCs/>
          <w:lang w:eastAsia="en-US"/>
        </w:rPr>
        <w:lastRenderedPageBreak/>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A5387" w:rsidRPr="00D25EAE" w:rsidRDefault="003A5387" w:rsidP="00D25EAE">
      <w:pPr>
        <w:ind w:firstLine="709"/>
        <w:jc w:val="both"/>
        <w:rPr>
          <w:lang w:eastAsia="en-US"/>
        </w:rPr>
      </w:pPr>
      <w:proofErr w:type="gramStart"/>
      <w:r w:rsidRPr="00D25EAE">
        <w:rPr>
          <w:b/>
          <w:bCs/>
          <w:lang w:eastAsia="en-US"/>
        </w:rPr>
        <w:t>Исполнение песен</w:t>
      </w:r>
      <w:r w:rsidRPr="00D25EAE">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D25EAE">
        <w:rPr>
          <w:lang w:eastAsia="en-US"/>
        </w:rPr>
        <w:t xml:space="preserve"> Пение </w:t>
      </w:r>
      <w:proofErr w:type="spellStart"/>
      <w:r w:rsidRPr="00D25EAE">
        <w:rPr>
          <w:lang w:val="en-US" w:eastAsia="en-US"/>
        </w:rPr>
        <w:t>acapella</w:t>
      </w:r>
      <w:proofErr w:type="spellEnd"/>
      <w:r w:rsidRPr="00D25EAE">
        <w:rPr>
          <w:lang w:eastAsia="en-US"/>
        </w:rPr>
        <w:t xml:space="preserve">, канонов, включение элементов </w:t>
      </w:r>
      <w:proofErr w:type="spellStart"/>
      <w:r w:rsidRPr="00D25EAE">
        <w:rPr>
          <w:lang w:eastAsia="en-US"/>
        </w:rPr>
        <w:t>двухголосия</w:t>
      </w:r>
      <w:proofErr w:type="spellEnd"/>
      <w:r w:rsidRPr="00D25EAE">
        <w:rPr>
          <w:lang w:eastAsia="en-US"/>
        </w:rPr>
        <w:t>. Разучивание песен по нотам.</w:t>
      </w:r>
    </w:p>
    <w:p w:rsidR="003A5387" w:rsidRPr="00D25EAE" w:rsidRDefault="003A5387" w:rsidP="00D25EAE">
      <w:pPr>
        <w:ind w:firstLine="709"/>
        <w:jc w:val="both"/>
        <w:rPr>
          <w:lang w:eastAsia="en-US"/>
        </w:rPr>
      </w:pPr>
      <w:r w:rsidRPr="00D25EAE">
        <w:rPr>
          <w:b/>
          <w:bCs/>
          <w:lang w:eastAsia="en-US"/>
        </w:rPr>
        <w:t>Игра на музыкальных инструментах в ансамбле</w:t>
      </w:r>
      <w:r w:rsidRPr="00D25EAE">
        <w:rPr>
          <w:lang w:eastAsia="en-US"/>
        </w:rPr>
        <w:t xml:space="preserve">. </w:t>
      </w:r>
      <w:proofErr w:type="gramStart"/>
      <w:r w:rsidRPr="00D25EAE">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3A5387" w:rsidRPr="00D25EAE" w:rsidRDefault="003A5387" w:rsidP="00D25EAE">
      <w:pPr>
        <w:ind w:firstLine="709"/>
        <w:jc w:val="both"/>
        <w:rPr>
          <w:lang w:eastAsia="en-US"/>
        </w:rPr>
      </w:pPr>
      <w:r w:rsidRPr="00D25EAE">
        <w:rPr>
          <w:b/>
          <w:bCs/>
          <w:lang w:eastAsia="en-US"/>
        </w:rPr>
        <w:t>Игры-драматизации</w:t>
      </w:r>
      <w:r w:rsidRPr="00D25EAE">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A5387" w:rsidRPr="00D25EAE" w:rsidRDefault="003A5387" w:rsidP="00D25EAE">
      <w:pPr>
        <w:ind w:firstLine="709"/>
        <w:jc w:val="both"/>
        <w:rPr>
          <w:b/>
          <w:bCs/>
          <w:lang w:eastAsia="en-US"/>
        </w:rPr>
      </w:pPr>
      <w:r w:rsidRPr="00D25EAE">
        <w:rPr>
          <w:b/>
          <w:bCs/>
          <w:lang w:eastAsia="en-US"/>
        </w:rPr>
        <w:t>Хоровая планета</w:t>
      </w:r>
    </w:p>
    <w:p w:rsidR="003A5387" w:rsidRPr="00D25EAE" w:rsidRDefault="003A5387" w:rsidP="00D25EAE">
      <w:pPr>
        <w:ind w:firstLine="709"/>
        <w:jc w:val="both"/>
        <w:rPr>
          <w:lang w:eastAsia="en-US"/>
        </w:rPr>
      </w:pPr>
      <w:r w:rsidRPr="00D25EAE">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suppressAutoHyphens/>
        <w:autoSpaceDN w:val="0"/>
        <w:ind w:firstLine="709"/>
        <w:jc w:val="both"/>
        <w:rPr>
          <w:kern w:val="3"/>
          <w:lang w:eastAsia="zh-CN"/>
        </w:rPr>
      </w:pPr>
      <w:r w:rsidRPr="00D25EAE">
        <w:rPr>
          <w:b/>
          <w:bCs/>
          <w:kern w:val="3"/>
          <w:lang w:eastAsia="zh-CN"/>
        </w:rPr>
        <w:t>Слушание произведений</w:t>
      </w:r>
      <w:r w:rsidRPr="00D25EAE">
        <w:rPr>
          <w:kern w:val="3"/>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D25EAE">
        <w:rPr>
          <w:kern w:val="3"/>
          <w:lang w:eastAsia="zh-CN"/>
        </w:rPr>
        <w:t>хорап</w:t>
      </w:r>
      <w:proofErr w:type="spellEnd"/>
      <w:r w:rsidRPr="00D25EAE">
        <w:rPr>
          <w:kern w:val="3"/>
          <w:lang w:eastAsia="zh-CN"/>
        </w:rPr>
        <w:t>/у А.В. Свешникова, Государственного академического р</w:t>
      </w:r>
      <w:r w:rsidRPr="00D25EAE">
        <w:rPr>
          <w:kern w:val="3"/>
        </w:rPr>
        <w:t>усского народного хора им. М.Е. Пятницкого</w:t>
      </w:r>
      <w:r w:rsidRPr="00D25EAE">
        <w:rPr>
          <w:kern w:val="3"/>
          <w:lang w:eastAsia="zh-CN"/>
        </w:rPr>
        <w:t xml:space="preserve">; Большого детского хора имени В. С. Попова и др. Определение вида хора по составу голосов: </w:t>
      </w:r>
      <w:proofErr w:type="gramStart"/>
      <w:r w:rsidRPr="00D25EAE">
        <w:rPr>
          <w:kern w:val="3"/>
          <w:lang w:eastAsia="zh-CN"/>
        </w:rPr>
        <w:t>детский</w:t>
      </w:r>
      <w:proofErr w:type="gramEnd"/>
      <w:r w:rsidRPr="00D25EAE">
        <w:rPr>
          <w:kern w:val="3"/>
          <w:lang w:eastAsia="zh-CN"/>
        </w:rPr>
        <w:t xml:space="preserve">, женский, мужской, смешанный. Определение типа хора по характеру исполнения: </w:t>
      </w:r>
      <w:proofErr w:type="gramStart"/>
      <w:r w:rsidRPr="00D25EAE">
        <w:rPr>
          <w:kern w:val="3"/>
          <w:lang w:eastAsia="zh-CN"/>
        </w:rPr>
        <w:t>академический</w:t>
      </w:r>
      <w:proofErr w:type="gramEnd"/>
      <w:r w:rsidRPr="00D25EAE">
        <w:rPr>
          <w:kern w:val="3"/>
          <w:lang w:eastAsia="zh-CN"/>
        </w:rPr>
        <w:t>, народный.</w:t>
      </w:r>
    </w:p>
    <w:p w:rsidR="003A5387" w:rsidRPr="00D25EAE" w:rsidRDefault="003A5387" w:rsidP="00D25EAE">
      <w:pPr>
        <w:ind w:firstLine="709"/>
        <w:jc w:val="both"/>
        <w:rPr>
          <w:b/>
          <w:bCs/>
          <w:lang w:eastAsia="en-US"/>
        </w:rPr>
      </w:pPr>
      <w:r w:rsidRPr="00D25EAE">
        <w:rPr>
          <w:b/>
          <w:bCs/>
          <w:lang w:eastAsia="en-US"/>
        </w:rPr>
        <w:t>Совершенствование хорового исполнения</w:t>
      </w:r>
      <w:r w:rsidRPr="00D25EAE">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D25EAE">
        <w:rPr>
          <w:lang w:eastAsia="en-US"/>
        </w:rPr>
        <w:t>двухголосия</w:t>
      </w:r>
      <w:proofErr w:type="spellEnd"/>
      <w:r w:rsidRPr="00D25EAE">
        <w:rPr>
          <w:lang w:eastAsia="en-US"/>
        </w:rPr>
        <w:t>.</w:t>
      </w:r>
    </w:p>
    <w:p w:rsidR="003A5387" w:rsidRPr="00D25EAE" w:rsidRDefault="003A5387" w:rsidP="00D25EAE">
      <w:pPr>
        <w:ind w:firstLine="709"/>
        <w:jc w:val="both"/>
        <w:rPr>
          <w:b/>
          <w:bCs/>
          <w:lang w:eastAsia="en-US"/>
        </w:rPr>
      </w:pPr>
      <w:r w:rsidRPr="00D25EAE">
        <w:rPr>
          <w:b/>
          <w:bCs/>
          <w:lang w:eastAsia="en-US"/>
        </w:rPr>
        <w:t>Мир оркестра</w:t>
      </w:r>
    </w:p>
    <w:p w:rsidR="003A5387" w:rsidRPr="00D25EAE" w:rsidRDefault="003A5387" w:rsidP="00D25EAE">
      <w:pPr>
        <w:ind w:firstLine="709"/>
        <w:jc w:val="both"/>
        <w:rPr>
          <w:lang w:eastAsia="en-US"/>
        </w:rPr>
      </w:pPr>
      <w:r w:rsidRPr="00D25EAE">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фрагментов произведений мировой музыкальной классики</w:t>
      </w:r>
      <w:r w:rsidRPr="00D25EAE">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A5387" w:rsidRPr="00D25EAE" w:rsidRDefault="003A5387" w:rsidP="00D25EAE">
      <w:pPr>
        <w:ind w:firstLine="709"/>
        <w:jc w:val="both"/>
        <w:rPr>
          <w:lang w:eastAsia="en-US"/>
        </w:rPr>
      </w:pPr>
      <w:r w:rsidRPr="00D25EAE">
        <w:rPr>
          <w:b/>
          <w:bCs/>
          <w:lang w:eastAsia="en-US"/>
        </w:rPr>
        <w:t>Музыкальная викторина</w:t>
      </w:r>
      <w:r w:rsidRPr="00D25EAE">
        <w:rPr>
          <w:lang w:eastAsia="en-US"/>
        </w:rPr>
        <w:t xml:space="preserve"> «Угадай инструмент». Викторина-соревнование на определение тембра различных инструментов и оркестровых групп. </w:t>
      </w:r>
    </w:p>
    <w:p w:rsidR="003A5387" w:rsidRPr="00D25EAE" w:rsidRDefault="003A5387" w:rsidP="00D25EAE">
      <w:pPr>
        <w:ind w:firstLine="709"/>
        <w:jc w:val="both"/>
        <w:rPr>
          <w:lang w:eastAsia="en-US"/>
        </w:rPr>
      </w:pPr>
      <w:r w:rsidRPr="00D25EAE">
        <w:rPr>
          <w:b/>
          <w:bCs/>
          <w:lang w:eastAsia="en-US"/>
        </w:rPr>
        <w:t>Игра на музыкальных инструментах в ансамбле</w:t>
      </w:r>
      <w:r w:rsidRPr="00D25EAE">
        <w:rPr>
          <w:lang w:eastAsia="en-US"/>
        </w:rPr>
        <w:t xml:space="preserve">. Исполнение инструментальных миниатюр «соло-тутти» оркестром элементарных инструментов. </w:t>
      </w:r>
    </w:p>
    <w:p w:rsidR="003A5387" w:rsidRPr="00D25EAE" w:rsidRDefault="003A5387" w:rsidP="00D25EAE">
      <w:pPr>
        <w:ind w:firstLine="709"/>
        <w:jc w:val="both"/>
        <w:rPr>
          <w:lang w:eastAsia="en-US"/>
        </w:rPr>
      </w:pPr>
      <w:r w:rsidRPr="00D25EAE">
        <w:rPr>
          <w:b/>
          <w:bCs/>
          <w:lang w:eastAsia="en-US"/>
        </w:rPr>
        <w:t>Исполнение песен</w:t>
      </w:r>
      <w:r w:rsidRPr="00D25EAE">
        <w:rPr>
          <w:lang w:eastAsia="en-US"/>
        </w:rPr>
        <w:t xml:space="preserve"> в сопровождении оркестра элементарного </w:t>
      </w:r>
      <w:proofErr w:type="spellStart"/>
      <w:r w:rsidRPr="00D25EAE">
        <w:rPr>
          <w:lang w:eastAsia="en-US"/>
        </w:rPr>
        <w:t>музицирования</w:t>
      </w:r>
      <w:proofErr w:type="spellEnd"/>
      <w:r w:rsidRPr="00D25EAE">
        <w:rPr>
          <w:lang w:eastAsia="en-US"/>
        </w:rPr>
        <w:t>. Начальные навыки пения под фонограмму.</w:t>
      </w:r>
    </w:p>
    <w:p w:rsidR="003A5387" w:rsidRPr="00D25EAE" w:rsidRDefault="003A5387" w:rsidP="00D25EAE">
      <w:pPr>
        <w:ind w:firstLine="709"/>
        <w:jc w:val="both"/>
        <w:rPr>
          <w:b/>
          <w:bCs/>
          <w:lang w:eastAsia="en-US"/>
        </w:rPr>
      </w:pPr>
      <w:r w:rsidRPr="00D25EAE">
        <w:rPr>
          <w:b/>
          <w:bCs/>
          <w:lang w:eastAsia="en-US"/>
        </w:rPr>
        <w:t>Музыкальная грамота</w:t>
      </w:r>
    </w:p>
    <w:p w:rsidR="003A5387" w:rsidRPr="00D25EAE" w:rsidRDefault="003A5387" w:rsidP="00D25EAE">
      <w:pPr>
        <w:ind w:firstLine="709"/>
        <w:jc w:val="both"/>
        <w:rPr>
          <w:lang w:eastAsia="en-US"/>
        </w:rPr>
      </w:pPr>
      <w:r w:rsidRPr="00D25EAE">
        <w:rPr>
          <w:lang w:eastAsia="en-US"/>
        </w:rPr>
        <w:t>Основы музыкальной грамоты. Чтение нот. Пение по нотам с тактированием. Исполнение канонов. Интервалы и трезвучия.</w:t>
      </w:r>
    </w:p>
    <w:p w:rsidR="003A5387" w:rsidRPr="00D25EAE" w:rsidRDefault="003A5387" w:rsidP="00D25EAE">
      <w:pPr>
        <w:ind w:firstLine="709"/>
        <w:jc w:val="both"/>
        <w:rPr>
          <w:b/>
          <w:bCs/>
          <w:lang w:eastAsia="en-US"/>
        </w:rPr>
      </w:pPr>
      <w:r w:rsidRPr="00D25EAE">
        <w:rPr>
          <w:b/>
          <w:bCs/>
          <w:lang w:eastAsia="en-US"/>
        </w:rPr>
        <w:lastRenderedPageBreak/>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Чтение нот</w:t>
      </w:r>
      <w:r w:rsidRPr="00D25EAE">
        <w:rPr>
          <w:lang w:eastAsia="en-US"/>
        </w:rPr>
        <w:t xml:space="preserve"> хоровых и оркестровых партий.</w:t>
      </w:r>
    </w:p>
    <w:p w:rsidR="003A5387" w:rsidRPr="00D25EAE" w:rsidRDefault="003A5387" w:rsidP="00D25EAE">
      <w:pPr>
        <w:ind w:firstLine="709"/>
        <w:jc w:val="both"/>
        <w:rPr>
          <w:lang w:eastAsia="en-US"/>
        </w:rPr>
      </w:pPr>
      <w:r w:rsidRPr="00D25EAE">
        <w:rPr>
          <w:b/>
          <w:bCs/>
          <w:lang w:eastAsia="en-US"/>
        </w:rPr>
        <w:t>Освоение новых элементов</w:t>
      </w:r>
      <w:r w:rsidRPr="00D25EAE">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A5387" w:rsidRPr="00D25EAE" w:rsidRDefault="003A5387" w:rsidP="00D25EAE">
      <w:pPr>
        <w:ind w:firstLine="709"/>
        <w:jc w:val="both"/>
        <w:rPr>
          <w:lang w:eastAsia="en-US"/>
        </w:rPr>
      </w:pPr>
      <w:r w:rsidRPr="00D25EAE">
        <w:rPr>
          <w:b/>
          <w:bCs/>
          <w:lang w:eastAsia="en-US"/>
        </w:rPr>
        <w:t>Подбор по слуху</w:t>
      </w:r>
      <w:r w:rsidRPr="00D25EAE">
        <w:rPr>
          <w:lang w:eastAsia="en-US"/>
        </w:rPr>
        <w:t xml:space="preserve"> с помощью учителя пройденных песен на металлофоне, ксилофоне, синтезаторе. </w:t>
      </w:r>
    </w:p>
    <w:p w:rsidR="003A5387" w:rsidRPr="00D25EAE" w:rsidRDefault="003A5387" w:rsidP="00D25EAE">
      <w:pPr>
        <w:ind w:firstLine="709"/>
        <w:jc w:val="both"/>
        <w:rPr>
          <w:lang w:eastAsia="en-US"/>
        </w:rPr>
      </w:pPr>
      <w:r w:rsidRPr="00D25EAE">
        <w:rPr>
          <w:b/>
          <w:bCs/>
          <w:lang w:eastAsia="en-US"/>
        </w:rPr>
        <w:t>Музыкально-игровая деятельность</w:t>
      </w:r>
      <w:r w:rsidRPr="00D25EAE">
        <w:rPr>
          <w:lang w:eastAsia="en-US"/>
        </w:rPr>
        <w:t xml:space="preserve">: двигательные, ритмические и мелодические каноны-эстафеты в </w:t>
      </w:r>
      <w:proofErr w:type="gramStart"/>
      <w:r w:rsidRPr="00D25EAE">
        <w:rPr>
          <w:lang w:eastAsia="en-US"/>
        </w:rPr>
        <w:t>коллективном</w:t>
      </w:r>
      <w:proofErr w:type="gramEnd"/>
      <w:r w:rsidRPr="00D25EAE">
        <w:rPr>
          <w:lang w:eastAsia="en-US"/>
        </w:rPr>
        <w:t xml:space="preserve"> </w:t>
      </w:r>
      <w:proofErr w:type="spellStart"/>
      <w:r w:rsidRPr="00D25EAE">
        <w:rPr>
          <w:lang w:eastAsia="en-US"/>
        </w:rPr>
        <w:t>музицировании</w:t>
      </w:r>
      <w:proofErr w:type="spellEnd"/>
      <w:r w:rsidRPr="00D25EAE">
        <w:rPr>
          <w:lang w:eastAsia="en-US"/>
        </w:rPr>
        <w:t xml:space="preserve">. </w:t>
      </w:r>
    </w:p>
    <w:p w:rsidR="003A5387" w:rsidRPr="00D25EAE" w:rsidRDefault="003A5387" w:rsidP="00D25EAE">
      <w:pPr>
        <w:ind w:firstLine="709"/>
        <w:jc w:val="both"/>
        <w:rPr>
          <w:lang w:eastAsia="en-US"/>
        </w:rPr>
      </w:pPr>
      <w:r w:rsidRPr="00D25EAE">
        <w:rPr>
          <w:b/>
          <w:bCs/>
          <w:lang w:eastAsia="en-US"/>
        </w:rPr>
        <w:t>Сочинение ритмических рисунков</w:t>
      </w:r>
      <w:r w:rsidRPr="00D25EAE">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 Импровизация</w:t>
      </w:r>
      <w:r w:rsidRPr="00D25EAE">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A5387" w:rsidRPr="00D25EAE" w:rsidRDefault="003A5387" w:rsidP="00D25EAE">
      <w:pPr>
        <w:ind w:firstLine="709"/>
        <w:jc w:val="both"/>
        <w:rPr>
          <w:lang w:eastAsia="en-US"/>
        </w:rPr>
      </w:pPr>
      <w:r w:rsidRPr="00D25EAE">
        <w:rPr>
          <w:b/>
          <w:bCs/>
          <w:lang w:eastAsia="en-US"/>
        </w:rPr>
        <w:t>Разучивание</w:t>
      </w:r>
      <w:r w:rsidRPr="00D25EAE">
        <w:rPr>
          <w:lang w:eastAsia="en-US"/>
        </w:rPr>
        <w:t xml:space="preserve"> хоровых и оркестровых партий по нотам; исполнение по нотам оркестровых партитур различных составов. </w:t>
      </w:r>
    </w:p>
    <w:p w:rsidR="003A5387" w:rsidRPr="00D25EAE" w:rsidRDefault="003A5387" w:rsidP="00D25EAE">
      <w:pPr>
        <w:ind w:firstLine="709"/>
        <w:jc w:val="both"/>
        <w:rPr>
          <w:b/>
          <w:bCs/>
          <w:lang w:eastAsia="en-US"/>
        </w:rPr>
      </w:pPr>
      <w:r w:rsidRPr="00D25EAE">
        <w:rPr>
          <w:lang w:eastAsia="en-US"/>
        </w:rPr>
        <w:t>Слушание многоголосных (два-три голоса) хоровых произведений хорального склада, узнавание пройденных интервалов и трезвучий.</w:t>
      </w:r>
    </w:p>
    <w:p w:rsidR="003A5387" w:rsidRPr="00D25EAE" w:rsidRDefault="003A5387" w:rsidP="00D25EAE">
      <w:pPr>
        <w:ind w:firstLine="709"/>
        <w:jc w:val="both"/>
        <w:rPr>
          <w:b/>
          <w:bCs/>
          <w:lang w:eastAsia="en-US"/>
        </w:rPr>
      </w:pPr>
      <w:r w:rsidRPr="00D25EAE">
        <w:rPr>
          <w:b/>
          <w:bCs/>
          <w:lang w:eastAsia="en-US"/>
        </w:rPr>
        <w:t>Формы и жанры в музыке</w:t>
      </w:r>
    </w:p>
    <w:p w:rsidR="003A5387" w:rsidRPr="00D25EAE" w:rsidRDefault="003A5387" w:rsidP="00D25EAE">
      <w:pPr>
        <w:ind w:firstLine="709"/>
        <w:jc w:val="both"/>
        <w:rPr>
          <w:lang w:eastAsia="en-US"/>
        </w:rPr>
      </w:pPr>
      <w:r w:rsidRPr="00D25EAE">
        <w:rPr>
          <w:lang w:eastAsia="en-US"/>
        </w:rPr>
        <w:t xml:space="preserve">Простые двухчастная и </w:t>
      </w:r>
      <w:proofErr w:type="gramStart"/>
      <w:r w:rsidRPr="00D25EAE">
        <w:rPr>
          <w:lang w:eastAsia="en-US"/>
        </w:rPr>
        <w:t>трехчастная</w:t>
      </w:r>
      <w:proofErr w:type="gramEnd"/>
      <w:r w:rsidRPr="00D25EAE">
        <w:rPr>
          <w:lang w:eastAsia="en-US"/>
        </w:rPr>
        <w:t xml:space="preserve"> формы, вариации на новом музыкальном материале. Форма рондо.</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D25EAE">
        <w:rPr>
          <w:lang w:eastAsia="en-US"/>
        </w:rPr>
        <w:t>Кабалевский</w:t>
      </w:r>
      <w:proofErr w:type="spellEnd"/>
      <w:r w:rsidRPr="00D25EAE">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A5387" w:rsidRPr="00D25EAE" w:rsidRDefault="003A5387" w:rsidP="00D25EAE">
      <w:pPr>
        <w:ind w:firstLine="709"/>
        <w:jc w:val="both"/>
        <w:rPr>
          <w:lang w:eastAsia="en-US"/>
        </w:rPr>
      </w:pPr>
      <w:r w:rsidRPr="00D25EAE">
        <w:rPr>
          <w:b/>
          <w:bCs/>
          <w:lang w:eastAsia="en-US"/>
        </w:rPr>
        <w:t>Музыкально-игровая деятельность</w:t>
      </w:r>
      <w:r w:rsidRPr="00D25EAE">
        <w:rPr>
          <w:lang w:eastAsia="en-US"/>
        </w:rPr>
        <w:t xml:space="preserve">. </w:t>
      </w:r>
      <w:proofErr w:type="gramStart"/>
      <w:r w:rsidRPr="00D25EAE">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3A5387" w:rsidRPr="00D25EAE" w:rsidRDefault="003A5387" w:rsidP="00D25EAE">
      <w:pPr>
        <w:ind w:firstLine="709"/>
        <w:jc w:val="both"/>
        <w:rPr>
          <w:lang w:eastAsia="en-US"/>
        </w:rPr>
      </w:pPr>
      <w:r w:rsidRPr="00D25EAE">
        <w:rPr>
          <w:b/>
          <w:bCs/>
          <w:lang w:eastAsia="en-US"/>
        </w:rPr>
        <w:t>Исполнение хоровых произведений</w:t>
      </w:r>
      <w:r w:rsidRPr="00D25EAE">
        <w:rPr>
          <w:lang w:eastAsia="en-US"/>
        </w:rPr>
        <w:t xml:space="preserve"> в форме рондо. Инструментальный аккомпанемент с применением </w:t>
      </w:r>
      <w:proofErr w:type="gramStart"/>
      <w:r w:rsidRPr="00D25EAE">
        <w:rPr>
          <w:lang w:eastAsia="en-US"/>
        </w:rPr>
        <w:t>ритмического</w:t>
      </w:r>
      <w:proofErr w:type="gramEnd"/>
      <w:r w:rsidRPr="00D25EAE">
        <w:rPr>
          <w:lang w:eastAsia="en-US"/>
        </w:rPr>
        <w:t xml:space="preserve"> остинато, интервалов и трезвучий.</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xml:space="preserve">. </w:t>
      </w:r>
    </w:p>
    <w:p w:rsidR="003A5387" w:rsidRPr="00D25EAE" w:rsidRDefault="003A5387" w:rsidP="00D25EAE">
      <w:pPr>
        <w:ind w:firstLine="709"/>
        <w:jc w:val="both"/>
        <w:rPr>
          <w:b/>
          <w:bCs/>
          <w:lang w:eastAsia="en-US"/>
        </w:rPr>
      </w:pPr>
      <w:r w:rsidRPr="00D25EAE">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A5387" w:rsidRPr="00D25EAE" w:rsidRDefault="003A5387" w:rsidP="00D25EAE">
      <w:pPr>
        <w:ind w:firstLine="709"/>
        <w:jc w:val="both"/>
        <w:rPr>
          <w:b/>
          <w:bCs/>
          <w:lang w:eastAsia="en-US"/>
        </w:rPr>
      </w:pPr>
      <w:r w:rsidRPr="00D25EAE">
        <w:rPr>
          <w:b/>
          <w:bCs/>
          <w:lang w:eastAsia="en-US"/>
        </w:rPr>
        <w:t>Я – артист</w:t>
      </w:r>
    </w:p>
    <w:p w:rsidR="003A5387" w:rsidRPr="00D25EAE" w:rsidRDefault="003A5387" w:rsidP="00D25EAE">
      <w:pPr>
        <w:ind w:firstLine="709"/>
        <w:jc w:val="both"/>
        <w:rPr>
          <w:lang w:eastAsia="en-US"/>
        </w:rPr>
      </w:pPr>
      <w:r w:rsidRPr="00D25EAE">
        <w:rPr>
          <w:lang w:eastAsia="en-US"/>
        </w:rPr>
        <w:t xml:space="preserve">Сольное и ансамблевое </w:t>
      </w:r>
      <w:proofErr w:type="spellStart"/>
      <w:r w:rsidRPr="00D25EAE">
        <w:rPr>
          <w:lang w:eastAsia="en-US"/>
        </w:rPr>
        <w:t>музицирование</w:t>
      </w:r>
      <w:proofErr w:type="spellEnd"/>
      <w:r w:rsidRPr="00D25EAE">
        <w:rPr>
          <w:lang w:eastAsia="en-US"/>
        </w:rPr>
        <w:t xml:space="preserve"> (вокальное и инструментальное). Творческое соревнование. </w:t>
      </w:r>
    </w:p>
    <w:p w:rsidR="003A5387" w:rsidRPr="00D25EAE" w:rsidRDefault="003A5387" w:rsidP="00D25EAE">
      <w:pPr>
        <w:ind w:firstLine="709"/>
        <w:jc w:val="both"/>
        <w:rPr>
          <w:lang w:eastAsia="en-US"/>
        </w:rPr>
      </w:pPr>
      <w:r w:rsidRPr="00D25EA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Исполнение пройденных хоровых и инструментальных произведений</w:t>
      </w:r>
      <w:r w:rsidRPr="00D25EAE">
        <w:rPr>
          <w:lang w:eastAsia="en-US"/>
        </w:rPr>
        <w:t xml:space="preserve"> в школьных мероприятиях, посвященных праздникам, торжественным событиям. </w:t>
      </w:r>
    </w:p>
    <w:p w:rsidR="003A5387" w:rsidRPr="00D25EAE" w:rsidRDefault="003A5387" w:rsidP="00D25EAE">
      <w:pPr>
        <w:ind w:firstLine="709"/>
        <w:jc w:val="both"/>
        <w:rPr>
          <w:lang w:eastAsia="en-US"/>
        </w:rPr>
      </w:pPr>
      <w:proofErr w:type="gramStart"/>
      <w:r w:rsidRPr="00D25EAE">
        <w:rPr>
          <w:b/>
          <w:bCs/>
          <w:lang w:eastAsia="en-US"/>
        </w:rPr>
        <w:t>Подготовка концертных программ</w:t>
      </w:r>
      <w:r w:rsidRPr="00D25EAE">
        <w:rPr>
          <w:lang w:eastAsia="en-US"/>
        </w:rPr>
        <w:t xml:space="preserve">, включающих произведения для хорового и инструментального (либо совместного) </w:t>
      </w:r>
      <w:proofErr w:type="spellStart"/>
      <w:r w:rsidRPr="00D25EAE">
        <w:rPr>
          <w:lang w:eastAsia="en-US"/>
        </w:rPr>
        <w:t>музицирования</w:t>
      </w:r>
      <w:proofErr w:type="spellEnd"/>
      <w:r w:rsidRPr="00D25EAE">
        <w:rPr>
          <w:lang w:eastAsia="en-US"/>
        </w:rPr>
        <w:t xml:space="preserve">, в том числе музыку народов России. </w:t>
      </w:r>
      <w:proofErr w:type="gramEnd"/>
    </w:p>
    <w:p w:rsidR="003A5387" w:rsidRPr="00D25EAE" w:rsidRDefault="003A5387" w:rsidP="00D25EAE">
      <w:pPr>
        <w:ind w:firstLine="709"/>
        <w:jc w:val="both"/>
        <w:rPr>
          <w:i/>
          <w:iCs/>
          <w:lang w:eastAsia="en-US"/>
        </w:rPr>
      </w:pPr>
      <w:r w:rsidRPr="00D25EAE">
        <w:rPr>
          <w:i/>
          <w:iCs/>
          <w:lang w:eastAsia="en-US"/>
        </w:rPr>
        <w:lastRenderedPageBreak/>
        <w:t>Участие в школьных, региональных и всероссийских музыкально-исполнительских фестивалях, конкурсах и т.д.</w:t>
      </w:r>
    </w:p>
    <w:p w:rsidR="003A5387" w:rsidRPr="00D25EAE" w:rsidRDefault="003A5387" w:rsidP="00D25EAE">
      <w:pPr>
        <w:ind w:firstLine="709"/>
        <w:jc w:val="both"/>
        <w:rPr>
          <w:lang w:eastAsia="en-US"/>
        </w:rPr>
      </w:pPr>
      <w:r w:rsidRPr="00D25EAE">
        <w:rPr>
          <w:b/>
          <w:bCs/>
          <w:lang w:eastAsia="en-US"/>
        </w:rPr>
        <w:t>Командные состязания</w:t>
      </w:r>
      <w:r w:rsidRPr="00D25EAE">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25EAE">
        <w:rPr>
          <w:lang w:eastAsia="en-US"/>
        </w:rPr>
        <w:t>ритмоформул</w:t>
      </w:r>
      <w:proofErr w:type="spellEnd"/>
      <w:r w:rsidRPr="00D25EAE">
        <w:rPr>
          <w:lang w:eastAsia="en-US"/>
        </w:rPr>
        <w:t>.</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 Совершенствование навыка импровизации.</w:t>
      </w:r>
      <w:r w:rsidRPr="00D25EAE">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A5387" w:rsidRPr="00D25EAE" w:rsidRDefault="003A5387" w:rsidP="00D25EAE">
      <w:pPr>
        <w:ind w:firstLine="709"/>
        <w:jc w:val="both"/>
        <w:rPr>
          <w:b/>
          <w:bCs/>
          <w:lang w:eastAsia="en-US"/>
        </w:rPr>
      </w:pPr>
      <w:r w:rsidRPr="00D25EAE">
        <w:rPr>
          <w:b/>
          <w:bCs/>
          <w:lang w:eastAsia="en-US"/>
        </w:rPr>
        <w:t>Музыкально-театрализованное представление</w:t>
      </w:r>
    </w:p>
    <w:p w:rsidR="003A5387" w:rsidRPr="00D25EAE" w:rsidRDefault="003A5387" w:rsidP="00D25EAE">
      <w:pPr>
        <w:ind w:firstLine="709"/>
        <w:jc w:val="both"/>
        <w:rPr>
          <w:lang w:eastAsia="en-US"/>
        </w:rPr>
      </w:pPr>
      <w:r w:rsidRPr="00D25EAE">
        <w:rPr>
          <w:lang w:eastAsia="en-US"/>
        </w:rPr>
        <w:t>Музыкально-театрализованное представление как результат освоения программы в третьем классе.</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D25EAE">
        <w:rPr>
          <w:lang w:eastAsia="en-US"/>
        </w:rPr>
        <w:t>концертов</w:t>
      </w:r>
      <w:proofErr w:type="gramStart"/>
      <w:r w:rsidRPr="00D25EAE">
        <w:rPr>
          <w:lang w:eastAsia="en-US"/>
        </w:rPr>
        <w:t>.П</w:t>
      </w:r>
      <w:proofErr w:type="gramEnd"/>
      <w:r w:rsidRPr="00D25EAE">
        <w:rPr>
          <w:lang w:eastAsia="en-US"/>
        </w:rPr>
        <w:t>одготовка</w:t>
      </w:r>
      <w:proofErr w:type="spellEnd"/>
      <w:r w:rsidRPr="00D25EAE">
        <w:rPr>
          <w:lang w:eastAsia="en-US"/>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5EAE">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3A5387" w:rsidRPr="00D25EAE" w:rsidRDefault="003A5387" w:rsidP="00D25EAE">
      <w:pPr>
        <w:ind w:firstLine="709"/>
        <w:jc w:val="both"/>
        <w:rPr>
          <w:b/>
          <w:bCs/>
          <w:lang w:eastAsia="en-US"/>
        </w:rPr>
      </w:pPr>
      <w:r w:rsidRPr="00D25EAE">
        <w:rPr>
          <w:b/>
          <w:bCs/>
          <w:lang w:eastAsia="en-US"/>
        </w:rPr>
        <w:t>4 класс</w:t>
      </w:r>
    </w:p>
    <w:p w:rsidR="003A5387" w:rsidRPr="00D25EAE" w:rsidRDefault="003A5387" w:rsidP="00D25EAE">
      <w:pPr>
        <w:ind w:firstLine="709"/>
        <w:jc w:val="both"/>
        <w:rPr>
          <w:b/>
          <w:bCs/>
          <w:lang w:eastAsia="en-US"/>
        </w:rPr>
      </w:pPr>
      <w:r w:rsidRPr="00D25EAE">
        <w:rPr>
          <w:b/>
          <w:bCs/>
          <w:lang w:eastAsia="en-US"/>
        </w:rPr>
        <w:t xml:space="preserve">Песни народов мира </w:t>
      </w:r>
    </w:p>
    <w:p w:rsidR="003A5387" w:rsidRPr="00D25EAE" w:rsidRDefault="003A5387" w:rsidP="00D25EAE">
      <w:pPr>
        <w:ind w:firstLine="709"/>
        <w:jc w:val="both"/>
        <w:rPr>
          <w:lang w:eastAsia="en-US"/>
        </w:rPr>
      </w:pPr>
      <w:r w:rsidRPr="00D25EAE">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песен народов мира</w:t>
      </w:r>
      <w:r w:rsidRPr="00D25EAE">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A5387" w:rsidRPr="00D25EAE" w:rsidRDefault="003A5387" w:rsidP="00D25EAE">
      <w:pPr>
        <w:ind w:firstLine="709"/>
        <w:jc w:val="both"/>
        <w:rPr>
          <w:lang w:eastAsia="en-US"/>
        </w:rPr>
      </w:pPr>
      <w:r w:rsidRPr="00D25EAE">
        <w:rPr>
          <w:b/>
          <w:bCs/>
          <w:lang w:eastAsia="en-US"/>
        </w:rPr>
        <w:t>Исполнение песен</w:t>
      </w:r>
      <w:r w:rsidRPr="00D25EAE">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D25EAE">
        <w:rPr>
          <w:lang w:eastAsia="en-US"/>
        </w:rPr>
        <w:t>поступенное</w:t>
      </w:r>
      <w:proofErr w:type="spellEnd"/>
      <w:r w:rsidRPr="00D25EAE">
        <w:rPr>
          <w:lang w:eastAsia="en-US"/>
        </w:rPr>
        <w:t>, по звукам аккорда, скачками).</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A5387" w:rsidRPr="00D25EAE" w:rsidRDefault="003A5387" w:rsidP="00D25EAE">
      <w:pPr>
        <w:ind w:firstLine="709"/>
        <w:jc w:val="both"/>
        <w:rPr>
          <w:lang w:eastAsia="en-US"/>
        </w:rPr>
      </w:pPr>
      <w:r w:rsidRPr="00D25EAE">
        <w:rPr>
          <w:b/>
          <w:bCs/>
          <w:lang w:eastAsia="en-US"/>
        </w:rPr>
        <w:t>Музыкальная грамота</w:t>
      </w:r>
    </w:p>
    <w:p w:rsidR="003A5387" w:rsidRPr="00D25EAE" w:rsidRDefault="003A5387" w:rsidP="00D25EAE">
      <w:pPr>
        <w:ind w:firstLine="709"/>
        <w:jc w:val="both"/>
        <w:rPr>
          <w:lang w:eastAsia="en-US"/>
        </w:rPr>
      </w:pPr>
      <w:r w:rsidRPr="00D25EAE">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Чтение нот</w:t>
      </w:r>
      <w:r w:rsidRPr="00D25EAE">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A5387" w:rsidRPr="00D25EAE" w:rsidRDefault="003A5387" w:rsidP="00D25EAE">
      <w:pPr>
        <w:ind w:firstLine="709"/>
        <w:jc w:val="both"/>
        <w:rPr>
          <w:lang w:eastAsia="en-US"/>
        </w:rPr>
      </w:pPr>
      <w:r w:rsidRPr="00D25EAE">
        <w:rPr>
          <w:b/>
          <w:bCs/>
          <w:lang w:eastAsia="en-US"/>
        </w:rPr>
        <w:t>Подбор по слуху</w:t>
      </w:r>
      <w:r w:rsidRPr="00D25EAE">
        <w:rPr>
          <w:lang w:eastAsia="en-US"/>
        </w:rPr>
        <w:t xml:space="preserve"> с помощью учителя пройденных песен.</w:t>
      </w:r>
    </w:p>
    <w:p w:rsidR="003A5387" w:rsidRPr="00D25EAE" w:rsidRDefault="003A5387" w:rsidP="00D25EAE">
      <w:pPr>
        <w:ind w:firstLine="709"/>
        <w:jc w:val="both"/>
        <w:rPr>
          <w:lang w:eastAsia="en-US"/>
        </w:rPr>
      </w:pPr>
      <w:r w:rsidRPr="00D25EAE">
        <w:rPr>
          <w:b/>
          <w:bCs/>
          <w:lang w:eastAsia="en-US"/>
        </w:rPr>
        <w:lastRenderedPageBreak/>
        <w:t>Игра на элементарных музыкальных инструментах в ансамбле</w:t>
      </w:r>
      <w:r w:rsidRPr="00D25EAE">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25EAE">
        <w:rPr>
          <w:lang w:eastAsia="en-US"/>
        </w:rPr>
        <w:t>освоенных</w:t>
      </w:r>
      <w:proofErr w:type="gramEnd"/>
      <w:r w:rsidRPr="00D25EAE">
        <w:rPr>
          <w:lang w:eastAsia="en-US"/>
        </w:rPr>
        <w:t xml:space="preserve"> </w:t>
      </w:r>
      <w:proofErr w:type="spellStart"/>
      <w:r w:rsidRPr="00D25EAE">
        <w:rPr>
          <w:lang w:eastAsia="en-US"/>
        </w:rPr>
        <w:t>ритмоформул</w:t>
      </w:r>
      <w:proofErr w:type="spellEnd"/>
      <w:r w:rsidRPr="00D25EAE">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A5387" w:rsidRPr="00D25EAE" w:rsidRDefault="003A5387" w:rsidP="00D25EAE">
      <w:pPr>
        <w:ind w:firstLine="709"/>
        <w:jc w:val="both"/>
        <w:rPr>
          <w:lang w:eastAsia="en-US"/>
        </w:rPr>
      </w:pPr>
      <w:r w:rsidRPr="00D25EAE">
        <w:rPr>
          <w:b/>
          <w:bCs/>
          <w:lang w:eastAsia="en-US"/>
        </w:rPr>
        <w:t>Инструментальная и вокальная импровизация</w:t>
      </w:r>
      <w:r w:rsidRPr="00D25EAE">
        <w:rPr>
          <w:lang w:eastAsia="en-US"/>
        </w:rPr>
        <w:t xml:space="preserve"> с использованием простых интервалов, мажорного и минорного трезвучий.</w:t>
      </w:r>
    </w:p>
    <w:p w:rsidR="003A5387" w:rsidRPr="00D25EAE" w:rsidRDefault="003A5387" w:rsidP="00D25EAE">
      <w:pPr>
        <w:ind w:firstLine="709"/>
        <w:jc w:val="both"/>
        <w:rPr>
          <w:b/>
          <w:bCs/>
          <w:lang w:eastAsia="en-US"/>
        </w:rPr>
      </w:pPr>
      <w:r w:rsidRPr="00D25EAE">
        <w:rPr>
          <w:b/>
          <w:bCs/>
          <w:lang w:eastAsia="en-US"/>
        </w:rPr>
        <w:t>Оркестровая музыка</w:t>
      </w:r>
    </w:p>
    <w:p w:rsidR="003A5387" w:rsidRPr="00D25EAE" w:rsidRDefault="003A5387" w:rsidP="00D25EAE">
      <w:pPr>
        <w:ind w:firstLine="709"/>
        <w:jc w:val="both"/>
        <w:rPr>
          <w:lang w:eastAsia="en-US"/>
        </w:rPr>
      </w:pPr>
      <w:r w:rsidRPr="00D25EAE">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произведений для симфонического, камерного, духового, народного оркестров</w:t>
      </w:r>
      <w:r w:rsidRPr="00D25EAE">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w:t>
      </w:r>
      <w:r w:rsidRPr="00D25EAE">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A5387" w:rsidRPr="00D25EAE" w:rsidRDefault="003A5387" w:rsidP="00D25EAE">
      <w:pPr>
        <w:ind w:firstLine="709"/>
        <w:jc w:val="both"/>
        <w:rPr>
          <w:b/>
          <w:bCs/>
          <w:lang w:eastAsia="en-US"/>
        </w:rPr>
      </w:pPr>
      <w:r w:rsidRPr="00D25EAE">
        <w:rPr>
          <w:b/>
          <w:bCs/>
          <w:lang w:eastAsia="en-US"/>
        </w:rPr>
        <w:t>Музыкально-сценические жанры</w:t>
      </w:r>
    </w:p>
    <w:p w:rsidR="003A5387" w:rsidRPr="00D25EAE" w:rsidRDefault="003A5387" w:rsidP="00D25EAE">
      <w:pPr>
        <w:ind w:firstLine="709"/>
        <w:jc w:val="both"/>
        <w:rPr>
          <w:lang w:eastAsia="en-US"/>
        </w:rPr>
      </w:pPr>
      <w:r w:rsidRPr="00D25EAE">
        <w:rPr>
          <w:lang w:eastAsia="en-US"/>
        </w:rPr>
        <w:t xml:space="preserve">Балет, опера, </w:t>
      </w:r>
      <w:proofErr w:type="spellStart"/>
      <w:r w:rsidRPr="00D25EAE">
        <w:rPr>
          <w:lang w:eastAsia="en-US"/>
        </w:rPr>
        <w:t>мюзикл</w:t>
      </w:r>
      <w:proofErr w:type="gramStart"/>
      <w:r w:rsidRPr="00D25EAE">
        <w:rPr>
          <w:lang w:eastAsia="en-US"/>
        </w:rPr>
        <w:t>.О</w:t>
      </w:r>
      <w:proofErr w:type="gramEnd"/>
      <w:r w:rsidRPr="00D25EAE">
        <w:rPr>
          <w:lang w:eastAsia="en-US"/>
        </w:rPr>
        <w:t>знакомление</w:t>
      </w:r>
      <w:proofErr w:type="spellEnd"/>
      <w:r w:rsidRPr="00D25EAE">
        <w:rPr>
          <w:lang w:eastAsia="en-US"/>
        </w:rPr>
        <w:t xml:space="preserve"> с жанровыми и структурными особенностями и разнообразием музыкально-театральных произведений.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Слушание и просмотр фрагментов из классических опер, балетов и мюзиклов</w:t>
      </w:r>
      <w:r w:rsidRPr="00D25EAE">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25EAE">
        <w:rPr>
          <w:lang w:eastAsia="en-US"/>
        </w:rPr>
        <w:t>Чиполлино</w:t>
      </w:r>
      <w:proofErr w:type="spellEnd"/>
      <w:r w:rsidRPr="00D25EAE">
        <w:rPr>
          <w:lang w:eastAsia="en-US"/>
        </w:rPr>
        <w:t xml:space="preserve">», Н.А. Римский-Корсаков «Снегурочка». </w:t>
      </w:r>
    </w:p>
    <w:p w:rsidR="003A5387" w:rsidRPr="00D25EAE" w:rsidRDefault="003A5387" w:rsidP="00D25EAE">
      <w:pPr>
        <w:ind w:firstLine="709"/>
        <w:jc w:val="both"/>
        <w:rPr>
          <w:lang w:eastAsia="en-US"/>
        </w:rPr>
      </w:pPr>
      <w:r w:rsidRPr="00D25EAE">
        <w:rPr>
          <w:b/>
          <w:bCs/>
          <w:lang w:eastAsia="en-US"/>
        </w:rPr>
        <w:t>Драматизация отдельных фрагментов музыкально-сценических произведений.</w:t>
      </w:r>
      <w:r w:rsidRPr="00D25EAE">
        <w:rPr>
          <w:lang w:eastAsia="en-US"/>
        </w:rPr>
        <w:t xml:space="preserve"> Драматизация песен. Примеры: </w:t>
      </w:r>
      <w:proofErr w:type="spellStart"/>
      <w:r w:rsidRPr="00D25EAE">
        <w:rPr>
          <w:lang w:eastAsia="en-US"/>
        </w:rPr>
        <w:t>р.н.п</w:t>
      </w:r>
      <w:proofErr w:type="spellEnd"/>
      <w:r w:rsidRPr="00D25EAE">
        <w:rPr>
          <w:lang w:eastAsia="en-US"/>
        </w:rPr>
        <w:t xml:space="preserve">. «Здравствуй, гостья зима», Р. </w:t>
      </w:r>
      <w:proofErr w:type="spellStart"/>
      <w:r w:rsidRPr="00D25EAE">
        <w:rPr>
          <w:lang w:eastAsia="en-US"/>
        </w:rPr>
        <w:t>Роджерс</w:t>
      </w:r>
      <w:proofErr w:type="spellEnd"/>
      <w:r w:rsidRPr="00D25EAE">
        <w:rPr>
          <w:lang w:eastAsia="en-US"/>
        </w:rPr>
        <w:t xml:space="preserve"> «Уроки музыки» из мюзикла «Звуки музыки», английская народная песня «Пусть делают все так, как я» (обр. А. </w:t>
      </w:r>
      <w:proofErr w:type="spellStart"/>
      <w:r w:rsidRPr="00D25EAE">
        <w:rPr>
          <w:lang w:eastAsia="en-US"/>
        </w:rPr>
        <w:t>Долуханяна</w:t>
      </w:r>
      <w:proofErr w:type="spellEnd"/>
      <w:r w:rsidRPr="00D25EAE">
        <w:rPr>
          <w:lang w:eastAsia="en-US"/>
        </w:rPr>
        <w:t>).</w:t>
      </w:r>
    </w:p>
    <w:p w:rsidR="003A5387" w:rsidRPr="00D25EAE" w:rsidRDefault="003A5387" w:rsidP="00D25EAE">
      <w:pPr>
        <w:ind w:firstLine="709"/>
        <w:jc w:val="both"/>
        <w:rPr>
          <w:b/>
          <w:bCs/>
          <w:lang w:eastAsia="en-US"/>
        </w:rPr>
      </w:pPr>
      <w:r w:rsidRPr="00D25EAE">
        <w:rPr>
          <w:b/>
          <w:bCs/>
          <w:lang w:eastAsia="en-US"/>
        </w:rPr>
        <w:t>Музыка кино</w:t>
      </w:r>
    </w:p>
    <w:p w:rsidR="003A5387" w:rsidRPr="00D25EAE" w:rsidRDefault="003A5387" w:rsidP="00D25EAE">
      <w:pPr>
        <w:ind w:firstLine="709"/>
        <w:jc w:val="both"/>
        <w:rPr>
          <w:lang w:eastAsia="en-US"/>
        </w:rPr>
      </w:pPr>
      <w:r w:rsidRPr="00D25EAE">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Просмотр фрагментов детских кинофильмов и мультфильмов</w:t>
      </w:r>
      <w:r w:rsidRPr="00D25EAE">
        <w:rPr>
          <w:lang w:eastAsia="en-US"/>
        </w:rPr>
        <w:t xml:space="preserve">. Анализ функций и эмоционально-образного содержания музыкального сопровождения: </w:t>
      </w:r>
    </w:p>
    <w:p w:rsidR="003A5387" w:rsidRPr="00D25EAE" w:rsidRDefault="003A5387" w:rsidP="00BA755E">
      <w:pPr>
        <w:numPr>
          <w:ilvl w:val="0"/>
          <w:numId w:val="40"/>
        </w:numPr>
        <w:ind w:left="0" w:firstLine="709"/>
        <w:jc w:val="both"/>
        <w:rPr>
          <w:lang w:eastAsia="en-US"/>
        </w:rPr>
      </w:pPr>
      <w:r w:rsidRPr="00D25EAE">
        <w:rPr>
          <w:lang w:eastAsia="en-US"/>
        </w:rPr>
        <w:t xml:space="preserve">характеристика действующих лиц (лейтмотивы), времени и среды действия; </w:t>
      </w:r>
    </w:p>
    <w:p w:rsidR="003A5387" w:rsidRPr="00D25EAE" w:rsidRDefault="003A5387" w:rsidP="00BA755E">
      <w:pPr>
        <w:numPr>
          <w:ilvl w:val="0"/>
          <w:numId w:val="40"/>
        </w:numPr>
        <w:ind w:left="0" w:firstLine="709"/>
        <w:jc w:val="both"/>
        <w:rPr>
          <w:lang w:eastAsia="en-US"/>
        </w:rPr>
      </w:pPr>
      <w:r w:rsidRPr="00D25EAE">
        <w:rPr>
          <w:lang w:eastAsia="en-US"/>
        </w:rPr>
        <w:t>создание эмоционального фона;</w:t>
      </w:r>
    </w:p>
    <w:p w:rsidR="003A5387" w:rsidRPr="00D25EAE" w:rsidRDefault="003A5387" w:rsidP="00BA755E">
      <w:pPr>
        <w:numPr>
          <w:ilvl w:val="0"/>
          <w:numId w:val="40"/>
        </w:numPr>
        <w:ind w:left="0" w:firstLine="709"/>
        <w:jc w:val="both"/>
        <w:rPr>
          <w:lang w:eastAsia="en-US"/>
        </w:rPr>
      </w:pPr>
      <w:r w:rsidRPr="00D25EAE">
        <w:rPr>
          <w:lang w:eastAsia="en-US"/>
        </w:rPr>
        <w:t xml:space="preserve">выражение общего смыслового контекста фильма. </w:t>
      </w:r>
    </w:p>
    <w:p w:rsidR="003A5387" w:rsidRPr="00D25EAE" w:rsidRDefault="003A5387" w:rsidP="00D25EAE">
      <w:pPr>
        <w:ind w:firstLine="709"/>
        <w:jc w:val="both"/>
        <w:rPr>
          <w:lang w:eastAsia="en-US"/>
        </w:rPr>
      </w:pPr>
      <w:r w:rsidRPr="00D25EAE">
        <w:rPr>
          <w:lang w:eastAsia="en-US"/>
        </w:rPr>
        <w:t xml:space="preserve">Примеры: фильмы-сказки «Морозко» (режиссер А. </w:t>
      </w:r>
      <w:proofErr w:type="spellStart"/>
      <w:r w:rsidRPr="00D25EAE">
        <w:rPr>
          <w:lang w:eastAsia="en-US"/>
        </w:rPr>
        <w:t>Роу</w:t>
      </w:r>
      <w:proofErr w:type="spellEnd"/>
      <w:r w:rsidRPr="00D25EAE">
        <w:rPr>
          <w:lang w:eastAsia="en-US"/>
        </w:rPr>
        <w:t xml:space="preserve">, композитор </w:t>
      </w:r>
      <w:r w:rsidRPr="00D25EAE">
        <w:rPr>
          <w:lang w:eastAsia="en-US"/>
        </w:rPr>
        <w:br/>
        <w:t xml:space="preserve">Н. </w:t>
      </w:r>
      <w:proofErr w:type="spellStart"/>
      <w:r w:rsidRPr="00D25EAE">
        <w:rPr>
          <w:lang w:eastAsia="en-US"/>
        </w:rPr>
        <w:t>Будашкина</w:t>
      </w:r>
      <w:proofErr w:type="spellEnd"/>
      <w:r w:rsidRPr="00D25EAE">
        <w:rPr>
          <w:lang w:eastAsia="en-US"/>
        </w:rPr>
        <w:t xml:space="preserve">), «После дождичка в четверг» (режиссер М. </w:t>
      </w:r>
      <w:proofErr w:type="spellStart"/>
      <w:r w:rsidRPr="00D25EAE">
        <w:rPr>
          <w:lang w:eastAsia="en-US"/>
        </w:rPr>
        <w:t>Юзовский</w:t>
      </w:r>
      <w:proofErr w:type="spellEnd"/>
      <w:r w:rsidRPr="00D25EAE">
        <w:rPr>
          <w:lang w:eastAsia="en-US"/>
        </w:rPr>
        <w:t xml:space="preserve">, композитор Г. Гладков), «Приключения Буратино» (режиссер Л. Нечаев, композитор </w:t>
      </w:r>
      <w:proofErr w:type="spellStart"/>
      <w:r w:rsidRPr="00D25EAE">
        <w:rPr>
          <w:lang w:eastAsia="en-US"/>
        </w:rPr>
        <w:t>А.Рыбников</w:t>
      </w:r>
      <w:proofErr w:type="spellEnd"/>
      <w:r w:rsidRPr="00D25EAE">
        <w:rPr>
          <w:lang w:eastAsia="en-US"/>
        </w:rPr>
        <w:t xml:space="preserve">). Мультфильмы: У. Дисней «Наивные симфонии»; музыкальные характеристики героев в </w:t>
      </w:r>
      <w:r w:rsidRPr="00D25EAE">
        <w:rPr>
          <w:lang w:eastAsia="en-US"/>
        </w:rPr>
        <w:lastRenderedPageBreak/>
        <w:t xml:space="preserve">мультфильмах российских режиссеров-аниматоров В. </w:t>
      </w:r>
      <w:proofErr w:type="spellStart"/>
      <w:r w:rsidRPr="00D25EAE">
        <w:rPr>
          <w:lang w:eastAsia="en-US"/>
        </w:rPr>
        <w:t>Котеночкина</w:t>
      </w:r>
      <w:proofErr w:type="spellEnd"/>
      <w:r w:rsidRPr="00D25EAE">
        <w:rPr>
          <w:lang w:eastAsia="en-US"/>
        </w:rPr>
        <w:t xml:space="preserve">, А. Татарского, А. Хржановского, Ю. </w:t>
      </w:r>
      <w:proofErr w:type="spellStart"/>
      <w:r w:rsidRPr="00D25EAE">
        <w:rPr>
          <w:lang w:eastAsia="en-US"/>
        </w:rPr>
        <w:t>Норштейна</w:t>
      </w:r>
      <w:proofErr w:type="spellEnd"/>
      <w:r w:rsidRPr="00D25EAE">
        <w:rPr>
          <w:lang w:eastAsia="en-US"/>
        </w:rPr>
        <w:t xml:space="preserve">, Г. Бардина, А. Петрова и др. Музыка к мультфильмам: «Винни Пух» (М. </w:t>
      </w:r>
      <w:proofErr w:type="spellStart"/>
      <w:r w:rsidRPr="00D25EAE">
        <w:rPr>
          <w:lang w:eastAsia="en-US"/>
        </w:rPr>
        <w:t>Вайнберг</w:t>
      </w:r>
      <w:proofErr w:type="spellEnd"/>
      <w:r w:rsidRPr="00D25EAE">
        <w:rPr>
          <w:lang w:eastAsia="en-US"/>
        </w:rPr>
        <w:t xml:space="preserve">), «Ну, погоди» (А. Державин, А. </w:t>
      </w:r>
      <w:proofErr w:type="spellStart"/>
      <w:r w:rsidRPr="00D25EAE">
        <w:rPr>
          <w:lang w:eastAsia="en-US"/>
        </w:rPr>
        <w:t>Зацепин</w:t>
      </w:r>
      <w:proofErr w:type="spellEnd"/>
      <w:r w:rsidRPr="00D25EAE">
        <w:rPr>
          <w:lang w:eastAsia="en-US"/>
        </w:rPr>
        <w:t>), «Приключения Кота Леопольда» (Б. Савельев, Н. Кудрина), «Крокодил Гена и Чебурашка» (</w:t>
      </w:r>
      <w:proofErr w:type="spellStart"/>
      <w:r w:rsidRPr="00D25EAE">
        <w:rPr>
          <w:lang w:eastAsia="en-US"/>
        </w:rPr>
        <w:t>В.Шаинский</w:t>
      </w:r>
      <w:proofErr w:type="spellEnd"/>
      <w:r w:rsidRPr="00D25EAE">
        <w:rPr>
          <w:lang w:eastAsia="en-US"/>
        </w:rPr>
        <w:t>).</w:t>
      </w:r>
    </w:p>
    <w:p w:rsidR="003A5387" w:rsidRPr="00D25EAE" w:rsidRDefault="003A5387" w:rsidP="00D25EAE">
      <w:pPr>
        <w:ind w:firstLine="709"/>
        <w:jc w:val="both"/>
        <w:rPr>
          <w:lang w:eastAsia="en-US"/>
        </w:rPr>
      </w:pPr>
      <w:r w:rsidRPr="00D25EAE">
        <w:rPr>
          <w:b/>
          <w:bCs/>
          <w:lang w:eastAsia="en-US"/>
        </w:rPr>
        <w:t>Исполнение песен</w:t>
      </w:r>
      <w:r w:rsidRPr="00D25EAE">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A5387" w:rsidRPr="00D25EAE" w:rsidRDefault="003A5387" w:rsidP="00D25EAE">
      <w:pPr>
        <w:ind w:firstLine="709"/>
        <w:jc w:val="both"/>
        <w:rPr>
          <w:lang w:eastAsia="en-US"/>
        </w:rPr>
      </w:pPr>
      <w:r w:rsidRPr="00D25EAE">
        <w:rPr>
          <w:b/>
          <w:bCs/>
          <w:lang w:eastAsia="en-US"/>
        </w:rPr>
        <w:t>Создание музыкальных композиций</w:t>
      </w:r>
      <w:r w:rsidRPr="00D25EAE">
        <w:rPr>
          <w:lang w:eastAsia="en-US"/>
        </w:rPr>
        <w:t xml:space="preserve"> на основе сюжетов различных кинофильмов и мультфильмов. </w:t>
      </w:r>
    </w:p>
    <w:p w:rsidR="003A5387" w:rsidRPr="00D25EAE" w:rsidRDefault="003A5387" w:rsidP="00D25EAE">
      <w:pPr>
        <w:ind w:firstLine="709"/>
        <w:jc w:val="both"/>
        <w:rPr>
          <w:b/>
          <w:bCs/>
          <w:lang w:eastAsia="en-US"/>
        </w:rPr>
      </w:pPr>
      <w:r w:rsidRPr="00D25EAE">
        <w:rPr>
          <w:b/>
          <w:bCs/>
          <w:lang w:eastAsia="en-US"/>
        </w:rPr>
        <w:t>Учимся, играя</w:t>
      </w:r>
    </w:p>
    <w:p w:rsidR="003A5387" w:rsidRPr="00D25EAE" w:rsidRDefault="003A5387" w:rsidP="00D25EAE">
      <w:pPr>
        <w:ind w:firstLine="709"/>
        <w:jc w:val="both"/>
        <w:rPr>
          <w:lang w:eastAsia="en-US"/>
        </w:rPr>
      </w:pPr>
      <w:r w:rsidRPr="00D25EAE">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Музыкально-игровая деятельность</w:t>
      </w:r>
      <w:r w:rsidRPr="00D25EAE">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A5387" w:rsidRPr="00D25EAE" w:rsidRDefault="003A5387" w:rsidP="00D25EAE">
      <w:pPr>
        <w:ind w:firstLine="709"/>
        <w:jc w:val="both"/>
        <w:rPr>
          <w:b/>
          <w:bCs/>
          <w:lang w:eastAsia="en-US"/>
        </w:rPr>
      </w:pPr>
      <w:r w:rsidRPr="00D25EAE">
        <w:rPr>
          <w:b/>
          <w:bCs/>
          <w:lang w:eastAsia="en-US"/>
        </w:rPr>
        <w:t>Я – артист</w:t>
      </w:r>
    </w:p>
    <w:p w:rsidR="003A5387" w:rsidRPr="00D25EAE" w:rsidRDefault="003A5387" w:rsidP="00D25EAE">
      <w:pPr>
        <w:ind w:firstLine="709"/>
        <w:jc w:val="both"/>
        <w:rPr>
          <w:lang w:eastAsia="en-US"/>
        </w:rPr>
      </w:pPr>
      <w:r w:rsidRPr="00D25EAE">
        <w:rPr>
          <w:lang w:eastAsia="en-US"/>
        </w:rPr>
        <w:t xml:space="preserve">Сольное и ансамблевое </w:t>
      </w:r>
      <w:proofErr w:type="spellStart"/>
      <w:r w:rsidRPr="00D25EAE">
        <w:rPr>
          <w:lang w:eastAsia="en-US"/>
        </w:rPr>
        <w:t>музицирование</w:t>
      </w:r>
      <w:proofErr w:type="spellEnd"/>
      <w:r w:rsidRPr="00D25EAE">
        <w:rPr>
          <w:lang w:eastAsia="en-US"/>
        </w:rPr>
        <w:t xml:space="preserve"> (вокальное и инструментальное). Творческое соревнование. </w:t>
      </w:r>
    </w:p>
    <w:p w:rsidR="003A5387" w:rsidRPr="00D25EAE" w:rsidRDefault="003A5387" w:rsidP="00D25EAE">
      <w:pPr>
        <w:ind w:firstLine="709"/>
        <w:jc w:val="both"/>
        <w:rPr>
          <w:lang w:eastAsia="en-US"/>
        </w:rPr>
      </w:pPr>
      <w:r w:rsidRPr="00D25EA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b/>
          <w:bCs/>
          <w:lang w:eastAsia="en-US"/>
        </w:rPr>
        <w:t>Исполнение пройденных хоровых и инструментальных произведений</w:t>
      </w:r>
      <w:r w:rsidRPr="00D25EAE">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A5387" w:rsidRPr="00D25EAE" w:rsidRDefault="003A5387" w:rsidP="00D25EAE">
      <w:pPr>
        <w:ind w:firstLine="709"/>
        <w:jc w:val="both"/>
        <w:rPr>
          <w:lang w:eastAsia="en-US"/>
        </w:rPr>
      </w:pPr>
      <w:proofErr w:type="gramStart"/>
      <w:r w:rsidRPr="00D25EAE">
        <w:rPr>
          <w:b/>
          <w:bCs/>
          <w:lang w:eastAsia="en-US"/>
        </w:rPr>
        <w:t>Подготовка концертных программ</w:t>
      </w:r>
      <w:r w:rsidRPr="00D25EAE">
        <w:rPr>
          <w:lang w:eastAsia="en-US"/>
        </w:rPr>
        <w:t xml:space="preserve">, включающих произведения для хорового и инструментального (либо совместного) </w:t>
      </w:r>
      <w:proofErr w:type="spellStart"/>
      <w:r w:rsidRPr="00D25EAE">
        <w:rPr>
          <w:lang w:eastAsia="en-US"/>
        </w:rPr>
        <w:t>музицирования</w:t>
      </w:r>
      <w:proofErr w:type="spellEnd"/>
      <w:r w:rsidRPr="00D25EAE">
        <w:rPr>
          <w:lang w:eastAsia="en-US"/>
        </w:rPr>
        <w:t xml:space="preserve"> и отражающих полноту тематики освоенного учебного предмета. </w:t>
      </w:r>
      <w:proofErr w:type="gramEnd"/>
    </w:p>
    <w:p w:rsidR="003A5387" w:rsidRPr="00D25EAE" w:rsidRDefault="003A5387" w:rsidP="00D25EAE">
      <w:pPr>
        <w:ind w:firstLine="709"/>
        <w:jc w:val="both"/>
        <w:rPr>
          <w:i/>
          <w:iCs/>
          <w:lang w:eastAsia="en-US"/>
        </w:rPr>
      </w:pPr>
      <w:r w:rsidRPr="00D25EAE">
        <w:rPr>
          <w:i/>
          <w:iCs/>
          <w:lang w:eastAsia="en-US"/>
        </w:rPr>
        <w:t>Участие в школьных, региональных и всероссийских музыкально-исполнительских фестивалях, конкурсах и т.д.</w:t>
      </w:r>
    </w:p>
    <w:p w:rsidR="003A5387" w:rsidRPr="00D25EAE" w:rsidRDefault="003A5387" w:rsidP="00D25EAE">
      <w:pPr>
        <w:ind w:firstLine="709"/>
        <w:jc w:val="both"/>
        <w:rPr>
          <w:lang w:eastAsia="en-US"/>
        </w:rPr>
      </w:pPr>
      <w:r w:rsidRPr="00D25EAE">
        <w:rPr>
          <w:b/>
          <w:bCs/>
          <w:lang w:eastAsia="en-US"/>
        </w:rPr>
        <w:t>Командные состязания</w:t>
      </w:r>
      <w:r w:rsidRPr="00D25EAE">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D25EAE">
        <w:rPr>
          <w:lang w:eastAsia="en-US"/>
        </w:rPr>
        <w:t>ритмоформул</w:t>
      </w:r>
      <w:proofErr w:type="spellEnd"/>
      <w:r w:rsidRPr="00D25EAE">
        <w:rPr>
          <w:lang w:eastAsia="en-US"/>
        </w:rPr>
        <w:t>.</w:t>
      </w:r>
    </w:p>
    <w:p w:rsidR="003A5387" w:rsidRPr="00D25EAE" w:rsidRDefault="003A5387" w:rsidP="00D25EAE">
      <w:pPr>
        <w:ind w:firstLine="709"/>
        <w:jc w:val="both"/>
        <w:rPr>
          <w:lang w:eastAsia="en-US"/>
        </w:rPr>
      </w:pPr>
      <w:r w:rsidRPr="00D25EAE">
        <w:rPr>
          <w:b/>
          <w:bCs/>
          <w:lang w:eastAsia="en-US"/>
        </w:rPr>
        <w:t>Игра на элементарных музыкальных инструментах в ансамбле, оркестре</w:t>
      </w:r>
      <w:r w:rsidRPr="00D25EAE">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D25EAE">
        <w:rPr>
          <w:lang w:eastAsia="en-US"/>
        </w:rPr>
        <w:t>–с</w:t>
      </w:r>
      <w:proofErr w:type="gramEnd"/>
      <w:r w:rsidRPr="00D25EAE">
        <w:rPr>
          <w:lang w:eastAsia="en-US"/>
        </w:rPr>
        <w:t>олист», «солист –оркестр».</w:t>
      </w:r>
    </w:p>
    <w:p w:rsidR="003A5387" w:rsidRPr="00D25EAE" w:rsidRDefault="003A5387" w:rsidP="00D25EAE">
      <w:pPr>
        <w:ind w:firstLine="709"/>
        <w:jc w:val="both"/>
        <w:rPr>
          <w:lang w:eastAsia="en-US"/>
        </w:rPr>
      </w:pPr>
      <w:r w:rsidRPr="00D25EAE">
        <w:rPr>
          <w:b/>
          <w:bCs/>
          <w:lang w:eastAsia="en-US"/>
        </w:rPr>
        <w:t>Соревнование классов</w:t>
      </w:r>
      <w:r w:rsidRPr="00D25EAE">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A5387" w:rsidRPr="00D25EAE" w:rsidRDefault="003A5387" w:rsidP="00D25EAE">
      <w:pPr>
        <w:ind w:firstLine="709"/>
        <w:jc w:val="both"/>
        <w:rPr>
          <w:b/>
          <w:bCs/>
          <w:lang w:eastAsia="en-US"/>
        </w:rPr>
      </w:pPr>
      <w:r w:rsidRPr="00D25EAE">
        <w:rPr>
          <w:b/>
          <w:bCs/>
          <w:lang w:eastAsia="en-US"/>
        </w:rPr>
        <w:t>Музыкально-театрализованное представление</w:t>
      </w:r>
    </w:p>
    <w:p w:rsidR="003A5387" w:rsidRPr="00D25EAE" w:rsidRDefault="003A5387" w:rsidP="00D25EAE">
      <w:pPr>
        <w:ind w:firstLine="709"/>
        <w:jc w:val="both"/>
        <w:rPr>
          <w:lang w:eastAsia="en-US"/>
        </w:rPr>
      </w:pPr>
      <w:r w:rsidRPr="00D25EAE">
        <w:rPr>
          <w:lang w:eastAsia="en-US"/>
        </w:rPr>
        <w:t>Музыкально-театрализованное представление как итоговый результат освоения программы.</w:t>
      </w:r>
    </w:p>
    <w:p w:rsidR="003A5387" w:rsidRPr="00D25EAE" w:rsidRDefault="003A5387" w:rsidP="00D25EAE">
      <w:pPr>
        <w:ind w:firstLine="709"/>
        <w:jc w:val="both"/>
        <w:rPr>
          <w:b/>
          <w:bCs/>
          <w:lang w:eastAsia="en-US"/>
        </w:rPr>
      </w:pPr>
      <w:r w:rsidRPr="00D25EAE">
        <w:rPr>
          <w:b/>
          <w:bCs/>
          <w:lang w:eastAsia="en-US"/>
        </w:rPr>
        <w:t xml:space="preserve">Содержание </w:t>
      </w:r>
      <w:proofErr w:type="gramStart"/>
      <w:r w:rsidRPr="00D25EAE">
        <w:rPr>
          <w:b/>
          <w:bCs/>
          <w:lang w:eastAsia="en-US"/>
        </w:rPr>
        <w:t>обучения по видам</w:t>
      </w:r>
      <w:proofErr w:type="gramEnd"/>
      <w:r w:rsidRPr="00D25EAE">
        <w:rPr>
          <w:b/>
          <w:bCs/>
          <w:lang w:eastAsia="en-US"/>
        </w:rPr>
        <w:t xml:space="preserve"> деятельности: </w:t>
      </w:r>
    </w:p>
    <w:p w:rsidR="003A5387" w:rsidRPr="00D25EAE" w:rsidRDefault="003A5387" w:rsidP="00D25EAE">
      <w:pPr>
        <w:ind w:firstLine="709"/>
        <w:jc w:val="both"/>
        <w:rPr>
          <w:lang w:eastAsia="en-US"/>
        </w:rPr>
      </w:pPr>
      <w:r w:rsidRPr="00D25E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w:t>
      </w:r>
      <w:r w:rsidRPr="00D25EAE">
        <w:rPr>
          <w:lang w:eastAsia="en-US"/>
        </w:rPr>
        <w:lastRenderedPageBreak/>
        <w:t xml:space="preserve">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5EAE">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3A5387" w:rsidRPr="00D25EAE" w:rsidRDefault="003A5387" w:rsidP="00D25EAE">
      <w:pPr>
        <w:ind w:firstLine="709"/>
        <w:jc w:val="both"/>
        <w:rPr>
          <w:lang w:eastAsia="en-US"/>
        </w:rPr>
      </w:pPr>
    </w:p>
    <w:p w:rsidR="003A5387" w:rsidRPr="00D25EAE" w:rsidRDefault="003A5387" w:rsidP="00BA755E">
      <w:pPr>
        <w:pStyle w:val="afff0"/>
        <w:numPr>
          <w:ilvl w:val="3"/>
          <w:numId w:val="39"/>
        </w:numPr>
        <w:spacing w:line="240" w:lineRule="auto"/>
        <w:ind w:left="0" w:firstLine="0"/>
        <w:rPr>
          <w:sz w:val="24"/>
          <w:szCs w:val="24"/>
        </w:rPr>
      </w:pPr>
      <w:bookmarkStart w:id="28" w:name="_Toc288394093"/>
      <w:bookmarkStart w:id="29" w:name="_Toc288410560"/>
      <w:bookmarkStart w:id="30" w:name="_Toc288410689"/>
      <w:bookmarkStart w:id="31" w:name="_Toc418108331"/>
      <w:r w:rsidRPr="00D25EAE">
        <w:rPr>
          <w:sz w:val="24"/>
          <w:szCs w:val="24"/>
        </w:rPr>
        <w:t>Технология</w:t>
      </w:r>
      <w:bookmarkEnd w:id="28"/>
      <w:bookmarkEnd w:id="29"/>
      <w:bookmarkEnd w:id="30"/>
      <w:bookmarkEnd w:id="31"/>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Общекультурные и </w:t>
      </w:r>
      <w:proofErr w:type="spellStart"/>
      <w:r w:rsidRPr="00D25EAE">
        <w:rPr>
          <w:rFonts w:ascii="Times New Roman" w:hAnsi="Times New Roman" w:cs="Times New Roman"/>
          <w:b/>
          <w:bCs/>
          <w:color w:val="auto"/>
          <w:sz w:val="24"/>
          <w:szCs w:val="24"/>
        </w:rPr>
        <w:t>общетрудовые</w:t>
      </w:r>
      <w:proofErr w:type="spellEnd"/>
      <w:r w:rsidRPr="00D25EAE">
        <w:rPr>
          <w:rFonts w:ascii="Times New Roman" w:hAnsi="Times New Roman" w:cs="Times New Roman"/>
          <w:b/>
          <w:bCs/>
          <w:color w:val="auto"/>
          <w:sz w:val="24"/>
          <w:szCs w:val="24"/>
        </w:rPr>
        <w:t xml:space="preserve"> компетенции. Основы культуры труда, самообслуживания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25EAE">
        <w:rPr>
          <w:rStyle w:val="Zag11"/>
          <w:rFonts w:eastAsia="@Arial Unicode MS"/>
          <w:i/>
          <w:iCs/>
        </w:rPr>
        <w:t>архитектура</w:t>
      </w:r>
      <w:r w:rsidRPr="00D25EAE">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25EAE">
        <w:rPr>
          <w:rStyle w:val="Zag11"/>
          <w:rFonts w:eastAsia="@Arial Unicode MS"/>
          <w:i/>
          <w:iCs/>
        </w:rPr>
        <w:t>традиции и творчество мастера в создании предметной среды (общее представление)</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25EAE">
        <w:rPr>
          <w:rStyle w:val="Zag11"/>
          <w:rFonts w:eastAsia="@Arial Unicode MS"/>
          <w:i/>
          <w:iCs/>
        </w:rPr>
        <w:t>распределение рабочего времени</w:t>
      </w:r>
      <w:r w:rsidRPr="00D25EAE">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25EAE">
        <w:rPr>
          <w:rStyle w:val="Zag11"/>
          <w:rFonts w:eastAsia="@Arial Unicode MS"/>
        </w:rPr>
        <w:t>индивидуальные проекты</w:t>
      </w:r>
      <w:proofErr w:type="gramEnd"/>
      <w:r w:rsidRPr="00D25EAE">
        <w:rPr>
          <w:rStyle w:val="Zag11"/>
          <w:rFonts w:eastAsia="@Arial Unicode MS"/>
        </w:rPr>
        <w:t xml:space="preserve">. Культура межличностных отношений в совместной деятельности. </w:t>
      </w:r>
      <w:proofErr w:type="gramStart"/>
      <w:r w:rsidRPr="00D25EAE">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Технология ручной обработки материалов</w:t>
      </w:r>
      <w:r w:rsidRPr="00D25EAE">
        <w:rPr>
          <w:rStyle w:val="11"/>
          <w:color w:val="auto"/>
          <w:spacing w:val="2"/>
          <w:sz w:val="24"/>
          <w:szCs w:val="24"/>
        </w:rPr>
        <w:footnoteReference w:id="3"/>
      </w:r>
      <w:r w:rsidRPr="00D25EAE">
        <w:rPr>
          <w:rFonts w:ascii="Times New Roman" w:hAnsi="Times New Roman" w:cs="Times New Roman"/>
          <w:b/>
          <w:bCs/>
          <w:color w:val="auto"/>
          <w:sz w:val="24"/>
          <w:szCs w:val="24"/>
        </w:rPr>
        <w:t>. Элементы графической грамоты</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25EAE">
        <w:rPr>
          <w:rStyle w:val="Zag11"/>
          <w:rFonts w:eastAsia="@Arial Unicode MS"/>
          <w:i/>
          <w:iCs/>
        </w:rPr>
        <w:t>Многообразие материалов и их практическое применение в жизни</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Подготовка материалов к работе. Экономное расходование материалов. </w:t>
      </w:r>
      <w:r w:rsidRPr="00D25EAE">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25EAE">
        <w:rPr>
          <w:rStyle w:val="Zag11"/>
          <w:rFonts w:eastAsia="@Arial Unicode MS"/>
        </w:rPr>
        <w:t>.</w:t>
      </w:r>
    </w:p>
    <w:p w:rsidR="003A5387" w:rsidRPr="00D25EAE" w:rsidRDefault="003A5387" w:rsidP="00D25EAE">
      <w:pPr>
        <w:tabs>
          <w:tab w:val="left" w:leader="dot" w:pos="624"/>
        </w:tabs>
        <w:ind w:firstLine="709"/>
        <w:jc w:val="both"/>
        <w:rPr>
          <w:rStyle w:val="Zag11"/>
          <w:rFonts w:eastAsia="@Arial Unicode MS"/>
          <w:i/>
          <w:iCs/>
        </w:rPr>
      </w:pPr>
      <w:r w:rsidRPr="00D25EAE">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w:t>
      </w:r>
      <w:r w:rsidRPr="00D25EAE">
        <w:rPr>
          <w:rStyle w:val="Zag11"/>
          <w:rFonts w:eastAsia="@Arial Unicode MS"/>
          <w:i/>
          <w:iCs/>
        </w:rPr>
        <w:lastRenderedPageBreak/>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25EAE">
        <w:rPr>
          <w:rStyle w:val="Zag11"/>
          <w:rFonts w:eastAsia="@Arial Unicode MS"/>
        </w:rPr>
        <w:t xml:space="preserve">. </w:t>
      </w:r>
      <w:proofErr w:type="gramStart"/>
      <w:r w:rsidRPr="00D25EAE">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25EAE">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A5387" w:rsidRPr="00D25EAE" w:rsidRDefault="003A5387" w:rsidP="00D25EAE">
      <w:pPr>
        <w:tabs>
          <w:tab w:val="left" w:leader="dot" w:pos="624"/>
        </w:tabs>
        <w:ind w:firstLine="709"/>
        <w:jc w:val="both"/>
        <w:rPr>
          <w:rFonts w:eastAsia="@Arial Unicode MS"/>
          <w:b/>
          <w:bCs/>
          <w:color w:val="000000"/>
        </w:rPr>
      </w:pPr>
      <w:r w:rsidRPr="00D25EAE">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25EAE">
        <w:rPr>
          <w:rStyle w:val="Zag11"/>
          <w:rFonts w:eastAsia="@Arial Unicode MS"/>
        </w:rPr>
        <w:t xml:space="preserve">Назначение линий чертежа (контур, линия надреза, сгиба, размерная, осевая, центровая, </w:t>
      </w:r>
      <w:r w:rsidRPr="00D25EAE">
        <w:rPr>
          <w:rStyle w:val="Zag11"/>
          <w:rFonts w:eastAsia="@Arial Unicode MS"/>
          <w:i/>
          <w:iCs/>
        </w:rPr>
        <w:t>разрыва</w:t>
      </w:r>
      <w:r w:rsidRPr="00D25EAE">
        <w:rPr>
          <w:rStyle w:val="Zag11"/>
          <w:rFonts w:eastAsia="@Arial Unicode MS"/>
        </w:rPr>
        <w:t>).</w:t>
      </w:r>
      <w:proofErr w:type="gramEnd"/>
      <w:r w:rsidRPr="00D25EAE">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Конструирование и моделирование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25EAE">
        <w:rPr>
          <w:rStyle w:val="Zag11"/>
          <w:rFonts w:eastAsia="@Arial Unicode MS"/>
          <w:i/>
          <w:iCs/>
        </w:rPr>
        <w:t>различные виды конструкций и способы их сборки</w:t>
      </w:r>
      <w:r w:rsidRPr="00D25EAE">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D25EAE">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D25EAE">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Практика работы на компьютере</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Информация, ее отбор, анализ и систематизация. Способы получения, хранения, переработки информации.</w:t>
      </w:r>
    </w:p>
    <w:p w:rsidR="003A5387" w:rsidRPr="00D25EAE" w:rsidRDefault="003A5387" w:rsidP="00D25EAE">
      <w:pPr>
        <w:tabs>
          <w:tab w:val="left" w:leader="dot" w:pos="624"/>
        </w:tabs>
        <w:ind w:firstLine="709"/>
        <w:jc w:val="both"/>
        <w:rPr>
          <w:rStyle w:val="Zag11"/>
          <w:rFonts w:eastAsia="@Arial Unicode MS"/>
        </w:rPr>
      </w:pPr>
      <w:r w:rsidRPr="00D25EAE">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25EAE">
        <w:rPr>
          <w:rStyle w:val="Zag11"/>
          <w:rFonts w:eastAsia="@Arial Unicode MS"/>
          <w:i/>
          <w:iCs/>
        </w:rPr>
        <w:t>общее представление о правилах клавиатурного письма</w:t>
      </w:r>
      <w:r w:rsidRPr="00D25EAE">
        <w:rPr>
          <w:rStyle w:val="Zag11"/>
          <w:rFonts w:eastAsia="@Arial Unicode MS"/>
        </w:rPr>
        <w:t xml:space="preserve">, пользование мышью, использование простейших средств текстового редактора. </w:t>
      </w:r>
      <w:r w:rsidRPr="00D25EAE">
        <w:rPr>
          <w:rStyle w:val="Zag11"/>
          <w:rFonts w:eastAsia="@Arial Unicode MS"/>
          <w:i/>
          <w:iCs/>
        </w:rPr>
        <w:t>Простейшие приемы поиска информации: по ключевым словам, каталогам</w:t>
      </w:r>
      <w:r w:rsidRPr="00D25EAE">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gramStart"/>
      <w:r w:rsidRPr="00D25EAE">
        <w:rPr>
          <w:rStyle w:val="Zag11"/>
          <w:rFonts w:ascii="Times New Roman" w:eastAsia="@Arial Unicode MS"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D25EAE">
        <w:rPr>
          <w:rStyle w:val="Zag11"/>
          <w:rFonts w:ascii="Times New Roman" w:eastAsia="@Arial Unicode MS" w:hAnsi="Times New Roman" w:cs="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25EAE">
        <w:rPr>
          <w:rStyle w:val="Zag11"/>
          <w:rFonts w:ascii="Times New Roman" w:eastAsia="@Arial Unicode MS" w:hAnsi="Times New Roman" w:cs="Times New Roman"/>
          <w:color w:val="auto"/>
          <w:sz w:val="24"/>
          <w:szCs w:val="24"/>
        </w:rPr>
        <w:t>Word</w:t>
      </w:r>
      <w:proofErr w:type="spellEnd"/>
      <w:r w:rsidRPr="00D25EAE">
        <w:rPr>
          <w:rStyle w:val="Zag11"/>
          <w:rFonts w:ascii="Times New Roman" w:eastAsia="@Arial Unicode MS" w:hAnsi="Times New Roman" w:cs="Times New Roman"/>
          <w:color w:val="auto"/>
          <w:sz w:val="24"/>
          <w:szCs w:val="24"/>
        </w:rPr>
        <w:t xml:space="preserve"> и </w:t>
      </w:r>
      <w:proofErr w:type="spellStart"/>
      <w:r w:rsidRPr="00D25EAE">
        <w:rPr>
          <w:rStyle w:val="Zag11"/>
          <w:rFonts w:ascii="Times New Roman" w:eastAsia="@Arial Unicode MS" w:hAnsi="Times New Roman" w:cs="Times New Roman"/>
          <w:color w:val="auto"/>
          <w:sz w:val="24"/>
          <w:szCs w:val="24"/>
        </w:rPr>
        <w:t>PowerPoint</w:t>
      </w:r>
      <w:proofErr w:type="spellEnd"/>
      <w:r w:rsidRPr="00D25EAE">
        <w:rPr>
          <w:rFonts w:ascii="Times New Roman" w:hAnsi="Times New Roman" w:cs="Times New Roman"/>
          <w:color w:val="auto"/>
          <w:sz w:val="24"/>
          <w:szCs w:val="24"/>
        </w:rPr>
        <w:t>.</w:t>
      </w:r>
    </w:p>
    <w:p w:rsidR="003A5387" w:rsidRPr="00D25EAE" w:rsidRDefault="003A5387" w:rsidP="00BA755E">
      <w:pPr>
        <w:pStyle w:val="afff0"/>
        <w:numPr>
          <w:ilvl w:val="3"/>
          <w:numId w:val="39"/>
        </w:numPr>
        <w:spacing w:line="240" w:lineRule="auto"/>
        <w:ind w:left="0" w:firstLine="0"/>
        <w:rPr>
          <w:sz w:val="24"/>
          <w:szCs w:val="24"/>
        </w:rPr>
      </w:pPr>
      <w:bookmarkStart w:id="32" w:name="_Toc288394094"/>
      <w:bookmarkStart w:id="33" w:name="_Toc288410561"/>
      <w:bookmarkStart w:id="34" w:name="_Toc288410690"/>
      <w:bookmarkStart w:id="35" w:name="_Toc418108332"/>
      <w:r w:rsidRPr="00D25EAE">
        <w:rPr>
          <w:sz w:val="24"/>
          <w:szCs w:val="24"/>
        </w:rPr>
        <w:t>Физическая культура</w:t>
      </w:r>
      <w:bookmarkEnd w:id="32"/>
      <w:bookmarkEnd w:id="33"/>
      <w:bookmarkEnd w:id="34"/>
      <w:bookmarkEnd w:id="35"/>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Знания о физической культуре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Физическая культура. </w:t>
      </w:r>
      <w:r w:rsidRPr="00D25EAE">
        <w:rPr>
          <w:rFonts w:ascii="Times New Roman" w:hAnsi="Times New Roman" w:cs="Times New Roman"/>
          <w:color w:val="auto"/>
          <w:sz w:val="24"/>
          <w:szCs w:val="24"/>
        </w:rPr>
        <w:t xml:space="preserve">Физическая культура как система </w:t>
      </w:r>
      <w:r w:rsidRPr="00D25EAE">
        <w:rPr>
          <w:rFonts w:ascii="Times New Roman" w:hAnsi="Times New Roman" w:cs="Times New Roman"/>
          <w:color w:val="auto"/>
          <w:spacing w:val="2"/>
          <w:sz w:val="24"/>
          <w:szCs w:val="24"/>
        </w:rPr>
        <w:t xml:space="preserve">разнообразных форм занятий физическими упражнениями </w:t>
      </w:r>
      <w:r w:rsidRPr="00D25EAE">
        <w:rPr>
          <w:rFonts w:ascii="Times New Roman" w:hAnsi="Times New Roman" w:cs="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pacing w:val="2"/>
          <w:sz w:val="24"/>
          <w:szCs w:val="24"/>
        </w:rPr>
        <w:t xml:space="preserve">Правила предупреждения травматизма во время занятий </w:t>
      </w:r>
      <w:r w:rsidRPr="00D25EAE">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pacing w:val="2"/>
          <w:sz w:val="24"/>
          <w:szCs w:val="24"/>
        </w:rPr>
        <w:t xml:space="preserve">Из истории физической культуры. </w:t>
      </w:r>
      <w:r w:rsidRPr="00D25EAE">
        <w:rPr>
          <w:rFonts w:ascii="Times New Roman" w:hAnsi="Times New Roman" w:cs="Times New Roman"/>
          <w:color w:val="auto"/>
          <w:spacing w:val="2"/>
          <w:sz w:val="24"/>
          <w:szCs w:val="24"/>
        </w:rPr>
        <w:t xml:space="preserve">История развития </w:t>
      </w:r>
      <w:r w:rsidRPr="00D25EAE">
        <w:rPr>
          <w:rFonts w:ascii="Times New Roman" w:hAnsi="Times New Roman" w:cs="Times New Roman"/>
          <w:color w:val="auto"/>
          <w:sz w:val="24"/>
          <w:szCs w:val="24"/>
        </w:rPr>
        <w:t xml:space="preserve">физической культуры и первых соревнований. Особенности физической культуры разных народов. Её связь с </w:t>
      </w:r>
      <w:r w:rsidRPr="00D25EAE">
        <w:rPr>
          <w:rFonts w:ascii="Times New Roman" w:hAnsi="Times New Roman" w:cs="Times New Roman"/>
          <w:color w:val="auto"/>
          <w:sz w:val="24"/>
          <w:szCs w:val="24"/>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3A5387" w:rsidRPr="00D25EAE" w:rsidRDefault="003A5387" w:rsidP="00D25EAE">
      <w:pPr>
        <w:pStyle w:val="affc"/>
        <w:spacing w:line="240" w:lineRule="auto"/>
        <w:ind w:firstLine="454"/>
        <w:rPr>
          <w:rFonts w:ascii="Times New Roman" w:hAnsi="Times New Roman" w:cs="Times New Roman"/>
          <w:color w:val="auto"/>
          <w:spacing w:val="-2"/>
          <w:sz w:val="24"/>
          <w:szCs w:val="24"/>
        </w:rPr>
      </w:pPr>
      <w:r w:rsidRPr="00D25EAE">
        <w:rPr>
          <w:rFonts w:ascii="Times New Roman" w:hAnsi="Times New Roman" w:cs="Times New Roman"/>
          <w:b/>
          <w:bCs/>
          <w:color w:val="auto"/>
          <w:spacing w:val="-4"/>
          <w:sz w:val="24"/>
          <w:szCs w:val="24"/>
        </w:rPr>
        <w:t xml:space="preserve">Физические упражнения. </w:t>
      </w:r>
      <w:r w:rsidRPr="00D25EAE">
        <w:rPr>
          <w:rFonts w:ascii="Times New Roman" w:hAnsi="Times New Roman" w:cs="Times New Roman"/>
          <w:color w:val="auto"/>
          <w:spacing w:val="-4"/>
          <w:sz w:val="24"/>
          <w:szCs w:val="24"/>
        </w:rPr>
        <w:t>Физические упражнения, их вли</w:t>
      </w:r>
      <w:r w:rsidRPr="00D25EAE">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D25EAE">
        <w:rPr>
          <w:rFonts w:ascii="Times New Roman" w:hAnsi="Times New Roman" w:cs="Times New Roman"/>
          <w:color w:val="auto"/>
          <w:spacing w:val="-4"/>
          <w:sz w:val="24"/>
          <w:szCs w:val="24"/>
        </w:rPr>
        <w:t>Физическая подготовка и её связь с развитием основных физи</w:t>
      </w:r>
      <w:r w:rsidRPr="00D25EAE">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Физическая нагрузка и её влияние на повышение частоты сердечных сокращений.</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Способы физкультурной деятельности</w:t>
      </w:r>
    </w:p>
    <w:p w:rsidR="003A5387" w:rsidRPr="00D25EAE" w:rsidRDefault="003A5387" w:rsidP="00D25EAE">
      <w:pPr>
        <w:pStyle w:val="affc"/>
        <w:spacing w:line="240" w:lineRule="auto"/>
        <w:ind w:firstLine="454"/>
        <w:rPr>
          <w:rFonts w:ascii="Times New Roman" w:hAnsi="Times New Roman" w:cs="Times New Roman"/>
          <w:b/>
          <w:bCs/>
          <w:color w:val="auto"/>
          <w:spacing w:val="-2"/>
          <w:sz w:val="24"/>
          <w:szCs w:val="24"/>
        </w:rPr>
      </w:pPr>
      <w:r w:rsidRPr="00D25EAE">
        <w:rPr>
          <w:rFonts w:ascii="Times New Roman" w:hAnsi="Times New Roman" w:cs="Times New Roman"/>
          <w:b/>
          <w:bCs/>
          <w:color w:val="auto"/>
          <w:spacing w:val="2"/>
          <w:sz w:val="24"/>
          <w:szCs w:val="24"/>
        </w:rPr>
        <w:t xml:space="preserve">Самостоятельные занятия. </w:t>
      </w:r>
      <w:r w:rsidRPr="00D25EAE">
        <w:rPr>
          <w:rFonts w:ascii="Times New Roman" w:hAnsi="Times New Roman" w:cs="Times New Roman"/>
          <w:color w:val="auto"/>
          <w:spacing w:val="2"/>
          <w:sz w:val="24"/>
          <w:szCs w:val="24"/>
        </w:rPr>
        <w:t xml:space="preserve">Составление режима </w:t>
      </w:r>
      <w:proofErr w:type="spellStart"/>
      <w:r w:rsidRPr="00D25EAE">
        <w:rPr>
          <w:rFonts w:ascii="Times New Roman" w:hAnsi="Times New Roman" w:cs="Times New Roman"/>
          <w:color w:val="auto"/>
          <w:spacing w:val="2"/>
          <w:sz w:val="24"/>
          <w:szCs w:val="24"/>
        </w:rPr>
        <w:t>дня</w:t>
      </w:r>
      <w:proofErr w:type="gramStart"/>
      <w:r w:rsidRPr="00D25EAE">
        <w:rPr>
          <w:rFonts w:ascii="Times New Roman" w:hAnsi="Times New Roman" w:cs="Times New Roman"/>
          <w:color w:val="auto"/>
          <w:spacing w:val="2"/>
          <w:sz w:val="24"/>
          <w:szCs w:val="24"/>
        </w:rPr>
        <w:t>.</w:t>
      </w:r>
      <w:r w:rsidRPr="00D25EAE">
        <w:rPr>
          <w:rFonts w:ascii="Times New Roman" w:hAnsi="Times New Roman" w:cs="Times New Roman"/>
          <w:color w:val="auto"/>
          <w:spacing w:val="-2"/>
          <w:sz w:val="24"/>
          <w:szCs w:val="24"/>
        </w:rPr>
        <w:t>В</w:t>
      </w:r>
      <w:proofErr w:type="gramEnd"/>
      <w:r w:rsidRPr="00D25EAE">
        <w:rPr>
          <w:rFonts w:ascii="Times New Roman" w:hAnsi="Times New Roman" w:cs="Times New Roman"/>
          <w:color w:val="auto"/>
          <w:spacing w:val="-2"/>
          <w:sz w:val="24"/>
          <w:szCs w:val="24"/>
        </w:rPr>
        <w:t>ыполнение</w:t>
      </w:r>
      <w:proofErr w:type="spellEnd"/>
      <w:r w:rsidRPr="00D25EAE">
        <w:rPr>
          <w:rFonts w:ascii="Times New Roman" w:hAnsi="Times New Roman" w:cs="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Самостоятельные наблюдения за физическим развитием и физической подготовленностью. </w:t>
      </w:r>
      <w:r w:rsidRPr="00D25EAE">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Самостоятельные игры и развлечения. </w:t>
      </w:r>
      <w:r w:rsidRPr="00D25EAE">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Физическое совершенствование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spellStart"/>
      <w:r w:rsidRPr="00D25EAE">
        <w:rPr>
          <w:rFonts w:ascii="Times New Roman" w:hAnsi="Times New Roman" w:cs="Times New Roman"/>
          <w:b/>
          <w:bCs/>
          <w:color w:val="auto"/>
          <w:sz w:val="24"/>
          <w:szCs w:val="24"/>
        </w:rPr>
        <w:t>Физкультурно­оздоровительная</w:t>
      </w:r>
      <w:proofErr w:type="spellEnd"/>
      <w:r w:rsidRPr="00D25EAE">
        <w:rPr>
          <w:rFonts w:ascii="Times New Roman" w:hAnsi="Times New Roman" w:cs="Times New Roman"/>
          <w:b/>
          <w:bCs/>
          <w:color w:val="auto"/>
          <w:sz w:val="24"/>
          <w:szCs w:val="24"/>
        </w:rPr>
        <w:t xml:space="preserve"> деятельность. </w:t>
      </w:r>
      <w:r w:rsidRPr="00D25EAE">
        <w:rPr>
          <w:rFonts w:ascii="Times New Roman" w:hAnsi="Times New Roman" w:cs="Times New Roman"/>
          <w:color w:val="auto"/>
          <w:sz w:val="24"/>
          <w:szCs w:val="24"/>
        </w:rPr>
        <w:t xml:space="preserve">Комплексы физических упражнений для утренней зарядки, </w:t>
      </w:r>
      <w:proofErr w:type="gramStart"/>
      <w:r w:rsidRPr="00D25EAE">
        <w:rPr>
          <w:rFonts w:ascii="Times New Roman" w:hAnsi="Times New Roman" w:cs="Times New Roman"/>
          <w:color w:val="auto"/>
          <w:sz w:val="24"/>
          <w:szCs w:val="24"/>
        </w:rPr>
        <w:t>физкульт­минуток</w:t>
      </w:r>
      <w:proofErr w:type="gramEnd"/>
      <w:r w:rsidRPr="00D25EAE">
        <w:rPr>
          <w:rFonts w:ascii="Times New Roman" w:hAnsi="Times New Roman" w:cs="Times New Roman"/>
          <w:color w:val="auto"/>
          <w:sz w:val="24"/>
          <w:szCs w:val="24"/>
        </w:rPr>
        <w:t>, занятий по профилактике и коррекции нарушений осанки.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Комплексы упражнений на развитие физических качеств.</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pacing w:val="-2"/>
          <w:sz w:val="24"/>
          <w:szCs w:val="24"/>
        </w:rPr>
        <w:t xml:space="preserve">Комплексы дыхательных упражнений. Гимнастика для </w:t>
      </w:r>
      <w:r w:rsidRPr="00D25EAE">
        <w:rPr>
          <w:rFonts w:ascii="Times New Roman" w:hAnsi="Times New Roman" w:cs="Times New Roman"/>
          <w:color w:val="auto"/>
          <w:sz w:val="24"/>
          <w:szCs w:val="24"/>
        </w:rPr>
        <w:t>глаз.</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proofErr w:type="spellStart"/>
      <w:r w:rsidRPr="00D25EAE">
        <w:rPr>
          <w:rFonts w:ascii="Times New Roman" w:hAnsi="Times New Roman" w:cs="Times New Roman"/>
          <w:b/>
          <w:bCs/>
          <w:color w:val="auto"/>
          <w:sz w:val="24"/>
          <w:szCs w:val="24"/>
        </w:rPr>
        <w:t>Спортивно­оздоровительная</w:t>
      </w:r>
      <w:proofErr w:type="spellEnd"/>
      <w:r w:rsidRPr="00D25EAE">
        <w:rPr>
          <w:rFonts w:ascii="Times New Roman" w:hAnsi="Times New Roman" w:cs="Times New Roman"/>
          <w:b/>
          <w:bCs/>
          <w:color w:val="auto"/>
          <w:sz w:val="24"/>
          <w:szCs w:val="24"/>
        </w:rPr>
        <w:t xml:space="preserve"> деятельность</w:t>
      </w:r>
      <w:r w:rsidRPr="00D25EAE">
        <w:rPr>
          <w:rStyle w:val="af5"/>
          <w:rFonts w:ascii="Times New Roman" w:hAnsi="Times New Roman" w:cs="Times New Roman"/>
          <w:b/>
          <w:bCs/>
          <w:color w:val="auto"/>
          <w:sz w:val="24"/>
          <w:szCs w:val="24"/>
        </w:rPr>
        <w:footnoteReference w:id="4"/>
      </w:r>
      <w:r w:rsidRPr="00D25EAE">
        <w:rPr>
          <w:rFonts w:ascii="Times New Roman" w:hAnsi="Times New Roman" w:cs="Times New Roman"/>
          <w:b/>
          <w:bCs/>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pacing w:val="2"/>
          <w:sz w:val="24"/>
          <w:szCs w:val="24"/>
        </w:rPr>
        <w:t xml:space="preserve">Гимнастика с основами акробатики. </w:t>
      </w:r>
      <w:r w:rsidRPr="00D25EAE">
        <w:rPr>
          <w:rFonts w:ascii="Times New Roman" w:hAnsi="Times New Roman" w:cs="Times New Roman"/>
          <w:color w:val="auto"/>
          <w:spacing w:val="2"/>
          <w:sz w:val="24"/>
          <w:szCs w:val="24"/>
        </w:rPr>
        <w:t xml:space="preserve">Организующие </w:t>
      </w:r>
      <w:r w:rsidRPr="00D25EAE">
        <w:rPr>
          <w:rFonts w:ascii="Times New Roman" w:hAnsi="Times New Roman" w:cs="Times New Roman"/>
          <w:color w:val="auto"/>
          <w:sz w:val="24"/>
          <w:szCs w:val="24"/>
        </w:rPr>
        <w:t>команды и приёмы. Строевые действия в шеренге и колонне; выполнение строевых команд.</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Акробатические упражнения. Упоры; седы; </w:t>
      </w:r>
      <w:proofErr w:type="spellStart"/>
      <w:r w:rsidRPr="00D25EAE">
        <w:rPr>
          <w:rFonts w:ascii="Times New Roman" w:hAnsi="Times New Roman" w:cs="Times New Roman"/>
          <w:color w:val="auto"/>
          <w:sz w:val="24"/>
          <w:szCs w:val="24"/>
        </w:rPr>
        <w:t>упражненияв</w:t>
      </w:r>
      <w:proofErr w:type="spellEnd"/>
      <w:r w:rsidRPr="00D25EAE">
        <w:rPr>
          <w:rFonts w:ascii="Times New Roman" w:hAnsi="Times New Roman" w:cs="Times New Roman"/>
          <w:color w:val="auto"/>
          <w:sz w:val="24"/>
          <w:szCs w:val="24"/>
        </w:rPr>
        <w:t xml:space="preserve"> группировке; перекаты; стойка на лопатках; кувырки вперёд и назад; гимнастический мост.</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Акробатические комбинации. Например: 1)</w:t>
      </w:r>
      <w:r w:rsidRPr="00D25EAE">
        <w:rPr>
          <w:rFonts w:ascii="Times New Roman" w:hAnsi="Times New Roman" w:cs="Times New Roman"/>
          <w:color w:val="auto"/>
          <w:sz w:val="24"/>
          <w:szCs w:val="24"/>
        </w:rPr>
        <w:t> </w:t>
      </w:r>
      <w:r w:rsidRPr="00D25EAE">
        <w:rPr>
          <w:rFonts w:ascii="Times New Roman" w:hAnsi="Times New Roman" w:cs="Times New Roman"/>
          <w:color w:val="auto"/>
          <w:sz w:val="24"/>
          <w:szCs w:val="24"/>
        </w:rPr>
        <w:t xml:space="preserve">мост из </w:t>
      </w:r>
      <w:proofErr w:type="gramStart"/>
      <w:r w:rsidRPr="00D25EAE">
        <w:rPr>
          <w:rFonts w:ascii="Times New Roman" w:hAnsi="Times New Roman" w:cs="Times New Roman"/>
          <w:color w:val="auto"/>
          <w:sz w:val="24"/>
          <w:szCs w:val="24"/>
        </w:rPr>
        <w:t>положения</w:t>
      </w:r>
      <w:proofErr w:type="gramEnd"/>
      <w:r w:rsidRPr="00D25EAE">
        <w:rPr>
          <w:rFonts w:ascii="Times New Roman" w:hAnsi="Times New Roman" w:cs="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D25EAE">
        <w:rPr>
          <w:rFonts w:ascii="Times New Roman" w:hAnsi="Times New Roman" w:cs="Times New Roman"/>
          <w:color w:val="auto"/>
          <w:spacing w:val="2"/>
          <w:sz w:val="24"/>
          <w:szCs w:val="24"/>
        </w:rPr>
        <w:t>на руки в упор присев; 2)</w:t>
      </w:r>
      <w:r w:rsidRPr="00D25EAE">
        <w:rPr>
          <w:rFonts w:ascii="Times New Roman" w:hAnsi="Times New Roman" w:cs="Times New Roman"/>
          <w:color w:val="auto"/>
          <w:spacing w:val="2"/>
          <w:sz w:val="24"/>
          <w:szCs w:val="24"/>
        </w:rPr>
        <w:t> </w:t>
      </w:r>
      <w:r w:rsidRPr="00D25EAE">
        <w:rPr>
          <w:rFonts w:ascii="Times New Roman" w:hAnsi="Times New Roman" w:cs="Times New Roman"/>
          <w:color w:val="auto"/>
          <w:spacing w:val="2"/>
          <w:sz w:val="24"/>
          <w:szCs w:val="24"/>
        </w:rPr>
        <w:t xml:space="preserve">кувырок вперёд в упор присев, </w:t>
      </w:r>
      <w:r w:rsidRPr="00D25EAE">
        <w:rPr>
          <w:rFonts w:ascii="Times New Roman" w:hAnsi="Times New Roman" w:cs="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4"/>
          <w:sz w:val="24"/>
          <w:szCs w:val="24"/>
        </w:rPr>
        <w:t xml:space="preserve">Упражнения на низкой гимнастической перекладине: висы, </w:t>
      </w:r>
      <w:proofErr w:type="spellStart"/>
      <w:r w:rsidRPr="00D25EAE">
        <w:rPr>
          <w:rFonts w:ascii="Times New Roman" w:hAnsi="Times New Roman" w:cs="Times New Roman"/>
          <w:color w:val="auto"/>
          <w:sz w:val="24"/>
          <w:szCs w:val="24"/>
        </w:rPr>
        <w:t>перемахи</w:t>
      </w:r>
      <w:proofErr w:type="spellEnd"/>
      <w:r w:rsidRPr="00D25EAE">
        <w:rPr>
          <w:rFonts w:ascii="Times New Roman" w:hAnsi="Times New Roman" w:cs="Times New Roman"/>
          <w:color w:val="auto"/>
          <w:sz w:val="24"/>
          <w:szCs w:val="24"/>
        </w:rPr>
        <w:t>.</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Гимнастическая комбинация. Например, из виса стоя </w:t>
      </w:r>
      <w:r w:rsidRPr="00D25EAE">
        <w:rPr>
          <w:rFonts w:ascii="Times New Roman" w:hAnsi="Times New Roman" w:cs="Times New Roman"/>
          <w:color w:val="auto"/>
          <w:sz w:val="24"/>
          <w:szCs w:val="24"/>
        </w:rPr>
        <w:t xml:space="preserve">присев толчком двумя ногами </w:t>
      </w:r>
      <w:proofErr w:type="spellStart"/>
      <w:r w:rsidRPr="00D25EAE">
        <w:rPr>
          <w:rFonts w:ascii="Times New Roman" w:hAnsi="Times New Roman" w:cs="Times New Roman"/>
          <w:color w:val="auto"/>
          <w:sz w:val="24"/>
          <w:szCs w:val="24"/>
        </w:rPr>
        <w:t>перемах</w:t>
      </w:r>
      <w:proofErr w:type="spellEnd"/>
      <w:r w:rsidRPr="00D25EAE">
        <w:rPr>
          <w:rFonts w:ascii="Times New Roman" w:hAnsi="Times New Roman" w:cs="Times New Roman"/>
          <w:color w:val="auto"/>
          <w:sz w:val="24"/>
          <w:szCs w:val="24"/>
        </w:rPr>
        <w:t xml:space="preserve">, согнув ноги, в вис </w:t>
      </w:r>
      <w:r w:rsidRPr="00D25EAE">
        <w:rPr>
          <w:rFonts w:ascii="Times New Roman" w:hAnsi="Times New Roman" w:cs="Times New Roman"/>
          <w:color w:val="auto"/>
          <w:spacing w:val="2"/>
          <w:sz w:val="24"/>
          <w:szCs w:val="24"/>
        </w:rPr>
        <w:t xml:space="preserve">сзади согнувшись, опускание назад в </w:t>
      </w:r>
      <w:proofErr w:type="gramStart"/>
      <w:r w:rsidRPr="00D25EAE">
        <w:rPr>
          <w:rFonts w:ascii="Times New Roman" w:hAnsi="Times New Roman" w:cs="Times New Roman"/>
          <w:color w:val="auto"/>
          <w:spacing w:val="2"/>
          <w:sz w:val="24"/>
          <w:szCs w:val="24"/>
        </w:rPr>
        <w:t>вис</w:t>
      </w:r>
      <w:proofErr w:type="gramEnd"/>
      <w:r w:rsidRPr="00D25EAE">
        <w:rPr>
          <w:rFonts w:ascii="Times New Roman" w:hAnsi="Times New Roman" w:cs="Times New Roman"/>
          <w:color w:val="auto"/>
          <w:spacing w:val="2"/>
          <w:sz w:val="24"/>
          <w:szCs w:val="24"/>
        </w:rPr>
        <w:t xml:space="preserve"> стоя и обратное </w:t>
      </w:r>
      <w:r w:rsidRPr="00D25EAE">
        <w:rPr>
          <w:rFonts w:ascii="Times New Roman" w:hAnsi="Times New Roman" w:cs="Times New Roman"/>
          <w:color w:val="auto"/>
          <w:sz w:val="24"/>
          <w:szCs w:val="24"/>
        </w:rPr>
        <w:t>движение через вис сзади согнувшись со сходом вперёд ноги.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Опорный прыжок: с разбега через гимнастического козла.</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pacing w:val="2"/>
          <w:sz w:val="24"/>
          <w:szCs w:val="24"/>
        </w:rPr>
        <w:t xml:space="preserve">Гимнастические упражнения прикладного характера. Прыжки со скакалкой. Передвижение по гимнастической </w:t>
      </w:r>
      <w:r w:rsidRPr="00D25EAE">
        <w:rPr>
          <w:rFonts w:ascii="Times New Roman" w:hAnsi="Times New Roman" w:cs="Times New Roman"/>
          <w:color w:val="auto"/>
          <w:sz w:val="24"/>
          <w:szCs w:val="24"/>
        </w:rPr>
        <w:t xml:space="preserve">стенке. Преодоление полосы препятствий с элементами лазанья и </w:t>
      </w:r>
      <w:proofErr w:type="spellStart"/>
      <w:r w:rsidRPr="00D25EAE">
        <w:rPr>
          <w:rFonts w:ascii="Times New Roman" w:hAnsi="Times New Roman" w:cs="Times New Roman"/>
          <w:color w:val="auto"/>
          <w:sz w:val="24"/>
          <w:szCs w:val="24"/>
        </w:rPr>
        <w:t>перелезания</w:t>
      </w:r>
      <w:proofErr w:type="spellEnd"/>
      <w:r w:rsidRPr="00D25EAE">
        <w:rPr>
          <w:rFonts w:ascii="Times New Roman" w:hAnsi="Times New Roman" w:cs="Times New Roman"/>
          <w:color w:val="auto"/>
          <w:sz w:val="24"/>
          <w:szCs w:val="24"/>
        </w:rPr>
        <w:t xml:space="preserve">, </w:t>
      </w:r>
      <w:proofErr w:type="spellStart"/>
      <w:r w:rsidRPr="00D25EAE">
        <w:rPr>
          <w:rFonts w:ascii="Times New Roman" w:hAnsi="Times New Roman" w:cs="Times New Roman"/>
          <w:color w:val="auto"/>
          <w:sz w:val="24"/>
          <w:szCs w:val="24"/>
        </w:rPr>
        <w:t>переползания</w:t>
      </w:r>
      <w:proofErr w:type="spellEnd"/>
      <w:r w:rsidRPr="00D25EAE">
        <w:rPr>
          <w:rFonts w:ascii="Times New Roman" w:hAnsi="Times New Roman" w:cs="Times New Roman"/>
          <w:color w:val="auto"/>
          <w:sz w:val="24"/>
          <w:szCs w:val="24"/>
        </w:rPr>
        <w:t>, передвижение по наклонной гимнастической скамейке.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Лёгкая атлетика. </w:t>
      </w:r>
      <w:r w:rsidRPr="00D25EAE">
        <w:rPr>
          <w:rFonts w:ascii="Times New Roman" w:hAnsi="Times New Roman" w:cs="Times New Roman"/>
          <w:color w:val="auto"/>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Прыжковые упражнения: на одной ноге и двух ногах на месте и с продвижением; в длину и высоту; спрыгивание и запрыгивание.</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lastRenderedPageBreak/>
        <w:t>Броски: большого мяча (1 кг) на дальность разными способами.</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z w:val="24"/>
          <w:szCs w:val="24"/>
        </w:rPr>
        <w:t>Метание: малого мяча в вертикальную цель и на дальность.</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Лыжные гонки. </w:t>
      </w:r>
      <w:r w:rsidRPr="00D25EAE">
        <w:rPr>
          <w:rFonts w:ascii="Times New Roman" w:hAnsi="Times New Roman" w:cs="Times New Roman"/>
          <w:color w:val="auto"/>
          <w:sz w:val="24"/>
          <w:szCs w:val="24"/>
        </w:rPr>
        <w:t>Передвижение на лыжах; повороты; спуски; подъёмы; торможение.</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 xml:space="preserve">Плавание. </w:t>
      </w:r>
      <w:r w:rsidRPr="00D25EAE">
        <w:rPr>
          <w:rFonts w:ascii="Times New Roman" w:hAnsi="Times New Roman" w:cs="Times New Roman"/>
          <w:color w:val="auto"/>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25EAE">
        <w:rPr>
          <w:rFonts w:ascii="Times New Roman" w:hAnsi="Times New Roman" w:cs="Times New Roman"/>
          <w:color w:val="auto"/>
          <w:sz w:val="24"/>
          <w:szCs w:val="24"/>
        </w:rPr>
        <w:t>Проплывание</w:t>
      </w:r>
      <w:proofErr w:type="spellEnd"/>
      <w:r w:rsidRPr="00D25EAE">
        <w:rPr>
          <w:rFonts w:ascii="Times New Roman" w:hAnsi="Times New Roman" w:cs="Times New Roman"/>
          <w:color w:val="auto"/>
          <w:sz w:val="24"/>
          <w:szCs w:val="24"/>
        </w:rPr>
        <w:t xml:space="preserve"> учебных дистанций: произвольным способом.</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 xml:space="preserve">Подвижные и спортивные игры. </w:t>
      </w:r>
      <w:r w:rsidRPr="00D25EAE">
        <w:rPr>
          <w:rFonts w:ascii="Times New Roman" w:hAnsi="Times New Roman" w:cs="Times New Roman"/>
          <w:color w:val="auto"/>
          <w:sz w:val="24"/>
          <w:szCs w:val="24"/>
        </w:rPr>
        <w:t>На материале гимнастики с основами акробатики: игровые задания с исполь</w:t>
      </w:r>
      <w:r w:rsidRPr="00D25EAE">
        <w:rPr>
          <w:rFonts w:ascii="Times New Roman" w:hAnsi="Times New Roman" w:cs="Times New Roman"/>
          <w:color w:val="auto"/>
          <w:spacing w:val="2"/>
          <w:sz w:val="24"/>
          <w:szCs w:val="24"/>
        </w:rPr>
        <w:t xml:space="preserve">зованием строевых упражнений, упражнений на внимание, </w:t>
      </w:r>
      <w:r w:rsidRPr="00D25EAE">
        <w:rPr>
          <w:rFonts w:ascii="Times New Roman" w:hAnsi="Times New Roman" w:cs="Times New Roman"/>
          <w:color w:val="auto"/>
          <w:sz w:val="24"/>
          <w:szCs w:val="24"/>
        </w:rPr>
        <w:t>силу, ловкость и координацию.</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На материале лёгкой атлетики: прыжки, бег, метания и броски; упражнения на координацию, выносливость и быстроту.</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На материале лыжной подготовки: эстафеты в пере</w:t>
      </w:r>
      <w:r w:rsidRPr="00D25EAE">
        <w:rPr>
          <w:rFonts w:ascii="Times New Roman" w:hAnsi="Times New Roman" w:cs="Times New Roman"/>
          <w:color w:val="auto"/>
          <w:sz w:val="24"/>
          <w:szCs w:val="24"/>
        </w:rPr>
        <w:t>движении на лыжах, упражнения на выносливость и координацию.</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На материале спортивных игр:</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Футбол: удар по неподвижному и катящемуся мячу; оста</w:t>
      </w:r>
      <w:r w:rsidRPr="00D25EAE">
        <w:rPr>
          <w:rFonts w:ascii="Times New Roman" w:hAnsi="Times New Roman" w:cs="Times New Roman"/>
          <w:color w:val="auto"/>
          <w:spacing w:val="2"/>
          <w:sz w:val="24"/>
          <w:szCs w:val="24"/>
        </w:rPr>
        <w:t xml:space="preserve">новка мяча; ведение мяча; подвижные игры на материале </w:t>
      </w:r>
      <w:r w:rsidRPr="00D25EAE">
        <w:rPr>
          <w:rFonts w:ascii="Times New Roman" w:hAnsi="Times New Roman" w:cs="Times New Roman"/>
          <w:color w:val="auto"/>
          <w:sz w:val="24"/>
          <w:szCs w:val="24"/>
        </w:rPr>
        <w:t>футбола.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Баскетбол: специальные передвижения без мяча; ведение мяча; броски мяча в корзину; подвижные игры на материале баскетбола.</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b/>
          <w:bCs/>
          <w:color w:val="auto"/>
          <w:sz w:val="24"/>
          <w:szCs w:val="24"/>
        </w:rPr>
        <w:t>Общеразвивающие упражнения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На материале гимнастики с основами акробатики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 xml:space="preserve">Развитие гибкости: широкие стойки на ногах; </w:t>
      </w:r>
      <w:proofErr w:type="spellStart"/>
      <w:r w:rsidRPr="00D25EAE">
        <w:rPr>
          <w:rFonts w:ascii="Times New Roman" w:hAnsi="Times New Roman" w:cs="Times New Roman"/>
          <w:color w:val="auto"/>
          <w:spacing w:val="2"/>
          <w:sz w:val="24"/>
          <w:szCs w:val="24"/>
        </w:rPr>
        <w:t>ходьба</w:t>
      </w:r>
      <w:r w:rsidRPr="00D25EAE">
        <w:rPr>
          <w:rFonts w:ascii="Times New Roman" w:hAnsi="Times New Roman" w:cs="Times New Roman"/>
          <w:color w:val="auto"/>
          <w:sz w:val="24"/>
          <w:szCs w:val="24"/>
        </w:rPr>
        <w:t>с</w:t>
      </w:r>
      <w:proofErr w:type="spellEnd"/>
      <w:r w:rsidRPr="00D25EAE">
        <w:rPr>
          <w:rFonts w:ascii="Times New Roman" w:hAnsi="Times New Roman" w:cs="Times New Roman"/>
          <w:color w:val="auto"/>
          <w:sz w:val="24"/>
          <w:szCs w:val="24"/>
        </w:rPr>
        <w:t xml:space="preserve"> включением широкого шага, глубоких выпадов, в приседе, </w:t>
      </w:r>
      <w:proofErr w:type="gramStart"/>
      <w:r w:rsidRPr="00D25EAE">
        <w:rPr>
          <w:rFonts w:ascii="Times New Roman" w:hAnsi="Times New Roman" w:cs="Times New Roman"/>
          <w:color w:val="auto"/>
          <w:sz w:val="24"/>
          <w:szCs w:val="24"/>
        </w:rPr>
        <w:t>со</w:t>
      </w:r>
      <w:proofErr w:type="gramEnd"/>
      <w:r w:rsidRPr="00D25EAE">
        <w:rPr>
          <w:rFonts w:ascii="Times New Roman" w:hAnsi="Times New Roman" w:cs="Times New Roman"/>
          <w:color w:val="auto"/>
          <w:sz w:val="24"/>
          <w:szCs w:val="24"/>
        </w:rPr>
        <w:t xml:space="preserve"> взмахом ногами; наклоны вперёд, назад, в сторону в стойках на ногах, в </w:t>
      </w:r>
      <w:proofErr w:type="spellStart"/>
      <w:r w:rsidRPr="00D25EAE">
        <w:rPr>
          <w:rFonts w:ascii="Times New Roman" w:hAnsi="Times New Roman" w:cs="Times New Roman"/>
          <w:color w:val="auto"/>
          <w:sz w:val="24"/>
          <w:szCs w:val="24"/>
        </w:rPr>
        <w:t>седах</w:t>
      </w:r>
      <w:proofErr w:type="spellEnd"/>
      <w:r w:rsidRPr="00D25EAE">
        <w:rPr>
          <w:rFonts w:ascii="Times New Roman" w:hAnsi="Times New Roman" w:cs="Times New Roman"/>
          <w:color w:val="auto"/>
          <w:sz w:val="24"/>
          <w:szCs w:val="24"/>
        </w:rPr>
        <w:t xml:space="preserve">; выпады и </w:t>
      </w:r>
      <w:proofErr w:type="spellStart"/>
      <w:r w:rsidRPr="00D25EAE">
        <w:rPr>
          <w:rFonts w:ascii="Times New Roman" w:hAnsi="Times New Roman" w:cs="Times New Roman"/>
          <w:color w:val="auto"/>
          <w:sz w:val="24"/>
          <w:szCs w:val="24"/>
        </w:rPr>
        <w:t>полушпагаты</w:t>
      </w:r>
      <w:proofErr w:type="spellEnd"/>
      <w:r w:rsidRPr="00D25EAE">
        <w:rPr>
          <w:rFonts w:ascii="Times New Roman" w:hAnsi="Times New Roman" w:cs="Times New Roman"/>
          <w:color w:val="auto"/>
          <w:sz w:val="24"/>
          <w:szCs w:val="24"/>
        </w:rPr>
        <w:t xml:space="preserve"> на месте; «</w:t>
      </w:r>
      <w:proofErr w:type="spellStart"/>
      <w:r w:rsidRPr="00D25EAE">
        <w:rPr>
          <w:rFonts w:ascii="Times New Roman" w:hAnsi="Times New Roman" w:cs="Times New Roman"/>
          <w:color w:val="auto"/>
          <w:sz w:val="24"/>
          <w:szCs w:val="24"/>
        </w:rPr>
        <w:t>выкруты</w:t>
      </w:r>
      <w:proofErr w:type="spellEnd"/>
      <w:r w:rsidRPr="00D25EAE">
        <w:rPr>
          <w:rFonts w:ascii="Times New Roman" w:hAnsi="Times New Roman" w:cs="Times New Roman"/>
          <w:color w:val="auto"/>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25EAE">
        <w:rPr>
          <w:rFonts w:ascii="Times New Roman" w:hAnsi="Times New Roman" w:cs="Times New Roman"/>
          <w:color w:val="auto"/>
          <w:spacing w:val="2"/>
          <w:sz w:val="24"/>
          <w:szCs w:val="24"/>
        </w:rPr>
        <w:t xml:space="preserve">упражнений, включающие в себя максимальное сгибание </w:t>
      </w:r>
      <w:r w:rsidRPr="00D25EAE">
        <w:rPr>
          <w:rFonts w:ascii="Times New Roman" w:hAnsi="Times New Roman" w:cs="Times New Roman"/>
          <w:color w:val="auto"/>
          <w:sz w:val="24"/>
          <w:szCs w:val="24"/>
        </w:rPr>
        <w:t xml:space="preserve">и </w:t>
      </w:r>
      <w:proofErr w:type="spellStart"/>
      <w:r w:rsidRPr="00D25EAE">
        <w:rPr>
          <w:rFonts w:ascii="Times New Roman" w:hAnsi="Times New Roman" w:cs="Times New Roman"/>
          <w:color w:val="auto"/>
          <w:spacing w:val="2"/>
          <w:sz w:val="24"/>
          <w:szCs w:val="24"/>
        </w:rPr>
        <w:t>прогибание</w:t>
      </w:r>
      <w:proofErr w:type="spellEnd"/>
      <w:r w:rsidRPr="00D25EAE">
        <w:rPr>
          <w:rFonts w:ascii="Times New Roman" w:hAnsi="Times New Roman" w:cs="Times New Roman"/>
          <w:color w:val="auto"/>
          <w:spacing w:val="2"/>
          <w:sz w:val="24"/>
          <w:szCs w:val="24"/>
        </w:rPr>
        <w:t xml:space="preserve"> туловища (в стойках и </w:t>
      </w:r>
      <w:proofErr w:type="spellStart"/>
      <w:r w:rsidRPr="00D25EAE">
        <w:rPr>
          <w:rFonts w:ascii="Times New Roman" w:hAnsi="Times New Roman" w:cs="Times New Roman"/>
          <w:color w:val="auto"/>
          <w:spacing w:val="2"/>
          <w:sz w:val="24"/>
          <w:szCs w:val="24"/>
        </w:rPr>
        <w:t>седах</w:t>
      </w:r>
      <w:proofErr w:type="spellEnd"/>
      <w:r w:rsidRPr="00D25EAE">
        <w:rPr>
          <w:rFonts w:ascii="Times New Roman" w:hAnsi="Times New Roman" w:cs="Times New Roman"/>
          <w:color w:val="auto"/>
          <w:spacing w:val="2"/>
          <w:sz w:val="24"/>
          <w:szCs w:val="24"/>
        </w:rPr>
        <w:t xml:space="preserve">); индивидуальные </w:t>
      </w:r>
      <w:r w:rsidRPr="00D25EAE">
        <w:rPr>
          <w:rFonts w:ascii="Times New Roman" w:hAnsi="Times New Roman" w:cs="Times New Roman"/>
          <w:color w:val="auto"/>
          <w:sz w:val="24"/>
          <w:szCs w:val="24"/>
        </w:rPr>
        <w:t>комплексы по развитию гибкости.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gramStart"/>
      <w:r w:rsidRPr="00D25EAE">
        <w:rPr>
          <w:rFonts w:ascii="Times New Roman" w:hAnsi="Times New Roman" w:cs="Times New Roman"/>
          <w:color w:val="auto"/>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D25EAE">
        <w:rPr>
          <w:rFonts w:ascii="Times New Roman" w:hAnsi="Times New Roman" w:cs="Times New Roman"/>
          <w:color w:val="auto"/>
          <w:spacing w:val="2"/>
          <w:sz w:val="24"/>
          <w:szCs w:val="24"/>
        </w:rPr>
        <w:t xml:space="preserve">настической скамейке, низкому гимнастическому бревну с </w:t>
      </w:r>
      <w:r w:rsidRPr="00D25EAE">
        <w:rPr>
          <w:rFonts w:ascii="Times New Roman" w:hAnsi="Times New Roman" w:cs="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D25EAE">
        <w:rPr>
          <w:rFonts w:ascii="Times New Roman" w:hAnsi="Times New Roman" w:cs="Times New Roman"/>
          <w:color w:val="auto"/>
          <w:spacing w:val="2"/>
          <w:sz w:val="24"/>
          <w:szCs w:val="24"/>
        </w:rPr>
        <w:t xml:space="preserve">переключение внимания, на расслабление мышц рук, ног, </w:t>
      </w:r>
      <w:r w:rsidRPr="00D25EAE">
        <w:rPr>
          <w:rFonts w:ascii="Times New Roman" w:hAnsi="Times New Roman" w:cs="Times New Roman"/>
          <w:color w:val="auto"/>
          <w:sz w:val="24"/>
          <w:szCs w:val="24"/>
        </w:rPr>
        <w:t>туловища (в положениях стоя и лёжа, сидя);</w:t>
      </w:r>
      <w:proofErr w:type="gramEnd"/>
      <w:r w:rsidRPr="00D25EAE">
        <w:rPr>
          <w:rFonts w:ascii="Times New Roman" w:hAnsi="Times New Roman" w:cs="Times New Roman"/>
          <w:color w:val="auto"/>
          <w:sz w:val="24"/>
          <w:szCs w:val="24"/>
        </w:rPr>
        <w:t xml:space="preserve"> </w:t>
      </w:r>
      <w:proofErr w:type="gramStart"/>
      <w:r w:rsidRPr="00D25EAE">
        <w:rPr>
          <w:rFonts w:ascii="Times New Roman" w:hAnsi="Times New Roman" w:cs="Times New Roman"/>
          <w:color w:val="auto"/>
          <w:sz w:val="24"/>
          <w:szCs w:val="24"/>
        </w:rPr>
        <w:t xml:space="preserve">жонглирование малыми предметами; преодоление полос препятствий, включающее в себя висы, упоры, простые прыжки, </w:t>
      </w:r>
      <w:proofErr w:type="spellStart"/>
      <w:r w:rsidRPr="00D25EAE">
        <w:rPr>
          <w:rFonts w:ascii="Times New Roman" w:hAnsi="Times New Roman" w:cs="Times New Roman"/>
          <w:color w:val="auto"/>
          <w:sz w:val="24"/>
          <w:szCs w:val="24"/>
        </w:rPr>
        <w:t>перелезание</w:t>
      </w:r>
      <w:proofErr w:type="spellEnd"/>
      <w:r w:rsidRPr="00D25EAE">
        <w:rPr>
          <w:rFonts w:ascii="Times New Roman" w:hAnsi="Times New Roman" w:cs="Times New Roman"/>
          <w:color w:val="auto"/>
          <w:sz w:val="24"/>
          <w:szCs w:val="24"/>
        </w:rPr>
        <w:t xml:space="preserve"> через горку матов; комплексы упражнений на </w:t>
      </w:r>
      <w:proofErr w:type="spellStart"/>
      <w:r w:rsidRPr="00D25EAE">
        <w:rPr>
          <w:rFonts w:ascii="Times New Roman" w:hAnsi="Times New Roman" w:cs="Times New Roman"/>
          <w:color w:val="auto"/>
          <w:sz w:val="24"/>
          <w:szCs w:val="24"/>
        </w:rPr>
        <w:t>координациюс</w:t>
      </w:r>
      <w:proofErr w:type="spellEnd"/>
      <w:r w:rsidRPr="00D25EAE">
        <w:rPr>
          <w:rFonts w:ascii="Times New Roman" w:hAnsi="Times New Roman" w:cs="Times New Roman"/>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25EAE">
        <w:rPr>
          <w:rFonts w:ascii="Times New Roman" w:hAnsi="Times New Roman" w:cs="Times New Roman"/>
          <w:color w:val="auto"/>
          <w:spacing w:val="2"/>
          <w:sz w:val="24"/>
          <w:szCs w:val="24"/>
        </w:rPr>
        <w:t>нения на расслабление отдельных мышечных групп;</w:t>
      </w:r>
      <w:proofErr w:type="gramEnd"/>
      <w:r w:rsidRPr="00D25EAE">
        <w:rPr>
          <w:rFonts w:ascii="Times New Roman" w:hAnsi="Times New Roman" w:cs="Times New Roman"/>
          <w:color w:val="auto"/>
          <w:spacing w:val="2"/>
          <w:sz w:val="24"/>
          <w:szCs w:val="24"/>
        </w:rPr>
        <w:t xml:space="preserve"> пере</w:t>
      </w:r>
      <w:r w:rsidRPr="00D25EAE">
        <w:rPr>
          <w:rFonts w:ascii="Times New Roman" w:hAnsi="Times New Roman" w:cs="Times New Roman"/>
          <w:color w:val="auto"/>
          <w:sz w:val="24"/>
          <w:szCs w:val="24"/>
        </w:rPr>
        <w:t>движение шагом, бегом, прыжками в разных направлениях по намеченным ориентирам и по сигналу.</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A5387" w:rsidRPr="00D25EAE" w:rsidRDefault="003A5387" w:rsidP="00D25EAE">
      <w:pPr>
        <w:pStyle w:val="affc"/>
        <w:spacing w:line="240" w:lineRule="auto"/>
        <w:ind w:firstLine="454"/>
        <w:rPr>
          <w:rFonts w:ascii="Times New Roman" w:hAnsi="Times New Roman" w:cs="Times New Roman"/>
          <w:b/>
          <w:bCs/>
          <w:color w:val="auto"/>
          <w:spacing w:val="-2"/>
          <w:sz w:val="24"/>
          <w:szCs w:val="24"/>
        </w:rPr>
      </w:pPr>
      <w:r w:rsidRPr="00D25EAE">
        <w:rPr>
          <w:rFonts w:ascii="Times New Roman" w:hAnsi="Times New Roman" w:cs="Times New Roman"/>
          <w:color w:val="auto"/>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w:t>
      </w:r>
      <w:r w:rsidRPr="00D25EAE">
        <w:rPr>
          <w:rFonts w:ascii="Times New Roman" w:hAnsi="Times New Roman" w:cs="Times New Roman"/>
          <w:color w:val="auto"/>
          <w:sz w:val="24"/>
          <w:szCs w:val="24"/>
        </w:rPr>
        <w:lastRenderedPageBreak/>
        <w:t>мы</w:t>
      </w:r>
      <w:r w:rsidRPr="00D25EAE">
        <w:rPr>
          <w:rFonts w:ascii="Times New Roman" w:hAnsi="Times New Roman" w:cs="Times New Roman"/>
          <w:color w:val="auto"/>
          <w:spacing w:val="-2"/>
          <w:sz w:val="24"/>
          <w:szCs w:val="24"/>
        </w:rPr>
        <w:t xml:space="preserve">шечных групп и увеличивающимся отягощением; лазанье </w:t>
      </w:r>
      <w:r w:rsidRPr="00D25EAE">
        <w:rPr>
          <w:rFonts w:ascii="Times New Roman" w:hAnsi="Times New Roman" w:cs="Times New Roman"/>
          <w:color w:val="auto"/>
          <w:spacing w:val="2"/>
          <w:sz w:val="24"/>
          <w:szCs w:val="24"/>
        </w:rPr>
        <w:t>с дополнительным отягощением на поясе (по гимнастиче</w:t>
      </w:r>
      <w:r w:rsidRPr="00D25EAE">
        <w:rPr>
          <w:rFonts w:ascii="Times New Roman" w:hAnsi="Times New Roman" w:cs="Times New Roman"/>
          <w:color w:val="auto"/>
          <w:spacing w:val="-2"/>
          <w:sz w:val="24"/>
          <w:szCs w:val="24"/>
        </w:rPr>
        <w:t xml:space="preserve">ской стенке и наклонной гимнастической скамейке в упоре </w:t>
      </w:r>
      <w:r w:rsidRPr="00D25EAE">
        <w:rPr>
          <w:rFonts w:ascii="Times New Roman" w:hAnsi="Times New Roman" w:cs="Times New Roman"/>
          <w:color w:val="auto"/>
          <w:sz w:val="24"/>
          <w:szCs w:val="24"/>
        </w:rPr>
        <w:t xml:space="preserve">на коленях и в упоре присев); </w:t>
      </w:r>
      <w:proofErr w:type="spellStart"/>
      <w:r w:rsidRPr="00D25EAE">
        <w:rPr>
          <w:rFonts w:ascii="Times New Roman" w:hAnsi="Times New Roman" w:cs="Times New Roman"/>
          <w:color w:val="auto"/>
          <w:sz w:val="24"/>
          <w:szCs w:val="24"/>
        </w:rPr>
        <w:t>перелезание</w:t>
      </w:r>
      <w:proofErr w:type="spellEnd"/>
      <w:r w:rsidRPr="00D25EAE">
        <w:rPr>
          <w:rFonts w:ascii="Times New Roman" w:hAnsi="Times New Roman" w:cs="Times New Roman"/>
          <w:color w:val="auto"/>
          <w:sz w:val="24"/>
          <w:szCs w:val="24"/>
        </w:rPr>
        <w:t xml:space="preserve"> и перепрыгива</w:t>
      </w:r>
      <w:r w:rsidRPr="00D25EAE">
        <w:rPr>
          <w:rFonts w:ascii="Times New Roman" w:hAnsi="Times New Roman" w:cs="Times New Roman"/>
          <w:color w:val="auto"/>
          <w:spacing w:val="2"/>
          <w:sz w:val="24"/>
          <w:szCs w:val="24"/>
        </w:rPr>
        <w:t xml:space="preserve">ние через препятствия с опорой на руки; подтягивание в </w:t>
      </w:r>
      <w:r w:rsidRPr="00D25EAE">
        <w:rPr>
          <w:rFonts w:ascii="Times New Roman" w:hAnsi="Times New Roman" w:cs="Times New Roman"/>
          <w:color w:val="auto"/>
          <w:spacing w:val="-2"/>
          <w:sz w:val="24"/>
          <w:szCs w:val="24"/>
        </w:rPr>
        <w:t xml:space="preserve">висе стоя и лёжа; </w:t>
      </w:r>
      <w:proofErr w:type="gramStart"/>
      <w:r w:rsidRPr="00D25EAE">
        <w:rPr>
          <w:rFonts w:ascii="Times New Roman" w:hAnsi="Times New Roman" w:cs="Times New Roman"/>
          <w:color w:val="auto"/>
          <w:spacing w:val="-2"/>
          <w:sz w:val="24"/>
          <w:szCs w:val="24"/>
        </w:rPr>
        <w:t>отжимание</w:t>
      </w:r>
      <w:proofErr w:type="gramEnd"/>
      <w:r w:rsidRPr="00D25EAE">
        <w:rPr>
          <w:rFonts w:ascii="Times New Roman" w:hAnsi="Times New Roman" w:cs="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D25EAE">
        <w:rPr>
          <w:rFonts w:ascii="Times New Roman" w:hAnsi="Times New Roman" w:cs="Times New Roman"/>
          <w:color w:val="auto"/>
          <w:spacing w:val="-2"/>
          <w:sz w:val="24"/>
          <w:szCs w:val="24"/>
        </w:rPr>
        <w:t>х(</w:t>
      </w:r>
      <w:proofErr w:type="gramEnd"/>
      <w:r w:rsidRPr="00D25EAE">
        <w:rPr>
          <w:rFonts w:ascii="Times New Roman" w:hAnsi="Times New Roman" w:cs="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D25EAE">
        <w:rPr>
          <w:rFonts w:ascii="Times New Roman" w:hAnsi="Times New Roman" w:cs="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На материале лёгкой атлетики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pacing w:val="2"/>
          <w:sz w:val="24"/>
          <w:szCs w:val="24"/>
        </w:rPr>
        <w:t>Развитие координации: бег с изменяющимся направле</w:t>
      </w:r>
      <w:r w:rsidRPr="00D25EAE">
        <w:rPr>
          <w:rFonts w:ascii="Times New Roman" w:hAnsi="Times New Roman" w:cs="Times New Roman"/>
          <w:color w:val="auto"/>
          <w:sz w:val="24"/>
          <w:szCs w:val="24"/>
        </w:rPr>
        <w:t xml:space="preserve">нием по ограниченной опоре; </w:t>
      </w:r>
      <w:proofErr w:type="spellStart"/>
      <w:r w:rsidRPr="00D25EAE">
        <w:rPr>
          <w:rFonts w:ascii="Times New Roman" w:hAnsi="Times New Roman" w:cs="Times New Roman"/>
          <w:color w:val="auto"/>
          <w:sz w:val="24"/>
          <w:szCs w:val="24"/>
        </w:rPr>
        <w:t>пробегание</w:t>
      </w:r>
      <w:proofErr w:type="spellEnd"/>
      <w:r w:rsidRPr="00D25EAE">
        <w:rPr>
          <w:rFonts w:ascii="Times New Roman" w:hAnsi="Times New Roman" w:cs="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3A5387" w:rsidRPr="00D25EAE" w:rsidRDefault="003A5387" w:rsidP="00D25EAE">
      <w:pPr>
        <w:pStyle w:val="affc"/>
        <w:spacing w:line="240" w:lineRule="auto"/>
        <w:ind w:firstLine="454"/>
        <w:rPr>
          <w:rFonts w:ascii="Times New Roman" w:hAnsi="Times New Roman" w:cs="Times New Roman"/>
          <w:color w:val="auto"/>
          <w:spacing w:val="2"/>
          <w:sz w:val="24"/>
          <w:szCs w:val="24"/>
        </w:rPr>
      </w:pPr>
      <w:r w:rsidRPr="00D25EAE">
        <w:rPr>
          <w:rFonts w:ascii="Times New Roman" w:hAnsi="Times New Roman" w:cs="Times New Roman"/>
          <w:color w:val="auto"/>
          <w:spacing w:val="2"/>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25EAE">
        <w:rPr>
          <w:rFonts w:ascii="Times New Roman" w:hAnsi="Times New Roman" w:cs="Times New Roman"/>
          <w:color w:val="auto"/>
          <w:spacing w:val="2"/>
          <w:sz w:val="24"/>
          <w:szCs w:val="24"/>
        </w:rPr>
        <w:br/>
      </w:r>
      <w:r w:rsidRPr="00D25EAE">
        <w:rPr>
          <w:rFonts w:ascii="Times New Roman" w:hAnsi="Times New Roman" w:cs="Times New Roman"/>
          <w:color w:val="auto"/>
          <w:sz w:val="24"/>
          <w:szCs w:val="24"/>
        </w:rPr>
        <w:t>положений; броски в стенку и ловля теннисного мяча в мак</w:t>
      </w:r>
      <w:r w:rsidRPr="00D25EAE">
        <w:rPr>
          <w:rFonts w:ascii="Times New Roman" w:hAnsi="Times New Roman" w:cs="Times New Roman"/>
          <w:color w:val="auto"/>
          <w:spacing w:val="2"/>
          <w:sz w:val="24"/>
          <w:szCs w:val="24"/>
        </w:rPr>
        <w:t>симальном темпе, из разных исходных положений, с поворотами.</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25EAE">
        <w:rPr>
          <w:rFonts w:ascii="Times New Roman" w:hAnsi="Times New Roman" w:cs="Times New Roman"/>
          <w:color w:val="auto"/>
          <w:sz w:val="24"/>
          <w:szCs w:val="24"/>
        </w:rPr>
        <w:noBreakHyphen/>
        <w:t>минутный бег.</w:t>
      </w:r>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z w:val="24"/>
          <w:szCs w:val="24"/>
        </w:rPr>
        <w:t xml:space="preserve">Развитие силовых способностей: повторное выполнение </w:t>
      </w:r>
      <w:proofErr w:type="spellStart"/>
      <w:r w:rsidRPr="00D25EAE">
        <w:rPr>
          <w:rFonts w:ascii="Times New Roman" w:hAnsi="Times New Roman" w:cs="Times New Roman"/>
          <w:color w:val="auto"/>
          <w:spacing w:val="-2"/>
          <w:sz w:val="24"/>
          <w:szCs w:val="24"/>
        </w:rPr>
        <w:t>многоскоков</w:t>
      </w:r>
      <w:proofErr w:type="spellEnd"/>
      <w:r w:rsidRPr="00D25EAE">
        <w:rPr>
          <w:rFonts w:ascii="Times New Roman" w:hAnsi="Times New Roman" w:cs="Times New Roman"/>
          <w:color w:val="auto"/>
          <w:spacing w:val="-2"/>
          <w:sz w:val="24"/>
          <w:szCs w:val="24"/>
        </w:rPr>
        <w:t>; повторное преодоление препятствий (15—20 см)</w:t>
      </w:r>
      <w:proofErr w:type="gramStart"/>
      <w:r w:rsidRPr="00D25EAE">
        <w:rPr>
          <w:rFonts w:ascii="Times New Roman" w:hAnsi="Times New Roman" w:cs="Times New Roman"/>
          <w:color w:val="auto"/>
          <w:spacing w:val="-2"/>
          <w:sz w:val="24"/>
          <w:szCs w:val="24"/>
        </w:rPr>
        <w:t>;</w:t>
      </w:r>
      <w:r w:rsidRPr="00D25EAE">
        <w:rPr>
          <w:rFonts w:ascii="Times New Roman" w:hAnsi="Times New Roman" w:cs="Times New Roman"/>
          <w:color w:val="auto"/>
          <w:sz w:val="24"/>
          <w:szCs w:val="24"/>
        </w:rPr>
        <w:t>п</w:t>
      </w:r>
      <w:proofErr w:type="gramEnd"/>
      <w:r w:rsidRPr="00D25EAE">
        <w:rPr>
          <w:rFonts w:ascii="Times New Roman" w:hAnsi="Times New Roman" w:cs="Times New Roman"/>
          <w:color w:val="auto"/>
          <w:sz w:val="24"/>
          <w:szCs w:val="24"/>
        </w:rPr>
        <w:t xml:space="preserve">ередача набивного мяча (1 кг) в максимальном темпе, по </w:t>
      </w:r>
      <w:r w:rsidRPr="00D25EAE">
        <w:rPr>
          <w:rFonts w:ascii="Times New Roman" w:hAnsi="Times New Roman" w:cs="Times New Roman"/>
          <w:color w:val="auto"/>
          <w:spacing w:val="2"/>
          <w:sz w:val="24"/>
          <w:szCs w:val="24"/>
        </w:rPr>
        <w:t xml:space="preserve">кругу, из разных исходных положений; метание набивных </w:t>
      </w:r>
      <w:r w:rsidRPr="00D25EAE">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D25EAE">
        <w:rPr>
          <w:rFonts w:ascii="Times New Roman" w:hAnsi="Times New Roman" w:cs="Times New Roman"/>
          <w:color w:val="auto"/>
          <w:spacing w:val="2"/>
          <w:sz w:val="24"/>
          <w:szCs w:val="24"/>
        </w:rPr>
        <w:t xml:space="preserve">снизу, от груди); повторное выполнение беговых </w:t>
      </w:r>
      <w:proofErr w:type="spellStart"/>
      <w:r w:rsidRPr="00D25EAE">
        <w:rPr>
          <w:rFonts w:ascii="Times New Roman" w:hAnsi="Times New Roman" w:cs="Times New Roman"/>
          <w:color w:val="auto"/>
          <w:spacing w:val="2"/>
          <w:sz w:val="24"/>
          <w:szCs w:val="24"/>
        </w:rPr>
        <w:t>нагрузок</w:t>
      </w:r>
      <w:r w:rsidRPr="00D25EAE">
        <w:rPr>
          <w:rFonts w:ascii="Times New Roman" w:hAnsi="Times New Roman" w:cs="Times New Roman"/>
          <w:color w:val="auto"/>
          <w:sz w:val="24"/>
          <w:szCs w:val="24"/>
        </w:rPr>
        <w:t>в</w:t>
      </w:r>
      <w:proofErr w:type="spellEnd"/>
      <w:r w:rsidRPr="00D25EAE">
        <w:rPr>
          <w:rFonts w:ascii="Times New Roman" w:hAnsi="Times New Roman" w:cs="Times New Roman"/>
          <w:color w:val="auto"/>
          <w:sz w:val="24"/>
          <w:szCs w:val="24"/>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25EAE">
        <w:rPr>
          <w:rFonts w:ascii="Times New Roman" w:hAnsi="Times New Roman" w:cs="Times New Roman"/>
          <w:color w:val="auto"/>
          <w:sz w:val="24"/>
          <w:szCs w:val="24"/>
        </w:rPr>
        <w:t>полуприседе</w:t>
      </w:r>
      <w:proofErr w:type="spellEnd"/>
      <w:r w:rsidRPr="00D25EAE">
        <w:rPr>
          <w:rFonts w:ascii="Times New Roman" w:hAnsi="Times New Roman" w:cs="Times New Roman"/>
          <w:color w:val="auto"/>
          <w:sz w:val="24"/>
          <w:szCs w:val="24"/>
        </w:rPr>
        <w:t xml:space="preserve"> и приседе; запрыгивание с последующим спрыгиванием.</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На материале лыжных гонок</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proofErr w:type="gramStart"/>
      <w:r w:rsidRPr="00D25EAE">
        <w:rPr>
          <w:rFonts w:ascii="Times New Roman" w:hAnsi="Times New Roman" w:cs="Times New Roman"/>
          <w:color w:val="auto"/>
          <w:sz w:val="24"/>
          <w:szCs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D25EAE">
        <w:rPr>
          <w:rFonts w:ascii="Times New Roman" w:hAnsi="Times New Roman" w:cs="Times New Roman"/>
          <w:color w:val="auto"/>
          <w:sz w:val="24"/>
          <w:szCs w:val="24"/>
        </w:rPr>
        <w:t>двух­трёх</w:t>
      </w:r>
      <w:proofErr w:type="spellEnd"/>
      <w:r w:rsidRPr="00D25EAE">
        <w:rPr>
          <w:rFonts w:ascii="Times New Roman" w:hAnsi="Times New Roman" w:cs="Times New Roman"/>
          <w:color w:val="auto"/>
          <w:sz w:val="24"/>
          <w:szCs w:val="24"/>
        </w:rPr>
        <w:t xml:space="preserve"> шагов; спуск с горы с изменяющимися стой</w:t>
      </w:r>
      <w:r w:rsidRPr="00D25EAE">
        <w:rPr>
          <w:rFonts w:ascii="Times New Roman" w:hAnsi="Times New Roman" w:cs="Times New Roman"/>
          <w:color w:val="auto"/>
          <w:spacing w:val="2"/>
          <w:sz w:val="24"/>
          <w:szCs w:val="24"/>
        </w:rPr>
        <w:t xml:space="preserve">ками на лыжах; подбирание предметов во время спуска в </w:t>
      </w:r>
      <w:r w:rsidRPr="00D25EAE">
        <w:rPr>
          <w:rFonts w:ascii="Times New Roman" w:hAnsi="Times New Roman" w:cs="Times New Roman"/>
          <w:color w:val="auto"/>
          <w:sz w:val="24"/>
          <w:szCs w:val="24"/>
        </w:rPr>
        <w:t>низкой стойке.</w:t>
      </w:r>
      <w:proofErr w:type="gramEnd"/>
    </w:p>
    <w:p w:rsidR="003A5387" w:rsidRPr="00D25EAE" w:rsidRDefault="003A5387" w:rsidP="00D25EAE">
      <w:pPr>
        <w:pStyle w:val="affc"/>
        <w:spacing w:line="240" w:lineRule="auto"/>
        <w:ind w:firstLine="454"/>
        <w:rPr>
          <w:rFonts w:ascii="Times New Roman" w:hAnsi="Times New Roman" w:cs="Times New Roman"/>
          <w:b/>
          <w:bCs/>
          <w:color w:val="auto"/>
          <w:sz w:val="24"/>
          <w:szCs w:val="24"/>
        </w:rPr>
      </w:pPr>
      <w:r w:rsidRPr="00D25EAE">
        <w:rPr>
          <w:rFonts w:ascii="Times New Roman" w:hAnsi="Times New Roman" w:cs="Times New Roman"/>
          <w:color w:val="auto"/>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b/>
          <w:bCs/>
          <w:color w:val="auto"/>
          <w:sz w:val="24"/>
          <w:szCs w:val="24"/>
        </w:rPr>
        <w:t>На материале плавания</w:t>
      </w:r>
    </w:p>
    <w:p w:rsidR="003A5387" w:rsidRPr="00D25EAE" w:rsidRDefault="003A5387" w:rsidP="00D25EAE">
      <w:pPr>
        <w:pStyle w:val="affc"/>
        <w:spacing w:line="240" w:lineRule="auto"/>
        <w:ind w:firstLine="454"/>
        <w:rPr>
          <w:rFonts w:ascii="Times New Roman" w:hAnsi="Times New Roman" w:cs="Times New Roman"/>
          <w:color w:val="auto"/>
          <w:sz w:val="24"/>
          <w:szCs w:val="24"/>
        </w:rPr>
      </w:pPr>
      <w:r w:rsidRPr="00D25EAE">
        <w:rPr>
          <w:rFonts w:ascii="Times New Roman" w:hAnsi="Times New Roman" w:cs="Times New Roman"/>
          <w:color w:val="auto"/>
          <w:sz w:val="24"/>
          <w:szCs w:val="24"/>
        </w:rPr>
        <w:t xml:space="preserve">Развитие выносливости: повторное </w:t>
      </w:r>
      <w:proofErr w:type="spellStart"/>
      <w:r w:rsidRPr="00D25EAE">
        <w:rPr>
          <w:rFonts w:ascii="Times New Roman" w:hAnsi="Times New Roman" w:cs="Times New Roman"/>
          <w:color w:val="auto"/>
          <w:sz w:val="24"/>
          <w:szCs w:val="24"/>
        </w:rPr>
        <w:t>проплывание</w:t>
      </w:r>
      <w:proofErr w:type="spellEnd"/>
      <w:r w:rsidRPr="00D25EAE">
        <w:rPr>
          <w:rFonts w:ascii="Times New Roman" w:hAnsi="Times New Roman" w:cs="Times New Roman"/>
          <w:color w:val="auto"/>
          <w:sz w:val="24"/>
          <w:szCs w:val="24"/>
        </w:rPr>
        <w:t xml:space="preserve"> отрез</w:t>
      </w:r>
      <w:r w:rsidRPr="00D25EAE">
        <w:rPr>
          <w:rFonts w:ascii="Times New Roman" w:hAnsi="Times New Roman" w:cs="Times New Roman"/>
          <w:color w:val="auto"/>
          <w:spacing w:val="2"/>
          <w:sz w:val="24"/>
          <w:szCs w:val="24"/>
        </w:rPr>
        <w:t xml:space="preserve">ков на ногах, держась за доску; повторное скольжение на </w:t>
      </w:r>
      <w:r w:rsidRPr="00D25EAE">
        <w:rPr>
          <w:rFonts w:ascii="Times New Roman" w:hAnsi="Times New Roman" w:cs="Times New Roman"/>
          <w:color w:val="auto"/>
          <w:sz w:val="24"/>
          <w:szCs w:val="24"/>
        </w:rPr>
        <w:t xml:space="preserve">груди с задержкой дыхания; повторное </w:t>
      </w:r>
      <w:proofErr w:type="spellStart"/>
      <w:r w:rsidRPr="00D25EAE">
        <w:rPr>
          <w:rFonts w:ascii="Times New Roman" w:hAnsi="Times New Roman" w:cs="Times New Roman"/>
          <w:color w:val="auto"/>
          <w:sz w:val="24"/>
          <w:szCs w:val="24"/>
        </w:rPr>
        <w:t>проплывание</w:t>
      </w:r>
      <w:proofErr w:type="spellEnd"/>
      <w:r w:rsidRPr="00D25EAE">
        <w:rPr>
          <w:rFonts w:ascii="Times New Roman" w:hAnsi="Times New Roman" w:cs="Times New Roman"/>
          <w:color w:val="auto"/>
          <w:sz w:val="24"/>
          <w:szCs w:val="24"/>
        </w:rPr>
        <w:t xml:space="preserve"> отрезков одним из способов плавания.</w:t>
      </w:r>
    </w:p>
    <w:p w:rsidR="003A5387" w:rsidRPr="00D25EAE" w:rsidRDefault="003A5387" w:rsidP="004D64A3">
      <w:pPr>
        <w:tabs>
          <w:tab w:val="left" w:leader="dot" w:pos="624"/>
        </w:tabs>
        <w:jc w:val="both"/>
        <w:rPr>
          <w:rStyle w:val="Zag11"/>
          <w:rFonts w:eastAsia="@Arial Unicode MS"/>
          <w:color w:val="000000"/>
        </w:rPr>
      </w:pPr>
    </w:p>
    <w:p w:rsidR="003A5387" w:rsidRPr="00D25EAE" w:rsidRDefault="003A5387" w:rsidP="004D64A3">
      <w:pPr>
        <w:tabs>
          <w:tab w:val="left" w:leader="dot" w:pos="624"/>
        </w:tabs>
        <w:jc w:val="both"/>
        <w:rPr>
          <w:rStyle w:val="Zag11"/>
          <w:rFonts w:eastAsia="@Arial Unicode MS"/>
          <w:color w:val="000000"/>
        </w:rPr>
      </w:pPr>
    </w:p>
    <w:p w:rsidR="003A5387" w:rsidRDefault="003A5387" w:rsidP="00F767A6">
      <w:pPr>
        <w:ind w:left="360"/>
        <w:jc w:val="both"/>
        <w:rPr>
          <w:b/>
          <w:bCs/>
          <w:color w:val="FF0000"/>
        </w:rPr>
      </w:pPr>
      <w:r w:rsidRPr="006A0D71">
        <w:rPr>
          <w:rStyle w:val="aff"/>
          <w:color w:val="FF0000"/>
        </w:rPr>
        <w:t xml:space="preserve">2.3. Программа духовно-нравственного </w:t>
      </w:r>
      <w:r w:rsidRPr="006A0D71">
        <w:rPr>
          <w:b/>
          <w:bCs/>
          <w:color w:val="FF0000"/>
        </w:rPr>
        <w:t xml:space="preserve">развития, воспитания  </w:t>
      </w:r>
      <w:proofErr w:type="gramStart"/>
      <w:r w:rsidRPr="006A0D71">
        <w:rPr>
          <w:b/>
          <w:bCs/>
          <w:color w:val="FF0000"/>
        </w:rPr>
        <w:t>обучающихся</w:t>
      </w:r>
      <w:proofErr w:type="gramEnd"/>
      <w:r w:rsidRPr="006A0D71">
        <w:rPr>
          <w:b/>
          <w:bCs/>
          <w:color w:val="FF0000"/>
        </w:rPr>
        <w:t xml:space="preserve"> на ступени начального общего образования </w:t>
      </w:r>
    </w:p>
    <w:p w:rsidR="003A5387" w:rsidRDefault="003A5387" w:rsidP="00F767A6">
      <w:pPr>
        <w:ind w:left="360"/>
        <w:jc w:val="both"/>
        <w:rPr>
          <w:b/>
          <w:bCs/>
          <w:color w:val="FF0000"/>
        </w:rPr>
      </w:pPr>
    </w:p>
    <w:p w:rsidR="003A5387" w:rsidRDefault="003A5387" w:rsidP="00F767A6">
      <w:pPr>
        <w:ind w:left="360"/>
        <w:jc w:val="both"/>
        <w:rPr>
          <w:b/>
          <w:bCs/>
          <w:color w:val="FF0000"/>
        </w:rPr>
      </w:pPr>
    </w:p>
    <w:p w:rsidR="003A5387" w:rsidRPr="00175538" w:rsidRDefault="003A5387" w:rsidP="00175538">
      <w:pPr>
        <w:pStyle w:val="Zag1"/>
        <w:spacing w:after="0" w:line="360" w:lineRule="auto"/>
        <w:ind w:left="709"/>
        <w:jc w:val="left"/>
        <w:rPr>
          <w:color w:val="auto"/>
          <w:lang w:val="ru-RU"/>
        </w:rPr>
      </w:pPr>
      <w:r w:rsidRPr="00175538">
        <w:rPr>
          <w:color w:val="auto"/>
          <w:lang w:val="ru-RU"/>
        </w:rPr>
        <w:t xml:space="preserve">2.3.1.Цель и задачи духовно-нравственного развития, воспитания и </w:t>
      </w:r>
      <w:r w:rsidRPr="00175538">
        <w:rPr>
          <w:color w:val="auto"/>
          <w:lang w:val="ru-RU"/>
        </w:rPr>
        <w:lastRenderedPageBreak/>
        <w:t xml:space="preserve">социализации </w:t>
      </w:r>
      <w:proofErr w:type="gramStart"/>
      <w:r w:rsidRPr="00175538">
        <w:rPr>
          <w:color w:val="auto"/>
          <w:lang w:val="ru-RU"/>
        </w:rPr>
        <w:t>обучающихся</w:t>
      </w:r>
      <w:proofErr w:type="gramEnd"/>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Целью духовно-нравственного развития,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w:t>
      </w:r>
      <w:r w:rsidRPr="00175538">
        <w:rPr>
          <w:rFonts w:ascii="Times New Roman" w:hAnsi="Times New Roman" w:cs="Times New Roman"/>
          <w:color w:val="auto"/>
          <w:spacing w:val="-2"/>
          <w:sz w:val="24"/>
          <w:szCs w:val="24"/>
        </w:rPr>
        <w:t>чающихся на уровне начального общего образования являет</w:t>
      </w:r>
      <w:r w:rsidRPr="00175538">
        <w:rPr>
          <w:rFonts w:ascii="Times New Roman" w:hAnsi="Times New Roman" w:cs="Times New Roman"/>
          <w:color w:val="auto"/>
          <w:sz w:val="24"/>
          <w:szCs w:val="24"/>
        </w:rPr>
        <w:t xml:space="preserve">ся </w:t>
      </w:r>
      <w:proofErr w:type="spellStart"/>
      <w:r w:rsidRPr="00175538">
        <w:rPr>
          <w:rFonts w:ascii="Times New Roman" w:hAnsi="Times New Roman" w:cs="Times New Roman"/>
          <w:color w:val="auto"/>
          <w:sz w:val="24"/>
          <w:szCs w:val="24"/>
        </w:rPr>
        <w:t>социально</w:t>
      </w:r>
      <w:r w:rsidRPr="00175538">
        <w:rPr>
          <w:rFonts w:ascii="Times New Roman" w:hAnsi="Times New Roman" w:cs="Times New Roman"/>
          <w:color w:val="auto"/>
          <w:sz w:val="24"/>
          <w:szCs w:val="24"/>
        </w:rPr>
        <w:softHyphen/>
        <w:t>педагогическая</w:t>
      </w:r>
      <w:proofErr w:type="spellEnd"/>
      <w:r w:rsidRPr="00175538">
        <w:rPr>
          <w:rFonts w:ascii="Times New Roman" w:hAnsi="Times New Roman" w:cs="Times New Roman"/>
          <w:color w:val="auto"/>
          <w:sz w:val="24"/>
          <w:szCs w:val="24"/>
        </w:rPr>
        <w:t xml:space="preserve"> поддержка становления и развития высоконравственного, творческого, компетентного граж</w:t>
      </w:r>
      <w:r w:rsidRPr="00175538">
        <w:rPr>
          <w:rFonts w:ascii="Times New Roman" w:hAnsi="Times New Roman" w:cs="Times New Roman"/>
          <w:color w:val="auto"/>
          <w:spacing w:val="2"/>
          <w:sz w:val="24"/>
          <w:szCs w:val="24"/>
        </w:rPr>
        <w:t xml:space="preserve">данина России, принимающего судьбу Отечества как </w:t>
      </w:r>
      <w:r w:rsidRPr="00175538">
        <w:rPr>
          <w:rFonts w:ascii="Times New Roman" w:hAnsi="Times New Roman" w:cs="Times New Roman"/>
          <w:color w:val="auto"/>
          <w:sz w:val="24"/>
          <w:szCs w:val="24"/>
        </w:rPr>
        <w:t>свою личную, осознающего ответственность за настоящее и буду</w:t>
      </w:r>
      <w:r w:rsidRPr="00175538">
        <w:rPr>
          <w:rFonts w:ascii="Times New Roman" w:hAnsi="Times New Roman" w:cs="Times New Roman"/>
          <w:color w:val="auto"/>
          <w:spacing w:val="2"/>
          <w:sz w:val="24"/>
          <w:szCs w:val="24"/>
        </w:rPr>
        <w:t xml:space="preserve">щее своей страны, укорененного в духовных и культурных </w:t>
      </w:r>
      <w:r w:rsidRPr="00175538">
        <w:rPr>
          <w:rFonts w:ascii="Times New Roman" w:hAnsi="Times New Roman" w:cs="Times New Roman"/>
          <w:color w:val="auto"/>
          <w:sz w:val="24"/>
          <w:szCs w:val="24"/>
        </w:rPr>
        <w:t>традициях многонационального народа Российской Федерации.</w:t>
      </w:r>
    </w:p>
    <w:p w:rsidR="003A5387" w:rsidRPr="00175538" w:rsidRDefault="003A5387" w:rsidP="00175538">
      <w:pPr>
        <w:pStyle w:val="affc"/>
        <w:spacing w:line="360" w:lineRule="auto"/>
        <w:ind w:firstLine="709"/>
        <w:rPr>
          <w:rFonts w:ascii="Times New Roman" w:hAnsi="Times New Roman" w:cs="Times New Roman"/>
          <w:i/>
          <w:iCs/>
          <w:color w:val="auto"/>
          <w:sz w:val="24"/>
          <w:szCs w:val="24"/>
        </w:rPr>
      </w:pPr>
      <w:r w:rsidRPr="00175538">
        <w:rPr>
          <w:rFonts w:ascii="Times New Roman" w:hAnsi="Times New Roman" w:cs="Times New Roman"/>
          <w:color w:val="auto"/>
          <w:sz w:val="24"/>
          <w:szCs w:val="24"/>
        </w:rPr>
        <w:t xml:space="preserve">Задачи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обучающихся на уровне начального общего образования:</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В области формирования нравственной культуры:</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175538">
        <w:rPr>
          <w:rFonts w:ascii="Times New Roman" w:hAnsi="Times New Roman" w:cs="Times New Roman"/>
          <w:color w:val="auto"/>
          <w:sz w:val="24"/>
          <w:szCs w:val="24"/>
        </w:rPr>
        <w:t>учебно</w:t>
      </w:r>
      <w:r w:rsidRPr="00175538">
        <w:rPr>
          <w:rFonts w:ascii="Times New Roman" w:hAnsi="Times New Roman" w:cs="Times New Roman"/>
          <w:color w:val="auto"/>
          <w:sz w:val="24"/>
          <w:szCs w:val="24"/>
        </w:rPr>
        <w:softHyphen/>
        <w:t>игровой</w:t>
      </w:r>
      <w:proofErr w:type="spellEnd"/>
      <w:r w:rsidRPr="00175538">
        <w:rPr>
          <w:rFonts w:ascii="Times New Roman" w:hAnsi="Times New Roman" w:cs="Times New Roman"/>
          <w:color w:val="auto"/>
          <w:sz w:val="24"/>
          <w:szCs w:val="24"/>
        </w:rPr>
        <w:t xml:space="preserve">, </w:t>
      </w:r>
      <w:proofErr w:type="spellStart"/>
      <w:r w:rsidRPr="00175538">
        <w:rPr>
          <w:rFonts w:ascii="Times New Roman" w:hAnsi="Times New Roman" w:cs="Times New Roman"/>
          <w:color w:val="auto"/>
          <w:sz w:val="24"/>
          <w:szCs w:val="24"/>
        </w:rPr>
        <w:t>предметно</w:t>
      </w:r>
      <w:r w:rsidRPr="00175538">
        <w:rPr>
          <w:rFonts w:ascii="Times New Roman" w:hAnsi="Times New Roman" w:cs="Times New Roman"/>
          <w:color w:val="auto"/>
          <w:sz w:val="24"/>
          <w:szCs w:val="24"/>
        </w:rPr>
        <w:softHyphen/>
        <w:t>продуктивной</w:t>
      </w:r>
      <w:proofErr w:type="spellEnd"/>
      <w:r w:rsidRPr="00175538">
        <w:rPr>
          <w:rFonts w:ascii="Times New Roman" w:hAnsi="Times New Roman" w:cs="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75538">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формирование основ нравственного самосознания лич</w:t>
      </w:r>
      <w:r w:rsidRPr="00175538">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формирование нравственного смысла учения;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t>формирование основ морали – осознанной обучающим</w:t>
      </w:r>
      <w:r w:rsidRPr="00175538">
        <w:rPr>
          <w:rFonts w:ascii="Times New Roman" w:hAnsi="Times New Roman" w:cs="Times New Roman"/>
          <w:color w:val="auto"/>
          <w:spacing w:val="2"/>
          <w:sz w:val="24"/>
          <w:szCs w:val="24"/>
        </w:rPr>
        <w:t>ся необходимости определенного поведения, обусловленно</w:t>
      </w:r>
      <w:r w:rsidRPr="00175538">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pacing w:val="2"/>
          <w:sz w:val="24"/>
          <w:szCs w:val="24"/>
        </w:rPr>
        <w:t>принятие обучающимся нравственных ценно</w:t>
      </w:r>
      <w:r w:rsidRPr="00175538">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формирование эстетических потребностей, ценностей и чувств;</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A5387" w:rsidRPr="00175538" w:rsidRDefault="003A5387" w:rsidP="00175538">
      <w:pPr>
        <w:pStyle w:val="affa"/>
        <w:spacing w:line="360" w:lineRule="auto"/>
        <w:ind w:firstLine="709"/>
        <w:rPr>
          <w:rFonts w:ascii="Times New Roman" w:hAnsi="Times New Roman" w:cs="Times New Roman"/>
          <w:i/>
          <w:iCs/>
          <w:color w:val="auto"/>
          <w:sz w:val="24"/>
          <w:szCs w:val="24"/>
        </w:rPr>
      </w:pPr>
      <w:r w:rsidRPr="00175538">
        <w:rPr>
          <w:rFonts w:ascii="Times New Roman" w:hAnsi="Times New Roman" w:cs="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В области формирования социальной культуры: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формирование основ российской культурной и гражданской идентичности (самобытности);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пробуждение веры в Россию, в свой народ, чувства личной ответственности за Отечество;</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формирование патриотизма и гражданской солидарности;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становление гражданских качеств личности на основе демократических ценност</w:t>
      </w:r>
      <w:r w:rsidRPr="00175538">
        <w:rPr>
          <w:rFonts w:ascii="Times New Roman" w:hAnsi="Times New Roman" w:cs="Times New Roman"/>
          <w:color w:val="auto"/>
          <w:sz w:val="24"/>
          <w:szCs w:val="24"/>
        </w:rPr>
        <w:t>ных ориентаций;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В области формирования семейной культуры: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формирование отношения к семье как основе россий</w:t>
      </w:r>
      <w:r w:rsidRPr="00175538">
        <w:rPr>
          <w:rFonts w:ascii="Times New Roman" w:hAnsi="Times New Roman" w:cs="Times New Roman"/>
          <w:color w:val="auto"/>
          <w:sz w:val="24"/>
          <w:szCs w:val="24"/>
        </w:rPr>
        <w:t>ского общества;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формирование у обучающегося уважительного отношения </w:t>
      </w:r>
      <w:r w:rsidRPr="00175538">
        <w:rPr>
          <w:rFonts w:ascii="Times New Roman" w:hAnsi="Times New Roman" w:cs="Times New Roman"/>
          <w:color w:val="auto"/>
          <w:spacing w:val="2"/>
          <w:sz w:val="24"/>
          <w:szCs w:val="24"/>
        </w:rPr>
        <w:t>к родителям, осознанного, заботливого отношения к стар</w:t>
      </w:r>
      <w:r w:rsidRPr="00175538">
        <w:rPr>
          <w:rFonts w:ascii="Times New Roman" w:hAnsi="Times New Roman" w:cs="Times New Roman"/>
          <w:color w:val="auto"/>
          <w:sz w:val="24"/>
          <w:szCs w:val="24"/>
        </w:rPr>
        <w:t>шим и младшим;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формирование представления о традиционных семейных ценностях народов России, </w:t>
      </w:r>
      <w:r w:rsidRPr="00175538">
        <w:rPr>
          <w:rFonts w:ascii="Times New Roman" w:hAnsi="Times New Roman" w:cs="Times New Roman"/>
          <w:color w:val="auto"/>
          <w:sz w:val="24"/>
          <w:szCs w:val="24"/>
        </w:rPr>
        <w:t>семейных ролях и уважения к ним;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знакомство </w:t>
      </w:r>
      <w:proofErr w:type="gramStart"/>
      <w:r w:rsidRPr="00175538">
        <w:rPr>
          <w:rFonts w:ascii="Times New Roman" w:hAnsi="Times New Roman" w:cs="Times New Roman"/>
          <w:color w:val="auto"/>
          <w:sz w:val="24"/>
          <w:szCs w:val="24"/>
        </w:rPr>
        <w:t>обучающегося</w:t>
      </w:r>
      <w:proofErr w:type="gramEnd"/>
      <w:r w:rsidRPr="00175538">
        <w:rPr>
          <w:rFonts w:ascii="Times New Roman" w:hAnsi="Times New Roman" w:cs="Times New Roman"/>
          <w:color w:val="auto"/>
          <w:sz w:val="24"/>
          <w:szCs w:val="24"/>
        </w:rPr>
        <w:t xml:space="preserve"> с </w:t>
      </w:r>
      <w:proofErr w:type="spellStart"/>
      <w:r w:rsidRPr="00175538">
        <w:rPr>
          <w:rFonts w:ascii="Times New Roman" w:hAnsi="Times New Roman" w:cs="Times New Roman"/>
          <w:color w:val="auto"/>
          <w:sz w:val="24"/>
          <w:szCs w:val="24"/>
        </w:rPr>
        <w:t>культурно</w:t>
      </w:r>
      <w:r w:rsidRPr="00175538">
        <w:rPr>
          <w:rFonts w:ascii="Times New Roman" w:hAnsi="Times New Roman" w:cs="Times New Roman"/>
          <w:color w:val="auto"/>
          <w:sz w:val="24"/>
          <w:szCs w:val="24"/>
        </w:rPr>
        <w:softHyphen/>
        <w:t>историческими</w:t>
      </w:r>
      <w:proofErr w:type="spellEnd"/>
      <w:r w:rsidRPr="00175538">
        <w:rPr>
          <w:rFonts w:ascii="Times New Roman" w:hAnsi="Times New Roman" w:cs="Times New Roman"/>
          <w:color w:val="auto"/>
          <w:sz w:val="24"/>
          <w:szCs w:val="24"/>
        </w:rPr>
        <w:t xml:space="preserve"> и этническими традициями российской семьи.</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Образовательная организация может конкретизировать об</w:t>
      </w:r>
      <w:r w:rsidRPr="00175538">
        <w:rPr>
          <w:rFonts w:ascii="Times New Roman" w:hAnsi="Times New Roman" w:cs="Times New Roman"/>
          <w:color w:val="auto"/>
          <w:spacing w:val="2"/>
          <w:sz w:val="24"/>
          <w:szCs w:val="24"/>
        </w:rPr>
        <w:t xml:space="preserve">щие задачи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развития, воспитания и социализации </w:t>
      </w:r>
      <w:r w:rsidRPr="00175538">
        <w:rPr>
          <w:rFonts w:ascii="Times New Roman" w:hAnsi="Times New Roman" w:cs="Times New Roman"/>
          <w:color w:val="auto"/>
          <w:sz w:val="24"/>
          <w:szCs w:val="24"/>
        </w:rPr>
        <w:t xml:space="preserve">обучающихся с учетом национальных и региональных, местных условий и особенностей организации </w:t>
      </w:r>
      <w:r w:rsidRPr="00175538">
        <w:rPr>
          <w:rFonts w:ascii="Times New Roman" w:hAnsi="Times New Roman" w:cs="Times New Roman"/>
          <w:color w:val="auto"/>
          <w:sz w:val="24"/>
          <w:szCs w:val="24"/>
        </w:rPr>
        <w:lastRenderedPageBreak/>
        <w:t>образовательной деятельности</w:t>
      </w:r>
      <w:proofErr w:type="gramStart"/>
      <w:r w:rsidRPr="00175538">
        <w:rPr>
          <w:rFonts w:ascii="Times New Roman" w:hAnsi="Times New Roman" w:cs="Times New Roman"/>
          <w:color w:val="auto"/>
          <w:sz w:val="24"/>
          <w:szCs w:val="24"/>
        </w:rPr>
        <w:t xml:space="preserve"> ,</w:t>
      </w:r>
      <w:proofErr w:type="gramEnd"/>
      <w:r w:rsidRPr="00175538">
        <w:rPr>
          <w:rFonts w:ascii="Times New Roman" w:hAnsi="Times New Roman" w:cs="Times New Roman"/>
          <w:color w:val="auto"/>
          <w:sz w:val="24"/>
          <w:szCs w:val="24"/>
        </w:rPr>
        <w:t xml:space="preserve"> потребностей обучающихся и их родителей (законных представителей).</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175538">
        <w:rPr>
          <w:rFonts w:ascii="Times New Roman" w:hAnsi="Times New Roman" w:cs="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p>
    <w:p w:rsidR="003A5387" w:rsidRPr="00175538" w:rsidRDefault="003A5387" w:rsidP="00175538">
      <w:pPr>
        <w:pStyle w:val="affc"/>
        <w:spacing w:line="360" w:lineRule="auto"/>
        <w:ind w:left="709" w:firstLine="0"/>
        <w:jc w:val="left"/>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 xml:space="preserve">2.3.2.Основные направления и ценностные основы </w:t>
      </w:r>
    </w:p>
    <w:p w:rsidR="003A5387" w:rsidRPr="00175538" w:rsidRDefault="003A5387" w:rsidP="00175538">
      <w:pPr>
        <w:pStyle w:val="affc"/>
        <w:spacing w:line="360" w:lineRule="auto"/>
        <w:ind w:left="709" w:firstLine="0"/>
        <w:jc w:val="left"/>
        <w:rPr>
          <w:rFonts w:ascii="Times New Roman" w:hAnsi="Times New Roman" w:cs="Times New Roman"/>
          <w:b/>
          <w:bCs/>
          <w:color w:val="auto"/>
          <w:sz w:val="24"/>
          <w:szCs w:val="24"/>
        </w:rPr>
      </w:pPr>
      <w:proofErr w:type="spellStart"/>
      <w:r w:rsidRPr="00175538">
        <w:rPr>
          <w:rFonts w:ascii="Times New Roman" w:hAnsi="Times New Roman" w:cs="Times New Roman"/>
          <w:b/>
          <w:bCs/>
          <w:color w:val="auto"/>
          <w:sz w:val="24"/>
          <w:szCs w:val="24"/>
        </w:rPr>
        <w:t>духовно</w:t>
      </w:r>
      <w:r w:rsidRPr="00175538">
        <w:rPr>
          <w:rFonts w:ascii="Times New Roman" w:hAnsi="Times New Roman" w:cs="Times New Roman"/>
          <w:b/>
          <w:bCs/>
          <w:color w:val="auto"/>
          <w:sz w:val="24"/>
          <w:szCs w:val="24"/>
        </w:rPr>
        <w:softHyphen/>
        <w:t>нравственного</w:t>
      </w:r>
      <w:proofErr w:type="spellEnd"/>
      <w:r w:rsidRPr="00175538">
        <w:rPr>
          <w:rFonts w:ascii="Times New Roman" w:hAnsi="Times New Roman" w:cs="Times New Roman"/>
          <w:b/>
          <w:bCs/>
          <w:color w:val="auto"/>
          <w:sz w:val="24"/>
          <w:szCs w:val="24"/>
        </w:rPr>
        <w:t xml:space="preserve"> развития, воспитания и социализации </w:t>
      </w:r>
      <w:proofErr w:type="gramStart"/>
      <w:r w:rsidRPr="00175538">
        <w:rPr>
          <w:rFonts w:ascii="Times New Roman" w:hAnsi="Times New Roman" w:cs="Times New Roman"/>
          <w:b/>
          <w:bCs/>
          <w:color w:val="auto"/>
          <w:sz w:val="24"/>
          <w:szCs w:val="24"/>
        </w:rPr>
        <w:t>обучающихся</w:t>
      </w:r>
      <w:proofErr w:type="gramEnd"/>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Общие задачи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75538">
        <w:rPr>
          <w:rFonts w:ascii="Times New Roman" w:hAnsi="Times New Roman" w:cs="Times New Roman"/>
          <w:color w:val="auto"/>
          <w:spacing w:val="2"/>
          <w:sz w:val="24"/>
          <w:szCs w:val="24"/>
        </w:rPr>
        <w:t xml:space="preserve">существенных сторон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развития лич</w:t>
      </w:r>
      <w:r w:rsidRPr="00175538">
        <w:rPr>
          <w:rFonts w:ascii="Times New Roman" w:hAnsi="Times New Roman" w:cs="Times New Roman"/>
          <w:color w:val="auto"/>
          <w:sz w:val="24"/>
          <w:szCs w:val="24"/>
        </w:rPr>
        <w:t>ности гражданина России.</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Каждое из направлений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75538">
        <w:rPr>
          <w:rFonts w:ascii="Times New Roman" w:hAnsi="Times New Roman" w:cs="Times New Roman"/>
          <w:color w:val="auto"/>
          <w:sz w:val="24"/>
          <w:szCs w:val="24"/>
        </w:rPr>
        <w:t>обучающимися</w:t>
      </w:r>
      <w:proofErr w:type="gramEnd"/>
      <w:r w:rsidRPr="00175538">
        <w:rPr>
          <w:rFonts w:ascii="Times New Roman" w:hAnsi="Times New Roman" w:cs="Times New Roman"/>
          <w:color w:val="auto"/>
          <w:sz w:val="24"/>
          <w:szCs w:val="24"/>
        </w:rPr>
        <w:t>.</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Организация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w:t>
      </w:r>
      <w:r w:rsidRPr="00175538">
        <w:rPr>
          <w:rFonts w:ascii="Times New Roman" w:hAnsi="Times New Roman" w:cs="Times New Roman"/>
          <w:color w:val="auto"/>
          <w:spacing w:val="2"/>
          <w:sz w:val="24"/>
          <w:szCs w:val="24"/>
        </w:rPr>
        <w:t xml:space="preserve">ния и социализации </w:t>
      </w:r>
      <w:proofErr w:type="gramStart"/>
      <w:r w:rsidRPr="00175538">
        <w:rPr>
          <w:rFonts w:ascii="Times New Roman" w:hAnsi="Times New Roman" w:cs="Times New Roman"/>
          <w:color w:val="auto"/>
          <w:spacing w:val="2"/>
          <w:sz w:val="24"/>
          <w:szCs w:val="24"/>
        </w:rPr>
        <w:t>обучающихся</w:t>
      </w:r>
      <w:proofErr w:type="gramEnd"/>
      <w:r w:rsidRPr="00175538">
        <w:rPr>
          <w:rFonts w:ascii="Times New Roman" w:hAnsi="Times New Roman" w:cs="Times New Roman"/>
          <w:color w:val="auto"/>
          <w:spacing w:val="2"/>
          <w:sz w:val="24"/>
          <w:szCs w:val="24"/>
        </w:rPr>
        <w:t xml:space="preserve"> осуществляется по следующим направле</w:t>
      </w:r>
      <w:r w:rsidRPr="00175538">
        <w:rPr>
          <w:rFonts w:ascii="Times New Roman" w:hAnsi="Times New Roman" w:cs="Times New Roman"/>
          <w:color w:val="auto"/>
          <w:sz w:val="24"/>
          <w:szCs w:val="24"/>
        </w:rPr>
        <w:t>ниям:</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1. Гражданско-патриотическое воспитание</w:t>
      </w:r>
    </w:p>
    <w:p w:rsidR="003A5387" w:rsidRPr="00175538" w:rsidRDefault="003A5387" w:rsidP="00175538">
      <w:pPr>
        <w:pStyle w:val="affc"/>
        <w:spacing w:line="360" w:lineRule="auto"/>
        <w:ind w:firstLine="709"/>
        <w:rPr>
          <w:rFonts w:ascii="Times New Roman" w:hAnsi="Times New Roman" w:cs="Times New Roman"/>
          <w:b/>
          <w:bCs/>
          <w:i/>
          <w:iCs/>
          <w:color w:val="auto"/>
          <w:sz w:val="24"/>
          <w:szCs w:val="24"/>
        </w:rPr>
      </w:pPr>
      <w:r w:rsidRPr="00175538">
        <w:rPr>
          <w:rFonts w:ascii="Times New Roman" w:hAnsi="Times New Roman" w:cs="Times New Roman"/>
          <w:b/>
          <w:bCs/>
          <w:color w:val="auto"/>
          <w:sz w:val="24"/>
          <w:szCs w:val="24"/>
        </w:rPr>
        <w:t xml:space="preserve">Ценности: любовь к России, своему народу, своему краю; служение Отечеству; правовое государство; гражданское </w:t>
      </w:r>
      <w:r w:rsidRPr="00175538">
        <w:rPr>
          <w:rFonts w:ascii="Times New Roman" w:hAnsi="Times New Roman" w:cs="Times New Roman"/>
          <w:b/>
          <w:bCs/>
          <w:color w:val="auto"/>
          <w:spacing w:val="-2"/>
          <w:sz w:val="24"/>
          <w:szCs w:val="24"/>
        </w:rPr>
        <w:t>общество; закон и правопорядок; сво</w:t>
      </w:r>
      <w:r w:rsidRPr="00175538">
        <w:rPr>
          <w:rFonts w:ascii="Times New Roman" w:hAnsi="Times New Roman" w:cs="Times New Roman"/>
          <w:b/>
          <w:bCs/>
          <w:color w:val="auto"/>
          <w:sz w:val="24"/>
          <w:szCs w:val="24"/>
        </w:rPr>
        <w:t>бода личная и национальная; доверие к людям, институтам государства и гражданского общества</w:t>
      </w:r>
      <w:r w:rsidRPr="00175538">
        <w:rPr>
          <w:rFonts w:ascii="Times New Roman" w:hAnsi="Times New Roman" w:cs="Times New Roman"/>
          <w:b/>
          <w:bCs/>
          <w:i/>
          <w:iCs/>
          <w:color w:val="auto"/>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3A5387" w:rsidRPr="00175538">
        <w:tc>
          <w:tcPr>
            <w:tcW w:w="239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Первоначальные представления о долге, чести и достоинстве в контексте отношения к Отечеству, к согражданам, к семье, школе, одноклассникам; </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С Конституцией,</w:t>
            </w:r>
          </w:p>
          <w:p w:rsidR="003A5387" w:rsidRPr="00BB1525" w:rsidRDefault="003A5387" w:rsidP="00175538">
            <w:pPr>
              <w:pStyle w:val="af"/>
              <w:spacing w:after="0" w:line="214" w:lineRule="atLeast"/>
              <w:ind w:firstLine="283"/>
              <w:jc w:val="both"/>
              <w:rPr>
                <w:i/>
                <w:iCs/>
                <w:color w:val="000000"/>
              </w:rPr>
            </w:pPr>
            <w:r w:rsidRPr="00BB1525">
              <w:rPr>
                <w:i/>
                <w:iCs/>
                <w:color w:val="000000"/>
              </w:rPr>
              <w:t>с  символами государства</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 xml:space="preserve"> ( флаг, герб) </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spacing w:val="2"/>
              </w:rPr>
              <w:t>На уроках,</w:t>
            </w:r>
            <w:r w:rsidRPr="00BB1525">
              <w:rPr>
                <w:i/>
                <w:iCs/>
                <w:color w:val="000000"/>
                <w:spacing w:val="2"/>
              </w:rPr>
              <w:br/>
              <w:t>В просмотре кинофильмов, в деятельности детских объединений</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Ценностного</w:t>
            </w:r>
          </w:p>
          <w:p w:rsidR="003A5387" w:rsidRPr="00BB1525" w:rsidRDefault="003A5387" w:rsidP="00175538">
            <w:pPr>
              <w:pStyle w:val="af"/>
              <w:spacing w:after="0" w:line="214" w:lineRule="atLeast"/>
              <w:ind w:firstLine="283"/>
              <w:jc w:val="both"/>
              <w:rPr>
                <w:i/>
                <w:iCs/>
                <w:color w:val="000000"/>
              </w:rPr>
            </w:pPr>
            <w:r w:rsidRPr="00BB1525">
              <w:rPr>
                <w:i/>
                <w:iCs/>
                <w:color w:val="000000"/>
              </w:rPr>
              <w:t>отношения к символам государства,</w:t>
            </w:r>
          </w:p>
          <w:p w:rsidR="003A5387" w:rsidRPr="00BB1525" w:rsidRDefault="003A5387" w:rsidP="00175538">
            <w:pPr>
              <w:pStyle w:val="af"/>
              <w:spacing w:after="0" w:line="214" w:lineRule="atLeast"/>
              <w:ind w:firstLine="283"/>
              <w:jc w:val="both"/>
              <w:rPr>
                <w:i/>
                <w:iCs/>
                <w:color w:val="000000"/>
              </w:rPr>
            </w:pPr>
            <w:r w:rsidRPr="00BB1525">
              <w:rPr>
                <w:i/>
                <w:iCs/>
                <w:color w:val="000000"/>
              </w:rPr>
              <w:t>России, своему</w:t>
            </w:r>
          </w:p>
          <w:p w:rsidR="003A5387" w:rsidRPr="00BB1525" w:rsidRDefault="003A5387" w:rsidP="00175538">
            <w:pPr>
              <w:pStyle w:val="af"/>
              <w:spacing w:after="0" w:line="214" w:lineRule="atLeast"/>
              <w:ind w:firstLine="283"/>
              <w:jc w:val="both"/>
              <w:rPr>
                <w:i/>
                <w:iCs/>
                <w:color w:val="000000"/>
              </w:rPr>
            </w:pPr>
            <w:r w:rsidRPr="00BB1525">
              <w:rPr>
                <w:i/>
                <w:iCs/>
                <w:color w:val="000000"/>
              </w:rPr>
              <w:t>народу, своему</w:t>
            </w:r>
          </w:p>
          <w:p w:rsidR="003A5387" w:rsidRPr="00BB1525" w:rsidRDefault="003A5387" w:rsidP="00175538">
            <w:pPr>
              <w:pStyle w:val="af"/>
              <w:spacing w:after="0" w:line="214" w:lineRule="atLeast"/>
              <w:ind w:firstLine="283"/>
              <w:jc w:val="both"/>
              <w:rPr>
                <w:i/>
                <w:iCs/>
                <w:color w:val="000000"/>
              </w:rPr>
            </w:pPr>
            <w:r w:rsidRPr="00BB1525">
              <w:rPr>
                <w:i/>
                <w:iCs/>
                <w:color w:val="000000"/>
              </w:rPr>
              <w:lastRenderedPageBreak/>
              <w:t>краю законам</w:t>
            </w:r>
          </w:p>
          <w:p w:rsidR="003A5387" w:rsidRPr="00BB1525" w:rsidRDefault="003A5387" w:rsidP="00175538">
            <w:pPr>
              <w:pStyle w:val="af"/>
              <w:spacing w:after="0" w:line="214" w:lineRule="atLeast"/>
              <w:ind w:firstLine="283"/>
              <w:jc w:val="both"/>
              <w:rPr>
                <w:i/>
                <w:iCs/>
                <w:color w:val="000000"/>
              </w:rPr>
            </w:pPr>
            <w:r w:rsidRPr="00BB1525">
              <w:rPr>
                <w:i/>
                <w:iCs/>
                <w:color w:val="000000"/>
              </w:rPr>
              <w:t>Российской</w:t>
            </w:r>
          </w:p>
          <w:p w:rsidR="003A5387" w:rsidRPr="00BB1525" w:rsidRDefault="003A5387" w:rsidP="00175538">
            <w:pPr>
              <w:pStyle w:val="af"/>
              <w:spacing w:after="0" w:line="214" w:lineRule="atLeast"/>
              <w:ind w:firstLine="283"/>
              <w:jc w:val="both"/>
              <w:rPr>
                <w:i/>
                <w:iCs/>
                <w:color w:val="000000"/>
              </w:rPr>
            </w:pPr>
            <w:r w:rsidRPr="00BB1525">
              <w:rPr>
                <w:i/>
                <w:iCs/>
                <w:color w:val="000000"/>
              </w:rPr>
              <w:t>Федерации,</w:t>
            </w:r>
          </w:p>
          <w:p w:rsidR="003A5387" w:rsidRPr="00BB1525" w:rsidRDefault="003A5387" w:rsidP="00175538">
            <w:pPr>
              <w:pStyle w:val="af"/>
              <w:spacing w:after="0" w:line="214" w:lineRule="atLeast"/>
              <w:ind w:firstLine="283"/>
              <w:jc w:val="both"/>
              <w:rPr>
                <w:i/>
                <w:iCs/>
                <w:color w:val="000000"/>
              </w:rPr>
            </w:pPr>
            <w:r w:rsidRPr="00BB1525">
              <w:rPr>
                <w:i/>
                <w:iCs/>
                <w:color w:val="000000"/>
              </w:rPr>
              <w:t>русскому и</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r w:rsidRPr="00BB1525">
              <w:rPr>
                <w:rFonts w:ascii="Times New Roman" w:hAnsi="Times New Roman" w:cs="Times New Roman"/>
                <w:i/>
                <w:iCs/>
                <w:sz w:val="24"/>
                <w:szCs w:val="24"/>
                <w:lang w:eastAsia="en-US"/>
              </w:rPr>
              <w:t>родному языку</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 xml:space="preserve">Первоначальные понятия о политическом устройстве </w:t>
            </w:r>
            <w:r w:rsidRPr="00BB1525">
              <w:rPr>
                <w:i/>
                <w:iCs/>
                <w:color w:val="000000"/>
                <w:spacing w:val="2"/>
              </w:rPr>
              <w:t xml:space="preserve">Российского государства, его институтах, их роли в жизни </w:t>
            </w:r>
            <w:r w:rsidRPr="00BB1525">
              <w:rPr>
                <w:i/>
                <w:iCs/>
                <w:color w:val="000000"/>
              </w:rPr>
              <w:t>общества, важнейших законах государства.</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С понятиями: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правовое государство; гражданское </w:t>
            </w:r>
            <w:r w:rsidRPr="00BB1525">
              <w:rPr>
                <w:i/>
                <w:iCs/>
                <w:color w:val="000000"/>
                <w:spacing w:val="-2"/>
              </w:rPr>
              <w:t>общество; закон и правопорядок;</w:t>
            </w:r>
            <w:r w:rsidRPr="00BB1525">
              <w:rPr>
                <w:b/>
                <w:bCs/>
                <w:i/>
                <w:iCs/>
                <w:color w:val="000000"/>
                <w:spacing w:val="-2"/>
              </w:rPr>
              <w:t xml:space="preserve"> </w:t>
            </w:r>
            <w:r w:rsidRPr="00BB1525">
              <w:rPr>
                <w:i/>
                <w:iCs/>
                <w:color w:val="000000"/>
                <w:spacing w:val="-2"/>
              </w:rPr>
              <w:t>сво</w:t>
            </w:r>
            <w:r w:rsidRPr="00BB1525">
              <w:rPr>
                <w:i/>
                <w:iCs/>
                <w:color w:val="000000"/>
              </w:rPr>
              <w:t>бода личная и национальная.</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На уроках,</w:t>
            </w:r>
            <w:r w:rsidRPr="00BB1525">
              <w:rPr>
                <w:i/>
                <w:iCs/>
                <w:color w:val="000000"/>
              </w:rPr>
              <w:br/>
              <w:t>В просмотре кинофильмов, в деятельности детских объединений, акциях.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Получают опыт доверия к другим людям, институтам гражданского общества, государству.</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t xml:space="preserve">Государственные праздники и важнейшие </w:t>
            </w:r>
            <w:r w:rsidRPr="00BB1525">
              <w:rPr>
                <w:i/>
                <w:iCs/>
                <w:color w:val="000000"/>
              </w:rPr>
              <w:t xml:space="preserve">события в жизни России, субъекта Российской Федерации, </w:t>
            </w:r>
            <w:r w:rsidRPr="00BB1525">
              <w:rPr>
                <w:i/>
                <w:iCs/>
                <w:color w:val="000000"/>
                <w:spacing w:val="2"/>
              </w:rPr>
              <w:t>края (населенного пункта), в котором находится школа</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t>С важнейшими событиями в истории нашей страны, содержанием и значением государственных праздников</w:t>
            </w:r>
            <w:r w:rsidRPr="00BB1525">
              <w:rPr>
                <w:i/>
                <w:iCs/>
                <w:color w:val="000000"/>
                <w:spacing w:val="-2"/>
              </w:rPr>
              <w:t xml:space="preserve"> </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spacing w:val="2"/>
              </w:rPr>
              <w:t xml:space="preserve">На уроках, творческих </w:t>
            </w:r>
            <w:r w:rsidRPr="00BB1525">
              <w:rPr>
                <w:i/>
                <w:iCs/>
                <w:color w:val="000000"/>
              </w:rPr>
              <w:t xml:space="preserve">конкурсах, фестивалях, праздниках, экскурсиях, путешествий, </w:t>
            </w:r>
            <w:proofErr w:type="spellStart"/>
            <w:r w:rsidRPr="00BB1525">
              <w:rPr>
                <w:i/>
                <w:iCs/>
                <w:color w:val="000000"/>
              </w:rPr>
              <w:t>туристско</w:t>
            </w:r>
            <w:r w:rsidRPr="00BB1525">
              <w:rPr>
                <w:i/>
                <w:iCs/>
                <w:color w:val="000000"/>
              </w:rPr>
              <w:softHyphen/>
              <w:t>краеведческих</w:t>
            </w:r>
            <w:proofErr w:type="spellEnd"/>
            <w:r w:rsidRPr="00BB1525">
              <w:rPr>
                <w:i/>
                <w:iCs/>
                <w:color w:val="000000"/>
              </w:rPr>
              <w:t xml:space="preserve"> экспедициях,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Культурного общения, уважения к культурным традициям</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Первоначальные понятия о народах России, об их общей исторической судьбе, о единстве народов нашей страны;</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С историей и культурой родного края, на</w:t>
            </w:r>
            <w:r w:rsidRPr="00BB1525">
              <w:rPr>
                <w:i/>
                <w:iCs/>
                <w:color w:val="000000"/>
                <w:spacing w:val="-2"/>
              </w:rPr>
              <w:t>родным творчеством, этнокультурными традициями, фолькло</w:t>
            </w:r>
            <w:r w:rsidRPr="00BB1525">
              <w:rPr>
                <w:i/>
                <w:iCs/>
                <w:color w:val="000000"/>
              </w:rPr>
              <w:t>ром, особенностями быта народов России</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proofErr w:type="gramStart"/>
            <w:r w:rsidRPr="00BB1525">
              <w:rPr>
                <w:i/>
                <w:iCs/>
                <w:color w:val="000000"/>
                <w:spacing w:val="2"/>
              </w:rPr>
              <w:t xml:space="preserve">В о </w:t>
            </w:r>
            <w:proofErr w:type="spellStart"/>
            <w:r w:rsidRPr="00BB1525">
              <w:rPr>
                <w:i/>
                <w:iCs/>
                <w:color w:val="000000"/>
                <w:spacing w:val="2"/>
              </w:rPr>
              <w:t>внеучебной</w:t>
            </w:r>
            <w:proofErr w:type="spellEnd"/>
            <w:r w:rsidRPr="00BB1525">
              <w:rPr>
                <w:i/>
                <w:iCs/>
                <w:color w:val="000000"/>
                <w:spacing w:val="2"/>
              </w:rPr>
              <w:t xml:space="preserve"> деятельности, на уроках, творческих </w:t>
            </w:r>
            <w:r w:rsidRPr="00BB1525">
              <w:rPr>
                <w:i/>
                <w:iCs/>
                <w:color w:val="000000"/>
              </w:rPr>
              <w:t xml:space="preserve">конкурсах, фестивалях, праздниках, экскурсиях, путешествий, </w:t>
            </w:r>
            <w:proofErr w:type="spellStart"/>
            <w:r w:rsidRPr="00BB1525">
              <w:rPr>
                <w:i/>
                <w:iCs/>
                <w:color w:val="000000"/>
              </w:rPr>
              <w:t>туристско</w:t>
            </w:r>
            <w:r w:rsidRPr="00BB1525">
              <w:rPr>
                <w:i/>
                <w:iCs/>
                <w:color w:val="000000"/>
              </w:rPr>
              <w:softHyphen/>
              <w:t>краеведческих</w:t>
            </w:r>
            <w:proofErr w:type="spellEnd"/>
            <w:r w:rsidRPr="00BB1525">
              <w:rPr>
                <w:i/>
                <w:iCs/>
                <w:color w:val="000000"/>
              </w:rPr>
              <w:t xml:space="preserve"> экспедициях,</w:t>
            </w:r>
            <w:proofErr w:type="gramEnd"/>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spacing w:val="2"/>
              </w:rPr>
              <w:t>Межкультурной ком</w:t>
            </w:r>
            <w:r w:rsidRPr="00BB1525">
              <w:rPr>
                <w:i/>
                <w:iCs/>
                <w:color w:val="000000"/>
              </w:rPr>
              <w:t>муникации с детьми и взрослыми – представителями разных народов России</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spacing w:val="2"/>
              </w:rPr>
              <w:t xml:space="preserve">Первоначальные понятия о национальных героях и </w:t>
            </w:r>
            <w:r w:rsidRPr="00BB1525">
              <w:rPr>
                <w:i/>
                <w:iCs/>
                <w:color w:val="000000"/>
              </w:rPr>
              <w:t>важнейших событиях истории Росс</w:t>
            </w:r>
            <w:proofErr w:type="gramStart"/>
            <w:r w:rsidRPr="00BB1525">
              <w:rPr>
                <w:i/>
                <w:iCs/>
                <w:color w:val="000000"/>
              </w:rPr>
              <w:t>ии и ее</w:t>
            </w:r>
            <w:proofErr w:type="gramEnd"/>
            <w:r w:rsidRPr="00BB1525">
              <w:rPr>
                <w:i/>
                <w:iCs/>
                <w:color w:val="000000"/>
              </w:rPr>
              <w:t xml:space="preserve"> народов;</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t xml:space="preserve">С героическими страницами истории России, жизнью замечательных людей, явивших примеры гражданского </w:t>
            </w:r>
            <w:r w:rsidRPr="00BB1525">
              <w:rPr>
                <w:i/>
                <w:iCs/>
                <w:color w:val="000000"/>
              </w:rPr>
              <w:lastRenderedPageBreak/>
              <w:t>служения, исполнения патриотического долга, с обязанностями гражданина</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 xml:space="preserve">  В процессе бесед, просмотре кинофильмов,  изучения учебных дисциплин, классных часов.</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c>
          <w:tcPr>
            <w:tcW w:w="2393"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отношение </w:t>
            </w:r>
            <w:proofErr w:type="gramStart"/>
            <w:r w:rsidRPr="00175538">
              <w:rPr>
                <w:i/>
                <w:iCs/>
                <w:color w:val="000000"/>
                <w:lang w:eastAsia="en-US"/>
              </w:rPr>
              <w:t>к</w:t>
            </w:r>
            <w:proofErr w:type="gramEnd"/>
          </w:p>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отечественному</w:t>
            </w:r>
          </w:p>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культурно-</w:t>
            </w:r>
          </w:p>
          <w:p w:rsidR="003A5387" w:rsidRPr="00175538" w:rsidRDefault="003A5387" w:rsidP="00175538">
            <w:pPr>
              <w:autoSpaceDE w:val="0"/>
              <w:autoSpaceDN w:val="0"/>
              <w:adjustRightInd w:val="0"/>
              <w:spacing w:line="214" w:lineRule="atLeast"/>
              <w:ind w:firstLine="283"/>
              <w:jc w:val="both"/>
              <w:rPr>
                <w:b/>
                <w:bCs/>
                <w:i/>
                <w:iCs/>
                <w:color w:val="000000"/>
                <w:lang w:eastAsia="en-US"/>
              </w:rPr>
            </w:pPr>
            <w:r w:rsidRPr="00175538">
              <w:rPr>
                <w:i/>
                <w:iCs/>
                <w:color w:val="000000"/>
                <w:lang w:eastAsia="en-US"/>
              </w:rPr>
              <w:t xml:space="preserve">историческому  прошлому  страны. </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r>
    </w:tbl>
    <w:p w:rsidR="003A5387" w:rsidRPr="00175538" w:rsidRDefault="003A5387" w:rsidP="00175538">
      <w:pPr>
        <w:pStyle w:val="affc"/>
        <w:spacing w:line="360" w:lineRule="auto"/>
        <w:ind w:firstLine="709"/>
        <w:rPr>
          <w:rFonts w:ascii="Times New Roman" w:hAnsi="Times New Roman" w:cs="Times New Roman"/>
          <w:b/>
          <w:bCs/>
          <w:i/>
          <w:iCs/>
          <w:color w:val="auto"/>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2. Нравственное и духовное воспитание</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proofErr w:type="gramStart"/>
      <w:r w:rsidRPr="00175538">
        <w:rPr>
          <w:rFonts w:ascii="Times New Roman" w:hAnsi="Times New Roman" w:cs="Times New Roman"/>
          <w:b/>
          <w:bCs/>
          <w:color w:val="auto"/>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3A5387" w:rsidRPr="00175538">
        <w:tc>
          <w:tcPr>
            <w:tcW w:w="239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Первоначальные представления о морали, об основных понятиях этики</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С этическими нормами поведения (добро и зло, истина и ложь, смысл и ценность жизни, справедливость, милосердие, нравственный выбор, достоинство, любовь)</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В процессе изучения предметов, бесед, экскурсий, заочных путешествий, участия в творческой деятельности, такой, как театральные постановки, литературно</w:t>
            </w:r>
            <w:r w:rsidRPr="00BB1525">
              <w:rPr>
                <w:i/>
                <w:iCs/>
                <w:color w:val="000000"/>
              </w:rPr>
              <w:softHyphen/>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музыкальные композиции, ролевые игры </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Ролевого нравственного взаимодействия</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t>Первоначальные представления о</w:t>
            </w:r>
            <w:r w:rsidRPr="00BB1525">
              <w:rPr>
                <w:i/>
                <w:iCs/>
                <w:color w:val="000000"/>
                <w:vertAlign w:val="superscript"/>
              </w:rPr>
              <w:t xml:space="preserve"> </w:t>
            </w:r>
            <w:r w:rsidRPr="00BB1525">
              <w:rPr>
                <w:i/>
                <w:iCs/>
                <w:color w:val="000000"/>
              </w:rPr>
              <w:t>значении религиозной культуры в жизни человека и общества, связи религиозных культур народов России и российской гражданской (светской) этики.</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С Ролью традиционных религий в развитии Российского государства, в истории и культуре нашей страны.</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На уроках, во </w:t>
            </w:r>
            <w:proofErr w:type="spellStart"/>
            <w:r w:rsidRPr="00BB1525">
              <w:rPr>
                <w:i/>
                <w:iCs/>
                <w:color w:val="000000"/>
              </w:rPr>
              <w:t>внеучебной</w:t>
            </w:r>
            <w:proofErr w:type="spellEnd"/>
            <w:r w:rsidRPr="00BB1525">
              <w:rPr>
                <w:i/>
                <w:iCs/>
                <w:color w:val="000000"/>
              </w:rPr>
              <w:t xml:space="preserve"> деятельности, классных часах, игровых программах, ролевых играх. </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Ролевого нравственного взаимодействия,</w:t>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культуры поведения, общения и речи. </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t xml:space="preserve">Первоначальные представления о </w:t>
            </w:r>
            <w:r w:rsidRPr="00BB1525">
              <w:rPr>
                <w:i/>
                <w:iCs/>
                <w:color w:val="000000"/>
              </w:rPr>
              <w:lastRenderedPageBreak/>
              <w:t>духовных ценностях народов России</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 xml:space="preserve">С культурой и языком своего </w:t>
            </w:r>
            <w:r w:rsidRPr="00BB1525">
              <w:rPr>
                <w:i/>
                <w:iCs/>
                <w:color w:val="000000"/>
              </w:rPr>
              <w:lastRenderedPageBreak/>
              <w:t>народа и других народов России.</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lastRenderedPageBreak/>
              <w:t xml:space="preserve">На уроках, во </w:t>
            </w:r>
            <w:proofErr w:type="spellStart"/>
            <w:r w:rsidRPr="00BB1525">
              <w:rPr>
                <w:i/>
                <w:iCs/>
                <w:color w:val="000000"/>
              </w:rPr>
              <w:t>внеучебной</w:t>
            </w:r>
            <w:proofErr w:type="spellEnd"/>
            <w:r w:rsidRPr="00BB1525">
              <w:rPr>
                <w:i/>
                <w:iCs/>
                <w:color w:val="000000"/>
              </w:rPr>
              <w:t xml:space="preserve"> </w:t>
            </w:r>
            <w:r w:rsidRPr="00BB1525">
              <w:rPr>
                <w:i/>
                <w:iCs/>
                <w:color w:val="000000"/>
              </w:rPr>
              <w:lastRenderedPageBreak/>
              <w:t xml:space="preserve">деятельности, классных часах, фестивалях, в процессе бесед, просмотре кинофильмов  </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lastRenderedPageBreak/>
              <w:t xml:space="preserve">Уважительного отношения к </w:t>
            </w:r>
            <w:r w:rsidRPr="00BB1525">
              <w:rPr>
                <w:i/>
                <w:iCs/>
                <w:color w:val="000000"/>
              </w:rPr>
              <w:lastRenderedPageBreak/>
              <w:t>традициям, культуре и языку своего народа и других народов России</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Правила поведения в образовательной организации, дома, на улице, в населенном пункте, в общественных местах, на природе.</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С основными правилами поведения в школе, общественных местах.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Нравственных взаимоотношений в коллективе класса, образовательной организации, социуме.</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Отрицательное отношение к аморальным поступкам.</w:t>
            </w:r>
          </w:p>
        </w:tc>
        <w:tc>
          <w:tcPr>
            <w:tcW w:w="2393"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Нравственные достижения выдающихся людей,  которые подчеркивают благородство их поступков.</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во </w:t>
            </w:r>
            <w:proofErr w:type="spellStart"/>
            <w:r w:rsidRPr="00BB1525">
              <w:rPr>
                <w:i/>
                <w:iCs/>
                <w:color w:val="000000"/>
              </w:rPr>
              <w:t>внеучебной</w:t>
            </w:r>
            <w:proofErr w:type="spellEnd"/>
            <w:r w:rsidRPr="00BB1525">
              <w:rPr>
                <w:i/>
                <w:iCs/>
                <w:color w:val="000000"/>
              </w:rPr>
              <w:t xml:space="preserve"> деятельности, классных часах, игровых программах, ролевых играх.</w:t>
            </w:r>
          </w:p>
        </w:tc>
        <w:tc>
          <w:tcPr>
            <w:tcW w:w="2393"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Положительного нравственного поведения и преодоления в себе желания к проявлению безнравственных поступков.</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r>
    </w:tbl>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3. Воспитание положительного отношения к труду и творчеству</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3A5387" w:rsidRPr="00175538">
        <w:tc>
          <w:tcPr>
            <w:tcW w:w="239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Со значением труда в жизни человека и общества,</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С биографиями выпускников, показавших достойные примеры высокого профессионализма, творческого отношения к труду и жизни.</w:t>
            </w:r>
          </w:p>
        </w:tc>
        <w:tc>
          <w:tcPr>
            <w:tcW w:w="2393"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В беседах на уроках и классных часах.</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В экскурсиях, конкурсах рисунков, фотографий, семейных праздниках.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Уважительного и творческого отно</w:t>
            </w:r>
            <w:r w:rsidRPr="00BB1525">
              <w:rPr>
                <w:i/>
                <w:iCs/>
                <w:color w:val="000000"/>
                <w:spacing w:val="2"/>
              </w:rPr>
              <w:t>шения к  труду.</w:t>
            </w:r>
          </w:p>
        </w:tc>
      </w:tr>
      <w:tr w:rsidR="003A5387" w:rsidRPr="00175538">
        <w:trPr>
          <w:trHeight w:val="1867"/>
        </w:trPr>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Элементарные представления об основных профессиях.</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spacing w:val="2"/>
              </w:rPr>
              <w:t xml:space="preserve">С профессиями своих родителей (законных </w:t>
            </w:r>
            <w:r w:rsidRPr="00BB1525">
              <w:rPr>
                <w:i/>
                <w:iCs/>
                <w:color w:val="000000"/>
                <w:spacing w:val="-2"/>
              </w:rPr>
              <w:t>представителей) и прародителей.</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 xml:space="preserve">В </w:t>
            </w:r>
            <w:proofErr w:type="spellStart"/>
            <w:r w:rsidRPr="00BB1525">
              <w:rPr>
                <w:i/>
                <w:iCs/>
                <w:color w:val="000000"/>
              </w:rPr>
              <w:t>сюжетно</w:t>
            </w:r>
            <w:r w:rsidRPr="00BB1525">
              <w:rPr>
                <w:i/>
                <w:iCs/>
                <w:color w:val="000000"/>
              </w:rPr>
              <w:softHyphen/>
              <w:t>ролевых</w:t>
            </w:r>
            <w:proofErr w:type="spellEnd"/>
            <w:r w:rsidRPr="00BB1525">
              <w:rPr>
                <w:i/>
                <w:iCs/>
                <w:color w:val="000000"/>
              </w:rPr>
              <w:t xml:space="preserve"> экономических играх, праздниках труда в  ярмарках, конкурсах.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spacing w:val="2"/>
              </w:rPr>
              <w:t xml:space="preserve">Участия в различных </w:t>
            </w:r>
            <w:r w:rsidRPr="00BB1525">
              <w:rPr>
                <w:i/>
                <w:iCs/>
                <w:color w:val="000000"/>
              </w:rPr>
              <w:t>видах трудовой деятельности.</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Элементарные представления о современной экономике.</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С экономикой знаний, </w:t>
            </w:r>
            <w:proofErr w:type="gramStart"/>
            <w:r w:rsidRPr="00BB1525">
              <w:rPr>
                <w:i/>
                <w:iCs/>
                <w:color w:val="000000"/>
              </w:rPr>
              <w:t>инновациях</w:t>
            </w:r>
            <w:proofErr w:type="gramEnd"/>
            <w:r w:rsidRPr="00BB1525">
              <w:rPr>
                <w:i/>
                <w:iCs/>
                <w:color w:val="000000"/>
              </w:rPr>
              <w:t xml:space="preserve"> в процессе изучения учебных дисциплин и проведения внеурочных мероприятий.</w:t>
            </w:r>
          </w:p>
          <w:p w:rsidR="003A5387" w:rsidRPr="00BB1525" w:rsidRDefault="003A5387" w:rsidP="00175538">
            <w:pPr>
              <w:pStyle w:val="af"/>
              <w:spacing w:after="0" w:line="214" w:lineRule="atLeast"/>
              <w:ind w:firstLine="283"/>
              <w:jc w:val="both"/>
              <w:rPr>
                <w:i/>
                <w:iCs/>
                <w:color w:val="000000"/>
              </w:rPr>
            </w:pPr>
            <w:r w:rsidRPr="00BB1525">
              <w:rPr>
                <w:i/>
                <w:iCs/>
                <w:color w:val="000000"/>
              </w:rPr>
              <w:t>выполнения учебно-</w:t>
            </w:r>
          </w:p>
          <w:p w:rsidR="003A5387" w:rsidRPr="00BB1525" w:rsidRDefault="003A5387" w:rsidP="00175538">
            <w:pPr>
              <w:pStyle w:val="af"/>
              <w:spacing w:after="0" w:line="214" w:lineRule="atLeast"/>
              <w:ind w:firstLine="283"/>
              <w:jc w:val="both"/>
              <w:rPr>
                <w:i/>
                <w:iCs/>
                <w:color w:val="000000"/>
              </w:rPr>
            </w:pPr>
            <w:r w:rsidRPr="00BB1525">
              <w:rPr>
                <w:i/>
                <w:iCs/>
                <w:color w:val="000000"/>
              </w:rPr>
              <w:t>исследовательских проектов.</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В беседах на уроках и классных часах,</w:t>
            </w:r>
          </w:p>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учебно-исследовательских </w:t>
            </w:r>
            <w:proofErr w:type="gramStart"/>
            <w:r w:rsidRPr="00175538">
              <w:rPr>
                <w:i/>
                <w:iCs/>
                <w:color w:val="000000"/>
                <w:lang w:eastAsia="en-US"/>
              </w:rPr>
              <w:t>проектах</w:t>
            </w:r>
            <w:proofErr w:type="gramEnd"/>
            <w:r w:rsidRPr="00175538">
              <w:rPr>
                <w:i/>
                <w:iCs/>
                <w:color w:val="000000"/>
                <w:lang w:eastAsia="en-US"/>
              </w:rPr>
              <w:t>.</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spacing w:val="2"/>
              </w:rPr>
              <w:t xml:space="preserve">Первоначальных навыков коллективной работы, в том </w:t>
            </w:r>
            <w:r w:rsidRPr="00BB1525">
              <w:rPr>
                <w:i/>
                <w:iCs/>
                <w:color w:val="000000"/>
              </w:rPr>
              <w:t xml:space="preserve">числе при разработке и реализации учебных и </w:t>
            </w:r>
            <w:proofErr w:type="spellStart"/>
            <w:r w:rsidRPr="00BB1525">
              <w:rPr>
                <w:i/>
                <w:iCs/>
                <w:color w:val="000000"/>
              </w:rPr>
              <w:t>учебно</w:t>
            </w:r>
            <w:r w:rsidRPr="00BB1525">
              <w:rPr>
                <w:i/>
                <w:iCs/>
                <w:color w:val="000000"/>
              </w:rPr>
              <w:softHyphen/>
              <w:t>трудовых</w:t>
            </w:r>
            <w:proofErr w:type="spellEnd"/>
            <w:r w:rsidRPr="00BB1525">
              <w:rPr>
                <w:i/>
                <w:iCs/>
                <w:color w:val="000000"/>
              </w:rPr>
              <w:t xml:space="preserve"> проектов.</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t>Первоначальные</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t xml:space="preserve">Представления о навыках коллективной работы, в том </w:t>
            </w:r>
            <w:r w:rsidRPr="00BB1525">
              <w:rPr>
                <w:i/>
                <w:iCs/>
                <w:color w:val="000000"/>
              </w:rPr>
              <w:t xml:space="preserve">числе при разработке и реализации учебных и </w:t>
            </w:r>
            <w:proofErr w:type="spellStart"/>
            <w:r w:rsidRPr="00BB1525">
              <w:rPr>
                <w:i/>
                <w:iCs/>
                <w:color w:val="000000"/>
              </w:rPr>
              <w:t>учебно</w:t>
            </w:r>
            <w:r w:rsidRPr="00BB1525">
              <w:rPr>
                <w:i/>
                <w:iCs/>
                <w:color w:val="000000"/>
              </w:rPr>
              <w:softHyphen/>
              <w:t>трудовых</w:t>
            </w:r>
            <w:proofErr w:type="spellEnd"/>
            <w:r w:rsidRPr="00BB1525">
              <w:rPr>
                <w:i/>
                <w:iCs/>
                <w:color w:val="000000"/>
              </w:rPr>
              <w:t xml:space="preserve"> проектов.</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С </w:t>
            </w:r>
            <w:proofErr w:type="spellStart"/>
            <w:r w:rsidRPr="00BB1525">
              <w:rPr>
                <w:i/>
                <w:iCs/>
                <w:color w:val="000000"/>
              </w:rPr>
              <w:t>планирова</w:t>
            </w:r>
            <w:proofErr w:type="spellEnd"/>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roofErr w:type="spellStart"/>
            <w:r w:rsidRPr="00BB1525">
              <w:rPr>
                <w:i/>
                <w:iCs/>
                <w:color w:val="000000"/>
              </w:rPr>
              <w:t>нием</w:t>
            </w:r>
            <w:proofErr w:type="spellEnd"/>
            <w:r w:rsidRPr="00BB1525">
              <w:rPr>
                <w:i/>
                <w:iCs/>
                <w:color w:val="000000"/>
              </w:rPr>
              <w:t xml:space="preserve"> трудовой деятельности,  умение соблюдать порядок на рабочем месте,  умение осуществлять коллективную работу.</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spacing w:val="2"/>
              </w:rPr>
              <w:t>На уроках, внеурочной деятельности, в конкурсе  презентаций учеб</w:t>
            </w:r>
            <w:r w:rsidRPr="00BB1525">
              <w:rPr>
                <w:i/>
                <w:iCs/>
                <w:color w:val="000000"/>
              </w:rPr>
              <w:t>ных и творческих достижений.</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Сотрудничества, ролевого взаимодействия со сверстниками, старшими детьми, взрослыми</w:t>
            </w:r>
          </w:p>
        </w:tc>
      </w:tr>
    </w:tbl>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p>
    <w:p w:rsidR="003A5387" w:rsidRPr="00175538" w:rsidRDefault="003A5387" w:rsidP="00175538">
      <w:pPr>
        <w:pStyle w:val="affa"/>
        <w:widowControl w:val="0"/>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4. Интеллектуальное воспитание</w:t>
      </w:r>
    </w:p>
    <w:p w:rsidR="003A5387" w:rsidRPr="00175538" w:rsidRDefault="003A5387" w:rsidP="00175538">
      <w:pPr>
        <w:pStyle w:val="affa"/>
        <w:widowControl w:val="0"/>
        <w:spacing w:line="360" w:lineRule="auto"/>
        <w:ind w:firstLine="709"/>
        <w:rPr>
          <w:rFonts w:ascii="Times New Roman" w:hAnsi="Times New Roman" w:cs="Times New Roman"/>
          <w:b/>
          <w:bCs/>
          <w:color w:val="auto"/>
          <w:sz w:val="24"/>
          <w:szCs w:val="24"/>
        </w:rPr>
      </w:pPr>
      <w:proofErr w:type="gramStart"/>
      <w:r w:rsidRPr="00175538">
        <w:rPr>
          <w:rFonts w:ascii="Times New Roman" w:hAnsi="Times New Roman" w:cs="Times New Roman"/>
          <w:b/>
          <w:bCs/>
          <w:color w:val="auto"/>
          <w:sz w:val="24"/>
          <w:szCs w:val="24"/>
        </w:rPr>
        <w:t>Ценности: образование, истина, интеллект, наука, интеллектуальная деятельность, интеллектуальное развитие личности, знание, общество знаний.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3A5387" w:rsidRPr="00175538">
        <w:tc>
          <w:tcPr>
            <w:tcW w:w="239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39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spacing w:val="2"/>
              </w:rPr>
              <w:t>Первоначальные представления о роли зна</w:t>
            </w:r>
            <w:r w:rsidRPr="00BB1525">
              <w:rPr>
                <w:i/>
                <w:iCs/>
                <w:color w:val="000000"/>
              </w:rPr>
              <w:t xml:space="preserve">ний, интеллектуального труда и творчества в жизни человека и общества в процессе изучения учебных дисциплин и проведения внеурочных </w:t>
            </w:r>
            <w:r w:rsidRPr="00BB1525">
              <w:rPr>
                <w:i/>
                <w:iCs/>
                <w:color w:val="000000"/>
              </w:rPr>
              <w:lastRenderedPageBreak/>
              <w:t>мероприятий.</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lastRenderedPageBreak/>
              <w:t xml:space="preserve">Со значением </w:t>
            </w:r>
            <w:r w:rsidRPr="00BB1525">
              <w:rPr>
                <w:i/>
                <w:iCs/>
                <w:color w:val="000000"/>
              </w:rPr>
              <w:t>интеллектуальной деятельности</w:t>
            </w:r>
            <w:r w:rsidRPr="00BB1525">
              <w:rPr>
                <w:i/>
                <w:iCs/>
                <w:color w:val="000000"/>
                <w:spacing w:val="2"/>
              </w:rPr>
              <w:t xml:space="preserve"> для развития  личности и общества,</w:t>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 С ответственностью за использование результатов </w:t>
            </w:r>
            <w:r w:rsidRPr="00BB1525">
              <w:rPr>
                <w:i/>
                <w:iCs/>
                <w:color w:val="000000"/>
              </w:rPr>
              <w:lastRenderedPageBreak/>
              <w:t>научных открытий.</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lastRenderedPageBreak/>
              <w:t xml:space="preserve">В учебной и </w:t>
            </w:r>
            <w:proofErr w:type="spellStart"/>
            <w:r w:rsidRPr="00BB1525">
              <w:rPr>
                <w:i/>
                <w:iCs/>
                <w:color w:val="000000"/>
              </w:rPr>
              <w:t>внеучебной</w:t>
            </w:r>
            <w:proofErr w:type="spellEnd"/>
            <w:r w:rsidRPr="00BB1525">
              <w:rPr>
                <w:i/>
                <w:iCs/>
                <w:color w:val="000000"/>
              </w:rPr>
              <w:t xml:space="preserve"> деятельности, интеллектуальных играх, олимпиадах, конкурсах, творческих лабораториях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Элементарных навыков научно-исследовательской работы в ходе реализации учебно-исследовательских проектов.</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lastRenderedPageBreak/>
              <w:t>Элементарные представления о возможностях интеллектуальной деятельности и направлениях развития личности.</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t xml:space="preserve">С условиями достижения личного успеха в жизни, с </w:t>
            </w:r>
            <w:proofErr w:type="spellStart"/>
            <w:r w:rsidRPr="00BB1525">
              <w:rPr>
                <w:i/>
                <w:iCs/>
                <w:color w:val="000000"/>
                <w:spacing w:val="2"/>
              </w:rPr>
              <w:t>самообразова</w:t>
            </w:r>
            <w:proofErr w:type="spellEnd"/>
            <w:r w:rsidRPr="00BB1525">
              <w:rPr>
                <w:i/>
                <w:iCs/>
                <w:color w:val="000000"/>
                <w:spacing w:val="2"/>
              </w:rPr>
              <w:t>-</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roofErr w:type="spellStart"/>
            <w:r w:rsidRPr="00BB1525">
              <w:rPr>
                <w:i/>
                <w:iCs/>
                <w:color w:val="000000"/>
                <w:spacing w:val="2"/>
              </w:rPr>
              <w:t>нием</w:t>
            </w:r>
            <w:proofErr w:type="spellEnd"/>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 xml:space="preserve">В учебной и </w:t>
            </w:r>
            <w:proofErr w:type="spellStart"/>
            <w:r w:rsidRPr="00BB1525">
              <w:rPr>
                <w:i/>
                <w:iCs/>
                <w:color w:val="000000"/>
              </w:rPr>
              <w:t>внеучебной</w:t>
            </w:r>
            <w:proofErr w:type="spellEnd"/>
            <w:r w:rsidRPr="00BB1525">
              <w:rPr>
                <w:i/>
                <w:iCs/>
                <w:color w:val="000000"/>
              </w:rPr>
              <w:t xml:space="preserve"> деятельности, интеллектуальных играх, олимпиадах</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Ответственности</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в процессе учебной и внеурочной деятельности, выполнения учебно-исследовательских проектов.</w:t>
            </w:r>
          </w:p>
        </w:tc>
      </w:tr>
      <w:tr w:rsidR="003A5387" w:rsidRPr="00175538">
        <w:tc>
          <w:tcPr>
            <w:tcW w:w="239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 xml:space="preserve"> С этикой  работы в процессе учебной и внеурочной деятельности</w:t>
            </w:r>
          </w:p>
        </w:tc>
        <w:tc>
          <w:tcPr>
            <w:tcW w:w="239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В учебной и </w:t>
            </w:r>
            <w:proofErr w:type="spellStart"/>
            <w:r w:rsidRPr="00BB1525">
              <w:rPr>
                <w:i/>
                <w:iCs/>
                <w:color w:val="000000"/>
              </w:rPr>
              <w:t>внеучебной</w:t>
            </w:r>
            <w:proofErr w:type="spellEnd"/>
            <w:r w:rsidRPr="00BB1525">
              <w:rPr>
                <w:i/>
                <w:iCs/>
                <w:color w:val="000000"/>
              </w:rPr>
              <w:t xml:space="preserve"> деятельности, в конкурсах  учебно-исследовательских проектов. </w:t>
            </w:r>
          </w:p>
          <w:p w:rsidR="003A5387" w:rsidRPr="00BB1525" w:rsidRDefault="003A5387" w:rsidP="00175538">
            <w:pPr>
              <w:pStyle w:val="af"/>
              <w:autoSpaceDE w:val="0"/>
              <w:autoSpaceDN w:val="0"/>
              <w:adjustRightInd w:val="0"/>
              <w:spacing w:after="0" w:line="214" w:lineRule="atLeast"/>
              <w:ind w:firstLine="283"/>
              <w:jc w:val="both"/>
              <w:rPr>
                <w:b/>
                <w:bCs/>
                <w:i/>
                <w:iCs/>
                <w:color w:val="000000"/>
              </w:rPr>
            </w:pPr>
          </w:p>
        </w:tc>
        <w:tc>
          <w:tcPr>
            <w:tcW w:w="2393"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Сотрудничества, ролевого взаимодействия со сверстниками, старшими детьми, взрослыми в творческой интеллектуальной деятельности.</w:t>
            </w:r>
          </w:p>
        </w:tc>
      </w:tr>
    </w:tbl>
    <w:p w:rsidR="003A5387" w:rsidRPr="00175538" w:rsidRDefault="003A5387" w:rsidP="00175538">
      <w:pPr>
        <w:pStyle w:val="affa"/>
        <w:widowControl w:val="0"/>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 xml:space="preserve"> </w:t>
      </w:r>
    </w:p>
    <w:p w:rsidR="003A5387" w:rsidRPr="00175538" w:rsidRDefault="003A5387" w:rsidP="00175538">
      <w:pPr>
        <w:pStyle w:val="affa"/>
        <w:widowControl w:val="0"/>
        <w:spacing w:line="360" w:lineRule="auto"/>
        <w:ind w:firstLine="709"/>
        <w:rPr>
          <w:rFonts w:ascii="Times New Roman" w:hAnsi="Times New Roman" w:cs="Times New Roman"/>
          <w:b/>
          <w:bCs/>
          <w:color w:val="auto"/>
          <w:sz w:val="24"/>
          <w:szCs w:val="24"/>
        </w:rPr>
      </w:pPr>
    </w:p>
    <w:p w:rsidR="003A5387" w:rsidRPr="00175538" w:rsidRDefault="003A5387" w:rsidP="00175538">
      <w:pPr>
        <w:pStyle w:val="affa"/>
        <w:widowControl w:val="0"/>
        <w:spacing w:line="360" w:lineRule="auto"/>
        <w:ind w:firstLine="709"/>
        <w:rPr>
          <w:rFonts w:ascii="Times New Roman" w:hAnsi="Times New Roman" w:cs="Times New Roman"/>
          <w:b/>
          <w:bCs/>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5. </w:t>
      </w:r>
      <w:proofErr w:type="spellStart"/>
      <w:r w:rsidRPr="00175538">
        <w:rPr>
          <w:rFonts w:ascii="Times New Roman" w:hAnsi="Times New Roman" w:cs="Times New Roman"/>
          <w:b/>
          <w:bCs/>
          <w:color w:val="auto"/>
          <w:spacing w:val="2"/>
          <w:sz w:val="24"/>
          <w:szCs w:val="24"/>
        </w:rPr>
        <w:t>Здоровьесберегающее</w:t>
      </w:r>
      <w:proofErr w:type="spellEnd"/>
      <w:r w:rsidRPr="00175538">
        <w:rPr>
          <w:rFonts w:ascii="Times New Roman" w:hAnsi="Times New Roman" w:cs="Times New Roman"/>
          <w:b/>
          <w:bCs/>
          <w:color w:val="auto"/>
          <w:spacing w:val="2"/>
          <w:sz w:val="24"/>
          <w:szCs w:val="24"/>
        </w:rPr>
        <w:t xml:space="preserve"> воспитание</w:t>
      </w:r>
    </w:p>
    <w:p w:rsidR="003A5387" w:rsidRPr="00175538" w:rsidRDefault="003A5387" w:rsidP="00175538">
      <w:pPr>
        <w:pStyle w:val="affa"/>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 xml:space="preserve">Ценности: здоровье физическое, духовное и нравственное, здоровый образ жизни, </w:t>
      </w:r>
      <w:proofErr w:type="spellStart"/>
      <w:r w:rsidRPr="00175538">
        <w:rPr>
          <w:rFonts w:ascii="Times New Roman" w:hAnsi="Times New Roman" w:cs="Times New Roman"/>
          <w:b/>
          <w:bCs/>
          <w:color w:val="auto"/>
          <w:sz w:val="24"/>
          <w:szCs w:val="24"/>
        </w:rPr>
        <w:t>здоровьесберегающие</w:t>
      </w:r>
      <w:proofErr w:type="spellEnd"/>
      <w:r w:rsidRPr="00175538">
        <w:rPr>
          <w:rFonts w:ascii="Times New Roman" w:hAnsi="Times New Roman" w:cs="Times New Roman"/>
          <w:b/>
          <w:bCs/>
          <w:color w:val="auto"/>
          <w:sz w:val="24"/>
          <w:szCs w:val="24"/>
        </w:rPr>
        <w:t xml:space="preserve"> технологии, физическая культура и 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396"/>
        <w:gridCol w:w="2435"/>
        <w:gridCol w:w="2482"/>
      </w:tblGrid>
      <w:tr w:rsidR="003A5387" w:rsidRPr="00175538">
        <w:tc>
          <w:tcPr>
            <w:tcW w:w="2258"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96"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3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48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Начальные представления о здоровье. </w:t>
            </w: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С условиями сохранения и укрепления здоровья</w:t>
            </w: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процессе бесед, тематических игр, театрализованных представлений, проектной деятельности</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Заботы о личном здоровье </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Культуру здорового образа жизни.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t>С основными составляющими ЗОЖ</w:t>
            </w:r>
            <w:proofErr w:type="gramStart"/>
            <w:r w:rsidRPr="00BB1525">
              <w:rPr>
                <w:i/>
                <w:iCs/>
                <w:color w:val="000000"/>
                <w:spacing w:val="2"/>
              </w:rPr>
              <w:t xml:space="preserve"> :</w:t>
            </w:r>
            <w:proofErr w:type="gramEnd"/>
            <w:r w:rsidRPr="00BB1525">
              <w:rPr>
                <w:i/>
                <w:iCs/>
                <w:color w:val="000000"/>
                <w:spacing w:val="2"/>
              </w:rPr>
              <w:t xml:space="preserve"> правильное питание, занятие спортом, соблюдение режима дня, личной гигиены,</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закаливание.</w:t>
            </w: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На классных часах,</w:t>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в спортивных соревнованиях и играх, </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туристических походах</w:t>
            </w:r>
            <w:proofErr w:type="gramStart"/>
            <w:r w:rsidRPr="00BB1525">
              <w:rPr>
                <w:i/>
                <w:iCs/>
                <w:color w:val="000000"/>
              </w:rPr>
              <w:t xml:space="preserve"> ,</w:t>
            </w:r>
            <w:proofErr w:type="gramEnd"/>
            <w:r w:rsidRPr="00BB1525">
              <w:rPr>
                <w:i/>
                <w:iCs/>
                <w:color w:val="000000"/>
              </w:rPr>
              <w:t xml:space="preserve"> ежедневной зарядке</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Опыт участия в соревнованиях и походах.</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Историю российского и мирового спорта, уважение к спортсменам.</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С видами спорта, выдающимися спортсменами.</w:t>
            </w: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процессе бесед, тематических игр, театрализованных представлений, проектной деятельности</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Опыт в разработке  проектной деятельности</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Негативное влияние вредных привычек</w:t>
            </w: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t>С негативным влиянием вредных привычек,</w:t>
            </w:r>
            <w:r w:rsidRPr="00BB1525">
              <w:rPr>
                <w:i/>
                <w:iCs/>
                <w:color w:val="000000"/>
              </w:rPr>
              <w:br/>
              <w:t xml:space="preserve">компьютерных игр, телевидения, рекламы на здоровье человека </w:t>
            </w: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лекциях, встречах с медицинскими работниками, сотрудниками правоохранительных органов, детскими психологами.</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Ценностного отношения к своему </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здоровью</w:t>
            </w:r>
          </w:p>
        </w:tc>
      </w:tr>
    </w:tbl>
    <w:p w:rsidR="003A5387" w:rsidRPr="00175538" w:rsidRDefault="003A5387" w:rsidP="00175538">
      <w:pPr>
        <w:pStyle w:val="affa"/>
        <w:spacing w:line="360" w:lineRule="auto"/>
        <w:ind w:firstLine="709"/>
        <w:rPr>
          <w:rFonts w:ascii="Times New Roman" w:hAnsi="Times New Roman" w:cs="Times New Roman"/>
          <w:b/>
          <w:bCs/>
          <w:i/>
          <w:iCs/>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6. Социокультурное и </w:t>
      </w:r>
      <w:proofErr w:type="spellStart"/>
      <w:r w:rsidRPr="00175538">
        <w:rPr>
          <w:rFonts w:ascii="Times New Roman" w:hAnsi="Times New Roman" w:cs="Times New Roman"/>
          <w:b/>
          <w:bCs/>
          <w:color w:val="auto"/>
          <w:spacing w:val="2"/>
          <w:sz w:val="24"/>
          <w:szCs w:val="24"/>
        </w:rPr>
        <w:t>медиакультурное</w:t>
      </w:r>
      <w:proofErr w:type="spellEnd"/>
      <w:r w:rsidRPr="00175538">
        <w:rPr>
          <w:rFonts w:ascii="Times New Roman" w:hAnsi="Times New Roman" w:cs="Times New Roman"/>
          <w:b/>
          <w:bCs/>
          <w:color w:val="auto"/>
          <w:spacing w:val="2"/>
          <w:sz w:val="24"/>
          <w:szCs w:val="24"/>
        </w:rPr>
        <w:t xml:space="preserve"> воспитание</w:t>
      </w:r>
    </w:p>
    <w:p w:rsidR="003A5387" w:rsidRPr="00175538" w:rsidRDefault="003A5387" w:rsidP="00175538">
      <w:pPr>
        <w:pStyle w:val="affa"/>
        <w:spacing w:line="360" w:lineRule="auto"/>
        <w:ind w:firstLine="709"/>
        <w:rPr>
          <w:rFonts w:ascii="Times New Roman" w:hAnsi="Times New Roman" w:cs="Times New Roman"/>
          <w:b/>
          <w:bCs/>
          <w:i/>
          <w:iCs/>
          <w:color w:val="auto"/>
          <w:spacing w:val="-2"/>
          <w:sz w:val="24"/>
          <w:szCs w:val="24"/>
        </w:rPr>
      </w:pPr>
      <w:r w:rsidRPr="00175538">
        <w:rPr>
          <w:rFonts w:ascii="Times New Roman" w:hAnsi="Times New Roman" w:cs="Times New Roman"/>
          <w:b/>
          <w:bCs/>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75538">
        <w:rPr>
          <w:rFonts w:ascii="Times New Roman" w:hAnsi="Times New Roman" w:cs="Times New Roman"/>
          <w:b/>
          <w:bCs/>
          <w:color w:val="auto"/>
          <w:spacing w:val="-2"/>
          <w:sz w:val="24"/>
          <w:szCs w:val="24"/>
        </w:rPr>
        <w:t xml:space="preserve"> поликультурный мир</w:t>
      </w:r>
      <w:r w:rsidRPr="00175538">
        <w:rPr>
          <w:rFonts w:ascii="Times New Roman" w:hAnsi="Times New Roman" w:cs="Times New Roman"/>
          <w:b/>
          <w:bCs/>
          <w:i/>
          <w:iCs/>
          <w:color w:val="auto"/>
          <w:spacing w:val="-2"/>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371"/>
        <w:gridCol w:w="2360"/>
        <w:gridCol w:w="2731"/>
      </w:tblGrid>
      <w:tr w:rsidR="003A5387" w:rsidRPr="00175538">
        <w:tc>
          <w:tcPr>
            <w:tcW w:w="2258"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96"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3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48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Культурное разнообразие народов, проживающих на территории родного края, России.</w:t>
            </w:r>
          </w:p>
          <w:p w:rsidR="003A5387" w:rsidRPr="00175538" w:rsidRDefault="003A5387" w:rsidP="00175538">
            <w:pPr>
              <w:pStyle w:val="affa"/>
              <w:spacing w:line="360" w:lineRule="auto"/>
              <w:ind w:firstLine="709"/>
              <w:rPr>
                <w:rFonts w:cs="Times New Roman"/>
                <w:i/>
                <w:iCs/>
                <w:sz w:val="24"/>
                <w:szCs w:val="24"/>
                <w:lang w:eastAsia="en-US"/>
              </w:rPr>
            </w:pP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С понятиями «миролюбие», «гражданское согласие», «социальное партнерство, важностью этих явлений для жизни и развития человека, сохранения мира в семье, обществе, государстве.</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классных часах, в школьных и государственных праздниках. </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t xml:space="preserve">Межкультурного, </w:t>
            </w:r>
            <w:proofErr w:type="spellStart"/>
            <w:r w:rsidRPr="00BB1525">
              <w:rPr>
                <w:i/>
                <w:iCs/>
                <w:color w:val="000000"/>
                <w:spacing w:val="2"/>
              </w:rPr>
              <w:t>межнациональ</w:t>
            </w:r>
            <w:proofErr w:type="spellEnd"/>
            <w:r w:rsidRPr="00BB1525">
              <w:rPr>
                <w:i/>
                <w:iCs/>
                <w:color w:val="000000"/>
                <w:spacing w:val="2"/>
              </w:rPr>
              <w:t>-</w:t>
            </w:r>
          </w:p>
          <w:p w:rsidR="003A5387" w:rsidRPr="00BB1525" w:rsidRDefault="003A5387" w:rsidP="00175538">
            <w:pPr>
              <w:pStyle w:val="af"/>
              <w:autoSpaceDE w:val="0"/>
              <w:autoSpaceDN w:val="0"/>
              <w:adjustRightInd w:val="0"/>
              <w:spacing w:after="0" w:line="214" w:lineRule="atLeast"/>
              <w:ind w:firstLine="283"/>
              <w:jc w:val="both"/>
              <w:rPr>
                <w:i/>
                <w:iCs/>
                <w:color w:val="000000"/>
              </w:rPr>
            </w:pPr>
            <w:proofErr w:type="spellStart"/>
            <w:r w:rsidRPr="00BB1525">
              <w:rPr>
                <w:i/>
                <w:iCs/>
                <w:color w:val="000000"/>
                <w:spacing w:val="2"/>
              </w:rPr>
              <w:t>ного</w:t>
            </w:r>
            <w:proofErr w:type="spellEnd"/>
            <w:r w:rsidRPr="00BB1525">
              <w:rPr>
                <w:i/>
                <w:iCs/>
                <w:color w:val="000000"/>
                <w:spacing w:val="2"/>
              </w:rPr>
              <w:t>,  сотрудничества,</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Культуру и язык своего народа и других народов России.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t>С первоначальным понятием «социальная агрессия», «межнациональная рознь», «экстремизм», «терроризм», «фанатизм», с элементарными знаниями о возможностях противостояния им</w:t>
            </w: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На уроках, классных часах, в школьных и государственных праздниках,</w:t>
            </w:r>
          </w:p>
          <w:p w:rsidR="003A5387" w:rsidRPr="00BB1525" w:rsidRDefault="003A5387" w:rsidP="00175538">
            <w:pPr>
              <w:pStyle w:val="af"/>
              <w:autoSpaceDE w:val="0"/>
              <w:autoSpaceDN w:val="0"/>
              <w:adjustRightInd w:val="0"/>
              <w:spacing w:after="0" w:line="214" w:lineRule="atLeast"/>
              <w:ind w:firstLine="283"/>
              <w:jc w:val="both"/>
              <w:rPr>
                <w:i/>
                <w:iCs/>
                <w:color w:val="000000"/>
              </w:rPr>
            </w:pPr>
            <w:proofErr w:type="gramStart"/>
            <w:r w:rsidRPr="00BB1525">
              <w:rPr>
                <w:i/>
                <w:iCs/>
                <w:color w:val="000000"/>
              </w:rPr>
              <w:t>фестивалях</w:t>
            </w:r>
            <w:proofErr w:type="gramEnd"/>
            <w:r w:rsidRPr="00BB1525">
              <w:rPr>
                <w:i/>
                <w:iCs/>
                <w:color w:val="000000"/>
              </w:rPr>
              <w:t>.</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Ценностного</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отношения к культуре своего народа и других народов  России. </w:t>
            </w:r>
          </w:p>
        </w:tc>
      </w:tr>
      <w:tr w:rsidR="003A5387" w:rsidRPr="00175538">
        <w:tc>
          <w:tcPr>
            <w:tcW w:w="2258"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lastRenderedPageBreak/>
              <w:t>Правила пользования</w:t>
            </w:r>
          </w:p>
          <w:p w:rsidR="003A5387" w:rsidRPr="00BB1525" w:rsidRDefault="003A5387" w:rsidP="00175538">
            <w:pPr>
              <w:pStyle w:val="af"/>
              <w:spacing w:after="0" w:line="214" w:lineRule="atLeast"/>
              <w:ind w:firstLine="283"/>
              <w:jc w:val="both"/>
              <w:rPr>
                <w:i/>
                <w:iCs/>
                <w:color w:val="000000"/>
                <w:spacing w:val="2"/>
              </w:rPr>
            </w:pPr>
            <w:r w:rsidRPr="00BB1525">
              <w:rPr>
                <w:i/>
                <w:iCs/>
                <w:color w:val="000000"/>
                <w:spacing w:val="2"/>
              </w:rPr>
              <w:t xml:space="preserve">информационной средой  и </w:t>
            </w:r>
            <w:proofErr w:type="spellStart"/>
            <w:r w:rsidRPr="00BB1525">
              <w:rPr>
                <w:i/>
                <w:iCs/>
                <w:color w:val="000000"/>
                <w:spacing w:val="2"/>
              </w:rPr>
              <w:t>телекоммуни</w:t>
            </w:r>
            <w:proofErr w:type="spellEnd"/>
            <w:r w:rsidRPr="00BB1525">
              <w:rPr>
                <w:i/>
                <w:iCs/>
                <w:color w:val="000000"/>
                <w:spacing w:val="2"/>
              </w:rPr>
              <w:t>-</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proofErr w:type="spellStart"/>
            <w:r w:rsidRPr="00BB1525">
              <w:rPr>
                <w:i/>
                <w:iCs/>
                <w:color w:val="000000"/>
                <w:spacing w:val="2"/>
              </w:rPr>
              <w:t>кационными</w:t>
            </w:r>
            <w:proofErr w:type="spellEnd"/>
            <w:r w:rsidRPr="00BB1525">
              <w:rPr>
                <w:i/>
                <w:iCs/>
                <w:color w:val="000000"/>
                <w:spacing w:val="2"/>
              </w:rPr>
              <w:t xml:space="preserve"> технологиями</w:t>
            </w:r>
          </w:p>
        </w:tc>
        <w:tc>
          <w:tcPr>
            <w:tcW w:w="2396"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С общими правилами использования</w:t>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          сети Интернет, и  инструкцией пользователя </w:t>
            </w:r>
            <w:proofErr w:type="gramStart"/>
            <w:r w:rsidRPr="00BB1525">
              <w:rPr>
                <w:i/>
                <w:iCs/>
                <w:color w:val="000000"/>
              </w:rPr>
              <w:t>по</w:t>
            </w:r>
            <w:proofErr w:type="gramEnd"/>
            <w:r w:rsidRPr="00BB1525">
              <w:rPr>
                <w:i/>
                <w:iCs/>
                <w:color w:val="000000"/>
              </w:rPr>
              <w:t xml:space="preserve"> безопасной</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t xml:space="preserve"> работе в сети  Интернет.  </w:t>
            </w:r>
          </w:p>
        </w:tc>
        <w:tc>
          <w:tcPr>
            <w:tcW w:w="243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классных часах, во </w:t>
            </w:r>
            <w:proofErr w:type="spellStart"/>
            <w:r w:rsidRPr="00BB1525">
              <w:rPr>
                <w:i/>
                <w:iCs/>
                <w:color w:val="000000"/>
              </w:rPr>
              <w:t>внеучебной</w:t>
            </w:r>
            <w:proofErr w:type="spellEnd"/>
            <w:r w:rsidRPr="00BB1525">
              <w:rPr>
                <w:i/>
                <w:iCs/>
                <w:color w:val="000000"/>
              </w:rPr>
              <w:t xml:space="preserve"> деятельности, конкурсах, презентациях</w:t>
            </w:r>
          </w:p>
        </w:tc>
        <w:tc>
          <w:tcPr>
            <w:tcW w:w="248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t>Использования информационной среды, телекоммуникационных технологий.</w:t>
            </w:r>
          </w:p>
        </w:tc>
      </w:tr>
    </w:tbl>
    <w:p w:rsidR="003A5387" w:rsidRPr="00175538" w:rsidRDefault="003A5387" w:rsidP="00175538">
      <w:pPr>
        <w:pStyle w:val="affa"/>
        <w:spacing w:line="360" w:lineRule="auto"/>
        <w:ind w:firstLine="709"/>
        <w:rPr>
          <w:rFonts w:ascii="Times New Roman" w:hAnsi="Times New Roman" w:cs="Times New Roman"/>
          <w:b/>
          <w:bCs/>
          <w:i/>
          <w:iCs/>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7. </w:t>
      </w:r>
      <w:proofErr w:type="spellStart"/>
      <w:r w:rsidRPr="00175538">
        <w:rPr>
          <w:rFonts w:ascii="Times New Roman" w:hAnsi="Times New Roman" w:cs="Times New Roman"/>
          <w:b/>
          <w:bCs/>
          <w:color w:val="auto"/>
          <w:spacing w:val="2"/>
          <w:sz w:val="24"/>
          <w:szCs w:val="24"/>
        </w:rPr>
        <w:t>Культуротворческое</w:t>
      </w:r>
      <w:proofErr w:type="spellEnd"/>
      <w:r w:rsidRPr="00175538">
        <w:rPr>
          <w:rFonts w:ascii="Times New Roman" w:hAnsi="Times New Roman" w:cs="Times New Roman"/>
          <w:b/>
          <w:bCs/>
          <w:color w:val="auto"/>
          <w:spacing w:val="2"/>
          <w:sz w:val="24"/>
          <w:szCs w:val="24"/>
        </w:rPr>
        <w:t xml:space="preserve"> и эстетическое воспитание</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 xml:space="preserve">Ценности: красота; гармония; </w:t>
      </w:r>
      <w:r w:rsidRPr="00175538">
        <w:rPr>
          <w:rFonts w:ascii="Times New Roman" w:hAnsi="Times New Roman" w:cs="Times New Roman"/>
          <w:b/>
          <w:bCs/>
          <w:color w:val="auto"/>
          <w:spacing w:val="-3"/>
          <w:sz w:val="24"/>
          <w:szCs w:val="24"/>
        </w:rPr>
        <w:t>эстетическое развитие, самовыражение в творчестве и ис</w:t>
      </w:r>
      <w:r w:rsidRPr="00175538">
        <w:rPr>
          <w:rFonts w:ascii="Times New Roman" w:hAnsi="Times New Roman" w:cs="Times New Roman"/>
          <w:b/>
          <w:bCs/>
          <w:color w:val="auto"/>
          <w:sz w:val="24"/>
          <w:szCs w:val="24"/>
        </w:rPr>
        <w:t xml:space="preserve">кусстве, </w:t>
      </w:r>
      <w:proofErr w:type="spellStart"/>
      <w:r w:rsidRPr="00175538">
        <w:rPr>
          <w:rFonts w:ascii="Times New Roman" w:hAnsi="Times New Roman" w:cs="Times New Roman"/>
          <w:b/>
          <w:bCs/>
          <w:color w:val="auto"/>
          <w:sz w:val="24"/>
          <w:szCs w:val="24"/>
        </w:rPr>
        <w:t>культуросозидание</w:t>
      </w:r>
      <w:proofErr w:type="spellEnd"/>
      <w:r w:rsidRPr="00175538">
        <w:rPr>
          <w:rFonts w:ascii="Times New Roman" w:hAnsi="Times New Roman" w:cs="Times New Roman"/>
          <w:b/>
          <w:bCs/>
          <w:color w:val="auto"/>
          <w:sz w:val="24"/>
          <w:szCs w:val="24"/>
        </w:rPr>
        <w:t>, индивидуальные творческие способности, диалог культур и цивилизаций.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3A5387" w:rsidRPr="00175538">
        <w:tc>
          <w:tcPr>
            <w:tcW w:w="227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88"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2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47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spacing w:val="2"/>
              </w:rPr>
              <w:t xml:space="preserve">Окружающий </w:t>
            </w:r>
            <w:r w:rsidRPr="00BB1525">
              <w:rPr>
                <w:i/>
                <w:iCs/>
                <w:color w:val="000000"/>
              </w:rPr>
              <w:t>мир, природу родного края.</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rPr>
              <w:t>С красотой природы в разное время года и суток.</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классных часах, во </w:t>
            </w:r>
            <w:proofErr w:type="spellStart"/>
            <w:r w:rsidRPr="00BB1525">
              <w:rPr>
                <w:i/>
                <w:iCs/>
                <w:color w:val="000000"/>
              </w:rPr>
              <w:t>внеучебной</w:t>
            </w:r>
            <w:proofErr w:type="spellEnd"/>
            <w:r w:rsidRPr="00BB1525">
              <w:rPr>
                <w:i/>
                <w:iCs/>
                <w:color w:val="000000"/>
              </w:rPr>
              <w:t xml:space="preserve"> деятельности, в конкурсах рисунков, стихов.</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t xml:space="preserve">Умения видеть </w:t>
            </w:r>
            <w:proofErr w:type="gramStart"/>
            <w:r w:rsidRPr="00BB1525">
              <w:rPr>
                <w:i/>
                <w:iCs/>
                <w:color w:val="000000"/>
                <w:spacing w:val="2"/>
              </w:rPr>
              <w:t>прекрасное</w:t>
            </w:r>
            <w:proofErr w:type="gramEnd"/>
            <w:r w:rsidRPr="00BB1525">
              <w:rPr>
                <w:i/>
                <w:iCs/>
                <w:color w:val="000000"/>
                <w:spacing w:val="2"/>
              </w:rPr>
              <w:t xml:space="preserve"> в окружающем </w:t>
            </w:r>
            <w:r w:rsidRPr="00BB1525">
              <w:rPr>
                <w:i/>
                <w:iCs/>
                <w:color w:val="000000"/>
              </w:rPr>
              <w:t>мире, природе родного края, в том, что окружает обучающихся в пространстве образовательной организации и дома.</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lang w:eastAsia="en-US"/>
              </w:rPr>
            </w:pPr>
            <w:r w:rsidRPr="00BB1525">
              <w:rPr>
                <w:i/>
                <w:iCs/>
                <w:color w:val="000000"/>
                <w:spacing w:val="-2"/>
              </w:rPr>
              <w:t xml:space="preserve">  Понятия: «Что плохо, а что хорошо»,</w:t>
            </w:r>
          </w:p>
          <w:p w:rsidR="003A5387" w:rsidRPr="00BB1525" w:rsidRDefault="003A5387" w:rsidP="00175538">
            <w:pPr>
              <w:pStyle w:val="af"/>
              <w:spacing w:after="0" w:line="214" w:lineRule="atLeast"/>
              <w:ind w:firstLine="283"/>
              <w:jc w:val="both"/>
              <w:rPr>
                <w:i/>
                <w:iCs/>
                <w:color w:val="000000"/>
                <w:spacing w:val="-2"/>
              </w:rPr>
            </w:pPr>
            <w:r w:rsidRPr="00BB1525">
              <w:rPr>
                <w:i/>
                <w:iCs/>
                <w:color w:val="000000"/>
                <w:spacing w:val="-2"/>
              </w:rPr>
              <w:t>«Созидательное и разрушительное»</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««Красивые и некрасивые поступки».</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С понятиями внутренней и внешней красотой человека, с этическими нормами поведения</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 На уроках, классных часах, во </w:t>
            </w:r>
            <w:proofErr w:type="spellStart"/>
            <w:r w:rsidRPr="00BB1525">
              <w:rPr>
                <w:i/>
                <w:iCs/>
                <w:color w:val="000000"/>
              </w:rPr>
              <w:t>внеучебной</w:t>
            </w:r>
            <w:proofErr w:type="spellEnd"/>
            <w:r w:rsidRPr="00BB1525">
              <w:rPr>
                <w:i/>
                <w:iCs/>
                <w:color w:val="000000"/>
              </w:rPr>
              <w:t xml:space="preserve"> деятельности, в</w:t>
            </w:r>
            <w:r w:rsidRPr="00BB1525">
              <w:rPr>
                <w:i/>
                <w:iCs/>
                <w:color w:val="000000"/>
                <w:spacing w:val="-2"/>
              </w:rPr>
              <w:t xml:space="preserve"> беседах о прочитанных книгах, художественных фильмах.</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 xml:space="preserve">Умения  видеть </w:t>
            </w:r>
            <w:proofErr w:type="gramStart"/>
            <w:r w:rsidRPr="00BB1525">
              <w:rPr>
                <w:i/>
                <w:iCs/>
                <w:color w:val="000000"/>
                <w:spacing w:val="-2"/>
              </w:rPr>
              <w:t>прекрасное</w:t>
            </w:r>
            <w:proofErr w:type="gramEnd"/>
            <w:r w:rsidRPr="00BB1525">
              <w:rPr>
                <w:i/>
                <w:iCs/>
                <w:color w:val="000000"/>
                <w:spacing w:val="-2"/>
              </w:rPr>
              <w:t xml:space="preserve"> в поведении, отношениях и труде людей.</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Искусство народов России.</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С эстетическими идеалами и художественными ценностями культур народов России </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классных часах, во </w:t>
            </w:r>
            <w:proofErr w:type="spellStart"/>
            <w:r w:rsidRPr="00BB1525">
              <w:rPr>
                <w:i/>
                <w:iCs/>
                <w:color w:val="000000"/>
              </w:rPr>
              <w:t>внеучебной</w:t>
            </w:r>
            <w:proofErr w:type="spellEnd"/>
            <w:r w:rsidRPr="00BB1525">
              <w:rPr>
                <w:i/>
                <w:iCs/>
                <w:color w:val="000000"/>
              </w:rPr>
              <w:t xml:space="preserve"> деятельности, в выставках, фестивалях, просмотре кинофильмов.</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Ценностного отношения к искусству народов России.</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Традиции </w:t>
            </w:r>
            <w:r w:rsidRPr="00BB1525">
              <w:rPr>
                <w:i/>
                <w:iCs/>
                <w:color w:val="000000"/>
              </w:rPr>
              <w:lastRenderedPageBreak/>
              <w:t>художественной культуры родного края</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lastRenderedPageBreak/>
              <w:t xml:space="preserve">С традициями </w:t>
            </w:r>
            <w:r w:rsidRPr="00BB1525">
              <w:rPr>
                <w:i/>
                <w:iCs/>
                <w:color w:val="000000"/>
              </w:rPr>
              <w:lastRenderedPageBreak/>
              <w:t>художественной культуры родного края, с фольклором и народными художественными промыслами</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lastRenderedPageBreak/>
              <w:t xml:space="preserve">На уроках, </w:t>
            </w:r>
            <w:r w:rsidRPr="00BB1525">
              <w:rPr>
                <w:i/>
                <w:iCs/>
                <w:color w:val="000000"/>
              </w:rPr>
              <w:lastRenderedPageBreak/>
              <w:t xml:space="preserve">классных часах, во </w:t>
            </w:r>
            <w:proofErr w:type="spellStart"/>
            <w:r w:rsidRPr="00BB1525">
              <w:rPr>
                <w:i/>
                <w:iCs/>
                <w:color w:val="000000"/>
              </w:rPr>
              <w:t>внеучебной</w:t>
            </w:r>
            <w:proofErr w:type="spellEnd"/>
            <w:r w:rsidRPr="00BB1525">
              <w:rPr>
                <w:i/>
                <w:iCs/>
                <w:color w:val="000000"/>
              </w:rPr>
              <w:t xml:space="preserve"> деятельности, ярмарках, </w:t>
            </w:r>
            <w:proofErr w:type="spellStart"/>
            <w:r w:rsidRPr="00BB1525">
              <w:rPr>
                <w:i/>
                <w:iCs/>
                <w:color w:val="000000"/>
              </w:rPr>
              <w:t>вестивалях</w:t>
            </w:r>
            <w:proofErr w:type="spellEnd"/>
            <w:r w:rsidRPr="00BB1525">
              <w:rPr>
                <w:i/>
                <w:iCs/>
                <w:color w:val="000000"/>
              </w:rPr>
              <w:t>, туристско-краеведческих</w:t>
            </w:r>
          </w:p>
          <w:p w:rsidR="003A5387" w:rsidRPr="00BB1525" w:rsidRDefault="003A5387" w:rsidP="00175538">
            <w:pPr>
              <w:pStyle w:val="af"/>
              <w:autoSpaceDE w:val="0"/>
              <w:autoSpaceDN w:val="0"/>
              <w:adjustRightInd w:val="0"/>
              <w:spacing w:after="0" w:line="214" w:lineRule="atLeast"/>
              <w:ind w:firstLine="283"/>
              <w:jc w:val="both"/>
              <w:rPr>
                <w:i/>
                <w:iCs/>
                <w:color w:val="000000"/>
              </w:rPr>
            </w:pPr>
            <w:proofErr w:type="gramStart"/>
            <w:r w:rsidRPr="00BB1525">
              <w:rPr>
                <w:i/>
                <w:iCs/>
                <w:color w:val="000000"/>
              </w:rPr>
              <w:t>экспедициях</w:t>
            </w:r>
            <w:proofErr w:type="gramEnd"/>
            <w:r w:rsidRPr="00BB1525">
              <w:rPr>
                <w:i/>
                <w:iCs/>
                <w:color w:val="000000"/>
              </w:rPr>
              <w:t>.</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lastRenderedPageBreak/>
              <w:t xml:space="preserve">Принятия </w:t>
            </w:r>
            <w:r w:rsidRPr="00BB1525">
              <w:rPr>
                <w:i/>
                <w:iCs/>
                <w:color w:val="000000"/>
                <w:spacing w:val="2"/>
              </w:rPr>
              <w:lastRenderedPageBreak/>
              <w:t>ценностей культуры родного края</w:t>
            </w:r>
          </w:p>
        </w:tc>
      </w:tr>
    </w:tbl>
    <w:p w:rsidR="003A5387" w:rsidRPr="00175538" w:rsidRDefault="003A5387" w:rsidP="00175538">
      <w:pPr>
        <w:pStyle w:val="affc"/>
        <w:spacing w:line="360" w:lineRule="auto"/>
        <w:ind w:firstLine="709"/>
        <w:rPr>
          <w:rFonts w:ascii="Times New Roman" w:hAnsi="Times New Roman" w:cs="Times New Roman"/>
          <w:color w:val="auto"/>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8. Правовое воспитание и культура безопасности</w:t>
      </w:r>
    </w:p>
    <w:p w:rsidR="003A5387" w:rsidRPr="00175538" w:rsidRDefault="003A5387" w:rsidP="00175538">
      <w:pPr>
        <w:pStyle w:val="affa"/>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3A5387" w:rsidRPr="00175538">
        <w:trPr>
          <w:trHeight w:val="671"/>
        </w:trPr>
        <w:tc>
          <w:tcPr>
            <w:tcW w:w="227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88"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2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47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w:t>
            </w:r>
            <w:proofErr w:type="spellStart"/>
            <w:r w:rsidRPr="00BB1525">
              <w:rPr>
                <w:i/>
                <w:iCs/>
                <w:color w:val="000000"/>
              </w:rPr>
              <w:t>Первоначаль</w:t>
            </w:r>
            <w:proofErr w:type="spellEnd"/>
          </w:p>
          <w:p w:rsidR="003A5387" w:rsidRPr="00BB1525" w:rsidRDefault="003A5387" w:rsidP="00175538">
            <w:pPr>
              <w:pStyle w:val="af"/>
              <w:autoSpaceDE w:val="0"/>
              <w:autoSpaceDN w:val="0"/>
              <w:adjustRightInd w:val="0"/>
              <w:spacing w:after="0" w:line="214" w:lineRule="atLeast"/>
              <w:ind w:firstLine="283"/>
              <w:jc w:val="both"/>
              <w:rPr>
                <w:i/>
                <w:iCs/>
                <w:color w:val="000000"/>
              </w:rPr>
            </w:pPr>
            <w:proofErr w:type="spellStart"/>
            <w:r w:rsidRPr="00BB1525">
              <w:rPr>
                <w:i/>
                <w:iCs/>
                <w:color w:val="000000"/>
              </w:rPr>
              <w:t>ные</w:t>
            </w:r>
            <w:proofErr w:type="spellEnd"/>
            <w:r w:rsidRPr="00BB1525">
              <w:rPr>
                <w:i/>
                <w:iCs/>
                <w:color w:val="000000"/>
              </w:rPr>
              <w:t xml:space="preserve"> понятия  о </w:t>
            </w:r>
            <w:r w:rsidRPr="00BB1525">
              <w:rPr>
                <w:i/>
                <w:iCs/>
                <w:color w:val="000000"/>
                <w:spacing w:val="-4"/>
              </w:rPr>
              <w:t>политическом устройстве России.</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С институтами гражданского общества, с </w:t>
            </w:r>
            <w:proofErr w:type="gramStart"/>
            <w:r w:rsidRPr="00BB1525">
              <w:rPr>
                <w:i/>
                <w:iCs/>
                <w:color w:val="000000"/>
              </w:rPr>
              <w:t>возможностях</w:t>
            </w:r>
            <w:proofErr w:type="gramEnd"/>
            <w:r w:rsidRPr="00BB1525">
              <w:rPr>
                <w:i/>
                <w:iCs/>
                <w:color w:val="000000"/>
              </w:rPr>
              <w:t xml:space="preserve"> участия граждан в общественном управлении, общественном согласии.</w:t>
            </w:r>
          </w:p>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На уроках, классных часах, во </w:t>
            </w:r>
            <w:proofErr w:type="spellStart"/>
            <w:r w:rsidRPr="00BB1525">
              <w:rPr>
                <w:i/>
                <w:iCs/>
                <w:color w:val="000000"/>
              </w:rPr>
              <w:t>внеучебной</w:t>
            </w:r>
            <w:proofErr w:type="spellEnd"/>
            <w:r w:rsidRPr="00BB1525">
              <w:rPr>
                <w:i/>
                <w:iCs/>
                <w:color w:val="000000"/>
              </w:rPr>
              <w:t xml:space="preserve"> деятельности, в конкурсах рисунков, стихов,</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4"/>
              </w:rPr>
              <w:t xml:space="preserve"> во встречах с представителями органов государственной власти, общественными деятелями.</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Доверия к другим людям, институтам гражданского общества, государству.</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Права, свободы и обязанности человека.</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С основными правилами поведения в школе, общественных местах.</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процессе бесед, классных часов, просмотра учебных фильмов, наблюдения и обсуждения в педагогически организованной ситуации поступков,</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t>Ответственного социального поведения</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4"/>
              </w:rPr>
            </w:pPr>
            <w:r w:rsidRPr="00BB1525">
              <w:rPr>
                <w:i/>
                <w:iCs/>
                <w:color w:val="000000"/>
              </w:rPr>
              <w:t xml:space="preserve"> Правила безопасного поведения в школе, быту, на отдыхе, в социуме.</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  С основами</w:t>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безопасности: </w:t>
            </w:r>
            <w:proofErr w:type="spellStart"/>
            <w:r w:rsidRPr="00BB1525">
              <w:rPr>
                <w:i/>
                <w:iCs/>
                <w:color w:val="000000"/>
              </w:rPr>
              <w:t>информа</w:t>
            </w:r>
            <w:proofErr w:type="spellEnd"/>
            <w:r w:rsidRPr="00BB1525">
              <w:rPr>
                <w:i/>
                <w:iCs/>
                <w:color w:val="000000"/>
              </w:rPr>
              <w:t>-</w:t>
            </w:r>
          </w:p>
          <w:p w:rsidR="003A5387" w:rsidRPr="00BB1525" w:rsidRDefault="003A5387" w:rsidP="00175538">
            <w:pPr>
              <w:pStyle w:val="af"/>
              <w:autoSpaceDE w:val="0"/>
              <w:autoSpaceDN w:val="0"/>
              <w:adjustRightInd w:val="0"/>
              <w:spacing w:after="0" w:line="214" w:lineRule="atLeast"/>
              <w:ind w:firstLine="283"/>
              <w:jc w:val="both"/>
              <w:rPr>
                <w:i/>
                <w:iCs/>
                <w:color w:val="000000"/>
              </w:rPr>
            </w:pPr>
            <w:proofErr w:type="spellStart"/>
            <w:r w:rsidRPr="00BB1525">
              <w:rPr>
                <w:i/>
                <w:iCs/>
                <w:color w:val="000000"/>
              </w:rPr>
              <w:t>ционной</w:t>
            </w:r>
            <w:proofErr w:type="spellEnd"/>
            <w:r w:rsidRPr="00BB1525">
              <w:rPr>
                <w:i/>
                <w:iCs/>
                <w:color w:val="000000"/>
              </w:rPr>
              <w:t xml:space="preserve"> безопасностью, правилами </w:t>
            </w:r>
            <w:r w:rsidRPr="00BB1525">
              <w:rPr>
                <w:i/>
                <w:iCs/>
                <w:color w:val="000000"/>
              </w:rPr>
              <w:lastRenderedPageBreak/>
              <w:t>безопасного поведения в школе, быту, на отдыхе, в социуме.</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lastRenderedPageBreak/>
              <w:t xml:space="preserve">В процессе бесед, классных часов, просмотра учебных фильмов, деятельности детских объединений, школьном </w:t>
            </w:r>
            <w:r w:rsidRPr="00BB1525">
              <w:rPr>
                <w:i/>
                <w:iCs/>
                <w:color w:val="000000"/>
              </w:rPr>
              <w:lastRenderedPageBreak/>
              <w:t>самоуправлении, конкурсах рисунков, агитбригад.</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spacing w:val="2"/>
              </w:rPr>
            </w:pPr>
            <w:r w:rsidRPr="00BB1525">
              <w:rPr>
                <w:i/>
                <w:iCs/>
                <w:color w:val="000000"/>
                <w:spacing w:val="2"/>
              </w:rPr>
              <w:lastRenderedPageBreak/>
              <w:t>Безопасного    поведения в школе, быту, на отдыхе, в социуме.</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lastRenderedPageBreak/>
              <w:t>Отрицательное отношение к аморальным поступкам.</w:t>
            </w:r>
          </w:p>
        </w:tc>
        <w:tc>
          <w:tcPr>
            <w:tcW w:w="2388"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Нравственные достижения выдающихся людей,  которые подчеркивают благородство их поступков.</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во </w:t>
            </w:r>
            <w:proofErr w:type="spellStart"/>
            <w:r w:rsidRPr="00BB1525">
              <w:rPr>
                <w:i/>
                <w:iCs/>
                <w:color w:val="000000"/>
              </w:rPr>
              <w:t>внеучебной</w:t>
            </w:r>
            <w:proofErr w:type="spellEnd"/>
            <w:r w:rsidRPr="00BB1525">
              <w:rPr>
                <w:i/>
                <w:iCs/>
                <w:color w:val="000000"/>
              </w:rPr>
              <w:t xml:space="preserve"> деятельности, классных часах, игровых программах, ролевых играх.</w:t>
            </w:r>
          </w:p>
        </w:tc>
        <w:tc>
          <w:tcPr>
            <w:tcW w:w="2479"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Положительного нравственного поведения и преодоления в себе желания к проявлению безнравственных поступков.</w:t>
            </w:r>
          </w:p>
          <w:p w:rsidR="003A5387" w:rsidRPr="00BB1525" w:rsidRDefault="003A5387" w:rsidP="00175538">
            <w:pPr>
              <w:pStyle w:val="affc"/>
              <w:spacing w:line="360" w:lineRule="auto"/>
              <w:ind w:firstLine="0"/>
              <w:rPr>
                <w:rFonts w:ascii="Times New Roman" w:hAnsi="Times New Roman" w:cs="Times New Roman"/>
                <w:b/>
                <w:bCs/>
                <w:i/>
                <w:iCs/>
                <w:color w:val="auto"/>
                <w:sz w:val="24"/>
                <w:szCs w:val="24"/>
                <w:lang w:eastAsia="en-US"/>
              </w:rPr>
            </w:pPr>
          </w:p>
        </w:tc>
      </w:tr>
    </w:tbl>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9. Воспитание семейных ценностей</w:t>
      </w:r>
    </w:p>
    <w:p w:rsidR="003A5387" w:rsidRPr="00175538" w:rsidRDefault="003A5387" w:rsidP="00175538">
      <w:pPr>
        <w:pStyle w:val="affa"/>
        <w:spacing w:line="360" w:lineRule="auto"/>
        <w:ind w:firstLine="709"/>
        <w:rPr>
          <w:rFonts w:ascii="Times New Roman" w:hAnsi="Times New Roman" w:cs="Times New Roman"/>
          <w:b/>
          <w:bCs/>
          <w:i/>
          <w:iCs/>
          <w:color w:val="auto"/>
          <w:sz w:val="24"/>
          <w:szCs w:val="24"/>
        </w:rPr>
      </w:pPr>
      <w:r w:rsidRPr="00175538">
        <w:rPr>
          <w:rFonts w:ascii="Times New Roman" w:hAnsi="Times New Roman" w:cs="Times New Roman"/>
          <w:b/>
          <w:bCs/>
          <w:color w:val="auto"/>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r w:rsidRPr="00175538">
        <w:rPr>
          <w:rFonts w:ascii="Times New Roman" w:hAnsi="Times New Roman" w:cs="Times New Roman"/>
          <w:b/>
          <w:bCs/>
          <w:i/>
          <w:iCs/>
          <w:color w:val="auto"/>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3A5387" w:rsidRPr="00175538">
        <w:trPr>
          <w:trHeight w:val="671"/>
        </w:trPr>
        <w:tc>
          <w:tcPr>
            <w:tcW w:w="227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88"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2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47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Историю и традиции своей семьи.</w:t>
            </w:r>
          </w:p>
        </w:tc>
        <w:tc>
          <w:tcPr>
            <w:tcW w:w="2388"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С генеалогическим древом  своей семьи, семейными традициями</w:t>
            </w:r>
          </w:p>
        </w:tc>
        <w:tc>
          <w:tcPr>
            <w:tcW w:w="2429"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 В мероприятиях,  семейных праздниках, в конкурсах сочинений, фотографий.</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Уважительного</w:t>
            </w:r>
          </w:p>
          <w:p w:rsidR="003A5387" w:rsidRPr="00BB1525" w:rsidRDefault="003A5387" w:rsidP="00175538">
            <w:pPr>
              <w:pStyle w:val="af"/>
              <w:spacing w:after="0" w:line="214" w:lineRule="atLeast"/>
              <w:ind w:firstLine="283"/>
              <w:jc w:val="both"/>
              <w:rPr>
                <w:i/>
                <w:iCs/>
                <w:color w:val="000000"/>
              </w:rPr>
            </w:pPr>
            <w:r w:rsidRPr="00BB1525">
              <w:rPr>
                <w:i/>
                <w:iCs/>
                <w:color w:val="000000"/>
              </w:rPr>
              <w:t xml:space="preserve">отношения </w:t>
            </w:r>
            <w:proofErr w:type="gramStart"/>
            <w:r w:rsidRPr="00BB1525">
              <w:rPr>
                <w:i/>
                <w:iCs/>
                <w:color w:val="000000"/>
              </w:rPr>
              <w:t>к</w:t>
            </w:r>
            <w:proofErr w:type="gramEnd"/>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своей семье.</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Нравственные нормы взаимоотношения в семье.</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С семейными ролями: мама, папа, дочь</w:t>
            </w:r>
            <w:proofErr w:type="gramStart"/>
            <w:r w:rsidRPr="00BB1525">
              <w:rPr>
                <w:i/>
                <w:iCs/>
                <w:color w:val="000000"/>
              </w:rPr>
              <w:t xml:space="preserve"> ,</w:t>
            </w:r>
            <w:proofErr w:type="gramEnd"/>
            <w:r w:rsidRPr="00BB1525">
              <w:rPr>
                <w:i/>
                <w:iCs/>
                <w:color w:val="000000"/>
              </w:rPr>
              <w:t>сын, бабушка, дедушка.</w:t>
            </w:r>
          </w:p>
        </w:tc>
        <w:tc>
          <w:tcPr>
            <w:tcW w:w="2429"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В беседах на уроках, семейных праздниках, в конкурсах сочинений, рисунков фотографий.</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Позитивного взаимодействия в семье</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Элементарные представления об этике и психологии семейных отношений, основанных на традиционных семейных ценностях народов</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С правами и обязанностями членов семьи;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поведение в семье, понимание необходимости их выполнения.</w:t>
            </w: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беседах на уроках, семейных праздниках, в конкурсах сочинений, рисунков фотографий.</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Уважительного, ответственного и заботливого отношения к своей семье.</w:t>
            </w:r>
          </w:p>
        </w:tc>
      </w:tr>
    </w:tbl>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10. Формирование коммуникативной культуры</w:t>
      </w:r>
    </w:p>
    <w:p w:rsidR="003A5387" w:rsidRPr="00175538" w:rsidRDefault="003A5387" w:rsidP="00175538">
      <w:pPr>
        <w:pStyle w:val="affa"/>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3A5387" w:rsidRPr="00175538">
        <w:trPr>
          <w:trHeight w:val="671"/>
        </w:trPr>
        <w:tc>
          <w:tcPr>
            <w:tcW w:w="227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lastRenderedPageBreak/>
              <w:t>Изучают</w:t>
            </w:r>
          </w:p>
        </w:tc>
        <w:tc>
          <w:tcPr>
            <w:tcW w:w="2388"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2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479"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Значение общения для жизни человека, развития личности, успешной учебы.</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4"/>
              </w:rPr>
              <w:t>С правилами эффективного, бесконфликтного, безопасного общения в классе, школе, семье, со сверстниками, старшими и младшими</w:t>
            </w:r>
          </w:p>
        </w:tc>
        <w:tc>
          <w:tcPr>
            <w:tcW w:w="2429"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 На уроках, классных часах, во </w:t>
            </w:r>
            <w:proofErr w:type="spellStart"/>
            <w:r w:rsidRPr="00175538">
              <w:rPr>
                <w:i/>
                <w:iCs/>
                <w:color w:val="000000"/>
                <w:lang w:eastAsia="en-US"/>
              </w:rPr>
              <w:t>внеучебной</w:t>
            </w:r>
            <w:proofErr w:type="spellEnd"/>
            <w:r w:rsidRPr="00175538">
              <w:rPr>
                <w:i/>
                <w:iCs/>
                <w:color w:val="000000"/>
                <w:lang w:eastAsia="en-US"/>
              </w:rPr>
              <w:t xml:space="preserve"> деятельности, конкурсах, презентациях</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Нравственного безопасного взаимодействия общения и речи.</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Безопасное общение в интернете.</w:t>
            </w: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С инструкцией пользователя </w:t>
            </w:r>
            <w:proofErr w:type="gramStart"/>
            <w:r w:rsidRPr="00BB1525">
              <w:rPr>
                <w:i/>
                <w:iCs/>
                <w:color w:val="000000"/>
              </w:rPr>
              <w:t>по</w:t>
            </w:r>
            <w:proofErr w:type="gramEnd"/>
            <w:r w:rsidRPr="00BB1525">
              <w:rPr>
                <w:i/>
                <w:iCs/>
                <w:color w:val="000000"/>
              </w:rPr>
              <w:t xml:space="preserve"> безопасной</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 работе в сети  Интернет.  </w:t>
            </w:r>
          </w:p>
        </w:tc>
        <w:tc>
          <w:tcPr>
            <w:tcW w:w="2429"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На уроках, классных часах, во </w:t>
            </w:r>
            <w:proofErr w:type="spellStart"/>
            <w:r w:rsidRPr="00175538">
              <w:rPr>
                <w:i/>
                <w:iCs/>
                <w:color w:val="000000"/>
                <w:lang w:eastAsia="en-US"/>
              </w:rPr>
              <w:t>внеучебной</w:t>
            </w:r>
            <w:proofErr w:type="spellEnd"/>
            <w:r w:rsidRPr="00175538">
              <w:rPr>
                <w:i/>
                <w:iCs/>
                <w:color w:val="000000"/>
                <w:lang w:eastAsia="en-US"/>
              </w:rPr>
              <w:t xml:space="preserve"> деятельности, конкурсах, презентациях.</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Безопасного пользования сети Интернет</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Историю родного языка, его особенности и место в мире.</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С культурой и языком своего народа и других народов России.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42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На уроках, во </w:t>
            </w:r>
            <w:proofErr w:type="spellStart"/>
            <w:r w:rsidRPr="00BB1525">
              <w:rPr>
                <w:i/>
                <w:iCs/>
                <w:color w:val="000000"/>
              </w:rPr>
              <w:t>внеучебной</w:t>
            </w:r>
            <w:proofErr w:type="spellEnd"/>
            <w:r w:rsidRPr="00BB1525">
              <w:rPr>
                <w:i/>
                <w:iCs/>
                <w:color w:val="000000"/>
              </w:rPr>
              <w:t xml:space="preserve"> деятельности, классных часах, фестивалях, в процессе бесед, просмотре кинофильмов  </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b/>
                <w:bCs/>
                <w:i/>
                <w:iCs/>
                <w:color w:val="000000"/>
              </w:rPr>
            </w:pPr>
            <w:r w:rsidRPr="00BB1525">
              <w:rPr>
                <w:i/>
                <w:iCs/>
                <w:color w:val="000000"/>
              </w:rPr>
              <w:t>Уважительного отношения к  языку своего народа и других народов России</w:t>
            </w:r>
          </w:p>
        </w:tc>
      </w:tr>
      <w:tr w:rsidR="003A5387" w:rsidRPr="00175538">
        <w:tc>
          <w:tcPr>
            <w:tcW w:w="2275"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Современные технологии коммуникации.</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88"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 xml:space="preserve">С </w:t>
            </w:r>
            <w:proofErr w:type="spellStart"/>
            <w:r w:rsidRPr="00BB1525">
              <w:rPr>
                <w:i/>
                <w:iCs/>
                <w:color w:val="000000"/>
              </w:rPr>
              <w:t>межкультур</w:t>
            </w:r>
            <w:proofErr w:type="spellEnd"/>
            <w:r w:rsidRPr="00BB1525">
              <w:rPr>
                <w:i/>
                <w:iCs/>
                <w:color w:val="000000"/>
              </w:rPr>
              <w:t>-</w:t>
            </w:r>
          </w:p>
          <w:p w:rsidR="003A5387" w:rsidRPr="00BB1525" w:rsidRDefault="003A5387" w:rsidP="00175538">
            <w:pPr>
              <w:pStyle w:val="af"/>
              <w:spacing w:after="0" w:line="214" w:lineRule="atLeast"/>
              <w:ind w:firstLine="283"/>
              <w:jc w:val="both"/>
              <w:rPr>
                <w:i/>
                <w:iCs/>
                <w:color w:val="000000"/>
              </w:rPr>
            </w:pPr>
            <w:proofErr w:type="spellStart"/>
            <w:r w:rsidRPr="00BB1525">
              <w:rPr>
                <w:i/>
                <w:iCs/>
                <w:color w:val="000000"/>
              </w:rPr>
              <w:t>ными</w:t>
            </w:r>
            <w:proofErr w:type="spellEnd"/>
            <w:r w:rsidRPr="00BB1525">
              <w:rPr>
                <w:i/>
                <w:iCs/>
                <w:color w:val="000000"/>
              </w:rPr>
              <w:t xml:space="preserve"> коммуникация-</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ми, с умениями общаться со сверстниками – представителями разных народов, знакомятся с особенностями их языка, культуры и образа жизни.</w:t>
            </w:r>
          </w:p>
        </w:tc>
        <w:tc>
          <w:tcPr>
            <w:tcW w:w="2429"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На уроках, во </w:t>
            </w:r>
            <w:proofErr w:type="spellStart"/>
            <w:r w:rsidRPr="00175538">
              <w:rPr>
                <w:i/>
                <w:iCs/>
                <w:color w:val="000000"/>
                <w:lang w:eastAsia="en-US"/>
              </w:rPr>
              <w:t>внеучебной</w:t>
            </w:r>
            <w:proofErr w:type="spellEnd"/>
            <w:r w:rsidRPr="00175538">
              <w:rPr>
                <w:i/>
                <w:iCs/>
                <w:color w:val="000000"/>
                <w:lang w:eastAsia="en-US"/>
              </w:rPr>
              <w:t xml:space="preserve"> деятельности, классных часах, фестивалях, в процессе бесед, просмотре кинофильмов  </w:t>
            </w:r>
          </w:p>
        </w:tc>
        <w:tc>
          <w:tcPr>
            <w:tcW w:w="2479"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Опыт общения в сети Интернет</w:t>
            </w:r>
          </w:p>
        </w:tc>
      </w:tr>
    </w:tbl>
    <w:p w:rsidR="003A5387" w:rsidRPr="00175538" w:rsidRDefault="003A5387" w:rsidP="00175538">
      <w:pPr>
        <w:pStyle w:val="affa"/>
        <w:spacing w:line="360" w:lineRule="auto"/>
        <w:ind w:firstLine="709"/>
        <w:rPr>
          <w:rFonts w:ascii="Times New Roman" w:hAnsi="Times New Roman" w:cs="Times New Roman"/>
          <w:b/>
          <w:bCs/>
          <w:color w:val="auto"/>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
    <w:p w:rsidR="003A5387" w:rsidRPr="00175538" w:rsidRDefault="003A5387" w:rsidP="00175538">
      <w:pPr>
        <w:pStyle w:val="affa"/>
        <w:widowControl w:val="0"/>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11. Экологическое воспитание</w:t>
      </w:r>
    </w:p>
    <w:p w:rsidR="003A5387" w:rsidRPr="00175538" w:rsidRDefault="003A5387" w:rsidP="00175538">
      <w:pPr>
        <w:pStyle w:val="affa"/>
        <w:widowControl w:val="0"/>
        <w:spacing w:line="360" w:lineRule="auto"/>
        <w:ind w:firstLine="709"/>
        <w:rPr>
          <w:rFonts w:ascii="Times New Roman" w:hAnsi="Times New Roman" w:cs="Times New Roman"/>
          <w:b/>
          <w:bCs/>
          <w:color w:val="auto"/>
          <w:sz w:val="24"/>
          <w:szCs w:val="24"/>
        </w:rPr>
      </w:pPr>
      <w:proofErr w:type="gramStart"/>
      <w:r w:rsidRPr="00175538">
        <w:rPr>
          <w:rFonts w:ascii="Times New Roman" w:hAnsi="Times New Roman" w:cs="Times New Roman"/>
          <w:b/>
          <w:bCs/>
          <w:color w:val="auto"/>
          <w:spacing w:val="2"/>
          <w:sz w:val="24"/>
          <w:szCs w:val="24"/>
        </w:rPr>
        <w:t xml:space="preserve">Ценности: родная земля; заповедная природа; планета </w:t>
      </w:r>
      <w:r w:rsidRPr="00175538">
        <w:rPr>
          <w:rFonts w:ascii="Times New Roman" w:hAnsi="Times New Roman" w:cs="Times New Roman"/>
          <w:b/>
          <w:b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2355"/>
        <w:gridCol w:w="2402"/>
        <w:gridCol w:w="2703"/>
      </w:tblGrid>
      <w:tr w:rsidR="003A5387" w:rsidRPr="00175538">
        <w:trPr>
          <w:trHeight w:val="671"/>
        </w:trPr>
        <w:tc>
          <w:tcPr>
            <w:tcW w:w="2347"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Изучают</w:t>
            </w:r>
          </w:p>
        </w:tc>
        <w:tc>
          <w:tcPr>
            <w:tcW w:w="2355"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Знакомятся</w:t>
            </w:r>
          </w:p>
        </w:tc>
        <w:tc>
          <w:tcPr>
            <w:tcW w:w="2402"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Участвуют</w:t>
            </w:r>
          </w:p>
        </w:tc>
        <w:tc>
          <w:tcPr>
            <w:tcW w:w="2703" w:type="dxa"/>
          </w:tcPr>
          <w:p w:rsidR="003A5387" w:rsidRPr="00BB1525" w:rsidRDefault="003A5387" w:rsidP="00175538">
            <w:pPr>
              <w:pStyle w:val="affc"/>
              <w:spacing w:line="360" w:lineRule="auto"/>
              <w:ind w:firstLine="0"/>
              <w:rPr>
                <w:rFonts w:ascii="Times New Roman" w:hAnsi="Times New Roman" w:cs="Times New Roman"/>
                <w:i/>
                <w:iCs/>
                <w:color w:val="auto"/>
                <w:sz w:val="24"/>
                <w:szCs w:val="24"/>
                <w:lang w:eastAsia="en-US"/>
              </w:rPr>
            </w:pPr>
            <w:r w:rsidRPr="00BB1525">
              <w:rPr>
                <w:rFonts w:ascii="Times New Roman" w:hAnsi="Times New Roman" w:cs="Times New Roman"/>
                <w:i/>
                <w:iCs/>
                <w:color w:val="auto"/>
                <w:sz w:val="24"/>
                <w:szCs w:val="24"/>
                <w:lang w:eastAsia="en-US"/>
              </w:rPr>
              <w:t>Получают опыт</w:t>
            </w:r>
          </w:p>
        </w:tc>
      </w:tr>
      <w:tr w:rsidR="003A5387" w:rsidRPr="00175538">
        <w:tc>
          <w:tcPr>
            <w:tcW w:w="2347"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spacing w:val="2"/>
              </w:rPr>
              <w:t xml:space="preserve">Природные </w:t>
            </w:r>
            <w:r w:rsidRPr="00BB1525">
              <w:rPr>
                <w:i/>
                <w:iCs/>
                <w:color w:val="000000"/>
                <w:spacing w:val="2"/>
              </w:rPr>
              <w:lastRenderedPageBreak/>
              <w:t xml:space="preserve">явления и </w:t>
            </w:r>
            <w:r w:rsidRPr="00BB1525">
              <w:rPr>
                <w:i/>
                <w:iCs/>
                <w:color w:val="000000"/>
              </w:rPr>
              <w:t>роль человека в природе.</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5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spacing w:val="-2"/>
              </w:rPr>
              <w:lastRenderedPageBreak/>
              <w:t xml:space="preserve">С нормами </w:t>
            </w:r>
            <w:r w:rsidRPr="00BB1525">
              <w:rPr>
                <w:i/>
                <w:iCs/>
                <w:color w:val="000000"/>
                <w:spacing w:val="-2"/>
              </w:rPr>
              <w:lastRenderedPageBreak/>
              <w:t xml:space="preserve">экологической </w:t>
            </w:r>
            <w:r w:rsidRPr="00BB1525">
              <w:rPr>
                <w:i/>
                <w:iCs/>
                <w:color w:val="000000"/>
              </w:rPr>
              <w:t>этики, с  экологически грамотным взаимодействием человека с природой</w:t>
            </w:r>
          </w:p>
        </w:tc>
        <w:tc>
          <w:tcPr>
            <w:tcW w:w="2402"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lastRenderedPageBreak/>
              <w:t xml:space="preserve"> На уроках, </w:t>
            </w:r>
            <w:r w:rsidRPr="00175538">
              <w:rPr>
                <w:i/>
                <w:iCs/>
                <w:color w:val="000000"/>
                <w:lang w:eastAsia="en-US"/>
              </w:rPr>
              <w:lastRenderedPageBreak/>
              <w:t xml:space="preserve">классных часах, во </w:t>
            </w:r>
            <w:proofErr w:type="spellStart"/>
            <w:r w:rsidRPr="00175538">
              <w:rPr>
                <w:i/>
                <w:iCs/>
                <w:color w:val="000000"/>
                <w:lang w:eastAsia="en-US"/>
              </w:rPr>
              <w:t>внеучебной</w:t>
            </w:r>
            <w:proofErr w:type="spellEnd"/>
            <w:r w:rsidRPr="00175538">
              <w:rPr>
                <w:i/>
                <w:iCs/>
                <w:color w:val="000000"/>
                <w:lang w:eastAsia="en-US"/>
              </w:rPr>
              <w:t xml:space="preserve"> деятельности, в беседах, экологических и социальных проектах, акциях, детском объединении «Исток».</w:t>
            </w:r>
          </w:p>
        </w:tc>
        <w:tc>
          <w:tcPr>
            <w:tcW w:w="270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lastRenderedPageBreak/>
              <w:t xml:space="preserve">Ценностного и </w:t>
            </w:r>
            <w:r w:rsidRPr="00BB1525">
              <w:rPr>
                <w:i/>
                <w:iCs/>
                <w:color w:val="000000"/>
              </w:rPr>
              <w:lastRenderedPageBreak/>
              <w:t>заботливого отношения к природе.</w:t>
            </w:r>
          </w:p>
        </w:tc>
      </w:tr>
      <w:tr w:rsidR="003A5387" w:rsidRPr="00175538">
        <w:tc>
          <w:tcPr>
            <w:tcW w:w="2347"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lastRenderedPageBreak/>
              <w:t>Экологическую культуру человека</w:t>
            </w:r>
          </w:p>
        </w:tc>
        <w:tc>
          <w:tcPr>
            <w:tcW w:w="2355"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С экологически грамотным образом жизни в школе, дома, в природной среде и социуме.</w:t>
            </w:r>
          </w:p>
        </w:tc>
        <w:tc>
          <w:tcPr>
            <w:tcW w:w="240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беседах, экологических и социальных проектах, акциях, детском объединении «Исток», в волонтерской деятельности, природоохранной деятельности.</w:t>
            </w:r>
          </w:p>
        </w:tc>
        <w:tc>
          <w:tcPr>
            <w:tcW w:w="2703"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Экологически грамотного поведения</w:t>
            </w:r>
          </w:p>
        </w:tc>
      </w:tr>
      <w:tr w:rsidR="003A5387" w:rsidRPr="00175538">
        <w:tc>
          <w:tcPr>
            <w:tcW w:w="2347"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Законодательство в области защиты окружающей среды.</w:t>
            </w:r>
          </w:p>
          <w:p w:rsidR="003A5387" w:rsidRPr="00BB1525" w:rsidRDefault="003A5387" w:rsidP="00175538">
            <w:pPr>
              <w:pStyle w:val="af"/>
              <w:autoSpaceDE w:val="0"/>
              <w:autoSpaceDN w:val="0"/>
              <w:adjustRightInd w:val="0"/>
              <w:spacing w:after="0" w:line="214" w:lineRule="atLeast"/>
              <w:ind w:firstLine="283"/>
              <w:jc w:val="both"/>
              <w:rPr>
                <w:i/>
                <w:iCs/>
                <w:color w:val="000000"/>
              </w:rPr>
            </w:pPr>
          </w:p>
        </w:tc>
        <w:tc>
          <w:tcPr>
            <w:tcW w:w="2355" w:type="dxa"/>
          </w:tcPr>
          <w:p w:rsidR="003A5387" w:rsidRPr="00175538" w:rsidRDefault="003A5387" w:rsidP="00175538">
            <w:pPr>
              <w:shd w:val="clear" w:color="auto" w:fill="FFFFFF"/>
              <w:autoSpaceDE w:val="0"/>
              <w:autoSpaceDN w:val="0"/>
              <w:adjustRightInd w:val="0"/>
              <w:spacing w:line="253" w:lineRule="atLeast"/>
              <w:ind w:firstLine="283"/>
              <w:jc w:val="both"/>
              <w:rPr>
                <w:i/>
                <w:iCs/>
                <w:color w:val="000000"/>
                <w:lang w:eastAsia="en-US"/>
              </w:rPr>
            </w:pPr>
            <w:r w:rsidRPr="00175538">
              <w:rPr>
                <w:i/>
                <w:iCs/>
                <w:color w:val="000000"/>
                <w:lang w:eastAsia="en-US"/>
              </w:rPr>
              <w:t>С правами и обязанностями  по вопросам  защиты окружающей среды.</w:t>
            </w:r>
          </w:p>
        </w:tc>
        <w:tc>
          <w:tcPr>
            <w:tcW w:w="2402" w:type="dxa"/>
          </w:tcPr>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В  беседах на уроках, классных часах, экологических проектах, экскурсиях, экспедициях.</w:t>
            </w:r>
          </w:p>
        </w:tc>
        <w:tc>
          <w:tcPr>
            <w:tcW w:w="2703" w:type="dxa"/>
          </w:tcPr>
          <w:p w:rsidR="003A5387" w:rsidRPr="00BB1525" w:rsidRDefault="003A5387" w:rsidP="00175538">
            <w:pPr>
              <w:pStyle w:val="af"/>
              <w:autoSpaceDE w:val="0"/>
              <w:autoSpaceDN w:val="0"/>
              <w:adjustRightInd w:val="0"/>
              <w:spacing w:after="0" w:line="214" w:lineRule="atLeast"/>
              <w:ind w:firstLine="283"/>
              <w:jc w:val="both"/>
              <w:rPr>
                <w:i/>
                <w:iCs/>
                <w:color w:val="000000"/>
                <w:lang w:eastAsia="en-US"/>
              </w:rPr>
            </w:pPr>
            <w:r w:rsidRPr="00BB1525">
              <w:rPr>
                <w:i/>
                <w:iCs/>
                <w:color w:val="000000"/>
              </w:rPr>
              <w:t>Ответственного бережного отношения к природе</w:t>
            </w:r>
          </w:p>
          <w:p w:rsidR="003A5387" w:rsidRPr="00BB1525" w:rsidRDefault="003A5387" w:rsidP="00175538">
            <w:pPr>
              <w:pStyle w:val="af"/>
              <w:autoSpaceDE w:val="0"/>
              <w:autoSpaceDN w:val="0"/>
              <w:adjustRightInd w:val="0"/>
              <w:spacing w:after="0" w:line="214" w:lineRule="atLeast"/>
              <w:ind w:firstLine="283"/>
              <w:jc w:val="both"/>
              <w:rPr>
                <w:i/>
                <w:iCs/>
                <w:color w:val="000000"/>
              </w:rPr>
            </w:pPr>
            <w:r w:rsidRPr="00BB1525">
              <w:rPr>
                <w:i/>
                <w:iCs/>
                <w:color w:val="000000"/>
              </w:rPr>
              <w:t xml:space="preserve"> ( растениям, животным)</w:t>
            </w:r>
          </w:p>
        </w:tc>
      </w:tr>
    </w:tbl>
    <w:p w:rsidR="003A5387" w:rsidRPr="00175538" w:rsidRDefault="003A5387" w:rsidP="00175538">
      <w:pPr>
        <w:pStyle w:val="affa"/>
        <w:widowControl w:val="0"/>
        <w:spacing w:line="360" w:lineRule="auto"/>
        <w:ind w:firstLine="709"/>
        <w:rPr>
          <w:rFonts w:ascii="Times New Roman" w:hAnsi="Times New Roman" w:cs="Times New Roman"/>
          <w:b/>
          <w:bCs/>
          <w:color w:val="auto"/>
          <w:sz w:val="24"/>
          <w:szCs w:val="24"/>
        </w:rPr>
      </w:pPr>
    </w:p>
    <w:p w:rsidR="003A5387" w:rsidRPr="00175538" w:rsidRDefault="003A5387" w:rsidP="00175538">
      <w:pPr>
        <w:pStyle w:val="affa"/>
        <w:widowControl w:val="0"/>
        <w:spacing w:line="360" w:lineRule="auto"/>
        <w:ind w:firstLine="709"/>
        <w:rPr>
          <w:rFonts w:ascii="Times New Roman" w:hAnsi="Times New Roman" w:cs="Times New Roman"/>
          <w:b/>
          <w:bCs/>
          <w:i/>
          <w:iCs/>
          <w:color w:val="auto"/>
          <w:sz w:val="24"/>
          <w:szCs w:val="24"/>
        </w:rPr>
      </w:pP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Все направления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развития, воспи</w:t>
      </w:r>
      <w:r w:rsidRPr="00175538">
        <w:rPr>
          <w:rFonts w:ascii="Times New Roman" w:hAnsi="Times New Roman" w:cs="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p>
    <w:p w:rsidR="003A5387" w:rsidRPr="00175538" w:rsidRDefault="003A5387" w:rsidP="00175538">
      <w:pPr>
        <w:pStyle w:val="affc"/>
        <w:spacing w:line="360" w:lineRule="auto"/>
        <w:ind w:left="709" w:firstLine="0"/>
        <w:jc w:val="left"/>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 xml:space="preserve">2.3.3.Основное содержание </w:t>
      </w:r>
      <w:proofErr w:type="spellStart"/>
      <w:r w:rsidRPr="00175538">
        <w:rPr>
          <w:rFonts w:ascii="Times New Roman" w:hAnsi="Times New Roman" w:cs="Times New Roman"/>
          <w:b/>
          <w:bCs/>
          <w:color w:val="auto"/>
          <w:sz w:val="24"/>
          <w:szCs w:val="24"/>
        </w:rPr>
        <w:t>духовно</w:t>
      </w:r>
      <w:r w:rsidRPr="00175538">
        <w:rPr>
          <w:rFonts w:ascii="Times New Roman" w:hAnsi="Times New Roman" w:cs="Times New Roman"/>
          <w:b/>
          <w:bCs/>
          <w:color w:val="auto"/>
          <w:sz w:val="24"/>
          <w:szCs w:val="24"/>
        </w:rPr>
        <w:softHyphen/>
        <w:t>нравственного</w:t>
      </w:r>
      <w:proofErr w:type="spellEnd"/>
      <w:r w:rsidRPr="00175538">
        <w:rPr>
          <w:rFonts w:ascii="Times New Roman" w:hAnsi="Times New Roman" w:cs="Times New Roman"/>
          <w:b/>
          <w:bCs/>
          <w:color w:val="auto"/>
          <w:sz w:val="24"/>
          <w:szCs w:val="24"/>
        </w:rPr>
        <w:t xml:space="preserve"> развития, воспитания и социализации </w:t>
      </w:r>
      <w:proofErr w:type="gramStart"/>
      <w:r w:rsidRPr="00175538">
        <w:rPr>
          <w:rFonts w:ascii="Times New Roman" w:hAnsi="Times New Roman" w:cs="Times New Roman"/>
          <w:b/>
          <w:bCs/>
          <w:color w:val="auto"/>
          <w:sz w:val="24"/>
          <w:szCs w:val="24"/>
        </w:rPr>
        <w:t>обучающихся</w:t>
      </w:r>
      <w:proofErr w:type="gramEnd"/>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Гражданско-патриотическое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ценностные представления о любви к России, народам Российской Федерации, к своей малой родине;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lastRenderedPageBreak/>
        <w:t xml:space="preserve">элементарные представления о политическом устройстве </w:t>
      </w:r>
      <w:r w:rsidRPr="00175538">
        <w:rPr>
          <w:rFonts w:ascii="Times New Roman" w:hAnsi="Times New Roman" w:cs="Times New Roman"/>
          <w:color w:val="auto"/>
          <w:spacing w:val="2"/>
          <w:sz w:val="24"/>
          <w:szCs w:val="24"/>
        </w:rPr>
        <w:t xml:space="preserve">Российского государства, его институтах, их роли в жизни </w:t>
      </w:r>
      <w:r w:rsidRPr="00175538">
        <w:rPr>
          <w:rFonts w:ascii="Times New Roman" w:hAnsi="Times New Roman" w:cs="Times New Roman"/>
          <w:color w:val="auto"/>
          <w:sz w:val="24"/>
          <w:szCs w:val="24"/>
        </w:rPr>
        <w:t>общества, важнейших законах государства;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75538">
        <w:rPr>
          <w:rFonts w:ascii="Times New Roman" w:hAnsi="Times New Roman" w:cs="Times New Roman"/>
          <w:color w:val="auto"/>
          <w:sz w:val="24"/>
          <w:szCs w:val="24"/>
        </w:rPr>
        <w:t>в котором находится образовательная организация;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интерес к государственным праздникам и важнейшим </w:t>
      </w:r>
      <w:r w:rsidRPr="00175538">
        <w:rPr>
          <w:rFonts w:ascii="Times New Roman" w:hAnsi="Times New Roman" w:cs="Times New Roman"/>
          <w:color w:val="auto"/>
          <w:sz w:val="24"/>
          <w:szCs w:val="24"/>
        </w:rPr>
        <w:t xml:space="preserve">событиям в жизни России, субъекта Российской Федерации, </w:t>
      </w:r>
      <w:r w:rsidRPr="00175538">
        <w:rPr>
          <w:rFonts w:ascii="Times New Roman" w:hAnsi="Times New Roman" w:cs="Times New Roman"/>
          <w:color w:val="auto"/>
          <w:spacing w:val="2"/>
          <w:sz w:val="24"/>
          <w:szCs w:val="24"/>
        </w:rPr>
        <w:t>края (населенного пункта), в котором находится образова</w:t>
      </w:r>
      <w:r w:rsidRPr="00175538">
        <w:rPr>
          <w:rFonts w:ascii="Times New Roman" w:hAnsi="Times New Roman" w:cs="Times New Roman"/>
          <w:color w:val="auto"/>
          <w:sz w:val="24"/>
          <w:szCs w:val="24"/>
        </w:rPr>
        <w:t>тельная организация;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ценностное отношение к своему национальному языку </w:t>
      </w:r>
      <w:r w:rsidRPr="00175538">
        <w:rPr>
          <w:rFonts w:ascii="Times New Roman" w:hAnsi="Times New Roman" w:cs="Times New Roman"/>
          <w:color w:val="auto"/>
          <w:sz w:val="24"/>
          <w:szCs w:val="24"/>
        </w:rPr>
        <w:t>и культуре;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первоначальные представления о национальных героях и </w:t>
      </w:r>
      <w:r w:rsidRPr="00175538">
        <w:rPr>
          <w:rFonts w:ascii="Times New Roman" w:hAnsi="Times New Roman" w:cs="Times New Roman"/>
          <w:color w:val="auto"/>
          <w:sz w:val="24"/>
          <w:szCs w:val="24"/>
        </w:rPr>
        <w:t>важнейших событиях истории Росс</w:t>
      </w:r>
      <w:proofErr w:type="gramStart"/>
      <w:r w:rsidRPr="00175538">
        <w:rPr>
          <w:rFonts w:ascii="Times New Roman" w:hAnsi="Times New Roman" w:cs="Times New Roman"/>
          <w:color w:val="auto"/>
          <w:sz w:val="24"/>
          <w:szCs w:val="24"/>
        </w:rPr>
        <w:t>ии и ее</w:t>
      </w:r>
      <w:proofErr w:type="gramEnd"/>
      <w:r w:rsidRPr="00175538">
        <w:rPr>
          <w:rFonts w:ascii="Times New Roman" w:hAnsi="Times New Roman" w:cs="Times New Roman"/>
          <w:color w:val="auto"/>
          <w:sz w:val="24"/>
          <w:szCs w:val="24"/>
        </w:rPr>
        <w:t xml:space="preserve"> народов;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уважительное отношение к воинскому прошлому и настоящему нашей  страны, уважение к защитникам Родины.</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Нравственное и духовное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w:t>
      </w:r>
      <w:r w:rsidRPr="00175538">
        <w:rPr>
          <w:rFonts w:ascii="Times New Roman" w:hAnsi="Times New Roman" w:cs="Times New Roman"/>
          <w:color w:val="auto"/>
          <w:sz w:val="24"/>
          <w:szCs w:val="24"/>
          <w:vertAlign w:val="superscript"/>
          <w:lang w:eastAsia="en-US"/>
        </w:rPr>
        <w:t xml:space="preserve"> </w:t>
      </w:r>
      <w:r w:rsidRPr="00175538">
        <w:rPr>
          <w:rFonts w:ascii="Times New Roman" w:hAnsi="Times New Roman" w:cs="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 духовных ценностях народов России;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уважительное отношение к традициям, культуре и языку своего народа и других народов России;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уважительное отношение к старшим, доброжелательное отношение к сверстникам и младшим;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бережное, гуманное отношение ко всему живому;</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Воспитание положительного отношения к труду и творчеству:</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уважение к труду и творчеству старших и сверстников;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элементарные представления об основных профессиях;</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ценностное отношение к учебе как виду творческой деятельности;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элементарные представления о современной экономике;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первоначальные навыки коллективной работы, в том </w:t>
      </w:r>
      <w:r w:rsidRPr="00175538">
        <w:rPr>
          <w:rFonts w:ascii="Times New Roman" w:hAnsi="Times New Roman" w:cs="Times New Roman"/>
          <w:color w:val="auto"/>
          <w:sz w:val="24"/>
          <w:szCs w:val="24"/>
        </w:rPr>
        <w:t xml:space="preserve">числе при разработке и реализации учебных и </w:t>
      </w:r>
      <w:proofErr w:type="spellStart"/>
      <w:r w:rsidRPr="00175538">
        <w:rPr>
          <w:rFonts w:ascii="Times New Roman" w:hAnsi="Times New Roman" w:cs="Times New Roman"/>
          <w:color w:val="auto"/>
          <w:sz w:val="24"/>
          <w:szCs w:val="24"/>
        </w:rPr>
        <w:t>учебно</w:t>
      </w:r>
      <w:r w:rsidRPr="00175538">
        <w:rPr>
          <w:rFonts w:ascii="Times New Roman" w:hAnsi="Times New Roman" w:cs="Times New Roman"/>
          <w:color w:val="auto"/>
          <w:sz w:val="24"/>
          <w:szCs w:val="24"/>
        </w:rPr>
        <w:softHyphen/>
        <w:t>трудовых</w:t>
      </w:r>
      <w:proofErr w:type="spellEnd"/>
      <w:r w:rsidRPr="00175538">
        <w:rPr>
          <w:rFonts w:ascii="Times New Roman" w:hAnsi="Times New Roman" w:cs="Times New Roman"/>
          <w:color w:val="auto"/>
          <w:sz w:val="24"/>
          <w:szCs w:val="24"/>
        </w:rPr>
        <w:t xml:space="preserve"> проектов;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умение проявлять дисциплинированность, последователь</w:t>
      </w:r>
      <w:r w:rsidRPr="00175538">
        <w:rPr>
          <w:rFonts w:ascii="Times New Roman" w:hAnsi="Times New Roman" w:cs="Times New Roman"/>
          <w:color w:val="auto"/>
          <w:sz w:val="24"/>
          <w:szCs w:val="24"/>
        </w:rPr>
        <w:t xml:space="preserve">ность и настойчивость в выполнении учебных и </w:t>
      </w:r>
      <w:proofErr w:type="spellStart"/>
      <w:r w:rsidRPr="00175538">
        <w:rPr>
          <w:rFonts w:ascii="Times New Roman" w:hAnsi="Times New Roman" w:cs="Times New Roman"/>
          <w:color w:val="auto"/>
          <w:sz w:val="24"/>
          <w:szCs w:val="24"/>
        </w:rPr>
        <w:t>учебно</w:t>
      </w:r>
      <w:r w:rsidRPr="00175538">
        <w:rPr>
          <w:rFonts w:ascii="Times New Roman" w:hAnsi="Times New Roman" w:cs="Times New Roman"/>
          <w:color w:val="auto"/>
          <w:sz w:val="24"/>
          <w:szCs w:val="24"/>
        </w:rPr>
        <w:softHyphen/>
        <w:t>трудовых</w:t>
      </w:r>
      <w:proofErr w:type="spellEnd"/>
      <w:r w:rsidRPr="00175538">
        <w:rPr>
          <w:rFonts w:ascii="Times New Roman" w:hAnsi="Times New Roman" w:cs="Times New Roman"/>
          <w:color w:val="auto"/>
          <w:sz w:val="24"/>
          <w:szCs w:val="24"/>
        </w:rPr>
        <w:t xml:space="preserve"> заданий;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умение соблюдать порядок на рабочем месте;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бережное отношение к результатам своего труда, труда </w:t>
      </w:r>
      <w:r w:rsidRPr="00175538">
        <w:rPr>
          <w:rFonts w:ascii="Times New Roman" w:hAnsi="Times New Roman" w:cs="Times New Roman"/>
          <w:color w:val="auto"/>
          <w:sz w:val="24"/>
          <w:szCs w:val="24"/>
        </w:rPr>
        <w:t>других людей, к школьному имуществу, учебникам, личным вещам;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Интеллектуальное воспитание: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интерес к познанию нового;</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уважение интеллектуального труда, людям науки, представителям творческих профессий;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lastRenderedPageBreak/>
        <w:t>элементарные навыки работы с научной информацией;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первоначальный опыт организации и реализации учебно-исследовательских проектов;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об ответственности за использование результатов научных открытий.</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roofErr w:type="spellStart"/>
      <w:r w:rsidRPr="00175538">
        <w:rPr>
          <w:rFonts w:ascii="Times New Roman" w:hAnsi="Times New Roman" w:cs="Times New Roman"/>
          <w:b/>
          <w:bCs/>
          <w:color w:val="auto"/>
          <w:spacing w:val="2"/>
          <w:sz w:val="24"/>
          <w:szCs w:val="24"/>
        </w:rPr>
        <w:t>Здоровьесберегающее</w:t>
      </w:r>
      <w:proofErr w:type="spellEnd"/>
      <w:r w:rsidRPr="00175538">
        <w:rPr>
          <w:rFonts w:ascii="Times New Roman" w:hAnsi="Times New Roman" w:cs="Times New Roman"/>
          <w:b/>
          <w:bCs/>
          <w:color w:val="auto"/>
          <w:spacing w:val="2"/>
          <w:sz w:val="24"/>
          <w:szCs w:val="24"/>
        </w:rPr>
        <w:t xml:space="preserve"> воспитание</w:t>
      </w:r>
      <w:r w:rsidRPr="00175538">
        <w:rPr>
          <w:rFonts w:ascii="Times New Roman" w:hAnsi="Times New Roman" w:cs="Times New Roman"/>
          <w:color w:val="auto"/>
          <w:spacing w:val="2"/>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формирование начальных представлений о культуре здорового образа жизни;</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базовые навыки сохранения собственного здоровья, использования </w:t>
      </w:r>
      <w:proofErr w:type="spellStart"/>
      <w:r w:rsidRPr="00175538">
        <w:rPr>
          <w:rFonts w:ascii="Times New Roman" w:hAnsi="Times New Roman" w:cs="Times New Roman"/>
          <w:color w:val="auto"/>
          <w:spacing w:val="2"/>
          <w:sz w:val="24"/>
          <w:szCs w:val="24"/>
        </w:rPr>
        <w:t>здоровьесберегающих</w:t>
      </w:r>
      <w:proofErr w:type="spellEnd"/>
      <w:r w:rsidRPr="00175538">
        <w:rPr>
          <w:rFonts w:ascii="Times New Roman" w:hAnsi="Times New Roman" w:cs="Times New Roman"/>
          <w:color w:val="auto"/>
          <w:spacing w:val="2"/>
          <w:sz w:val="24"/>
          <w:szCs w:val="24"/>
        </w:rPr>
        <w:t xml:space="preserve"> технологий в процессе обучения и во внеурочное время;</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элементарные знания по истории российского и мирового спорта, уважение к спортсменам;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отрицательное отношение к </w:t>
      </w:r>
      <w:r w:rsidRPr="00175538">
        <w:rPr>
          <w:rFonts w:ascii="Times New Roman" w:hAnsi="Times New Roman" w:cs="Times New Roman"/>
          <w:color w:val="auto"/>
          <w:sz w:val="24"/>
          <w:szCs w:val="24"/>
        </w:rPr>
        <w:t xml:space="preserve">употреблению </w:t>
      </w:r>
      <w:proofErr w:type="spellStart"/>
      <w:r w:rsidRPr="00175538">
        <w:rPr>
          <w:rFonts w:ascii="Times New Roman" w:hAnsi="Times New Roman" w:cs="Times New Roman"/>
          <w:color w:val="auto"/>
          <w:sz w:val="24"/>
          <w:szCs w:val="24"/>
        </w:rPr>
        <w:t>психоактивных</w:t>
      </w:r>
      <w:proofErr w:type="spellEnd"/>
      <w:r w:rsidRPr="00175538">
        <w:rPr>
          <w:rFonts w:ascii="Times New Roman" w:hAnsi="Times New Roman" w:cs="Times New Roman"/>
          <w:color w:val="auto"/>
          <w:sz w:val="24"/>
          <w:szCs w:val="24"/>
        </w:rPr>
        <w:t xml:space="preserve"> веществ, к курению и алкоголю, избытку компьютерных игр и интернета;</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z w:val="24"/>
          <w:szCs w:val="24"/>
        </w:rPr>
        <w:t xml:space="preserve">понимание опасности, негативных последствий употребления </w:t>
      </w:r>
      <w:proofErr w:type="spellStart"/>
      <w:r w:rsidRPr="00175538">
        <w:rPr>
          <w:rFonts w:ascii="Times New Roman" w:hAnsi="Times New Roman" w:cs="Times New Roman"/>
          <w:color w:val="auto"/>
          <w:sz w:val="24"/>
          <w:szCs w:val="24"/>
        </w:rPr>
        <w:t>психоактивных</w:t>
      </w:r>
      <w:proofErr w:type="spellEnd"/>
      <w:r w:rsidRPr="00175538">
        <w:rPr>
          <w:rFonts w:ascii="Times New Roman" w:hAnsi="Times New Roman" w:cs="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Социокультурное и </w:t>
      </w:r>
      <w:proofErr w:type="spellStart"/>
      <w:r w:rsidRPr="00175538">
        <w:rPr>
          <w:rFonts w:ascii="Times New Roman" w:hAnsi="Times New Roman" w:cs="Times New Roman"/>
          <w:b/>
          <w:bCs/>
          <w:color w:val="auto"/>
          <w:spacing w:val="2"/>
          <w:sz w:val="24"/>
          <w:szCs w:val="24"/>
        </w:rPr>
        <w:t>медиакультурное</w:t>
      </w:r>
      <w:proofErr w:type="spellEnd"/>
      <w:r w:rsidRPr="00175538">
        <w:rPr>
          <w:rFonts w:ascii="Times New Roman" w:hAnsi="Times New Roman" w:cs="Times New Roman"/>
          <w:b/>
          <w:bCs/>
          <w:color w:val="auto"/>
          <w:spacing w:val="2"/>
          <w:sz w:val="24"/>
          <w:szCs w:val="24"/>
        </w:rPr>
        <w:t xml:space="preserve"> воспитание: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первичный опыт социального партнерства и </w:t>
      </w:r>
      <w:proofErr w:type="spellStart"/>
      <w:r w:rsidRPr="00175538">
        <w:rPr>
          <w:rFonts w:ascii="Times New Roman" w:hAnsi="Times New Roman" w:cs="Times New Roman"/>
          <w:color w:val="auto"/>
          <w:spacing w:val="2"/>
          <w:sz w:val="24"/>
          <w:szCs w:val="24"/>
        </w:rPr>
        <w:t>межпоколенного</w:t>
      </w:r>
      <w:proofErr w:type="spellEnd"/>
      <w:r w:rsidRPr="00175538">
        <w:rPr>
          <w:rFonts w:ascii="Times New Roman" w:hAnsi="Times New Roman" w:cs="Times New Roman"/>
          <w:color w:val="auto"/>
          <w:spacing w:val="2"/>
          <w:sz w:val="24"/>
          <w:szCs w:val="24"/>
        </w:rPr>
        <w:t xml:space="preserve"> диалога;</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roofErr w:type="spellStart"/>
      <w:r w:rsidRPr="00175538">
        <w:rPr>
          <w:rFonts w:ascii="Times New Roman" w:hAnsi="Times New Roman" w:cs="Times New Roman"/>
          <w:b/>
          <w:bCs/>
          <w:color w:val="auto"/>
          <w:spacing w:val="2"/>
          <w:sz w:val="24"/>
          <w:szCs w:val="24"/>
        </w:rPr>
        <w:t>Культуротворческое</w:t>
      </w:r>
      <w:proofErr w:type="spellEnd"/>
      <w:r w:rsidRPr="00175538">
        <w:rPr>
          <w:rFonts w:ascii="Times New Roman" w:hAnsi="Times New Roman" w:cs="Times New Roman"/>
          <w:b/>
          <w:bCs/>
          <w:color w:val="auto"/>
          <w:spacing w:val="2"/>
          <w:sz w:val="24"/>
          <w:szCs w:val="24"/>
        </w:rPr>
        <w:t xml:space="preserve"> и эстетическое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первоначальные представления об эстетических идеалах и ценностях; </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первоначальные навыки </w:t>
      </w:r>
      <w:proofErr w:type="spellStart"/>
      <w:r w:rsidRPr="00175538">
        <w:rPr>
          <w:rFonts w:ascii="Times New Roman" w:hAnsi="Times New Roman" w:cs="Times New Roman"/>
          <w:color w:val="auto"/>
          <w:sz w:val="24"/>
          <w:szCs w:val="24"/>
        </w:rPr>
        <w:t>культуроосвоения</w:t>
      </w:r>
      <w:proofErr w:type="spellEnd"/>
      <w:r w:rsidRPr="00175538">
        <w:rPr>
          <w:rFonts w:ascii="Times New Roman" w:hAnsi="Times New Roman" w:cs="Times New Roman"/>
          <w:color w:val="auto"/>
          <w:sz w:val="24"/>
          <w:szCs w:val="24"/>
        </w:rPr>
        <w:t xml:space="preserve"> и </w:t>
      </w:r>
      <w:proofErr w:type="spellStart"/>
      <w:r w:rsidRPr="00175538">
        <w:rPr>
          <w:rFonts w:ascii="Times New Roman" w:hAnsi="Times New Roman" w:cs="Times New Roman"/>
          <w:color w:val="auto"/>
          <w:sz w:val="24"/>
          <w:szCs w:val="24"/>
        </w:rPr>
        <w:t>культуросозидания</w:t>
      </w:r>
      <w:proofErr w:type="spellEnd"/>
      <w:r w:rsidRPr="00175538">
        <w:rPr>
          <w:rFonts w:ascii="Times New Roman" w:hAnsi="Times New Roman" w:cs="Times New Roman"/>
          <w:color w:val="auto"/>
          <w:sz w:val="24"/>
          <w:szCs w:val="24"/>
        </w:rPr>
        <w:t>, направленные на приобщение к достижениям общечеловеческой и национальной культуры;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проявление и развитие индивидуальных творческих способностей;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способность формулировать собственные эстетические предпочтения;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представления о душевной и физической красоте человека;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начальные представления об искусстве народов России;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интерес к чтению, произведениям искусства, детским </w:t>
      </w:r>
      <w:r w:rsidRPr="00175538">
        <w:rPr>
          <w:rFonts w:ascii="Times New Roman" w:hAnsi="Times New Roman" w:cs="Times New Roman"/>
          <w:color w:val="auto"/>
          <w:sz w:val="24"/>
          <w:szCs w:val="24"/>
        </w:rPr>
        <w:t>спектаклям, концертам, выставкам, музыке;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интерес к занятиям художественным творчеством;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стремление к опрятному внешнему виду;</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отрицательное отношение к некрасивым поступкам и неряшливости.</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Правовое воспитание и культура безопасности: </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первоначальные представления о правах, свободах и обязанностях человека</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элементарные представления о верховенстве закона и потребности в правопорядке, общественном согласии;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стремление активно участвовать в делах класса, школы, семьи, своего села, города;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умение отвечать за свои поступки;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об информационной безопасности;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представления о возможном негативном влиянии на </w:t>
      </w:r>
      <w:proofErr w:type="spellStart"/>
      <w:r w:rsidRPr="00175538">
        <w:rPr>
          <w:rFonts w:ascii="Times New Roman" w:hAnsi="Times New Roman" w:cs="Times New Roman"/>
          <w:color w:val="auto"/>
          <w:sz w:val="24"/>
          <w:szCs w:val="24"/>
        </w:rPr>
        <w:t>мо</w:t>
      </w:r>
      <w:r w:rsidRPr="00175538">
        <w:rPr>
          <w:rFonts w:ascii="Times New Roman" w:hAnsi="Times New Roman" w:cs="Times New Roman"/>
          <w:color w:val="auto"/>
          <w:spacing w:val="2"/>
          <w:sz w:val="24"/>
          <w:szCs w:val="24"/>
        </w:rPr>
        <w:t>рально</w:t>
      </w:r>
      <w:r w:rsidRPr="00175538">
        <w:rPr>
          <w:rFonts w:ascii="Times New Roman" w:hAnsi="Times New Roman" w:cs="Times New Roman"/>
          <w:color w:val="auto"/>
          <w:spacing w:val="2"/>
          <w:sz w:val="24"/>
          <w:szCs w:val="24"/>
        </w:rPr>
        <w:softHyphen/>
        <w:t>психологическое</w:t>
      </w:r>
      <w:proofErr w:type="spellEnd"/>
      <w:r w:rsidRPr="00175538">
        <w:rPr>
          <w:rFonts w:ascii="Times New Roman" w:hAnsi="Times New Roman" w:cs="Times New Roman"/>
          <w:color w:val="auto"/>
          <w:spacing w:val="2"/>
          <w:sz w:val="24"/>
          <w:szCs w:val="24"/>
        </w:rPr>
        <w:t xml:space="preserve"> состояние человека компьютерных </w:t>
      </w:r>
      <w:r w:rsidRPr="00175538">
        <w:rPr>
          <w:rFonts w:ascii="Times New Roman" w:hAnsi="Times New Roman" w:cs="Times New Roman"/>
          <w:color w:val="auto"/>
          <w:sz w:val="24"/>
          <w:szCs w:val="24"/>
        </w:rPr>
        <w:t>игр, кинофильмов, телевизионных передач, рекламы;</w:t>
      </w:r>
    </w:p>
    <w:p w:rsidR="003A5387" w:rsidRPr="00175538" w:rsidRDefault="003A5387" w:rsidP="00175538">
      <w:pPr>
        <w:pStyle w:val="affa"/>
        <w:spacing w:line="360" w:lineRule="auto"/>
        <w:ind w:firstLine="709"/>
        <w:rPr>
          <w:rFonts w:ascii="Times New Roman" w:hAnsi="Times New Roman" w:cs="Times New Roman"/>
          <w:b/>
          <w:bCs/>
          <w:i/>
          <w:iCs/>
          <w:color w:val="auto"/>
          <w:sz w:val="24"/>
          <w:szCs w:val="24"/>
        </w:rPr>
      </w:pPr>
      <w:r w:rsidRPr="00175538">
        <w:rPr>
          <w:rFonts w:ascii="Times New Roman" w:hAnsi="Times New Roman" w:cs="Times New Roman"/>
          <w:color w:val="auto"/>
          <w:sz w:val="24"/>
          <w:szCs w:val="24"/>
        </w:rPr>
        <w:t xml:space="preserve">элементарные представления о </w:t>
      </w:r>
      <w:proofErr w:type="spellStart"/>
      <w:r w:rsidRPr="00175538">
        <w:rPr>
          <w:rFonts w:ascii="Times New Roman" w:hAnsi="Times New Roman" w:cs="Times New Roman"/>
          <w:color w:val="auto"/>
          <w:sz w:val="24"/>
          <w:szCs w:val="24"/>
        </w:rPr>
        <w:t>девиантном</w:t>
      </w:r>
      <w:proofErr w:type="spellEnd"/>
      <w:r w:rsidRPr="00175538">
        <w:rPr>
          <w:rFonts w:ascii="Times New Roman" w:hAnsi="Times New Roman" w:cs="Times New Roman"/>
          <w:color w:val="auto"/>
          <w:sz w:val="24"/>
          <w:szCs w:val="24"/>
        </w:rPr>
        <w:t xml:space="preserve"> и </w:t>
      </w:r>
      <w:proofErr w:type="spellStart"/>
      <w:r w:rsidRPr="00175538">
        <w:rPr>
          <w:rFonts w:ascii="Times New Roman" w:hAnsi="Times New Roman" w:cs="Times New Roman"/>
          <w:color w:val="auto"/>
          <w:sz w:val="24"/>
          <w:szCs w:val="24"/>
        </w:rPr>
        <w:t>делинквентном</w:t>
      </w:r>
      <w:proofErr w:type="spellEnd"/>
      <w:r w:rsidRPr="00175538">
        <w:rPr>
          <w:rFonts w:ascii="Times New Roman" w:hAnsi="Times New Roman" w:cs="Times New Roman"/>
          <w:color w:val="auto"/>
          <w:sz w:val="24"/>
          <w:szCs w:val="24"/>
        </w:rPr>
        <w:t xml:space="preserve"> поведении.</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lastRenderedPageBreak/>
        <w:t>Воспитание семейных ценностей: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представления о семье как социальном институте, о роли семьи в жизни человека и общества;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знание правил поведение в семье, понимание необходимости их выполнения;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представление о семейных ролях, правах и обязанностях членов семьи;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знание истории, ценностей и традиций своей семьи;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уважительное, заботливое отношение к родителям, прародителям, сестрам и братьям;</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Формирование коммуникативной культуры:</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понимание значимости ответственного отношения к слову как к поступку, действию;</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первоначальные знания о безопасном общении в Интернете;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ценностные представления о родном языке;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первоначальные представления об истории родного языка, его особенностях и месте в мире;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элементарные представления о современных технологиях коммуникации;</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элементарные навыки межкультурной коммуникации; </w:t>
      </w:r>
    </w:p>
    <w:p w:rsidR="003A5387" w:rsidRPr="00175538" w:rsidRDefault="003A5387" w:rsidP="00175538">
      <w:pPr>
        <w:pStyle w:val="affa"/>
        <w:widowControl w:val="0"/>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Экологическое воспитание:</w:t>
      </w:r>
    </w:p>
    <w:p w:rsidR="003A5387" w:rsidRPr="00175538" w:rsidRDefault="003A5387" w:rsidP="00175538">
      <w:pPr>
        <w:pStyle w:val="affa"/>
        <w:widowControl w:val="0"/>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развитие интереса к природе, природным явлениям и </w:t>
      </w:r>
      <w:r w:rsidRPr="00175538">
        <w:rPr>
          <w:rFonts w:ascii="Times New Roman" w:hAnsi="Times New Roman" w:cs="Times New Roman"/>
          <w:color w:val="auto"/>
          <w:sz w:val="24"/>
          <w:szCs w:val="24"/>
        </w:rPr>
        <w:t>формам жизни, понимание активной роли человека в природе;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ценностное отношение к природе и всем формам жизни;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элементарный опыт природоохранительной деятельности;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бережное отношение к растениям и животным;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понимание взаимосвязи здоровья человека и экологической культуры;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элементарные знания законодательства в области защиты окружающей среды.</w:t>
      </w:r>
    </w:p>
    <w:p w:rsidR="003A5387" w:rsidRPr="00175538" w:rsidRDefault="003A5387" w:rsidP="00175538">
      <w:pPr>
        <w:pStyle w:val="affa"/>
        <w:spacing w:line="360" w:lineRule="auto"/>
        <w:ind w:firstLine="709"/>
        <w:rPr>
          <w:rFonts w:ascii="Times New Roman" w:hAnsi="Times New Roman" w:cs="Times New Roman"/>
          <w:b/>
          <w:bCs/>
          <w:color w:val="auto"/>
          <w:sz w:val="24"/>
          <w:szCs w:val="24"/>
        </w:rPr>
      </w:pPr>
    </w:p>
    <w:p w:rsidR="003A5387" w:rsidRPr="00175538" w:rsidRDefault="003A5387" w:rsidP="00175538">
      <w:pPr>
        <w:pStyle w:val="affa"/>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 xml:space="preserve">2.3.4.Виды деятельности и формы занятий с </w:t>
      </w:r>
      <w:proofErr w:type="gramStart"/>
      <w:r w:rsidRPr="00175538">
        <w:rPr>
          <w:rFonts w:ascii="Times New Roman" w:hAnsi="Times New Roman" w:cs="Times New Roman"/>
          <w:b/>
          <w:bCs/>
          <w:color w:val="auto"/>
          <w:sz w:val="24"/>
          <w:szCs w:val="24"/>
        </w:rPr>
        <w:t>обучающимися</w:t>
      </w:r>
      <w:proofErr w:type="gramEnd"/>
      <w:r w:rsidRPr="00175538">
        <w:rPr>
          <w:rFonts w:ascii="Times New Roman" w:hAnsi="Times New Roman" w:cs="Times New Roman"/>
          <w:b/>
          <w:bCs/>
          <w:color w:val="auto"/>
          <w:sz w:val="24"/>
          <w:szCs w:val="24"/>
        </w:rPr>
        <w:t xml:space="preserve">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lastRenderedPageBreak/>
        <w:t>Гражданско-патриотическое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получают первоначальные представления о Конституции</w:t>
      </w:r>
      <w:r w:rsidRPr="00175538">
        <w:rPr>
          <w:rFonts w:ascii="Times New Roman" w:hAnsi="Times New Roman" w:cs="Times New Roman"/>
          <w:color w:val="auto"/>
          <w:spacing w:val="-2"/>
          <w:sz w:val="24"/>
          <w:szCs w:val="24"/>
        </w:rPr>
        <w:br/>
        <w:t>Российской Федерации, знакомятся с государственной сим</w:t>
      </w:r>
      <w:r w:rsidRPr="00175538">
        <w:rPr>
          <w:rFonts w:ascii="Times New Roman" w:hAnsi="Times New Roman" w:cs="Times New Roman"/>
          <w:color w:val="auto"/>
          <w:sz w:val="24"/>
          <w:szCs w:val="24"/>
        </w:rPr>
        <w:t>воликой – Гербом, Флагом Российской Федерации, гербом и флагом субъекта Российской Федерации, в котором нахо</w:t>
      </w:r>
      <w:r w:rsidRPr="00175538">
        <w:rPr>
          <w:rFonts w:ascii="Times New Roman" w:hAnsi="Times New Roman" w:cs="Times New Roman"/>
          <w:color w:val="auto"/>
          <w:spacing w:val="2"/>
          <w:sz w:val="24"/>
          <w:szCs w:val="24"/>
        </w:rPr>
        <w:t xml:space="preserve">дится образовательная организация (на плакатах, картинах, </w:t>
      </w:r>
      <w:r w:rsidRPr="00175538">
        <w:rPr>
          <w:rFonts w:ascii="Times New Roman" w:hAnsi="Times New Roman" w:cs="Times New Roman"/>
          <w:color w:val="auto"/>
          <w:sz w:val="24"/>
          <w:szCs w:val="24"/>
        </w:rPr>
        <w:t xml:space="preserve">в процессе бесед, чтения книг, </w:t>
      </w:r>
      <w:r w:rsidRPr="00175538">
        <w:rPr>
          <w:rFonts w:ascii="Times New Roman" w:hAnsi="Times New Roman" w:cs="Times New Roman"/>
          <w:color w:val="auto"/>
          <w:spacing w:val="-2"/>
          <w:sz w:val="24"/>
          <w:szCs w:val="24"/>
        </w:rPr>
        <w:t>изучения основных и вариативных учебных дисциплин</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75538">
        <w:rPr>
          <w:rFonts w:ascii="Times New Roman" w:hAnsi="Times New Roman" w:cs="Times New Roman"/>
          <w:color w:val="auto"/>
          <w:spacing w:val="2"/>
          <w:sz w:val="24"/>
          <w:szCs w:val="24"/>
        </w:rPr>
        <w:t xml:space="preserve">местам, </w:t>
      </w:r>
      <w:proofErr w:type="spellStart"/>
      <w:r w:rsidRPr="00175538">
        <w:rPr>
          <w:rFonts w:ascii="Times New Roman" w:hAnsi="Times New Roman" w:cs="Times New Roman"/>
          <w:color w:val="auto"/>
          <w:spacing w:val="2"/>
          <w:sz w:val="24"/>
          <w:szCs w:val="24"/>
        </w:rPr>
        <w:t>сюжетно</w:t>
      </w:r>
      <w:r w:rsidRPr="00175538">
        <w:rPr>
          <w:rFonts w:ascii="Times New Roman" w:hAnsi="Times New Roman" w:cs="Times New Roman"/>
          <w:color w:val="auto"/>
          <w:spacing w:val="2"/>
          <w:sz w:val="24"/>
          <w:szCs w:val="24"/>
        </w:rPr>
        <w:softHyphen/>
        <w:t>ролевых</w:t>
      </w:r>
      <w:proofErr w:type="spellEnd"/>
      <w:r w:rsidRPr="00175538">
        <w:rPr>
          <w:rFonts w:ascii="Times New Roman" w:hAnsi="Times New Roman" w:cs="Times New Roman"/>
          <w:color w:val="auto"/>
          <w:spacing w:val="2"/>
          <w:sz w:val="24"/>
          <w:szCs w:val="24"/>
        </w:rPr>
        <w:t xml:space="preserve"> игр гражданского и историко</w:t>
      </w:r>
      <w:r w:rsidRPr="00175538">
        <w:rPr>
          <w:rFonts w:ascii="Times New Roman" w:hAnsi="Times New Roman" w:cs="Times New Roman"/>
          <w:color w:val="auto"/>
          <w:spacing w:val="2"/>
          <w:sz w:val="24"/>
          <w:szCs w:val="24"/>
        </w:rPr>
        <w:softHyphen/>
      </w:r>
      <w:r w:rsidRPr="00175538">
        <w:rPr>
          <w:rFonts w:ascii="Times New Roman" w:hAnsi="Times New Roman" w:cs="Times New Roman"/>
          <w:color w:val="auto"/>
          <w:spacing w:val="2"/>
          <w:sz w:val="24"/>
          <w:szCs w:val="24"/>
        </w:rPr>
        <w:br/>
      </w:r>
      <w:r w:rsidRPr="00175538">
        <w:rPr>
          <w:rFonts w:ascii="Times New Roman" w:hAnsi="Times New Roman" w:cs="Times New Roman"/>
          <w:color w:val="auto"/>
          <w:spacing w:val="-2"/>
          <w:sz w:val="24"/>
          <w:szCs w:val="24"/>
        </w:rPr>
        <w:t>патриотического содержания, изучения основных и вариативных учебных дисциплин);</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t>знакомятся с историей и культурой родного края, на</w:t>
      </w:r>
      <w:r w:rsidRPr="00175538">
        <w:rPr>
          <w:rFonts w:ascii="Times New Roman" w:hAnsi="Times New Roman" w:cs="Times New Roman"/>
          <w:color w:val="auto"/>
          <w:spacing w:val="-2"/>
          <w:sz w:val="24"/>
          <w:szCs w:val="24"/>
        </w:rPr>
        <w:t>родным творчеством, этнокультурными традициями, фолькло</w:t>
      </w:r>
      <w:r w:rsidRPr="00175538">
        <w:rPr>
          <w:rFonts w:ascii="Times New Roman" w:hAnsi="Times New Roman" w:cs="Times New Roman"/>
          <w:color w:val="auto"/>
          <w:sz w:val="24"/>
          <w:szCs w:val="24"/>
        </w:rPr>
        <w:t xml:space="preserve">ром, особенностями быта народов России (в процессе бесед, </w:t>
      </w:r>
      <w:proofErr w:type="spellStart"/>
      <w:r w:rsidRPr="00175538">
        <w:rPr>
          <w:rFonts w:ascii="Times New Roman" w:hAnsi="Times New Roman" w:cs="Times New Roman"/>
          <w:color w:val="auto"/>
          <w:spacing w:val="2"/>
          <w:sz w:val="24"/>
          <w:szCs w:val="24"/>
        </w:rPr>
        <w:t>сюжетно</w:t>
      </w:r>
      <w:r w:rsidRPr="00175538">
        <w:rPr>
          <w:rFonts w:ascii="Times New Roman" w:hAnsi="Times New Roman" w:cs="Times New Roman"/>
          <w:color w:val="auto"/>
          <w:spacing w:val="2"/>
          <w:sz w:val="24"/>
          <w:szCs w:val="24"/>
        </w:rPr>
        <w:softHyphen/>
        <w:t>ролевых</w:t>
      </w:r>
      <w:proofErr w:type="spellEnd"/>
      <w:r w:rsidRPr="00175538">
        <w:rPr>
          <w:rFonts w:ascii="Times New Roman" w:hAnsi="Times New Roman" w:cs="Times New Roman"/>
          <w:color w:val="auto"/>
          <w:spacing w:val="2"/>
          <w:sz w:val="24"/>
          <w:szCs w:val="24"/>
        </w:rPr>
        <w:t xml:space="preserve"> игр, просмотра кинофильмов, творческих </w:t>
      </w:r>
      <w:r w:rsidRPr="00175538">
        <w:rPr>
          <w:rFonts w:ascii="Times New Roman" w:hAnsi="Times New Roman" w:cs="Times New Roman"/>
          <w:color w:val="auto"/>
          <w:sz w:val="24"/>
          <w:szCs w:val="24"/>
        </w:rPr>
        <w:t xml:space="preserve">конкурсов, фестивалей, праздников, экскурсий, путешествий, </w:t>
      </w:r>
      <w:proofErr w:type="spellStart"/>
      <w:r w:rsidRPr="00175538">
        <w:rPr>
          <w:rFonts w:ascii="Times New Roman" w:hAnsi="Times New Roman" w:cs="Times New Roman"/>
          <w:color w:val="auto"/>
          <w:sz w:val="24"/>
          <w:szCs w:val="24"/>
        </w:rPr>
        <w:t>туристско</w:t>
      </w:r>
      <w:r w:rsidRPr="00175538">
        <w:rPr>
          <w:rFonts w:ascii="Times New Roman" w:hAnsi="Times New Roman" w:cs="Times New Roman"/>
          <w:color w:val="auto"/>
          <w:sz w:val="24"/>
          <w:szCs w:val="24"/>
        </w:rPr>
        <w:softHyphen/>
        <w:t>краеведческих</w:t>
      </w:r>
      <w:proofErr w:type="spellEnd"/>
      <w:r w:rsidRPr="00175538">
        <w:rPr>
          <w:rFonts w:ascii="Times New Roman" w:hAnsi="Times New Roman" w:cs="Times New Roman"/>
          <w:color w:val="auto"/>
          <w:sz w:val="24"/>
          <w:szCs w:val="24"/>
        </w:rPr>
        <w:t xml:space="preserve"> экспедиций, изучения вариативных учебных дисциплин);</w:t>
      </w:r>
      <w:proofErr w:type="gramEnd"/>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знакомятся с деятельностью общественных организа</w:t>
      </w:r>
      <w:r w:rsidRPr="00175538">
        <w:rPr>
          <w:rFonts w:ascii="Times New Roman" w:hAnsi="Times New Roman" w:cs="Times New Roman"/>
          <w:color w:val="auto"/>
          <w:sz w:val="24"/>
          <w:szCs w:val="24"/>
        </w:rPr>
        <w:t>ций патриотической и гражданской направленности</w:t>
      </w:r>
      <w:r w:rsidRPr="00175538">
        <w:rPr>
          <w:rFonts w:ascii="Times New Roman" w:hAnsi="Times New Roman" w:cs="Times New Roman"/>
          <w:color w:val="auto"/>
          <w:spacing w:val="2"/>
          <w:sz w:val="24"/>
          <w:szCs w:val="24"/>
        </w:rPr>
        <w:t xml:space="preserve"> (в процессе посильного участия в социальных </w:t>
      </w:r>
      <w:r w:rsidRPr="00175538">
        <w:rPr>
          <w:rFonts w:ascii="Times New Roman" w:hAnsi="Times New Roman" w:cs="Times New Roman"/>
          <w:color w:val="auto"/>
          <w:sz w:val="24"/>
          <w:szCs w:val="24"/>
        </w:rPr>
        <w:t>проектах и мероприятиях, проводимых этими организациями, встреч с их представителями);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участвуют в просмотре учебных фильмов, отрывков из ху</w:t>
      </w:r>
      <w:r w:rsidRPr="00175538">
        <w:rPr>
          <w:rFonts w:ascii="Times New Roman" w:hAnsi="Times New Roman" w:cs="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75538">
        <w:rPr>
          <w:rFonts w:ascii="Times New Roman" w:hAnsi="Times New Roman" w:cs="Times New Roman"/>
          <w:color w:val="auto"/>
          <w:sz w:val="24"/>
          <w:szCs w:val="24"/>
        </w:rPr>
        <w:t xml:space="preserve">ведении игр </w:t>
      </w:r>
      <w:proofErr w:type="spellStart"/>
      <w:r w:rsidRPr="00175538">
        <w:rPr>
          <w:rFonts w:ascii="Times New Roman" w:hAnsi="Times New Roman" w:cs="Times New Roman"/>
          <w:color w:val="auto"/>
          <w:sz w:val="24"/>
          <w:szCs w:val="24"/>
        </w:rPr>
        <w:t>военно</w:t>
      </w:r>
      <w:r w:rsidRPr="00175538">
        <w:rPr>
          <w:rFonts w:ascii="Times New Roman" w:hAnsi="Times New Roman" w:cs="Times New Roman"/>
          <w:color w:val="auto"/>
          <w:sz w:val="24"/>
          <w:szCs w:val="24"/>
        </w:rPr>
        <w:softHyphen/>
        <w:t>патриотического</w:t>
      </w:r>
      <w:proofErr w:type="spellEnd"/>
      <w:r w:rsidRPr="00175538">
        <w:rPr>
          <w:rFonts w:ascii="Times New Roman" w:hAnsi="Times New Roman" w:cs="Times New Roman"/>
          <w:color w:val="auto"/>
          <w:sz w:val="24"/>
          <w:szCs w:val="24"/>
        </w:rPr>
        <w:t xml:space="preserve"> содержания, конкурсов и спортивных соревнований, </w:t>
      </w:r>
      <w:proofErr w:type="spellStart"/>
      <w:r w:rsidRPr="00175538">
        <w:rPr>
          <w:rFonts w:ascii="Times New Roman" w:hAnsi="Times New Roman" w:cs="Times New Roman"/>
          <w:color w:val="auto"/>
          <w:sz w:val="24"/>
          <w:szCs w:val="24"/>
        </w:rPr>
        <w:t>сюжетно</w:t>
      </w:r>
      <w:r w:rsidRPr="00175538">
        <w:rPr>
          <w:rFonts w:ascii="Times New Roman" w:hAnsi="Times New Roman" w:cs="Times New Roman"/>
          <w:color w:val="auto"/>
          <w:sz w:val="24"/>
          <w:szCs w:val="24"/>
        </w:rPr>
        <w:softHyphen/>
        <w:t>ролевых</w:t>
      </w:r>
      <w:proofErr w:type="spellEnd"/>
      <w:r w:rsidRPr="00175538">
        <w:rPr>
          <w:rFonts w:ascii="Times New Roman" w:hAnsi="Times New Roman" w:cs="Times New Roman"/>
          <w:color w:val="auto"/>
          <w:sz w:val="24"/>
          <w:szCs w:val="24"/>
        </w:rPr>
        <w:t xml:space="preserve"> игр на местности, встреч с ветеранами и военнослужащими;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получают первоначальный опыт межкультурной ком</w:t>
      </w:r>
      <w:r w:rsidRPr="00175538">
        <w:rPr>
          <w:rFonts w:ascii="Times New Roman" w:hAnsi="Times New Roman" w:cs="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175538">
        <w:rPr>
          <w:rFonts w:ascii="Times New Roman" w:hAnsi="Times New Roman" w:cs="Times New Roman"/>
          <w:color w:val="auto"/>
          <w:sz w:val="24"/>
          <w:szCs w:val="24"/>
        </w:rPr>
        <w:t>национально</w:t>
      </w:r>
      <w:r w:rsidRPr="00175538">
        <w:rPr>
          <w:rFonts w:ascii="Times New Roman" w:hAnsi="Times New Roman" w:cs="Times New Roman"/>
          <w:color w:val="auto"/>
          <w:sz w:val="24"/>
          <w:szCs w:val="24"/>
        </w:rPr>
        <w:softHyphen/>
        <w:t>культурных</w:t>
      </w:r>
      <w:proofErr w:type="spellEnd"/>
      <w:r w:rsidRPr="00175538">
        <w:rPr>
          <w:rFonts w:ascii="Times New Roman" w:hAnsi="Times New Roman" w:cs="Times New Roman"/>
          <w:color w:val="auto"/>
          <w:sz w:val="24"/>
          <w:szCs w:val="24"/>
        </w:rPr>
        <w:t xml:space="preserve"> праздников);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lastRenderedPageBreak/>
        <w:t>участвуют во встречах и беседах с выпускниками своей школы, ознакомятся с биографиями выпускников, явив</w:t>
      </w:r>
      <w:r w:rsidRPr="00175538">
        <w:rPr>
          <w:rFonts w:ascii="Times New Roman" w:hAnsi="Times New Roman" w:cs="Times New Roman"/>
          <w:color w:val="auto"/>
          <w:sz w:val="24"/>
          <w:szCs w:val="24"/>
        </w:rPr>
        <w:t>ших собой достойные примеры гражданственности и патриотизма;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принимают посильное участие в школьных программах и мероприятиях по поддержке ветеранов войны;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Нравственное и духовное воспитание: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roofErr w:type="gramStart"/>
      <w:r w:rsidRPr="00175538">
        <w:rPr>
          <w:rFonts w:ascii="Times New Roman" w:hAnsi="Times New Roman" w:cs="Times New Roman"/>
          <w:color w:val="auto"/>
          <w:spacing w:val="-2"/>
          <w:sz w:val="24"/>
          <w:szCs w:val="24"/>
        </w:rPr>
        <w:t>получают первоначальные представления о базовых цен</w:t>
      </w:r>
      <w:r w:rsidRPr="00175538">
        <w:rPr>
          <w:rFonts w:ascii="Times New Roman" w:hAnsi="Times New Roman" w:cs="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75538">
        <w:rPr>
          <w:rFonts w:ascii="Times New Roman" w:hAnsi="Times New Roman" w:cs="Times New Roman"/>
          <w:color w:val="auto"/>
          <w:spacing w:val="-2"/>
          <w:sz w:val="24"/>
          <w:szCs w:val="24"/>
        </w:rPr>
        <w:t xml:space="preserve">такой, как театральные постановки, </w:t>
      </w:r>
      <w:proofErr w:type="spellStart"/>
      <w:r w:rsidRPr="00175538">
        <w:rPr>
          <w:rFonts w:ascii="Times New Roman" w:hAnsi="Times New Roman" w:cs="Times New Roman"/>
          <w:color w:val="auto"/>
          <w:spacing w:val="-2"/>
          <w:sz w:val="24"/>
          <w:szCs w:val="24"/>
        </w:rPr>
        <w:t>литературно</w:t>
      </w:r>
      <w:r w:rsidRPr="00175538">
        <w:rPr>
          <w:rFonts w:ascii="Times New Roman" w:hAnsi="Times New Roman" w:cs="Times New Roman"/>
          <w:color w:val="auto"/>
          <w:spacing w:val="-2"/>
          <w:sz w:val="24"/>
          <w:szCs w:val="24"/>
        </w:rPr>
        <w:softHyphen/>
        <w:t>музыкальные</w:t>
      </w:r>
      <w:proofErr w:type="spellEnd"/>
      <w:r w:rsidRPr="00175538">
        <w:rPr>
          <w:rFonts w:ascii="Times New Roman" w:hAnsi="Times New Roman" w:cs="Times New Roman"/>
          <w:color w:val="auto"/>
          <w:spacing w:val="-2"/>
          <w:sz w:val="24"/>
          <w:szCs w:val="24"/>
        </w:rPr>
        <w:t xml:space="preserve"> </w:t>
      </w:r>
      <w:r w:rsidRPr="00175538">
        <w:rPr>
          <w:rFonts w:ascii="Times New Roman" w:hAnsi="Times New Roman" w:cs="Times New Roman"/>
          <w:color w:val="auto"/>
          <w:spacing w:val="2"/>
          <w:sz w:val="24"/>
          <w:szCs w:val="24"/>
        </w:rPr>
        <w:t>композиции, художественные выставки и</w:t>
      </w:r>
      <w:r w:rsidRPr="00175538">
        <w:rPr>
          <w:rFonts w:ascii="Times New Roman" w:hAnsi="Times New Roman" w:cs="Times New Roman"/>
          <w:color w:val="auto"/>
          <w:spacing w:val="2"/>
          <w:sz w:val="24"/>
          <w:szCs w:val="24"/>
        </w:rPr>
        <w:t> </w:t>
      </w:r>
      <w:r w:rsidRPr="00175538">
        <w:rPr>
          <w:rFonts w:ascii="Times New Roman" w:hAnsi="Times New Roman" w:cs="Times New Roman"/>
          <w:color w:val="auto"/>
          <w:spacing w:val="2"/>
          <w:sz w:val="24"/>
          <w:szCs w:val="24"/>
        </w:rPr>
        <w:t xml:space="preserve">других мероприятий, отражающих </w:t>
      </w:r>
      <w:r w:rsidRPr="00175538">
        <w:rPr>
          <w:rFonts w:ascii="Times New Roman" w:hAnsi="Times New Roman" w:cs="Times New Roman"/>
          <w:color w:val="auto"/>
          <w:spacing w:val="-2"/>
          <w:sz w:val="24"/>
          <w:szCs w:val="24"/>
        </w:rPr>
        <w:t>культурные и духовные традиции народов России);</w:t>
      </w:r>
      <w:proofErr w:type="gramEnd"/>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участвуют в проведении уроков этики, внеурочных меро</w:t>
      </w:r>
      <w:r w:rsidRPr="00175538">
        <w:rPr>
          <w:rFonts w:ascii="Times New Roman" w:hAnsi="Times New Roman" w:cs="Times New Roman"/>
          <w:color w:val="auto"/>
          <w:spacing w:val="2"/>
          <w:sz w:val="24"/>
          <w:szCs w:val="24"/>
        </w:rPr>
        <w:t>приятий, направленных на формирование представлений</w:t>
      </w:r>
      <w:r w:rsidRPr="00175538">
        <w:rPr>
          <w:rFonts w:ascii="Times New Roman" w:hAnsi="Times New Roman" w:cs="Times New Roman"/>
          <w:color w:val="auto"/>
          <w:sz w:val="24"/>
          <w:szCs w:val="24"/>
        </w:rPr>
        <w:t xml:space="preserve"> о нормах </w:t>
      </w:r>
      <w:proofErr w:type="spellStart"/>
      <w:r w:rsidRPr="00175538">
        <w:rPr>
          <w:rFonts w:ascii="Times New Roman" w:hAnsi="Times New Roman" w:cs="Times New Roman"/>
          <w:color w:val="auto"/>
          <w:sz w:val="24"/>
          <w:szCs w:val="24"/>
        </w:rPr>
        <w:t>морально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75538">
        <w:rPr>
          <w:rFonts w:ascii="Times New Roman" w:hAnsi="Times New Roman" w:cs="Times New Roman"/>
          <w:color w:val="auto"/>
          <w:spacing w:val="2"/>
          <w:sz w:val="24"/>
          <w:szCs w:val="24"/>
        </w:rPr>
        <w:t>детям, взрослым, обучаются дружной игре, взаимной под</w:t>
      </w:r>
      <w:r w:rsidRPr="00175538">
        <w:rPr>
          <w:rFonts w:ascii="Times New Roman" w:hAnsi="Times New Roman" w:cs="Times New Roman"/>
          <w:color w:val="auto"/>
          <w:sz w:val="24"/>
          <w:szCs w:val="24"/>
        </w:rPr>
        <w:t xml:space="preserve">держке, участвуют в коллективных играх, приобретают </w:t>
      </w:r>
      <w:proofErr w:type="spellStart"/>
      <w:r w:rsidRPr="00175538">
        <w:rPr>
          <w:rFonts w:ascii="Times New Roman" w:hAnsi="Times New Roman" w:cs="Times New Roman"/>
          <w:color w:val="auto"/>
          <w:sz w:val="24"/>
          <w:szCs w:val="24"/>
        </w:rPr>
        <w:t>опытасовместной</w:t>
      </w:r>
      <w:proofErr w:type="spellEnd"/>
      <w:r w:rsidRPr="00175538">
        <w:rPr>
          <w:rFonts w:ascii="Times New Roman" w:hAnsi="Times New Roman" w:cs="Times New Roman"/>
          <w:color w:val="auto"/>
          <w:sz w:val="24"/>
          <w:szCs w:val="24"/>
        </w:rPr>
        <w:t xml:space="preserve"> деятельности;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принимают посильное участие в делах благотворительности, мило</w:t>
      </w:r>
      <w:r w:rsidRPr="00175538">
        <w:rPr>
          <w:rFonts w:ascii="Times New Roman" w:hAnsi="Times New Roman" w:cs="Times New Roman"/>
          <w:color w:val="auto"/>
          <w:sz w:val="24"/>
          <w:szCs w:val="24"/>
        </w:rPr>
        <w:t xml:space="preserve">сердия, в оказании помощи </w:t>
      </w:r>
      <w:proofErr w:type="gramStart"/>
      <w:r w:rsidRPr="00175538">
        <w:rPr>
          <w:rFonts w:ascii="Times New Roman" w:hAnsi="Times New Roman" w:cs="Times New Roman"/>
          <w:color w:val="auto"/>
          <w:sz w:val="24"/>
          <w:szCs w:val="24"/>
        </w:rPr>
        <w:t>нуждающимся</w:t>
      </w:r>
      <w:proofErr w:type="gramEnd"/>
      <w:r w:rsidRPr="00175538">
        <w:rPr>
          <w:rFonts w:ascii="Times New Roman" w:hAnsi="Times New Roman" w:cs="Times New Roman"/>
          <w:color w:val="auto"/>
          <w:sz w:val="24"/>
          <w:szCs w:val="24"/>
        </w:rPr>
        <w:t>, заботе о животных, других живых существах, природе.</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Воспитание положительного отношения к труду и творчеству:</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lastRenderedPageBreak/>
        <w:t>получают первоначальные представления о роли</w:t>
      </w:r>
      <w:r w:rsidRPr="00175538">
        <w:rPr>
          <w:rFonts w:ascii="Times New Roman" w:hAnsi="Times New Roman" w:cs="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знакомятся с профессиями своих родителей (законных </w:t>
      </w:r>
      <w:r w:rsidRPr="00175538">
        <w:rPr>
          <w:rFonts w:ascii="Times New Roman" w:hAnsi="Times New Roman" w:cs="Times New Roman"/>
          <w:color w:val="auto"/>
          <w:spacing w:val="-2"/>
          <w:sz w:val="24"/>
          <w:szCs w:val="24"/>
        </w:rPr>
        <w:t>представителей) и прародителей, участвуют в организации и про</w:t>
      </w:r>
      <w:r w:rsidRPr="00175538">
        <w:rPr>
          <w:rFonts w:ascii="Times New Roman" w:hAnsi="Times New Roman" w:cs="Times New Roman"/>
          <w:color w:val="auto"/>
          <w:sz w:val="24"/>
          <w:szCs w:val="24"/>
        </w:rPr>
        <w:t>ведении презентаций «Труд наших родных»;</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75538">
        <w:rPr>
          <w:rFonts w:ascii="Times New Roman" w:hAnsi="Times New Roman" w:cs="Times New Roman"/>
          <w:color w:val="auto"/>
          <w:sz w:val="24"/>
          <w:szCs w:val="24"/>
        </w:rPr>
        <w:t>учебно</w:t>
      </w:r>
      <w:r w:rsidRPr="00175538">
        <w:rPr>
          <w:rFonts w:ascii="Times New Roman" w:hAnsi="Times New Roman" w:cs="Times New Roman"/>
          <w:color w:val="auto"/>
          <w:sz w:val="24"/>
          <w:szCs w:val="24"/>
        </w:rPr>
        <w:softHyphen/>
        <w:t>трудовой</w:t>
      </w:r>
      <w:proofErr w:type="spellEnd"/>
      <w:r w:rsidRPr="00175538">
        <w:rPr>
          <w:rFonts w:ascii="Times New Roman" w:hAnsi="Times New Roman" w:cs="Times New Roman"/>
          <w:color w:val="auto"/>
          <w:sz w:val="24"/>
          <w:szCs w:val="24"/>
        </w:rPr>
        <w:t xml:space="preserve"> деятельности (в ходе </w:t>
      </w:r>
      <w:proofErr w:type="spellStart"/>
      <w:r w:rsidRPr="00175538">
        <w:rPr>
          <w:rFonts w:ascii="Times New Roman" w:hAnsi="Times New Roman" w:cs="Times New Roman"/>
          <w:color w:val="auto"/>
          <w:sz w:val="24"/>
          <w:szCs w:val="24"/>
        </w:rPr>
        <w:t>сюжетно</w:t>
      </w:r>
      <w:r w:rsidRPr="00175538">
        <w:rPr>
          <w:rFonts w:ascii="Times New Roman" w:hAnsi="Times New Roman" w:cs="Times New Roman"/>
          <w:color w:val="auto"/>
          <w:sz w:val="24"/>
          <w:szCs w:val="24"/>
        </w:rPr>
        <w:softHyphen/>
        <w:t>ролевых</w:t>
      </w:r>
      <w:proofErr w:type="spellEnd"/>
      <w:r w:rsidRPr="00175538">
        <w:rPr>
          <w:rFonts w:ascii="Times New Roman" w:hAnsi="Times New Roman" w:cs="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75538">
        <w:rPr>
          <w:rFonts w:ascii="Times New Roman" w:hAnsi="Times New Roman" w:cs="Times New Roman"/>
          <w:color w:val="auto"/>
          <w:sz w:val="24"/>
          <w:szCs w:val="24"/>
        </w:rPr>
        <w:t> </w:t>
      </w:r>
      <w:r w:rsidRPr="00175538">
        <w:rPr>
          <w:rFonts w:ascii="Times New Roman" w:hAnsi="Times New Roman" w:cs="Times New Roman"/>
          <w:color w:val="auto"/>
          <w:sz w:val="24"/>
          <w:szCs w:val="24"/>
        </w:rPr>
        <w:t>т.</w:t>
      </w:r>
      <w:r w:rsidRPr="00175538">
        <w:rPr>
          <w:rFonts w:ascii="Times New Roman" w:hAnsi="Times New Roman" w:cs="Times New Roman"/>
          <w:color w:val="auto"/>
          <w:sz w:val="24"/>
          <w:szCs w:val="24"/>
        </w:rPr>
        <w:t> </w:t>
      </w:r>
      <w:r w:rsidRPr="00175538">
        <w:rPr>
          <w:rFonts w:ascii="Times New Roman" w:hAnsi="Times New Roman" w:cs="Times New Roman"/>
          <w:color w:val="auto"/>
          <w:sz w:val="24"/>
          <w:szCs w:val="24"/>
        </w:rPr>
        <w:t>д.), раскры</w:t>
      </w:r>
      <w:r w:rsidRPr="00175538">
        <w:rPr>
          <w:rFonts w:ascii="Times New Roman" w:hAnsi="Times New Roman" w:cs="Times New Roman"/>
          <w:color w:val="auto"/>
          <w:spacing w:val="2"/>
          <w:sz w:val="24"/>
          <w:szCs w:val="24"/>
        </w:rPr>
        <w:t xml:space="preserve">вающих перед детьми широкий спектр профессиональной </w:t>
      </w:r>
      <w:r w:rsidRPr="00175538">
        <w:rPr>
          <w:rFonts w:ascii="Times New Roman" w:hAnsi="Times New Roman" w:cs="Times New Roman"/>
          <w:color w:val="auto"/>
          <w:sz w:val="24"/>
          <w:szCs w:val="24"/>
        </w:rPr>
        <w:t>и трудовой деятельности);</w:t>
      </w:r>
      <w:proofErr w:type="gramEnd"/>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приобретают опыт уважительного и творческого отно</w:t>
      </w:r>
      <w:r w:rsidRPr="00175538">
        <w:rPr>
          <w:rFonts w:ascii="Times New Roman" w:hAnsi="Times New Roman" w:cs="Times New Roman"/>
          <w:color w:val="auto"/>
          <w:spacing w:val="2"/>
          <w:sz w:val="24"/>
          <w:szCs w:val="24"/>
        </w:rPr>
        <w:t>шения к учебному труду (посредством презентации учеб</w:t>
      </w:r>
      <w:r w:rsidRPr="00175538">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осваивают навыки творческого применения знаний, полу</w:t>
      </w:r>
      <w:r w:rsidRPr="00175538">
        <w:rPr>
          <w:rFonts w:ascii="Times New Roman" w:hAnsi="Times New Roman" w:cs="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приобретают начальный опыт участия в различных </w:t>
      </w:r>
      <w:r w:rsidRPr="00175538">
        <w:rPr>
          <w:rFonts w:ascii="Times New Roman" w:hAnsi="Times New Roman" w:cs="Times New Roman"/>
          <w:color w:val="auto"/>
          <w:sz w:val="24"/>
          <w:szCs w:val="24"/>
        </w:rPr>
        <w:t>видах общественно полезной деятельности на базе образова</w:t>
      </w:r>
      <w:r w:rsidRPr="00175538">
        <w:rPr>
          <w:rFonts w:ascii="Times New Roman" w:hAnsi="Times New Roman" w:cs="Times New Roman"/>
          <w:color w:val="auto"/>
          <w:spacing w:val="-2"/>
          <w:sz w:val="24"/>
          <w:szCs w:val="24"/>
        </w:rPr>
        <w:t xml:space="preserve">тельной организации и взаимодействующих с ним организаций </w:t>
      </w:r>
      <w:r w:rsidRPr="00175538">
        <w:rPr>
          <w:rFonts w:ascii="Times New Roman" w:hAnsi="Times New Roman" w:cs="Times New Roman"/>
          <w:color w:val="auto"/>
          <w:spacing w:val="2"/>
          <w:sz w:val="24"/>
          <w:szCs w:val="24"/>
        </w:rPr>
        <w:t>дополнительного образования, других социальных институ</w:t>
      </w:r>
      <w:r w:rsidRPr="00175538">
        <w:rPr>
          <w:rFonts w:ascii="Times New Roman" w:hAnsi="Times New Roman" w:cs="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175538">
        <w:rPr>
          <w:rFonts w:ascii="Times New Roman" w:hAnsi="Times New Roman" w:cs="Times New Roman"/>
          <w:color w:val="auto"/>
          <w:sz w:val="24"/>
          <w:szCs w:val="24"/>
        </w:rPr>
        <w:t>учебно</w:t>
      </w:r>
      <w:r w:rsidRPr="00175538">
        <w:rPr>
          <w:rFonts w:ascii="Times New Roman" w:hAnsi="Times New Roman" w:cs="Times New Roman"/>
          <w:color w:val="auto"/>
          <w:sz w:val="24"/>
          <w:szCs w:val="24"/>
        </w:rPr>
        <w:softHyphen/>
        <w:t>производственных</w:t>
      </w:r>
      <w:proofErr w:type="spellEnd"/>
      <w:r w:rsidRPr="00175538">
        <w:rPr>
          <w:rFonts w:ascii="Times New Roman" w:hAnsi="Times New Roman" w:cs="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175538">
        <w:rPr>
          <w:rFonts w:ascii="Times New Roman" w:hAnsi="Times New Roman" w:cs="Times New Roman"/>
          <w:color w:val="auto"/>
          <w:sz w:val="24"/>
          <w:szCs w:val="24"/>
        </w:rPr>
        <w:t>объединений</w:t>
      </w:r>
      <w:proofErr w:type="gramEnd"/>
      <w:r w:rsidRPr="00175538">
        <w:rPr>
          <w:rFonts w:ascii="Times New Roman" w:hAnsi="Times New Roman" w:cs="Times New Roman"/>
          <w:color w:val="auto"/>
          <w:sz w:val="24"/>
          <w:szCs w:val="24"/>
        </w:rPr>
        <w:t xml:space="preserve"> как младших школьников, так и разновозрастных, как в учебное, так и в каникулярное время);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приобретают умения и навыки самообслуживания в шко</w:t>
      </w:r>
      <w:r w:rsidRPr="00175538">
        <w:rPr>
          <w:rFonts w:ascii="Times New Roman" w:hAnsi="Times New Roman" w:cs="Times New Roman"/>
          <w:color w:val="auto"/>
          <w:sz w:val="24"/>
          <w:szCs w:val="24"/>
        </w:rPr>
        <w:t>ле и дома;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участвуют во встречах и беседах с выпускниками своей </w:t>
      </w:r>
      <w:r w:rsidRPr="00175538">
        <w:rPr>
          <w:rFonts w:ascii="Times New Roman" w:hAnsi="Times New Roman" w:cs="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lastRenderedPageBreak/>
        <w:t>Интеллектуальное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получают первоначальные представления о роли зна</w:t>
      </w:r>
      <w:r w:rsidRPr="00175538">
        <w:rPr>
          <w:rFonts w:ascii="Times New Roman" w:hAnsi="Times New Roman" w:cs="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A5387" w:rsidRPr="00175538" w:rsidRDefault="003A5387" w:rsidP="00175538">
      <w:pPr>
        <w:pStyle w:val="affa"/>
        <w:widowControl w:val="0"/>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A5387" w:rsidRPr="00175538" w:rsidRDefault="003A5387" w:rsidP="00175538">
      <w:pPr>
        <w:pStyle w:val="affa"/>
        <w:widowControl w:val="0"/>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75538">
        <w:rPr>
          <w:rFonts w:ascii="Times New Roman" w:hAnsi="Times New Roman" w:cs="Times New Roman"/>
          <w:color w:val="auto"/>
          <w:sz w:val="24"/>
          <w:szCs w:val="24"/>
        </w:rPr>
        <w:t>сюжетно</w:t>
      </w:r>
      <w:r w:rsidRPr="00175538">
        <w:rPr>
          <w:rFonts w:ascii="Times New Roman" w:hAnsi="Times New Roman" w:cs="Times New Roman"/>
          <w:color w:val="auto"/>
          <w:sz w:val="24"/>
          <w:szCs w:val="24"/>
        </w:rPr>
        <w:softHyphen/>
        <w:t>ролевых</w:t>
      </w:r>
      <w:proofErr w:type="spellEnd"/>
      <w:r w:rsidRPr="00175538">
        <w:rPr>
          <w:rFonts w:ascii="Times New Roman" w:hAnsi="Times New Roman" w:cs="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175538">
        <w:rPr>
          <w:rFonts w:ascii="Times New Roman" w:hAnsi="Times New Roman" w:cs="Times New Roman"/>
          <w:color w:val="auto"/>
          <w:spacing w:val="2"/>
          <w:sz w:val="24"/>
          <w:szCs w:val="24"/>
        </w:rPr>
        <w:t xml:space="preserve">вающих перед детьми широкий спектр интеллектуальной </w:t>
      </w:r>
      <w:r w:rsidRPr="00175538">
        <w:rPr>
          <w:rFonts w:ascii="Times New Roman" w:hAnsi="Times New Roman" w:cs="Times New Roman"/>
          <w:color w:val="auto"/>
          <w:sz w:val="24"/>
          <w:szCs w:val="24"/>
        </w:rPr>
        <w:t>деятельности);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roofErr w:type="spellStart"/>
      <w:r w:rsidRPr="00175538">
        <w:rPr>
          <w:rFonts w:ascii="Times New Roman" w:hAnsi="Times New Roman" w:cs="Times New Roman"/>
          <w:b/>
          <w:bCs/>
          <w:color w:val="auto"/>
          <w:spacing w:val="2"/>
          <w:sz w:val="24"/>
          <w:szCs w:val="24"/>
        </w:rPr>
        <w:t>Здоровьесберегающее</w:t>
      </w:r>
      <w:proofErr w:type="spellEnd"/>
      <w:r w:rsidRPr="00175538">
        <w:rPr>
          <w:rFonts w:ascii="Times New Roman" w:hAnsi="Times New Roman" w:cs="Times New Roman"/>
          <w:b/>
          <w:bCs/>
          <w:color w:val="auto"/>
          <w:spacing w:val="2"/>
          <w:sz w:val="24"/>
          <w:szCs w:val="24"/>
        </w:rPr>
        <w:t xml:space="preserve"> воспитание</w:t>
      </w:r>
      <w:r w:rsidRPr="00175538">
        <w:rPr>
          <w:rFonts w:ascii="Times New Roman" w:hAnsi="Times New Roman" w:cs="Times New Roman"/>
          <w:color w:val="auto"/>
          <w:spacing w:val="2"/>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z w:val="24"/>
          <w:szCs w:val="24"/>
        </w:rPr>
        <w:t>получают первоначальные представления о</w:t>
      </w:r>
      <w:r w:rsidRPr="00175538">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75538">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A5387" w:rsidRPr="00175538" w:rsidRDefault="003A5387" w:rsidP="00175538">
      <w:pPr>
        <w:pStyle w:val="af"/>
        <w:spacing w:after="0" w:line="360" w:lineRule="auto"/>
        <w:ind w:firstLine="709"/>
        <w:jc w:val="both"/>
      </w:pPr>
      <w:r w:rsidRPr="00175538">
        <w:t>участвуют в пропаганде здорового образа жизни (в процессе бесед, тематических игр, театрализованных представлений, проектной деятельности);</w:t>
      </w:r>
    </w:p>
    <w:p w:rsidR="003A5387" w:rsidRPr="00175538" w:rsidRDefault="003A5387" w:rsidP="00175538">
      <w:pPr>
        <w:pStyle w:val="af"/>
        <w:spacing w:after="0" w:line="360" w:lineRule="auto"/>
        <w:ind w:firstLine="709"/>
        <w:jc w:val="both"/>
      </w:pPr>
      <w:r w:rsidRPr="00175538">
        <w:lastRenderedPageBreak/>
        <w:t>учатся организовывать правильный режим занятий физической культурой, спортом, туризмом, рацион здорового питания, режим дня, учебы и отдыха;</w:t>
      </w:r>
    </w:p>
    <w:p w:rsidR="003A5387" w:rsidRPr="00175538" w:rsidRDefault="003A5387" w:rsidP="00175538">
      <w:pPr>
        <w:pStyle w:val="af"/>
        <w:spacing w:after="0" w:line="360" w:lineRule="auto"/>
        <w:ind w:firstLine="709"/>
        <w:jc w:val="both"/>
      </w:pPr>
      <w:r w:rsidRPr="00175538">
        <w:t>получают элементарные представления о первой доврачебной помощи пострадавшим;</w:t>
      </w:r>
    </w:p>
    <w:p w:rsidR="003A5387" w:rsidRPr="00175538" w:rsidRDefault="003A5387" w:rsidP="00175538">
      <w:pPr>
        <w:pStyle w:val="af"/>
        <w:spacing w:after="0" w:line="360" w:lineRule="auto"/>
        <w:ind w:firstLine="709"/>
        <w:jc w:val="both"/>
      </w:pPr>
      <w:r w:rsidRPr="00175538">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175538">
        <w:t>аддиктивным</w:t>
      </w:r>
      <w:proofErr w:type="spellEnd"/>
      <w:r w:rsidRPr="00175538">
        <w:t xml:space="preserve"> проявлениям различного рода - наркозависимость, </w:t>
      </w:r>
      <w:proofErr w:type="spellStart"/>
      <w:r w:rsidRPr="00175538">
        <w:t>игромания</w:t>
      </w:r>
      <w:proofErr w:type="spellEnd"/>
      <w:r w:rsidRPr="00175538">
        <w:t xml:space="preserve">, </w:t>
      </w:r>
      <w:proofErr w:type="spellStart"/>
      <w:r w:rsidRPr="00175538">
        <w:t>табакокурение</w:t>
      </w:r>
      <w:proofErr w:type="spellEnd"/>
      <w:r w:rsidRPr="00175538">
        <w:t>, интернет-зависимость,  алкоголизм и др., как факторам ограничивающим свободу личности;</w:t>
      </w:r>
    </w:p>
    <w:p w:rsidR="003A5387" w:rsidRPr="00175538" w:rsidRDefault="003A5387" w:rsidP="00175538">
      <w:pPr>
        <w:pStyle w:val="af"/>
        <w:spacing w:after="0" w:line="360" w:lineRule="auto"/>
        <w:ind w:firstLine="709"/>
        <w:jc w:val="both"/>
      </w:pPr>
      <w:r w:rsidRPr="00175538">
        <w:t xml:space="preserve">получают элементарные знания и умения противостоять негативному влиянию открытой и скрытой рекламы ПАВ, алкоголя, </w:t>
      </w:r>
      <w:proofErr w:type="spellStart"/>
      <w:r w:rsidRPr="00175538">
        <w:t>табакокурения</w:t>
      </w:r>
      <w:proofErr w:type="spellEnd"/>
      <w:r w:rsidRPr="00175538">
        <w:t xml:space="preserve"> (научиться говорить «нет») (в ходе дискуссий, тренингов, ролевых игр, обсуждения видеосюжетов и др.);</w:t>
      </w:r>
    </w:p>
    <w:p w:rsidR="003A5387" w:rsidRPr="00175538" w:rsidRDefault="003A5387" w:rsidP="00175538">
      <w:pPr>
        <w:pStyle w:val="af"/>
        <w:spacing w:after="0" w:line="360" w:lineRule="auto"/>
        <w:ind w:firstLine="709"/>
        <w:jc w:val="both"/>
      </w:pPr>
      <w:r w:rsidRPr="00175538">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A5387" w:rsidRPr="00175538" w:rsidRDefault="003A5387" w:rsidP="00175538">
      <w:pPr>
        <w:pStyle w:val="af"/>
        <w:spacing w:after="0" w:line="360" w:lineRule="auto"/>
        <w:ind w:firstLine="709"/>
        <w:jc w:val="both"/>
      </w:pPr>
      <w:r w:rsidRPr="00175538">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A5387" w:rsidRPr="00175538" w:rsidRDefault="003A5387" w:rsidP="00175538">
      <w:pPr>
        <w:pStyle w:val="af"/>
        <w:spacing w:after="0" w:line="360" w:lineRule="auto"/>
        <w:ind w:firstLine="709"/>
        <w:jc w:val="both"/>
      </w:pPr>
      <w:r w:rsidRPr="00175538">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Социокультурное и </w:t>
      </w:r>
      <w:proofErr w:type="spellStart"/>
      <w:r w:rsidRPr="00175538">
        <w:rPr>
          <w:rFonts w:ascii="Times New Roman" w:hAnsi="Times New Roman" w:cs="Times New Roman"/>
          <w:b/>
          <w:bCs/>
          <w:color w:val="auto"/>
          <w:spacing w:val="2"/>
          <w:sz w:val="24"/>
          <w:szCs w:val="24"/>
        </w:rPr>
        <w:t>медиакультурное</w:t>
      </w:r>
      <w:proofErr w:type="spellEnd"/>
      <w:r w:rsidRPr="00175538">
        <w:rPr>
          <w:rFonts w:ascii="Times New Roman" w:hAnsi="Times New Roman" w:cs="Times New Roman"/>
          <w:b/>
          <w:bCs/>
          <w:color w:val="auto"/>
          <w:spacing w:val="2"/>
          <w:sz w:val="24"/>
          <w:szCs w:val="24"/>
        </w:rPr>
        <w:t xml:space="preserve"> воспитание:</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roofErr w:type="gramStart"/>
      <w:r w:rsidRPr="00175538">
        <w:rPr>
          <w:rFonts w:ascii="Times New Roman" w:hAnsi="Times New Roman" w:cs="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w:t>
      </w:r>
      <w:r w:rsidRPr="00175538">
        <w:rPr>
          <w:rFonts w:ascii="Times New Roman" w:hAnsi="Times New Roman" w:cs="Times New Roman"/>
          <w:color w:val="auto"/>
          <w:spacing w:val="2"/>
          <w:sz w:val="24"/>
          <w:szCs w:val="24"/>
        </w:rPr>
        <w:lastRenderedPageBreak/>
        <w:t>школьных праздников «Диалог культур во имя гражданского мира и согласия», выполнения проектов, тематических классных часов и др.;</w:t>
      </w:r>
      <w:proofErr w:type="gramEnd"/>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приобретают первичный опыт социального партнерства и </w:t>
      </w:r>
      <w:proofErr w:type="spellStart"/>
      <w:r w:rsidRPr="00175538">
        <w:rPr>
          <w:rFonts w:ascii="Times New Roman" w:hAnsi="Times New Roman" w:cs="Times New Roman"/>
          <w:color w:val="auto"/>
          <w:spacing w:val="2"/>
          <w:sz w:val="24"/>
          <w:szCs w:val="24"/>
        </w:rPr>
        <w:t>межпоколенного</w:t>
      </w:r>
      <w:proofErr w:type="spellEnd"/>
      <w:r w:rsidRPr="00175538">
        <w:rPr>
          <w:rFonts w:ascii="Times New Roman" w:hAnsi="Times New Roman" w:cs="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A5387" w:rsidRPr="00175538" w:rsidRDefault="003A5387" w:rsidP="00175538">
      <w:pPr>
        <w:pStyle w:val="af"/>
        <w:spacing w:after="0" w:line="360" w:lineRule="auto"/>
        <w:ind w:firstLine="709"/>
        <w:jc w:val="both"/>
      </w:pPr>
      <w:r w:rsidRPr="00175538">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A5387" w:rsidRPr="00175538" w:rsidRDefault="003A5387" w:rsidP="00175538">
      <w:pPr>
        <w:pStyle w:val="af"/>
        <w:spacing w:after="0" w:line="360" w:lineRule="auto"/>
        <w:ind w:firstLine="709"/>
        <w:jc w:val="both"/>
      </w:pPr>
      <w:r w:rsidRPr="00175538">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z w:val="24"/>
          <w:szCs w:val="24"/>
        </w:rPr>
        <w:t>приобретают первичные навыки</w:t>
      </w:r>
      <w:r w:rsidRPr="00175538">
        <w:rPr>
          <w:rFonts w:ascii="Times New Roman" w:hAnsi="Times New Roman" w:cs="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roofErr w:type="spellStart"/>
      <w:r w:rsidRPr="00175538">
        <w:rPr>
          <w:rFonts w:ascii="Times New Roman" w:hAnsi="Times New Roman" w:cs="Times New Roman"/>
          <w:b/>
          <w:bCs/>
          <w:color w:val="auto"/>
          <w:spacing w:val="2"/>
          <w:sz w:val="24"/>
          <w:szCs w:val="24"/>
        </w:rPr>
        <w:t>Культуротворческое</w:t>
      </w:r>
      <w:proofErr w:type="spellEnd"/>
      <w:r w:rsidRPr="00175538">
        <w:rPr>
          <w:rFonts w:ascii="Times New Roman" w:hAnsi="Times New Roman" w:cs="Times New Roman"/>
          <w:b/>
          <w:bCs/>
          <w:color w:val="auto"/>
          <w:spacing w:val="2"/>
          <w:sz w:val="24"/>
          <w:szCs w:val="24"/>
        </w:rPr>
        <w:t xml:space="preserve"> и эстетическое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w:t>
      </w:r>
      <w:r w:rsidRPr="00175538">
        <w:rPr>
          <w:rFonts w:ascii="Times New Roman" w:hAnsi="Times New Roman" w:cs="Times New Roman"/>
          <w:color w:val="auto"/>
          <w:sz w:val="24"/>
          <w:szCs w:val="24"/>
        </w:rPr>
        <w:lastRenderedPageBreak/>
        <w:t xml:space="preserve">изучения вариативных дисциплин, в системе </w:t>
      </w:r>
      <w:proofErr w:type="spellStart"/>
      <w:r w:rsidRPr="00175538">
        <w:rPr>
          <w:rFonts w:ascii="Times New Roman" w:hAnsi="Times New Roman" w:cs="Times New Roman"/>
          <w:color w:val="auto"/>
          <w:sz w:val="24"/>
          <w:szCs w:val="24"/>
        </w:rPr>
        <w:t>экскурсионно</w:t>
      </w:r>
      <w:r w:rsidRPr="00175538">
        <w:rPr>
          <w:rFonts w:ascii="Times New Roman" w:hAnsi="Times New Roman" w:cs="Times New Roman"/>
          <w:color w:val="auto"/>
          <w:sz w:val="24"/>
          <w:szCs w:val="24"/>
        </w:rPr>
        <w:softHyphen/>
        <w:t>краеведческой</w:t>
      </w:r>
      <w:proofErr w:type="spellEnd"/>
      <w:r w:rsidRPr="00175538">
        <w:rPr>
          <w:rFonts w:ascii="Times New Roman" w:hAnsi="Times New Roman" w:cs="Times New Roman"/>
          <w:color w:val="auto"/>
          <w:sz w:val="24"/>
          <w:szCs w:val="24"/>
        </w:rPr>
        <w:t xml:space="preserve"> </w:t>
      </w:r>
      <w:r w:rsidRPr="00175538">
        <w:rPr>
          <w:rFonts w:ascii="Times New Roman" w:hAnsi="Times New Roman" w:cs="Times New Roman"/>
          <w:color w:val="auto"/>
          <w:spacing w:val="2"/>
          <w:sz w:val="24"/>
          <w:szCs w:val="24"/>
        </w:rPr>
        <w:t xml:space="preserve">деятельности, внеклассных мероприятий, включая шефство </w:t>
      </w:r>
      <w:r w:rsidRPr="00175538">
        <w:rPr>
          <w:rFonts w:ascii="Times New Roman" w:hAnsi="Times New Roman" w:cs="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75538">
        <w:rPr>
          <w:rFonts w:ascii="Times New Roman" w:hAnsi="Times New Roman" w:cs="Times New Roman"/>
          <w:color w:val="auto"/>
          <w:spacing w:val="2"/>
          <w:sz w:val="24"/>
          <w:szCs w:val="24"/>
        </w:rPr>
        <w:t xml:space="preserve">ных народных ярмарок, фестивалей народного творчества, </w:t>
      </w:r>
      <w:r w:rsidRPr="00175538">
        <w:rPr>
          <w:rFonts w:ascii="Times New Roman" w:hAnsi="Times New Roman" w:cs="Times New Roman"/>
          <w:color w:val="auto"/>
          <w:sz w:val="24"/>
          <w:szCs w:val="24"/>
        </w:rPr>
        <w:t>тематических выставок);</w:t>
      </w:r>
      <w:proofErr w:type="gramEnd"/>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pacing w:val="2"/>
          <w:sz w:val="24"/>
          <w:szCs w:val="24"/>
        </w:rPr>
        <w:t xml:space="preserve">осваивают навыки видеть прекрасное в окружающем </w:t>
      </w:r>
      <w:r w:rsidRPr="00175538">
        <w:rPr>
          <w:rFonts w:ascii="Times New Roman" w:hAnsi="Times New Roman" w:cs="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75538">
        <w:rPr>
          <w:rFonts w:ascii="Times New Roman" w:hAnsi="Times New Roman" w:cs="Times New Roman"/>
          <w:color w:val="auto"/>
          <w:spacing w:val="2"/>
          <w:sz w:val="24"/>
          <w:szCs w:val="24"/>
        </w:rPr>
        <w:t xml:space="preserve">фильмов, фрагментов художественных фильмов о природе, </w:t>
      </w:r>
      <w:r w:rsidRPr="00175538">
        <w:rPr>
          <w:rFonts w:ascii="Times New Roman" w:hAnsi="Times New Roman" w:cs="Times New Roman"/>
          <w:color w:val="auto"/>
          <w:sz w:val="24"/>
          <w:szCs w:val="24"/>
        </w:rPr>
        <w:t>городских и сельских ландшафтах;</w:t>
      </w:r>
      <w:proofErr w:type="gramEnd"/>
      <w:r w:rsidRPr="00175538">
        <w:rPr>
          <w:rFonts w:ascii="Times New Roman" w:hAnsi="Times New Roman" w:cs="Times New Roman"/>
          <w:color w:val="auto"/>
          <w:sz w:val="24"/>
          <w:szCs w:val="24"/>
        </w:rPr>
        <w:t xml:space="preserve"> развивают умения понимать красоту окружающего мира через художественные образы;</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roofErr w:type="gramStart"/>
      <w:r w:rsidRPr="00175538">
        <w:rPr>
          <w:rFonts w:ascii="Times New Roman" w:hAnsi="Times New Roman" w:cs="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75538">
        <w:rPr>
          <w:rFonts w:ascii="Times New Roman" w:hAnsi="Times New Roman" w:cs="Times New Roman"/>
          <w:color w:val="auto"/>
          <w:sz w:val="24"/>
          <w:szCs w:val="24"/>
        </w:rPr>
        <w:t xml:space="preserve">различать добро и зло, красивое и безобразное, </w:t>
      </w:r>
      <w:r w:rsidRPr="00175538">
        <w:rPr>
          <w:rFonts w:ascii="Times New Roman" w:hAnsi="Times New Roman" w:cs="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75538">
        <w:rPr>
          <w:rFonts w:ascii="Times New Roman" w:hAnsi="Times New Roman" w:cs="Times New Roman"/>
          <w:color w:val="auto"/>
          <w:spacing w:val="-2"/>
          <w:sz w:val="24"/>
          <w:szCs w:val="24"/>
        </w:rPr>
        <w:t xml:space="preserve">. д.); </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pacing w:val="-3"/>
          <w:sz w:val="24"/>
          <w:szCs w:val="24"/>
        </w:rPr>
      </w:pPr>
      <w:r w:rsidRPr="00175538">
        <w:rPr>
          <w:rFonts w:ascii="Times New Roman" w:hAnsi="Times New Roman" w:cs="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175538">
        <w:rPr>
          <w:rFonts w:ascii="Times New Roman" w:hAnsi="Times New Roman" w:cs="Times New Roman"/>
          <w:color w:val="auto"/>
          <w:spacing w:val="-3"/>
          <w:sz w:val="24"/>
          <w:szCs w:val="24"/>
        </w:rPr>
        <w:t>экскурсионно</w:t>
      </w:r>
      <w:r w:rsidRPr="00175538">
        <w:rPr>
          <w:rFonts w:ascii="Times New Roman" w:hAnsi="Times New Roman" w:cs="Times New Roman"/>
          <w:color w:val="auto"/>
          <w:spacing w:val="-3"/>
          <w:sz w:val="24"/>
          <w:szCs w:val="24"/>
        </w:rPr>
        <w:softHyphen/>
        <w:t>краеведческой</w:t>
      </w:r>
      <w:proofErr w:type="spellEnd"/>
      <w:r w:rsidRPr="00175538">
        <w:rPr>
          <w:rFonts w:ascii="Times New Roman" w:hAnsi="Times New Roman" w:cs="Times New Roman"/>
          <w:color w:val="auto"/>
          <w:spacing w:val="-3"/>
          <w:sz w:val="24"/>
          <w:szCs w:val="24"/>
        </w:rPr>
        <w:t xml:space="preserve"> деятель</w:t>
      </w:r>
      <w:r w:rsidRPr="00175538">
        <w:rPr>
          <w:rFonts w:ascii="Times New Roman" w:hAnsi="Times New Roman" w:cs="Times New Roman"/>
          <w:color w:val="auto"/>
          <w:spacing w:val="2"/>
          <w:sz w:val="24"/>
          <w:szCs w:val="24"/>
        </w:rPr>
        <w:t xml:space="preserve">ности, реализации </w:t>
      </w:r>
      <w:proofErr w:type="spellStart"/>
      <w:r w:rsidRPr="00175538">
        <w:rPr>
          <w:rFonts w:ascii="Times New Roman" w:hAnsi="Times New Roman" w:cs="Times New Roman"/>
          <w:color w:val="auto"/>
          <w:spacing w:val="2"/>
          <w:sz w:val="24"/>
          <w:szCs w:val="24"/>
        </w:rPr>
        <w:t>культурно</w:t>
      </w:r>
      <w:r w:rsidRPr="00175538">
        <w:rPr>
          <w:rFonts w:ascii="Times New Roman" w:hAnsi="Times New Roman" w:cs="Times New Roman"/>
          <w:color w:val="auto"/>
          <w:spacing w:val="2"/>
          <w:sz w:val="24"/>
          <w:szCs w:val="24"/>
        </w:rPr>
        <w:softHyphen/>
        <w:t>досуговых</w:t>
      </w:r>
      <w:proofErr w:type="spellEnd"/>
      <w:r w:rsidRPr="00175538">
        <w:rPr>
          <w:rFonts w:ascii="Times New Roman" w:hAnsi="Times New Roman" w:cs="Times New Roman"/>
          <w:color w:val="auto"/>
          <w:spacing w:val="2"/>
          <w:sz w:val="24"/>
          <w:szCs w:val="24"/>
        </w:rPr>
        <w:t xml:space="preserve"> программ, включая </w:t>
      </w:r>
      <w:r w:rsidRPr="00175538">
        <w:rPr>
          <w:rFonts w:ascii="Times New Roman" w:hAnsi="Times New Roman" w:cs="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элементарные представления о стиле одежды как способе выражения душевного состояния человека;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участвуют в художественном оформлении помещений.</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Правовое воспитание и культура безопасности: </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w:t>
      </w:r>
      <w:r w:rsidRPr="00175538">
        <w:rPr>
          <w:rFonts w:ascii="Times New Roman" w:hAnsi="Times New Roman" w:cs="Times New Roman"/>
          <w:color w:val="auto"/>
          <w:spacing w:val="-4"/>
          <w:sz w:val="24"/>
          <w:szCs w:val="24"/>
        </w:rPr>
        <w:lastRenderedPageBreak/>
        <w:t>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175538">
        <w:rPr>
          <w:rFonts w:ascii="Times New Roman" w:hAnsi="Times New Roman" w:cs="Times New Roman"/>
          <w:color w:val="auto"/>
          <w:sz w:val="24"/>
          <w:szCs w:val="24"/>
        </w:rPr>
        <w:t>детско</w:t>
      </w:r>
      <w:r w:rsidRPr="00175538">
        <w:rPr>
          <w:rFonts w:ascii="Times New Roman" w:hAnsi="Times New Roman" w:cs="Times New Roman"/>
          <w:color w:val="auto"/>
          <w:sz w:val="24"/>
          <w:szCs w:val="24"/>
        </w:rPr>
        <w:softHyphen/>
      </w:r>
      <w:r w:rsidRPr="00175538">
        <w:rPr>
          <w:rFonts w:ascii="Times New Roman" w:hAnsi="Times New Roman" w:cs="Times New Roman"/>
          <w:color w:val="auto"/>
          <w:spacing w:val="2"/>
          <w:sz w:val="24"/>
          <w:szCs w:val="24"/>
        </w:rPr>
        <w:t>юношеских</w:t>
      </w:r>
      <w:proofErr w:type="spellEnd"/>
      <w:r w:rsidRPr="00175538">
        <w:rPr>
          <w:rFonts w:ascii="Times New Roman" w:hAnsi="Times New Roman" w:cs="Times New Roman"/>
          <w:color w:val="auto"/>
          <w:spacing w:val="2"/>
          <w:sz w:val="24"/>
          <w:szCs w:val="24"/>
        </w:rPr>
        <w:t xml:space="preserve"> движений, организаций, сообществ, посильного участия в социальных </w:t>
      </w:r>
      <w:r w:rsidRPr="00175538">
        <w:rPr>
          <w:rFonts w:ascii="Times New Roman" w:hAnsi="Times New Roman" w:cs="Times New Roman"/>
          <w:color w:val="auto"/>
          <w:sz w:val="24"/>
          <w:szCs w:val="24"/>
        </w:rPr>
        <w:t xml:space="preserve">проектах и мероприятиях, проводимых </w:t>
      </w:r>
      <w:proofErr w:type="spellStart"/>
      <w:r w:rsidRPr="00175538">
        <w:rPr>
          <w:rFonts w:ascii="Times New Roman" w:hAnsi="Times New Roman" w:cs="Times New Roman"/>
          <w:color w:val="auto"/>
          <w:sz w:val="24"/>
          <w:szCs w:val="24"/>
        </w:rPr>
        <w:t>детско</w:t>
      </w:r>
      <w:r w:rsidRPr="00175538">
        <w:rPr>
          <w:rFonts w:ascii="Times New Roman" w:hAnsi="Times New Roman" w:cs="Times New Roman"/>
          <w:color w:val="auto"/>
          <w:sz w:val="24"/>
          <w:szCs w:val="24"/>
        </w:rPr>
        <w:softHyphen/>
        <w:t>юношескими</w:t>
      </w:r>
      <w:proofErr w:type="spellEnd"/>
      <w:r w:rsidRPr="00175538">
        <w:rPr>
          <w:rFonts w:ascii="Times New Roman" w:hAnsi="Times New Roman" w:cs="Times New Roman"/>
          <w:color w:val="auto"/>
          <w:sz w:val="24"/>
          <w:szCs w:val="24"/>
        </w:rPr>
        <w:t xml:space="preserve"> организациями);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получают элементарные представления об информационной безопасности, о </w:t>
      </w:r>
      <w:proofErr w:type="spellStart"/>
      <w:r w:rsidRPr="00175538">
        <w:rPr>
          <w:rFonts w:ascii="Times New Roman" w:hAnsi="Times New Roman" w:cs="Times New Roman"/>
          <w:color w:val="auto"/>
          <w:sz w:val="24"/>
          <w:szCs w:val="24"/>
        </w:rPr>
        <w:t>девиантном</w:t>
      </w:r>
      <w:proofErr w:type="spellEnd"/>
      <w:r w:rsidRPr="00175538">
        <w:rPr>
          <w:rFonts w:ascii="Times New Roman" w:hAnsi="Times New Roman" w:cs="Times New Roman"/>
          <w:color w:val="auto"/>
          <w:sz w:val="24"/>
          <w:szCs w:val="24"/>
        </w:rPr>
        <w:t xml:space="preserve"> и </w:t>
      </w:r>
      <w:proofErr w:type="spellStart"/>
      <w:r w:rsidRPr="00175538">
        <w:rPr>
          <w:rFonts w:ascii="Times New Roman" w:hAnsi="Times New Roman" w:cs="Times New Roman"/>
          <w:color w:val="auto"/>
          <w:sz w:val="24"/>
          <w:szCs w:val="24"/>
        </w:rPr>
        <w:t>делинквентном</w:t>
      </w:r>
      <w:proofErr w:type="spellEnd"/>
      <w:r w:rsidRPr="00175538">
        <w:rPr>
          <w:rFonts w:ascii="Times New Roman" w:hAnsi="Times New Roman" w:cs="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Воспитание семейных ценностей: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75538">
        <w:rPr>
          <w:rFonts w:ascii="Times New Roman" w:hAnsi="Times New Roman" w:cs="Times New Roman"/>
          <w:color w:val="auto"/>
          <w:spacing w:val="2"/>
          <w:sz w:val="24"/>
          <w:szCs w:val="24"/>
        </w:rPr>
        <w:t xml:space="preserve"> основанных на </w:t>
      </w:r>
      <w:r w:rsidRPr="00175538">
        <w:rPr>
          <w:rFonts w:ascii="Times New Roman" w:hAnsi="Times New Roman" w:cs="Times New Roman"/>
          <w:color w:val="auto"/>
          <w:spacing w:val="2"/>
          <w:sz w:val="24"/>
          <w:szCs w:val="24"/>
        </w:rPr>
        <w:lastRenderedPageBreak/>
        <w:t>традиционных семейных ценностях народов России, нравствен</w:t>
      </w:r>
      <w:r w:rsidRPr="00175538">
        <w:rPr>
          <w:rFonts w:ascii="Times New Roman" w:hAnsi="Times New Roman" w:cs="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расширят опыт позитивного взаимодействия в семье </w:t>
      </w:r>
      <w:r w:rsidRPr="00175538">
        <w:rPr>
          <w:rFonts w:ascii="Times New Roman" w:hAnsi="Times New Roman" w:cs="Times New Roman"/>
          <w:color w:val="auto"/>
          <w:spacing w:val="2"/>
          <w:sz w:val="24"/>
          <w:szCs w:val="24"/>
        </w:rPr>
        <w:t xml:space="preserve">(в процессе проведения открытых семейных праздников, </w:t>
      </w:r>
      <w:r w:rsidRPr="00175538">
        <w:rPr>
          <w:rFonts w:ascii="Times New Roman" w:hAnsi="Times New Roman" w:cs="Times New Roman"/>
          <w:color w:val="auto"/>
          <w:sz w:val="24"/>
          <w:szCs w:val="24"/>
        </w:rPr>
        <w:t>выполнения и презентации совместно с родителями (закон</w:t>
      </w:r>
      <w:r w:rsidRPr="00175538">
        <w:rPr>
          <w:rFonts w:ascii="Times New Roman" w:hAnsi="Times New Roman" w:cs="Times New Roman"/>
          <w:color w:val="auto"/>
          <w:spacing w:val="2"/>
          <w:sz w:val="24"/>
          <w:szCs w:val="24"/>
        </w:rPr>
        <w:t xml:space="preserve">ными представителями) творческих проектов, проведения </w:t>
      </w:r>
      <w:r w:rsidRPr="00175538">
        <w:rPr>
          <w:rFonts w:ascii="Times New Roman" w:hAnsi="Times New Roman" w:cs="Times New Roman"/>
          <w:color w:val="auto"/>
          <w:sz w:val="24"/>
          <w:szCs w:val="24"/>
        </w:rPr>
        <w:t>других мероприятий, раскрывающих историю семьи, воспи</w:t>
      </w:r>
      <w:r w:rsidRPr="00175538">
        <w:rPr>
          <w:rFonts w:ascii="Times New Roman" w:hAnsi="Times New Roman" w:cs="Times New Roman"/>
          <w:color w:val="auto"/>
          <w:spacing w:val="2"/>
          <w:sz w:val="24"/>
          <w:szCs w:val="24"/>
        </w:rPr>
        <w:t xml:space="preserve">тывающих уважение к старшему поколению, укрепляющих </w:t>
      </w:r>
      <w:r w:rsidRPr="00175538">
        <w:rPr>
          <w:rFonts w:ascii="Times New Roman" w:hAnsi="Times New Roman" w:cs="Times New Roman"/>
          <w:color w:val="auto"/>
          <w:sz w:val="24"/>
          <w:szCs w:val="24"/>
        </w:rPr>
        <w:t>преемственность между поколениями);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Формирование коммуникативной культуры: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участвуют в развитии школьных средств массовой информации (школьные газеты, сайты, радио-, теле-, видеостудии);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получают первоначальные представления о ценности и возможностях родного языка</w:t>
      </w:r>
      <w:r w:rsidRPr="00175538">
        <w:rPr>
          <w:rFonts w:ascii="Times New Roman" w:hAnsi="Times New Roman" w:cs="Times New Roman"/>
          <w:color w:val="auto"/>
          <w:spacing w:val="2"/>
          <w:sz w:val="24"/>
          <w:szCs w:val="24"/>
        </w:rPr>
        <w:t>, об истории родного языка, его особенностях и месте в мире (</w:t>
      </w:r>
      <w:r w:rsidRPr="00175538">
        <w:rPr>
          <w:rFonts w:ascii="Times New Roman" w:hAnsi="Times New Roman" w:cs="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A5387" w:rsidRPr="00175538" w:rsidRDefault="003A5387" w:rsidP="00175538">
      <w:pPr>
        <w:pStyle w:val="af"/>
        <w:spacing w:after="0" w:line="360" w:lineRule="auto"/>
        <w:ind w:firstLine="709"/>
        <w:jc w:val="both"/>
      </w:pPr>
      <w:r w:rsidRPr="00175538">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175538">
        <w:rPr>
          <w:spacing w:val="2"/>
        </w:rPr>
        <w:t xml:space="preserve">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Экологическое воспитание:</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усваивают элементарные представления об </w:t>
      </w:r>
      <w:proofErr w:type="spellStart"/>
      <w:r w:rsidRPr="00175538">
        <w:rPr>
          <w:rFonts w:ascii="Times New Roman" w:hAnsi="Times New Roman" w:cs="Times New Roman"/>
          <w:color w:val="auto"/>
          <w:sz w:val="24"/>
          <w:szCs w:val="24"/>
        </w:rPr>
        <w:t>экокультурных</w:t>
      </w:r>
      <w:proofErr w:type="spellEnd"/>
      <w:r w:rsidRPr="00175538">
        <w:rPr>
          <w:rFonts w:ascii="Times New Roman" w:hAnsi="Times New Roman" w:cs="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175538">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175538">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A5387" w:rsidRPr="00175538" w:rsidRDefault="003A5387" w:rsidP="00175538">
      <w:pPr>
        <w:pStyle w:val="affa"/>
        <w:spacing w:line="360" w:lineRule="auto"/>
        <w:ind w:firstLine="709"/>
        <w:rPr>
          <w:rFonts w:ascii="Times New Roman" w:hAnsi="Times New Roman" w:cs="Times New Roman"/>
          <w:color w:val="auto"/>
          <w:spacing w:val="-4"/>
          <w:sz w:val="24"/>
          <w:szCs w:val="24"/>
        </w:rPr>
      </w:pPr>
      <w:r w:rsidRPr="00175538">
        <w:rPr>
          <w:rFonts w:ascii="Times New Roman" w:hAnsi="Times New Roman" w:cs="Times New Roman"/>
          <w:color w:val="auto"/>
          <w:spacing w:val="-4"/>
          <w:sz w:val="24"/>
          <w:szCs w:val="24"/>
        </w:rPr>
        <w:t xml:space="preserve">получают первоначальный опыт </w:t>
      </w:r>
      <w:proofErr w:type="spellStart"/>
      <w:r w:rsidRPr="00175538">
        <w:rPr>
          <w:rFonts w:ascii="Times New Roman" w:hAnsi="Times New Roman" w:cs="Times New Roman"/>
          <w:color w:val="auto"/>
          <w:spacing w:val="-4"/>
          <w:sz w:val="24"/>
          <w:szCs w:val="24"/>
        </w:rPr>
        <w:t>эмоционально</w:t>
      </w:r>
      <w:r w:rsidRPr="00175538">
        <w:rPr>
          <w:rFonts w:ascii="Times New Roman" w:hAnsi="Times New Roman" w:cs="Times New Roman"/>
          <w:color w:val="auto"/>
          <w:spacing w:val="-4"/>
          <w:sz w:val="24"/>
          <w:szCs w:val="24"/>
        </w:rPr>
        <w:softHyphen/>
        <w:t>чувственного</w:t>
      </w:r>
      <w:proofErr w:type="spellEnd"/>
      <w:r w:rsidRPr="00175538">
        <w:rPr>
          <w:rFonts w:ascii="Times New Roman" w:hAnsi="Times New Roman" w:cs="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A5387" w:rsidRPr="00175538" w:rsidRDefault="003A5387" w:rsidP="00175538">
      <w:pPr>
        <w:pStyle w:val="affa"/>
        <w:spacing w:line="360" w:lineRule="auto"/>
        <w:ind w:firstLine="709"/>
        <w:rPr>
          <w:rFonts w:ascii="Times New Roman" w:hAnsi="Times New Roman" w:cs="Times New Roman"/>
          <w:color w:val="auto"/>
          <w:spacing w:val="-5"/>
          <w:sz w:val="24"/>
          <w:szCs w:val="24"/>
        </w:rPr>
      </w:pPr>
      <w:r w:rsidRPr="00175538">
        <w:rPr>
          <w:rFonts w:ascii="Times New Roman" w:hAnsi="Times New Roman" w:cs="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75538">
        <w:rPr>
          <w:rFonts w:ascii="Times New Roman" w:hAnsi="Times New Roman" w:cs="Times New Roman"/>
          <w:color w:val="auto"/>
          <w:sz w:val="24"/>
          <w:szCs w:val="24"/>
        </w:rPr>
        <w:t xml:space="preserve">клумб, очистка доступных территорий от мусора, подкормка </w:t>
      </w:r>
      <w:r w:rsidRPr="00175538">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75538">
        <w:rPr>
          <w:rFonts w:ascii="Times New Roman" w:hAnsi="Times New Roman" w:cs="Times New Roman"/>
          <w:color w:val="auto"/>
          <w:sz w:val="24"/>
          <w:szCs w:val="24"/>
        </w:rPr>
        <w:t xml:space="preserve"> посильное участие в деятельности </w:t>
      </w:r>
      <w:proofErr w:type="spellStart"/>
      <w:r w:rsidRPr="00175538">
        <w:rPr>
          <w:rFonts w:ascii="Times New Roman" w:hAnsi="Times New Roman" w:cs="Times New Roman"/>
          <w:color w:val="auto"/>
          <w:sz w:val="24"/>
          <w:szCs w:val="24"/>
        </w:rPr>
        <w:t>детско</w:t>
      </w:r>
      <w:r w:rsidRPr="00175538">
        <w:rPr>
          <w:rFonts w:ascii="Times New Roman" w:hAnsi="Times New Roman" w:cs="Times New Roman"/>
          <w:color w:val="auto"/>
          <w:sz w:val="24"/>
          <w:szCs w:val="24"/>
        </w:rPr>
        <w:softHyphen/>
        <w:t>юношеских</w:t>
      </w:r>
      <w:proofErr w:type="spellEnd"/>
      <w:r w:rsidRPr="00175538">
        <w:rPr>
          <w:rFonts w:ascii="Times New Roman" w:hAnsi="Times New Roman" w:cs="Times New Roman"/>
          <w:color w:val="auto"/>
          <w:sz w:val="24"/>
          <w:szCs w:val="24"/>
        </w:rPr>
        <w:t xml:space="preserve"> организаций);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при поддержке школы усваивают в семье позитивные образцы взаимодействия </w:t>
      </w:r>
      <w:r w:rsidRPr="00175538">
        <w:rPr>
          <w:rFonts w:ascii="Times New Roman" w:hAnsi="Times New Roman" w:cs="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75538">
        <w:rPr>
          <w:rFonts w:ascii="Times New Roman" w:hAnsi="Times New Roman" w:cs="Times New Roman"/>
          <w:color w:val="auto"/>
          <w:spacing w:val="-2"/>
          <w:sz w:val="24"/>
          <w:szCs w:val="24"/>
        </w:rPr>
        <w:t xml:space="preserve"> о животных и растениях, участвуют вместе с родителями (закон</w:t>
      </w:r>
      <w:r w:rsidRPr="00175538">
        <w:rPr>
          <w:rFonts w:ascii="Times New Roman" w:hAnsi="Times New Roman" w:cs="Times New Roman"/>
          <w:color w:val="auto"/>
          <w:sz w:val="24"/>
          <w:szCs w:val="24"/>
        </w:rPr>
        <w:t>ными представителями) в экологических мероприятиях по месту жительства;</w:t>
      </w:r>
    </w:p>
    <w:p w:rsidR="003A5387" w:rsidRPr="00175538" w:rsidRDefault="003A5387" w:rsidP="00175538">
      <w:pPr>
        <w:pStyle w:val="af"/>
        <w:spacing w:after="0" w:line="360" w:lineRule="auto"/>
        <w:ind w:firstLine="709"/>
        <w:jc w:val="both"/>
      </w:pPr>
      <w:r w:rsidRPr="00175538">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A5387" w:rsidRPr="00175538" w:rsidRDefault="003A5387" w:rsidP="00175538">
      <w:pPr>
        <w:pStyle w:val="af"/>
        <w:spacing w:after="0" w:line="360" w:lineRule="auto"/>
        <w:ind w:firstLine="709"/>
        <w:jc w:val="both"/>
      </w:pPr>
    </w:p>
    <w:p w:rsidR="003A5387" w:rsidRPr="00175538" w:rsidRDefault="003A5387" w:rsidP="00175538">
      <w:pPr>
        <w:pStyle w:val="af"/>
        <w:spacing w:after="0" w:line="360" w:lineRule="auto"/>
        <w:ind w:left="709"/>
        <w:rPr>
          <w:b/>
          <w:bCs/>
        </w:rPr>
      </w:pPr>
      <w:r>
        <w:rPr>
          <w:b/>
          <w:bCs/>
        </w:rPr>
        <w:t>2.3.5</w:t>
      </w:r>
      <w:r w:rsidRPr="00175538">
        <w:rPr>
          <w:b/>
          <w:bCs/>
        </w:rPr>
        <w:t xml:space="preserve">.Модель организации работы по духовно-нравственному развитию, воспитанию и социализации </w:t>
      </w:r>
      <w:proofErr w:type="gramStart"/>
      <w:r w:rsidRPr="00175538">
        <w:rPr>
          <w:b/>
          <w:bCs/>
        </w:rPr>
        <w:t>обучающихся</w:t>
      </w:r>
      <w:proofErr w:type="gramEnd"/>
    </w:p>
    <w:p w:rsidR="003A5387" w:rsidRPr="00175538" w:rsidRDefault="003A5387" w:rsidP="00175538">
      <w:pPr>
        <w:pStyle w:val="affff"/>
        <w:spacing w:line="360" w:lineRule="auto"/>
        <w:ind w:firstLine="709"/>
        <w:rPr>
          <w:rFonts w:ascii="Times New Roman" w:hAnsi="Times New Roman" w:cs="Times New Roman"/>
          <w:sz w:val="24"/>
          <w:szCs w:val="24"/>
        </w:rPr>
      </w:pPr>
      <w:proofErr w:type="gramStart"/>
      <w:r w:rsidRPr="00175538">
        <w:rPr>
          <w:rFonts w:ascii="Times New Roman" w:hAnsi="Times New Roman" w:cs="Times New Roman"/>
          <w:sz w:val="24"/>
          <w:szCs w:val="24"/>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 xml:space="preserve">- </w:t>
      </w:r>
      <w:proofErr w:type="gramStart"/>
      <w:r w:rsidRPr="00175538">
        <w:rPr>
          <w:rFonts w:ascii="Times New Roman" w:hAnsi="Times New Roman" w:cs="Times New Roman"/>
          <w:sz w:val="24"/>
          <w:szCs w:val="24"/>
        </w:rPr>
        <w:t>научно-методологическом</w:t>
      </w:r>
      <w:proofErr w:type="gramEnd"/>
      <w:r w:rsidRPr="00175538">
        <w:rPr>
          <w:rFonts w:ascii="Times New Roman" w:hAnsi="Times New Roman" w:cs="Times New Roman"/>
          <w:sz w:val="24"/>
          <w:szCs w:val="24"/>
        </w:rPr>
        <w:t xml:space="preserve"> (уровень согласованного единства базовых педагогических принципов и подходов к воспитанию);</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 xml:space="preserve">- </w:t>
      </w:r>
      <w:proofErr w:type="gramStart"/>
      <w:r w:rsidRPr="00175538">
        <w:rPr>
          <w:rFonts w:ascii="Times New Roman" w:hAnsi="Times New Roman" w:cs="Times New Roman"/>
          <w:sz w:val="24"/>
          <w:szCs w:val="24"/>
        </w:rPr>
        <w:t>организационно-практическом</w:t>
      </w:r>
      <w:proofErr w:type="gramEnd"/>
      <w:r w:rsidRPr="00175538">
        <w:rPr>
          <w:rFonts w:ascii="Times New Roman" w:hAnsi="Times New Roman" w:cs="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 xml:space="preserve">Практическое взаимодействие осуществляется по </w:t>
      </w:r>
      <w:r w:rsidRPr="00175538">
        <w:rPr>
          <w:rFonts w:ascii="Times New Roman" w:hAnsi="Times New Roman" w:cs="Times New Roman"/>
          <w:i/>
          <w:iCs/>
          <w:sz w:val="24"/>
          <w:szCs w:val="24"/>
        </w:rPr>
        <w:t>сетевому принципу</w:t>
      </w:r>
      <w:r w:rsidRPr="00175538">
        <w:rPr>
          <w:rFonts w:ascii="Times New Roman" w:hAnsi="Times New Roman" w:cs="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75538">
        <w:rPr>
          <w:rFonts w:ascii="Times New Roman" w:hAnsi="Times New Roman" w:cs="Times New Roman"/>
          <w:sz w:val="24"/>
          <w:szCs w:val="24"/>
        </w:rPr>
        <w:t>взаиморазвитие</w:t>
      </w:r>
      <w:proofErr w:type="spellEnd"/>
      <w:r w:rsidRPr="00175538">
        <w:rPr>
          <w:rFonts w:ascii="Times New Roman" w:hAnsi="Times New Roman" w:cs="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75538">
        <w:rPr>
          <w:rFonts w:ascii="Times New Roman" w:hAnsi="Times New Roman" w:cs="Times New Roman"/>
          <w:sz w:val="24"/>
          <w:szCs w:val="24"/>
        </w:rPr>
        <w:t>взаимообучение</w:t>
      </w:r>
      <w:proofErr w:type="spellEnd"/>
      <w:r w:rsidRPr="00175538">
        <w:rPr>
          <w:rFonts w:ascii="Times New Roman" w:hAnsi="Times New Roman" w:cs="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A5387" w:rsidRPr="00175538" w:rsidRDefault="003A5387" w:rsidP="00175538">
      <w:pPr>
        <w:spacing w:line="360" w:lineRule="auto"/>
        <w:ind w:firstLine="709"/>
        <w:jc w:val="both"/>
      </w:pPr>
      <w:r w:rsidRPr="00175538">
        <w:t xml:space="preserve">В процессе </w:t>
      </w:r>
      <w:proofErr w:type="gramStart"/>
      <w:r w:rsidRPr="00175538">
        <w:t>реализации модели организации сетевого взаимодействия участников образовательной деятельности</w:t>
      </w:r>
      <w:proofErr w:type="gramEnd"/>
      <w:r w:rsidRPr="00175538">
        <w:t xml:space="preserve"> постепенно начинают рождаться новые формы творческой самоорганизации детско-родительских коллективов в виде сетевых органов </w:t>
      </w:r>
      <w:r w:rsidRPr="00175538">
        <w:lastRenderedPageBreak/>
        <w:t xml:space="preserve">самоуправления – советы детско-родительских активов. </w:t>
      </w:r>
      <w:proofErr w:type="gramStart"/>
      <w:r w:rsidRPr="00175538">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75538">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 xml:space="preserve">Базовым методологическим принципом </w:t>
      </w:r>
      <w:proofErr w:type="gramStart"/>
      <w:r w:rsidRPr="00175538">
        <w:rPr>
          <w:rFonts w:ascii="Times New Roman" w:hAnsi="Times New Roman" w:cs="Times New Roman"/>
          <w:sz w:val="24"/>
          <w:szCs w:val="24"/>
        </w:rPr>
        <w:t>реализации модели сетевого взаимодействия участников образовательной деятельности</w:t>
      </w:r>
      <w:proofErr w:type="gramEnd"/>
      <w:r w:rsidRPr="00175538">
        <w:rPr>
          <w:rFonts w:ascii="Times New Roman" w:hAnsi="Times New Roman" w:cs="Times New Roman"/>
          <w:sz w:val="24"/>
          <w:szCs w:val="24"/>
        </w:rPr>
        <w:t xml:space="preserve"> служит принцип </w:t>
      </w:r>
      <w:proofErr w:type="spellStart"/>
      <w:r w:rsidRPr="00175538">
        <w:rPr>
          <w:rFonts w:ascii="Times New Roman" w:hAnsi="Times New Roman" w:cs="Times New Roman"/>
          <w:sz w:val="24"/>
          <w:szCs w:val="24"/>
        </w:rPr>
        <w:t>культуросообразности</w:t>
      </w:r>
      <w:proofErr w:type="spellEnd"/>
      <w:r w:rsidRPr="00175538">
        <w:rPr>
          <w:rFonts w:ascii="Times New Roman" w:hAnsi="Times New Roman" w:cs="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A5387" w:rsidRPr="00175538" w:rsidRDefault="003A5387" w:rsidP="00175538">
      <w:pPr>
        <w:pStyle w:val="affff"/>
        <w:spacing w:line="360" w:lineRule="auto"/>
        <w:ind w:firstLine="709"/>
        <w:rPr>
          <w:rFonts w:ascii="Times New Roman" w:hAnsi="Times New Roman" w:cs="Times New Roman"/>
          <w:sz w:val="24"/>
          <w:szCs w:val="24"/>
        </w:rPr>
      </w:pPr>
      <w:r w:rsidRPr="00175538">
        <w:rPr>
          <w:rFonts w:ascii="Times New Roman" w:hAnsi="Times New Roman" w:cs="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A5387" w:rsidRPr="00175538" w:rsidRDefault="003A5387" w:rsidP="00175538">
      <w:pPr>
        <w:pStyle w:val="affff"/>
        <w:tabs>
          <w:tab w:val="left" w:pos="993"/>
        </w:tabs>
        <w:spacing w:line="360" w:lineRule="auto"/>
        <w:ind w:left="709" w:firstLine="0"/>
        <w:rPr>
          <w:rFonts w:ascii="Times New Roman" w:hAnsi="Times New Roman" w:cs="Times New Roman"/>
          <w:sz w:val="24"/>
          <w:szCs w:val="24"/>
        </w:rPr>
      </w:pPr>
    </w:p>
    <w:p w:rsidR="003A5387" w:rsidRPr="00175538" w:rsidRDefault="003A5387" w:rsidP="00175538">
      <w:pPr>
        <w:pStyle w:val="affff"/>
        <w:spacing w:line="360" w:lineRule="auto"/>
        <w:ind w:firstLine="709"/>
        <w:rPr>
          <w:rFonts w:ascii="Times New Roman" w:hAnsi="Times New Roman" w:cs="Times New Roman"/>
          <w:b/>
          <w:bCs/>
          <w:sz w:val="24"/>
          <w:szCs w:val="24"/>
        </w:rPr>
      </w:pPr>
      <w:r w:rsidRPr="00175538">
        <w:rPr>
          <w:rFonts w:ascii="Times New Roman" w:hAnsi="Times New Roman" w:cs="Times New Roman"/>
          <w:b/>
          <w:bCs/>
          <w:sz w:val="24"/>
          <w:szCs w:val="24"/>
        </w:rPr>
        <w:t>Принципы и особенности организации воспитания и социализации младших школьников</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color w:val="auto"/>
          <w:spacing w:val="2"/>
          <w:sz w:val="24"/>
          <w:szCs w:val="24"/>
        </w:rPr>
        <w:t xml:space="preserve">Принцип ориентации на идеал. Идеал – это высшая </w:t>
      </w:r>
      <w:r w:rsidRPr="00175538">
        <w:rPr>
          <w:rFonts w:ascii="Times New Roman" w:hAnsi="Times New Roman" w:cs="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75538">
        <w:rPr>
          <w:rFonts w:ascii="Times New Roman" w:hAnsi="Times New Roman" w:cs="Times New Roman"/>
          <w:color w:val="auto"/>
          <w:sz w:val="24"/>
          <w:szCs w:val="24"/>
        </w:rPr>
        <w:t>должном</w:t>
      </w:r>
      <w:proofErr w:type="gramEnd"/>
      <w:r w:rsidRPr="00175538">
        <w:rPr>
          <w:rFonts w:ascii="Times New Roman" w:hAnsi="Times New Roman" w:cs="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75538">
        <w:rPr>
          <w:rFonts w:ascii="Times New Roman" w:hAnsi="Times New Roman" w:cs="Times New Roman"/>
          <w:color w:val="auto"/>
          <w:spacing w:val="-2"/>
          <w:sz w:val="24"/>
          <w:szCs w:val="24"/>
        </w:rPr>
        <w:t xml:space="preserve">ческой жизни,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и социального развития </w:t>
      </w:r>
      <w:r w:rsidRPr="00175538">
        <w:rPr>
          <w:rFonts w:ascii="Times New Roman" w:hAnsi="Times New Roman" w:cs="Times New Roman"/>
          <w:color w:val="auto"/>
          <w:sz w:val="24"/>
          <w:szCs w:val="24"/>
        </w:rPr>
        <w:t xml:space="preserve">личности. В содержании программы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75538">
        <w:rPr>
          <w:rFonts w:ascii="Times New Roman" w:hAnsi="Times New Roman" w:cs="Times New Roman"/>
          <w:color w:val="auto"/>
          <w:spacing w:val="2"/>
          <w:sz w:val="24"/>
          <w:szCs w:val="24"/>
        </w:rPr>
        <w:t>уклада школьной жизни, придают ему нравственные изме</w:t>
      </w:r>
      <w:r w:rsidRPr="00175538">
        <w:rPr>
          <w:rFonts w:ascii="Times New Roman" w:hAnsi="Times New Roman" w:cs="Times New Roman"/>
          <w:color w:val="auto"/>
          <w:sz w:val="24"/>
          <w:szCs w:val="24"/>
        </w:rPr>
        <w:t>рения, обеспечивают возможность согласования деятельности различных субъектов воспитания и социализации.</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lastRenderedPageBreak/>
        <w:t>Аксиологический принцип</w:t>
      </w:r>
      <w:r w:rsidRPr="00175538">
        <w:rPr>
          <w:rFonts w:ascii="Times New Roman" w:hAnsi="Times New Roman" w:cs="Times New Roman"/>
          <w:i/>
          <w:iCs/>
          <w:color w:val="auto"/>
          <w:spacing w:val="2"/>
          <w:sz w:val="24"/>
          <w:szCs w:val="24"/>
        </w:rPr>
        <w:t>.</w:t>
      </w:r>
      <w:r w:rsidRPr="00175538">
        <w:rPr>
          <w:rFonts w:ascii="Times New Roman" w:hAnsi="Times New Roman" w:cs="Times New Roman"/>
          <w:color w:val="auto"/>
          <w:spacing w:val="2"/>
          <w:sz w:val="24"/>
          <w:szCs w:val="24"/>
        </w:rPr>
        <w:t xml:space="preserve"> Ценности определяют основное содержание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развития, вос</w:t>
      </w:r>
      <w:r w:rsidRPr="00175538">
        <w:rPr>
          <w:rFonts w:ascii="Times New Roman" w:hAnsi="Times New Roman" w:cs="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75538">
        <w:rPr>
          <w:rFonts w:ascii="Times New Roman" w:hAnsi="Times New Roman" w:cs="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75538">
        <w:rPr>
          <w:rFonts w:ascii="Times New Roman" w:hAnsi="Times New Roman" w:cs="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75538">
        <w:rPr>
          <w:rFonts w:ascii="Times New Roman" w:hAnsi="Times New Roman" w:cs="Times New Roman"/>
          <w:color w:val="auto"/>
          <w:spacing w:val="2"/>
          <w:sz w:val="24"/>
          <w:szCs w:val="24"/>
        </w:rPr>
        <w:t>Обучающийся</w:t>
      </w:r>
      <w:proofErr w:type="gramEnd"/>
      <w:r w:rsidRPr="00175538">
        <w:rPr>
          <w:rFonts w:ascii="Times New Roman" w:hAnsi="Times New Roman" w:cs="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A5387" w:rsidRPr="00175538" w:rsidRDefault="003A5387" w:rsidP="00175538">
      <w:pPr>
        <w:pStyle w:val="affc"/>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color w:val="auto"/>
          <w:spacing w:val="-2"/>
          <w:sz w:val="24"/>
          <w:szCs w:val="24"/>
        </w:rPr>
        <w:t>Принцип следования нравственному примеру.</w:t>
      </w:r>
      <w:r w:rsidRPr="00175538">
        <w:rPr>
          <w:rFonts w:ascii="Times New Roman" w:hAnsi="Times New Roman" w:cs="Times New Roman"/>
          <w:b/>
          <w:bCs/>
          <w:color w:val="auto"/>
          <w:spacing w:val="-2"/>
          <w:sz w:val="24"/>
          <w:szCs w:val="24"/>
        </w:rPr>
        <w:t xml:space="preserve"> </w:t>
      </w:r>
      <w:r w:rsidRPr="00175538">
        <w:rPr>
          <w:rFonts w:ascii="Times New Roman" w:hAnsi="Times New Roman" w:cs="Times New Roman"/>
          <w:color w:val="auto"/>
          <w:spacing w:val="-2"/>
          <w:sz w:val="24"/>
          <w:szCs w:val="24"/>
        </w:rPr>
        <w:t>Следова</w:t>
      </w:r>
      <w:r w:rsidRPr="00175538">
        <w:rPr>
          <w:rFonts w:ascii="Times New Roman" w:hAnsi="Times New Roman" w:cs="Times New Roman"/>
          <w:color w:val="auto"/>
          <w:spacing w:val="2"/>
          <w:sz w:val="24"/>
          <w:szCs w:val="24"/>
        </w:rPr>
        <w:t xml:space="preserve">ние примеру – ведущий метод нравственного воспитания. </w:t>
      </w:r>
      <w:r w:rsidRPr="00175538">
        <w:rPr>
          <w:rFonts w:ascii="Times New Roman" w:hAnsi="Times New Roman" w:cs="Times New Roman"/>
          <w:color w:val="auto"/>
          <w:sz w:val="24"/>
          <w:szCs w:val="24"/>
        </w:rPr>
        <w:t xml:space="preserve">Пример – это возможная модель выстраивания отношений </w:t>
      </w:r>
      <w:r w:rsidRPr="00175538">
        <w:rPr>
          <w:rFonts w:ascii="Times New Roman" w:hAnsi="Times New Roman" w:cs="Times New Roman"/>
          <w:color w:val="auto"/>
          <w:spacing w:val="-2"/>
          <w:sz w:val="24"/>
          <w:szCs w:val="24"/>
        </w:rPr>
        <w:t>ребенка с другими людьми и с самим собой, образец ценност</w:t>
      </w:r>
      <w:r w:rsidRPr="00175538">
        <w:rPr>
          <w:rFonts w:ascii="Times New Roman" w:hAnsi="Times New Roman" w:cs="Times New Roman"/>
          <w:color w:val="auto"/>
          <w:spacing w:val="2"/>
          <w:sz w:val="24"/>
          <w:szCs w:val="24"/>
        </w:rPr>
        <w:t xml:space="preserve">ного выбора, совершенного значимым другим. Содержание </w:t>
      </w:r>
      <w:r w:rsidRPr="00175538">
        <w:rPr>
          <w:rFonts w:ascii="Times New Roman" w:hAnsi="Times New Roman" w:cs="Times New Roman"/>
          <w:color w:val="auto"/>
          <w:spacing w:val="-2"/>
          <w:sz w:val="24"/>
          <w:szCs w:val="24"/>
        </w:rPr>
        <w:t xml:space="preserve">учебного процесса, </w:t>
      </w:r>
      <w:proofErr w:type="spellStart"/>
      <w:r w:rsidRPr="00175538">
        <w:rPr>
          <w:rFonts w:ascii="Times New Roman" w:hAnsi="Times New Roman" w:cs="Times New Roman"/>
          <w:color w:val="auto"/>
          <w:spacing w:val="-2"/>
          <w:sz w:val="24"/>
          <w:szCs w:val="24"/>
        </w:rPr>
        <w:t>внеучебной</w:t>
      </w:r>
      <w:proofErr w:type="spellEnd"/>
      <w:r w:rsidRPr="00175538">
        <w:rPr>
          <w:rFonts w:ascii="Times New Roman" w:hAnsi="Times New Roman" w:cs="Times New Roman"/>
          <w:color w:val="auto"/>
          <w:spacing w:val="-2"/>
          <w:sz w:val="24"/>
          <w:szCs w:val="24"/>
        </w:rPr>
        <w:t xml:space="preserve"> и внешкольной деятельности должно быть наполнено примерами нравственного поведения. </w:t>
      </w:r>
      <w:r w:rsidRPr="00175538">
        <w:rPr>
          <w:rFonts w:ascii="Times New Roman" w:hAnsi="Times New Roman" w:cs="Times New Roman"/>
          <w:color w:val="auto"/>
          <w:spacing w:val="2"/>
          <w:sz w:val="24"/>
          <w:szCs w:val="24"/>
        </w:rPr>
        <w:t>Пример как метод воспитания позволяет расширить нрав</w:t>
      </w:r>
      <w:r w:rsidRPr="00175538">
        <w:rPr>
          <w:rFonts w:ascii="Times New Roman" w:hAnsi="Times New Roman" w:cs="Times New Roman"/>
          <w:color w:val="auto"/>
          <w:spacing w:val="-2"/>
          <w:sz w:val="24"/>
          <w:szCs w:val="24"/>
        </w:rPr>
        <w:t xml:space="preserve">ственный опыт ребенка, побудить его к внутреннему диалогу, </w:t>
      </w:r>
      <w:r w:rsidRPr="00175538">
        <w:rPr>
          <w:rFonts w:ascii="Times New Roman" w:hAnsi="Times New Roman" w:cs="Times New Roman"/>
          <w:color w:val="auto"/>
          <w:sz w:val="24"/>
          <w:szCs w:val="24"/>
        </w:rPr>
        <w:t>пробудить в нем нравственную рефлексию, обеспечить воз</w:t>
      </w:r>
      <w:r w:rsidRPr="00175538">
        <w:rPr>
          <w:rFonts w:ascii="Times New Roman" w:hAnsi="Times New Roman" w:cs="Times New Roman"/>
          <w:color w:val="auto"/>
          <w:spacing w:val="-2"/>
          <w:sz w:val="24"/>
          <w:szCs w:val="24"/>
        </w:rPr>
        <w:t>можность выбора при построении собственной системы цен</w:t>
      </w:r>
      <w:r w:rsidRPr="00175538">
        <w:rPr>
          <w:rFonts w:ascii="Times New Roman" w:hAnsi="Times New Roman" w:cs="Times New Roman"/>
          <w:color w:val="auto"/>
          <w:sz w:val="24"/>
          <w:szCs w:val="24"/>
        </w:rPr>
        <w:t xml:space="preserve">ностных отношений, продемонстрировать ребенку реальную </w:t>
      </w:r>
      <w:r w:rsidRPr="00175538">
        <w:rPr>
          <w:rFonts w:ascii="Times New Roman" w:hAnsi="Times New Roman" w:cs="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w:t>
      </w:r>
      <w:r w:rsidRPr="00175538">
        <w:rPr>
          <w:rFonts w:ascii="Times New Roman" w:hAnsi="Times New Roman" w:cs="Times New Roman"/>
          <w:color w:val="auto"/>
          <w:spacing w:val="-2"/>
          <w:sz w:val="24"/>
          <w:szCs w:val="24"/>
        </w:rPr>
        <w:lastRenderedPageBreak/>
        <w:t xml:space="preserve">ценности. Особое значение для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развития обучающегося имеет пример учителя.</w:t>
      </w:r>
    </w:p>
    <w:p w:rsidR="003A5387" w:rsidRPr="00175538" w:rsidRDefault="003A5387" w:rsidP="00175538">
      <w:pPr>
        <w:pStyle w:val="affc"/>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color w:val="auto"/>
          <w:spacing w:val="2"/>
          <w:sz w:val="24"/>
          <w:szCs w:val="24"/>
        </w:rPr>
        <w:t xml:space="preserve">Принцип идентификации (персонификации). Идентификация – устойчивое отождествление себя </w:t>
      </w:r>
      <w:proofErr w:type="gramStart"/>
      <w:r w:rsidRPr="00175538">
        <w:rPr>
          <w:rFonts w:ascii="Times New Roman" w:hAnsi="Times New Roman" w:cs="Times New Roman"/>
          <w:color w:val="auto"/>
          <w:spacing w:val="2"/>
          <w:sz w:val="24"/>
          <w:szCs w:val="24"/>
        </w:rPr>
        <w:t>со</w:t>
      </w:r>
      <w:proofErr w:type="gramEnd"/>
      <w:r w:rsidRPr="00175538">
        <w:rPr>
          <w:rFonts w:ascii="Times New Roman" w:hAnsi="Times New Roman" w:cs="Times New Roman"/>
          <w:color w:val="auto"/>
          <w:spacing w:val="2"/>
          <w:sz w:val="24"/>
          <w:szCs w:val="24"/>
        </w:rPr>
        <w:t xml:space="preserve"> </w:t>
      </w:r>
      <w:proofErr w:type="gramStart"/>
      <w:r w:rsidRPr="00175538">
        <w:rPr>
          <w:rFonts w:ascii="Times New Roman" w:hAnsi="Times New Roman" w:cs="Times New Roman"/>
          <w:color w:val="auto"/>
          <w:spacing w:val="2"/>
          <w:sz w:val="24"/>
          <w:szCs w:val="24"/>
        </w:rPr>
        <w:t>значимым</w:t>
      </w:r>
      <w:proofErr w:type="gramEnd"/>
      <w:r w:rsidRPr="00175538">
        <w:rPr>
          <w:rFonts w:ascii="Times New Roman" w:hAnsi="Times New Roman" w:cs="Times New Roman"/>
          <w:color w:val="auto"/>
          <w:spacing w:val="2"/>
          <w:sz w:val="24"/>
          <w:szCs w:val="24"/>
        </w:rPr>
        <w:t xml:space="preserve"> </w:t>
      </w:r>
      <w:r w:rsidRPr="00175538">
        <w:rPr>
          <w:rFonts w:ascii="Times New Roman" w:hAnsi="Times New Roman" w:cs="Times New Roman"/>
          <w:color w:val="auto"/>
          <w:spacing w:val="-2"/>
          <w:sz w:val="24"/>
          <w:szCs w:val="24"/>
        </w:rPr>
        <w:t>другим, стремление быть похожим на него. В младшем школь</w:t>
      </w:r>
      <w:r w:rsidRPr="00175538">
        <w:rPr>
          <w:rFonts w:ascii="Times New Roman" w:hAnsi="Times New Roman" w:cs="Times New Roman"/>
          <w:color w:val="auto"/>
          <w:spacing w:val="2"/>
          <w:sz w:val="24"/>
          <w:szCs w:val="24"/>
        </w:rPr>
        <w:t xml:space="preserve">ном возрасте преобладает </w:t>
      </w:r>
      <w:proofErr w:type="spellStart"/>
      <w:r w:rsidRPr="00175538">
        <w:rPr>
          <w:rFonts w:ascii="Times New Roman" w:hAnsi="Times New Roman" w:cs="Times New Roman"/>
          <w:color w:val="auto"/>
          <w:spacing w:val="2"/>
          <w:sz w:val="24"/>
          <w:szCs w:val="24"/>
        </w:rPr>
        <w:t>образно</w:t>
      </w:r>
      <w:r w:rsidRPr="00175538">
        <w:rPr>
          <w:rFonts w:ascii="Times New Roman" w:hAnsi="Times New Roman" w:cs="Times New Roman"/>
          <w:color w:val="auto"/>
          <w:spacing w:val="2"/>
          <w:sz w:val="24"/>
          <w:szCs w:val="24"/>
        </w:rPr>
        <w:softHyphen/>
        <w:t>эмоциональное</w:t>
      </w:r>
      <w:proofErr w:type="spellEnd"/>
      <w:r w:rsidRPr="00175538">
        <w:rPr>
          <w:rFonts w:ascii="Times New Roman" w:hAnsi="Times New Roman" w:cs="Times New Roman"/>
          <w:color w:val="auto"/>
          <w:spacing w:val="2"/>
          <w:sz w:val="24"/>
          <w:szCs w:val="24"/>
        </w:rPr>
        <w:t xml:space="preserve"> восприятие действительности, развиты механизмы подражания, </w:t>
      </w:r>
      <w:proofErr w:type="spellStart"/>
      <w:r w:rsidRPr="00175538">
        <w:rPr>
          <w:rFonts w:ascii="Times New Roman" w:hAnsi="Times New Roman" w:cs="Times New Roman"/>
          <w:color w:val="auto"/>
          <w:spacing w:val="2"/>
          <w:sz w:val="24"/>
          <w:szCs w:val="24"/>
        </w:rPr>
        <w:t>эмпатии</w:t>
      </w:r>
      <w:proofErr w:type="spellEnd"/>
      <w:r w:rsidRPr="00175538">
        <w:rPr>
          <w:rFonts w:ascii="Times New Roman" w:hAnsi="Times New Roman" w:cs="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color w:val="auto"/>
          <w:spacing w:val="2"/>
          <w:sz w:val="24"/>
          <w:szCs w:val="24"/>
        </w:rPr>
        <w:t xml:space="preserve">Принцип диалогического общения. В формировании </w:t>
      </w:r>
      <w:r w:rsidRPr="00175538">
        <w:rPr>
          <w:rFonts w:ascii="Times New Roman" w:hAnsi="Times New Roman" w:cs="Times New Roman"/>
          <w:color w:val="auto"/>
          <w:sz w:val="24"/>
          <w:szCs w:val="24"/>
        </w:rPr>
        <w:t xml:space="preserve">ценностных отношений большую роль играет диалогическое </w:t>
      </w:r>
      <w:r w:rsidRPr="00175538">
        <w:rPr>
          <w:rFonts w:ascii="Times New Roman" w:hAnsi="Times New Roman" w:cs="Times New Roman"/>
          <w:color w:val="auto"/>
          <w:spacing w:val="2"/>
          <w:sz w:val="24"/>
          <w:szCs w:val="24"/>
        </w:rPr>
        <w:t>общение младшего школьника со сверстниками, родителя</w:t>
      </w:r>
      <w:r w:rsidRPr="00175538">
        <w:rPr>
          <w:rFonts w:ascii="Times New Roman" w:hAnsi="Times New Roman" w:cs="Times New Roman"/>
          <w:color w:val="auto"/>
          <w:sz w:val="24"/>
          <w:szCs w:val="24"/>
        </w:rPr>
        <w:t>ми (законными представителями), учителем и другими зна</w:t>
      </w:r>
      <w:r w:rsidRPr="00175538">
        <w:rPr>
          <w:rFonts w:ascii="Times New Roman" w:hAnsi="Times New Roman" w:cs="Times New Roman"/>
          <w:color w:val="auto"/>
          <w:spacing w:val="2"/>
          <w:sz w:val="24"/>
          <w:szCs w:val="24"/>
        </w:rPr>
        <w:t>чимыми взрослыми. Наличие значимого другого в воспи</w:t>
      </w:r>
      <w:r w:rsidRPr="00175538">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75538">
        <w:rPr>
          <w:rFonts w:ascii="Times New Roman" w:hAnsi="Times New Roman" w:cs="Times New Roman"/>
          <w:color w:val="auto"/>
          <w:sz w:val="24"/>
          <w:szCs w:val="24"/>
        </w:rPr>
        <w:t>межсубъектного</w:t>
      </w:r>
      <w:proofErr w:type="spellEnd"/>
      <w:r w:rsidRPr="00175538">
        <w:rPr>
          <w:rFonts w:ascii="Times New Roman" w:hAnsi="Times New Roman" w:cs="Times New Roman"/>
          <w:color w:val="auto"/>
          <w:sz w:val="24"/>
          <w:szCs w:val="24"/>
        </w:rPr>
        <w:t xml:space="preserve"> общения. </w:t>
      </w:r>
      <w:r w:rsidRPr="00175538">
        <w:rPr>
          <w:rStyle w:val="Zag11"/>
          <w:rFonts w:eastAsia="@Arial Unicode MS"/>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175538">
        <w:rPr>
          <w:rStyle w:val="Zag11"/>
          <w:rFonts w:eastAsia="@Arial Unicode MS"/>
          <w:color w:val="auto"/>
          <w:sz w:val="24"/>
          <w:szCs w:val="24"/>
        </w:rPr>
        <w:t>субъектности</w:t>
      </w:r>
      <w:proofErr w:type="spellEnd"/>
      <w:r w:rsidRPr="00175538">
        <w:rPr>
          <w:rStyle w:val="Zag11"/>
          <w:rFonts w:eastAsia="@Arial Unicode MS"/>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75538">
        <w:rPr>
          <w:rFonts w:ascii="Times New Roman" w:hAnsi="Times New Roman" w:cs="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color w:val="auto"/>
          <w:sz w:val="24"/>
          <w:szCs w:val="24"/>
        </w:rPr>
        <w:t xml:space="preserve">Принцип </w:t>
      </w:r>
      <w:proofErr w:type="spellStart"/>
      <w:r w:rsidRPr="00175538">
        <w:rPr>
          <w:rFonts w:ascii="Times New Roman" w:hAnsi="Times New Roman" w:cs="Times New Roman"/>
          <w:color w:val="auto"/>
          <w:sz w:val="24"/>
          <w:szCs w:val="24"/>
        </w:rPr>
        <w:t>полисубъектности</w:t>
      </w:r>
      <w:proofErr w:type="spellEnd"/>
      <w:r w:rsidRPr="00175538">
        <w:rPr>
          <w:rFonts w:ascii="Times New Roman" w:hAnsi="Times New Roman" w:cs="Times New Roman"/>
          <w:color w:val="auto"/>
          <w:sz w:val="24"/>
          <w:szCs w:val="24"/>
        </w:rPr>
        <w:t xml:space="preserve"> воспитания. В современных условиях процесс развития и воспитания личности имеет </w:t>
      </w:r>
      <w:proofErr w:type="spellStart"/>
      <w:r w:rsidRPr="00175538">
        <w:rPr>
          <w:rFonts w:ascii="Times New Roman" w:hAnsi="Times New Roman" w:cs="Times New Roman"/>
          <w:color w:val="auto"/>
          <w:sz w:val="24"/>
          <w:szCs w:val="24"/>
        </w:rPr>
        <w:t>полисубъектный</w:t>
      </w:r>
      <w:proofErr w:type="spellEnd"/>
      <w:r w:rsidRPr="00175538">
        <w:rPr>
          <w:rFonts w:ascii="Times New Roman" w:hAnsi="Times New Roman" w:cs="Times New Roman"/>
          <w:color w:val="auto"/>
          <w:sz w:val="24"/>
          <w:szCs w:val="24"/>
        </w:rPr>
        <w:t xml:space="preserve">, </w:t>
      </w:r>
      <w:proofErr w:type="spellStart"/>
      <w:r w:rsidRPr="00175538">
        <w:rPr>
          <w:rFonts w:ascii="Times New Roman" w:hAnsi="Times New Roman" w:cs="Times New Roman"/>
          <w:color w:val="auto"/>
          <w:sz w:val="24"/>
          <w:szCs w:val="24"/>
        </w:rPr>
        <w:t>многомерно</w:t>
      </w:r>
      <w:r w:rsidRPr="00175538">
        <w:rPr>
          <w:rFonts w:ascii="Times New Roman" w:hAnsi="Times New Roman" w:cs="Times New Roman"/>
          <w:color w:val="auto"/>
          <w:sz w:val="24"/>
          <w:szCs w:val="24"/>
        </w:rPr>
        <w:softHyphen/>
        <w:t>деятельностный</w:t>
      </w:r>
      <w:proofErr w:type="spellEnd"/>
      <w:r w:rsidRPr="00175538">
        <w:rPr>
          <w:rFonts w:ascii="Times New Roman" w:hAnsi="Times New Roman" w:cs="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обучающихся на уровне начального общего образования. Согласование </w:t>
      </w:r>
      <w:r w:rsidRPr="00175538">
        <w:rPr>
          <w:rFonts w:ascii="Times New Roman" w:hAnsi="Times New Roman" w:cs="Times New Roman"/>
          <w:color w:val="auto"/>
          <w:sz w:val="24"/>
          <w:szCs w:val="24"/>
        </w:rPr>
        <w:lastRenderedPageBreak/>
        <w:t>цели, задач и ценностей программы осуществляется педагогическими работниками, выполняющими обязанности классных руководителей.</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Принцип </w:t>
      </w:r>
      <w:proofErr w:type="spellStart"/>
      <w:r w:rsidRPr="00175538">
        <w:rPr>
          <w:rFonts w:ascii="Times New Roman" w:hAnsi="Times New Roman" w:cs="Times New Roman"/>
          <w:color w:val="auto"/>
          <w:spacing w:val="-2"/>
          <w:sz w:val="24"/>
          <w:szCs w:val="24"/>
        </w:rPr>
        <w:t>системно</w:t>
      </w:r>
      <w:r w:rsidRPr="00175538">
        <w:rPr>
          <w:rFonts w:ascii="Times New Roman" w:hAnsi="Times New Roman" w:cs="Times New Roman"/>
          <w:color w:val="auto"/>
          <w:spacing w:val="-2"/>
          <w:sz w:val="24"/>
          <w:szCs w:val="24"/>
        </w:rPr>
        <w:softHyphen/>
        <w:t>деятельностной</w:t>
      </w:r>
      <w:proofErr w:type="spellEnd"/>
      <w:r w:rsidRPr="00175538">
        <w:rPr>
          <w:rFonts w:ascii="Times New Roman" w:hAnsi="Times New Roman" w:cs="Times New Roman"/>
          <w:color w:val="auto"/>
          <w:spacing w:val="-2"/>
          <w:sz w:val="24"/>
          <w:szCs w:val="24"/>
        </w:rPr>
        <w:t xml:space="preserve"> организации воспи</w:t>
      </w:r>
      <w:r w:rsidRPr="00175538">
        <w:rPr>
          <w:rFonts w:ascii="Times New Roman" w:hAnsi="Times New Roman" w:cs="Times New Roman"/>
          <w:color w:val="auto"/>
          <w:spacing w:val="2"/>
          <w:sz w:val="24"/>
          <w:szCs w:val="24"/>
        </w:rPr>
        <w:t>тания</w:t>
      </w:r>
      <w:r w:rsidRPr="00175538">
        <w:rPr>
          <w:rFonts w:ascii="Times New Roman" w:hAnsi="Times New Roman" w:cs="Times New Roman"/>
          <w:i/>
          <w:iCs/>
          <w:color w:val="auto"/>
          <w:spacing w:val="2"/>
          <w:sz w:val="24"/>
          <w:szCs w:val="24"/>
        </w:rPr>
        <w:t>.</w:t>
      </w:r>
      <w:r w:rsidRPr="00175538">
        <w:rPr>
          <w:rFonts w:ascii="Times New Roman" w:hAnsi="Times New Roman" w:cs="Times New Roman"/>
          <w:color w:val="auto"/>
          <w:spacing w:val="2"/>
          <w:sz w:val="24"/>
          <w:szCs w:val="24"/>
        </w:rPr>
        <w:t xml:space="preserve"> </w:t>
      </w:r>
      <w:proofErr w:type="gramStart"/>
      <w:r w:rsidRPr="00175538">
        <w:rPr>
          <w:rFonts w:ascii="Times New Roman" w:hAnsi="Times New Roman" w:cs="Times New Roman"/>
          <w:color w:val="auto"/>
          <w:spacing w:val="2"/>
          <w:sz w:val="24"/>
          <w:szCs w:val="24"/>
        </w:rPr>
        <w:t xml:space="preserve">Воспитание, направленное на духовно-нравственное </w:t>
      </w:r>
      <w:r w:rsidRPr="00175538">
        <w:rPr>
          <w:rFonts w:ascii="Times New Roman" w:hAnsi="Times New Roman" w:cs="Times New Roman"/>
          <w:color w:val="auto"/>
          <w:spacing w:val="-4"/>
          <w:sz w:val="24"/>
          <w:szCs w:val="24"/>
        </w:rPr>
        <w:t>развитие обучающихся и поддерживаемое всем укладом школь</w:t>
      </w:r>
      <w:r w:rsidRPr="00175538">
        <w:rPr>
          <w:rFonts w:ascii="Times New Roman" w:hAnsi="Times New Roman" w:cs="Times New Roman"/>
          <w:color w:val="auto"/>
          <w:spacing w:val="-2"/>
          <w:sz w:val="24"/>
          <w:szCs w:val="24"/>
        </w:rPr>
        <w:t xml:space="preserve">ной жизни, включает в себя организацию учебной, </w:t>
      </w:r>
      <w:proofErr w:type="spellStart"/>
      <w:r w:rsidRPr="00175538">
        <w:rPr>
          <w:rFonts w:ascii="Times New Roman" w:hAnsi="Times New Roman" w:cs="Times New Roman"/>
          <w:color w:val="auto"/>
          <w:spacing w:val="-2"/>
          <w:sz w:val="24"/>
          <w:szCs w:val="24"/>
        </w:rPr>
        <w:t>внеучебной</w:t>
      </w:r>
      <w:proofErr w:type="spellEnd"/>
      <w:r w:rsidRPr="00175538">
        <w:rPr>
          <w:rFonts w:ascii="Times New Roman" w:hAnsi="Times New Roman" w:cs="Times New Roman"/>
          <w:color w:val="auto"/>
          <w:spacing w:val="-2"/>
          <w:sz w:val="24"/>
          <w:szCs w:val="24"/>
        </w:rPr>
        <w:t>, общественно значимой деятельности младших школьни</w:t>
      </w:r>
      <w:r w:rsidRPr="00175538">
        <w:rPr>
          <w:rFonts w:ascii="Times New Roman" w:hAnsi="Times New Roman" w:cs="Times New Roman"/>
          <w:color w:val="auto"/>
          <w:sz w:val="24"/>
          <w:szCs w:val="24"/>
        </w:rPr>
        <w:t>ков.</w:t>
      </w:r>
      <w:proofErr w:type="gramEnd"/>
      <w:r w:rsidRPr="00175538">
        <w:rPr>
          <w:rFonts w:ascii="Times New Roman" w:hAnsi="Times New Roman" w:cs="Times New Roman"/>
          <w:color w:val="auto"/>
          <w:sz w:val="24"/>
          <w:szCs w:val="24"/>
        </w:rPr>
        <w:t xml:space="preserve"> Интеграция содержания различных видов деятельности </w:t>
      </w:r>
      <w:r w:rsidRPr="00175538">
        <w:rPr>
          <w:rFonts w:ascii="Times New Roman" w:hAnsi="Times New Roman" w:cs="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75538">
        <w:rPr>
          <w:rFonts w:ascii="Times New Roman" w:hAnsi="Times New Roman" w:cs="Times New Roman"/>
          <w:color w:val="auto"/>
          <w:sz w:val="24"/>
          <w:szCs w:val="24"/>
        </w:rPr>
        <w:t>и открытие их личностного смысла. Для решения воспита</w:t>
      </w:r>
      <w:r w:rsidRPr="00175538">
        <w:rPr>
          <w:rFonts w:ascii="Times New Roman" w:hAnsi="Times New Roman" w:cs="Times New Roman"/>
          <w:color w:val="auto"/>
          <w:spacing w:val="-2"/>
          <w:sz w:val="24"/>
          <w:szCs w:val="24"/>
        </w:rPr>
        <w:t xml:space="preserve">тельных </w:t>
      </w:r>
      <w:proofErr w:type="gramStart"/>
      <w:r w:rsidRPr="00175538">
        <w:rPr>
          <w:rFonts w:ascii="Times New Roman" w:hAnsi="Times New Roman" w:cs="Times New Roman"/>
          <w:color w:val="auto"/>
          <w:spacing w:val="-2"/>
          <w:sz w:val="24"/>
          <w:szCs w:val="24"/>
        </w:rPr>
        <w:t>задач</w:t>
      </w:r>
      <w:proofErr w:type="gramEnd"/>
      <w:r w:rsidRPr="00175538">
        <w:rPr>
          <w:rFonts w:ascii="Times New Roman" w:hAnsi="Times New Roman" w:cs="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общеобразовательных дисциплин;</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произведений искусства;</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периодической литературы, публикаций, радио</w:t>
      </w:r>
      <w:r w:rsidRPr="00175538">
        <w:rPr>
          <w:rFonts w:ascii="Times New Roman" w:hAnsi="Times New Roman" w:cs="Times New Roman"/>
          <w:color w:val="auto"/>
          <w:sz w:val="24"/>
          <w:szCs w:val="24"/>
        </w:rPr>
        <w:softHyphen/>
        <w:t xml:space="preserve"> и телепередач, отражающих современную жизнь;</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духовной культуры и фольклора народов России;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истории, традиций и современной жизни своей Родины, своего края, своей семьи;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жизненного опыта своих родителей (законных представителей) и прародителей;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75538">
        <w:rPr>
          <w:rFonts w:ascii="Times New Roman" w:hAnsi="Times New Roman" w:cs="Times New Roman"/>
          <w:color w:val="auto"/>
          <w:sz w:val="24"/>
          <w:szCs w:val="24"/>
        </w:rPr>
        <w:t>и культурных практик;</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других источников информации и научного знания.</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Решение этих задач предполагает, что при разработке содержания образования</w:t>
      </w:r>
      <w:r w:rsidRPr="00175538">
        <w:rPr>
          <w:rFonts w:ascii="Times New Roman" w:hAnsi="Times New Roman" w:cs="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Таким образом, содержание разных видов учебной, се</w:t>
      </w:r>
      <w:r w:rsidRPr="00175538">
        <w:rPr>
          <w:rFonts w:ascii="Times New Roman" w:hAnsi="Times New Roman" w:cs="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175538">
        <w:rPr>
          <w:rFonts w:ascii="Times New Roman" w:hAnsi="Times New Roman" w:cs="Times New Roman"/>
          <w:color w:val="auto"/>
          <w:sz w:val="24"/>
          <w:szCs w:val="24"/>
        </w:rPr>
        <w:t>вопроса</w:t>
      </w:r>
      <w:r w:rsidRPr="00175538">
        <w:rPr>
          <w:rFonts w:ascii="Times New Roman" w:hAnsi="Times New Roman" w:cs="Times New Roman"/>
          <w:color w:val="auto"/>
          <w:sz w:val="24"/>
          <w:szCs w:val="24"/>
        </w:rPr>
        <w:softHyphen/>
        <w:t>задачи</w:t>
      </w:r>
      <w:proofErr w:type="spellEnd"/>
      <w:r w:rsidRPr="00175538">
        <w:rPr>
          <w:rFonts w:ascii="Times New Roman" w:hAnsi="Times New Roman" w:cs="Times New Roman"/>
          <w:color w:val="auto"/>
          <w:sz w:val="24"/>
          <w:szCs w:val="24"/>
        </w:rPr>
        <w:t xml:space="preserve"> ценности. В свою очередь, ценности последовательно раскрываются в</w:t>
      </w:r>
      <w:r w:rsidRPr="00175538">
        <w:rPr>
          <w:rFonts w:ascii="Times New Roman" w:hAnsi="Times New Roman" w:cs="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75538">
        <w:rPr>
          <w:rFonts w:ascii="Times New Roman" w:hAnsi="Times New Roman" w:cs="Times New Roman"/>
          <w:color w:val="auto"/>
          <w:spacing w:val="2"/>
          <w:sz w:val="24"/>
          <w:szCs w:val="24"/>
        </w:rPr>
        <w:t xml:space="preserve">ного учебного предмета, формы или вида образовательной </w:t>
      </w:r>
      <w:r w:rsidRPr="00175538">
        <w:rPr>
          <w:rFonts w:ascii="Times New Roman" w:hAnsi="Times New Roman" w:cs="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r>
      <w:r w:rsidRPr="00175538">
        <w:rPr>
          <w:rFonts w:ascii="Times New Roman" w:hAnsi="Times New Roman" w:cs="Times New Roman"/>
          <w:color w:val="auto"/>
          <w:spacing w:val="-2"/>
          <w:sz w:val="24"/>
          <w:szCs w:val="24"/>
        </w:rPr>
        <w:lastRenderedPageBreak/>
        <w:t>нравственного</w:t>
      </w:r>
      <w:proofErr w:type="spellEnd"/>
      <w:r w:rsidRPr="00175538">
        <w:rPr>
          <w:rFonts w:ascii="Times New Roman" w:hAnsi="Times New Roman" w:cs="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Перечисленные принципы определяют концептуальную </w:t>
      </w:r>
      <w:r w:rsidRPr="00175538">
        <w:rPr>
          <w:rFonts w:ascii="Times New Roman" w:hAnsi="Times New Roman" w:cs="Times New Roman"/>
          <w:color w:val="auto"/>
          <w:sz w:val="24"/>
          <w:szCs w:val="24"/>
        </w:rPr>
        <w:t>основу уклада школьной жизни. Сам по себе этот уклад фор</w:t>
      </w:r>
      <w:r w:rsidRPr="00175538">
        <w:rPr>
          <w:rFonts w:ascii="Times New Roman" w:hAnsi="Times New Roman" w:cs="Times New Roman"/>
          <w:color w:val="auto"/>
          <w:spacing w:val="2"/>
          <w:sz w:val="24"/>
          <w:szCs w:val="24"/>
        </w:rPr>
        <w:t xml:space="preserve">мален. Придает ему жизненную, социальную, культурную, </w:t>
      </w:r>
      <w:r w:rsidRPr="00175538">
        <w:rPr>
          <w:rFonts w:ascii="Times New Roman" w:hAnsi="Times New Roman" w:cs="Times New Roman"/>
          <w:color w:val="auto"/>
          <w:sz w:val="24"/>
          <w:szCs w:val="24"/>
        </w:rPr>
        <w:t>нравственную силу педагог.</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pacing w:val="2"/>
          <w:sz w:val="24"/>
          <w:szCs w:val="24"/>
        </w:rPr>
        <w:t>Обучающийся</w:t>
      </w:r>
      <w:proofErr w:type="gramEnd"/>
      <w:r w:rsidRPr="00175538">
        <w:rPr>
          <w:rFonts w:ascii="Times New Roman" w:hAnsi="Times New Roman" w:cs="Times New Roman"/>
          <w:color w:val="auto"/>
          <w:spacing w:val="2"/>
          <w:sz w:val="24"/>
          <w:szCs w:val="24"/>
        </w:rPr>
        <w:t xml:space="preserve"> испытывает большое доверие к учителю. </w:t>
      </w:r>
      <w:r w:rsidRPr="00175538">
        <w:rPr>
          <w:rFonts w:ascii="Times New Roman" w:hAnsi="Times New Roman" w:cs="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75538">
        <w:rPr>
          <w:rFonts w:ascii="Times New Roman" w:hAnsi="Times New Roman" w:cs="Times New Roman"/>
          <w:color w:val="auto"/>
          <w:spacing w:val="2"/>
          <w:sz w:val="24"/>
          <w:szCs w:val="24"/>
        </w:rPr>
        <w:t xml:space="preserve">вечности, нравственности, об отношениях между людьми. </w:t>
      </w:r>
      <w:r w:rsidRPr="00175538">
        <w:rPr>
          <w:rFonts w:ascii="Times New Roman" w:hAnsi="Times New Roman" w:cs="Times New Roman"/>
          <w:color w:val="auto"/>
          <w:sz w:val="24"/>
          <w:szCs w:val="24"/>
        </w:rPr>
        <w:t xml:space="preserve">Характер отношений между педагогом и детьми во многом определяет качество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и воспитания последних.</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Родители (законные представители), так же как и педа</w:t>
      </w:r>
      <w:r w:rsidRPr="00175538">
        <w:rPr>
          <w:rFonts w:ascii="Times New Roman" w:hAnsi="Times New Roman" w:cs="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нравственной</w:t>
      </w:r>
      <w:proofErr w:type="spellEnd"/>
      <w:r w:rsidRPr="00175538">
        <w:rPr>
          <w:rFonts w:ascii="Times New Roman" w:hAnsi="Times New Roman" w:cs="Times New Roman"/>
          <w:color w:val="auto"/>
          <w:sz w:val="24"/>
          <w:szCs w:val="24"/>
        </w:rPr>
        <w:t xml:space="preserve"> культуре народов Россий</w:t>
      </w:r>
      <w:r w:rsidRPr="00175538">
        <w:rPr>
          <w:rFonts w:ascii="Times New Roman" w:hAnsi="Times New Roman" w:cs="Times New Roman"/>
          <w:color w:val="auto"/>
          <w:spacing w:val="2"/>
          <w:sz w:val="24"/>
          <w:szCs w:val="24"/>
        </w:rPr>
        <w:t xml:space="preserve">ской Федерации, литературе и различных видах искусства, </w:t>
      </w:r>
      <w:r w:rsidRPr="00175538">
        <w:rPr>
          <w:rFonts w:ascii="Times New Roman" w:hAnsi="Times New Roman" w:cs="Times New Roman"/>
          <w:color w:val="auto"/>
          <w:sz w:val="24"/>
          <w:szCs w:val="24"/>
        </w:rPr>
        <w:t xml:space="preserve">сказках, легендах и мифах. В содержании каждого из основных направлений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воспи</w:t>
      </w:r>
      <w:r w:rsidRPr="00175538">
        <w:rPr>
          <w:rFonts w:ascii="Times New Roman" w:hAnsi="Times New Roman" w:cs="Times New Roman"/>
          <w:color w:val="auto"/>
          <w:spacing w:val="2"/>
          <w:sz w:val="24"/>
          <w:szCs w:val="24"/>
        </w:rPr>
        <w:t>тания и социализации должны быть широко представлены примеры духов</w:t>
      </w:r>
      <w:r w:rsidRPr="00175538">
        <w:rPr>
          <w:rFonts w:ascii="Times New Roman" w:hAnsi="Times New Roman" w:cs="Times New Roman"/>
          <w:color w:val="auto"/>
          <w:sz w:val="24"/>
          <w:szCs w:val="24"/>
        </w:rPr>
        <w:t xml:space="preserve">ной, нравственной, ответственной </w:t>
      </w:r>
      <w:proofErr w:type="gramStart"/>
      <w:r w:rsidRPr="00175538">
        <w:rPr>
          <w:rFonts w:ascii="Times New Roman" w:hAnsi="Times New Roman" w:cs="Times New Roman"/>
          <w:color w:val="auto"/>
          <w:sz w:val="24"/>
          <w:szCs w:val="24"/>
        </w:rPr>
        <w:t>жизни</w:t>
      </w:r>
      <w:proofErr w:type="gramEnd"/>
      <w:r w:rsidRPr="00175538">
        <w:rPr>
          <w:rFonts w:ascii="Times New Roman" w:hAnsi="Times New Roman" w:cs="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75538">
        <w:rPr>
          <w:rFonts w:ascii="Times New Roman" w:hAnsi="Times New Roman" w:cs="Times New Roman"/>
          <w:color w:val="auto"/>
          <w:spacing w:val="-2"/>
          <w:sz w:val="24"/>
          <w:szCs w:val="24"/>
        </w:rPr>
        <w:t xml:space="preserve">му педагогическая поддержка нравственного самоопределения </w:t>
      </w:r>
      <w:r w:rsidRPr="00175538">
        <w:rPr>
          <w:rFonts w:ascii="Times New Roman" w:hAnsi="Times New Roman" w:cs="Times New Roman"/>
          <w:color w:val="auto"/>
          <w:sz w:val="24"/>
          <w:szCs w:val="24"/>
        </w:rPr>
        <w:t xml:space="preserve">младшего школьника есть одно из условий его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sidRPr="00175538">
        <w:rPr>
          <w:rFonts w:ascii="Times New Roman" w:hAnsi="Times New Roman" w:cs="Times New Roman"/>
          <w:color w:val="auto"/>
          <w:sz w:val="24"/>
          <w:szCs w:val="24"/>
        </w:rPr>
        <w:lastRenderedPageBreak/>
        <w:t xml:space="preserve">психолого-социально-педагогический феномен, дает возможность ему выступить координатором воспитательных влияний </w:t>
      </w:r>
      <w:proofErr w:type="gramStart"/>
      <w:r w:rsidRPr="00175538">
        <w:rPr>
          <w:rFonts w:ascii="Times New Roman" w:hAnsi="Times New Roman" w:cs="Times New Roman"/>
          <w:color w:val="auto"/>
          <w:sz w:val="24"/>
          <w:szCs w:val="24"/>
        </w:rPr>
        <w:t>на</w:t>
      </w:r>
      <w:proofErr w:type="gramEnd"/>
      <w:r w:rsidRPr="00175538">
        <w:rPr>
          <w:rFonts w:ascii="Times New Roman" w:hAnsi="Times New Roman" w:cs="Times New Roman"/>
          <w:color w:val="auto"/>
          <w:sz w:val="24"/>
          <w:szCs w:val="24"/>
        </w:rPr>
        <w:t xml:space="preserve"> обучающихся. </w:t>
      </w:r>
    </w:p>
    <w:p w:rsidR="003A5387" w:rsidRPr="00175538" w:rsidRDefault="003A5387" w:rsidP="00175538">
      <w:pPr>
        <w:spacing w:line="360" w:lineRule="auto"/>
        <w:ind w:firstLine="709"/>
        <w:jc w:val="both"/>
      </w:pPr>
      <w:r w:rsidRPr="00175538">
        <w:t>Представление об эффективном регулировании</w:t>
      </w:r>
      <w:r w:rsidRPr="00175538">
        <w:rPr>
          <w:i/>
          <w:iCs/>
        </w:rPr>
        <w:t xml:space="preserve"> </w:t>
      </w:r>
      <w:r w:rsidRPr="00175538">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75538">
        <w:t>на</w:t>
      </w:r>
      <w:proofErr w:type="gramEnd"/>
      <w:r w:rsidRPr="00175538">
        <w:t xml:space="preserve"> учебное и каникулярное, через размещение праздников и памятных дат. </w:t>
      </w:r>
    </w:p>
    <w:p w:rsidR="003A5387" w:rsidRPr="00175538" w:rsidRDefault="003A5387" w:rsidP="00175538">
      <w:pPr>
        <w:spacing w:line="360" w:lineRule="auto"/>
        <w:ind w:firstLine="709"/>
        <w:jc w:val="both"/>
      </w:pPr>
      <w:r w:rsidRPr="00175538">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175538">
        <w:t>самоценностью</w:t>
      </w:r>
      <w:proofErr w:type="spellEnd"/>
      <w:r w:rsidRPr="00175538">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A5387" w:rsidRPr="00175538" w:rsidRDefault="003A5387" w:rsidP="00175538">
      <w:pPr>
        <w:spacing w:line="360" w:lineRule="auto"/>
        <w:ind w:firstLine="709"/>
        <w:jc w:val="both"/>
      </w:pPr>
    </w:p>
    <w:p w:rsidR="003A5387" w:rsidRPr="00175538" w:rsidRDefault="003A5387" w:rsidP="00175538">
      <w:pPr>
        <w:spacing w:line="360" w:lineRule="auto"/>
        <w:ind w:left="709"/>
        <w:rPr>
          <w:b/>
          <w:bCs/>
        </w:rPr>
      </w:pPr>
      <w:r>
        <w:rPr>
          <w:b/>
          <w:bCs/>
        </w:rPr>
        <w:t>2.3.6</w:t>
      </w:r>
      <w:r w:rsidRPr="00175538">
        <w:rPr>
          <w:b/>
          <w:bCs/>
        </w:rPr>
        <w:t>.Описание форм и методов организации социально значимой деятельности обучающихся</w:t>
      </w:r>
    </w:p>
    <w:p w:rsidR="003A5387" w:rsidRPr="00175538" w:rsidRDefault="003A5387" w:rsidP="00175538">
      <w:pPr>
        <w:spacing w:line="360" w:lineRule="auto"/>
        <w:ind w:firstLine="709"/>
        <w:jc w:val="both"/>
      </w:pPr>
      <w:r w:rsidRPr="00175538">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A5387" w:rsidRPr="00175538" w:rsidRDefault="003A5387" w:rsidP="00BA755E">
      <w:pPr>
        <w:pStyle w:val="1-21"/>
        <w:numPr>
          <w:ilvl w:val="0"/>
          <w:numId w:val="44"/>
        </w:numPr>
        <w:tabs>
          <w:tab w:val="left" w:pos="993"/>
        </w:tabs>
        <w:spacing w:line="360" w:lineRule="auto"/>
        <w:ind w:left="0" w:firstLine="709"/>
        <w:jc w:val="both"/>
        <w:rPr>
          <w:rFonts w:ascii="Times New Roman" w:hAnsi="Times New Roman" w:cs="Times New Roman"/>
        </w:rPr>
      </w:pPr>
      <w:proofErr w:type="gramStart"/>
      <w:r w:rsidRPr="00175538">
        <w:rPr>
          <w:rFonts w:ascii="Times New Roman" w:hAnsi="Times New Roman" w:cs="Times New Roman"/>
        </w:rPr>
        <w:t>общественный</w:t>
      </w:r>
      <w:proofErr w:type="gramEnd"/>
      <w:r w:rsidRPr="00175538">
        <w:rPr>
          <w:rFonts w:ascii="Times New Roman" w:hAnsi="Times New Roman" w:cs="Times New Roman"/>
        </w:rPr>
        <w:t xml:space="preserve"> – позитивные изменения в социальной среде (преодоление социальных проблем, улучшение положения отдельных лиц или групп);</w:t>
      </w:r>
    </w:p>
    <w:p w:rsidR="003A5387" w:rsidRPr="00175538" w:rsidRDefault="003A5387" w:rsidP="00BA755E">
      <w:pPr>
        <w:pStyle w:val="1-21"/>
        <w:numPr>
          <w:ilvl w:val="0"/>
          <w:numId w:val="44"/>
        </w:numPr>
        <w:tabs>
          <w:tab w:val="left" w:pos="993"/>
        </w:tabs>
        <w:spacing w:line="360" w:lineRule="auto"/>
        <w:ind w:left="0" w:firstLine="709"/>
        <w:jc w:val="both"/>
        <w:rPr>
          <w:rFonts w:ascii="Times New Roman" w:hAnsi="Times New Roman" w:cs="Times New Roman"/>
        </w:rPr>
      </w:pPr>
      <w:proofErr w:type="gramStart"/>
      <w:r w:rsidRPr="00175538">
        <w:rPr>
          <w:rFonts w:ascii="Times New Roman" w:hAnsi="Times New Roman" w:cs="Times New Roman"/>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w:t>
      </w:r>
      <w:r w:rsidRPr="00175538">
        <w:rPr>
          <w:rFonts w:ascii="Times New Roman" w:hAnsi="Times New Roman" w:cs="Times New Roman"/>
        </w:rPr>
        <w:lastRenderedPageBreak/>
        <w:t>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3A5387" w:rsidRPr="00175538" w:rsidRDefault="003A5387" w:rsidP="00175538">
      <w:pPr>
        <w:spacing w:line="360" w:lineRule="auto"/>
        <w:ind w:firstLine="709"/>
        <w:jc w:val="both"/>
      </w:pPr>
      <w:r w:rsidRPr="00175538">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75538">
        <w:t>.</w:t>
      </w:r>
    </w:p>
    <w:p w:rsidR="003A5387" w:rsidRPr="00175538" w:rsidRDefault="003A5387" w:rsidP="00175538">
      <w:pPr>
        <w:spacing w:line="360" w:lineRule="auto"/>
        <w:ind w:firstLine="709"/>
        <w:jc w:val="both"/>
      </w:pPr>
      <w:r w:rsidRPr="00175538">
        <w:t>Одним из методов организации</w:t>
      </w:r>
      <w:r w:rsidRPr="00175538">
        <w:rPr>
          <w:b/>
          <w:bCs/>
          <w:i/>
          <w:iCs/>
        </w:rPr>
        <w:t xml:space="preserve"> </w:t>
      </w:r>
      <w:r w:rsidRPr="00175538">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A5387" w:rsidRPr="00175538" w:rsidRDefault="003A5387" w:rsidP="00175538">
      <w:pPr>
        <w:spacing w:line="360" w:lineRule="auto"/>
        <w:ind w:firstLine="709"/>
        <w:jc w:val="both"/>
      </w:pPr>
      <w:r w:rsidRPr="00175538">
        <w:t>Еще одним методом организации</w:t>
      </w:r>
      <w:r w:rsidRPr="00175538">
        <w:rPr>
          <w:b/>
          <w:bCs/>
          <w:i/>
          <w:iCs/>
        </w:rPr>
        <w:t xml:space="preserve"> </w:t>
      </w:r>
      <w:r w:rsidRPr="00175538">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w:t>
      </w:r>
      <w:r w:rsidRPr="00175538">
        <w:lastRenderedPageBreak/>
        <w:t xml:space="preserve">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75538">
        <w:t>обучающимся</w:t>
      </w:r>
      <w:proofErr w:type="gramEnd"/>
      <w:r w:rsidRPr="00175538">
        <w:t xml:space="preserve"> набора средств для решения актуальных задач. Деятельность педагогов-организаторов, классных </w:t>
      </w:r>
      <w:proofErr w:type="spellStart"/>
      <w:r w:rsidRPr="00175538">
        <w:t>руководитей</w:t>
      </w:r>
      <w:proofErr w:type="spellEnd"/>
      <w:r w:rsidRPr="00175538">
        <w:t xml:space="preserve"> целесообразно ориентировать на следующие задачи: </w:t>
      </w:r>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 xml:space="preserve">осуществление консультирования школьников по наиболее эффективному достижению деловых и личностно значимых целей; </w:t>
      </w:r>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 xml:space="preserve">использование технологии развития способностей для достижения целей в различных областях жизни; </w:t>
      </w:r>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отказ взрослого от экспертной позиции;</w:t>
      </w:r>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 xml:space="preserve">задача взрослого – создать условия для принятия детьми решения. </w:t>
      </w:r>
    </w:p>
    <w:p w:rsidR="003A5387" w:rsidRPr="00175538" w:rsidRDefault="003A5387" w:rsidP="00175538">
      <w:pPr>
        <w:spacing w:line="360" w:lineRule="auto"/>
        <w:ind w:firstLine="709"/>
        <w:jc w:val="both"/>
      </w:pPr>
      <w:r w:rsidRPr="00175538">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proofErr w:type="gramStart"/>
      <w:r w:rsidRPr="00175538">
        <w:rPr>
          <w:rFonts w:ascii="Times New Roman" w:hAnsi="Times New Roman" w:cs="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A5387" w:rsidRPr="00175538" w:rsidRDefault="003A5387" w:rsidP="00BA755E">
      <w:pPr>
        <w:pStyle w:val="1-21"/>
        <w:numPr>
          <w:ilvl w:val="0"/>
          <w:numId w:val="45"/>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A5387" w:rsidRPr="00175538" w:rsidRDefault="003A5387" w:rsidP="00175538">
      <w:pPr>
        <w:spacing w:line="360" w:lineRule="auto"/>
        <w:ind w:firstLine="709"/>
        <w:jc w:val="both"/>
      </w:pPr>
      <w:r w:rsidRPr="00175538">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A5387" w:rsidRPr="00175538" w:rsidRDefault="003A5387" w:rsidP="00175538">
      <w:pPr>
        <w:spacing w:line="360" w:lineRule="auto"/>
        <w:ind w:firstLine="709"/>
        <w:jc w:val="both"/>
      </w:pPr>
      <w:r w:rsidRPr="00175538">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A5387" w:rsidRPr="00175538" w:rsidRDefault="003A5387" w:rsidP="00175538">
      <w:pPr>
        <w:spacing w:line="360" w:lineRule="auto"/>
        <w:ind w:firstLine="709"/>
        <w:jc w:val="both"/>
      </w:pPr>
    </w:p>
    <w:p w:rsidR="003A5387" w:rsidRPr="00175538" w:rsidRDefault="003A5387" w:rsidP="00175538">
      <w:pPr>
        <w:spacing w:line="360" w:lineRule="auto"/>
        <w:ind w:left="709"/>
        <w:jc w:val="both"/>
        <w:rPr>
          <w:b/>
          <w:bCs/>
        </w:rPr>
      </w:pPr>
      <w:r>
        <w:rPr>
          <w:b/>
          <w:bCs/>
        </w:rPr>
        <w:t>2.3.7</w:t>
      </w:r>
      <w:r w:rsidRPr="00175538">
        <w:rPr>
          <w:b/>
          <w:bCs/>
        </w:rPr>
        <w:t xml:space="preserve">.Описание основных технологий взаимодействия и сотрудничества субъектов воспитательной деятельности и социальных институтов </w:t>
      </w:r>
    </w:p>
    <w:p w:rsidR="003A5387" w:rsidRPr="00175538" w:rsidRDefault="003A5387" w:rsidP="00175538">
      <w:pPr>
        <w:widowControl w:val="0"/>
        <w:spacing w:line="360" w:lineRule="auto"/>
        <w:ind w:firstLine="709"/>
        <w:jc w:val="both"/>
      </w:pPr>
      <w:r w:rsidRPr="00175538">
        <w:t xml:space="preserve">В процессе воспитания, социализации и духовно-нравственного </w:t>
      </w:r>
      <w:proofErr w:type="gramStart"/>
      <w:r w:rsidRPr="00175538">
        <w:t>развития</w:t>
      </w:r>
      <w:proofErr w:type="gramEnd"/>
      <w:r w:rsidRPr="00175538">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75538">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175538">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3A5387" w:rsidRPr="00175538" w:rsidRDefault="003A5387" w:rsidP="00175538">
      <w:pPr>
        <w:widowControl w:val="0"/>
        <w:spacing w:line="360" w:lineRule="auto"/>
        <w:ind w:firstLine="709"/>
        <w:jc w:val="both"/>
      </w:pPr>
      <w:r w:rsidRPr="00175538">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75538">
        <w:softHyphen/>
        <w:t>ти</w:t>
      </w:r>
      <w:r w:rsidRPr="00175538">
        <w:softHyphen/>
        <w:t>чес</w:t>
      </w:r>
      <w:r w:rsidRPr="00175538">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A5387" w:rsidRPr="00175538" w:rsidRDefault="003A5387" w:rsidP="00BA755E">
      <w:pPr>
        <w:pStyle w:val="1-21"/>
        <w:widowControl w:val="0"/>
        <w:numPr>
          <w:ilvl w:val="0"/>
          <w:numId w:val="46"/>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175538">
        <w:rPr>
          <w:rFonts w:ascii="Times New Roman" w:hAnsi="Times New Roman" w:cs="Times New Roman"/>
        </w:rPr>
        <w:t>социализации</w:t>
      </w:r>
      <w:proofErr w:type="gramEnd"/>
      <w:r w:rsidRPr="00175538">
        <w:rPr>
          <w:rFonts w:ascii="Times New Roman" w:hAnsi="Times New Roman" w:cs="Times New Roman"/>
        </w:rPr>
        <w:t xml:space="preserve"> обучающихся на уровне начального общего образования;</w:t>
      </w:r>
    </w:p>
    <w:p w:rsidR="003A5387" w:rsidRPr="00175538" w:rsidRDefault="003A5387" w:rsidP="00BA755E">
      <w:pPr>
        <w:pStyle w:val="1-21"/>
        <w:widowControl w:val="0"/>
        <w:numPr>
          <w:ilvl w:val="0"/>
          <w:numId w:val="46"/>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lastRenderedPageBreak/>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175538">
        <w:rPr>
          <w:rFonts w:ascii="Times New Roman" w:hAnsi="Times New Roman" w:cs="Times New Roman"/>
        </w:rPr>
        <w:t>социализации</w:t>
      </w:r>
      <w:proofErr w:type="gramEnd"/>
      <w:r w:rsidRPr="00175538">
        <w:rPr>
          <w:rFonts w:ascii="Times New Roman" w:hAnsi="Times New Roman" w:cs="Times New Roman"/>
        </w:rPr>
        <w:t xml:space="preserve"> обучающихся на уровне начального общего образования и одобренных Управляющим советом образовательной организации;</w:t>
      </w:r>
    </w:p>
    <w:p w:rsidR="003A5387" w:rsidRPr="00175538" w:rsidRDefault="003A5387" w:rsidP="00BA755E">
      <w:pPr>
        <w:pStyle w:val="1-21"/>
        <w:numPr>
          <w:ilvl w:val="0"/>
          <w:numId w:val="46"/>
        </w:numPr>
        <w:tabs>
          <w:tab w:val="left" w:pos="993"/>
        </w:tabs>
        <w:autoSpaceDE w:val="0"/>
        <w:autoSpaceDN w:val="0"/>
        <w:adjustRightInd w:val="0"/>
        <w:spacing w:line="360" w:lineRule="auto"/>
        <w:ind w:left="0" w:firstLine="709"/>
        <w:jc w:val="both"/>
        <w:rPr>
          <w:rFonts w:ascii="Times New Roman" w:hAnsi="Times New Roman" w:cs="Times New Roman"/>
        </w:rPr>
      </w:pPr>
      <w:r w:rsidRPr="00175538">
        <w:rPr>
          <w:rFonts w:ascii="Times New Roman" w:hAnsi="Times New Roman" w:cs="Times New Roman"/>
        </w:rPr>
        <w:t>проведение совместных мероприятий по направлениям программы воспитания и социализации в образовательной организации.</w:t>
      </w:r>
    </w:p>
    <w:p w:rsidR="003A5387" w:rsidRPr="00175538" w:rsidRDefault="003A5387" w:rsidP="00175538">
      <w:pPr>
        <w:pStyle w:val="1-21"/>
        <w:tabs>
          <w:tab w:val="left" w:pos="993"/>
        </w:tabs>
        <w:autoSpaceDE w:val="0"/>
        <w:autoSpaceDN w:val="0"/>
        <w:adjustRightInd w:val="0"/>
        <w:spacing w:line="360" w:lineRule="auto"/>
        <w:ind w:left="709"/>
        <w:jc w:val="both"/>
        <w:rPr>
          <w:rFonts w:ascii="Times New Roman" w:hAnsi="Times New Roman" w:cs="Times New Roman"/>
        </w:rPr>
      </w:pPr>
    </w:p>
    <w:p w:rsidR="003A5387" w:rsidRPr="00175538" w:rsidRDefault="003A5387" w:rsidP="00175538">
      <w:pPr>
        <w:widowControl w:val="0"/>
        <w:autoSpaceDE w:val="0"/>
        <w:autoSpaceDN w:val="0"/>
        <w:adjustRightInd w:val="0"/>
        <w:spacing w:line="360" w:lineRule="auto"/>
        <w:ind w:firstLine="709"/>
        <w:jc w:val="center"/>
        <w:rPr>
          <w:b/>
          <w:bCs/>
        </w:rPr>
      </w:pPr>
      <w:proofErr w:type="gramStart"/>
      <w:r>
        <w:rPr>
          <w:b/>
          <w:bCs/>
        </w:rPr>
        <w:t>2.3.8</w:t>
      </w:r>
      <w:r w:rsidRPr="00175538">
        <w:rPr>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A5387" w:rsidRPr="00175538" w:rsidRDefault="003A5387" w:rsidP="00175538">
      <w:pPr>
        <w:spacing w:line="360" w:lineRule="auto"/>
        <w:ind w:firstLine="709"/>
        <w:jc w:val="both"/>
      </w:pPr>
      <w:r w:rsidRPr="00175538">
        <w:rPr>
          <w:b/>
          <w:bCs/>
          <w:i/>
          <w:iCs/>
        </w:rPr>
        <w:t>Воспитание физической культуры, формирование ценностного отношения к здоровью и здоровому образу жизни.</w:t>
      </w:r>
      <w:r w:rsidRPr="00175538">
        <w:rPr>
          <w:i/>
          <w:iCs/>
        </w:rPr>
        <w:t xml:space="preserve"> </w:t>
      </w:r>
      <w:r w:rsidRPr="00175538">
        <w:t>Физическое воспитание младших школьников, процесс формирования у них здорового образа жизни предполагает усиление внимание к</w:t>
      </w:r>
      <w:r w:rsidRPr="00175538">
        <w:rPr>
          <w:b/>
          <w:bCs/>
        </w:rPr>
        <w:t xml:space="preserve"> </w:t>
      </w:r>
      <w:r w:rsidRPr="00175538">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A5387" w:rsidRPr="00175538" w:rsidRDefault="003A5387" w:rsidP="00175538">
      <w:pPr>
        <w:autoSpaceDE w:val="0"/>
        <w:autoSpaceDN w:val="0"/>
        <w:adjustRightInd w:val="0"/>
        <w:spacing w:line="360" w:lineRule="auto"/>
        <w:ind w:firstLine="709"/>
        <w:jc w:val="both"/>
      </w:pPr>
      <w:r w:rsidRPr="00175538">
        <w:rPr>
          <w:b/>
          <w:bCs/>
          <w:i/>
          <w:iCs/>
        </w:rPr>
        <w:t>Формы и методы</w:t>
      </w:r>
      <w:r w:rsidRPr="00175538">
        <w:rPr>
          <w:i/>
          <w:iCs/>
        </w:rPr>
        <w:t xml:space="preserve"> </w:t>
      </w:r>
      <w:r w:rsidRPr="00175538">
        <w:t xml:space="preserve">формирования у </w:t>
      </w:r>
      <w:proofErr w:type="gramStart"/>
      <w:r w:rsidRPr="00175538">
        <w:t>обучающихся</w:t>
      </w:r>
      <w:proofErr w:type="gramEnd"/>
      <w:r w:rsidRPr="00175538">
        <w:t xml:space="preserve"> культуры здорового и безопасного образа жизни:</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75538">
        <w:rPr>
          <w:rFonts w:ascii="Times New Roman" w:hAnsi="Times New Roman" w:cs="Times New Roman"/>
          <w:sz w:val="24"/>
          <w:szCs w:val="24"/>
        </w:rPr>
        <w:t>здоровьесбережения</w:t>
      </w:r>
      <w:proofErr w:type="spellEnd"/>
      <w:r w:rsidRPr="00175538">
        <w:rPr>
          <w:rFonts w:ascii="Times New Roman" w:hAnsi="Times New Roman" w:cs="Times New Roman"/>
          <w:sz w:val="24"/>
          <w:szCs w:val="24"/>
        </w:rPr>
        <w:t xml:space="preserve"> в культуре народов России и других стран);</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предъявление примеров ведения здорового образа жизни;</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3A5387" w:rsidRPr="00175538" w:rsidRDefault="003A5387" w:rsidP="00BA755E">
      <w:pPr>
        <w:pStyle w:val="-110"/>
        <w:numPr>
          <w:ilvl w:val="0"/>
          <w:numId w:val="47"/>
        </w:numPr>
        <w:tabs>
          <w:tab w:val="left" w:pos="993"/>
        </w:tabs>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lastRenderedPageBreak/>
        <w:t>коллективные прогулки, туристические походы ученического класса;</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A5387" w:rsidRPr="00175538" w:rsidRDefault="003A5387" w:rsidP="00BA755E">
      <w:pPr>
        <w:pStyle w:val="-110"/>
        <w:numPr>
          <w:ilvl w:val="0"/>
          <w:numId w:val="47"/>
        </w:numPr>
        <w:tabs>
          <w:tab w:val="left" w:pos="993"/>
        </w:tabs>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совместные праздники, турпоходы, спортивные соревнования для детей и родителей;</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3A5387" w:rsidRPr="00175538" w:rsidRDefault="003A5387" w:rsidP="00175538">
      <w:pPr>
        <w:pStyle w:val="220"/>
        <w:widowControl w:val="0"/>
        <w:spacing w:line="360" w:lineRule="auto"/>
      </w:pPr>
      <w:r w:rsidRPr="00175538">
        <w:rPr>
          <w:b/>
          <w:bCs/>
          <w:i/>
          <w:iCs/>
        </w:rPr>
        <w:t>Развитие экологической культуры личности, ценностного отношения к природе, созидательной экологической позиции.</w:t>
      </w:r>
      <w:r w:rsidRPr="00175538">
        <w:rPr>
          <w:i/>
          <w:iCs/>
        </w:rPr>
        <w:t xml:space="preserve"> </w:t>
      </w:r>
      <w:r w:rsidRPr="00175538">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A5387" w:rsidRPr="00175538" w:rsidRDefault="003A5387" w:rsidP="00175538">
      <w:pPr>
        <w:autoSpaceDE w:val="0"/>
        <w:autoSpaceDN w:val="0"/>
        <w:adjustRightInd w:val="0"/>
        <w:spacing w:line="360" w:lineRule="auto"/>
        <w:ind w:firstLine="709"/>
        <w:jc w:val="both"/>
      </w:pPr>
      <w:r w:rsidRPr="00175538">
        <w:rPr>
          <w:b/>
          <w:bCs/>
          <w:i/>
          <w:iCs/>
        </w:rPr>
        <w:t xml:space="preserve">Формы и методы </w:t>
      </w:r>
      <w:r w:rsidRPr="00175538">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75538">
        <w:rPr>
          <w:rFonts w:ascii="Times New Roman" w:hAnsi="Times New Roman" w:cs="Times New Roman"/>
          <w:sz w:val="24"/>
          <w:szCs w:val="24"/>
        </w:rPr>
        <w:t>;</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w:t>
      </w:r>
      <w:r w:rsidRPr="00175538">
        <w:rPr>
          <w:rFonts w:ascii="Times New Roman" w:hAnsi="Times New Roman" w:cs="Times New Roman"/>
          <w:sz w:val="24"/>
          <w:szCs w:val="24"/>
        </w:rPr>
        <w:lastRenderedPageBreak/>
        <w:t>стихов, работ младших школьников и произведений известных мастеров, посещение природных объектов с эстетическими целями);</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природоохранная деятельность (экологические акции, природоохранные </w:t>
      </w:r>
      <w:proofErr w:type="spellStart"/>
      <w:r w:rsidRPr="00175538">
        <w:rPr>
          <w:rFonts w:ascii="Times New Roman" w:hAnsi="Times New Roman" w:cs="Times New Roman"/>
          <w:sz w:val="24"/>
          <w:szCs w:val="24"/>
        </w:rPr>
        <w:t>флешмобы</w:t>
      </w:r>
      <w:proofErr w:type="spellEnd"/>
      <w:r w:rsidRPr="00175538">
        <w:rPr>
          <w:rFonts w:ascii="Times New Roman" w:hAnsi="Times New Roman" w:cs="Times New Roman"/>
          <w:sz w:val="24"/>
          <w:szCs w:val="24"/>
        </w:rPr>
        <w:t xml:space="preserve">). </w:t>
      </w:r>
    </w:p>
    <w:p w:rsidR="003A5387" w:rsidRPr="00175538" w:rsidRDefault="003A5387" w:rsidP="00175538">
      <w:pPr>
        <w:shd w:val="clear" w:color="auto" w:fill="FFFFFF"/>
        <w:tabs>
          <w:tab w:val="left" w:pos="142"/>
        </w:tabs>
        <w:spacing w:line="360" w:lineRule="auto"/>
        <w:ind w:firstLine="709"/>
        <w:jc w:val="both"/>
      </w:pPr>
      <w:r w:rsidRPr="00175538">
        <w:rPr>
          <w:b/>
          <w:bCs/>
          <w:i/>
          <w:iCs/>
        </w:rPr>
        <w:t xml:space="preserve">Обучение правилам безопасного поведения на дорогах </w:t>
      </w:r>
      <w:r w:rsidRPr="00175538">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A5387" w:rsidRPr="00175538" w:rsidRDefault="003A5387" w:rsidP="00175538">
      <w:pPr>
        <w:autoSpaceDE w:val="0"/>
        <w:autoSpaceDN w:val="0"/>
        <w:adjustRightInd w:val="0"/>
        <w:spacing w:line="360" w:lineRule="auto"/>
        <w:ind w:firstLine="709"/>
        <w:jc w:val="both"/>
      </w:pPr>
      <w:r w:rsidRPr="00175538">
        <w:rPr>
          <w:b/>
          <w:bCs/>
          <w:i/>
          <w:iCs/>
        </w:rPr>
        <w:t xml:space="preserve">Мероприятия </w:t>
      </w:r>
      <w:r w:rsidRPr="00175538">
        <w:t>по обучению младших школьников правилам безопасного поведения на дорогах:</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практические занятия на </w:t>
      </w:r>
      <w:proofErr w:type="spellStart"/>
      <w:r w:rsidRPr="00175538">
        <w:rPr>
          <w:rFonts w:ascii="Times New Roman" w:hAnsi="Times New Roman" w:cs="Times New Roman"/>
          <w:sz w:val="24"/>
          <w:szCs w:val="24"/>
        </w:rPr>
        <w:t>автогородке</w:t>
      </w:r>
      <w:proofErr w:type="spellEnd"/>
      <w:r w:rsidRPr="00175538">
        <w:rPr>
          <w:rFonts w:ascii="Times New Roman" w:hAnsi="Times New Roman" w:cs="Times New Roman"/>
          <w:sz w:val="24"/>
          <w:szCs w:val="24"/>
        </w:rPr>
        <w:t xml:space="preserve"> «ПДД в части велосипедистов», </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конкурс памяток «Школьнику пешеходу (зима)», «Школьник</w:t>
      </w:r>
      <w:proofErr w:type="gramStart"/>
      <w:r w:rsidRPr="00175538">
        <w:rPr>
          <w:rFonts w:ascii="Times New Roman" w:hAnsi="Times New Roman" w:cs="Times New Roman"/>
          <w:sz w:val="24"/>
          <w:szCs w:val="24"/>
        </w:rPr>
        <w:t>у-</w:t>
      </w:r>
      <w:proofErr w:type="gramEnd"/>
      <w:r w:rsidRPr="00175538">
        <w:rPr>
          <w:rFonts w:ascii="Times New Roman" w:hAnsi="Times New Roman" w:cs="Times New Roman"/>
          <w:sz w:val="24"/>
          <w:szCs w:val="24"/>
        </w:rPr>
        <w:t xml:space="preserve"> пешеходу (весна)» и т. д.;</w:t>
      </w:r>
    </w:p>
    <w:p w:rsidR="003A5387" w:rsidRPr="00175538" w:rsidRDefault="003A5387" w:rsidP="00BA755E">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75538">
        <w:rPr>
          <w:rFonts w:ascii="Times New Roman" w:hAnsi="Times New Roman" w:cs="Times New Roman"/>
          <w:sz w:val="24"/>
          <w:szCs w:val="24"/>
        </w:rPr>
        <w:t>компьютерное тестирование по правилам дорожного движения.</w:t>
      </w:r>
    </w:p>
    <w:p w:rsidR="003A5387" w:rsidRPr="00175538" w:rsidRDefault="003A5387" w:rsidP="00175538">
      <w:pPr>
        <w:pStyle w:val="1-21"/>
        <w:tabs>
          <w:tab w:val="left" w:pos="993"/>
        </w:tabs>
        <w:autoSpaceDE w:val="0"/>
        <w:autoSpaceDN w:val="0"/>
        <w:adjustRightInd w:val="0"/>
        <w:spacing w:line="360" w:lineRule="auto"/>
        <w:ind w:left="709"/>
        <w:jc w:val="both"/>
        <w:rPr>
          <w:rFonts w:ascii="Times New Roman" w:hAnsi="Times New Roman" w:cs="Times New Roman"/>
        </w:rPr>
      </w:pPr>
    </w:p>
    <w:p w:rsidR="003A5387" w:rsidRPr="00175538" w:rsidRDefault="003A5387" w:rsidP="00175538">
      <w:pPr>
        <w:shd w:val="clear" w:color="auto" w:fill="FFFFFF"/>
        <w:tabs>
          <w:tab w:val="left" w:pos="142"/>
        </w:tabs>
        <w:spacing w:line="360" w:lineRule="auto"/>
        <w:ind w:left="709"/>
        <w:jc w:val="both"/>
        <w:rPr>
          <w:b/>
          <w:bCs/>
        </w:rPr>
      </w:pPr>
      <w:r>
        <w:rPr>
          <w:b/>
          <w:bCs/>
        </w:rPr>
        <w:t>2.3.9</w:t>
      </w:r>
      <w:r w:rsidRPr="00175538">
        <w:rPr>
          <w:b/>
          <w:bCs/>
        </w:rPr>
        <w:t>.Описание форм и методов повышения педагогической культуры родителей (законных представителей) обучающихся</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Повышение педагогической культуры родителей (закон</w:t>
      </w:r>
      <w:r w:rsidRPr="00175538">
        <w:rPr>
          <w:rFonts w:ascii="Times New Roman" w:hAnsi="Times New Roman" w:cs="Times New Roman"/>
          <w:color w:val="auto"/>
          <w:sz w:val="24"/>
          <w:szCs w:val="24"/>
        </w:rPr>
        <w:t xml:space="preserve">ных представителей) – одно из ключевых направлений реализации программы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обучающихся на уровне начального общего образования.</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Система работы образовательной организации по повы</w:t>
      </w:r>
      <w:r w:rsidRPr="00175538">
        <w:rPr>
          <w:rFonts w:ascii="Times New Roman" w:hAnsi="Times New Roman" w:cs="Times New Roman"/>
          <w:color w:val="auto"/>
          <w:sz w:val="24"/>
          <w:szCs w:val="24"/>
        </w:rPr>
        <w:t>шению педагогической культуры родителей (законных пред</w:t>
      </w:r>
      <w:r w:rsidRPr="00175538">
        <w:rPr>
          <w:rFonts w:ascii="Times New Roman" w:hAnsi="Times New Roman" w:cs="Times New Roman"/>
          <w:color w:val="auto"/>
          <w:spacing w:val="2"/>
          <w:sz w:val="24"/>
          <w:szCs w:val="24"/>
        </w:rPr>
        <w:t xml:space="preserve">ставителей) в обеспечении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нравственного</w:t>
      </w:r>
      <w:proofErr w:type="spellEnd"/>
      <w:r w:rsidRPr="00175538">
        <w:rPr>
          <w:rFonts w:ascii="Times New Roman" w:hAnsi="Times New Roman" w:cs="Times New Roman"/>
          <w:color w:val="auto"/>
          <w:spacing w:val="2"/>
          <w:sz w:val="24"/>
          <w:szCs w:val="24"/>
        </w:rPr>
        <w:t xml:space="preserve"> развития, воспитания и </w:t>
      </w:r>
      <w:proofErr w:type="gramStart"/>
      <w:r w:rsidRPr="00175538">
        <w:rPr>
          <w:rFonts w:ascii="Times New Roman" w:hAnsi="Times New Roman" w:cs="Times New Roman"/>
          <w:color w:val="auto"/>
          <w:spacing w:val="2"/>
          <w:sz w:val="24"/>
          <w:szCs w:val="24"/>
        </w:rPr>
        <w:t>социализации</w:t>
      </w:r>
      <w:proofErr w:type="gramEnd"/>
      <w:r w:rsidRPr="00175538">
        <w:rPr>
          <w:rFonts w:ascii="Times New Roman" w:hAnsi="Times New Roman" w:cs="Times New Roman"/>
          <w:color w:val="auto"/>
          <w:spacing w:val="2"/>
          <w:sz w:val="24"/>
          <w:szCs w:val="24"/>
        </w:rPr>
        <w:t xml:space="preserve"> обучающихся младшего школьного возраста </w:t>
      </w:r>
      <w:r w:rsidRPr="00175538">
        <w:rPr>
          <w:rFonts w:ascii="Times New Roman" w:hAnsi="Times New Roman" w:cs="Times New Roman"/>
          <w:color w:val="auto"/>
          <w:sz w:val="24"/>
          <w:szCs w:val="24"/>
        </w:rPr>
        <w:t>должна быть основана на следующих принципах:</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proofErr w:type="gramStart"/>
      <w:r w:rsidRPr="00175538">
        <w:rPr>
          <w:rFonts w:ascii="Times New Roman" w:hAnsi="Times New Roman" w:cs="Times New Roman"/>
          <w:color w:val="auto"/>
          <w:sz w:val="24"/>
          <w:szCs w:val="24"/>
        </w:rPr>
        <w:lastRenderedPageBreak/>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нравственному</w:t>
      </w:r>
      <w:proofErr w:type="spellEnd"/>
      <w:r w:rsidRPr="00175538">
        <w:rPr>
          <w:rFonts w:ascii="Times New Roman" w:hAnsi="Times New Roman" w:cs="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rsidRPr="00175538">
        <w:rPr>
          <w:rFonts w:ascii="Times New Roman" w:hAnsi="Times New Roman" w:cs="Times New Roman"/>
          <w:color w:val="auto"/>
          <w:sz w:val="24"/>
          <w:szCs w:val="24"/>
        </w:rPr>
        <w:t xml:space="preserve"> программы воспитания и социализации </w:t>
      </w:r>
      <w:proofErr w:type="gramStart"/>
      <w:r w:rsidRPr="00175538">
        <w:rPr>
          <w:rFonts w:ascii="Times New Roman" w:hAnsi="Times New Roman" w:cs="Times New Roman"/>
          <w:color w:val="auto"/>
          <w:sz w:val="24"/>
          <w:szCs w:val="24"/>
        </w:rPr>
        <w:t>обучающихся</w:t>
      </w:r>
      <w:proofErr w:type="gramEnd"/>
      <w:r w:rsidRPr="00175538">
        <w:rPr>
          <w:rFonts w:ascii="Times New Roman" w:hAnsi="Times New Roman" w:cs="Times New Roman"/>
          <w:color w:val="auto"/>
          <w:sz w:val="24"/>
          <w:szCs w:val="24"/>
        </w:rPr>
        <w:t>, оценке ее эффективности;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сочетание педагогического просвещения с педагогическим </w:t>
      </w:r>
      <w:r w:rsidRPr="00175538">
        <w:rPr>
          <w:rFonts w:ascii="Times New Roman" w:hAnsi="Times New Roman" w:cs="Times New Roman"/>
          <w:color w:val="auto"/>
          <w:sz w:val="24"/>
          <w:szCs w:val="24"/>
        </w:rPr>
        <w:t>самообразованием родителей (законных представителей);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педагогическое внимание, уважение и требовательность</w:t>
      </w:r>
      <w:r w:rsidRPr="00175538">
        <w:rPr>
          <w:rFonts w:ascii="Times New Roman" w:hAnsi="Times New Roman" w:cs="Times New Roman"/>
          <w:color w:val="auto"/>
          <w:spacing w:val="2"/>
          <w:sz w:val="24"/>
          <w:szCs w:val="24"/>
        </w:rPr>
        <w:br/>
      </w:r>
      <w:r w:rsidRPr="00175538">
        <w:rPr>
          <w:rFonts w:ascii="Times New Roman" w:hAnsi="Times New Roman" w:cs="Times New Roman"/>
          <w:color w:val="auto"/>
          <w:sz w:val="24"/>
          <w:szCs w:val="24"/>
        </w:rPr>
        <w:t>к родителям (законным представителям);</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поддержка и индивидуальное сопровождение становле</w:t>
      </w:r>
      <w:r w:rsidRPr="00175538">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175538">
        <w:rPr>
          <w:rFonts w:ascii="Times New Roman" w:hAnsi="Times New Roman" w:cs="Times New Roman"/>
          <w:color w:val="auto"/>
          <w:sz w:val="24"/>
          <w:szCs w:val="24"/>
        </w:rPr>
        <w:t>детей</w:t>
      </w:r>
      <w:proofErr w:type="gramEnd"/>
      <w:r w:rsidRPr="00175538">
        <w:rPr>
          <w:rFonts w:ascii="Times New Roman" w:hAnsi="Times New Roman" w:cs="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опора на положительный опыт семейного воспитания, традиционные семейные ценности народов России.</w:t>
      </w:r>
    </w:p>
    <w:p w:rsidR="003A5387" w:rsidRPr="00175538" w:rsidRDefault="003A5387" w:rsidP="00175538">
      <w:pPr>
        <w:spacing w:line="360" w:lineRule="auto"/>
        <w:ind w:firstLine="709"/>
        <w:jc w:val="both"/>
      </w:pPr>
      <w:r w:rsidRPr="00175538">
        <w:rPr>
          <w:b/>
          <w:bCs/>
        </w:rPr>
        <w:t>Методы</w:t>
      </w:r>
      <w:r w:rsidRPr="00175538">
        <w:t xml:space="preserve"> повышения педагогической культуры родителей: </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 xml:space="preserve"> информирование родителей специалистами (педагогами, психологами, врачами и т. п.);</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организация предъявления родителями своего опыта воспитания, своих проектов решения актуальных задач помощи ребенку;</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проигрывание родителем актуальных ситуаций для понимания собственных стереотипов и барьеров для эффективного воспитания;</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организация преодоления родителями ошибочных и неэффективных способов решения задач семейного воспитания младших школьников;</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lastRenderedPageBreak/>
        <w:t>организация совместного времяпрепровождения родителей одного ученического класса;</w:t>
      </w:r>
    </w:p>
    <w:p w:rsidR="003A5387" w:rsidRPr="00175538" w:rsidRDefault="003A5387" w:rsidP="00BA755E">
      <w:pPr>
        <w:pStyle w:val="1-21"/>
        <w:numPr>
          <w:ilvl w:val="0"/>
          <w:numId w:val="47"/>
        </w:numPr>
        <w:tabs>
          <w:tab w:val="left" w:pos="993"/>
        </w:tabs>
        <w:spacing w:line="360" w:lineRule="auto"/>
        <w:ind w:left="0" w:firstLine="709"/>
        <w:jc w:val="both"/>
        <w:rPr>
          <w:rFonts w:ascii="Times New Roman" w:hAnsi="Times New Roman" w:cs="Times New Roman"/>
        </w:rPr>
      </w:pPr>
      <w:r w:rsidRPr="00175538">
        <w:rPr>
          <w:rFonts w:ascii="Times New Roman" w:hAnsi="Times New Roman" w:cs="Times New Roman"/>
        </w:rPr>
        <w:t>преобразования стереотипов взаимодействия с родными близкими и партнерами в воспитании и социализации детей.</w:t>
      </w:r>
    </w:p>
    <w:p w:rsidR="003A5387" w:rsidRPr="00175538" w:rsidRDefault="003A5387" w:rsidP="00175538">
      <w:pPr>
        <w:spacing w:line="360" w:lineRule="auto"/>
        <w:ind w:firstLine="709"/>
        <w:jc w:val="both"/>
      </w:pPr>
      <w:r w:rsidRPr="00175538">
        <w:t>Ведущей</w:t>
      </w:r>
      <w:r w:rsidRPr="00175538">
        <w:rPr>
          <w:b/>
          <w:bCs/>
        </w:rPr>
        <w:t xml:space="preserve"> </w:t>
      </w:r>
      <w:r w:rsidRPr="00175538">
        <w:t>формой повышения</w:t>
      </w:r>
      <w:r w:rsidRPr="00175538">
        <w:rPr>
          <w:b/>
          <w:bCs/>
        </w:rPr>
        <w:t xml:space="preserve"> </w:t>
      </w:r>
      <w:r w:rsidRPr="00175538">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175538">
        <w:rPr>
          <w:rFonts w:ascii="Times New Roman" w:hAnsi="Times New Roman" w:cs="Times New Roman"/>
          <w:color w:val="auto"/>
          <w:sz w:val="24"/>
          <w:szCs w:val="24"/>
        </w:rPr>
        <w:t>с</w:t>
      </w:r>
      <w:proofErr w:type="gramEnd"/>
      <w:r w:rsidRPr="00175538">
        <w:rPr>
          <w:rFonts w:ascii="Times New Roman" w:hAnsi="Times New Roman" w:cs="Times New Roman"/>
          <w:color w:val="auto"/>
          <w:sz w:val="24"/>
          <w:szCs w:val="24"/>
        </w:rPr>
        <w:t xml:space="preserve"> обучающимися и подготавливать к ней.</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p>
    <w:p w:rsidR="003A5387" w:rsidRPr="00175538" w:rsidRDefault="003A5387" w:rsidP="00175538">
      <w:pPr>
        <w:pStyle w:val="affc"/>
        <w:spacing w:line="360" w:lineRule="auto"/>
        <w:ind w:firstLine="709"/>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2.3.10</w:t>
      </w:r>
      <w:r w:rsidRPr="00175538">
        <w:rPr>
          <w:rFonts w:ascii="Times New Roman" w:hAnsi="Times New Roman" w:cs="Times New Roman"/>
          <w:b/>
          <w:bCs/>
          <w:color w:val="auto"/>
          <w:sz w:val="24"/>
          <w:szCs w:val="24"/>
        </w:rPr>
        <w:t xml:space="preserve">.Планируемые результаты </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z w:val="24"/>
          <w:szCs w:val="24"/>
        </w:rPr>
        <w:t xml:space="preserve">Каждое из основных направлений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нравственного</w:t>
      </w:r>
      <w:proofErr w:type="spellEnd"/>
      <w:r w:rsidRPr="00175538">
        <w:rPr>
          <w:rFonts w:ascii="Times New Roman" w:hAnsi="Times New Roman" w:cs="Times New Roman"/>
          <w:color w:val="auto"/>
          <w:sz w:val="24"/>
          <w:szCs w:val="24"/>
        </w:rPr>
        <w:t xml:space="preserve"> </w:t>
      </w:r>
      <w:r w:rsidRPr="00175538">
        <w:rPr>
          <w:rFonts w:ascii="Times New Roman" w:hAnsi="Times New Roman" w:cs="Times New Roman"/>
          <w:color w:val="auto"/>
          <w:spacing w:val="2"/>
          <w:sz w:val="24"/>
          <w:szCs w:val="24"/>
        </w:rPr>
        <w:t xml:space="preserve">развития, воспитания и </w:t>
      </w:r>
      <w:proofErr w:type="gramStart"/>
      <w:r w:rsidRPr="00175538">
        <w:rPr>
          <w:rFonts w:ascii="Times New Roman" w:hAnsi="Times New Roman" w:cs="Times New Roman"/>
          <w:color w:val="auto"/>
          <w:spacing w:val="2"/>
          <w:sz w:val="24"/>
          <w:szCs w:val="24"/>
        </w:rPr>
        <w:t>социализации</w:t>
      </w:r>
      <w:proofErr w:type="gramEnd"/>
      <w:r w:rsidRPr="00175538">
        <w:rPr>
          <w:rFonts w:ascii="Times New Roman" w:hAnsi="Times New Roman" w:cs="Times New Roman"/>
          <w:color w:val="auto"/>
          <w:spacing w:val="2"/>
          <w:sz w:val="24"/>
          <w:szCs w:val="24"/>
        </w:rPr>
        <w:t xml:space="preserve"> обучающихся должно обеспечивать </w:t>
      </w:r>
      <w:r w:rsidRPr="00175538">
        <w:rPr>
          <w:rFonts w:ascii="Times New Roman" w:hAnsi="Times New Roman" w:cs="Times New Roman"/>
          <w:color w:val="auto"/>
          <w:sz w:val="24"/>
          <w:szCs w:val="24"/>
        </w:rPr>
        <w:t xml:space="preserve">присвоение ими соответствующих ценностей, формирование </w:t>
      </w:r>
      <w:r w:rsidRPr="00175538">
        <w:rPr>
          <w:rFonts w:ascii="Times New Roman" w:hAnsi="Times New Roman" w:cs="Times New Roman"/>
          <w:color w:val="auto"/>
          <w:spacing w:val="-2"/>
          <w:sz w:val="24"/>
          <w:szCs w:val="24"/>
        </w:rPr>
        <w:t xml:space="preserve">знаний, начальных представлений, опыта </w:t>
      </w:r>
      <w:proofErr w:type="spellStart"/>
      <w:r w:rsidRPr="00175538">
        <w:rPr>
          <w:rFonts w:ascii="Times New Roman" w:hAnsi="Times New Roman" w:cs="Times New Roman"/>
          <w:color w:val="auto"/>
          <w:spacing w:val="-2"/>
          <w:sz w:val="24"/>
          <w:szCs w:val="24"/>
        </w:rPr>
        <w:t>эмоционально</w:t>
      </w:r>
      <w:r w:rsidRPr="00175538">
        <w:rPr>
          <w:rFonts w:ascii="Times New Roman" w:hAnsi="Times New Roman" w:cs="Times New Roman"/>
          <w:color w:val="auto"/>
          <w:spacing w:val="-2"/>
          <w:sz w:val="24"/>
          <w:szCs w:val="24"/>
        </w:rPr>
        <w:softHyphen/>
        <w:t>ценностного</w:t>
      </w:r>
      <w:proofErr w:type="spellEnd"/>
      <w:r w:rsidRPr="00175538">
        <w:rPr>
          <w:rFonts w:ascii="Times New Roman" w:hAnsi="Times New Roman" w:cs="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В результате реализации программы воспитания и </w:t>
      </w:r>
      <w:proofErr w:type="gramStart"/>
      <w:r w:rsidRPr="00175538">
        <w:rPr>
          <w:rFonts w:ascii="Times New Roman" w:hAnsi="Times New Roman" w:cs="Times New Roman"/>
          <w:color w:val="auto"/>
          <w:sz w:val="24"/>
          <w:szCs w:val="24"/>
        </w:rPr>
        <w:t>социализации</w:t>
      </w:r>
      <w:proofErr w:type="gramEnd"/>
      <w:r w:rsidRPr="00175538">
        <w:rPr>
          <w:rFonts w:ascii="Times New Roman" w:hAnsi="Times New Roman" w:cs="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воспитательных результатов – тех </w:t>
      </w:r>
      <w:proofErr w:type="spellStart"/>
      <w:r w:rsidRPr="00175538">
        <w:rPr>
          <w:rFonts w:ascii="Times New Roman" w:hAnsi="Times New Roman" w:cs="Times New Roman"/>
          <w:color w:val="auto"/>
          <w:sz w:val="24"/>
          <w:szCs w:val="24"/>
        </w:rPr>
        <w:t>духовно</w:t>
      </w:r>
      <w:r w:rsidRPr="00175538">
        <w:rPr>
          <w:rFonts w:ascii="Times New Roman" w:hAnsi="Times New Roman" w:cs="Times New Roman"/>
          <w:color w:val="auto"/>
          <w:sz w:val="24"/>
          <w:szCs w:val="24"/>
        </w:rPr>
        <w:softHyphen/>
        <w:t>нравственных</w:t>
      </w:r>
      <w:proofErr w:type="spellEnd"/>
      <w:r w:rsidRPr="00175538">
        <w:rPr>
          <w:rFonts w:ascii="Times New Roman" w:hAnsi="Times New Roman" w:cs="Times New Roman"/>
          <w:color w:val="auto"/>
          <w:sz w:val="24"/>
          <w:szCs w:val="24"/>
        </w:rPr>
        <w:t xml:space="preserve"> </w:t>
      </w:r>
      <w:r w:rsidRPr="00175538">
        <w:rPr>
          <w:rFonts w:ascii="Times New Roman" w:hAnsi="Times New Roman" w:cs="Times New Roman"/>
          <w:color w:val="auto"/>
          <w:spacing w:val="2"/>
          <w:sz w:val="24"/>
          <w:szCs w:val="24"/>
        </w:rPr>
        <w:t xml:space="preserve">приобретений, которые получил обучающийся вследствие </w:t>
      </w:r>
      <w:r w:rsidRPr="00175538">
        <w:rPr>
          <w:rFonts w:ascii="Times New Roman" w:hAnsi="Times New Roman" w:cs="Times New Roman"/>
          <w:color w:val="auto"/>
          <w:sz w:val="24"/>
          <w:szCs w:val="24"/>
        </w:rPr>
        <w:t xml:space="preserve">участия в той или иной деятельности (например, приобрел, участвуя в </w:t>
      </w:r>
      <w:proofErr w:type="spellStart"/>
      <w:r w:rsidRPr="00175538">
        <w:rPr>
          <w:rFonts w:ascii="Times New Roman" w:hAnsi="Times New Roman" w:cs="Times New Roman"/>
          <w:color w:val="auto"/>
          <w:sz w:val="24"/>
          <w:szCs w:val="24"/>
        </w:rPr>
        <w:t>каком</w:t>
      </w:r>
      <w:r w:rsidRPr="00175538">
        <w:rPr>
          <w:rFonts w:ascii="Times New Roman" w:hAnsi="Times New Roman" w:cs="Times New Roman"/>
          <w:color w:val="auto"/>
          <w:sz w:val="24"/>
          <w:szCs w:val="24"/>
        </w:rPr>
        <w:softHyphen/>
        <w:t>либо</w:t>
      </w:r>
      <w:proofErr w:type="spellEnd"/>
      <w:r w:rsidRPr="00175538">
        <w:rPr>
          <w:rFonts w:ascii="Times New Roman" w:hAnsi="Times New Roman" w:cs="Times New Roman"/>
          <w:color w:val="auto"/>
          <w:sz w:val="24"/>
          <w:szCs w:val="24"/>
        </w:rPr>
        <w:t xml:space="preserve"> мероприятии, </w:t>
      </w:r>
      <w:r w:rsidRPr="00175538">
        <w:rPr>
          <w:rFonts w:ascii="Times New Roman" w:hAnsi="Times New Roman" w:cs="Times New Roman"/>
          <w:color w:val="auto"/>
          <w:spacing w:val="2"/>
          <w:sz w:val="24"/>
          <w:szCs w:val="24"/>
        </w:rPr>
        <w:t>опыт самостоятельного действия</w:t>
      </w:r>
      <w:r w:rsidRPr="00175538">
        <w:rPr>
          <w:rFonts w:ascii="Times New Roman" w:hAnsi="Times New Roman" w:cs="Times New Roman"/>
          <w:color w:val="auto"/>
          <w:sz w:val="24"/>
          <w:szCs w:val="24"/>
        </w:rPr>
        <w:t>);</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эффекта – последствий результата, того, к чему привело </w:t>
      </w:r>
      <w:r w:rsidRPr="00175538">
        <w:rPr>
          <w:rFonts w:ascii="Times New Roman" w:hAnsi="Times New Roman" w:cs="Times New Roman"/>
          <w:color w:val="auto"/>
          <w:spacing w:val="-2"/>
          <w:sz w:val="24"/>
          <w:szCs w:val="24"/>
        </w:rPr>
        <w:t xml:space="preserve">достижение результата (развитие обучающегося как личности, </w:t>
      </w:r>
      <w:r w:rsidRPr="00175538">
        <w:rPr>
          <w:rFonts w:ascii="Times New Roman" w:hAnsi="Times New Roman" w:cs="Times New Roman"/>
          <w:color w:val="auto"/>
          <w:sz w:val="24"/>
          <w:szCs w:val="24"/>
        </w:rPr>
        <w:t>формирование его компетентности, идентичности и</w:t>
      </w:r>
      <w:r w:rsidRPr="00175538">
        <w:rPr>
          <w:rFonts w:ascii="Times New Roman" w:hAnsi="Times New Roman" w:cs="Times New Roman"/>
          <w:color w:val="auto"/>
          <w:sz w:val="24"/>
          <w:szCs w:val="24"/>
        </w:rPr>
        <w:t> </w:t>
      </w:r>
      <w:r w:rsidRPr="00175538">
        <w:rPr>
          <w:rFonts w:ascii="Times New Roman" w:hAnsi="Times New Roman" w:cs="Times New Roman"/>
          <w:color w:val="auto"/>
          <w:sz w:val="24"/>
          <w:szCs w:val="24"/>
        </w:rPr>
        <w:t>т.</w:t>
      </w:r>
      <w:r w:rsidRPr="00175538">
        <w:rPr>
          <w:rFonts w:ascii="Times New Roman" w:hAnsi="Times New Roman" w:cs="Times New Roman"/>
          <w:color w:val="auto"/>
          <w:sz w:val="24"/>
          <w:szCs w:val="24"/>
        </w:rPr>
        <w:t> </w:t>
      </w:r>
      <w:r w:rsidRPr="00175538">
        <w:rPr>
          <w:rFonts w:ascii="Times New Roman" w:hAnsi="Times New Roman" w:cs="Times New Roman"/>
          <w:color w:val="auto"/>
          <w:sz w:val="24"/>
          <w:szCs w:val="24"/>
        </w:rPr>
        <w:t>д.).</w:t>
      </w:r>
    </w:p>
    <w:p w:rsidR="003A5387" w:rsidRPr="00175538" w:rsidRDefault="003A5387" w:rsidP="00175538">
      <w:pPr>
        <w:pStyle w:val="affc"/>
        <w:spacing w:line="360" w:lineRule="auto"/>
        <w:ind w:firstLine="709"/>
        <w:rPr>
          <w:rFonts w:ascii="Times New Roman" w:hAnsi="Times New Roman" w:cs="Times New Roman"/>
          <w:color w:val="auto"/>
          <w:spacing w:val="-3"/>
          <w:sz w:val="24"/>
          <w:szCs w:val="24"/>
        </w:rPr>
      </w:pPr>
      <w:proofErr w:type="gramStart"/>
      <w:r w:rsidRPr="00175538">
        <w:rPr>
          <w:rFonts w:ascii="Times New Roman" w:hAnsi="Times New Roman" w:cs="Times New Roman"/>
          <w:color w:val="auto"/>
          <w:spacing w:val="-3"/>
          <w:sz w:val="24"/>
          <w:szCs w:val="24"/>
        </w:rPr>
        <w:t xml:space="preserve">При этом учитывается, что достижение эффекта – развитие </w:t>
      </w:r>
      <w:r w:rsidRPr="00175538">
        <w:rPr>
          <w:rFonts w:ascii="Times New Roman" w:hAnsi="Times New Roman" w:cs="Times New Roman"/>
          <w:color w:val="auto"/>
          <w:spacing w:val="-4"/>
          <w:sz w:val="24"/>
          <w:szCs w:val="24"/>
        </w:rPr>
        <w:t>личности обучающегося, формирование его социальных компе</w:t>
      </w:r>
      <w:r w:rsidRPr="00175538">
        <w:rPr>
          <w:rFonts w:ascii="Times New Roman" w:hAnsi="Times New Roman" w:cs="Times New Roman"/>
          <w:color w:val="auto"/>
          <w:spacing w:val="-3"/>
          <w:sz w:val="24"/>
          <w:szCs w:val="24"/>
        </w:rPr>
        <w:t>тенций и</w:t>
      </w:r>
      <w:r w:rsidRPr="00175538">
        <w:rPr>
          <w:rFonts w:ascii="Times New Roman" w:hAnsi="Times New Roman" w:cs="Times New Roman"/>
          <w:color w:val="auto"/>
          <w:spacing w:val="-3"/>
          <w:sz w:val="24"/>
          <w:szCs w:val="24"/>
        </w:rPr>
        <w:t> </w:t>
      </w:r>
      <w:r w:rsidRPr="00175538">
        <w:rPr>
          <w:rFonts w:ascii="Times New Roman" w:hAnsi="Times New Roman" w:cs="Times New Roman"/>
          <w:color w:val="auto"/>
          <w:spacing w:val="-3"/>
          <w:sz w:val="24"/>
          <w:szCs w:val="24"/>
        </w:rPr>
        <w:t>т.</w:t>
      </w:r>
      <w:r w:rsidRPr="00175538">
        <w:rPr>
          <w:rFonts w:ascii="Times New Roman" w:hAnsi="Times New Roman" w:cs="Times New Roman"/>
          <w:color w:val="auto"/>
          <w:spacing w:val="-3"/>
          <w:sz w:val="24"/>
          <w:szCs w:val="24"/>
        </w:rPr>
        <w:t> </w:t>
      </w:r>
      <w:r w:rsidRPr="00175538">
        <w:rPr>
          <w:rFonts w:ascii="Times New Roman" w:hAnsi="Times New Roman" w:cs="Times New Roman"/>
          <w:color w:val="auto"/>
          <w:spacing w:val="-3"/>
          <w:sz w:val="24"/>
          <w:szCs w:val="24"/>
        </w:rPr>
        <w:t xml:space="preserve">д. – становится возможным благодаря деятельности педагога, других субъектов </w:t>
      </w:r>
      <w:proofErr w:type="spellStart"/>
      <w:r w:rsidRPr="00175538">
        <w:rPr>
          <w:rFonts w:ascii="Times New Roman" w:hAnsi="Times New Roman" w:cs="Times New Roman"/>
          <w:color w:val="auto"/>
          <w:spacing w:val="-3"/>
          <w:sz w:val="24"/>
          <w:szCs w:val="24"/>
        </w:rPr>
        <w:t>духовно</w:t>
      </w:r>
      <w:r w:rsidRPr="00175538">
        <w:rPr>
          <w:rFonts w:ascii="Times New Roman" w:hAnsi="Times New Roman" w:cs="Times New Roman"/>
          <w:color w:val="auto"/>
          <w:spacing w:val="-3"/>
          <w:sz w:val="24"/>
          <w:szCs w:val="24"/>
        </w:rPr>
        <w:softHyphen/>
        <w:t>нравственного</w:t>
      </w:r>
      <w:proofErr w:type="spellEnd"/>
      <w:r w:rsidRPr="00175538">
        <w:rPr>
          <w:rFonts w:ascii="Times New Roman" w:hAnsi="Times New Roman" w:cs="Times New Roman"/>
          <w:color w:val="auto"/>
          <w:spacing w:val="-3"/>
          <w:sz w:val="24"/>
          <w:szCs w:val="24"/>
        </w:rPr>
        <w:t xml:space="preserve"> воспитания (семьи, друзей, ближайшего окружения, общественности, СМИ и</w:t>
      </w:r>
      <w:r w:rsidRPr="00175538">
        <w:rPr>
          <w:rFonts w:ascii="Times New Roman" w:hAnsi="Times New Roman" w:cs="Times New Roman"/>
          <w:color w:val="auto"/>
          <w:spacing w:val="-3"/>
          <w:sz w:val="24"/>
          <w:szCs w:val="24"/>
        </w:rPr>
        <w:t> </w:t>
      </w:r>
      <w:r w:rsidRPr="00175538">
        <w:rPr>
          <w:rFonts w:ascii="Times New Roman" w:hAnsi="Times New Roman" w:cs="Times New Roman"/>
          <w:color w:val="auto"/>
          <w:spacing w:val="-3"/>
          <w:sz w:val="24"/>
          <w:szCs w:val="24"/>
        </w:rPr>
        <w:t>т.</w:t>
      </w:r>
      <w:r w:rsidRPr="00175538">
        <w:rPr>
          <w:rFonts w:ascii="Times New Roman" w:hAnsi="Times New Roman" w:cs="Times New Roman"/>
          <w:color w:val="auto"/>
          <w:spacing w:val="-3"/>
          <w:sz w:val="24"/>
          <w:szCs w:val="24"/>
        </w:rPr>
        <w:t> </w:t>
      </w:r>
      <w:r w:rsidRPr="00175538">
        <w:rPr>
          <w:rFonts w:ascii="Times New Roman" w:hAnsi="Times New Roman" w:cs="Times New Roman"/>
          <w:color w:val="auto"/>
          <w:spacing w:val="-3"/>
          <w:sz w:val="24"/>
          <w:szCs w:val="24"/>
        </w:rPr>
        <w:t>п.), а также собственным усилиям обучающегося.</w:t>
      </w:r>
      <w:proofErr w:type="gramEnd"/>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color w:val="auto"/>
          <w:spacing w:val="2"/>
          <w:sz w:val="24"/>
          <w:szCs w:val="24"/>
        </w:rPr>
        <w:t xml:space="preserve">Воспитательные результаты могут быть распределены по </w:t>
      </w:r>
      <w:r w:rsidRPr="00175538">
        <w:rPr>
          <w:rFonts w:ascii="Times New Roman" w:hAnsi="Times New Roman" w:cs="Times New Roman"/>
          <w:color w:val="auto"/>
          <w:sz w:val="24"/>
          <w:szCs w:val="24"/>
        </w:rPr>
        <w:t>трем уровням.</w:t>
      </w:r>
    </w:p>
    <w:p w:rsidR="003A5387" w:rsidRPr="00175538" w:rsidRDefault="003A5387" w:rsidP="00175538">
      <w:pPr>
        <w:pStyle w:val="affc"/>
        <w:spacing w:line="360" w:lineRule="auto"/>
        <w:ind w:firstLine="709"/>
        <w:rPr>
          <w:rFonts w:ascii="Times New Roman" w:hAnsi="Times New Roman" w:cs="Times New Roman"/>
          <w:b/>
          <w:bCs/>
          <w:color w:val="auto"/>
          <w:spacing w:val="-4"/>
          <w:sz w:val="24"/>
          <w:szCs w:val="24"/>
        </w:rPr>
      </w:pPr>
      <w:r w:rsidRPr="00175538">
        <w:rPr>
          <w:rFonts w:ascii="Times New Roman" w:hAnsi="Times New Roman" w:cs="Times New Roman"/>
          <w:b/>
          <w:bCs/>
          <w:color w:val="auto"/>
          <w:spacing w:val="-2"/>
          <w:sz w:val="24"/>
          <w:szCs w:val="24"/>
        </w:rPr>
        <w:lastRenderedPageBreak/>
        <w:t>Первый уровень результатов</w:t>
      </w:r>
      <w:r w:rsidRPr="00175538">
        <w:rPr>
          <w:rFonts w:ascii="Times New Roman" w:hAnsi="Times New Roman" w:cs="Times New Roman"/>
          <w:color w:val="auto"/>
          <w:spacing w:val="-2"/>
          <w:sz w:val="24"/>
          <w:szCs w:val="24"/>
        </w:rPr>
        <w:t xml:space="preserve"> – приобретение </w:t>
      </w:r>
      <w:proofErr w:type="gramStart"/>
      <w:r w:rsidRPr="00175538">
        <w:rPr>
          <w:rFonts w:ascii="Times New Roman" w:hAnsi="Times New Roman" w:cs="Times New Roman"/>
          <w:color w:val="auto"/>
          <w:spacing w:val="-2"/>
          <w:sz w:val="24"/>
          <w:szCs w:val="24"/>
        </w:rPr>
        <w:t>обучающимися</w:t>
      </w:r>
      <w:proofErr w:type="gramEnd"/>
      <w:r w:rsidRPr="00175538">
        <w:rPr>
          <w:rFonts w:ascii="Times New Roman" w:hAnsi="Times New Roman" w:cs="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175538">
        <w:rPr>
          <w:rFonts w:ascii="Times New Roman" w:hAnsi="Times New Roman" w:cs="Times New Roman"/>
          <w:color w:val="auto"/>
          <w:spacing w:val="2"/>
          <w:sz w:val="24"/>
          <w:szCs w:val="24"/>
        </w:rPr>
        <w:t>мах поведения в обществе и</w:t>
      </w:r>
      <w:r w:rsidRPr="00175538">
        <w:rPr>
          <w:rFonts w:ascii="Times New Roman" w:hAnsi="Times New Roman" w:cs="Times New Roman"/>
          <w:color w:val="auto"/>
          <w:spacing w:val="2"/>
          <w:sz w:val="24"/>
          <w:szCs w:val="24"/>
        </w:rPr>
        <w:t> </w:t>
      </w:r>
      <w:r w:rsidRPr="00175538">
        <w:rPr>
          <w:rFonts w:ascii="Times New Roman" w:hAnsi="Times New Roman" w:cs="Times New Roman"/>
          <w:color w:val="auto"/>
          <w:spacing w:val="2"/>
          <w:sz w:val="24"/>
          <w:szCs w:val="24"/>
        </w:rPr>
        <w:t>т.</w:t>
      </w:r>
      <w:r w:rsidRPr="00175538">
        <w:rPr>
          <w:rFonts w:ascii="Times New Roman" w:hAnsi="Times New Roman" w:cs="Times New Roman"/>
          <w:color w:val="auto"/>
          <w:spacing w:val="2"/>
          <w:sz w:val="24"/>
          <w:szCs w:val="24"/>
        </w:rPr>
        <w:t> </w:t>
      </w:r>
      <w:r w:rsidRPr="00175538">
        <w:rPr>
          <w:rFonts w:ascii="Times New Roman" w:hAnsi="Times New Roman" w:cs="Times New Roman"/>
          <w:color w:val="auto"/>
          <w:spacing w:val="2"/>
          <w:sz w:val="24"/>
          <w:szCs w:val="24"/>
        </w:rPr>
        <w:t xml:space="preserve">п.), первичного понимания </w:t>
      </w:r>
      <w:r w:rsidRPr="00175538">
        <w:rPr>
          <w:rFonts w:ascii="Times New Roman" w:hAnsi="Times New Roman" w:cs="Times New Roman"/>
          <w:color w:val="auto"/>
          <w:spacing w:val="-3"/>
          <w:sz w:val="24"/>
          <w:szCs w:val="24"/>
        </w:rPr>
        <w:t>социальной реальности и повседневной жизни. Для достиже</w:t>
      </w:r>
      <w:r w:rsidRPr="00175538">
        <w:rPr>
          <w:rFonts w:ascii="Times New Roman" w:hAnsi="Times New Roman" w:cs="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w:t>
      </w:r>
      <w:proofErr w:type="spellStart"/>
      <w:r w:rsidRPr="00175538">
        <w:rPr>
          <w:rFonts w:ascii="Times New Roman" w:hAnsi="Times New Roman" w:cs="Times New Roman"/>
          <w:color w:val="auto"/>
          <w:spacing w:val="-2"/>
          <w:sz w:val="24"/>
          <w:szCs w:val="24"/>
        </w:rPr>
        <w:t>урочной</w:t>
      </w:r>
      <w:r w:rsidRPr="00175538">
        <w:rPr>
          <w:rFonts w:ascii="Times New Roman" w:hAnsi="Times New Roman" w:cs="Times New Roman"/>
          <w:color w:val="auto"/>
          <w:spacing w:val="-4"/>
          <w:sz w:val="24"/>
          <w:szCs w:val="24"/>
        </w:rPr>
        <w:t>и</w:t>
      </w:r>
      <w:proofErr w:type="spellEnd"/>
      <w:r w:rsidRPr="00175538">
        <w:rPr>
          <w:rFonts w:ascii="Times New Roman" w:hAnsi="Times New Roman" w:cs="Times New Roman"/>
          <w:color w:val="auto"/>
          <w:spacing w:val="-4"/>
          <w:sz w:val="24"/>
          <w:szCs w:val="24"/>
        </w:rPr>
        <w:t xml:space="preserve"> внеурочной деятельности) как значимыми для него носителями положительного социального знания и повседневного опыта.</w:t>
      </w:r>
    </w:p>
    <w:p w:rsidR="003A5387" w:rsidRPr="00175538" w:rsidRDefault="003A5387" w:rsidP="00175538">
      <w:pPr>
        <w:pStyle w:val="affc"/>
        <w:spacing w:line="360" w:lineRule="auto"/>
        <w:ind w:firstLine="709"/>
        <w:rPr>
          <w:rFonts w:ascii="Times New Roman" w:hAnsi="Times New Roman" w:cs="Times New Roman"/>
          <w:b/>
          <w:bCs/>
          <w:color w:val="auto"/>
          <w:sz w:val="24"/>
          <w:szCs w:val="24"/>
        </w:rPr>
      </w:pPr>
      <w:r w:rsidRPr="00175538">
        <w:rPr>
          <w:rFonts w:ascii="Times New Roman" w:hAnsi="Times New Roman" w:cs="Times New Roman"/>
          <w:b/>
          <w:bCs/>
          <w:color w:val="auto"/>
          <w:sz w:val="24"/>
          <w:szCs w:val="24"/>
        </w:rPr>
        <w:t>Второй уровень результатов</w:t>
      </w:r>
      <w:r w:rsidRPr="00175538">
        <w:rPr>
          <w:rFonts w:ascii="Times New Roman" w:hAnsi="Times New Roman" w:cs="Times New Roman"/>
          <w:color w:val="auto"/>
          <w:sz w:val="24"/>
          <w:szCs w:val="24"/>
        </w:rPr>
        <w:t xml:space="preserve"> – получение </w:t>
      </w:r>
      <w:proofErr w:type="gramStart"/>
      <w:r w:rsidRPr="00175538">
        <w:rPr>
          <w:rFonts w:ascii="Times New Roman" w:hAnsi="Times New Roman" w:cs="Times New Roman"/>
          <w:color w:val="auto"/>
          <w:sz w:val="24"/>
          <w:szCs w:val="24"/>
        </w:rPr>
        <w:t>обучающимися</w:t>
      </w:r>
      <w:proofErr w:type="gramEnd"/>
      <w:r w:rsidRPr="00175538">
        <w:rPr>
          <w:rFonts w:ascii="Times New Roman" w:hAnsi="Times New Roman" w:cs="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75538">
        <w:rPr>
          <w:rFonts w:ascii="Times New Roman" w:hAnsi="Times New Roman" w:cs="Times New Roman"/>
          <w:color w:val="auto"/>
          <w:spacing w:val="2"/>
          <w:sz w:val="24"/>
          <w:szCs w:val="24"/>
        </w:rPr>
        <w:t xml:space="preserve">татов особое значение имеет взаимодействие обучающихся </w:t>
      </w:r>
      <w:r w:rsidRPr="00175538">
        <w:rPr>
          <w:rFonts w:ascii="Times New Roman" w:hAnsi="Times New Roman" w:cs="Times New Roman"/>
          <w:color w:val="auto"/>
          <w:sz w:val="24"/>
          <w:szCs w:val="24"/>
        </w:rPr>
        <w:t xml:space="preserve">между собой на уровне класса, образовательной организации, </w:t>
      </w:r>
      <w:r w:rsidRPr="00175538">
        <w:rPr>
          <w:rFonts w:ascii="Times New Roman" w:hAnsi="Times New Roman" w:cs="Times New Roman"/>
          <w:color w:val="auto"/>
          <w:spacing w:val="2"/>
          <w:sz w:val="24"/>
          <w:szCs w:val="24"/>
        </w:rPr>
        <w:t xml:space="preserve">т. е. в защищенной среде, </w:t>
      </w:r>
      <w:r w:rsidRPr="00175538">
        <w:rPr>
          <w:rFonts w:ascii="Times New Roman" w:hAnsi="Times New Roman" w:cs="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A5387" w:rsidRPr="00175538" w:rsidRDefault="003A5387" w:rsidP="00175538">
      <w:pPr>
        <w:pStyle w:val="affc"/>
        <w:spacing w:line="360" w:lineRule="auto"/>
        <w:ind w:firstLine="709"/>
        <w:rPr>
          <w:rFonts w:ascii="Times New Roman" w:hAnsi="Times New Roman" w:cs="Times New Roman"/>
          <w:color w:val="auto"/>
          <w:spacing w:val="-4"/>
          <w:sz w:val="24"/>
          <w:szCs w:val="24"/>
        </w:rPr>
      </w:pPr>
      <w:r w:rsidRPr="00175538">
        <w:rPr>
          <w:rFonts w:ascii="Times New Roman" w:hAnsi="Times New Roman" w:cs="Times New Roman"/>
          <w:b/>
          <w:bCs/>
          <w:color w:val="auto"/>
          <w:sz w:val="24"/>
          <w:szCs w:val="24"/>
        </w:rPr>
        <w:t>Третий уровень результатов</w:t>
      </w:r>
      <w:r w:rsidRPr="00175538">
        <w:rPr>
          <w:rFonts w:ascii="Times New Roman" w:hAnsi="Times New Roman" w:cs="Times New Roman"/>
          <w:color w:val="auto"/>
          <w:sz w:val="24"/>
          <w:szCs w:val="24"/>
        </w:rPr>
        <w:t xml:space="preserve"> – получение </w:t>
      </w:r>
      <w:proofErr w:type="gramStart"/>
      <w:r w:rsidRPr="00175538">
        <w:rPr>
          <w:rFonts w:ascii="Times New Roman" w:hAnsi="Times New Roman" w:cs="Times New Roman"/>
          <w:color w:val="auto"/>
          <w:sz w:val="24"/>
          <w:szCs w:val="24"/>
        </w:rPr>
        <w:t>обучающимся</w:t>
      </w:r>
      <w:proofErr w:type="gramEnd"/>
      <w:r w:rsidRPr="00175538">
        <w:rPr>
          <w:rFonts w:ascii="Times New Roman" w:hAnsi="Times New Roman" w:cs="Times New Roman"/>
          <w:color w:val="auto"/>
          <w:sz w:val="24"/>
          <w:szCs w:val="24"/>
        </w:rPr>
        <w:t xml:space="preserve"> </w:t>
      </w:r>
      <w:r w:rsidRPr="00175538">
        <w:rPr>
          <w:rFonts w:ascii="Times New Roman" w:hAnsi="Times New Roman" w:cs="Times New Roman"/>
          <w:color w:val="auto"/>
          <w:spacing w:val="-2"/>
          <w:sz w:val="24"/>
          <w:szCs w:val="24"/>
        </w:rPr>
        <w:t xml:space="preserve">начального опыта самостоятельного общественного действия, </w:t>
      </w:r>
      <w:r w:rsidRPr="00175538">
        <w:rPr>
          <w:rFonts w:ascii="Times New Roman" w:hAnsi="Times New Roman" w:cs="Times New Roman"/>
          <w:color w:val="auto"/>
          <w:spacing w:val="-4"/>
          <w:sz w:val="24"/>
          <w:szCs w:val="24"/>
        </w:rPr>
        <w:t xml:space="preserve">формирование у младшего школьника социально приемлемых </w:t>
      </w:r>
      <w:r w:rsidRPr="00175538">
        <w:rPr>
          <w:rFonts w:ascii="Times New Roman" w:hAnsi="Times New Roman" w:cs="Times New Roman"/>
          <w:color w:val="auto"/>
          <w:spacing w:val="-2"/>
          <w:sz w:val="24"/>
          <w:szCs w:val="24"/>
        </w:rPr>
        <w:t xml:space="preserve">моделей поведения. Только в самостоятельном общественном </w:t>
      </w:r>
      <w:r w:rsidRPr="00175538">
        <w:rPr>
          <w:rFonts w:ascii="Times New Roman" w:hAnsi="Times New Roman" w:cs="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75538">
        <w:rPr>
          <w:rFonts w:ascii="Times New Roman" w:hAnsi="Times New Roman" w:cs="Times New Roman"/>
          <w:color w:val="auto"/>
          <w:spacing w:val="-2"/>
          <w:sz w:val="24"/>
          <w:szCs w:val="24"/>
        </w:rPr>
        <w:t xml:space="preserve">ным человеком. Для достижения данного уровня результатов </w:t>
      </w:r>
      <w:r w:rsidRPr="00175538">
        <w:rPr>
          <w:rFonts w:ascii="Times New Roman" w:hAnsi="Times New Roman" w:cs="Times New Roman"/>
          <w:color w:val="auto"/>
          <w:spacing w:val="-4"/>
          <w:sz w:val="24"/>
          <w:szCs w:val="24"/>
        </w:rPr>
        <w:t>особое значение имеет взаимодействие обучающегося с пред</w:t>
      </w:r>
      <w:r w:rsidRPr="00175538">
        <w:rPr>
          <w:rFonts w:ascii="Times New Roman" w:hAnsi="Times New Roman" w:cs="Times New Roman"/>
          <w:color w:val="auto"/>
          <w:sz w:val="24"/>
          <w:szCs w:val="24"/>
        </w:rPr>
        <w:t xml:space="preserve">ставителями различных социальных субъектов за пределами </w:t>
      </w:r>
      <w:r w:rsidRPr="00175538">
        <w:rPr>
          <w:rFonts w:ascii="Times New Roman" w:hAnsi="Times New Roman" w:cs="Times New Roman"/>
          <w:color w:val="auto"/>
          <w:spacing w:val="-4"/>
          <w:sz w:val="24"/>
          <w:szCs w:val="24"/>
        </w:rPr>
        <w:t>образовательной организации, в открытой общественной среде.</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С переходом от одного уровня результатов к другому существенно возрастают воспитательные эффекты:</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 xml:space="preserve">на первом уровне воспитание приближено к обучению, </w:t>
      </w:r>
      <w:r w:rsidRPr="00175538">
        <w:rPr>
          <w:rFonts w:ascii="Times New Roman" w:hAnsi="Times New Roman" w:cs="Times New Roman"/>
          <w:color w:val="auto"/>
          <w:spacing w:val="2"/>
          <w:sz w:val="24"/>
          <w:szCs w:val="24"/>
        </w:rPr>
        <w:t xml:space="preserve">при этом предметом воспитания как учения являются не </w:t>
      </w:r>
      <w:r w:rsidRPr="00175538">
        <w:rPr>
          <w:rFonts w:ascii="Times New Roman" w:hAnsi="Times New Roman" w:cs="Times New Roman"/>
          <w:color w:val="auto"/>
          <w:sz w:val="24"/>
          <w:szCs w:val="24"/>
        </w:rPr>
        <w:t>столько научные знания, сколько знания о ценностях;</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75538">
        <w:rPr>
          <w:rFonts w:ascii="Times New Roman" w:hAnsi="Times New Roman" w:cs="Times New Roman"/>
          <w:color w:val="auto"/>
          <w:spacing w:val="2"/>
          <w:sz w:val="24"/>
          <w:szCs w:val="24"/>
        </w:rPr>
        <w:t xml:space="preserve">ся ими в форме отдельных нравственно ориентированных </w:t>
      </w:r>
      <w:r w:rsidRPr="00175538">
        <w:rPr>
          <w:rFonts w:ascii="Times New Roman" w:hAnsi="Times New Roman" w:cs="Times New Roman"/>
          <w:color w:val="auto"/>
          <w:sz w:val="24"/>
          <w:szCs w:val="24"/>
        </w:rPr>
        <w:t>поступков;</w:t>
      </w:r>
    </w:p>
    <w:p w:rsidR="003A5387" w:rsidRPr="00175538" w:rsidRDefault="003A5387" w:rsidP="00175538">
      <w:pPr>
        <w:pStyle w:val="affa"/>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75538">
        <w:rPr>
          <w:rFonts w:ascii="Times New Roman" w:hAnsi="Times New Roman" w:cs="Times New Roman"/>
          <w:color w:val="auto"/>
          <w:sz w:val="24"/>
          <w:szCs w:val="24"/>
        </w:rPr>
        <w:t>.</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z w:val="24"/>
          <w:szCs w:val="24"/>
        </w:rPr>
        <w:t>Таким образом, знания о ценностях переводятся в реаль</w:t>
      </w:r>
      <w:r w:rsidRPr="00175538">
        <w:rPr>
          <w:rFonts w:ascii="Times New Roman" w:hAnsi="Times New Roman" w:cs="Times New Roman"/>
          <w:color w:val="auto"/>
          <w:spacing w:val="-2"/>
          <w:sz w:val="24"/>
          <w:szCs w:val="24"/>
        </w:rPr>
        <w:t>но действующие, осознанные мотивы поведения, значения цен</w:t>
      </w:r>
      <w:r w:rsidRPr="00175538">
        <w:rPr>
          <w:rFonts w:ascii="Times New Roman" w:hAnsi="Times New Roman" w:cs="Times New Roman"/>
          <w:color w:val="auto"/>
          <w:sz w:val="24"/>
          <w:szCs w:val="24"/>
        </w:rPr>
        <w:t xml:space="preserve">ностей присваиваются обучающимися и </w:t>
      </w:r>
      <w:r w:rsidRPr="00175538">
        <w:rPr>
          <w:rFonts w:ascii="Times New Roman" w:hAnsi="Times New Roman" w:cs="Times New Roman"/>
          <w:color w:val="auto"/>
          <w:sz w:val="24"/>
          <w:szCs w:val="24"/>
        </w:rPr>
        <w:lastRenderedPageBreak/>
        <w:t>становятся их личностными смыслами, духовно-нравственное развитие обучающихся достигает относительной полноты.</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175538">
        <w:rPr>
          <w:rFonts w:ascii="Times New Roman" w:hAnsi="Times New Roman" w:cs="Times New Roman"/>
          <w:color w:val="auto"/>
          <w:spacing w:val="-2"/>
          <w:sz w:val="24"/>
          <w:szCs w:val="24"/>
        </w:rPr>
        <w:t>могут</w:t>
      </w:r>
      <w:proofErr w:type="gramEnd"/>
      <w:r w:rsidRPr="00175538">
        <w:rPr>
          <w:rFonts w:ascii="Times New Roman" w:hAnsi="Times New Roman" w:cs="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A5387" w:rsidRPr="00175538" w:rsidRDefault="003A5387" w:rsidP="00175538">
      <w:pPr>
        <w:pStyle w:val="affc"/>
        <w:spacing w:line="360" w:lineRule="auto"/>
        <w:ind w:firstLine="709"/>
        <w:rPr>
          <w:rFonts w:ascii="Times New Roman" w:hAnsi="Times New Roman" w:cs="Times New Roman"/>
          <w:color w:val="auto"/>
          <w:spacing w:val="-2"/>
          <w:sz w:val="24"/>
          <w:szCs w:val="24"/>
        </w:rPr>
      </w:pPr>
      <w:r w:rsidRPr="00175538">
        <w:rPr>
          <w:rFonts w:ascii="Times New Roman" w:hAnsi="Times New Roman" w:cs="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Переход от одного уровня воспитательных результатов</w:t>
      </w:r>
      <w:r w:rsidRPr="00175538">
        <w:rPr>
          <w:rFonts w:ascii="Times New Roman" w:hAnsi="Times New Roman" w:cs="Times New Roman"/>
          <w:color w:val="auto"/>
          <w:sz w:val="24"/>
          <w:szCs w:val="24"/>
        </w:rPr>
        <w:t xml:space="preserve"> к другому должен быть последовательным, постепенным.</w:t>
      </w:r>
    </w:p>
    <w:p w:rsidR="003A5387" w:rsidRPr="00175538" w:rsidRDefault="003A5387" w:rsidP="00175538">
      <w:pPr>
        <w:pStyle w:val="affc"/>
        <w:spacing w:line="360" w:lineRule="auto"/>
        <w:ind w:firstLine="709"/>
        <w:rPr>
          <w:rFonts w:ascii="Times New Roman" w:hAnsi="Times New Roman" w:cs="Times New Roman"/>
          <w:color w:val="auto"/>
          <w:sz w:val="24"/>
          <w:szCs w:val="24"/>
        </w:rPr>
      </w:pPr>
      <w:r w:rsidRPr="00175538">
        <w:rPr>
          <w:rFonts w:ascii="Times New Roman" w:hAnsi="Times New Roman" w:cs="Times New Roman"/>
          <w:color w:val="auto"/>
          <w:spacing w:val="-2"/>
          <w:sz w:val="24"/>
          <w:szCs w:val="24"/>
        </w:rPr>
        <w:t xml:space="preserve">Достижение трех уровней воспитательных результатов </w:t>
      </w:r>
      <w:r w:rsidRPr="00175538">
        <w:rPr>
          <w:rFonts w:ascii="Times New Roman" w:hAnsi="Times New Roman" w:cs="Times New Roman"/>
          <w:color w:val="auto"/>
          <w:sz w:val="24"/>
          <w:szCs w:val="24"/>
        </w:rPr>
        <w:t>обе</w:t>
      </w:r>
      <w:r w:rsidRPr="00175538">
        <w:rPr>
          <w:rFonts w:ascii="Times New Roman" w:hAnsi="Times New Roman" w:cs="Times New Roman"/>
          <w:color w:val="auto"/>
          <w:spacing w:val="2"/>
          <w:sz w:val="24"/>
          <w:szCs w:val="24"/>
        </w:rPr>
        <w:t xml:space="preserve">спечивает появление значимых эффектов </w:t>
      </w:r>
      <w:proofErr w:type="spellStart"/>
      <w:r w:rsidRPr="00175538">
        <w:rPr>
          <w:rFonts w:ascii="Times New Roman" w:hAnsi="Times New Roman" w:cs="Times New Roman"/>
          <w:color w:val="auto"/>
          <w:spacing w:val="2"/>
          <w:sz w:val="24"/>
          <w:szCs w:val="24"/>
        </w:rPr>
        <w:t>духовно</w:t>
      </w:r>
      <w:r w:rsidRPr="00175538">
        <w:rPr>
          <w:rFonts w:ascii="Times New Roman" w:hAnsi="Times New Roman" w:cs="Times New Roman"/>
          <w:color w:val="auto"/>
          <w:spacing w:val="2"/>
          <w:sz w:val="24"/>
          <w:szCs w:val="24"/>
        </w:rPr>
        <w:softHyphen/>
        <w:t>нрав</w:t>
      </w:r>
      <w:r w:rsidRPr="00175538">
        <w:rPr>
          <w:rFonts w:ascii="Times New Roman" w:hAnsi="Times New Roman" w:cs="Times New Roman"/>
          <w:color w:val="auto"/>
          <w:sz w:val="24"/>
          <w:szCs w:val="24"/>
        </w:rPr>
        <w:t>ственного</w:t>
      </w:r>
      <w:proofErr w:type="spellEnd"/>
      <w:r w:rsidRPr="00175538">
        <w:rPr>
          <w:rFonts w:ascii="Times New Roman" w:hAnsi="Times New Roman" w:cs="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175538">
        <w:rPr>
          <w:rFonts w:ascii="Times New Roman" w:hAnsi="Times New Roman" w:cs="Times New Roman"/>
          <w:color w:val="auto"/>
          <w:spacing w:val="2"/>
          <w:sz w:val="24"/>
          <w:szCs w:val="24"/>
        </w:rPr>
        <w:t>национальных ценностей, развитие нравственного самосо</w:t>
      </w:r>
      <w:r w:rsidRPr="00175538">
        <w:rPr>
          <w:rFonts w:ascii="Times New Roman" w:hAnsi="Times New Roman" w:cs="Times New Roman"/>
          <w:color w:val="auto"/>
          <w:sz w:val="24"/>
          <w:szCs w:val="24"/>
        </w:rPr>
        <w:t xml:space="preserve">знания, укрепление духовного и </w:t>
      </w:r>
      <w:proofErr w:type="spellStart"/>
      <w:r w:rsidRPr="00175538">
        <w:rPr>
          <w:rFonts w:ascii="Times New Roman" w:hAnsi="Times New Roman" w:cs="Times New Roman"/>
          <w:color w:val="auto"/>
          <w:sz w:val="24"/>
          <w:szCs w:val="24"/>
        </w:rPr>
        <w:t>социально</w:t>
      </w:r>
      <w:r w:rsidRPr="00175538">
        <w:rPr>
          <w:rFonts w:ascii="Times New Roman" w:hAnsi="Times New Roman" w:cs="Times New Roman"/>
          <w:color w:val="auto"/>
          <w:sz w:val="24"/>
          <w:szCs w:val="24"/>
        </w:rPr>
        <w:softHyphen/>
        <w:t>психологического</w:t>
      </w:r>
      <w:proofErr w:type="spellEnd"/>
      <w:r w:rsidRPr="00175538">
        <w:rPr>
          <w:rFonts w:ascii="Times New Roman" w:hAnsi="Times New Roman" w:cs="Times New Roman"/>
          <w:color w:val="auto"/>
          <w:sz w:val="24"/>
          <w:szCs w:val="24"/>
        </w:rPr>
        <w:t xml:space="preserve"> здоровья, позитивного отношения к жизни, доверия к людям и обществу и т. д.</w:t>
      </w:r>
    </w:p>
    <w:p w:rsidR="003A5387" w:rsidRPr="00175538" w:rsidRDefault="003A5387" w:rsidP="00175538">
      <w:pPr>
        <w:spacing w:line="360" w:lineRule="auto"/>
        <w:ind w:firstLine="709"/>
        <w:jc w:val="both"/>
      </w:pPr>
      <w:r w:rsidRPr="00175538">
        <w:t xml:space="preserve">По каждому из направлений духовно-нравственного развития, воспитания и </w:t>
      </w:r>
      <w:proofErr w:type="gramStart"/>
      <w:r w:rsidRPr="00175538">
        <w:t>социализации</w:t>
      </w:r>
      <w:proofErr w:type="gramEnd"/>
      <w:r w:rsidRPr="00175538">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Гражданско-патриотическое воспитание:</w:t>
      </w:r>
    </w:p>
    <w:p w:rsidR="003A5387" w:rsidRPr="00175538" w:rsidRDefault="003A5387" w:rsidP="00BA755E">
      <w:pPr>
        <w:numPr>
          <w:ilvl w:val="0"/>
          <w:numId w:val="48"/>
        </w:numPr>
        <w:tabs>
          <w:tab w:val="left" w:pos="993"/>
        </w:tabs>
        <w:spacing w:line="360" w:lineRule="auto"/>
        <w:ind w:left="0" w:firstLine="709"/>
        <w:jc w:val="both"/>
      </w:pPr>
      <w:r w:rsidRPr="00175538">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A5387" w:rsidRPr="00175538" w:rsidRDefault="003A5387" w:rsidP="00BA755E">
      <w:pPr>
        <w:numPr>
          <w:ilvl w:val="0"/>
          <w:numId w:val="48"/>
        </w:numPr>
        <w:tabs>
          <w:tab w:val="left" w:pos="993"/>
        </w:tabs>
        <w:spacing w:line="360" w:lineRule="auto"/>
        <w:ind w:left="0" w:firstLine="709"/>
        <w:jc w:val="both"/>
      </w:pPr>
      <w:r w:rsidRPr="00175538">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первоначальный опыт ролевого взаимодействия и реализации гражданской, патриотической позиции;</w:t>
      </w:r>
    </w:p>
    <w:p w:rsidR="003A5387" w:rsidRPr="00175538" w:rsidRDefault="003A5387" w:rsidP="00BA755E">
      <w:pPr>
        <w:numPr>
          <w:ilvl w:val="0"/>
          <w:numId w:val="48"/>
        </w:numPr>
        <w:tabs>
          <w:tab w:val="left" w:pos="993"/>
        </w:tabs>
        <w:spacing w:line="360" w:lineRule="auto"/>
        <w:ind w:left="0" w:firstLine="709"/>
        <w:jc w:val="both"/>
      </w:pPr>
      <w:r w:rsidRPr="00175538">
        <w:rPr>
          <w:spacing w:val="2"/>
        </w:rPr>
        <w:t>первоначальный опыт межкультурной ком</w:t>
      </w:r>
      <w:r w:rsidRPr="00175538">
        <w:t>муникации с детьми и взрослыми – представителями разных народов России;</w:t>
      </w:r>
    </w:p>
    <w:p w:rsidR="003A5387" w:rsidRPr="00175538" w:rsidRDefault="003A5387" w:rsidP="00BA755E">
      <w:pPr>
        <w:numPr>
          <w:ilvl w:val="0"/>
          <w:numId w:val="48"/>
        </w:numPr>
        <w:tabs>
          <w:tab w:val="left" w:pos="993"/>
        </w:tabs>
        <w:spacing w:line="360" w:lineRule="auto"/>
        <w:ind w:left="0" w:firstLine="709"/>
        <w:jc w:val="both"/>
      </w:pPr>
      <w:r w:rsidRPr="00175538">
        <w:t>уважительное отношение к воинскому прошлому и настоящему нашей страны, уважение к защитникам Родины.</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Нравственное и духовное воспитание:</w:t>
      </w:r>
    </w:p>
    <w:p w:rsidR="003A5387" w:rsidRPr="00175538" w:rsidRDefault="003A5387" w:rsidP="00BA755E">
      <w:pPr>
        <w:numPr>
          <w:ilvl w:val="0"/>
          <w:numId w:val="48"/>
        </w:numPr>
        <w:tabs>
          <w:tab w:val="left" w:pos="993"/>
        </w:tabs>
        <w:spacing w:line="360" w:lineRule="auto"/>
        <w:ind w:left="0" w:firstLine="709"/>
        <w:jc w:val="both"/>
      </w:pPr>
      <w:r w:rsidRPr="00175538">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A5387" w:rsidRPr="00175538" w:rsidRDefault="003A5387" w:rsidP="00BA755E">
      <w:pPr>
        <w:numPr>
          <w:ilvl w:val="0"/>
          <w:numId w:val="48"/>
        </w:numPr>
        <w:tabs>
          <w:tab w:val="left" w:pos="993"/>
        </w:tabs>
        <w:spacing w:line="360" w:lineRule="auto"/>
        <w:ind w:left="0" w:firstLine="709"/>
        <w:jc w:val="both"/>
      </w:pPr>
      <w:r w:rsidRPr="00175538">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A5387" w:rsidRPr="00175538" w:rsidRDefault="003A5387" w:rsidP="00BA755E">
      <w:pPr>
        <w:numPr>
          <w:ilvl w:val="0"/>
          <w:numId w:val="48"/>
        </w:numPr>
        <w:tabs>
          <w:tab w:val="left" w:pos="993"/>
        </w:tabs>
        <w:spacing w:line="360" w:lineRule="auto"/>
        <w:ind w:left="0" w:firstLine="709"/>
        <w:jc w:val="both"/>
      </w:pPr>
      <w:r w:rsidRPr="00175538">
        <w:t>уважительное отношение к традиционным религиям народов России;</w:t>
      </w:r>
    </w:p>
    <w:p w:rsidR="003A5387" w:rsidRPr="00175538" w:rsidRDefault="003A5387" w:rsidP="00BA755E">
      <w:pPr>
        <w:numPr>
          <w:ilvl w:val="0"/>
          <w:numId w:val="48"/>
        </w:numPr>
        <w:tabs>
          <w:tab w:val="left" w:pos="993"/>
        </w:tabs>
        <w:spacing w:line="360" w:lineRule="auto"/>
        <w:ind w:left="0" w:firstLine="709"/>
        <w:jc w:val="both"/>
      </w:pPr>
      <w:r w:rsidRPr="00175538">
        <w:t>неравнодушие к жизненным проблемам других людей, сочувствие к человеку, находящемуся в трудной ситуации;</w:t>
      </w:r>
    </w:p>
    <w:p w:rsidR="003A5387" w:rsidRPr="00175538" w:rsidRDefault="003A5387" w:rsidP="00BA755E">
      <w:pPr>
        <w:numPr>
          <w:ilvl w:val="0"/>
          <w:numId w:val="48"/>
        </w:numPr>
        <w:tabs>
          <w:tab w:val="left" w:pos="993"/>
        </w:tabs>
        <w:spacing w:line="360" w:lineRule="auto"/>
        <w:ind w:left="0" w:firstLine="709"/>
        <w:jc w:val="both"/>
      </w:pPr>
      <w:r w:rsidRPr="00175538">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A5387" w:rsidRPr="00175538" w:rsidRDefault="003A5387" w:rsidP="00BA755E">
      <w:pPr>
        <w:numPr>
          <w:ilvl w:val="0"/>
          <w:numId w:val="48"/>
        </w:numPr>
        <w:tabs>
          <w:tab w:val="left" w:pos="993"/>
        </w:tabs>
        <w:spacing w:line="360" w:lineRule="auto"/>
        <w:ind w:left="0" w:firstLine="709"/>
        <w:jc w:val="both"/>
      </w:pPr>
      <w:r w:rsidRPr="00175538">
        <w:t>уважительное отношение к родителям (законным представителям), к старшим, заботливое отношение к младшим;</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знание традиций своей семьи и образовательной организации, бережное отношение к ним.</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Воспитание положительного отношения к труду и творчеству:</w:t>
      </w:r>
    </w:p>
    <w:p w:rsidR="003A5387" w:rsidRPr="00175538" w:rsidRDefault="003A5387" w:rsidP="00BA755E">
      <w:pPr>
        <w:numPr>
          <w:ilvl w:val="0"/>
          <w:numId w:val="48"/>
        </w:numPr>
        <w:tabs>
          <w:tab w:val="left" w:pos="993"/>
        </w:tabs>
        <w:spacing w:line="360" w:lineRule="auto"/>
        <w:ind w:left="0" w:firstLine="709"/>
        <w:jc w:val="both"/>
      </w:pPr>
      <w:r w:rsidRPr="00175538">
        <w:t>ценностное отношение к труду и творчеству, человеку труда, трудовым достижениям России и человечества, трудолюбие;</w:t>
      </w:r>
    </w:p>
    <w:p w:rsidR="003A5387" w:rsidRPr="00175538" w:rsidRDefault="003A5387" w:rsidP="00BA755E">
      <w:pPr>
        <w:numPr>
          <w:ilvl w:val="0"/>
          <w:numId w:val="48"/>
        </w:numPr>
        <w:tabs>
          <w:tab w:val="left" w:pos="993"/>
        </w:tabs>
        <w:spacing w:line="360" w:lineRule="auto"/>
        <w:ind w:left="0" w:firstLine="709"/>
        <w:jc w:val="both"/>
      </w:pPr>
      <w:r w:rsidRPr="00175538">
        <w:t>ценностное и творческое отношение к учебному труду, понимание важности образования для жизни человека;</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элементарные представления о различных профессиях;</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навыки трудового, творческого сотрудничества со сверстниками, старшими детьми и взрослыми;</w:t>
      </w:r>
    </w:p>
    <w:p w:rsidR="003A5387" w:rsidRPr="00175538" w:rsidRDefault="003A5387" w:rsidP="00BA755E">
      <w:pPr>
        <w:numPr>
          <w:ilvl w:val="0"/>
          <w:numId w:val="48"/>
        </w:numPr>
        <w:tabs>
          <w:tab w:val="left" w:pos="993"/>
        </w:tabs>
        <w:spacing w:line="360" w:lineRule="auto"/>
        <w:ind w:left="0" w:firstLine="709"/>
        <w:jc w:val="both"/>
      </w:pPr>
      <w:r w:rsidRPr="00175538">
        <w:lastRenderedPageBreak/>
        <w:t>осознание приоритета нравственных основ труда, творчества, создания нового;</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первоначальный опыт участия в различных видах общественно полезной и личностно значимой деятельности;</w:t>
      </w:r>
    </w:p>
    <w:p w:rsidR="003A5387" w:rsidRPr="00175538" w:rsidRDefault="003A5387" w:rsidP="00BA755E">
      <w:pPr>
        <w:numPr>
          <w:ilvl w:val="0"/>
          <w:numId w:val="48"/>
        </w:numPr>
        <w:tabs>
          <w:tab w:val="left" w:pos="993"/>
        </w:tabs>
        <w:spacing w:line="360" w:lineRule="auto"/>
        <w:ind w:left="0" w:firstLine="709"/>
        <w:jc w:val="both"/>
      </w:pPr>
      <w:r w:rsidRPr="00175538">
        <w:t>потребности и начальные умения выражать себя в различных доступных и наиболее привлекательных для ребенка видах творческой деятельности;</w:t>
      </w:r>
    </w:p>
    <w:p w:rsidR="003A5387" w:rsidRPr="00175538" w:rsidRDefault="003A5387" w:rsidP="00BA755E">
      <w:pPr>
        <w:numPr>
          <w:ilvl w:val="0"/>
          <w:numId w:val="48"/>
        </w:numPr>
        <w:tabs>
          <w:tab w:val="left" w:pos="993"/>
        </w:tabs>
        <w:spacing w:line="360" w:lineRule="auto"/>
        <w:ind w:left="0" w:firstLine="709"/>
        <w:jc w:val="both"/>
      </w:pPr>
      <w:r w:rsidRPr="00175538">
        <w:t>осознание важности самореализации в социальном творчестве, познавательной и практической, общественно полезной деятельности;</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умения</w:t>
      </w:r>
      <w:r w:rsidRPr="00175538">
        <w:rPr>
          <w:spacing w:val="-4"/>
        </w:rPr>
        <w:t xml:space="preserve"> и навыки самообслуживания в шко</w:t>
      </w:r>
      <w:r w:rsidRPr="00175538">
        <w:t>ле и дома.</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Интеллектуальное воспитание:</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элементарные навыки учебно-исследовательской работы;</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 xml:space="preserve">элементарные представления об этике интеллектуальной деятельности. </w:t>
      </w:r>
    </w:p>
    <w:p w:rsidR="003A5387" w:rsidRPr="00175538" w:rsidRDefault="003A5387" w:rsidP="00175538">
      <w:pPr>
        <w:pStyle w:val="affa"/>
        <w:spacing w:line="360" w:lineRule="auto"/>
        <w:ind w:firstLine="709"/>
        <w:rPr>
          <w:rFonts w:ascii="Times New Roman" w:hAnsi="Times New Roman" w:cs="Times New Roman"/>
          <w:color w:val="auto"/>
          <w:spacing w:val="2"/>
          <w:sz w:val="24"/>
          <w:szCs w:val="24"/>
        </w:rPr>
      </w:pPr>
      <w:proofErr w:type="spellStart"/>
      <w:r w:rsidRPr="00175538">
        <w:rPr>
          <w:rFonts w:ascii="Times New Roman" w:hAnsi="Times New Roman" w:cs="Times New Roman"/>
          <w:b/>
          <w:bCs/>
          <w:color w:val="auto"/>
          <w:spacing w:val="2"/>
          <w:sz w:val="24"/>
          <w:szCs w:val="24"/>
        </w:rPr>
        <w:t>Здоровьесберегающее</w:t>
      </w:r>
      <w:proofErr w:type="spellEnd"/>
      <w:r w:rsidRPr="00175538">
        <w:rPr>
          <w:rFonts w:ascii="Times New Roman" w:hAnsi="Times New Roman" w:cs="Times New Roman"/>
          <w:b/>
          <w:bCs/>
          <w:color w:val="auto"/>
          <w:spacing w:val="2"/>
          <w:sz w:val="24"/>
          <w:szCs w:val="24"/>
        </w:rPr>
        <w:t xml:space="preserve"> воспитание</w:t>
      </w:r>
      <w:r w:rsidRPr="00175538">
        <w:rPr>
          <w:rFonts w:ascii="Times New Roman" w:hAnsi="Times New Roman" w:cs="Times New Roman"/>
          <w:color w:val="auto"/>
          <w:spacing w:val="2"/>
          <w:sz w:val="24"/>
          <w:szCs w:val="24"/>
        </w:rPr>
        <w:t>:</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элементарный опыт пропаганды здорового образа жизни;</w:t>
      </w:r>
    </w:p>
    <w:p w:rsidR="003A5387" w:rsidRPr="00175538" w:rsidRDefault="003A5387" w:rsidP="00BA755E">
      <w:pPr>
        <w:numPr>
          <w:ilvl w:val="0"/>
          <w:numId w:val="48"/>
        </w:numPr>
        <w:tabs>
          <w:tab w:val="left" w:pos="993"/>
        </w:tabs>
        <w:spacing w:line="360" w:lineRule="auto"/>
        <w:ind w:left="0" w:firstLine="709"/>
        <w:jc w:val="both"/>
      </w:pPr>
      <w:r w:rsidRPr="00175538">
        <w:t xml:space="preserve"> элементарный опыт организации здорового образа жизни;</w:t>
      </w:r>
    </w:p>
    <w:p w:rsidR="003A5387" w:rsidRPr="00175538" w:rsidRDefault="003A5387" w:rsidP="00BA755E">
      <w:pPr>
        <w:numPr>
          <w:ilvl w:val="0"/>
          <w:numId w:val="48"/>
        </w:numPr>
        <w:tabs>
          <w:tab w:val="left" w:pos="993"/>
        </w:tabs>
        <w:spacing w:line="360" w:lineRule="auto"/>
        <w:ind w:left="0" w:firstLine="709"/>
        <w:jc w:val="both"/>
      </w:pPr>
      <w:r w:rsidRPr="00175538">
        <w:t>представление о возможном негативном влиянии компьютерных игр, телевидения, рекламы на здоровье человека;</w:t>
      </w:r>
    </w:p>
    <w:p w:rsidR="003A5387" w:rsidRPr="00175538" w:rsidRDefault="003A5387" w:rsidP="00BA755E">
      <w:pPr>
        <w:numPr>
          <w:ilvl w:val="0"/>
          <w:numId w:val="48"/>
        </w:numPr>
        <w:tabs>
          <w:tab w:val="left" w:pos="993"/>
        </w:tabs>
        <w:spacing w:line="360" w:lineRule="auto"/>
        <w:ind w:left="0" w:firstLine="709"/>
        <w:jc w:val="both"/>
      </w:pPr>
      <w:r w:rsidRPr="00175538">
        <w:t xml:space="preserve">представление о негативном влиянии </w:t>
      </w:r>
      <w:proofErr w:type="spellStart"/>
      <w:r w:rsidRPr="00175538">
        <w:t>психоактивных</w:t>
      </w:r>
      <w:proofErr w:type="spellEnd"/>
      <w:r w:rsidRPr="00175538">
        <w:t xml:space="preserve"> веществ, алкоголя, </w:t>
      </w:r>
      <w:proofErr w:type="spellStart"/>
      <w:r w:rsidRPr="00175538">
        <w:t>табакокурения</w:t>
      </w:r>
      <w:proofErr w:type="spellEnd"/>
      <w:r w:rsidRPr="00175538">
        <w:t xml:space="preserve"> на здоровье человека;</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t>регулярные</w:t>
      </w:r>
      <w:r w:rsidRPr="00175538">
        <w:rPr>
          <w:spacing w:val="2"/>
        </w:rPr>
        <w:t xml:space="preserve"> занятия</w:t>
      </w:r>
      <w:r w:rsidRPr="00175538">
        <w:t xml:space="preserve"> физической культурой и спортом и осознанное к ним отношение.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Социокультурное и </w:t>
      </w:r>
      <w:proofErr w:type="spellStart"/>
      <w:r w:rsidRPr="00175538">
        <w:rPr>
          <w:rFonts w:ascii="Times New Roman" w:hAnsi="Times New Roman" w:cs="Times New Roman"/>
          <w:b/>
          <w:bCs/>
          <w:color w:val="auto"/>
          <w:spacing w:val="2"/>
          <w:sz w:val="24"/>
          <w:szCs w:val="24"/>
        </w:rPr>
        <w:t>медиакультурное</w:t>
      </w:r>
      <w:proofErr w:type="spellEnd"/>
      <w:r w:rsidRPr="00175538">
        <w:rPr>
          <w:rFonts w:ascii="Times New Roman" w:hAnsi="Times New Roman" w:cs="Times New Roman"/>
          <w:b/>
          <w:bCs/>
          <w:color w:val="auto"/>
          <w:spacing w:val="2"/>
          <w:sz w:val="24"/>
          <w:szCs w:val="24"/>
        </w:rPr>
        <w:t xml:space="preserve"> воспитание:</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первоначальное представление о значении понятий «миролюбие», «гражданское согласие», «социальное партнерство»;</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 xml:space="preserve"> элементарный опыт, межкультурного, межнационального, межконфессионального сотрудничества, диалогического общения;</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 xml:space="preserve"> первичный опыт социального партнерства и диалога поколений;</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proofErr w:type="spellStart"/>
      <w:r w:rsidRPr="00175538">
        <w:rPr>
          <w:rFonts w:ascii="Times New Roman" w:hAnsi="Times New Roman" w:cs="Times New Roman"/>
          <w:b/>
          <w:bCs/>
          <w:color w:val="auto"/>
          <w:spacing w:val="2"/>
          <w:sz w:val="24"/>
          <w:szCs w:val="24"/>
        </w:rPr>
        <w:t>Культуротворческое</w:t>
      </w:r>
      <w:proofErr w:type="spellEnd"/>
      <w:r w:rsidRPr="00175538">
        <w:rPr>
          <w:rFonts w:ascii="Times New Roman" w:hAnsi="Times New Roman" w:cs="Times New Roman"/>
          <w:b/>
          <w:bCs/>
          <w:color w:val="auto"/>
          <w:spacing w:val="2"/>
          <w:sz w:val="24"/>
          <w:szCs w:val="24"/>
        </w:rPr>
        <w:t xml:space="preserve"> и эстетическое воспитание:</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t xml:space="preserve"> умения видеть </w:t>
      </w:r>
      <w:r w:rsidRPr="00175538">
        <w:rPr>
          <w:spacing w:val="2"/>
        </w:rPr>
        <w:t>красоту в окружающем мире;</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первоначальные умения видеть красоту в поведении, поступках людей;</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элементарные представления об эстетических и художественных ценностях отечественной культуры;</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первоначальный опыт эмоционального постижения народного творчества, этнокультурных традиций, фольклора народов России;</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A5387" w:rsidRPr="00175538" w:rsidRDefault="003A5387" w:rsidP="00BA755E">
      <w:pPr>
        <w:numPr>
          <w:ilvl w:val="0"/>
          <w:numId w:val="48"/>
        </w:numPr>
        <w:tabs>
          <w:tab w:val="left" w:pos="993"/>
        </w:tabs>
        <w:spacing w:line="360" w:lineRule="auto"/>
        <w:ind w:left="0" w:firstLine="709"/>
        <w:jc w:val="both"/>
        <w:rPr>
          <w:spacing w:val="2"/>
        </w:rPr>
      </w:pPr>
      <w:r w:rsidRPr="00175538">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rPr>
          <w:spacing w:val="2"/>
        </w:rPr>
        <w:t>понимание важности</w:t>
      </w:r>
      <w:r w:rsidRPr="00175538">
        <w:t xml:space="preserve"> реализации эстетических ценностей в пространстве образовательной организации и семьи, в быту, в стиле одежды.</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 xml:space="preserve">Правовое воспитание и культура безопасности: </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представления о правах, свободах и обязанностях человека;</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умения отвечать за свои поступки, достигать общественного согласия по вопросам школьной жизни;</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элементарный опыт ответственного социального поведения, реализации прав школьника;</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первоначальный опыт общественного школьного самоуправления;</w:t>
      </w:r>
    </w:p>
    <w:p w:rsidR="003A5387" w:rsidRPr="00175538" w:rsidRDefault="003A5387" w:rsidP="00BA755E">
      <w:pPr>
        <w:numPr>
          <w:ilvl w:val="0"/>
          <w:numId w:val="48"/>
        </w:numPr>
        <w:tabs>
          <w:tab w:val="left" w:pos="993"/>
        </w:tabs>
        <w:spacing w:line="360" w:lineRule="auto"/>
        <w:ind w:left="0" w:firstLine="709"/>
        <w:jc w:val="both"/>
      </w:pPr>
      <w:r w:rsidRPr="00175538">
        <w:t xml:space="preserve">элементарные представления об информационной безопасности, о </w:t>
      </w:r>
      <w:proofErr w:type="spellStart"/>
      <w:r w:rsidRPr="00175538">
        <w:t>девиантном</w:t>
      </w:r>
      <w:proofErr w:type="spellEnd"/>
      <w:r w:rsidRPr="00175538">
        <w:t xml:space="preserve"> и </w:t>
      </w:r>
      <w:proofErr w:type="spellStart"/>
      <w:r w:rsidRPr="00175538">
        <w:t>делинквентном</w:t>
      </w:r>
      <w:proofErr w:type="spellEnd"/>
      <w:r w:rsidRPr="00175538">
        <w:t xml:space="preserve"> поведении, о влиянии на безопасность детей отдельных молодежных субкультур;</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первоначальные представления о правилах безопасного поведения в школе, семье, на улице, общественных местах.</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Воспитание семейных ценностей:</w:t>
      </w:r>
    </w:p>
    <w:p w:rsidR="003A5387" w:rsidRPr="00175538" w:rsidRDefault="003A5387" w:rsidP="00BA755E">
      <w:pPr>
        <w:numPr>
          <w:ilvl w:val="0"/>
          <w:numId w:val="48"/>
        </w:numPr>
        <w:tabs>
          <w:tab w:val="left" w:pos="993"/>
        </w:tabs>
        <w:spacing w:line="360" w:lineRule="auto"/>
        <w:ind w:left="0" w:firstLine="709"/>
        <w:jc w:val="both"/>
      </w:pPr>
      <w:r w:rsidRPr="00175538">
        <w:rPr>
          <w:b/>
          <w:bCs/>
          <w:spacing w:val="2"/>
        </w:rPr>
        <w:t xml:space="preserve"> </w:t>
      </w:r>
      <w:r w:rsidRPr="00175538">
        <w:t>элементарные представления о семье как социальном институте, о роли семьи в жизни человека;</w:t>
      </w:r>
    </w:p>
    <w:p w:rsidR="003A5387" w:rsidRPr="00175538" w:rsidRDefault="003A5387" w:rsidP="00BA755E">
      <w:pPr>
        <w:numPr>
          <w:ilvl w:val="0"/>
          <w:numId w:val="48"/>
        </w:numPr>
        <w:tabs>
          <w:tab w:val="left" w:pos="993"/>
        </w:tabs>
        <w:spacing w:line="360" w:lineRule="auto"/>
        <w:ind w:left="0" w:firstLine="709"/>
        <w:jc w:val="both"/>
      </w:pPr>
      <w:r w:rsidRPr="00175538">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опыт позитивного взаимодействия в семье в рамках школьно-семейных программ и проектов.</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Формирование коммуникативной культуры</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представления о значении общения для жизни человека, развития личности, успешной учебы;</w:t>
      </w:r>
    </w:p>
    <w:p w:rsidR="003A5387" w:rsidRPr="00175538" w:rsidRDefault="003A5387" w:rsidP="00BA755E">
      <w:pPr>
        <w:numPr>
          <w:ilvl w:val="0"/>
          <w:numId w:val="48"/>
        </w:numPr>
        <w:tabs>
          <w:tab w:val="left" w:pos="993"/>
        </w:tabs>
        <w:spacing w:line="360" w:lineRule="auto"/>
        <w:ind w:left="0" w:firstLine="709"/>
        <w:jc w:val="both"/>
      </w:pPr>
      <w:r w:rsidRPr="00175538">
        <w:t>знание правил эффективного, бесконфликтного, безопасного общения в классе, школе, семье, со сверстниками, старшими;</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элементарные основы риторической компетентности;</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элементарный опыт участия в развитии школьных средств массовой информации;</w:t>
      </w:r>
    </w:p>
    <w:p w:rsidR="003A5387" w:rsidRPr="00175538" w:rsidRDefault="003A5387" w:rsidP="00BA755E">
      <w:pPr>
        <w:numPr>
          <w:ilvl w:val="0"/>
          <w:numId w:val="48"/>
        </w:numPr>
        <w:tabs>
          <w:tab w:val="left" w:pos="993"/>
        </w:tabs>
        <w:spacing w:line="360" w:lineRule="auto"/>
        <w:ind w:left="0" w:firstLine="709"/>
        <w:jc w:val="both"/>
      </w:pPr>
      <w:r w:rsidRPr="00175538">
        <w:t xml:space="preserve"> первоначальные представления о безопасном общении в интернете, о современных технологиях коммуникации;</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первоначальные представления о ценности и возможностях родного языка, об истории родного языка, его особенностях и месте в мире;</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элементарные навыки межкультурной коммуникации.</w:t>
      </w:r>
      <w:r w:rsidRPr="00175538">
        <w:rPr>
          <w:spacing w:val="2"/>
        </w:rPr>
        <w:t xml:space="preserve"> </w:t>
      </w:r>
    </w:p>
    <w:p w:rsidR="003A5387" w:rsidRPr="00175538" w:rsidRDefault="003A5387" w:rsidP="00175538">
      <w:pPr>
        <w:pStyle w:val="affa"/>
        <w:spacing w:line="360" w:lineRule="auto"/>
        <w:ind w:firstLine="709"/>
        <w:rPr>
          <w:rFonts w:ascii="Times New Roman" w:hAnsi="Times New Roman" w:cs="Times New Roman"/>
          <w:b/>
          <w:bCs/>
          <w:color w:val="auto"/>
          <w:spacing w:val="2"/>
          <w:sz w:val="24"/>
          <w:szCs w:val="24"/>
        </w:rPr>
      </w:pPr>
      <w:r w:rsidRPr="00175538">
        <w:rPr>
          <w:rFonts w:ascii="Times New Roman" w:hAnsi="Times New Roman" w:cs="Times New Roman"/>
          <w:b/>
          <w:bCs/>
          <w:color w:val="auto"/>
          <w:spacing w:val="2"/>
          <w:sz w:val="24"/>
          <w:szCs w:val="24"/>
        </w:rPr>
        <w:t>Экологическое воспитание:</w:t>
      </w:r>
    </w:p>
    <w:p w:rsidR="003A5387" w:rsidRPr="00175538" w:rsidRDefault="003A5387" w:rsidP="00BA755E">
      <w:pPr>
        <w:numPr>
          <w:ilvl w:val="0"/>
          <w:numId w:val="48"/>
        </w:numPr>
        <w:tabs>
          <w:tab w:val="left" w:pos="993"/>
        </w:tabs>
        <w:spacing w:line="360" w:lineRule="auto"/>
        <w:ind w:left="0" w:firstLine="709"/>
        <w:jc w:val="both"/>
      </w:pPr>
      <w:r w:rsidRPr="00175538">
        <w:t>ценностное отношение к природе;</w:t>
      </w:r>
    </w:p>
    <w:p w:rsidR="003A5387" w:rsidRPr="00175538" w:rsidRDefault="003A5387" w:rsidP="00BA755E">
      <w:pPr>
        <w:numPr>
          <w:ilvl w:val="0"/>
          <w:numId w:val="48"/>
        </w:numPr>
        <w:tabs>
          <w:tab w:val="left" w:pos="993"/>
        </w:tabs>
        <w:spacing w:line="360" w:lineRule="auto"/>
        <w:ind w:left="0" w:firstLine="709"/>
        <w:jc w:val="both"/>
      </w:pPr>
      <w:r w:rsidRPr="00175538">
        <w:t xml:space="preserve">элементарные представления об </w:t>
      </w:r>
      <w:proofErr w:type="spellStart"/>
      <w:r w:rsidRPr="00175538">
        <w:t>экокультурных</w:t>
      </w:r>
      <w:proofErr w:type="spellEnd"/>
      <w:r w:rsidRPr="00175538">
        <w:t xml:space="preserve"> ценностях, о законодательстве в области защиты окружающей среды;</w:t>
      </w:r>
    </w:p>
    <w:p w:rsidR="003A5387" w:rsidRPr="00175538" w:rsidRDefault="003A5387" w:rsidP="00BA755E">
      <w:pPr>
        <w:numPr>
          <w:ilvl w:val="0"/>
          <w:numId w:val="48"/>
        </w:numPr>
        <w:tabs>
          <w:tab w:val="left" w:pos="993"/>
        </w:tabs>
        <w:spacing w:line="360" w:lineRule="auto"/>
        <w:ind w:left="0" w:firstLine="709"/>
        <w:jc w:val="both"/>
      </w:pPr>
      <w:r w:rsidRPr="00175538">
        <w:t>первоначальный опыт эстетического, эмоционально-нравственного отношения к природе;</w:t>
      </w:r>
    </w:p>
    <w:p w:rsidR="003A5387" w:rsidRPr="00175538" w:rsidRDefault="003A5387" w:rsidP="00BA755E">
      <w:pPr>
        <w:numPr>
          <w:ilvl w:val="0"/>
          <w:numId w:val="48"/>
        </w:numPr>
        <w:tabs>
          <w:tab w:val="left" w:pos="993"/>
        </w:tabs>
        <w:spacing w:line="360" w:lineRule="auto"/>
        <w:ind w:left="0" w:firstLine="709"/>
        <w:jc w:val="both"/>
      </w:pPr>
      <w:r w:rsidRPr="00175538">
        <w:t>элементарные знания о традициях нравственно-этического отношения к природе в культуре народов России, нормах экологической этики;</w:t>
      </w:r>
    </w:p>
    <w:p w:rsidR="003A5387" w:rsidRPr="00175538" w:rsidRDefault="003A5387" w:rsidP="00BA755E">
      <w:pPr>
        <w:numPr>
          <w:ilvl w:val="0"/>
          <w:numId w:val="48"/>
        </w:numPr>
        <w:tabs>
          <w:tab w:val="left" w:pos="993"/>
        </w:tabs>
        <w:spacing w:line="360" w:lineRule="auto"/>
        <w:ind w:left="0" w:firstLine="709"/>
        <w:jc w:val="both"/>
        <w:rPr>
          <w:b/>
          <w:bCs/>
          <w:spacing w:val="2"/>
        </w:rPr>
      </w:pPr>
      <w:r w:rsidRPr="00175538">
        <w:t>первоначальный опыт участия в природоохранной деятельности в школе, на пришкольном участке, по месту жительства.</w:t>
      </w:r>
    </w:p>
    <w:p w:rsidR="003A5387" w:rsidRPr="00175538" w:rsidRDefault="003A5387" w:rsidP="00175538">
      <w:pPr>
        <w:spacing w:line="360" w:lineRule="auto"/>
        <w:ind w:firstLine="709"/>
        <w:jc w:val="both"/>
      </w:pPr>
      <w:r w:rsidRPr="00175538">
        <w:t xml:space="preserve">Примерные результаты духовно-нравственного развития и </w:t>
      </w:r>
      <w:proofErr w:type="gramStart"/>
      <w:r w:rsidRPr="00175538">
        <w:t>воспитания</w:t>
      </w:r>
      <w:proofErr w:type="gramEnd"/>
      <w:r w:rsidRPr="00175538">
        <w:t xml:space="preserve"> обучающихся на уровне начального общего образования:</w:t>
      </w:r>
    </w:p>
    <w:p w:rsidR="003A5387" w:rsidRPr="00175538" w:rsidRDefault="003A5387" w:rsidP="00175538">
      <w:pPr>
        <w:spacing w:line="360" w:lineRule="auto"/>
        <w:ind w:firstLine="709"/>
        <w:jc w:val="both"/>
      </w:pPr>
      <w:r w:rsidRPr="00175538">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175538">
        <w:t>обучающихся</w:t>
      </w:r>
      <w:proofErr w:type="gramEnd"/>
      <w:r w:rsidRPr="00175538">
        <w:t>;</w:t>
      </w:r>
    </w:p>
    <w:p w:rsidR="003A5387" w:rsidRPr="00175538" w:rsidRDefault="003A5387" w:rsidP="00175538">
      <w:pPr>
        <w:spacing w:line="360" w:lineRule="auto"/>
        <w:ind w:firstLine="709"/>
        <w:jc w:val="both"/>
      </w:pPr>
      <w:r w:rsidRPr="00175538">
        <w:t xml:space="preserve">являются ориентировочной основой для проведения </w:t>
      </w:r>
      <w:proofErr w:type="spellStart"/>
      <w:r w:rsidRPr="00175538">
        <w:t>неперсонифицированных</w:t>
      </w:r>
      <w:proofErr w:type="spellEnd"/>
      <w:r w:rsidRPr="00175538">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175538">
        <w:t>аккредитационных</w:t>
      </w:r>
      <w:proofErr w:type="spellEnd"/>
      <w:r w:rsidRPr="00175538">
        <w:t xml:space="preserve"> </w:t>
      </w:r>
      <w:r w:rsidRPr="00175538">
        <w:lastRenderedPageBreak/>
        <w:t>экспертиз (при проведении государственной аккредитации образовательной организации) и в форме мониторинговых исследований.</w:t>
      </w:r>
    </w:p>
    <w:p w:rsidR="003A5387" w:rsidRPr="00175538" w:rsidRDefault="003A5387" w:rsidP="00175538">
      <w:pPr>
        <w:spacing w:line="360" w:lineRule="auto"/>
        <w:ind w:firstLine="709"/>
        <w:jc w:val="both"/>
      </w:pPr>
    </w:p>
    <w:p w:rsidR="003A5387" w:rsidRPr="00175538" w:rsidRDefault="003A5387" w:rsidP="00175538">
      <w:pPr>
        <w:spacing w:line="360" w:lineRule="auto"/>
        <w:rPr>
          <w:b/>
          <w:bCs/>
        </w:rPr>
        <w:sectPr w:rsidR="003A5387" w:rsidRPr="00175538">
          <w:pgSz w:w="11906" w:h="16838"/>
          <w:pgMar w:top="1134" w:right="850" w:bottom="1134" w:left="1701" w:header="708" w:footer="708" w:gutter="0"/>
          <w:cols w:space="720"/>
        </w:sectPr>
      </w:pPr>
    </w:p>
    <w:p w:rsidR="003A5387" w:rsidRPr="00175538" w:rsidRDefault="003A5387" w:rsidP="00175538">
      <w:pPr>
        <w:widowControl w:val="0"/>
        <w:autoSpaceDE w:val="0"/>
        <w:autoSpaceDN w:val="0"/>
        <w:adjustRightInd w:val="0"/>
        <w:spacing w:line="360" w:lineRule="auto"/>
        <w:ind w:left="709"/>
        <w:rPr>
          <w:b/>
          <w:bCs/>
        </w:rPr>
      </w:pPr>
      <w:r>
        <w:rPr>
          <w:b/>
          <w:bCs/>
        </w:rPr>
        <w:lastRenderedPageBreak/>
        <w:t>2.3.11</w:t>
      </w:r>
      <w:r w:rsidRPr="00175538">
        <w:rPr>
          <w:b/>
          <w:bCs/>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75538">
        <w:rPr>
          <w:b/>
          <w:bCs/>
        </w:rPr>
        <w:t>обучающихся</w:t>
      </w:r>
      <w:proofErr w:type="gramEnd"/>
    </w:p>
    <w:p w:rsidR="003A5387" w:rsidRPr="00175538" w:rsidRDefault="003A5387" w:rsidP="00175538">
      <w:pPr>
        <w:pStyle w:val="af"/>
        <w:tabs>
          <w:tab w:val="left" w:pos="678"/>
        </w:tabs>
        <w:spacing w:after="0"/>
        <w:ind w:firstLine="454"/>
        <w:jc w:val="both"/>
        <w:rPr>
          <w:b/>
          <w:bCs/>
          <w:u w:val="single"/>
        </w:rPr>
      </w:pPr>
      <w:r w:rsidRPr="00175538">
        <w:t>1</w:t>
      </w:r>
      <w:r w:rsidRPr="00175538">
        <w:rPr>
          <w:b/>
          <w:bCs/>
          <w:u w:val="single"/>
        </w:rPr>
        <w:t xml:space="preserve">.Группа критериев, указывающих на динамику развития личностной, социальной, экологической, трудовой (профессиональной) и </w:t>
      </w:r>
      <w:proofErr w:type="spellStart"/>
      <w:r w:rsidRPr="00175538">
        <w:rPr>
          <w:b/>
          <w:bCs/>
          <w:u w:val="single"/>
        </w:rPr>
        <w:t>здоровьесберегающей</w:t>
      </w:r>
      <w:proofErr w:type="spellEnd"/>
      <w:r w:rsidRPr="00175538">
        <w:rPr>
          <w:b/>
          <w:bCs/>
          <w:u w:val="single"/>
        </w:rPr>
        <w:t xml:space="preserve"> культуры обучающихся.</w:t>
      </w:r>
    </w:p>
    <w:p w:rsidR="003A5387" w:rsidRPr="00175538" w:rsidRDefault="003A5387" w:rsidP="00175538">
      <w:pPr>
        <w:pStyle w:val="af"/>
        <w:tabs>
          <w:tab w:val="left" w:pos="678"/>
        </w:tabs>
        <w:spacing w:after="0"/>
        <w:ind w:firstLine="454"/>
        <w:jc w:val="both"/>
        <w:rPr>
          <w:b/>
          <w:bCs/>
          <w:u w:val="single"/>
        </w:rPr>
      </w:pPr>
    </w:p>
    <w:tbl>
      <w:tblPr>
        <w:tblW w:w="13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0"/>
        <w:gridCol w:w="5387"/>
        <w:gridCol w:w="568"/>
        <w:gridCol w:w="2684"/>
        <w:gridCol w:w="1739"/>
      </w:tblGrid>
      <w:tr w:rsidR="003A5387" w:rsidRPr="00175538">
        <w:tc>
          <w:tcPr>
            <w:tcW w:w="2942" w:type="dxa"/>
            <w:gridSpan w:val="2"/>
          </w:tcPr>
          <w:p w:rsidR="003A5387" w:rsidRPr="00175538" w:rsidRDefault="003A5387" w:rsidP="00175538">
            <w:pPr>
              <w:autoSpaceDE w:val="0"/>
              <w:autoSpaceDN w:val="0"/>
              <w:adjustRightInd w:val="0"/>
              <w:spacing w:line="214" w:lineRule="atLeast"/>
              <w:ind w:firstLine="283"/>
              <w:jc w:val="center"/>
              <w:rPr>
                <w:i/>
                <w:iCs/>
                <w:color w:val="000000"/>
                <w:lang w:eastAsia="en-US"/>
              </w:rPr>
            </w:pPr>
            <w:r w:rsidRPr="00175538">
              <w:rPr>
                <w:i/>
                <w:iCs/>
                <w:color w:val="000000"/>
                <w:lang w:eastAsia="en-US"/>
              </w:rPr>
              <w:t>Показатель:</w:t>
            </w:r>
          </w:p>
          <w:p w:rsidR="003A5387" w:rsidRPr="00175538" w:rsidRDefault="003A5387" w:rsidP="00175538">
            <w:pPr>
              <w:autoSpaceDE w:val="0"/>
              <w:autoSpaceDN w:val="0"/>
              <w:adjustRightInd w:val="0"/>
              <w:spacing w:line="214" w:lineRule="atLeast"/>
              <w:ind w:firstLine="283"/>
              <w:jc w:val="center"/>
              <w:rPr>
                <w:i/>
                <w:iCs/>
                <w:color w:val="000000"/>
                <w:lang w:eastAsia="en-US"/>
              </w:rPr>
            </w:pPr>
          </w:p>
        </w:tc>
        <w:tc>
          <w:tcPr>
            <w:tcW w:w="5387" w:type="dxa"/>
          </w:tcPr>
          <w:p w:rsidR="003A5387" w:rsidRPr="00175538" w:rsidRDefault="003A5387" w:rsidP="00175538">
            <w:pPr>
              <w:autoSpaceDE w:val="0"/>
              <w:autoSpaceDN w:val="0"/>
              <w:adjustRightInd w:val="0"/>
              <w:spacing w:line="214" w:lineRule="atLeast"/>
              <w:ind w:firstLine="283"/>
              <w:jc w:val="center"/>
              <w:rPr>
                <w:i/>
                <w:iCs/>
                <w:color w:val="000000"/>
                <w:lang w:eastAsia="en-US"/>
              </w:rPr>
            </w:pPr>
            <w:r w:rsidRPr="00175538">
              <w:rPr>
                <w:i/>
                <w:iCs/>
                <w:color w:val="000000"/>
                <w:lang w:eastAsia="en-US"/>
              </w:rPr>
              <w:t>Инструмент</w:t>
            </w:r>
          </w:p>
        </w:tc>
        <w:tc>
          <w:tcPr>
            <w:tcW w:w="3252" w:type="dxa"/>
            <w:gridSpan w:val="2"/>
          </w:tcPr>
          <w:p w:rsidR="003A5387" w:rsidRPr="00175538" w:rsidRDefault="003A5387" w:rsidP="00175538">
            <w:pPr>
              <w:autoSpaceDE w:val="0"/>
              <w:autoSpaceDN w:val="0"/>
              <w:adjustRightInd w:val="0"/>
              <w:spacing w:line="214" w:lineRule="atLeast"/>
              <w:ind w:firstLine="283"/>
              <w:jc w:val="center"/>
              <w:rPr>
                <w:i/>
                <w:iCs/>
                <w:color w:val="000000"/>
                <w:lang w:eastAsia="en-US"/>
              </w:rPr>
            </w:pPr>
            <w:r w:rsidRPr="00175538">
              <w:rPr>
                <w:i/>
                <w:iCs/>
                <w:color w:val="000000"/>
                <w:lang w:eastAsia="en-US"/>
              </w:rPr>
              <w:t>Анализ результатов</w:t>
            </w:r>
          </w:p>
        </w:tc>
        <w:tc>
          <w:tcPr>
            <w:tcW w:w="1739" w:type="dxa"/>
          </w:tcPr>
          <w:p w:rsidR="003A5387" w:rsidRPr="00175538" w:rsidRDefault="003A5387" w:rsidP="00175538">
            <w:pPr>
              <w:autoSpaceDE w:val="0"/>
              <w:autoSpaceDN w:val="0"/>
              <w:adjustRightInd w:val="0"/>
              <w:spacing w:line="214" w:lineRule="atLeast"/>
              <w:ind w:firstLine="283"/>
              <w:jc w:val="center"/>
              <w:rPr>
                <w:i/>
                <w:iCs/>
                <w:color w:val="000000"/>
                <w:lang w:eastAsia="en-US"/>
              </w:rPr>
            </w:pPr>
            <w:r w:rsidRPr="00175538">
              <w:rPr>
                <w:i/>
                <w:iCs/>
                <w:color w:val="000000"/>
                <w:lang w:eastAsia="en-US"/>
              </w:rPr>
              <w:t>Уровни оценивания и принятия управленческих решений</w:t>
            </w:r>
          </w:p>
        </w:tc>
      </w:tr>
      <w:tr w:rsidR="003A5387" w:rsidRPr="00175538">
        <w:tc>
          <w:tcPr>
            <w:tcW w:w="2942" w:type="dxa"/>
            <w:gridSpan w:val="2"/>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Динамика развития личностной культуры </w:t>
            </w:r>
            <w:proofErr w:type="gramStart"/>
            <w:r w:rsidRPr="00175538">
              <w:rPr>
                <w:i/>
                <w:iCs/>
                <w:color w:val="000000"/>
                <w:lang w:eastAsia="en-US"/>
              </w:rPr>
              <w:t>обучающихся</w:t>
            </w:r>
            <w:proofErr w:type="gramEnd"/>
            <w:r w:rsidRPr="00175538">
              <w:rPr>
                <w:i/>
                <w:iCs/>
                <w:color w:val="000000"/>
                <w:lang w:eastAsia="en-US"/>
              </w:rPr>
              <w:t xml:space="preserve"> </w:t>
            </w:r>
          </w:p>
          <w:p w:rsidR="003A5387" w:rsidRPr="00175538" w:rsidRDefault="003A5387" w:rsidP="00175538">
            <w:pPr>
              <w:autoSpaceDE w:val="0"/>
              <w:autoSpaceDN w:val="0"/>
              <w:adjustRightInd w:val="0"/>
              <w:spacing w:line="214" w:lineRule="atLeast"/>
              <w:ind w:firstLine="283"/>
              <w:jc w:val="both"/>
              <w:rPr>
                <w:i/>
                <w:iCs/>
                <w:color w:val="FF0000"/>
                <w:lang w:eastAsia="en-US"/>
              </w:rPr>
            </w:pPr>
            <w:proofErr w:type="gramStart"/>
            <w:r w:rsidRPr="00175538">
              <w:rPr>
                <w:i/>
                <w:iCs/>
                <w:color w:val="FF0000"/>
                <w:lang w:eastAsia="en-US"/>
              </w:rPr>
              <w:t>(доля обучающихся,</w:t>
            </w:r>
            <w:proofErr w:type="gramEnd"/>
          </w:p>
          <w:p w:rsidR="003A5387" w:rsidRPr="00175538" w:rsidRDefault="003A5387" w:rsidP="00175538">
            <w:pPr>
              <w:autoSpaceDE w:val="0"/>
              <w:autoSpaceDN w:val="0"/>
              <w:adjustRightInd w:val="0"/>
              <w:spacing w:line="214" w:lineRule="atLeast"/>
              <w:ind w:firstLine="283"/>
              <w:jc w:val="both"/>
              <w:rPr>
                <w:i/>
                <w:iCs/>
                <w:color w:val="FF0000"/>
                <w:lang w:eastAsia="en-US"/>
              </w:rPr>
            </w:pPr>
            <w:proofErr w:type="gramStart"/>
            <w:r w:rsidRPr="00175538">
              <w:rPr>
                <w:i/>
                <w:iCs/>
                <w:color w:val="FF0000"/>
                <w:lang w:eastAsia="en-US"/>
              </w:rPr>
              <w:t>имеющих</w:t>
            </w:r>
            <w:proofErr w:type="gramEnd"/>
            <w:r w:rsidRPr="00175538">
              <w:rPr>
                <w:i/>
                <w:iCs/>
                <w:color w:val="FF0000"/>
                <w:lang w:eastAsia="en-US"/>
              </w:rPr>
              <w:t xml:space="preserve"> уровень:</w:t>
            </w:r>
          </w:p>
          <w:p w:rsidR="003A5387" w:rsidRPr="00175538" w:rsidRDefault="003A5387" w:rsidP="00175538">
            <w:pPr>
              <w:autoSpaceDE w:val="0"/>
              <w:autoSpaceDN w:val="0"/>
              <w:adjustRightInd w:val="0"/>
              <w:spacing w:line="214" w:lineRule="atLeast"/>
              <w:ind w:firstLine="283"/>
              <w:jc w:val="both"/>
              <w:rPr>
                <w:i/>
                <w:iCs/>
                <w:color w:val="FF0000"/>
                <w:lang w:eastAsia="en-US"/>
              </w:rPr>
            </w:pPr>
            <w:r w:rsidRPr="00175538">
              <w:rPr>
                <w:i/>
                <w:iCs/>
                <w:color w:val="FF0000"/>
                <w:lang w:eastAsia="en-US"/>
              </w:rPr>
              <w:t>-высокий</w:t>
            </w:r>
          </w:p>
          <w:p w:rsidR="003A5387" w:rsidRPr="00175538" w:rsidRDefault="003A5387" w:rsidP="00175538">
            <w:pPr>
              <w:autoSpaceDE w:val="0"/>
              <w:autoSpaceDN w:val="0"/>
              <w:adjustRightInd w:val="0"/>
              <w:spacing w:line="214" w:lineRule="atLeast"/>
              <w:ind w:firstLine="283"/>
              <w:jc w:val="both"/>
              <w:rPr>
                <w:i/>
                <w:iCs/>
                <w:color w:val="FF0000"/>
                <w:lang w:eastAsia="en-US"/>
              </w:rPr>
            </w:pPr>
            <w:r w:rsidRPr="00175538">
              <w:rPr>
                <w:i/>
                <w:iCs/>
                <w:color w:val="FF0000"/>
                <w:lang w:eastAsia="en-US"/>
              </w:rPr>
              <w:t>-достаточный</w:t>
            </w:r>
          </w:p>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r w:rsidRPr="00BB1525">
              <w:rPr>
                <w:i/>
                <w:iCs/>
                <w:color w:val="FF0000"/>
              </w:rPr>
              <w:t>-низкий)</w:t>
            </w:r>
          </w:p>
        </w:tc>
        <w:tc>
          <w:tcPr>
            <w:tcW w:w="5387" w:type="dxa"/>
          </w:tcPr>
          <w:p w:rsidR="003A5387" w:rsidRPr="00BB1525" w:rsidRDefault="00431A90" w:rsidP="00BA755E">
            <w:pPr>
              <w:pStyle w:val="af"/>
              <w:numPr>
                <w:ilvl w:val="0"/>
                <w:numId w:val="49"/>
              </w:numPr>
              <w:tabs>
                <w:tab w:val="left" w:pos="678"/>
              </w:tabs>
              <w:spacing w:before="0" w:beforeAutospacing="0" w:after="0" w:afterAutospacing="0" w:line="276" w:lineRule="auto"/>
              <w:jc w:val="both"/>
              <w:rPr>
                <w:i/>
                <w:iCs/>
                <w:color w:val="000000"/>
                <w:lang w:eastAsia="en-US"/>
              </w:rPr>
            </w:pPr>
            <w:hyperlink r:id="rId9" w:history="1">
              <w:r w:rsidR="003A5387" w:rsidRPr="00BB1525">
                <w:rPr>
                  <w:rStyle w:val="affe"/>
                  <w:i/>
                  <w:iCs/>
                </w:rPr>
                <w:t>Диагностика личного роста воспитанника (П.В. Степанов, И.В. Кулешова, Д.В. Григорьев) 5-7, 8-9 класс</w:t>
              </w:r>
            </w:hyperlink>
          </w:p>
          <w:p w:rsidR="003A5387" w:rsidRPr="00BB1525" w:rsidRDefault="00431A90" w:rsidP="00BA755E">
            <w:pPr>
              <w:pStyle w:val="af"/>
              <w:numPr>
                <w:ilvl w:val="0"/>
                <w:numId w:val="49"/>
              </w:numPr>
              <w:spacing w:before="0" w:beforeAutospacing="0" w:after="0" w:afterAutospacing="0" w:line="215" w:lineRule="atLeast"/>
              <w:jc w:val="both"/>
              <w:rPr>
                <w:i/>
                <w:iCs/>
                <w:color w:val="000000"/>
              </w:rPr>
            </w:pPr>
            <w:hyperlink r:id="rId10" w:history="1">
              <w:r w:rsidR="003A5387" w:rsidRPr="00BB1525">
                <w:rPr>
                  <w:rStyle w:val="affe"/>
                  <w:i/>
                  <w:iCs/>
                </w:rPr>
                <w:t>Методики изучения духовно-нравственного развития</w:t>
              </w:r>
            </w:hyperlink>
            <w:r w:rsidR="003A5387" w:rsidRPr="00BB1525">
              <w:rPr>
                <w:i/>
                <w:iCs/>
                <w:color w:val="000000"/>
              </w:rPr>
              <w:t xml:space="preserve"> (анкета «Нравственные понятия», диагностика нравственной самооценки, диагностика этики поведения,  диагностика отношения к жизненным ценностям, диагностика нравственной мотивации).</w:t>
            </w:r>
          </w:p>
          <w:p w:rsidR="003A5387" w:rsidRPr="00BB1525" w:rsidRDefault="003A5387" w:rsidP="00BA755E">
            <w:pPr>
              <w:pStyle w:val="af"/>
              <w:numPr>
                <w:ilvl w:val="0"/>
                <w:numId w:val="49"/>
              </w:numPr>
              <w:spacing w:before="0" w:beforeAutospacing="0" w:after="0" w:afterAutospacing="0" w:line="215" w:lineRule="atLeast"/>
              <w:jc w:val="both"/>
              <w:rPr>
                <w:i/>
                <w:iCs/>
                <w:color w:val="000000"/>
              </w:rPr>
            </w:pPr>
            <w:r w:rsidRPr="00BB1525">
              <w:rPr>
                <w:i/>
                <w:iCs/>
                <w:color w:val="000000"/>
              </w:rPr>
              <w:t xml:space="preserve">Тест «Размышляем о жизненном опыте» (методика Н.Е. </w:t>
            </w:r>
            <w:proofErr w:type="spellStart"/>
            <w:r w:rsidRPr="00BB1525">
              <w:rPr>
                <w:i/>
                <w:iCs/>
                <w:color w:val="000000"/>
              </w:rPr>
              <w:t>Щуровой</w:t>
            </w:r>
            <w:proofErr w:type="spellEnd"/>
            <w:r w:rsidRPr="00BB1525">
              <w:rPr>
                <w:i/>
                <w:iCs/>
                <w:color w:val="000000"/>
              </w:rPr>
              <w:t>)</w:t>
            </w:r>
          </w:p>
          <w:p w:rsidR="003A5387" w:rsidRPr="00BB1525" w:rsidRDefault="003A5387" w:rsidP="00BA755E">
            <w:pPr>
              <w:pStyle w:val="af"/>
              <w:numPr>
                <w:ilvl w:val="0"/>
                <w:numId w:val="49"/>
              </w:numPr>
              <w:spacing w:before="0" w:beforeAutospacing="0" w:after="0" w:afterAutospacing="0" w:line="215" w:lineRule="atLeast"/>
              <w:ind w:left="0" w:firstLine="33"/>
              <w:jc w:val="both"/>
              <w:rPr>
                <w:i/>
                <w:iCs/>
                <w:color w:val="000000"/>
              </w:rPr>
            </w:pPr>
            <w:r w:rsidRPr="00BB1525">
              <w:rPr>
                <w:i/>
                <w:iCs/>
                <w:color w:val="000000"/>
              </w:rPr>
              <w:t>Результаты комплексной работы.</w:t>
            </w:r>
          </w:p>
          <w:p w:rsidR="003A5387" w:rsidRPr="00BB1525" w:rsidRDefault="003A5387" w:rsidP="00175538">
            <w:pPr>
              <w:pStyle w:val="af"/>
              <w:spacing w:after="0" w:line="215" w:lineRule="atLeast"/>
              <w:ind w:firstLine="283"/>
              <w:jc w:val="both"/>
              <w:rPr>
                <w:color w:val="000000"/>
              </w:rPr>
            </w:pPr>
          </w:p>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3252" w:type="dxa"/>
            <w:gridSpan w:val="2"/>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1739" w:type="dxa"/>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r>
      <w:tr w:rsidR="003A5387" w:rsidRPr="00175538">
        <w:tc>
          <w:tcPr>
            <w:tcW w:w="2942" w:type="dxa"/>
            <w:gridSpan w:val="2"/>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r w:rsidRPr="00BB1525">
              <w:rPr>
                <w:i/>
                <w:iCs/>
                <w:color w:val="000000"/>
              </w:rPr>
              <w:t xml:space="preserve">Динамика развития социальной  культуры </w:t>
            </w:r>
            <w:proofErr w:type="gramStart"/>
            <w:r w:rsidRPr="00BB1525">
              <w:rPr>
                <w:i/>
                <w:iCs/>
                <w:color w:val="000000"/>
              </w:rPr>
              <w:t>обучающихся</w:t>
            </w:r>
            <w:proofErr w:type="gramEnd"/>
          </w:p>
        </w:tc>
        <w:tc>
          <w:tcPr>
            <w:tcW w:w="5387" w:type="dxa"/>
          </w:tcPr>
          <w:p w:rsidR="003A5387" w:rsidRPr="00175538" w:rsidRDefault="003A5387" w:rsidP="00BA755E">
            <w:pPr>
              <w:numPr>
                <w:ilvl w:val="0"/>
                <w:numId w:val="50"/>
              </w:numPr>
              <w:autoSpaceDE w:val="0"/>
              <w:autoSpaceDN w:val="0"/>
              <w:adjustRightInd w:val="0"/>
              <w:spacing w:line="276" w:lineRule="auto"/>
              <w:rPr>
                <w:i/>
                <w:iCs/>
                <w:color w:val="000000"/>
                <w:lang w:eastAsia="en-US"/>
              </w:rPr>
            </w:pPr>
            <w:r w:rsidRPr="00175538">
              <w:rPr>
                <w:i/>
                <w:iCs/>
                <w:color w:val="000000"/>
                <w:lang w:eastAsia="en-US"/>
              </w:rPr>
              <w:t>Методика социометрической диагностики.</w:t>
            </w:r>
          </w:p>
          <w:p w:rsidR="003A5387" w:rsidRPr="00175538" w:rsidRDefault="003A5387" w:rsidP="00175538">
            <w:pPr>
              <w:autoSpaceDE w:val="0"/>
              <w:autoSpaceDN w:val="0"/>
              <w:adjustRightInd w:val="0"/>
              <w:spacing w:line="214" w:lineRule="atLeast"/>
              <w:ind w:left="720" w:firstLine="283"/>
              <w:jc w:val="both"/>
              <w:rPr>
                <w:i/>
                <w:iCs/>
                <w:color w:val="000000"/>
                <w:lang w:eastAsia="en-US"/>
              </w:rPr>
            </w:pPr>
          </w:p>
        </w:tc>
        <w:tc>
          <w:tcPr>
            <w:tcW w:w="3252" w:type="dxa"/>
            <w:gridSpan w:val="2"/>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1739" w:type="dxa"/>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r>
      <w:tr w:rsidR="003A5387" w:rsidRPr="00175538">
        <w:tc>
          <w:tcPr>
            <w:tcW w:w="2942" w:type="dxa"/>
            <w:gridSpan w:val="2"/>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t xml:space="preserve">Динамика  развития трудовой и профессиональной культуры </w:t>
            </w:r>
            <w:proofErr w:type="gramStart"/>
            <w:r w:rsidRPr="00175538">
              <w:rPr>
                <w:i/>
                <w:iCs/>
                <w:color w:val="000000"/>
                <w:lang w:eastAsia="en-US"/>
              </w:rPr>
              <w:t>обучающихся</w:t>
            </w:r>
            <w:proofErr w:type="gramEnd"/>
          </w:p>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5387" w:type="dxa"/>
          </w:tcPr>
          <w:p w:rsidR="003A5387" w:rsidRPr="00175538" w:rsidRDefault="003A5387" w:rsidP="00BA755E">
            <w:pPr>
              <w:numPr>
                <w:ilvl w:val="0"/>
                <w:numId w:val="51"/>
              </w:numPr>
              <w:autoSpaceDE w:val="0"/>
              <w:autoSpaceDN w:val="0"/>
              <w:adjustRightInd w:val="0"/>
              <w:spacing w:line="276" w:lineRule="auto"/>
              <w:rPr>
                <w:i/>
                <w:iCs/>
                <w:color w:val="000000"/>
                <w:lang w:eastAsia="en-US"/>
              </w:rPr>
            </w:pPr>
            <w:r w:rsidRPr="00175538">
              <w:rPr>
                <w:i/>
                <w:iCs/>
                <w:color w:val="000000"/>
                <w:lang w:eastAsia="en-US"/>
              </w:rPr>
              <w:lastRenderedPageBreak/>
              <w:t>Изучение ценностных предпочтений учащихся (анкетирование)</w:t>
            </w:r>
          </w:p>
          <w:p w:rsidR="003A5387" w:rsidRPr="00175538" w:rsidRDefault="003A5387" w:rsidP="00BA755E">
            <w:pPr>
              <w:numPr>
                <w:ilvl w:val="0"/>
                <w:numId w:val="51"/>
              </w:numPr>
              <w:autoSpaceDE w:val="0"/>
              <w:autoSpaceDN w:val="0"/>
              <w:adjustRightInd w:val="0"/>
              <w:spacing w:line="276" w:lineRule="auto"/>
              <w:rPr>
                <w:i/>
                <w:iCs/>
                <w:color w:val="000000"/>
                <w:lang w:eastAsia="en-US"/>
              </w:rPr>
            </w:pPr>
            <w:r w:rsidRPr="00175538">
              <w:rPr>
                <w:i/>
                <w:iCs/>
                <w:color w:val="000000"/>
                <w:lang w:eastAsia="en-US"/>
              </w:rPr>
              <w:t xml:space="preserve">Изучение склонностей и интересов </w:t>
            </w:r>
            <w:r w:rsidRPr="00175538">
              <w:rPr>
                <w:i/>
                <w:iCs/>
                <w:color w:val="000000"/>
                <w:lang w:eastAsia="en-US"/>
              </w:rPr>
              <w:lastRenderedPageBreak/>
              <w:t xml:space="preserve">учащихся </w:t>
            </w:r>
          </w:p>
          <w:p w:rsidR="003A5387" w:rsidRPr="00175538" w:rsidRDefault="003A5387" w:rsidP="00BA755E">
            <w:pPr>
              <w:numPr>
                <w:ilvl w:val="0"/>
                <w:numId w:val="52"/>
              </w:numPr>
              <w:autoSpaceDE w:val="0"/>
              <w:autoSpaceDN w:val="0"/>
              <w:adjustRightInd w:val="0"/>
              <w:spacing w:line="276" w:lineRule="auto"/>
              <w:rPr>
                <w:i/>
                <w:iCs/>
                <w:color w:val="000000"/>
                <w:lang w:eastAsia="en-US"/>
              </w:rPr>
            </w:pPr>
            <w:r w:rsidRPr="00175538">
              <w:rPr>
                <w:i/>
                <w:iCs/>
                <w:color w:val="000000"/>
                <w:lang w:eastAsia="en-US"/>
              </w:rPr>
              <w:t xml:space="preserve">Карта интересов (А.Е. </w:t>
            </w:r>
            <w:proofErr w:type="spellStart"/>
            <w:r w:rsidRPr="00175538">
              <w:rPr>
                <w:i/>
                <w:iCs/>
                <w:color w:val="000000"/>
                <w:lang w:eastAsia="en-US"/>
              </w:rPr>
              <w:t>Голомшток</w:t>
            </w:r>
            <w:proofErr w:type="spellEnd"/>
            <w:r w:rsidRPr="00175538">
              <w:rPr>
                <w:i/>
                <w:iCs/>
                <w:color w:val="000000"/>
                <w:lang w:eastAsia="en-US"/>
              </w:rPr>
              <w:t>) 8-9 класс;</w:t>
            </w:r>
          </w:p>
          <w:p w:rsidR="003A5387" w:rsidRPr="00BB1525" w:rsidRDefault="003A5387" w:rsidP="00BA755E">
            <w:pPr>
              <w:pStyle w:val="af"/>
              <w:numPr>
                <w:ilvl w:val="0"/>
                <w:numId w:val="52"/>
              </w:numPr>
              <w:tabs>
                <w:tab w:val="left" w:pos="678"/>
              </w:tabs>
              <w:spacing w:before="0" w:beforeAutospacing="0" w:after="0" w:afterAutospacing="0" w:line="276" w:lineRule="auto"/>
              <w:jc w:val="both"/>
              <w:rPr>
                <w:i/>
                <w:iCs/>
                <w:color w:val="000000"/>
              </w:rPr>
            </w:pPr>
            <w:proofErr w:type="spellStart"/>
            <w:r w:rsidRPr="00BB1525">
              <w:rPr>
                <w:i/>
                <w:iCs/>
                <w:color w:val="000000"/>
              </w:rPr>
              <w:t>Профориентационная</w:t>
            </w:r>
            <w:proofErr w:type="spellEnd"/>
            <w:r w:rsidRPr="00BB1525">
              <w:rPr>
                <w:i/>
                <w:iCs/>
                <w:color w:val="000000"/>
              </w:rPr>
              <w:t xml:space="preserve"> анкета для выпускников</w:t>
            </w:r>
          </w:p>
        </w:tc>
        <w:tc>
          <w:tcPr>
            <w:tcW w:w="3252" w:type="dxa"/>
            <w:gridSpan w:val="2"/>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1739" w:type="dxa"/>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r>
      <w:tr w:rsidR="003A5387" w:rsidRPr="00175538">
        <w:tc>
          <w:tcPr>
            <w:tcW w:w="2802" w:type="dxa"/>
          </w:tcPr>
          <w:p w:rsidR="003A5387" w:rsidRPr="00175538" w:rsidRDefault="003A5387" w:rsidP="00175538">
            <w:pPr>
              <w:autoSpaceDE w:val="0"/>
              <w:autoSpaceDN w:val="0"/>
              <w:adjustRightInd w:val="0"/>
              <w:spacing w:line="214" w:lineRule="atLeast"/>
              <w:ind w:firstLine="283"/>
              <w:jc w:val="both"/>
              <w:rPr>
                <w:i/>
                <w:iCs/>
                <w:color w:val="000000"/>
                <w:lang w:eastAsia="en-US"/>
              </w:rPr>
            </w:pPr>
            <w:r w:rsidRPr="00175538">
              <w:rPr>
                <w:i/>
                <w:iCs/>
                <w:color w:val="000000"/>
                <w:lang w:eastAsia="en-US"/>
              </w:rPr>
              <w:lastRenderedPageBreak/>
              <w:t xml:space="preserve">Динамика  развития </w:t>
            </w:r>
            <w:proofErr w:type="spellStart"/>
            <w:r w:rsidRPr="00175538">
              <w:rPr>
                <w:i/>
                <w:iCs/>
                <w:color w:val="000000"/>
                <w:lang w:eastAsia="en-US"/>
              </w:rPr>
              <w:t>здоровьесберегающей</w:t>
            </w:r>
            <w:proofErr w:type="spellEnd"/>
            <w:r w:rsidRPr="00175538">
              <w:rPr>
                <w:i/>
                <w:iCs/>
                <w:color w:val="000000"/>
                <w:lang w:eastAsia="en-US"/>
              </w:rPr>
              <w:t xml:space="preserve"> культуры </w:t>
            </w:r>
            <w:proofErr w:type="gramStart"/>
            <w:r w:rsidRPr="00175538">
              <w:rPr>
                <w:i/>
                <w:iCs/>
                <w:color w:val="000000"/>
                <w:lang w:eastAsia="en-US"/>
              </w:rPr>
              <w:t>обучающихся</w:t>
            </w:r>
            <w:proofErr w:type="gramEnd"/>
          </w:p>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6095" w:type="dxa"/>
            <w:gridSpan w:val="3"/>
          </w:tcPr>
          <w:p w:rsidR="003A5387" w:rsidRPr="00175538" w:rsidRDefault="003A5387" w:rsidP="00BA755E">
            <w:pPr>
              <w:numPr>
                <w:ilvl w:val="0"/>
                <w:numId w:val="53"/>
              </w:numPr>
              <w:autoSpaceDE w:val="0"/>
              <w:autoSpaceDN w:val="0"/>
              <w:adjustRightInd w:val="0"/>
              <w:spacing w:line="276" w:lineRule="auto"/>
              <w:rPr>
                <w:i/>
                <w:iCs/>
                <w:color w:val="000000"/>
                <w:lang w:eastAsia="en-US"/>
              </w:rPr>
            </w:pPr>
            <w:r w:rsidRPr="00175538">
              <w:rPr>
                <w:i/>
                <w:iCs/>
                <w:color w:val="000000"/>
                <w:lang w:eastAsia="en-US"/>
              </w:rPr>
              <w:t xml:space="preserve">Анкета «Отношение к здоровью и здоровому образу жизни» </w:t>
            </w:r>
          </w:p>
          <w:p w:rsidR="003A5387" w:rsidRPr="00175538" w:rsidRDefault="003A5387" w:rsidP="00BA755E">
            <w:pPr>
              <w:numPr>
                <w:ilvl w:val="0"/>
                <w:numId w:val="53"/>
              </w:numPr>
              <w:autoSpaceDE w:val="0"/>
              <w:autoSpaceDN w:val="0"/>
              <w:adjustRightInd w:val="0"/>
              <w:spacing w:line="276" w:lineRule="auto"/>
              <w:rPr>
                <w:i/>
                <w:iCs/>
                <w:color w:val="000000"/>
                <w:lang w:eastAsia="en-US"/>
              </w:rPr>
            </w:pPr>
            <w:r w:rsidRPr="00175538">
              <w:rPr>
                <w:i/>
                <w:iCs/>
                <w:color w:val="000000"/>
                <w:lang w:eastAsia="en-US"/>
              </w:rPr>
              <w:t>Мониторинг физического развития;</w:t>
            </w:r>
          </w:p>
          <w:p w:rsidR="003A5387" w:rsidRPr="00175538" w:rsidRDefault="003A5387" w:rsidP="00BA755E">
            <w:pPr>
              <w:numPr>
                <w:ilvl w:val="0"/>
                <w:numId w:val="53"/>
              </w:numPr>
              <w:autoSpaceDE w:val="0"/>
              <w:autoSpaceDN w:val="0"/>
              <w:adjustRightInd w:val="0"/>
              <w:spacing w:line="276" w:lineRule="auto"/>
              <w:rPr>
                <w:i/>
                <w:iCs/>
                <w:color w:val="000000"/>
                <w:lang w:eastAsia="en-US"/>
              </w:rPr>
            </w:pPr>
            <w:r w:rsidRPr="00175538">
              <w:rPr>
                <w:i/>
                <w:iCs/>
                <w:color w:val="000000"/>
                <w:lang w:eastAsia="en-US"/>
              </w:rPr>
              <w:t>Мониторинг заболеваемости.</w:t>
            </w:r>
          </w:p>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c>
          <w:tcPr>
            <w:tcW w:w="2684" w:type="dxa"/>
          </w:tcPr>
          <w:p w:rsidR="003A5387" w:rsidRPr="00BB1525" w:rsidRDefault="003A5387" w:rsidP="00175538">
            <w:pPr>
              <w:pStyle w:val="af"/>
              <w:tabs>
                <w:tab w:val="left" w:pos="678"/>
              </w:tabs>
              <w:autoSpaceDE w:val="0"/>
              <w:autoSpaceDN w:val="0"/>
              <w:adjustRightInd w:val="0"/>
              <w:spacing w:line="214" w:lineRule="atLeast"/>
              <w:ind w:firstLine="283"/>
              <w:jc w:val="both"/>
              <w:rPr>
                <w:i/>
                <w:iCs/>
                <w:color w:val="000000"/>
              </w:rPr>
            </w:pPr>
          </w:p>
        </w:tc>
        <w:tc>
          <w:tcPr>
            <w:tcW w:w="1739" w:type="dxa"/>
          </w:tcPr>
          <w:p w:rsidR="003A5387" w:rsidRPr="00BB1525" w:rsidRDefault="003A5387" w:rsidP="00175538">
            <w:pPr>
              <w:pStyle w:val="af"/>
              <w:tabs>
                <w:tab w:val="left" w:pos="678"/>
              </w:tabs>
              <w:autoSpaceDE w:val="0"/>
              <w:autoSpaceDN w:val="0"/>
              <w:adjustRightInd w:val="0"/>
              <w:spacing w:after="0" w:line="214" w:lineRule="atLeast"/>
              <w:ind w:firstLine="283"/>
              <w:jc w:val="both"/>
              <w:rPr>
                <w:i/>
                <w:iCs/>
                <w:color w:val="000000"/>
              </w:rPr>
            </w:pPr>
          </w:p>
        </w:tc>
      </w:tr>
    </w:tbl>
    <w:p w:rsidR="003A5387" w:rsidRDefault="003A5387" w:rsidP="00175538">
      <w:pPr>
        <w:widowControl w:val="0"/>
        <w:autoSpaceDE w:val="0"/>
        <w:autoSpaceDN w:val="0"/>
        <w:adjustRightInd w:val="0"/>
        <w:spacing w:line="360" w:lineRule="auto"/>
        <w:ind w:left="709"/>
        <w:rPr>
          <w:b/>
          <w:bCs/>
        </w:rPr>
        <w:sectPr w:rsidR="003A5387" w:rsidSect="00FC429B">
          <w:footerReference w:type="default" r:id="rId11"/>
          <w:footerReference w:type="first" r:id="rId12"/>
          <w:footnotePr>
            <w:numRestart w:val="eachPage"/>
          </w:footnotePr>
          <w:pgSz w:w="16837" w:h="11905" w:orient="landscape"/>
          <w:pgMar w:top="567" w:right="1134" w:bottom="567" w:left="1134" w:header="0" w:footer="6" w:gutter="0"/>
          <w:cols w:space="720"/>
          <w:noEndnote/>
          <w:titlePg/>
          <w:docGrid w:linePitch="381"/>
        </w:sectPr>
      </w:pPr>
    </w:p>
    <w:p w:rsidR="003A5387" w:rsidRPr="00175538" w:rsidRDefault="003A5387" w:rsidP="00175538">
      <w:pPr>
        <w:widowControl w:val="0"/>
        <w:autoSpaceDE w:val="0"/>
        <w:autoSpaceDN w:val="0"/>
        <w:adjustRightInd w:val="0"/>
        <w:spacing w:line="360" w:lineRule="auto"/>
        <w:ind w:left="709"/>
        <w:rPr>
          <w:b/>
          <w:bCs/>
        </w:rPr>
      </w:pPr>
    </w:p>
    <w:p w:rsidR="003A5387" w:rsidRPr="00175538" w:rsidRDefault="003A5387" w:rsidP="00175538">
      <w:pPr>
        <w:spacing w:line="360" w:lineRule="auto"/>
        <w:ind w:firstLine="709"/>
        <w:jc w:val="both"/>
      </w:pPr>
      <w:r w:rsidRPr="00175538">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75538">
        <w:t>социализации</w:t>
      </w:r>
      <w:proofErr w:type="gramEnd"/>
      <w:r w:rsidRPr="00175538">
        <w:t xml:space="preserve"> обучающихся на уровне начального общего образования.</w:t>
      </w:r>
    </w:p>
    <w:p w:rsidR="003A5387" w:rsidRPr="00175538" w:rsidRDefault="003A5387" w:rsidP="00175538">
      <w:pPr>
        <w:spacing w:line="360" w:lineRule="auto"/>
        <w:ind w:firstLine="709"/>
        <w:jc w:val="both"/>
      </w:pPr>
      <w:r w:rsidRPr="00175538">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75538">
        <w:t>социализации</w:t>
      </w:r>
      <w:proofErr w:type="gramEnd"/>
      <w:r w:rsidRPr="00175538">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A5387" w:rsidRPr="00175538" w:rsidRDefault="003A5387" w:rsidP="00175538">
      <w:pPr>
        <w:spacing w:line="360" w:lineRule="auto"/>
        <w:ind w:firstLine="709"/>
        <w:jc w:val="both"/>
      </w:pPr>
      <w:r w:rsidRPr="00175538">
        <w:t>Программа мониторинга должна включать в себя следующие направления (блоки исследования):</w:t>
      </w:r>
    </w:p>
    <w:p w:rsidR="003A5387" w:rsidRPr="00175538" w:rsidRDefault="003A5387" w:rsidP="00175538">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175538">
        <w:rPr>
          <w:rStyle w:val="dash041e005f0441005f043d005f043e005f0432005f043d005f043e005f0439005f0020005f0442005f0435005f043a005f0441005f0442005f0020005f0441005f0020005f043e005f0442005f0441005f0442005f0443005f043f005f043e005f043char1"/>
          <w:b/>
          <w:bCs/>
        </w:rPr>
        <w:t>Блок 1.</w:t>
      </w:r>
      <w:r w:rsidRPr="00175538">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175538">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175538">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3A5387" w:rsidRPr="00175538" w:rsidRDefault="003A5387" w:rsidP="00175538">
      <w:pPr>
        <w:spacing w:line="360" w:lineRule="auto"/>
        <w:ind w:firstLine="709"/>
        <w:jc w:val="both"/>
      </w:pPr>
      <w:r w:rsidRPr="00175538">
        <w:rPr>
          <w:b/>
          <w:bCs/>
        </w:rPr>
        <w:t>Блок 2.</w:t>
      </w:r>
      <w:r w:rsidRPr="00175538">
        <w:t xml:space="preserve"> Исследование</w:t>
      </w:r>
      <w:r w:rsidRPr="00175538">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A5387" w:rsidRPr="00175538" w:rsidRDefault="003A5387" w:rsidP="00175538">
      <w:pPr>
        <w:spacing w:line="360" w:lineRule="auto"/>
        <w:ind w:firstLine="709"/>
        <w:jc w:val="both"/>
        <w:rPr>
          <w:rFonts w:eastAsia="@Arial Unicode MS"/>
        </w:rPr>
      </w:pPr>
      <w:r w:rsidRPr="00175538">
        <w:rPr>
          <w:b/>
          <w:bCs/>
        </w:rPr>
        <w:t>Блок 3.</w:t>
      </w:r>
      <w:r w:rsidRPr="00175538">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75538">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A5387" w:rsidRPr="00175538" w:rsidRDefault="003A5387" w:rsidP="00175538">
      <w:pPr>
        <w:spacing w:line="360" w:lineRule="auto"/>
        <w:ind w:firstLine="709"/>
        <w:jc w:val="both"/>
      </w:pPr>
      <w:r w:rsidRPr="00175538">
        <w:t>Данные, полученные по каждому из трех направлений мониторинга, могут рассматриваться в качестве</w:t>
      </w:r>
      <w:r w:rsidRPr="00175538">
        <w:rPr>
          <w:b/>
          <w:bCs/>
        </w:rPr>
        <w:t xml:space="preserve"> основных показателей </w:t>
      </w:r>
      <w:r w:rsidRPr="00175538">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A5387" w:rsidRPr="00175538" w:rsidRDefault="003A5387" w:rsidP="00175538">
      <w:pPr>
        <w:spacing w:line="360" w:lineRule="auto"/>
        <w:ind w:firstLine="709"/>
        <w:jc w:val="both"/>
      </w:pPr>
      <w:r w:rsidRPr="00175538">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A5387" w:rsidRPr="00175538" w:rsidRDefault="003A5387" w:rsidP="00175538">
      <w:pPr>
        <w:pStyle w:val="-12"/>
        <w:spacing w:after="0" w:line="360" w:lineRule="auto"/>
        <w:ind w:left="0" w:firstLine="709"/>
        <w:jc w:val="both"/>
        <w:rPr>
          <w:rFonts w:ascii="Times New Roman" w:hAnsi="Times New Roman" w:cs="Times New Roman"/>
          <w:i/>
          <w:iCs/>
        </w:rPr>
      </w:pPr>
      <w:proofErr w:type="gramStart"/>
      <w:r w:rsidRPr="00175538">
        <w:rPr>
          <w:rFonts w:ascii="Times New Roman" w:hAnsi="Times New Roman" w:cs="Times New Roman"/>
          <w:b/>
          <w:bCs/>
        </w:rPr>
        <w:t>Методологический инструментарий</w:t>
      </w:r>
      <w:r w:rsidRPr="00175538">
        <w:rPr>
          <w:rFonts w:ascii="Times New Roman" w:hAnsi="Times New Roman" w:cs="Times New Roman"/>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175538">
        <w:rPr>
          <w:rFonts w:ascii="Times New Roman" w:hAnsi="Times New Roman" w:cs="Times New Roman"/>
          <w:i/>
          <w:iCs/>
        </w:rPr>
        <w:t xml:space="preserve"> </w:t>
      </w:r>
      <w:proofErr w:type="gramEnd"/>
    </w:p>
    <w:p w:rsidR="003A5387" w:rsidRPr="00175538" w:rsidRDefault="003A5387" w:rsidP="00175538">
      <w:pPr>
        <w:spacing w:line="360" w:lineRule="auto"/>
        <w:ind w:firstLine="709"/>
        <w:jc w:val="both"/>
      </w:pPr>
      <w:r w:rsidRPr="00175538">
        <w:lastRenderedPageBreak/>
        <w:t>Основной</w:t>
      </w:r>
      <w:r w:rsidRPr="00175538">
        <w:rPr>
          <w:b/>
          <w:bCs/>
        </w:rPr>
        <w:t xml:space="preserve"> целью исследования</w:t>
      </w:r>
      <w:r w:rsidRPr="00175538">
        <w:t xml:space="preserve"> является изучение динамики развития и </w:t>
      </w:r>
      <w:proofErr w:type="gramStart"/>
      <w:r w:rsidRPr="00175538">
        <w:t>воспитания</w:t>
      </w:r>
      <w:proofErr w:type="gramEnd"/>
      <w:r w:rsidRPr="00175538">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A5387" w:rsidRPr="00175538" w:rsidRDefault="003A5387" w:rsidP="00175538">
      <w:pPr>
        <w:spacing w:line="360" w:lineRule="auto"/>
        <w:ind w:firstLine="709"/>
        <w:jc w:val="both"/>
        <w:rPr>
          <w:i/>
          <w:iCs/>
        </w:rPr>
      </w:pPr>
      <w:r w:rsidRPr="00175538">
        <w:rPr>
          <w:b/>
          <w:bCs/>
        </w:rPr>
        <w:t>Этап 1.</w:t>
      </w:r>
      <w:r w:rsidRPr="00175538">
        <w:t xml:space="preserve"> Контрольный этап исследования (начало учебного года)</w:t>
      </w:r>
      <w:r w:rsidRPr="00175538">
        <w:rPr>
          <w:i/>
          <w:iCs/>
        </w:rPr>
        <w:t xml:space="preserve"> </w:t>
      </w:r>
      <w:r w:rsidRPr="00175538">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A5387" w:rsidRPr="00175538" w:rsidRDefault="003A5387" w:rsidP="00175538">
      <w:pPr>
        <w:spacing w:line="360" w:lineRule="auto"/>
        <w:ind w:firstLine="709"/>
        <w:jc w:val="both"/>
        <w:rPr>
          <w:i/>
          <w:iCs/>
        </w:rPr>
      </w:pPr>
      <w:r w:rsidRPr="00175538">
        <w:rPr>
          <w:b/>
          <w:bCs/>
        </w:rPr>
        <w:t>Этап 2.</w:t>
      </w:r>
      <w:r w:rsidRPr="00175538">
        <w:t xml:space="preserve"> Формирующий этап исследования (в течени</w:t>
      </w:r>
      <w:proofErr w:type="gramStart"/>
      <w:r w:rsidRPr="00175538">
        <w:t>и</w:t>
      </w:r>
      <w:proofErr w:type="gramEnd"/>
      <w:r w:rsidRPr="00175538">
        <w:t xml:space="preserve"> всего учебного года)</w:t>
      </w:r>
      <w:r w:rsidRPr="00175538">
        <w:rPr>
          <w:i/>
          <w:iCs/>
        </w:rPr>
        <w:t xml:space="preserve"> </w:t>
      </w:r>
      <w:r w:rsidRPr="00175538">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A5387" w:rsidRPr="00175538" w:rsidRDefault="003A5387" w:rsidP="00175538">
      <w:pPr>
        <w:spacing w:line="360" w:lineRule="auto"/>
        <w:ind w:firstLine="709"/>
        <w:jc w:val="both"/>
      </w:pPr>
      <w:r w:rsidRPr="00175538">
        <w:rPr>
          <w:b/>
          <w:bCs/>
        </w:rPr>
        <w:t>Этап 3.</w:t>
      </w:r>
      <w:r w:rsidRPr="00175538">
        <w:t xml:space="preserve"> Интерпретационный этап исследования (окончание учебного года)</w:t>
      </w:r>
      <w:r w:rsidRPr="00175538">
        <w:rPr>
          <w:i/>
          <w:iCs/>
        </w:rPr>
        <w:t xml:space="preserve"> </w:t>
      </w:r>
      <w:r w:rsidRPr="00175538">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75538">
        <w:rPr>
          <w:b/>
          <w:bCs/>
        </w:rPr>
        <w:t>исследование динамики</w:t>
      </w:r>
      <w:r w:rsidRPr="00175538">
        <w:t xml:space="preserve"> развития младших школьников и анализ выполнения годового плана воспитательной работы.</w:t>
      </w:r>
    </w:p>
    <w:p w:rsidR="003A5387" w:rsidRPr="00175538" w:rsidRDefault="003A5387" w:rsidP="00175538">
      <w:pPr>
        <w:spacing w:line="360" w:lineRule="auto"/>
        <w:ind w:firstLine="709"/>
        <w:jc w:val="both"/>
      </w:pPr>
      <w:r w:rsidRPr="00175538">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A5387" w:rsidRPr="00175538" w:rsidRDefault="003A5387" w:rsidP="00175538">
      <w:pPr>
        <w:spacing w:line="360" w:lineRule="auto"/>
        <w:ind w:firstLine="709"/>
        <w:jc w:val="both"/>
        <w:rPr>
          <w:b/>
          <w:bCs/>
        </w:rPr>
      </w:pPr>
      <w:r w:rsidRPr="00175538">
        <w:t>Комплексная оценка эффективности реализуемой образовательной организацией воспитательной программы</w:t>
      </w:r>
      <w:r w:rsidRPr="00175538">
        <w:rPr>
          <w:b/>
          <w:bCs/>
        </w:rPr>
        <w:t xml:space="preserve"> </w:t>
      </w:r>
      <w:r w:rsidRPr="00175538">
        <w:t>осуществляется в соответствии с динамикой</w:t>
      </w:r>
      <w:r w:rsidRPr="00175538">
        <w:rPr>
          <w:b/>
          <w:bCs/>
        </w:rPr>
        <w:t xml:space="preserve"> основных показателей целостного процесса духовно-нравственного развития, воспитания и социализации младших школьников</w:t>
      </w:r>
      <w:r w:rsidRPr="00175538">
        <w:t>:</w:t>
      </w:r>
    </w:p>
    <w:p w:rsidR="003A5387" w:rsidRPr="00175538" w:rsidRDefault="003A5387" w:rsidP="00175538">
      <w:pPr>
        <w:pStyle w:val="dash041e005f0431005f044b005f0447005f043d005f044b005f0439"/>
        <w:spacing w:line="360" w:lineRule="auto"/>
        <w:ind w:firstLine="709"/>
        <w:jc w:val="both"/>
      </w:pPr>
      <w:r w:rsidRPr="00175538">
        <w:rPr>
          <w:b/>
          <w:bCs/>
        </w:rPr>
        <w:t>Блок 1.</w:t>
      </w:r>
      <w:r w:rsidRPr="00175538">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A5387" w:rsidRPr="00175538" w:rsidRDefault="003A5387" w:rsidP="00175538">
      <w:pPr>
        <w:spacing w:line="360" w:lineRule="auto"/>
        <w:ind w:firstLine="709"/>
        <w:jc w:val="both"/>
        <w:rPr>
          <w:kern w:val="2"/>
        </w:rPr>
      </w:pPr>
      <w:r w:rsidRPr="00175538">
        <w:rPr>
          <w:b/>
          <w:bCs/>
        </w:rPr>
        <w:t>Блок 2.</w:t>
      </w:r>
      <w:r w:rsidRPr="00175538">
        <w:t xml:space="preserve"> Анализ изменений (динамика показателей)</w:t>
      </w:r>
      <w:r w:rsidRPr="00175538">
        <w:rPr>
          <w:kern w:val="2"/>
        </w:rPr>
        <w:t xml:space="preserve"> развивающей образовательной среды в образовательной организации (классе) исследуется по следующим направлениям:</w:t>
      </w:r>
    </w:p>
    <w:p w:rsidR="003A5387" w:rsidRPr="00175538" w:rsidRDefault="003A5387" w:rsidP="00BA755E">
      <w:pPr>
        <w:numPr>
          <w:ilvl w:val="0"/>
          <w:numId w:val="54"/>
        </w:numPr>
        <w:tabs>
          <w:tab w:val="left" w:pos="993"/>
        </w:tabs>
        <w:spacing w:line="360" w:lineRule="auto"/>
        <w:ind w:left="0" w:firstLine="709"/>
        <w:jc w:val="both"/>
      </w:pPr>
      <w:r w:rsidRPr="00175538">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175538">
        <w:t>для</w:t>
      </w:r>
      <w:proofErr w:type="gramEnd"/>
      <w:r w:rsidRPr="00175538">
        <w:t xml:space="preserve"> </w:t>
      </w:r>
      <w:proofErr w:type="gramStart"/>
      <w:r w:rsidRPr="00175538">
        <w:t>повышение</w:t>
      </w:r>
      <w:proofErr w:type="gramEnd"/>
      <w:r w:rsidRPr="00175538">
        <w:t xml:space="preserve"> психолого-педагогической культуры и развития профессиональных навыков).</w:t>
      </w:r>
    </w:p>
    <w:p w:rsidR="003A5387" w:rsidRPr="00175538" w:rsidRDefault="003A5387" w:rsidP="00BA755E">
      <w:pPr>
        <w:numPr>
          <w:ilvl w:val="0"/>
          <w:numId w:val="54"/>
        </w:numPr>
        <w:tabs>
          <w:tab w:val="left" w:pos="993"/>
        </w:tabs>
        <w:spacing w:line="360" w:lineRule="auto"/>
        <w:ind w:left="0" w:firstLine="709"/>
        <w:jc w:val="both"/>
      </w:pPr>
      <w:r w:rsidRPr="00175538">
        <w:lastRenderedPageBreak/>
        <w:t xml:space="preserve">Содействие </w:t>
      </w:r>
      <w:proofErr w:type="gramStart"/>
      <w:r w:rsidRPr="00175538">
        <w:t>обучающимся</w:t>
      </w:r>
      <w:proofErr w:type="gramEnd"/>
      <w:r w:rsidRPr="00175538">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A5387" w:rsidRPr="00175538" w:rsidRDefault="003A5387" w:rsidP="00BA755E">
      <w:pPr>
        <w:numPr>
          <w:ilvl w:val="0"/>
          <w:numId w:val="54"/>
        </w:numPr>
        <w:tabs>
          <w:tab w:val="left" w:pos="993"/>
        </w:tabs>
        <w:spacing w:line="360" w:lineRule="auto"/>
        <w:ind w:left="0" w:firstLine="709"/>
        <w:jc w:val="both"/>
      </w:pPr>
      <w:r w:rsidRPr="00175538">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A5387" w:rsidRPr="00175538" w:rsidRDefault="003A5387" w:rsidP="00BA755E">
      <w:pPr>
        <w:numPr>
          <w:ilvl w:val="0"/>
          <w:numId w:val="54"/>
        </w:numPr>
        <w:tabs>
          <w:tab w:val="left" w:pos="993"/>
        </w:tabs>
        <w:spacing w:line="360" w:lineRule="auto"/>
        <w:ind w:left="0" w:firstLine="709"/>
        <w:jc w:val="both"/>
      </w:pPr>
      <w:r w:rsidRPr="00175538">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A5387" w:rsidRPr="00175538" w:rsidRDefault="003A5387" w:rsidP="00BA755E">
      <w:pPr>
        <w:numPr>
          <w:ilvl w:val="0"/>
          <w:numId w:val="54"/>
        </w:numPr>
        <w:tabs>
          <w:tab w:val="left" w:pos="993"/>
        </w:tabs>
        <w:spacing w:line="360" w:lineRule="auto"/>
        <w:ind w:left="0" w:firstLine="709"/>
        <w:jc w:val="both"/>
      </w:pPr>
      <w:r w:rsidRPr="00175538">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A5387" w:rsidRPr="00175538" w:rsidRDefault="003A5387" w:rsidP="00175538">
      <w:pPr>
        <w:spacing w:line="360" w:lineRule="auto"/>
        <w:ind w:firstLine="709"/>
        <w:jc w:val="both"/>
        <w:rPr>
          <w:kern w:val="2"/>
        </w:rPr>
      </w:pPr>
      <w:r w:rsidRPr="00175538">
        <w:rPr>
          <w:b/>
          <w:bCs/>
        </w:rPr>
        <w:t>Блок 3.</w:t>
      </w:r>
      <w:r w:rsidRPr="00175538">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75538">
        <w:rPr>
          <w:kern w:val="2"/>
        </w:rPr>
        <w:t xml:space="preserve"> исследуется по следующим направлениям:</w:t>
      </w:r>
    </w:p>
    <w:p w:rsidR="003A5387" w:rsidRPr="00175538" w:rsidRDefault="003A5387" w:rsidP="00BA755E">
      <w:pPr>
        <w:numPr>
          <w:ilvl w:val="0"/>
          <w:numId w:val="54"/>
        </w:numPr>
        <w:tabs>
          <w:tab w:val="left" w:pos="993"/>
        </w:tabs>
        <w:spacing w:line="360" w:lineRule="auto"/>
        <w:ind w:left="0" w:firstLine="709"/>
        <w:jc w:val="both"/>
      </w:pPr>
      <w:r w:rsidRPr="00175538">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A5387" w:rsidRPr="00175538" w:rsidRDefault="003A5387" w:rsidP="00BA755E">
      <w:pPr>
        <w:numPr>
          <w:ilvl w:val="0"/>
          <w:numId w:val="54"/>
        </w:numPr>
        <w:tabs>
          <w:tab w:val="left" w:pos="993"/>
        </w:tabs>
        <w:spacing w:line="360" w:lineRule="auto"/>
        <w:ind w:left="0" w:firstLine="709"/>
        <w:jc w:val="both"/>
      </w:pPr>
      <w:r w:rsidRPr="00175538">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A5387" w:rsidRPr="00175538" w:rsidRDefault="003A5387" w:rsidP="00BA755E">
      <w:pPr>
        <w:numPr>
          <w:ilvl w:val="0"/>
          <w:numId w:val="54"/>
        </w:numPr>
        <w:tabs>
          <w:tab w:val="left" w:pos="993"/>
        </w:tabs>
        <w:spacing w:line="360" w:lineRule="auto"/>
        <w:ind w:left="0" w:firstLine="709"/>
        <w:jc w:val="both"/>
      </w:pPr>
      <w:r w:rsidRPr="00175538">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A5387" w:rsidRPr="00175538" w:rsidRDefault="003A5387" w:rsidP="00BA755E">
      <w:pPr>
        <w:widowControl w:val="0"/>
        <w:numPr>
          <w:ilvl w:val="0"/>
          <w:numId w:val="54"/>
        </w:numPr>
        <w:tabs>
          <w:tab w:val="left" w:pos="993"/>
        </w:tabs>
        <w:spacing w:line="360" w:lineRule="auto"/>
        <w:ind w:left="0" w:firstLine="709"/>
        <w:jc w:val="both"/>
      </w:pPr>
      <w:r w:rsidRPr="00175538">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A5387" w:rsidRPr="00175538" w:rsidRDefault="003A5387" w:rsidP="00BA755E">
      <w:pPr>
        <w:pStyle w:val="dash041e005f0431005f044b005f0447005f043d005f044b005f0439"/>
        <w:widowControl w:val="0"/>
        <w:numPr>
          <w:ilvl w:val="0"/>
          <w:numId w:val="55"/>
        </w:numPr>
        <w:spacing w:line="360" w:lineRule="auto"/>
        <w:ind w:left="0" w:firstLine="709"/>
        <w:jc w:val="both"/>
      </w:pPr>
      <w:r w:rsidRPr="00175538">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A5387" w:rsidRPr="00175538" w:rsidRDefault="003A5387" w:rsidP="00175538">
      <w:pPr>
        <w:spacing w:line="360" w:lineRule="auto"/>
        <w:ind w:firstLine="709"/>
        <w:jc w:val="both"/>
      </w:pPr>
      <w:r w:rsidRPr="00175538">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A5387" w:rsidRPr="00175538" w:rsidRDefault="003A5387" w:rsidP="00175538">
      <w:pPr>
        <w:spacing w:line="360" w:lineRule="auto"/>
        <w:ind w:firstLine="709"/>
        <w:jc w:val="both"/>
      </w:pPr>
      <w:proofErr w:type="gramStart"/>
      <w:r w:rsidRPr="00175538">
        <w:lastRenderedPageBreak/>
        <w:t xml:space="preserve">В качестве </w:t>
      </w:r>
      <w:r w:rsidRPr="00175538">
        <w:rPr>
          <w:b/>
          <w:bCs/>
        </w:rPr>
        <w:t>критериев, по которым изучается динамика</w:t>
      </w:r>
      <w:r w:rsidRPr="00175538">
        <w:t xml:space="preserve"> процесса воспитания и социализации обучающихся, выделены:</w:t>
      </w:r>
      <w:proofErr w:type="gramEnd"/>
    </w:p>
    <w:p w:rsidR="003A5387" w:rsidRPr="00175538" w:rsidRDefault="003A5387" w:rsidP="00BA755E">
      <w:pPr>
        <w:numPr>
          <w:ilvl w:val="0"/>
          <w:numId w:val="56"/>
        </w:numPr>
        <w:tabs>
          <w:tab w:val="left" w:pos="993"/>
        </w:tabs>
        <w:spacing w:line="360" w:lineRule="auto"/>
        <w:ind w:left="0" w:firstLine="709"/>
        <w:jc w:val="both"/>
      </w:pPr>
      <w:r w:rsidRPr="00175538">
        <w:t>Положительная динамика</w:t>
      </w:r>
      <w:r w:rsidRPr="00175538">
        <w:rPr>
          <w:i/>
          <w:iCs/>
        </w:rPr>
        <w:t xml:space="preserve"> –</w:t>
      </w:r>
      <w:r w:rsidRPr="00175538">
        <w:t xml:space="preserve"> увеличение положительных значений выделенных показателей </w:t>
      </w:r>
      <w:r w:rsidRPr="00175538">
        <w:rPr>
          <w:rStyle w:val="dash041e005f0431005f044b005f0447005f043d005f044b005f0439005f005fchar1char1"/>
        </w:rPr>
        <w:t xml:space="preserve">воспитания и </w:t>
      </w:r>
      <w:proofErr w:type="gramStart"/>
      <w:r w:rsidRPr="00175538">
        <w:rPr>
          <w:rStyle w:val="dash041e005f0431005f044b005f0447005f043d005f044b005f0439005f005fchar1char1"/>
        </w:rPr>
        <w:t>социализации</w:t>
      </w:r>
      <w:proofErr w:type="gramEnd"/>
      <w:r w:rsidRPr="00175538">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A5387" w:rsidRPr="00175538" w:rsidRDefault="003A5387" w:rsidP="00BA755E">
      <w:pPr>
        <w:numPr>
          <w:ilvl w:val="0"/>
          <w:numId w:val="56"/>
        </w:numPr>
        <w:tabs>
          <w:tab w:val="left" w:pos="993"/>
        </w:tabs>
        <w:spacing w:line="360" w:lineRule="auto"/>
        <w:ind w:left="0" w:firstLine="709"/>
        <w:jc w:val="both"/>
      </w:pPr>
      <w:r w:rsidRPr="00175538">
        <w:t>Инертность положительной динамики</w:t>
      </w:r>
      <w:r w:rsidRPr="00175538">
        <w:rPr>
          <w:i/>
          <w:iCs/>
        </w:rPr>
        <w:t xml:space="preserve"> </w:t>
      </w:r>
      <w:r w:rsidRPr="00175538">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75538">
        <w:t>социализации</w:t>
      </w:r>
      <w:proofErr w:type="gramEnd"/>
      <w:r w:rsidRPr="00175538">
        <w:t xml:space="preserve"> обучающихся </w:t>
      </w:r>
      <w:r w:rsidRPr="00175538">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3A5387" w:rsidRPr="00175538" w:rsidRDefault="003A5387" w:rsidP="00BA755E">
      <w:pPr>
        <w:numPr>
          <w:ilvl w:val="0"/>
          <w:numId w:val="56"/>
        </w:numPr>
        <w:tabs>
          <w:tab w:val="left" w:pos="993"/>
        </w:tabs>
        <w:spacing w:line="360" w:lineRule="auto"/>
        <w:ind w:left="0" w:firstLine="709"/>
        <w:jc w:val="both"/>
      </w:pPr>
      <w:r w:rsidRPr="00175538">
        <w:t>Устойчивость (стабильность) исследуемых показателей духовно-нравственного развития, воспитания и социализации обучающихся</w:t>
      </w:r>
      <w:r w:rsidRPr="00175538">
        <w:rPr>
          <w:i/>
          <w:iCs/>
        </w:rPr>
        <w:t xml:space="preserve"> </w:t>
      </w:r>
      <w:r w:rsidRPr="00175538">
        <w:rPr>
          <w:rStyle w:val="dash041e005f0431005f044b005f0447005f043d005f044b005f0439005f005fchar1char1"/>
        </w:rPr>
        <w:t xml:space="preserve">на интерпретационном и контрольном этапах исследования. </w:t>
      </w:r>
      <w:proofErr w:type="gramStart"/>
      <w:r w:rsidRPr="00175538">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3A5387" w:rsidRPr="00175538" w:rsidRDefault="003A5387" w:rsidP="00175538">
      <w:pPr>
        <w:pStyle w:val="-12"/>
        <w:spacing w:after="0" w:line="360" w:lineRule="auto"/>
        <w:ind w:left="0" w:firstLine="709"/>
        <w:jc w:val="both"/>
        <w:rPr>
          <w:rFonts w:ascii="Times New Roman" w:hAnsi="Times New Roman" w:cs="Times New Roman"/>
          <w:lang w:eastAsia="ru-RU"/>
        </w:rPr>
      </w:pPr>
      <w:r w:rsidRPr="00175538">
        <w:rPr>
          <w:rFonts w:ascii="Times New Roman" w:hAnsi="Times New Roman" w:cs="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A5387" w:rsidRPr="00175538" w:rsidRDefault="003A5387" w:rsidP="00175538">
      <w:pPr>
        <w:spacing w:line="360" w:lineRule="auto"/>
        <w:ind w:firstLine="709"/>
        <w:jc w:val="both"/>
      </w:pPr>
      <w:proofErr w:type="gramStart"/>
      <w:r w:rsidRPr="00175538">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175538">
        <w:rPr>
          <w:b/>
          <w:bCs/>
        </w:rPr>
        <w:t xml:space="preserve"> </w:t>
      </w:r>
      <w:r w:rsidRPr="00175538">
        <w:t xml:space="preserve">духовно-нравственного развития, воспитания и социализации обучающихся. </w:t>
      </w:r>
      <w:proofErr w:type="gramEnd"/>
    </w:p>
    <w:p w:rsidR="003A5387" w:rsidRPr="00175538" w:rsidRDefault="003A5387" w:rsidP="00175538">
      <w:pPr>
        <w:spacing w:line="360" w:lineRule="auto"/>
        <w:ind w:firstLine="709"/>
        <w:jc w:val="both"/>
      </w:pPr>
      <w:r w:rsidRPr="00175538">
        <w:t>На основе результатов исследования может быть составлена</w:t>
      </w:r>
      <w:r w:rsidRPr="00175538">
        <w:rPr>
          <w:b/>
          <w:bCs/>
        </w:rPr>
        <w:t xml:space="preserve"> </w:t>
      </w:r>
      <w:r w:rsidRPr="00175538">
        <w:t>характеристика класса и индивидуальная характеристика учащегося</w:t>
      </w:r>
      <w:r w:rsidRPr="00175538">
        <w:rPr>
          <w:b/>
          <w:bCs/>
        </w:rPr>
        <w:t xml:space="preserve">, </w:t>
      </w:r>
      <w:r w:rsidRPr="00175538">
        <w:t xml:space="preserve">включающая три основных компонента: </w:t>
      </w:r>
    </w:p>
    <w:p w:rsidR="003A5387" w:rsidRPr="00175538" w:rsidRDefault="003A5387" w:rsidP="00BA755E">
      <w:pPr>
        <w:numPr>
          <w:ilvl w:val="0"/>
          <w:numId w:val="57"/>
        </w:numPr>
        <w:tabs>
          <w:tab w:val="left" w:pos="993"/>
        </w:tabs>
        <w:spacing w:line="360" w:lineRule="auto"/>
        <w:ind w:left="0" w:firstLine="709"/>
        <w:jc w:val="both"/>
      </w:pPr>
      <w:r w:rsidRPr="00175538">
        <w:t xml:space="preserve">характеристику достижений и положительных качеств </w:t>
      </w:r>
      <w:proofErr w:type="gramStart"/>
      <w:r w:rsidRPr="00175538">
        <w:t>обучающегося</w:t>
      </w:r>
      <w:proofErr w:type="gramEnd"/>
      <w:r w:rsidRPr="00175538">
        <w:t xml:space="preserve">; </w:t>
      </w:r>
    </w:p>
    <w:p w:rsidR="003A5387" w:rsidRPr="00175538" w:rsidRDefault="003A5387" w:rsidP="00BA755E">
      <w:pPr>
        <w:numPr>
          <w:ilvl w:val="0"/>
          <w:numId w:val="57"/>
        </w:numPr>
        <w:tabs>
          <w:tab w:val="left" w:pos="993"/>
        </w:tabs>
        <w:spacing w:line="360" w:lineRule="auto"/>
        <w:ind w:left="0" w:firstLine="709"/>
        <w:jc w:val="both"/>
      </w:pPr>
      <w:r w:rsidRPr="00175538">
        <w:t xml:space="preserve">определение приоритетных задач и направлений индивидуального развития; </w:t>
      </w:r>
    </w:p>
    <w:p w:rsidR="003A5387" w:rsidRPr="00175538" w:rsidRDefault="003A5387" w:rsidP="00BA755E">
      <w:pPr>
        <w:numPr>
          <w:ilvl w:val="0"/>
          <w:numId w:val="57"/>
        </w:numPr>
        <w:tabs>
          <w:tab w:val="left" w:pos="993"/>
        </w:tabs>
        <w:spacing w:line="360" w:lineRule="auto"/>
        <w:ind w:left="0" w:firstLine="709"/>
        <w:jc w:val="both"/>
      </w:pPr>
      <w:r w:rsidRPr="00175538">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A5387" w:rsidRPr="00175538" w:rsidRDefault="003A5387" w:rsidP="00175538">
      <w:pPr>
        <w:spacing w:line="360" w:lineRule="auto"/>
        <w:ind w:firstLine="709"/>
        <w:jc w:val="both"/>
      </w:pPr>
      <w:r w:rsidRPr="00175538">
        <w:lastRenderedPageBreak/>
        <w:t>Полученные и зафиксированные результаты исследования могут быть включены в портфель достижений младших школьников.</w:t>
      </w:r>
    </w:p>
    <w:p w:rsidR="003A5387" w:rsidRPr="00175538" w:rsidRDefault="003A5387" w:rsidP="00175538">
      <w:pPr>
        <w:spacing w:line="360" w:lineRule="auto"/>
        <w:ind w:firstLine="709"/>
        <w:jc w:val="both"/>
      </w:pPr>
      <w:r w:rsidRPr="00175538">
        <w:t xml:space="preserve">Необходимо отметить, что результаты индивидуальных достижений и особенности личностного </w:t>
      </w:r>
      <w:proofErr w:type="gramStart"/>
      <w:r w:rsidRPr="00175538">
        <w:t>развития</w:t>
      </w:r>
      <w:proofErr w:type="gramEnd"/>
      <w:r w:rsidRPr="00175538">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A5387" w:rsidRPr="00175538" w:rsidRDefault="003A5387" w:rsidP="00175538">
      <w:pPr>
        <w:tabs>
          <w:tab w:val="left" w:pos="284"/>
        </w:tabs>
        <w:spacing w:line="360" w:lineRule="auto"/>
        <w:ind w:firstLine="709"/>
        <w:jc w:val="both"/>
        <w:rPr>
          <w:rStyle w:val="Zag11"/>
          <w:rFonts w:eastAsia="@Arial Unicode MS"/>
        </w:rPr>
      </w:pPr>
      <w:proofErr w:type="gramStart"/>
      <w:r w:rsidRPr="00175538">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75538">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3A5387" w:rsidRPr="00175538" w:rsidRDefault="003A5387" w:rsidP="00175538">
      <w:pPr>
        <w:spacing w:line="360" w:lineRule="auto"/>
        <w:ind w:firstLine="709"/>
        <w:jc w:val="both"/>
      </w:pPr>
      <w:r w:rsidRPr="00175538">
        <w:rPr>
          <w:b/>
          <w:bCs/>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A5387" w:rsidRPr="00175538" w:rsidRDefault="003A5387" w:rsidP="00175538">
      <w:pPr>
        <w:spacing w:line="360" w:lineRule="auto"/>
        <w:ind w:firstLine="709"/>
        <w:jc w:val="both"/>
      </w:pPr>
      <w:r w:rsidRPr="00175538">
        <w:t xml:space="preserve">1. </w:t>
      </w:r>
      <w:proofErr w:type="gramStart"/>
      <w:r w:rsidRPr="00175538">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175538">
        <w:t>взаимосоответствие</w:t>
      </w:r>
      <w:proofErr w:type="spellEnd"/>
      <w:r w:rsidRPr="00175538">
        <w:t xml:space="preserve"> целей и задач, задач и средств воспитательной деятельности;</w:t>
      </w:r>
      <w:proofErr w:type="gramEnd"/>
      <w:r w:rsidRPr="00175538">
        <w:t xml:space="preserve"> </w:t>
      </w:r>
      <w:proofErr w:type="spellStart"/>
      <w:r w:rsidRPr="00175538">
        <w:t>предусмотренность</w:t>
      </w:r>
      <w:proofErr w:type="spellEnd"/>
      <w:r w:rsidRPr="00175538">
        <w:t xml:space="preserve"> в содержании образования возможностей для реализации дополнительных образовательных программ воспитательных направленностей.</w:t>
      </w:r>
    </w:p>
    <w:p w:rsidR="003A5387" w:rsidRPr="00175538" w:rsidRDefault="003A5387" w:rsidP="00175538">
      <w:pPr>
        <w:spacing w:line="360" w:lineRule="auto"/>
        <w:ind w:firstLine="709"/>
        <w:jc w:val="both"/>
      </w:pPr>
      <w:r w:rsidRPr="00175538">
        <w:t xml:space="preserve">2. </w:t>
      </w:r>
      <w:proofErr w:type="gramStart"/>
      <w:r w:rsidRPr="00175538">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175538">
        <w:t xml:space="preserve"> </w:t>
      </w:r>
      <w:proofErr w:type="gramStart"/>
      <w:r w:rsidRPr="00175538">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w:t>
      </w:r>
      <w:r w:rsidRPr="00175538">
        <w:lastRenderedPageBreak/>
        <w:t>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3A5387" w:rsidRPr="00175538" w:rsidRDefault="003A5387" w:rsidP="00175538">
      <w:pPr>
        <w:spacing w:line="360" w:lineRule="auto"/>
        <w:ind w:firstLine="709"/>
        <w:jc w:val="both"/>
      </w:pPr>
      <w:r w:rsidRPr="00175538">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75538">
        <w:softHyphen/>
        <w:t>чес</w:t>
      </w:r>
      <w:r w:rsidRPr="00175538">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175538">
        <w:t>у</w:t>
      </w:r>
      <w:proofErr w:type="gramStart"/>
      <w:r w:rsidRPr="00175538">
        <w:t>p</w:t>
      </w:r>
      <w:proofErr w:type="gramEnd"/>
      <w:r w:rsidRPr="00175538">
        <w:t>овень</w:t>
      </w:r>
      <w:proofErr w:type="spellEnd"/>
      <w:r w:rsidRPr="00175538">
        <w:t xml:space="preserve"> обеспеченности образовательной организации </w:t>
      </w:r>
      <w:proofErr w:type="spellStart"/>
      <w:r w:rsidRPr="00175538">
        <w:t>компьютеpной</w:t>
      </w:r>
      <w:proofErr w:type="spellEnd"/>
      <w:r w:rsidRPr="00175538">
        <w:t xml:space="preserve"> техникой и его использования для решения задач воспитательной деятельности; </w:t>
      </w:r>
      <w:proofErr w:type="spellStart"/>
      <w:r w:rsidRPr="00175538">
        <w:t>уpовень</w:t>
      </w:r>
      <w:proofErr w:type="spellEnd"/>
      <w:r w:rsidRPr="00175538">
        <w:t xml:space="preserve"> </w:t>
      </w:r>
      <w:proofErr w:type="spellStart"/>
      <w:r w:rsidRPr="00175538">
        <w:t>сохpанности</w:t>
      </w:r>
      <w:proofErr w:type="spellEnd"/>
      <w:r w:rsidRPr="00175538">
        <w:t xml:space="preserve"> и использования школьного библиотечного фонда для решения задач воспитательной деятельности.</w:t>
      </w:r>
    </w:p>
    <w:p w:rsidR="003A5387" w:rsidRPr="00175538" w:rsidRDefault="003A5387" w:rsidP="00175538">
      <w:pPr>
        <w:spacing w:line="360" w:lineRule="auto"/>
        <w:ind w:firstLine="709"/>
        <w:jc w:val="both"/>
      </w:pPr>
      <w:r w:rsidRPr="00175538">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175538">
        <w:t>взаимосоответствие</w:t>
      </w:r>
      <w:proofErr w:type="spellEnd"/>
      <w:r w:rsidRPr="00175538">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175538">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175538">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A5387" w:rsidRPr="00175538" w:rsidRDefault="003A5387" w:rsidP="00175538">
      <w:pPr>
        <w:spacing w:line="360" w:lineRule="auto"/>
        <w:ind w:firstLine="709"/>
        <w:jc w:val="both"/>
      </w:pPr>
      <w:r w:rsidRPr="00175538">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A5387" w:rsidRPr="00175538" w:rsidRDefault="003A5387" w:rsidP="00175538">
      <w:pPr>
        <w:spacing w:line="360" w:lineRule="auto"/>
        <w:ind w:firstLine="709"/>
        <w:jc w:val="both"/>
      </w:pPr>
      <w:r w:rsidRPr="00175538">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175538">
        <w:t>задачам</w:t>
      </w:r>
      <w:proofErr w:type="gramEnd"/>
      <w:r w:rsidRPr="00175538">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175538">
        <w:t>общеинтеллектуального</w:t>
      </w:r>
      <w:proofErr w:type="spellEnd"/>
      <w:r w:rsidRPr="00175538">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w:t>
      </w:r>
      <w:r w:rsidRPr="00175538">
        <w:lastRenderedPageBreak/>
        <w:t>воспитанников (формированию основ эстетического, физического сознания и деятельности личности, развитию ее самоорганизации).</w:t>
      </w:r>
    </w:p>
    <w:p w:rsidR="003A5387" w:rsidRPr="00175538" w:rsidRDefault="003A5387" w:rsidP="00175538">
      <w:pPr>
        <w:spacing w:line="360" w:lineRule="auto"/>
        <w:ind w:firstLine="709"/>
        <w:jc w:val="both"/>
      </w:pPr>
      <w:r w:rsidRPr="00175538">
        <w:t xml:space="preserve">7. </w:t>
      </w:r>
      <w:proofErr w:type="gramStart"/>
      <w:r w:rsidRPr="00175538">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175538">
        <w:t xml:space="preserve"> и при данном использовании, ощущения </w:t>
      </w:r>
      <w:proofErr w:type="gramStart"/>
      <w:r w:rsidRPr="00175538">
        <w:t>обучающимися</w:t>
      </w:r>
      <w:proofErr w:type="gramEnd"/>
      <w:r w:rsidRPr="00175538">
        <w:t xml:space="preserve"> своей социально-групповой </w:t>
      </w:r>
      <w:proofErr w:type="spellStart"/>
      <w:r w:rsidRPr="00175538">
        <w:t>приобщенности</w:t>
      </w:r>
      <w:proofErr w:type="spellEnd"/>
      <w:r w:rsidRPr="00175538">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175538">
        <w:t>педколлективе</w:t>
      </w:r>
      <w:proofErr w:type="spellEnd"/>
      <w:r w:rsidRPr="00175538">
        <w:t>).</w:t>
      </w:r>
    </w:p>
    <w:p w:rsidR="003A5387" w:rsidRPr="00175538" w:rsidRDefault="003A5387" w:rsidP="00175538">
      <w:pPr>
        <w:spacing w:line="360" w:lineRule="auto"/>
        <w:ind w:firstLine="709"/>
        <w:jc w:val="both"/>
      </w:pPr>
      <w:r w:rsidRPr="00175538">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175538">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175538">
        <w:t>воспитательно</w:t>
      </w:r>
      <w:proofErr w:type="spellEnd"/>
      <w:r w:rsidRPr="00175538">
        <w:t xml:space="preserve"> значимой деятельности учащихся и в организации осуществления ими данной деятельности;</w:t>
      </w:r>
      <w:proofErr w:type="gramEnd"/>
      <w:r w:rsidRPr="00175538">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175538">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175538">
        <w:t xml:space="preserve"> активизация деятельности педагога на основе педагогически целесообразного и корректного его участия в личных </w:t>
      </w:r>
      <w:r w:rsidRPr="00175538">
        <w:lastRenderedPageBreak/>
        <w:t>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A5387" w:rsidRPr="00175538" w:rsidRDefault="003A5387" w:rsidP="00175538">
      <w:pPr>
        <w:spacing w:line="360" w:lineRule="auto"/>
        <w:ind w:firstLine="709"/>
        <w:jc w:val="both"/>
        <w:rPr>
          <w:b/>
          <w:bCs/>
        </w:rPr>
      </w:pPr>
      <w:r w:rsidRPr="00175538">
        <w:t xml:space="preserve">9. </w:t>
      </w:r>
      <w:proofErr w:type="gramStart"/>
      <w:r w:rsidRPr="00175538">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3A5387" w:rsidRPr="00175538" w:rsidRDefault="003A5387" w:rsidP="00175538"/>
    <w:p w:rsidR="003A5387" w:rsidRPr="00175538" w:rsidRDefault="003A5387" w:rsidP="00175538"/>
    <w:p w:rsidR="003A5387" w:rsidRPr="00175538" w:rsidRDefault="003A5387" w:rsidP="00477ECD">
      <w:pPr>
        <w:pStyle w:val="af"/>
        <w:spacing w:before="0" w:beforeAutospacing="0" w:after="0" w:afterAutospacing="0" w:line="360" w:lineRule="auto"/>
        <w:ind w:left="360"/>
        <w:outlineLvl w:val="1"/>
        <w:rPr>
          <w:rFonts w:eastAsia="MS Gothic"/>
          <w:b/>
          <w:bCs/>
        </w:rPr>
      </w:pPr>
      <w:bookmarkStart w:id="36" w:name="_Toc418108334"/>
      <w:bookmarkStart w:id="37" w:name="_Toc288410700"/>
      <w:bookmarkStart w:id="38" w:name="_Toc288410571"/>
      <w:bookmarkStart w:id="39" w:name="_Toc288394104"/>
      <w:r>
        <w:rPr>
          <w:rFonts w:eastAsia="MS Gothic"/>
          <w:b/>
          <w:bCs/>
        </w:rPr>
        <w:t>2.4.</w:t>
      </w:r>
      <w:r w:rsidRPr="00175538">
        <w:rPr>
          <w:rFonts w:eastAsia="MS Gothic"/>
          <w:b/>
          <w:bCs/>
        </w:rPr>
        <w:t>Программа формирования экологической культуры, здорового и безопасного образа жизни</w:t>
      </w:r>
      <w:bookmarkEnd w:id="36"/>
      <w:bookmarkEnd w:id="37"/>
      <w:bookmarkEnd w:id="38"/>
      <w:bookmarkEnd w:id="39"/>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75538">
        <w:rPr>
          <w:rStyle w:val="Zag11"/>
          <w:color w:val="auto"/>
          <w:spacing w:val="2"/>
          <w:sz w:val="24"/>
          <w:szCs w:val="24"/>
        </w:rPr>
        <w:t xml:space="preserve">у обучающихся знаний, установок, личностных ориентиров </w:t>
      </w:r>
      <w:r w:rsidRPr="00175538">
        <w:rPr>
          <w:rStyle w:val="Zag11"/>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3A5387" w:rsidRPr="00175538" w:rsidRDefault="003A5387" w:rsidP="00175538">
      <w:pPr>
        <w:pStyle w:val="affc"/>
        <w:spacing w:line="360" w:lineRule="auto"/>
        <w:ind w:firstLine="454"/>
        <w:rPr>
          <w:rStyle w:val="Zag11"/>
          <w:color w:val="auto"/>
          <w:spacing w:val="2"/>
          <w:sz w:val="24"/>
          <w:szCs w:val="24"/>
        </w:rPr>
      </w:pPr>
      <w:r w:rsidRPr="00175538">
        <w:rPr>
          <w:rStyle w:val="Zag11"/>
          <w:color w:val="auto"/>
          <w:spacing w:val="2"/>
          <w:sz w:val="24"/>
          <w:szCs w:val="24"/>
        </w:rPr>
        <w:t>Программа построена на основе общенациональных цен</w:t>
      </w:r>
      <w:r w:rsidRPr="00175538">
        <w:rPr>
          <w:rStyle w:val="Zag11"/>
          <w:color w:val="auto"/>
          <w:sz w:val="24"/>
          <w:szCs w:val="24"/>
        </w:rPr>
        <w:t xml:space="preserve">ностей российского общества, таких, как гражданственность, </w:t>
      </w:r>
      <w:r w:rsidRPr="00175538">
        <w:rPr>
          <w:rStyle w:val="Zag11"/>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75538">
        <w:rPr>
          <w:rStyle w:val="Zag11"/>
          <w:color w:val="auto"/>
          <w:spacing w:val="2"/>
          <w:sz w:val="24"/>
          <w:szCs w:val="24"/>
        </w:rPr>
        <w:t>обучающихся</w:t>
      </w:r>
      <w:proofErr w:type="gramEnd"/>
      <w:r w:rsidRPr="00175538">
        <w:rPr>
          <w:rStyle w:val="Zag11"/>
          <w:color w:val="auto"/>
          <w:spacing w:val="2"/>
          <w:sz w:val="24"/>
          <w:szCs w:val="24"/>
        </w:rPr>
        <w:t xml:space="preserve"> повышать свою</w:t>
      </w:r>
      <w:r w:rsidRPr="00175538">
        <w:rPr>
          <w:rStyle w:val="Zag11"/>
          <w:color w:val="auto"/>
          <w:sz w:val="24"/>
          <w:szCs w:val="24"/>
        </w:rPr>
        <w:t xml:space="preserve"> экологическую грамотность, действовать предусмотрительно, </w:t>
      </w:r>
      <w:r w:rsidRPr="00175538">
        <w:rPr>
          <w:rStyle w:val="Zag11"/>
          <w:color w:val="auto"/>
          <w:spacing w:val="2"/>
          <w:sz w:val="24"/>
          <w:szCs w:val="24"/>
        </w:rPr>
        <w:t>осознанно придерживаться здорового и экологически без</w:t>
      </w:r>
      <w:r w:rsidRPr="00175538">
        <w:rPr>
          <w:rStyle w:val="Zag11"/>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75538">
        <w:rPr>
          <w:rStyle w:val="Zag11"/>
          <w:color w:val="auto"/>
          <w:spacing w:val="2"/>
          <w:sz w:val="24"/>
          <w:szCs w:val="24"/>
        </w:rPr>
        <w:t xml:space="preserve">информации, красоты, здоровья, материального благополучия. </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175538">
        <w:rPr>
          <w:rStyle w:val="Zag11"/>
          <w:color w:val="auto"/>
          <w:sz w:val="24"/>
          <w:szCs w:val="24"/>
        </w:rPr>
        <w:t>c</w:t>
      </w:r>
      <w:proofErr w:type="gramEnd"/>
      <w:r w:rsidRPr="00175538">
        <w:rPr>
          <w:rStyle w:val="Zag11"/>
          <w:color w:val="auto"/>
          <w:sz w:val="24"/>
          <w:szCs w:val="24"/>
        </w:rPr>
        <w:t>формирована</w:t>
      </w:r>
      <w:proofErr w:type="spellEnd"/>
      <w:r w:rsidRPr="00175538">
        <w:rPr>
          <w:rStyle w:val="Zag11"/>
          <w:color w:val="auto"/>
          <w:sz w:val="24"/>
          <w:szCs w:val="24"/>
        </w:rPr>
        <w:t xml:space="preserve"> с учётом факторов, оказывающих существенное влияние на состояние здоровья детей:</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неблагоприятные экологические, социальные и экономические условия;</w:t>
      </w:r>
    </w:p>
    <w:p w:rsidR="003A5387" w:rsidRPr="00175538" w:rsidRDefault="003A5387" w:rsidP="00BA755E">
      <w:pPr>
        <w:pStyle w:val="21"/>
        <w:numPr>
          <w:ilvl w:val="0"/>
          <w:numId w:val="43"/>
        </w:numPr>
        <w:rPr>
          <w:rStyle w:val="Zag11"/>
          <w:spacing w:val="2"/>
          <w:sz w:val="24"/>
          <w:szCs w:val="24"/>
        </w:rPr>
      </w:pPr>
      <w:r w:rsidRPr="00175538">
        <w:rPr>
          <w:rStyle w:val="Zag11"/>
          <w:spacing w:val="-2"/>
          <w:sz w:val="24"/>
          <w:szCs w:val="24"/>
        </w:rPr>
        <w:t>факторы риска, имеющие место в образовательных организациях</w:t>
      </w:r>
      <w:r w:rsidRPr="00175538">
        <w:rPr>
          <w:rStyle w:val="Zag11"/>
          <w:spacing w:val="2"/>
          <w:sz w:val="24"/>
          <w:szCs w:val="24"/>
        </w:rPr>
        <w:t>, которые приводят к дальнейшему ухудшению здоровья детей и подростков от первого к последнему году обучения;</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чувствительность к воздействиям при одновременной</w:t>
      </w:r>
      <w:r w:rsidRPr="00175538">
        <w:rPr>
          <w:rStyle w:val="Zag11"/>
          <w:spacing w:val="2"/>
          <w:sz w:val="24"/>
          <w:szCs w:val="24"/>
        </w:rPr>
        <w:br/>
      </w:r>
      <w:r w:rsidRPr="00175538">
        <w:rPr>
          <w:rStyle w:val="Zag11"/>
          <w:sz w:val="24"/>
          <w:szCs w:val="24"/>
        </w:rPr>
        <w:t xml:space="preserve">к ним инертности по своей природе, обусловливающей временной разрыв между воздействием и результатом, который </w:t>
      </w:r>
      <w:r w:rsidRPr="00175538">
        <w:rPr>
          <w:rStyle w:val="Zag11"/>
          <w:spacing w:val="2"/>
          <w:sz w:val="24"/>
          <w:szCs w:val="24"/>
        </w:rPr>
        <w:t>может быть значительным, достигая нескольких лет, и те</w:t>
      </w:r>
      <w:r w:rsidRPr="00175538">
        <w:rPr>
          <w:rStyle w:val="Zag11"/>
          <w:spacing w:val="-3"/>
          <w:sz w:val="24"/>
          <w:szCs w:val="24"/>
        </w:rPr>
        <w:t xml:space="preserve">м самым между </w:t>
      </w:r>
      <w:r w:rsidRPr="00175538">
        <w:rPr>
          <w:rStyle w:val="Zag11"/>
          <w:spacing w:val="-3"/>
          <w:sz w:val="24"/>
          <w:szCs w:val="24"/>
        </w:rPr>
        <w:lastRenderedPageBreak/>
        <w:t>начальным и существенным проявлением небла</w:t>
      </w:r>
      <w:r w:rsidRPr="00175538">
        <w:rPr>
          <w:rStyle w:val="Zag11"/>
          <w:sz w:val="24"/>
          <w:szCs w:val="24"/>
        </w:rPr>
        <w:t>гополучных популяционных сдвигов в здоровье детей и подростков и всего населения страны в целом;</w:t>
      </w:r>
    </w:p>
    <w:p w:rsidR="003A5387" w:rsidRPr="00175538" w:rsidRDefault="003A5387" w:rsidP="00BA755E">
      <w:pPr>
        <w:pStyle w:val="21"/>
        <w:numPr>
          <w:ilvl w:val="0"/>
          <w:numId w:val="43"/>
        </w:numPr>
        <w:rPr>
          <w:rStyle w:val="Zag11"/>
          <w:sz w:val="24"/>
          <w:szCs w:val="24"/>
        </w:rPr>
      </w:pPr>
      <w:r w:rsidRPr="00175538">
        <w:rPr>
          <w:rStyle w:val="Zag11"/>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175538">
        <w:rPr>
          <w:rStyle w:val="Zag11"/>
          <w:spacing w:val="-2"/>
          <w:sz w:val="24"/>
          <w:szCs w:val="24"/>
        </w:rPr>
        <w:t xml:space="preserve"> опыта «нездоровья» (за исключением детей с серьёзными хро</w:t>
      </w:r>
      <w:r w:rsidRPr="00175538">
        <w:rPr>
          <w:rStyle w:val="Zag11"/>
          <w:sz w:val="24"/>
          <w:szCs w:val="24"/>
        </w:rPr>
        <w:t>ническими заболеваниями) и восприятием ребёнком состо</w:t>
      </w:r>
      <w:r w:rsidRPr="00175538">
        <w:rPr>
          <w:rStyle w:val="Zag11"/>
          <w:spacing w:val="2"/>
          <w:sz w:val="24"/>
          <w:szCs w:val="24"/>
        </w:rPr>
        <w:t xml:space="preserve">яния болезни главным образом как ограничения свободы </w:t>
      </w:r>
      <w:r w:rsidRPr="00175538">
        <w:rPr>
          <w:rStyle w:val="Zag11"/>
          <w:sz w:val="24"/>
          <w:szCs w:val="24"/>
        </w:rPr>
        <w:t>(необходимость лежать в постели, болезненные уколы).</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Наиболее эффективным путём формирования экологиче</w:t>
      </w:r>
      <w:r w:rsidRPr="00175538">
        <w:rPr>
          <w:rStyle w:val="Zag11"/>
          <w:color w:val="auto"/>
          <w:spacing w:val="2"/>
          <w:sz w:val="24"/>
          <w:szCs w:val="24"/>
        </w:rPr>
        <w:t xml:space="preserve">ской культуры, здорового и безопасного образа жизни </w:t>
      </w:r>
      <w:proofErr w:type="spellStart"/>
      <w:r w:rsidRPr="00175538">
        <w:rPr>
          <w:rStyle w:val="Zag11"/>
          <w:color w:val="auto"/>
          <w:spacing w:val="2"/>
          <w:sz w:val="24"/>
          <w:szCs w:val="24"/>
        </w:rPr>
        <w:t>об</w:t>
      </w:r>
      <w:r w:rsidRPr="00175538">
        <w:rPr>
          <w:rStyle w:val="Zag11"/>
          <w:color w:val="auto"/>
          <w:sz w:val="24"/>
          <w:szCs w:val="24"/>
        </w:rPr>
        <w:t>учащихся</w:t>
      </w:r>
      <w:proofErr w:type="spellEnd"/>
      <w:r w:rsidRPr="00175538">
        <w:rPr>
          <w:rStyle w:val="Zag11"/>
          <w:color w:val="auto"/>
          <w:sz w:val="24"/>
          <w:szCs w:val="24"/>
        </w:rPr>
        <w:t xml:space="preserve"> является направляемая и организуемая взрослыми самостоятельная работа школьников, способствующая актив</w:t>
      </w:r>
      <w:r w:rsidRPr="00175538">
        <w:rPr>
          <w:rStyle w:val="Zag11"/>
          <w:color w:val="auto"/>
          <w:spacing w:val="2"/>
          <w:sz w:val="24"/>
          <w:szCs w:val="24"/>
        </w:rPr>
        <w:t xml:space="preserve">ной и успешной социализации ребёнка в образовательной </w:t>
      </w:r>
      <w:r w:rsidRPr="00175538">
        <w:rPr>
          <w:rStyle w:val="Zag11"/>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175538">
        <w:rPr>
          <w:rStyle w:val="Zag11"/>
          <w:color w:val="auto"/>
          <w:spacing w:val="2"/>
          <w:sz w:val="24"/>
          <w:szCs w:val="24"/>
        </w:rPr>
        <w:t xml:space="preserve">режима дня и двигательной активности, питания, правил </w:t>
      </w:r>
      <w:r w:rsidRPr="00175538">
        <w:rPr>
          <w:rStyle w:val="Zag11"/>
          <w:color w:val="auto"/>
          <w:sz w:val="24"/>
          <w:szCs w:val="24"/>
        </w:rPr>
        <w:t>личной гигиены.</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175538">
        <w:rPr>
          <w:rStyle w:val="Zag11"/>
          <w:color w:val="auto"/>
          <w:sz w:val="24"/>
          <w:szCs w:val="24"/>
        </w:rPr>
        <w:t>это не становится необходимым условием ежедневной жизни ребёнка в семье и образовательной организации.</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При выборе стратегии реализации настоящей программы необходимо учитывать психологические и психофизио</w:t>
      </w:r>
      <w:r w:rsidRPr="00175538">
        <w:rPr>
          <w:rStyle w:val="Zag11"/>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175538">
        <w:rPr>
          <w:rStyle w:val="Zag11"/>
          <w:color w:val="auto"/>
          <w:spacing w:val="2"/>
          <w:sz w:val="24"/>
          <w:szCs w:val="24"/>
        </w:rPr>
        <w:t>исходить из того, что формирование культуры здорового</w:t>
      </w:r>
      <w:r w:rsidRPr="00175538">
        <w:rPr>
          <w:rStyle w:val="Zag11"/>
          <w:color w:val="auto"/>
          <w:spacing w:val="2"/>
          <w:sz w:val="24"/>
          <w:szCs w:val="24"/>
        </w:rPr>
        <w:br/>
        <w:t xml:space="preserve">и безопасного образа жизни — необходимый и обязательный компонент </w:t>
      </w:r>
      <w:proofErr w:type="spellStart"/>
      <w:r w:rsidRPr="00175538">
        <w:rPr>
          <w:rStyle w:val="Zag11"/>
          <w:color w:val="auto"/>
          <w:spacing w:val="2"/>
          <w:sz w:val="24"/>
          <w:szCs w:val="24"/>
        </w:rPr>
        <w:t>здоровьесберегающей</w:t>
      </w:r>
      <w:proofErr w:type="spellEnd"/>
      <w:r w:rsidRPr="00175538">
        <w:rPr>
          <w:rStyle w:val="Zag11"/>
          <w:color w:val="auto"/>
          <w:spacing w:val="2"/>
          <w:sz w:val="24"/>
          <w:szCs w:val="24"/>
        </w:rPr>
        <w:t xml:space="preserve"> работы </w:t>
      </w:r>
      <w:r w:rsidRPr="00175538">
        <w:rPr>
          <w:rStyle w:val="Zag11"/>
          <w:color w:val="auto"/>
          <w:sz w:val="24"/>
          <w:szCs w:val="24"/>
        </w:rPr>
        <w:t xml:space="preserve"> образовательной </w:t>
      </w:r>
      <w:r w:rsidRPr="00175538">
        <w:rPr>
          <w:rStyle w:val="Zag11"/>
          <w:color w:val="auto"/>
          <w:spacing w:val="2"/>
          <w:sz w:val="24"/>
          <w:szCs w:val="24"/>
        </w:rPr>
        <w:t xml:space="preserve">организации, </w:t>
      </w:r>
      <w:r w:rsidRPr="00175538">
        <w:rPr>
          <w:rStyle w:val="Zag11"/>
          <w:color w:val="auto"/>
          <w:sz w:val="24"/>
          <w:szCs w:val="24"/>
        </w:rPr>
        <w:t xml:space="preserve">требующий соответствующей экологически </w:t>
      </w:r>
      <w:r w:rsidRPr="00175538">
        <w:rPr>
          <w:rStyle w:val="Zag11"/>
          <w:color w:val="auto"/>
          <w:spacing w:val="2"/>
          <w:sz w:val="24"/>
          <w:szCs w:val="24"/>
        </w:rPr>
        <w:t xml:space="preserve">безопасной, </w:t>
      </w:r>
      <w:proofErr w:type="spellStart"/>
      <w:r w:rsidRPr="00175538">
        <w:rPr>
          <w:rStyle w:val="Zag11"/>
          <w:color w:val="auto"/>
          <w:spacing w:val="2"/>
          <w:sz w:val="24"/>
          <w:szCs w:val="24"/>
        </w:rPr>
        <w:t>здоровьесберегающей</w:t>
      </w:r>
      <w:proofErr w:type="spellEnd"/>
      <w:r w:rsidRPr="00175538">
        <w:rPr>
          <w:rStyle w:val="Zag11"/>
          <w:color w:val="auto"/>
          <w:spacing w:val="2"/>
          <w:sz w:val="24"/>
          <w:szCs w:val="24"/>
        </w:rPr>
        <w:t xml:space="preserve"> организации всей жизни  образовательной организации, включая её инфраструктуру, </w:t>
      </w:r>
      <w:r w:rsidRPr="00175538">
        <w:rPr>
          <w:rStyle w:val="Zag11"/>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175538">
        <w:rPr>
          <w:rStyle w:val="Zag11"/>
          <w:color w:val="auto"/>
          <w:sz w:val="24"/>
          <w:szCs w:val="24"/>
        </w:rPr>
        <w:t>физкультурно</w:t>
      </w:r>
      <w:r w:rsidRPr="00175538">
        <w:rPr>
          <w:rStyle w:val="Zag11"/>
          <w:color w:val="auto"/>
          <w:sz w:val="24"/>
          <w:szCs w:val="24"/>
        </w:rPr>
        <w:softHyphen/>
        <w:t>оздоровительной</w:t>
      </w:r>
      <w:proofErr w:type="spellEnd"/>
      <w:r w:rsidRPr="00175538">
        <w:rPr>
          <w:rStyle w:val="Zag11"/>
          <w:color w:val="auto"/>
          <w:sz w:val="24"/>
          <w:szCs w:val="24"/>
        </w:rPr>
        <w:t xml:space="preserve"> работы, организации рационального питания.</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Одним из компонентов формирования экологической куль</w:t>
      </w:r>
      <w:r w:rsidRPr="00175538">
        <w:rPr>
          <w:rStyle w:val="Zag11"/>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75538">
        <w:rPr>
          <w:rStyle w:val="Zag11"/>
          <w:color w:val="auto"/>
          <w:sz w:val="24"/>
          <w:szCs w:val="24"/>
        </w:rPr>
        <w:t>представителей) к совместной работе с детьми, к разработке программы школы по охране здоровья обучающихся.</w:t>
      </w:r>
    </w:p>
    <w:p w:rsidR="003A5387" w:rsidRPr="00175538" w:rsidRDefault="003A5387" w:rsidP="00175538">
      <w:pPr>
        <w:pStyle w:val="affc"/>
        <w:spacing w:line="360" w:lineRule="auto"/>
        <w:ind w:firstLine="454"/>
        <w:rPr>
          <w:rStyle w:val="Zag11"/>
          <w:b/>
          <w:bCs/>
          <w:color w:val="auto"/>
          <w:sz w:val="24"/>
          <w:szCs w:val="24"/>
        </w:rPr>
      </w:pPr>
      <w:r w:rsidRPr="00175538">
        <w:rPr>
          <w:rStyle w:val="Zag11"/>
          <w:b/>
          <w:bCs/>
          <w:color w:val="auto"/>
          <w:sz w:val="24"/>
          <w:szCs w:val="24"/>
        </w:rPr>
        <w:t>Цели и задачи программы</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Разработка программы формирования экологической куль</w:t>
      </w:r>
      <w:r w:rsidRPr="00175538">
        <w:rPr>
          <w:rStyle w:val="Zag11"/>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175538">
        <w:rPr>
          <w:rStyle w:val="Zag11"/>
          <w:color w:val="auto"/>
          <w:spacing w:val="2"/>
          <w:sz w:val="24"/>
          <w:szCs w:val="24"/>
        </w:rPr>
        <w:t>основе научной обоснованности, последовательности, воз</w:t>
      </w:r>
      <w:r w:rsidRPr="00175538">
        <w:rPr>
          <w:rStyle w:val="Zag11"/>
          <w:color w:val="auto"/>
          <w:sz w:val="24"/>
          <w:szCs w:val="24"/>
        </w:rPr>
        <w:t>растной и социокультурной адекватности, информационной безопасности и практической целесообразности.</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 xml:space="preserve">Основная </w:t>
      </w:r>
      <w:r w:rsidRPr="00175538">
        <w:rPr>
          <w:rStyle w:val="Zag11"/>
          <w:b/>
          <w:bCs/>
          <w:color w:val="auto"/>
          <w:spacing w:val="2"/>
          <w:sz w:val="24"/>
          <w:szCs w:val="24"/>
        </w:rPr>
        <w:t>цель</w:t>
      </w:r>
      <w:r w:rsidRPr="00175538">
        <w:rPr>
          <w:rStyle w:val="Zag11"/>
          <w:color w:val="auto"/>
          <w:spacing w:val="2"/>
          <w:sz w:val="24"/>
          <w:szCs w:val="24"/>
        </w:rPr>
        <w:t xml:space="preserve"> настоящей программы – сохранение и укрепление физического, психологического и социально</w:t>
      </w:r>
      <w:r w:rsidRPr="00175538">
        <w:rPr>
          <w:rStyle w:val="Zag11"/>
          <w:color w:val="auto"/>
          <w:sz w:val="24"/>
          <w:szCs w:val="24"/>
        </w:rPr>
        <w:t xml:space="preserve">го здоровья обучающихся младшего школьного возраста как одной из ценностных </w:t>
      </w:r>
      <w:r w:rsidRPr="00175538">
        <w:rPr>
          <w:rStyle w:val="Zag11"/>
          <w:color w:val="auto"/>
          <w:sz w:val="24"/>
          <w:szCs w:val="24"/>
        </w:rPr>
        <w:lastRenderedPageBreak/>
        <w:t>составляющих, способствующих позна</w:t>
      </w:r>
      <w:r w:rsidRPr="00175538">
        <w:rPr>
          <w:rStyle w:val="Zag11"/>
          <w:color w:val="auto"/>
          <w:spacing w:val="2"/>
          <w:sz w:val="24"/>
          <w:szCs w:val="24"/>
        </w:rPr>
        <w:t>вательному и эмоциональному развитию ребёнка, достиже</w:t>
      </w:r>
      <w:r w:rsidRPr="00175538">
        <w:rPr>
          <w:rStyle w:val="Zag11"/>
          <w:color w:val="auto"/>
          <w:sz w:val="24"/>
          <w:szCs w:val="24"/>
        </w:rPr>
        <w:t xml:space="preserve">нию планируемых результатов освоения основной образовательной программы начального общего образования. </w:t>
      </w:r>
    </w:p>
    <w:p w:rsidR="003A5387" w:rsidRPr="00175538" w:rsidRDefault="003A5387" w:rsidP="00175538">
      <w:pPr>
        <w:pStyle w:val="affc"/>
        <w:spacing w:line="360" w:lineRule="auto"/>
        <w:ind w:firstLine="454"/>
        <w:rPr>
          <w:rStyle w:val="Zag11"/>
          <w:b/>
          <w:bCs/>
          <w:color w:val="auto"/>
          <w:sz w:val="24"/>
          <w:szCs w:val="24"/>
        </w:rPr>
      </w:pPr>
      <w:r w:rsidRPr="00175538">
        <w:rPr>
          <w:rStyle w:val="Zag11"/>
          <w:b/>
          <w:bCs/>
          <w:color w:val="auto"/>
          <w:sz w:val="24"/>
          <w:szCs w:val="24"/>
        </w:rPr>
        <w:t>Задачи программы:</w:t>
      </w:r>
    </w:p>
    <w:p w:rsidR="003A5387" w:rsidRPr="00175538" w:rsidRDefault="003A5387" w:rsidP="00BA755E">
      <w:pPr>
        <w:pStyle w:val="21"/>
        <w:numPr>
          <w:ilvl w:val="0"/>
          <w:numId w:val="43"/>
        </w:numPr>
        <w:rPr>
          <w:rStyle w:val="Zag11"/>
          <w:color w:val="000000"/>
          <w:sz w:val="24"/>
          <w:szCs w:val="24"/>
        </w:rPr>
      </w:pPr>
      <w:r w:rsidRPr="00175538">
        <w:rPr>
          <w:rStyle w:val="Zag11"/>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175538">
        <w:rPr>
          <w:rStyle w:val="Zag11"/>
          <w:sz w:val="24"/>
          <w:szCs w:val="24"/>
        </w:rPr>
        <w:t>в быту и природе, безопасного для человека и окружающей среды;</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сформировать представление о позитивных и негативных </w:t>
      </w:r>
      <w:r w:rsidRPr="00175538">
        <w:rPr>
          <w:rStyle w:val="Zag11"/>
          <w:spacing w:val="2"/>
          <w:sz w:val="24"/>
          <w:szCs w:val="24"/>
        </w:rPr>
        <w:t>факторах, влияющих на здоровье, в том числе о влиянии</w:t>
      </w:r>
      <w:r w:rsidRPr="00175538">
        <w:rPr>
          <w:rStyle w:val="Zag11"/>
          <w:sz w:val="24"/>
          <w:szCs w:val="24"/>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дать представление с учётом принципа информацион</w:t>
      </w:r>
      <w:r w:rsidRPr="00175538">
        <w:rPr>
          <w:rStyle w:val="Zag11"/>
          <w:sz w:val="24"/>
          <w:szCs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175538">
        <w:rPr>
          <w:rStyle w:val="Zag11"/>
          <w:sz w:val="24"/>
          <w:szCs w:val="24"/>
        </w:rPr>
        <w:t>психоактивных</w:t>
      </w:r>
      <w:proofErr w:type="spellEnd"/>
      <w:r w:rsidRPr="00175538">
        <w:rPr>
          <w:rStyle w:val="Zag11"/>
          <w:sz w:val="24"/>
          <w:szCs w:val="24"/>
        </w:rPr>
        <w:t xml:space="preserve"> веществ, об их пагубном влиянии на здоровье;</w:t>
      </w:r>
    </w:p>
    <w:p w:rsidR="003A5387" w:rsidRPr="00175538" w:rsidRDefault="003A5387" w:rsidP="00BA755E">
      <w:pPr>
        <w:pStyle w:val="21"/>
        <w:numPr>
          <w:ilvl w:val="0"/>
          <w:numId w:val="43"/>
        </w:numPr>
        <w:rPr>
          <w:rStyle w:val="Zag11"/>
          <w:sz w:val="24"/>
          <w:szCs w:val="24"/>
        </w:rPr>
      </w:pPr>
      <w:r w:rsidRPr="00175538">
        <w:rPr>
          <w:rStyle w:val="Zag11"/>
          <w:sz w:val="24"/>
          <w:szCs w:val="24"/>
        </w:rPr>
        <w:t>сформировать познавательный интерес и бережное отношение к природе;</w:t>
      </w:r>
    </w:p>
    <w:p w:rsidR="003A5387" w:rsidRPr="00175538" w:rsidRDefault="003A5387" w:rsidP="00BA755E">
      <w:pPr>
        <w:pStyle w:val="21"/>
        <w:numPr>
          <w:ilvl w:val="0"/>
          <w:numId w:val="43"/>
        </w:numPr>
        <w:rPr>
          <w:rStyle w:val="Zag11"/>
          <w:sz w:val="24"/>
          <w:szCs w:val="24"/>
        </w:rPr>
      </w:pPr>
      <w:r w:rsidRPr="00175538">
        <w:rPr>
          <w:rStyle w:val="Zag11"/>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сформировать представление о правильном (здоровом) </w:t>
      </w:r>
      <w:r w:rsidRPr="00175538">
        <w:rPr>
          <w:rStyle w:val="Zag11"/>
          <w:sz w:val="24"/>
          <w:szCs w:val="24"/>
        </w:rPr>
        <w:t>питании, его режиме, структуре, полезных продуктах;</w:t>
      </w:r>
    </w:p>
    <w:p w:rsidR="003A5387" w:rsidRPr="00175538" w:rsidRDefault="003A5387" w:rsidP="00BA755E">
      <w:pPr>
        <w:pStyle w:val="21"/>
        <w:numPr>
          <w:ilvl w:val="0"/>
          <w:numId w:val="43"/>
        </w:numPr>
        <w:rPr>
          <w:rStyle w:val="Zag11"/>
          <w:sz w:val="24"/>
          <w:szCs w:val="24"/>
        </w:rPr>
      </w:pPr>
      <w:r w:rsidRPr="00175538">
        <w:rPr>
          <w:rStyle w:val="Zag11"/>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A5387" w:rsidRPr="00175538" w:rsidRDefault="003A5387" w:rsidP="00BA755E">
      <w:pPr>
        <w:pStyle w:val="21"/>
        <w:numPr>
          <w:ilvl w:val="0"/>
          <w:numId w:val="43"/>
        </w:numPr>
        <w:rPr>
          <w:rStyle w:val="Zag11"/>
          <w:spacing w:val="-2"/>
          <w:sz w:val="24"/>
          <w:szCs w:val="24"/>
        </w:rPr>
      </w:pPr>
      <w:r w:rsidRPr="00175538">
        <w:rPr>
          <w:rStyle w:val="Zag11"/>
          <w:spacing w:val="-5"/>
          <w:sz w:val="24"/>
          <w:szCs w:val="24"/>
        </w:rPr>
        <w:t>обучить безопасному поведению в окружающей среде и эле</w:t>
      </w:r>
      <w:r w:rsidRPr="00175538">
        <w:rPr>
          <w:rStyle w:val="Zag11"/>
          <w:spacing w:val="-2"/>
          <w:sz w:val="24"/>
          <w:szCs w:val="24"/>
        </w:rPr>
        <w:t>ментарным навыкам поведения в экстремальных ситуациях;</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сформировать навыки позитивного </w:t>
      </w:r>
      <w:r w:rsidRPr="00175538">
        <w:rPr>
          <w:rStyle w:val="Zag11"/>
          <w:sz w:val="24"/>
          <w:szCs w:val="24"/>
        </w:rPr>
        <w:t>общения;</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научить осознанному выбору поступков, стиля поведе</w:t>
      </w:r>
      <w:r w:rsidRPr="00175538">
        <w:rPr>
          <w:rStyle w:val="Zag11"/>
          <w:sz w:val="24"/>
          <w:szCs w:val="24"/>
        </w:rPr>
        <w:t>ния, позволяющих сохранять и укреплять здоровье;</w:t>
      </w:r>
    </w:p>
    <w:p w:rsidR="003A5387" w:rsidRPr="00175538" w:rsidRDefault="003A5387" w:rsidP="00BA755E">
      <w:pPr>
        <w:pStyle w:val="21"/>
        <w:numPr>
          <w:ilvl w:val="0"/>
          <w:numId w:val="43"/>
        </w:numPr>
        <w:rPr>
          <w:rStyle w:val="Zag11"/>
          <w:sz w:val="24"/>
          <w:szCs w:val="24"/>
        </w:rPr>
      </w:pPr>
      <w:r w:rsidRPr="00175538">
        <w:rPr>
          <w:rStyle w:val="Zag11"/>
          <w:sz w:val="24"/>
          <w:szCs w:val="24"/>
        </w:rPr>
        <w:t>сформировать потребность ребёнка безбоязненно обра</w:t>
      </w:r>
      <w:r w:rsidRPr="00175538">
        <w:rPr>
          <w:rStyle w:val="Zag11"/>
          <w:spacing w:val="2"/>
          <w:sz w:val="24"/>
          <w:szCs w:val="24"/>
        </w:rPr>
        <w:t>щаться к врачу по любым вопросам состояния здоровья,</w:t>
      </w:r>
      <w:r w:rsidRPr="00175538">
        <w:rPr>
          <w:rStyle w:val="Zag11"/>
          <w:sz w:val="24"/>
          <w:szCs w:val="24"/>
        </w:rPr>
        <w:t xml:space="preserve"> в том числе связанным с особенностями роста и развития.</w:t>
      </w:r>
    </w:p>
    <w:p w:rsidR="003A5387" w:rsidRPr="00175538" w:rsidRDefault="003A5387" w:rsidP="00175538">
      <w:pPr>
        <w:pStyle w:val="affc"/>
        <w:spacing w:line="360" w:lineRule="auto"/>
        <w:ind w:firstLine="454"/>
        <w:rPr>
          <w:rStyle w:val="Zag11"/>
          <w:b/>
          <w:bCs/>
          <w:color w:val="auto"/>
          <w:sz w:val="24"/>
          <w:szCs w:val="24"/>
        </w:rPr>
      </w:pPr>
      <w:r w:rsidRPr="00175538">
        <w:rPr>
          <w:rStyle w:val="Zag11"/>
          <w:b/>
          <w:bCs/>
          <w:color w:val="auto"/>
          <w:sz w:val="24"/>
          <w:szCs w:val="24"/>
        </w:rPr>
        <w:t>Основные направления программы</w:t>
      </w:r>
    </w:p>
    <w:p w:rsidR="003A5387" w:rsidRPr="00175538" w:rsidRDefault="003A5387" w:rsidP="00175538">
      <w:pPr>
        <w:pStyle w:val="affc"/>
        <w:spacing w:line="360" w:lineRule="auto"/>
        <w:ind w:firstLine="454"/>
        <w:rPr>
          <w:rStyle w:val="Zag11"/>
          <w:color w:val="auto"/>
          <w:spacing w:val="-2"/>
          <w:sz w:val="24"/>
          <w:szCs w:val="24"/>
        </w:rPr>
      </w:pPr>
      <w:r w:rsidRPr="00175538">
        <w:rPr>
          <w:rStyle w:val="Zag11"/>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75538">
        <w:rPr>
          <w:rStyle w:val="Zag11"/>
          <w:color w:val="auto"/>
          <w:spacing w:val="-2"/>
          <w:sz w:val="24"/>
          <w:szCs w:val="24"/>
        </w:rPr>
        <w:t xml:space="preserve">и обеспечение экологической безопасности человека и природы. Формируется личный опыт </w:t>
      </w:r>
      <w:r w:rsidRPr="00175538">
        <w:rPr>
          <w:rStyle w:val="Zag11"/>
          <w:color w:val="auto"/>
          <w:spacing w:val="-2"/>
          <w:sz w:val="24"/>
          <w:szCs w:val="24"/>
        </w:rPr>
        <w:lastRenderedPageBreak/>
        <w:t>самоограничения при решении ключевого противоречия экологического сознания этого возраста «хочу – нельзя» и его эмоционального переживания.</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4"/>
          <w:sz w:val="24"/>
          <w:szCs w:val="24"/>
        </w:rPr>
        <w:t>Основными источниками содержания выступают экологиче</w:t>
      </w:r>
      <w:r w:rsidRPr="00175538">
        <w:rPr>
          <w:rStyle w:val="Zag11"/>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75538">
        <w:rPr>
          <w:rStyle w:val="Zag11"/>
          <w:color w:val="auto"/>
          <w:sz w:val="24"/>
          <w:szCs w:val="24"/>
        </w:rPr>
        <w:t>ного знания.</w:t>
      </w:r>
    </w:p>
    <w:p w:rsidR="003A5387" w:rsidRPr="00175538" w:rsidRDefault="003A5387" w:rsidP="00175538">
      <w:pPr>
        <w:pStyle w:val="affc"/>
        <w:spacing w:line="360" w:lineRule="auto"/>
        <w:ind w:firstLine="454"/>
        <w:rPr>
          <w:rStyle w:val="Zag11"/>
          <w:color w:val="auto"/>
          <w:spacing w:val="-6"/>
          <w:sz w:val="24"/>
          <w:szCs w:val="24"/>
        </w:rPr>
      </w:pPr>
      <w:r w:rsidRPr="00175538">
        <w:rPr>
          <w:rStyle w:val="Zag11"/>
          <w:color w:val="auto"/>
          <w:spacing w:val="-5"/>
          <w:sz w:val="24"/>
          <w:szCs w:val="24"/>
        </w:rPr>
        <w:t xml:space="preserve">Основные виды деятельности </w:t>
      </w:r>
      <w:proofErr w:type="gramStart"/>
      <w:r w:rsidRPr="00175538">
        <w:rPr>
          <w:rStyle w:val="Zag11"/>
          <w:color w:val="auto"/>
          <w:spacing w:val="-5"/>
          <w:sz w:val="24"/>
          <w:szCs w:val="24"/>
        </w:rPr>
        <w:t>обучающихся</w:t>
      </w:r>
      <w:proofErr w:type="gramEnd"/>
      <w:r w:rsidRPr="00175538">
        <w:rPr>
          <w:rStyle w:val="Zag11"/>
          <w:color w:val="auto"/>
          <w:spacing w:val="-5"/>
          <w:sz w:val="24"/>
          <w:szCs w:val="24"/>
        </w:rPr>
        <w:t xml:space="preserve">: учебная, </w:t>
      </w:r>
      <w:proofErr w:type="spellStart"/>
      <w:r w:rsidRPr="00175538">
        <w:rPr>
          <w:rStyle w:val="Zag11"/>
          <w:color w:val="auto"/>
          <w:spacing w:val="-5"/>
          <w:sz w:val="24"/>
          <w:szCs w:val="24"/>
        </w:rPr>
        <w:t>учебно</w:t>
      </w:r>
      <w:r w:rsidRPr="00175538">
        <w:rPr>
          <w:rStyle w:val="Zag11"/>
          <w:color w:val="auto"/>
          <w:spacing w:val="-5"/>
          <w:sz w:val="24"/>
          <w:szCs w:val="24"/>
        </w:rPr>
        <w:softHyphen/>
        <w:t>исследовательская</w:t>
      </w:r>
      <w:proofErr w:type="spellEnd"/>
      <w:r w:rsidRPr="00175538">
        <w:rPr>
          <w:rStyle w:val="Zag11"/>
          <w:color w:val="auto"/>
          <w:spacing w:val="-5"/>
          <w:sz w:val="24"/>
          <w:szCs w:val="24"/>
        </w:rPr>
        <w:t xml:space="preserve">, </w:t>
      </w:r>
      <w:proofErr w:type="spellStart"/>
      <w:r w:rsidRPr="00175538">
        <w:rPr>
          <w:rStyle w:val="Zag11"/>
          <w:color w:val="auto"/>
          <w:spacing w:val="-5"/>
          <w:sz w:val="24"/>
          <w:szCs w:val="24"/>
        </w:rPr>
        <w:t>образно</w:t>
      </w:r>
      <w:r w:rsidRPr="00175538">
        <w:rPr>
          <w:rStyle w:val="Zag11"/>
          <w:color w:val="auto"/>
          <w:spacing w:val="-5"/>
          <w:sz w:val="24"/>
          <w:szCs w:val="24"/>
        </w:rPr>
        <w:softHyphen/>
        <w:t>познавательная</w:t>
      </w:r>
      <w:proofErr w:type="spellEnd"/>
      <w:r w:rsidRPr="00175538">
        <w:rPr>
          <w:rStyle w:val="Zag11"/>
          <w:color w:val="auto"/>
          <w:spacing w:val="-5"/>
          <w:sz w:val="24"/>
          <w:szCs w:val="24"/>
        </w:rPr>
        <w:t xml:space="preserve">, игровая, </w:t>
      </w:r>
      <w:proofErr w:type="spellStart"/>
      <w:r w:rsidRPr="00175538">
        <w:rPr>
          <w:rStyle w:val="Zag11"/>
          <w:color w:val="auto"/>
          <w:spacing w:val="-5"/>
          <w:sz w:val="24"/>
          <w:szCs w:val="24"/>
        </w:rPr>
        <w:t>рефлексив</w:t>
      </w:r>
      <w:r w:rsidRPr="00175538">
        <w:rPr>
          <w:rStyle w:val="Zag11"/>
          <w:color w:val="auto"/>
          <w:spacing w:val="-6"/>
          <w:sz w:val="24"/>
          <w:szCs w:val="24"/>
        </w:rPr>
        <w:t>но</w:t>
      </w:r>
      <w:r w:rsidRPr="00175538">
        <w:rPr>
          <w:rStyle w:val="Zag11"/>
          <w:color w:val="auto"/>
          <w:spacing w:val="-6"/>
          <w:sz w:val="24"/>
          <w:szCs w:val="24"/>
        </w:rPr>
        <w:softHyphen/>
        <w:t>оценочная</w:t>
      </w:r>
      <w:proofErr w:type="spellEnd"/>
      <w:r w:rsidRPr="00175538">
        <w:rPr>
          <w:rStyle w:val="Zag11"/>
          <w:color w:val="auto"/>
          <w:spacing w:val="-6"/>
          <w:sz w:val="24"/>
          <w:szCs w:val="24"/>
        </w:rPr>
        <w:t xml:space="preserve">, регулятивная, креативная, общественно полезная. </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 xml:space="preserve">Формируемые ценности: природа, здоровье, экологическая культура, экологически безопасное поведение. </w:t>
      </w:r>
    </w:p>
    <w:p w:rsidR="003A5387" w:rsidRPr="00175538" w:rsidRDefault="003A5387" w:rsidP="00175538">
      <w:pPr>
        <w:pStyle w:val="affc"/>
        <w:spacing w:line="360" w:lineRule="auto"/>
        <w:ind w:firstLine="454"/>
        <w:rPr>
          <w:rFonts w:ascii="Times New Roman" w:hAnsi="Times New Roman" w:cs="Times New Roman"/>
          <w:sz w:val="24"/>
          <w:szCs w:val="24"/>
        </w:rPr>
      </w:pPr>
      <w:r w:rsidRPr="00175538">
        <w:rPr>
          <w:rStyle w:val="Zag11"/>
          <w:color w:val="auto"/>
          <w:sz w:val="24"/>
          <w:szCs w:val="24"/>
        </w:rPr>
        <w:t xml:space="preserve">Основные формы организации внеурочной деятельности: развивающие ситуации игрового и учебного типа. </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75538">
        <w:rPr>
          <w:rStyle w:val="Zag11"/>
          <w:b/>
          <w:bCs/>
          <w:color w:val="auto"/>
          <w:sz w:val="24"/>
          <w:szCs w:val="24"/>
        </w:rPr>
        <w:t>направлениям</w:t>
      </w:r>
      <w:r w:rsidRPr="00175538">
        <w:rPr>
          <w:rStyle w:val="Zag11"/>
          <w:color w:val="auto"/>
          <w:sz w:val="24"/>
          <w:szCs w:val="24"/>
        </w:rPr>
        <w:t>:</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 xml:space="preserve">создание экологически безопасной, </w:t>
      </w:r>
      <w:proofErr w:type="spellStart"/>
      <w:r w:rsidRPr="00175538">
        <w:rPr>
          <w:rStyle w:val="Zag11"/>
          <w:sz w:val="24"/>
          <w:szCs w:val="24"/>
        </w:rPr>
        <w:t>здоровьесберегающей</w:t>
      </w:r>
      <w:proofErr w:type="spellEnd"/>
      <w:r w:rsidRPr="00175538">
        <w:rPr>
          <w:rStyle w:val="Zag11"/>
          <w:sz w:val="24"/>
          <w:szCs w:val="24"/>
        </w:rPr>
        <w:t xml:space="preserve"> инфраструктуры </w:t>
      </w:r>
      <w:r w:rsidRPr="00175538">
        <w:rPr>
          <w:rStyle w:val="Zag11"/>
          <w:spacing w:val="-3"/>
          <w:sz w:val="24"/>
          <w:szCs w:val="24"/>
        </w:rPr>
        <w:t>образовательной организации</w:t>
      </w:r>
      <w:r w:rsidRPr="00175538">
        <w:rPr>
          <w:rStyle w:val="Zag11"/>
          <w:sz w:val="24"/>
          <w:szCs w:val="24"/>
        </w:rPr>
        <w:t>;</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организация учебной и внеурочной деятельности </w:t>
      </w:r>
      <w:proofErr w:type="gramStart"/>
      <w:r w:rsidRPr="00175538">
        <w:rPr>
          <w:rStyle w:val="Zag11"/>
          <w:sz w:val="24"/>
          <w:szCs w:val="24"/>
        </w:rPr>
        <w:t>обучающихся</w:t>
      </w:r>
      <w:proofErr w:type="gramEnd"/>
      <w:r w:rsidRPr="00175538">
        <w:rPr>
          <w:rStyle w:val="Zag11"/>
          <w:sz w:val="24"/>
          <w:szCs w:val="24"/>
        </w:rPr>
        <w:t xml:space="preserve">; </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организация </w:t>
      </w:r>
      <w:proofErr w:type="spellStart"/>
      <w:r w:rsidRPr="00175538">
        <w:rPr>
          <w:rStyle w:val="Zag11"/>
          <w:sz w:val="24"/>
          <w:szCs w:val="24"/>
        </w:rPr>
        <w:t>физкультурно</w:t>
      </w:r>
      <w:r w:rsidRPr="00175538">
        <w:rPr>
          <w:rStyle w:val="Zag11"/>
          <w:sz w:val="24"/>
          <w:szCs w:val="24"/>
        </w:rPr>
        <w:softHyphen/>
        <w:t>оздоровительной</w:t>
      </w:r>
      <w:proofErr w:type="spellEnd"/>
      <w:r w:rsidRPr="00175538">
        <w:rPr>
          <w:rStyle w:val="Zag11"/>
          <w:sz w:val="24"/>
          <w:szCs w:val="24"/>
        </w:rPr>
        <w:t xml:space="preserve"> работы; </w:t>
      </w:r>
    </w:p>
    <w:p w:rsidR="003A5387" w:rsidRPr="00175538" w:rsidRDefault="003A5387" w:rsidP="00BA755E">
      <w:pPr>
        <w:pStyle w:val="21"/>
        <w:numPr>
          <w:ilvl w:val="0"/>
          <w:numId w:val="43"/>
        </w:numPr>
        <w:rPr>
          <w:rStyle w:val="Zag11"/>
          <w:sz w:val="24"/>
          <w:szCs w:val="24"/>
        </w:rPr>
      </w:pPr>
      <w:r w:rsidRPr="00175538">
        <w:rPr>
          <w:rStyle w:val="Zag11"/>
          <w:sz w:val="24"/>
          <w:szCs w:val="24"/>
        </w:rPr>
        <w:t>реализация дополнительных образовательных курсов;</w:t>
      </w:r>
    </w:p>
    <w:p w:rsidR="003A5387" w:rsidRPr="00175538" w:rsidRDefault="003A5387" w:rsidP="00BA755E">
      <w:pPr>
        <w:pStyle w:val="21"/>
        <w:numPr>
          <w:ilvl w:val="0"/>
          <w:numId w:val="43"/>
        </w:numPr>
        <w:rPr>
          <w:rStyle w:val="Zag11"/>
          <w:sz w:val="24"/>
          <w:szCs w:val="24"/>
        </w:rPr>
      </w:pPr>
      <w:r w:rsidRPr="00175538">
        <w:rPr>
          <w:rStyle w:val="Zag11"/>
          <w:sz w:val="24"/>
          <w:szCs w:val="24"/>
        </w:rPr>
        <w:t>организация работы с родителями (законными представителями).</w:t>
      </w:r>
    </w:p>
    <w:p w:rsidR="003A5387" w:rsidRPr="00175538" w:rsidRDefault="003A5387" w:rsidP="00175538">
      <w:pPr>
        <w:pStyle w:val="affc"/>
        <w:spacing w:line="360" w:lineRule="auto"/>
        <w:ind w:firstLine="454"/>
        <w:rPr>
          <w:rStyle w:val="Zag11"/>
          <w:b/>
          <w:bCs/>
          <w:color w:val="auto"/>
          <w:sz w:val="24"/>
          <w:szCs w:val="24"/>
        </w:rPr>
      </w:pPr>
      <w:r w:rsidRPr="00175538">
        <w:rPr>
          <w:rStyle w:val="Zag11"/>
          <w:b/>
          <w:bCs/>
          <w:color w:val="auto"/>
          <w:sz w:val="24"/>
          <w:szCs w:val="24"/>
        </w:rPr>
        <w:t>Модель организации работы образовательной организации по реализации программы</w:t>
      </w:r>
    </w:p>
    <w:p w:rsidR="003A5387" w:rsidRPr="00175538" w:rsidRDefault="003A5387" w:rsidP="00175538">
      <w:pPr>
        <w:pStyle w:val="affc"/>
        <w:spacing w:line="360" w:lineRule="auto"/>
        <w:ind w:firstLine="454"/>
        <w:rPr>
          <w:rStyle w:val="Zag11"/>
          <w:color w:val="auto"/>
          <w:spacing w:val="-3"/>
          <w:sz w:val="24"/>
          <w:szCs w:val="24"/>
        </w:rPr>
      </w:pPr>
      <w:r w:rsidRPr="00175538">
        <w:rPr>
          <w:rStyle w:val="Zag11"/>
          <w:color w:val="auto"/>
          <w:spacing w:val="-3"/>
          <w:sz w:val="24"/>
          <w:szCs w:val="24"/>
        </w:rPr>
        <w:t xml:space="preserve"> Работа  образовательной организации по реализации про</w:t>
      </w:r>
      <w:r w:rsidRPr="00175538">
        <w:rPr>
          <w:rStyle w:val="Zag11"/>
          <w:color w:val="auto"/>
          <w:sz w:val="24"/>
          <w:szCs w:val="24"/>
        </w:rPr>
        <w:t xml:space="preserve">граммы формирования экологической культуры, здорового и </w:t>
      </w:r>
      <w:r w:rsidRPr="00175538">
        <w:rPr>
          <w:rStyle w:val="Zag11"/>
          <w:color w:val="auto"/>
          <w:spacing w:val="-3"/>
          <w:sz w:val="24"/>
          <w:szCs w:val="24"/>
        </w:rPr>
        <w:t xml:space="preserve">безопасного образа жизни может быть реализована в два этапа. </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 xml:space="preserve">Первый этап — анализ состояния и планирование работы образовательной организации по данному направлению, в том числе </w:t>
      </w:r>
      <w:proofErr w:type="gramStart"/>
      <w:r w:rsidRPr="00175538">
        <w:rPr>
          <w:rStyle w:val="Zag11"/>
          <w:color w:val="auto"/>
          <w:sz w:val="24"/>
          <w:szCs w:val="24"/>
        </w:rPr>
        <w:t>по</w:t>
      </w:r>
      <w:proofErr w:type="gramEnd"/>
      <w:r w:rsidRPr="00175538">
        <w:rPr>
          <w:rStyle w:val="Zag11"/>
          <w:color w:val="auto"/>
          <w:sz w:val="24"/>
          <w:szCs w:val="24"/>
        </w:rPr>
        <w:t>:</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 xml:space="preserve">организации режима дня детей, их нагрузкам, питанию, </w:t>
      </w:r>
      <w:proofErr w:type="spellStart"/>
      <w:r w:rsidRPr="00175538">
        <w:rPr>
          <w:rStyle w:val="Zag11"/>
          <w:spacing w:val="-4"/>
          <w:sz w:val="24"/>
          <w:szCs w:val="24"/>
        </w:rPr>
        <w:t>физкультурно</w:t>
      </w:r>
      <w:r w:rsidRPr="00175538">
        <w:rPr>
          <w:rStyle w:val="Zag11"/>
          <w:spacing w:val="-4"/>
          <w:sz w:val="24"/>
          <w:szCs w:val="24"/>
        </w:rPr>
        <w:softHyphen/>
        <w:t>оздоровительной</w:t>
      </w:r>
      <w:proofErr w:type="spellEnd"/>
      <w:r w:rsidRPr="00175538">
        <w:rPr>
          <w:rStyle w:val="Zag11"/>
          <w:spacing w:val="-4"/>
          <w:sz w:val="24"/>
          <w:szCs w:val="24"/>
        </w:rPr>
        <w:t xml:space="preserve"> работе, </w:t>
      </w:r>
      <w:proofErr w:type="spellStart"/>
      <w:r w:rsidRPr="00175538">
        <w:rPr>
          <w:rStyle w:val="Zag11"/>
          <w:spacing w:val="-4"/>
          <w:sz w:val="24"/>
          <w:szCs w:val="24"/>
        </w:rPr>
        <w:t>сформированности</w:t>
      </w:r>
      <w:proofErr w:type="spellEnd"/>
      <w:r w:rsidRPr="00175538">
        <w:rPr>
          <w:rStyle w:val="Zag11"/>
          <w:spacing w:val="-4"/>
          <w:sz w:val="24"/>
          <w:szCs w:val="24"/>
        </w:rPr>
        <w:t xml:space="preserve"> эле</w:t>
      </w:r>
      <w:r w:rsidRPr="00175538">
        <w:rPr>
          <w:rStyle w:val="Zag11"/>
          <w:sz w:val="24"/>
          <w:szCs w:val="24"/>
        </w:rPr>
        <w:t>ментарных навыков гигиены, рационального питания и профилактике вредных привычек;</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организации проводимой и необходимой для реализации программы просветительской работы образовательно</w:t>
      </w:r>
      <w:r w:rsidRPr="00175538">
        <w:rPr>
          <w:rStyle w:val="Zag11"/>
          <w:spacing w:val="-2"/>
          <w:sz w:val="24"/>
          <w:szCs w:val="24"/>
        </w:rPr>
        <w:t>й организации с обучающимися и родителями (законными пред</w:t>
      </w:r>
      <w:r w:rsidRPr="00175538">
        <w:rPr>
          <w:rStyle w:val="Zag11"/>
          <w:sz w:val="24"/>
          <w:szCs w:val="24"/>
        </w:rPr>
        <w:t>ставителями);</w:t>
      </w:r>
    </w:p>
    <w:p w:rsidR="003A5387" w:rsidRPr="00175538" w:rsidRDefault="003A5387" w:rsidP="00BA755E">
      <w:pPr>
        <w:pStyle w:val="21"/>
        <w:numPr>
          <w:ilvl w:val="0"/>
          <w:numId w:val="43"/>
        </w:numPr>
        <w:rPr>
          <w:rStyle w:val="Zag11"/>
          <w:sz w:val="24"/>
          <w:szCs w:val="24"/>
        </w:rPr>
      </w:pPr>
      <w:r w:rsidRPr="00175538">
        <w:rPr>
          <w:rStyle w:val="Zag11"/>
          <w:spacing w:val="-3"/>
          <w:sz w:val="24"/>
          <w:szCs w:val="24"/>
        </w:rPr>
        <w:t xml:space="preserve">выделению приоритетов в работе образовательного образовательной организации </w:t>
      </w:r>
      <w:r w:rsidRPr="00175538">
        <w:rPr>
          <w:rStyle w:val="Zag11"/>
          <w:spacing w:val="2"/>
          <w:sz w:val="24"/>
          <w:szCs w:val="24"/>
        </w:rPr>
        <w:t>с учётом результатов проведённого анализа, а также возрастных особенностей обучающихся при получении  началь</w:t>
      </w:r>
      <w:r w:rsidRPr="00175538">
        <w:rPr>
          <w:rStyle w:val="Zag11"/>
          <w:sz w:val="24"/>
          <w:szCs w:val="24"/>
        </w:rPr>
        <w:t>ного общего образования.</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4"/>
          <w:sz w:val="24"/>
          <w:szCs w:val="24"/>
        </w:rPr>
        <w:t xml:space="preserve">Второй этап — организация просветительской, </w:t>
      </w:r>
      <w:proofErr w:type="spellStart"/>
      <w:r w:rsidRPr="00175538">
        <w:rPr>
          <w:rStyle w:val="Zag11"/>
          <w:color w:val="auto"/>
          <w:spacing w:val="-4"/>
          <w:sz w:val="24"/>
          <w:szCs w:val="24"/>
        </w:rPr>
        <w:t>учебно</w:t>
      </w:r>
      <w:r w:rsidRPr="00175538">
        <w:rPr>
          <w:rStyle w:val="Zag11"/>
          <w:color w:val="auto"/>
          <w:spacing w:val="-4"/>
          <w:sz w:val="24"/>
          <w:szCs w:val="24"/>
        </w:rPr>
        <w:softHyphen/>
        <w:t>вос</w:t>
      </w:r>
      <w:r w:rsidRPr="00175538">
        <w:rPr>
          <w:rStyle w:val="Zag11"/>
          <w:color w:val="auto"/>
          <w:spacing w:val="-3"/>
          <w:sz w:val="24"/>
          <w:szCs w:val="24"/>
        </w:rPr>
        <w:t>питательной</w:t>
      </w:r>
      <w:proofErr w:type="spellEnd"/>
      <w:r w:rsidRPr="00175538">
        <w:rPr>
          <w:rStyle w:val="Zag11"/>
          <w:color w:val="auto"/>
          <w:spacing w:val="-3"/>
          <w:sz w:val="24"/>
          <w:szCs w:val="24"/>
        </w:rPr>
        <w:t xml:space="preserve"> и методической работы образовательной организации </w:t>
      </w:r>
      <w:r w:rsidRPr="00175538">
        <w:rPr>
          <w:rStyle w:val="Zag11"/>
          <w:color w:val="auto"/>
          <w:sz w:val="24"/>
          <w:szCs w:val="24"/>
        </w:rPr>
        <w:t xml:space="preserve"> по данному направлению.</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lastRenderedPageBreak/>
        <w:t>1.</w:t>
      </w:r>
      <w:r w:rsidRPr="00175538">
        <w:rPr>
          <w:rStyle w:val="Zag11"/>
          <w:color w:val="auto"/>
          <w:sz w:val="24"/>
          <w:szCs w:val="24"/>
        </w:rPr>
        <w:t> </w:t>
      </w:r>
      <w:r w:rsidRPr="00175538">
        <w:rPr>
          <w:rStyle w:val="Zag11"/>
          <w:color w:val="auto"/>
          <w:sz w:val="24"/>
          <w:szCs w:val="24"/>
        </w:rPr>
        <w:t xml:space="preserve">Просветительская, </w:t>
      </w:r>
      <w:proofErr w:type="spellStart"/>
      <w:r w:rsidRPr="00175538">
        <w:rPr>
          <w:rStyle w:val="Zag11"/>
          <w:color w:val="auto"/>
          <w:sz w:val="24"/>
          <w:szCs w:val="24"/>
        </w:rPr>
        <w:t>учебно</w:t>
      </w:r>
      <w:r w:rsidRPr="00175538">
        <w:rPr>
          <w:rStyle w:val="Zag11"/>
          <w:color w:val="auto"/>
          <w:sz w:val="24"/>
          <w:szCs w:val="24"/>
        </w:rPr>
        <w:softHyphen/>
        <w:t>воспитательная</w:t>
      </w:r>
      <w:proofErr w:type="spellEnd"/>
      <w:r w:rsidRPr="00175538">
        <w:rPr>
          <w:rStyle w:val="Zag11"/>
          <w:color w:val="auto"/>
          <w:sz w:val="24"/>
          <w:szCs w:val="24"/>
        </w:rPr>
        <w:t xml:space="preserve"> работа с </w:t>
      </w:r>
      <w:proofErr w:type="gramStart"/>
      <w:r w:rsidRPr="00175538">
        <w:rPr>
          <w:rStyle w:val="Zag11"/>
          <w:color w:val="auto"/>
          <w:sz w:val="24"/>
          <w:szCs w:val="24"/>
        </w:rPr>
        <w:t>обучающимися</w:t>
      </w:r>
      <w:proofErr w:type="gramEnd"/>
      <w:r w:rsidRPr="00175538">
        <w:rPr>
          <w:rStyle w:val="Zag11"/>
          <w:color w:val="auto"/>
          <w:sz w:val="24"/>
          <w:szCs w:val="24"/>
        </w:rPr>
        <w:t>, направленная на формирование экологической культуры, здорового и безопасного образа жизни, включает:</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 xml:space="preserve">внедрение в систему работы </w:t>
      </w:r>
      <w:r w:rsidRPr="00175538">
        <w:rPr>
          <w:rStyle w:val="Zag11"/>
          <w:spacing w:val="-3"/>
          <w:sz w:val="24"/>
          <w:szCs w:val="24"/>
        </w:rPr>
        <w:t xml:space="preserve">образовательной организации </w:t>
      </w:r>
      <w:r w:rsidRPr="00175538">
        <w:rPr>
          <w:rStyle w:val="Zag11"/>
          <w:sz w:val="24"/>
          <w:szCs w:val="24"/>
        </w:rPr>
        <w:t xml:space="preserve"> </w:t>
      </w:r>
      <w:r w:rsidRPr="00175538">
        <w:rPr>
          <w:rStyle w:val="Zag11"/>
          <w:spacing w:val="2"/>
          <w:sz w:val="24"/>
          <w:szCs w:val="24"/>
        </w:rPr>
        <w:t>дополнительных образовательных курсов, которые на</w:t>
      </w:r>
      <w:r w:rsidRPr="00175538">
        <w:rPr>
          <w:rStyle w:val="Zag11"/>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A5387" w:rsidRPr="00175538" w:rsidRDefault="003A5387" w:rsidP="00BA755E">
      <w:pPr>
        <w:pStyle w:val="21"/>
        <w:numPr>
          <w:ilvl w:val="0"/>
          <w:numId w:val="43"/>
        </w:numPr>
        <w:rPr>
          <w:rStyle w:val="Zag11"/>
          <w:sz w:val="24"/>
          <w:szCs w:val="24"/>
        </w:rPr>
      </w:pPr>
      <w:r w:rsidRPr="00175538">
        <w:rPr>
          <w:rStyle w:val="Zag11"/>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проведение дней здоровья, конкурсов, экологических </w:t>
      </w:r>
      <w:r w:rsidRPr="00175538">
        <w:rPr>
          <w:rStyle w:val="Zag11"/>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создание в школе общественного совета по реализации </w:t>
      </w:r>
      <w:r w:rsidRPr="00175538">
        <w:rPr>
          <w:rStyle w:val="Zag11"/>
          <w:spacing w:val="2"/>
          <w:sz w:val="24"/>
          <w:szCs w:val="24"/>
        </w:rPr>
        <w:t xml:space="preserve">Программы, включающего представителей администрации, </w:t>
      </w:r>
      <w:r w:rsidRPr="00175538">
        <w:rPr>
          <w:rStyle w:val="Zag11"/>
          <w:sz w:val="24"/>
          <w:szCs w:val="24"/>
        </w:rPr>
        <w:t>учащихся старших классов, родителей (законных представи</w:t>
      </w:r>
      <w:r w:rsidRPr="00175538">
        <w:rPr>
          <w:rStyle w:val="Zag11"/>
          <w:spacing w:val="2"/>
          <w:sz w:val="24"/>
          <w:szCs w:val="24"/>
        </w:rPr>
        <w:t xml:space="preserve">телей), представителей детских </w:t>
      </w:r>
      <w:proofErr w:type="spellStart"/>
      <w:r w:rsidRPr="00175538">
        <w:rPr>
          <w:rStyle w:val="Zag11"/>
          <w:spacing w:val="2"/>
          <w:sz w:val="24"/>
          <w:szCs w:val="24"/>
        </w:rPr>
        <w:t>физкультурно</w:t>
      </w:r>
      <w:r w:rsidRPr="00175538">
        <w:rPr>
          <w:rStyle w:val="Zag11"/>
          <w:spacing w:val="2"/>
          <w:sz w:val="24"/>
          <w:szCs w:val="24"/>
        </w:rPr>
        <w:softHyphen/>
        <w:t>оздоровитель</w:t>
      </w:r>
      <w:r w:rsidRPr="00175538">
        <w:rPr>
          <w:rStyle w:val="Zag11"/>
          <w:sz w:val="24"/>
          <w:szCs w:val="24"/>
        </w:rPr>
        <w:t>ных</w:t>
      </w:r>
      <w:proofErr w:type="spellEnd"/>
      <w:r w:rsidRPr="00175538">
        <w:rPr>
          <w:rStyle w:val="Zag11"/>
          <w:sz w:val="24"/>
          <w:szCs w:val="24"/>
        </w:rPr>
        <w:t xml:space="preserve"> клубов, специалистов по охране окружающей среды.</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2.</w:t>
      </w:r>
      <w:r w:rsidRPr="00175538">
        <w:rPr>
          <w:rStyle w:val="Zag11"/>
          <w:color w:val="auto"/>
          <w:sz w:val="24"/>
          <w:szCs w:val="24"/>
        </w:rPr>
        <w:t> </w:t>
      </w:r>
      <w:r w:rsidRPr="00175538">
        <w:rPr>
          <w:rStyle w:val="Zag11"/>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75538">
        <w:rPr>
          <w:rStyle w:val="Zag11"/>
          <w:color w:val="auto"/>
          <w:spacing w:val="2"/>
          <w:sz w:val="24"/>
          <w:szCs w:val="24"/>
        </w:rPr>
        <w:t>направленная на повышение квалификации работников</w:t>
      </w:r>
      <w:r w:rsidRPr="00175538">
        <w:rPr>
          <w:rStyle w:val="Zag11"/>
          <w:color w:val="auto"/>
          <w:spacing w:val="-3"/>
          <w:sz w:val="24"/>
          <w:szCs w:val="24"/>
        </w:rPr>
        <w:t xml:space="preserve"> образовательной организации</w:t>
      </w:r>
      <w:r w:rsidRPr="00175538">
        <w:rPr>
          <w:rStyle w:val="Zag11"/>
          <w:color w:val="auto"/>
          <w:spacing w:val="2"/>
          <w:sz w:val="24"/>
          <w:szCs w:val="24"/>
        </w:rPr>
        <w:t xml:space="preserve"> и повышение уровня знаний </w:t>
      </w:r>
      <w:r w:rsidRPr="00175538">
        <w:rPr>
          <w:rStyle w:val="Zag11"/>
          <w:color w:val="auto"/>
          <w:sz w:val="24"/>
          <w:szCs w:val="24"/>
        </w:rPr>
        <w:t>родителей (законных представителей) по проблемам охраны и укрепления здоровья детей, включает:</w:t>
      </w:r>
    </w:p>
    <w:p w:rsidR="003A5387" w:rsidRPr="00175538" w:rsidRDefault="003A5387" w:rsidP="00BA755E">
      <w:pPr>
        <w:pStyle w:val="21"/>
        <w:numPr>
          <w:ilvl w:val="0"/>
          <w:numId w:val="43"/>
        </w:numPr>
        <w:rPr>
          <w:rStyle w:val="Zag11"/>
          <w:color w:val="000000"/>
          <w:sz w:val="24"/>
          <w:szCs w:val="24"/>
        </w:rPr>
      </w:pPr>
      <w:r w:rsidRPr="00175538">
        <w:rPr>
          <w:rStyle w:val="Zag11"/>
          <w:spacing w:val="-3"/>
          <w:sz w:val="24"/>
          <w:szCs w:val="24"/>
        </w:rPr>
        <w:t>проведение соответствующих лекций, консультаций, семи</w:t>
      </w:r>
      <w:r w:rsidRPr="00175538">
        <w:rPr>
          <w:rStyle w:val="Zag11"/>
          <w:sz w:val="24"/>
          <w:szCs w:val="24"/>
        </w:rPr>
        <w:t>наров, круглых столов, родительских собраний, педагогических советов по данной проблеме;</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приобретение для педагогов, специалистов и родителей </w:t>
      </w:r>
      <w:r w:rsidRPr="00175538">
        <w:rPr>
          <w:rStyle w:val="Zag11"/>
          <w:spacing w:val="-3"/>
          <w:sz w:val="24"/>
          <w:szCs w:val="24"/>
        </w:rPr>
        <w:t xml:space="preserve">(законных представителей) необходимой </w:t>
      </w:r>
      <w:proofErr w:type="spellStart"/>
      <w:r w:rsidRPr="00175538">
        <w:rPr>
          <w:rStyle w:val="Zag11"/>
          <w:spacing w:val="-3"/>
          <w:sz w:val="24"/>
          <w:szCs w:val="24"/>
        </w:rPr>
        <w:t>научно</w:t>
      </w:r>
      <w:r w:rsidRPr="00175538">
        <w:rPr>
          <w:rStyle w:val="Zag11"/>
          <w:spacing w:val="-3"/>
          <w:sz w:val="24"/>
          <w:szCs w:val="24"/>
        </w:rPr>
        <w:softHyphen/>
        <w:t>методической</w:t>
      </w:r>
      <w:proofErr w:type="spellEnd"/>
      <w:r w:rsidRPr="00175538">
        <w:rPr>
          <w:rStyle w:val="Zag11"/>
          <w:sz w:val="24"/>
          <w:szCs w:val="24"/>
        </w:rPr>
        <w:t xml:space="preserve"> литературы;</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привлечение педагогов, медицинских работников, психологов и родителей (законных представителей) к совместной </w:t>
      </w:r>
      <w:r w:rsidRPr="00175538">
        <w:rPr>
          <w:rStyle w:val="Zag11"/>
          <w:spacing w:val="2"/>
          <w:sz w:val="24"/>
          <w:szCs w:val="24"/>
        </w:rPr>
        <w:t xml:space="preserve">работе по проведению природоохранных, оздоровительных </w:t>
      </w:r>
      <w:r w:rsidRPr="00175538">
        <w:rPr>
          <w:rStyle w:val="Zag11"/>
          <w:sz w:val="24"/>
          <w:szCs w:val="24"/>
        </w:rPr>
        <w:t>мероприятий и спортивных соревнований.</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 xml:space="preserve">Создание экологически безопасной, </w:t>
      </w:r>
      <w:proofErr w:type="spellStart"/>
      <w:r w:rsidRPr="00175538">
        <w:rPr>
          <w:rStyle w:val="Zag11"/>
          <w:color w:val="auto"/>
          <w:spacing w:val="2"/>
          <w:sz w:val="24"/>
          <w:szCs w:val="24"/>
        </w:rPr>
        <w:t>здоровьесберегающей</w:t>
      </w:r>
      <w:proofErr w:type="spellEnd"/>
      <w:r w:rsidRPr="00175538">
        <w:rPr>
          <w:rStyle w:val="Zag11"/>
          <w:color w:val="auto"/>
          <w:spacing w:val="2"/>
          <w:sz w:val="24"/>
          <w:szCs w:val="24"/>
        </w:rPr>
        <w:t xml:space="preserve"> инфра</w:t>
      </w:r>
      <w:r w:rsidRPr="00175538">
        <w:rPr>
          <w:rStyle w:val="Zag11"/>
          <w:color w:val="auto"/>
          <w:sz w:val="24"/>
          <w:szCs w:val="24"/>
        </w:rPr>
        <w:t xml:space="preserve">структуры </w:t>
      </w:r>
      <w:r w:rsidRPr="00175538">
        <w:rPr>
          <w:rStyle w:val="Zag11"/>
          <w:color w:val="auto"/>
          <w:spacing w:val="-3"/>
          <w:sz w:val="24"/>
          <w:szCs w:val="24"/>
        </w:rPr>
        <w:t xml:space="preserve">образовательной организации </w:t>
      </w:r>
      <w:r w:rsidRPr="00175538">
        <w:rPr>
          <w:rStyle w:val="Zag11"/>
          <w:color w:val="auto"/>
          <w:sz w:val="24"/>
          <w:szCs w:val="24"/>
        </w:rPr>
        <w:t>включает:</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 xml:space="preserve">соответствие состояния и содержания здания и помещений </w:t>
      </w:r>
      <w:r w:rsidRPr="00175538">
        <w:rPr>
          <w:rStyle w:val="Zag11"/>
          <w:spacing w:val="-3"/>
          <w:sz w:val="24"/>
          <w:szCs w:val="24"/>
        </w:rPr>
        <w:t>образовательной организации</w:t>
      </w:r>
      <w:r w:rsidRPr="00175538">
        <w:rPr>
          <w:rStyle w:val="Zag11"/>
          <w:sz w:val="24"/>
          <w:szCs w:val="24"/>
        </w:rPr>
        <w:t xml:space="preserve"> экологическим требованиям, санитарным и гигиеническим нормам, нормам пожарной </w:t>
      </w:r>
      <w:r w:rsidRPr="00175538">
        <w:rPr>
          <w:sz w:val="24"/>
          <w:szCs w:val="24"/>
        </w:rPr>
        <w:t xml:space="preserve"> </w:t>
      </w:r>
      <w:r w:rsidRPr="00175538">
        <w:rPr>
          <w:rStyle w:val="Zag11"/>
          <w:sz w:val="24"/>
          <w:szCs w:val="24"/>
        </w:rPr>
        <w:t>безопасности, требованиям охраны здоровья и охраны труда обучающихся;</w:t>
      </w:r>
    </w:p>
    <w:p w:rsidR="003A5387" w:rsidRPr="00175538" w:rsidRDefault="003A5387" w:rsidP="00BA755E">
      <w:pPr>
        <w:pStyle w:val="21"/>
        <w:numPr>
          <w:ilvl w:val="0"/>
          <w:numId w:val="43"/>
        </w:numPr>
        <w:rPr>
          <w:rStyle w:val="Zag11"/>
          <w:sz w:val="24"/>
          <w:szCs w:val="24"/>
        </w:rPr>
      </w:pPr>
      <w:r w:rsidRPr="00175538">
        <w:rPr>
          <w:rStyle w:val="Zag11"/>
          <w:spacing w:val="-5"/>
          <w:sz w:val="24"/>
          <w:szCs w:val="24"/>
        </w:rPr>
        <w:t>наличие и необходимое оснащение помещений для пита</w:t>
      </w:r>
      <w:r w:rsidRPr="00175538">
        <w:rPr>
          <w:rStyle w:val="Zag11"/>
          <w:spacing w:val="2"/>
          <w:sz w:val="24"/>
          <w:szCs w:val="24"/>
        </w:rPr>
        <w:t>ния обучающихся</w:t>
      </w:r>
      <w:r w:rsidRPr="00175538">
        <w:rPr>
          <w:rStyle w:val="Zag11"/>
          <w:sz w:val="24"/>
          <w:szCs w:val="24"/>
        </w:rPr>
        <w:t>;</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оснащённость кабинетов, физкультурного зала, спорт</w:t>
      </w:r>
      <w:r w:rsidRPr="00175538">
        <w:rPr>
          <w:rStyle w:val="Zag11"/>
          <w:sz w:val="24"/>
          <w:szCs w:val="24"/>
        </w:rPr>
        <w:t>площадок необходимым игровым и спортивным оборудованием и инвентарём.</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lastRenderedPageBreak/>
        <w:t xml:space="preserve">Ответственность и контроль за реализацию этого направления возлагаются на администрацию </w:t>
      </w:r>
      <w:r w:rsidRPr="00175538">
        <w:rPr>
          <w:rStyle w:val="Zag11"/>
          <w:color w:val="auto"/>
          <w:spacing w:val="-3"/>
          <w:sz w:val="24"/>
          <w:szCs w:val="24"/>
        </w:rPr>
        <w:t>образовательной организации</w:t>
      </w:r>
      <w:r w:rsidRPr="00175538">
        <w:rPr>
          <w:rStyle w:val="Zag11"/>
          <w:color w:val="auto"/>
          <w:sz w:val="24"/>
          <w:szCs w:val="24"/>
        </w:rPr>
        <w:t>.</w:t>
      </w:r>
    </w:p>
    <w:p w:rsidR="003A5387" w:rsidRPr="00175538" w:rsidRDefault="003A5387" w:rsidP="00175538">
      <w:pPr>
        <w:pStyle w:val="affc"/>
        <w:spacing w:line="360" w:lineRule="auto"/>
        <w:ind w:firstLine="454"/>
        <w:rPr>
          <w:rStyle w:val="Zag11"/>
          <w:color w:val="auto"/>
          <w:spacing w:val="-2"/>
          <w:sz w:val="24"/>
          <w:szCs w:val="24"/>
        </w:rPr>
      </w:pPr>
      <w:r w:rsidRPr="00175538">
        <w:rPr>
          <w:rStyle w:val="Zag11"/>
          <w:color w:val="auto"/>
          <w:spacing w:val="-2"/>
          <w:sz w:val="24"/>
          <w:szCs w:val="24"/>
        </w:rPr>
        <w:t xml:space="preserve">Организация учебной и внеурочной деятельности </w:t>
      </w:r>
      <w:proofErr w:type="gramStart"/>
      <w:r w:rsidRPr="00175538">
        <w:rPr>
          <w:rStyle w:val="Zag11"/>
          <w:color w:val="auto"/>
          <w:spacing w:val="-2"/>
          <w:sz w:val="24"/>
          <w:szCs w:val="24"/>
        </w:rPr>
        <w:t>обучающихся</w:t>
      </w:r>
      <w:proofErr w:type="gramEnd"/>
      <w:r w:rsidRPr="00175538">
        <w:rPr>
          <w:rStyle w:val="Zag11"/>
          <w:color w:val="auto"/>
          <w:spacing w:val="-2"/>
          <w:sz w:val="24"/>
          <w:szCs w:val="24"/>
        </w:rPr>
        <w:t>, направленная на повышение эффективности учебного процесса, при чередовании обучения и отдыха включает:</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использование методов и методик обучения, адекватных </w:t>
      </w:r>
      <w:r w:rsidRPr="00175538">
        <w:rPr>
          <w:rStyle w:val="Zag11"/>
          <w:spacing w:val="2"/>
          <w:sz w:val="24"/>
          <w:szCs w:val="24"/>
        </w:rPr>
        <w:t>возрастным возможностям и особенностям обучающихся</w:t>
      </w:r>
      <w:r w:rsidRPr="00175538">
        <w:rPr>
          <w:rStyle w:val="Zag11"/>
          <w:spacing w:val="2"/>
          <w:sz w:val="24"/>
          <w:szCs w:val="24"/>
        </w:rPr>
        <w:br/>
      </w:r>
      <w:r w:rsidRPr="00175538">
        <w:rPr>
          <w:rStyle w:val="Zag11"/>
          <w:sz w:val="24"/>
          <w:szCs w:val="24"/>
        </w:rPr>
        <w:t>(использование методик, прошедших апробацию);</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введение любых инноваций в учебный процесс только </w:t>
      </w:r>
      <w:r w:rsidRPr="00175538">
        <w:rPr>
          <w:rStyle w:val="Zag11"/>
          <w:sz w:val="24"/>
          <w:szCs w:val="24"/>
        </w:rPr>
        <w:t>под контролем специалистов;</w:t>
      </w:r>
    </w:p>
    <w:p w:rsidR="003A5387" w:rsidRPr="00175538" w:rsidRDefault="003A5387" w:rsidP="00BA755E">
      <w:pPr>
        <w:pStyle w:val="21"/>
        <w:numPr>
          <w:ilvl w:val="0"/>
          <w:numId w:val="43"/>
        </w:numPr>
        <w:rPr>
          <w:rStyle w:val="Zag11"/>
          <w:sz w:val="24"/>
          <w:szCs w:val="24"/>
        </w:rPr>
      </w:pPr>
      <w:r w:rsidRPr="00175538">
        <w:rPr>
          <w:rStyle w:val="Zag11"/>
          <w:spacing w:val="-3"/>
          <w:sz w:val="24"/>
          <w:szCs w:val="24"/>
        </w:rPr>
        <w:t>строгое соблюдение всех требований к использованию тех</w:t>
      </w:r>
      <w:r w:rsidRPr="00175538">
        <w:rPr>
          <w:rStyle w:val="Zag11"/>
          <w:spacing w:val="-2"/>
          <w:sz w:val="24"/>
          <w:szCs w:val="24"/>
        </w:rPr>
        <w:t xml:space="preserve">нических средств обучения, в том числе компьютеров и </w:t>
      </w:r>
      <w:proofErr w:type="gramStart"/>
      <w:r w:rsidRPr="00175538">
        <w:rPr>
          <w:rStyle w:val="Zag11"/>
          <w:spacing w:val="-2"/>
          <w:sz w:val="24"/>
          <w:szCs w:val="24"/>
        </w:rPr>
        <w:t>аудио</w:t>
      </w:r>
      <w:r w:rsidRPr="00175538">
        <w:rPr>
          <w:rStyle w:val="Zag11"/>
          <w:spacing w:val="-2"/>
          <w:sz w:val="24"/>
          <w:szCs w:val="24"/>
        </w:rPr>
        <w:softHyphen/>
      </w:r>
      <w:r w:rsidRPr="00175538">
        <w:rPr>
          <w:rStyle w:val="Zag11"/>
          <w:spacing w:val="-2"/>
          <w:sz w:val="24"/>
          <w:szCs w:val="24"/>
        </w:rPr>
        <w:br/>
      </w:r>
      <w:r w:rsidRPr="00175538">
        <w:rPr>
          <w:rStyle w:val="Zag11"/>
          <w:sz w:val="24"/>
          <w:szCs w:val="24"/>
        </w:rPr>
        <w:t>визуальных</w:t>
      </w:r>
      <w:proofErr w:type="gramEnd"/>
      <w:r w:rsidRPr="00175538">
        <w:rPr>
          <w:rStyle w:val="Zag11"/>
          <w:sz w:val="24"/>
          <w:szCs w:val="24"/>
        </w:rPr>
        <w:t xml:space="preserve"> средств;</w:t>
      </w:r>
    </w:p>
    <w:p w:rsidR="003A5387" w:rsidRPr="00175538" w:rsidRDefault="003A5387" w:rsidP="00BA755E">
      <w:pPr>
        <w:pStyle w:val="21"/>
        <w:numPr>
          <w:ilvl w:val="0"/>
          <w:numId w:val="43"/>
        </w:numPr>
        <w:rPr>
          <w:rStyle w:val="Zag11"/>
          <w:sz w:val="24"/>
          <w:szCs w:val="24"/>
        </w:rPr>
      </w:pPr>
      <w:r w:rsidRPr="00175538">
        <w:rPr>
          <w:rStyle w:val="Zag11"/>
          <w:sz w:val="24"/>
          <w:szCs w:val="24"/>
        </w:rPr>
        <w:t>индивидуализацию обучения, учёт индивидуальных осо</w:t>
      </w:r>
      <w:r w:rsidRPr="00175538">
        <w:rPr>
          <w:rStyle w:val="Zag11"/>
          <w:spacing w:val="2"/>
          <w:sz w:val="24"/>
          <w:szCs w:val="24"/>
        </w:rPr>
        <w:t xml:space="preserve">бенностей развития обучающихся: темпа развития и темпа </w:t>
      </w:r>
      <w:r w:rsidRPr="00175538">
        <w:rPr>
          <w:rStyle w:val="Zag11"/>
          <w:sz w:val="24"/>
          <w:szCs w:val="24"/>
        </w:rPr>
        <w:t xml:space="preserve">деятельности, </w:t>
      </w:r>
      <w:proofErr w:type="gramStart"/>
      <w:r w:rsidRPr="00175538">
        <w:rPr>
          <w:rStyle w:val="Zag11"/>
          <w:sz w:val="24"/>
          <w:szCs w:val="24"/>
        </w:rPr>
        <w:t>обучение</w:t>
      </w:r>
      <w:proofErr w:type="gramEnd"/>
      <w:r w:rsidRPr="00175538">
        <w:rPr>
          <w:rStyle w:val="Zag11"/>
          <w:sz w:val="24"/>
          <w:szCs w:val="24"/>
        </w:rPr>
        <w:t xml:space="preserve"> по индивидуальным образовательным траекториям;</w:t>
      </w:r>
    </w:p>
    <w:p w:rsidR="003A5387" w:rsidRPr="00175538" w:rsidRDefault="003A5387" w:rsidP="00BA755E">
      <w:pPr>
        <w:pStyle w:val="21"/>
        <w:numPr>
          <w:ilvl w:val="0"/>
          <w:numId w:val="43"/>
        </w:numPr>
        <w:rPr>
          <w:rStyle w:val="Zag11"/>
          <w:sz w:val="24"/>
          <w:szCs w:val="24"/>
        </w:rPr>
      </w:pPr>
      <w:r w:rsidRPr="00175538">
        <w:rPr>
          <w:rStyle w:val="Zag11"/>
          <w:sz w:val="24"/>
          <w:szCs w:val="24"/>
        </w:rPr>
        <w:t>ведение систематической работы с детьми с ослабленным здоровьем и с детьми с ОВЗ.</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Эффективность реализации этого направления зависит</w:t>
      </w:r>
      <w:r w:rsidRPr="00175538">
        <w:rPr>
          <w:rStyle w:val="Zag11"/>
          <w:color w:val="auto"/>
          <w:sz w:val="24"/>
          <w:szCs w:val="24"/>
        </w:rPr>
        <w:t xml:space="preserve"> от деятельности каждого педагога.</w:t>
      </w:r>
    </w:p>
    <w:p w:rsidR="003A5387" w:rsidRPr="00175538" w:rsidRDefault="003A5387" w:rsidP="00175538">
      <w:pPr>
        <w:pStyle w:val="affc"/>
        <w:spacing w:line="360" w:lineRule="auto"/>
        <w:ind w:firstLine="454"/>
        <w:rPr>
          <w:rStyle w:val="Zag11"/>
          <w:color w:val="auto"/>
          <w:spacing w:val="2"/>
          <w:sz w:val="24"/>
          <w:szCs w:val="24"/>
        </w:rPr>
      </w:pPr>
      <w:r w:rsidRPr="00175538">
        <w:rPr>
          <w:rStyle w:val="Zag11"/>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175538">
        <w:rPr>
          <w:rStyle w:val="Zag11"/>
          <w:color w:val="auto"/>
          <w:spacing w:val="2"/>
          <w:sz w:val="24"/>
          <w:szCs w:val="24"/>
        </w:rPr>
        <w:t>обучающихся</w:t>
      </w:r>
      <w:proofErr w:type="gramEnd"/>
      <w:r w:rsidRPr="00175538">
        <w:rPr>
          <w:rStyle w:val="Zag11"/>
          <w:color w:val="auto"/>
          <w:spacing w:val="2"/>
          <w:sz w:val="24"/>
          <w:szCs w:val="24"/>
        </w:rPr>
        <w:t>, направляемая</w:t>
      </w:r>
      <w:r w:rsidRPr="00175538">
        <w:rPr>
          <w:rStyle w:val="Zag11"/>
          <w:color w:val="auto"/>
          <w:spacing w:val="-2"/>
          <w:sz w:val="24"/>
          <w:szCs w:val="24"/>
        </w:rPr>
        <w:t xml:space="preserve"> и организуемая взрослыми: учителями, воспитателями, психо</w:t>
      </w:r>
      <w:r w:rsidRPr="00175538">
        <w:rPr>
          <w:rStyle w:val="Zag11"/>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175538">
        <w:rPr>
          <w:rStyle w:val="Zag11"/>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3"/>
          <w:sz w:val="24"/>
          <w:szCs w:val="24"/>
        </w:rPr>
        <w:t>Виды учебной деятельности, используемые в урочной и вне</w:t>
      </w:r>
      <w:r w:rsidRPr="00175538">
        <w:rPr>
          <w:rStyle w:val="Zag11"/>
          <w:color w:val="auto"/>
          <w:sz w:val="24"/>
          <w:szCs w:val="24"/>
        </w:rPr>
        <w:t xml:space="preserve">урочной деятельности: ролевые игры, </w:t>
      </w:r>
      <w:proofErr w:type="spellStart"/>
      <w:r w:rsidRPr="00175538">
        <w:rPr>
          <w:rStyle w:val="Zag11"/>
          <w:color w:val="auto"/>
          <w:sz w:val="24"/>
          <w:szCs w:val="24"/>
        </w:rPr>
        <w:t>проблемно</w:t>
      </w:r>
      <w:r w:rsidRPr="00175538">
        <w:rPr>
          <w:rStyle w:val="Zag11"/>
          <w:color w:val="auto"/>
          <w:sz w:val="24"/>
          <w:szCs w:val="24"/>
        </w:rPr>
        <w:softHyphen/>
        <w:t>ценностное</w:t>
      </w:r>
      <w:proofErr w:type="spellEnd"/>
      <w:r w:rsidRPr="00175538">
        <w:rPr>
          <w:rStyle w:val="Zag11"/>
          <w:color w:val="auto"/>
          <w:sz w:val="24"/>
          <w:szCs w:val="24"/>
        </w:rPr>
        <w:t xml:space="preserve"> </w:t>
      </w:r>
      <w:r w:rsidRPr="00175538">
        <w:rPr>
          <w:rStyle w:val="Zag11"/>
          <w:color w:val="auto"/>
          <w:spacing w:val="2"/>
          <w:sz w:val="24"/>
          <w:szCs w:val="24"/>
        </w:rPr>
        <w:t xml:space="preserve">и досуговое общение, проектная деятельность, </w:t>
      </w:r>
      <w:proofErr w:type="spellStart"/>
      <w:r w:rsidRPr="00175538">
        <w:rPr>
          <w:rStyle w:val="Zag11"/>
          <w:color w:val="auto"/>
          <w:spacing w:val="2"/>
          <w:sz w:val="24"/>
          <w:szCs w:val="24"/>
        </w:rPr>
        <w:t>социально</w:t>
      </w:r>
      <w:r w:rsidRPr="00175538">
        <w:rPr>
          <w:rStyle w:val="Zag11"/>
          <w:color w:val="auto"/>
          <w:spacing w:val="2"/>
          <w:sz w:val="24"/>
          <w:szCs w:val="24"/>
        </w:rPr>
        <w:softHyphen/>
      </w:r>
      <w:r w:rsidRPr="00175538">
        <w:rPr>
          <w:rStyle w:val="Zag11"/>
          <w:color w:val="auto"/>
          <w:sz w:val="24"/>
          <w:szCs w:val="24"/>
        </w:rPr>
        <w:t>творческая</w:t>
      </w:r>
      <w:proofErr w:type="spellEnd"/>
      <w:r w:rsidRPr="00175538">
        <w:rPr>
          <w:rStyle w:val="Zag11"/>
          <w:color w:val="auto"/>
          <w:sz w:val="24"/>
          <w:szCs w:val="24"/>
        </w:rPr>
        <w:t xml:space="preserve"> и общественно полезная практика.</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Формы учебной деятельности, используемые при реали</w:t>
      </w:r>
      <w:r w:rsidRPr="00175538">
        <w:rPr>
          <w:rStyle w:val="Zag11"/>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175538">
        <w:rPr>
          <w:rStyle w:val="Zag11"/>
          <w:color w:val="auto"/>
          <w:sz w:val="24"/>
          <w:szCs w:val="24"/>
        </w:rPr>
        <w:t>мини</w:t>
      </w:r>
      <w:r w:rsidRPr="00175538">
        <w:rPr>
          <w:rStyle w:val="Zag11"/>
          <w:color w:val="auto"/>
          <w:sz w:val="24"/>
          <w:szCs w:val="24"/>
        </w:rPr>
        <w:softHyphen/>
        <w:t>проекты</w:t>
      </w:r>
      <w:proofErr w:type="spellEnd"/>
      <w:r w:rsidRPr="00175538">
        <w:rPr>
          <w:rStyle w:val="Zag11"/>
          <w:color w:val="auto"/>
          <w:sz w:val="24"/>
          <w:szCs w:val="24"/>
        </w:rPr>
        <w:t xml:space="preserve">, дискуссионный клуб, ролевые ситуационные игры, </w:t>
      </w:r>
      <w:proofErr w:type="spellStart"/>
      <w:r w:rsidRPr="00175538">
        <w:rPr>
          <w:rStyle w:val="Zag11"/>
          <w:color w:val="auto"/>
          <w:sz w:val="24"/>
          <w:szCs w:val="24"/>
        </w:rPr>
        <w:t>практикум</w:t>
      </w:r>
      <w:r w:rsidRPr="00175538">
        <w:rPr>
          <w:rStyle w:val="Zag11"/>
          <w:color w:val="auto"/>
          <w:sz w:val="24"/>
          <w:szCs w:val="24"/>
        </w:rPr>
        <w:softHyphen/>
        <w:t>тренинг</w:t>
      </w:r>
      <w:proofErr w:type="spellEnd"/>
      <w:r w:rsidRPr="00175538">
        <w:rPr>
          <w:rStyle w:val="Zag11"/>
          <w:color w:val="auto"/>
          <w:sz w:val="24"/>
          <w:szCs w:val="24"/>
        </w:rPr>
        <w:t>, спортивные игры, дни здоровья.</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 xml:space="preserve">Организация </w:t>
      </w:r>
      <w:proofErr w:type="spellStart"/>
      <w:r w:rsidRPr="00175538">
        <w:rPr>
          <w:rStyle w:val="Zag11"/>
          <w:color w:val="auto"/>
          <w:spacing w:val="2"/>
          <w:sz w:val="24"/>
          <w:szCs w:val="24"/>
        </w:rPr>
        <w:t>физкультурно</w:t>
      </w:r>
      <w:r w:rsidRPr="00175538">
        <w:rPr>
          <w:rStyle w:val="Zag11"/>
          <w:color w:val="auto"/>
          <w:spacing w:val="2"/>
          <w:sz w:val="24"/>
          <w:szCs w:val="24"/>
        </w:rPr>
        <w:softHyphen/>
        <w:t>оздоровительной</w:t>
      </w:r>
      <w:proofErr w:type="spellEnd"/>
      <w:r w:rsidRPr="00175538">
        <w:rPr>
          <w:rStyle w:val="Zag11"/>
          <w:color w:val="auto"/>
          <w:spacing w:val="2"/>
          <w:sz w:val="24"/>
          <w:szCs w:val="24"/>
        </w:rPr>
        <w:t xml:space="preserve"> работы, направленная на обеспечение рациональной организации двигательного режима, нормального физического развития и двигательной </w:t>
      </w:r>
      <w:r w:rsidRPr="00175538">
        <w:rPr>
          <w:rStyle w:val="Zag11"/>
          <w:color w:val="auto"/>
          <w:spacing w:val="2"/>
          <w:sz w:val="24"/>
          <w:szCs w:val="24"/>
        </w:rPr>
        <w:lastRenderedPageBreak/>
        <w:t xml:space="preserve">подготовленности, повышение адаптивных </w:t>
      </w:r>
      <w:r w:rsidRPr="00175538">
        <w:rPr>
          <w:rStyle w:val="Zag11"/>
          <w:color w:val="auto"/>
          <w:sz w:val="24"/>
          <w:szCs w:val="24"/>
        </w:rPr>
        <w:t>возможностей организма, сохранение и укрепление здоровья обучающихся и формирование культуры здоровья, включает:</w:t>
      </w:r>
    </w:p>
    <w:p w:rsidR="003A5387" w:rsidRPr="00175538" w:rsidRDefault="003A5387" w:rsidP="00BA755E">
      <w:pPr>
        <w:pStyle w:val="21"/>
        <w:numPr>
          <w:ilvl w:val="0"/>
          <w:numId w:val="43"/>
        </w:numPr>
        <w:rPr>
          <w:rStyle w:val="Zag11"/>
          <w:color w:val="000000"/>
          <w:spacing w:val="-3"/>
          <w:sz w:val="24"/>
          <w:szCs w:val="24"/>
        </w:rPr>
      </w:pPr>
      <w:r w:rsidRPr="00175538">
        <w:rPr>
          <w:rStyle w:val="Zag11"/>
          <w:spacing w:val="2"/>
          <w:sz w:val="24"/>
          <w:szCs w:val="24"/>
        </w:rPr>
        <w:t xml:space="preserve">полноценную и эффективную работу с </w:t>
      </w:r>
      <w:proofErr w:type="gramStart"/>
      <w:r w:rsidRPr="00175538">
        <w:rPr>
          <w:rStyle w:val="Zag11"/>
          <w:spacing w:val="2"/>
          <w:sz w:val="24"/>
          <w:szCs w:val="24"/>
        </w:rPr>
        <w:t>обучающимися</w:t>
      </w:r>
      <w:proofErr w:type="gramEnd"/>
      <w:r w:rsidRPr="00175538">
        <w:rPr>
          <w:rStyle w:val="Zag11"/>
          <w:spacing w:val="2"/>
          <w:sz w:val="24"/>
          <w:szCs w:val="24"/>
        </w:rPr>
        <w:t xml:space="preserve"> </w:t>
      </w:r>
      <w:r w:rsidRPr="00175538">
        <w:rPr>
          <w:rStyle w:val="Zag11"/>
          <w:spacing w:val="-3"/>
          <w:sz w:val="24"/>
          <w:szCs w:val="24"/>
        </w:rPr>
        <w:t>всех групп здоровья (на уроках физкультуры, в секциях и т. п.);</w:t>
      </w:r>
    </w:p>
    <w:p w:rsidR="003A5387" w:rsidRPr="00175538" w:rsidRDefault="003A5387" w:rsidP="00BA755E">
      <w:pPr>
        <w:pStyle w:val="21"/>
        <w:numPr>
          <w:ilvl w:val="0"/>
          <w:numId w:val="43"/>
        </w:numPr>
        <w:rPr>
          <w:rStyle w:val="Zag11"/>
          <w:sz w:val="24"/>
          <w:szCs w:val="24"/>
        </w:rPr>
      </w:pPr>
      <w:r w:rsidRPr="00175538">
        <w:rPr>
          <w:rStyle w:val="Zag11"/>
          <w:sz w:val="24"/>
          <w:szCs w:val="24"/>
        </w:rPr>
        <w:t xml:space="preserve">рациональную организацию уроков физической культуры и занятий </w:t>
      </w:r>
      <w:proofErr w:type="spellStart"/>
      <w:r w:rsidRPr="00175538">
        <w:rPr>
          <w:rStyle w:val="Zag11"/>
          <w:sz w:val="24"/>
          <w:szCs w:val="24"/>
        </w:rPr>
        <w:t>активно</w:t>
      </w:r>
      <w:r w:rsidRPr="00175538">
        <w:rPr>
          <w:rStyle w:val="Zag11"/>
          <w:sz w:val="24"/>
          <w:szCs w:val="24"/>
        </w:rPr>
        <w:softHyphen/>
        <w:t>двигательного</w:t>
      </w:r>
      <w:proofErr w:type="spellEnd"/>
      <w:r w:rsidRPr="00175538">
        <w:rPr>
          <w:rStyle w:val="Zag11"/>
          <w:sz w:val="24"/>
          <w:szCs w:val="24"/>
        </w:rPr>
        <w:t xml:space="preserve"> характера;</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организацию динамических перемен, физкультминуток </w:t>
      </w:r>
      <w:r w:rsidRPr="00175538">
        <w:rPr>
          <w:rStyle w:val="Zag11"/>
          <w:spacing w:val="-2"/>
          <w:sz w:val="24"/>
          <w:szCs w:val="24"/>
        </w:rPr>
        <w:t>на уроках, способствующих эмоциональной разгрузке и повы</w:t>
      </w:r>
      <w:r w:rsidRPr="00175538">
        <w:rPr>
          <w:rStyle w:val="Zag11"/>
          <w:sz w:val="24"/>
          <w:szCs w:val="24"/>
        </w:rPr>
        <w:t>шению двигательной активности;</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организацию работы спортивных секций и создание усло</w:t>
      </w:r>
      <w:r w:rsidRPr="00175538">
        <w:rPr>
          <w:rStyle w:val="Zag11"/>
          <w:sz w:val="24"/>
          <w:szCs w:val="24"/>
        </w:rPr>
        <w:t>вий для их эффективного функционирования;</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регулярное проведение </w:t>
      </w:r>
      <w:proofErr w:type="spellStart"/>
      <w:r w:rsidRPr="00175538">
        <w:rPr>
          <w:rStyle w:val="Zag11"/>
          <w:spacing w:val="2"/>
          <w:sz w:val="24"/>
          <w:szCs w:val="24"/>
        </w:rPr>
        <w:t>спортивно</w:t>
      </w:r>
      <w:r w:rsidRPr="00175538">
        <w:rPr>
          <w:rStyle w:val="Zag11"/>
          <w:spacing w:val="2"/>
          <w:sz w:val="24"/>
          <w:szCs w:val="24"/>
        </w:rPr>
        <w:softHyphen/>
        <w:t>оздоровительных</w:t>
      </w:r>
      <w:proofErr w:type="spellEnd"/>
      <w:r w:rsidRPr="00175538">
        <w:rPr>
          <w:rStyle w:val="Zag11"/>
          <w:spacing w:val="2"/>
          <w:sz w:val="24"/>
          <w:szCs w:val="24"/>
        </w:rPr>
        <w:t xml:space="preserve"> мероприятий (дней спорта, соревнований, олимпиад, походов </w:t>
      </w:r>
      <w:r w:rsidRPr="00175538">
        <w:rPr>
          <w:rStyle w:val="Zag11"/>
          <w:sz w:val="24"/>
          <w:szCs w:val="24"/>
        </w:rPr>
        <w:t>и т. п.).</w:t>
      </w:r>
    </w:p>
    <w:p w:rsidR="003A5387" w:rsidRPr="00175538" w:rsidRDefault="003A5387" w:rsidP="00175538">
      <w:pPr>
        <w:pStyle w:val="affc"/>
        <w:spacing w:line="360" w:lineRule="auto"/>
        <w:ind w:firstLine="454"/>
        <w:rPr>
          <w:rStyle w:val="Zag11"/>
          <w:color w:val="auto"/>
          <w:spacing w:val="-2"/>
          <w:sz w:val="24"/>
          <w:szCs w:val="24"/>
        </w:rPr>
      </w:pPr>
      <w:r w:rsidRPr="00175538">
        <w:rPr>
          <w:rStyle w:val="Zag11"/>
          <w:color w:val="auto"/>
          <w:sz w:val="24"/>
          <w:szCs w:val="24"/>
        </w:rPr>
        <w:t xml:space="preserve">Реализация этого направления зависит от администрации </w:t>
      </w:r>
      <w:r w:rsidRPr="00175538">
        <w:rPr>
          <w:rStyle w:val="Zag11"/>
          <w:color w:val="auto"/>
          <w:spacing w:val="-3"/>
          <w:sz w:val="24"/>
          <w:szCs w:val="24"/>
        </w:rPr>
        <w:t xml:space="preserve">образовательной организации </w:t>
      </w:r>
      <w:r w:rsidRPr="00175538">
        <w:rPr>
          <w:rStyle w:val="Zag11"/>
          <w:color w:val="auto"/>
          <w:spacing w:val="-2"/>
          <w:sz w:val="24"/>
          <w:szCs w:val="24"/>
        </w:rPr>
        <w:t>учителей физической культуры, психологов, а также всех педагогов.</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Реализация дополнительных образовательных курсов,</w:t>
      </w:r>
      <w:r w:rsidRPr="00175538">
        <w:rPr>
          <w:rStyle w:val="Zag11"/>
          <w:color w:val="auto"/>
          <w:sz w:val="24"/>
          <w:szCs w:val="24"/>
        </w:rPr>
        <w:t xml:space="preserve"> направленных на повышение уровня знаний и практических </w:t>
      </w:r>
      <w:proofErr w:type="gramStart"/>
      <w:r w:rsidRPr="00175538">
        <w:rPr>
          <w:rStyle w:val="Zag11"/>
          <w:color w:val="auto"/>
          <w:spacing w:val="-5"/>
          <w:sz w:val="24"/>
          <w:szCs w:val="24"/>
        </w:rPr>
        <w:t>умений</w:t>
      </w:r>
      <w:proofErr w:type="gramEnd"/>
      <w:r w:rsidRPr="00175538">
        <w:rPr>
          <w:rStyle w:val="Zag11"/>
          <w:color w:val="auto"/>
          <w:spacing w:val="-5"/>
          <w:sz w:val="24"/>
          <w:szCs w:val="24"/>
        </w:rPr>
        <w:t xml:space="preserve"> обучающихся в области экологической культуры и охра</w:t>
      </w:r>
      <w:r w:rsidRPr="00175538">
        <w:rPr>
          <w:rStyle w:val="Zag11"/>
          <w:color w:val="auto"/>
          <w:sz w:val="24"/>
          <w:szCs w:val="24"/>
        </w:rPr>
        <w:t xml:space="preserve">ны здоровья, предусматривает: </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 xml:space="preserve">внедрение в систему работы </w:t>
      </w:r>
      <w:r w:rsidRPr="00175538">
        <w:rPr>
          <w:rStyle w:val="Zag11"/>
          <w:spacing w:val="-3"/>
          <w:sz w:val="24"/>
          <w:szCs w:val="24"/>
        </w:rPr>
        <w:t xml:space="preserve">образовательной организации </w:t>
      </w:r>
      <w:r w:rsidRPr="00175538">
        <w:rPr>
          <w:rStyle w:val="Zag11"/>
          <w:sz w:val="24"/>
          <w:szCs w:val="24"/>
        </w:rPr>
        <w:t>дополнительных образовательных курсов, направленных на формирование экологической культуры, здорового и без</w:t>
      </w:r>
      <w:r w:rsidRPr="00175538">
        <w:rPr>
          <w:rStyle w:val="Zag11"/>
          <w:spacing w:val="-2"/>
          <w:sz w:val="24"/>
          <w:szCs w:val="24"/>
        </w:rPr>
        <w:t xml:space="preserve">опасного образа жизни, в качестве отдельных образовательных </w:t>
      </w:r>
      <w:r w:rsidRPr="00175538">
        <w:rPr>
          <w:rStyle w:val="Zag11"/>
          <w:sz w:val="24"/>
          <w:szCs w:val="24"/>
        </w:rPr>
        <w:t>модулей или компонентов, включённых в учебный процесс;</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организацию в образовательной организации кружков, </w:t>
      </w:r>
      <w:r w:rsidRPr="00175538">
        <w:rPr>
          <w:rStyle w:val="Zag11"/>
          <w:sz w:val="24"/>
          <w:szCs w:val="24"/>
        </w:rPr>
        <w:t>секций, факультативов по избранной тематике;</w:t>
      </w:r>
    </w:p>
    <w:p w:rsidR="003A5387" w:rsidRPr="00175538" w:rsidRDefault="003A5387" w:rsidP="00BA755E">
      <w:pPr>
        <w:pStyle w:val="21"/>
        <w:numPr>
          <w:ilvl w:val="0"/>
          <w:numId w:val="43"/>
        </w:numPr>
        <w:rPr>
          <w:rStyle w:val="Zag11"/>
          <w:sz w:val="24"/>
          <w:szCs w:val="24"/>
        </w:rPr>
      </w:pPr>
      <w:r w:rsidRPr="00175538">
        <w:rPr>
          <w:rStyle w:val="Zag11"/>
          <w:sz w:val="24"/>
          <w:szCs w:val="24"/>
        </w:rPr>
        <w:t>проведение тематических дней здоровья, интеллектуальных соревнований, конкурсов, праздников и т. п.</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Эффективность реализации этого направления зависит</w:t>
      </w:r>
      <w:r w:rsidRPr="00175538">
        <w:rPr>
          <w:rStyle w:val="Zag11"/>
          <w:color w:val="auto"/>
          <w:sz w:val="24"/>
          <w:szCs w:val="24"/>
        </w:rPr>
        <w:t xml:space="preserve"> от деятельности всех педагогов. </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4"/>
          <w:sz w:val="24"/>
          <w:szCs w:val="24"/>
        </w:rPr>
        <w:t>Преподавание дополнительных образовательных курсов, на</w:t>
      </w:r>
      <w:r w:rsidRPr="00175538">
        <w:rPr>
          <w:rStyle w:val="Zag11"/>
          <w:color w:val="auto"/>
          <w:sz w:val="24"/>
          <w:szCs w:val="24"/>
        </w:rPr>
        <w:t>правленных на формирование экологической культуры, здо</w:t>
      </w:r>
      <w:r w:rsidRPr="00175538">
        <w:rPr>
          <w:rStyle w:val="Zag11"/>
          <w:color w:val="auto"/>
          <w:spacing w:val="-2"/>
          <w:sz w:val="24"/>
          <w:szCs w:val="24"/>
        </w:rPr>
        <w:t xml:space="preserve">рового и безопасного образа жизни, предусматривает </w:t>
      </w:r>
      <w:r w:rsidRPr="00175538">
        <w:rPr>
          <w:rStyle w:val="Zag11"/>
          <w:color w:val="auto"/>
          <w:sz w:val="24"/>
          <w:szCs w:val="24"/>
        </w:rPr>
        <w:t xml:space="preserve">разные </w:t>
      </w:r>
      <w:r w:rsidRPr="00175538">
        <w:rPr>
          <w:rStyle w:val="Zag11"/>
          <w:color w:val="auto"/>
          <w:spacing w:val="2"/>
          <w:sz w:val="24"/>
          <w:szCs w:val="24"/>
        </w:rPr>
        <w:t>формы организации занятий: интеграцию в базовые обра</w:t>
      </w:r>
      <w:r w:rsidRPr="00175538">
        <w:rPr>
          <w:rStyle w:val="Zag11"/>
          <w:color w:val="auto"/>
          <w:sz w:val="24"/>
          <w:szCs w:val="24"/>
        </w:rPr>
        <w:t xml:space="preserve">зовательные дисциплины, факультативные занятия, занятия </w:t>
      </w:r>
      <w:r w:rsidRPr="00175538">
        <w:rPr>
          <w:rStyle w:val="Zag11"/>
          <w:color w:val="auto"/>
          <w:spacing w:val="2"/>
          <w:sz w:val="24"/>
          <w:szCs w:val="24"/>
        </w:rPr>
        <w:t xml:space="preserve">в кружках, проведение досуговых мероприятий: конкурсов, </w:t>
      </w:r>
      <w:r w:rsidRPr="00175538">
        <w:rPr>
          <w:rStyle w:val="Zag11"/>
          <w:color w:val="auto"/>
          <w:sz w:val="24"/>
          <w:szCs w:val="24"/>
        </w:rPr>
        <w:t>праздников, викторин, экскурсий, организацию тематических дней здоровья.</w:t>
      </w:r>
    </w:p>
    <w:p w:rsidR="003A5387" w:rsidRPr="00175538" w:rsidRDefault="003A5387" w:rsidP="00175538">
      <w:pPr>
        <w:pStyle w:val="affc"/>
        <w:spacing w:line="360" w:lineRule="auto"/>
        <w:ind w:firstLine="454"/>
        <w:rPr>
          <w:rStyle w:val="Zag11"/>
          <w:color w:val="auto"/>
          <w:spacing w:val="2"/>
          <w:sz w:val="24"/>
          <w:szCs w:val="24"/>
        </w:rPr>
      </w:pPr>
      <w:r w:rsidRPr="00175538">
        <w:rPr>
          <w:rStyle w:val="Zag11"/>
          <w:color w:val="auto"/>
          <w:spacing w:val="2"/>
          <w:sz w:val="24"/>
          <w:szCs w:val="24"/>
        </w:rPr>
        <w:t>Работа с родителями (законными представителями) включает:</w:t>
      </w:r>
    </w:p>
    <w:p w:rsidR="003A5387" w:rsidRPr="00175538" w:rsidRDefault="003A5387" w:rsidP="00BA755E">
      <w:pPr>
        <w:pStyle w:val="21"/>
        <w:numPr>
          <w:ilvl w:val="0"/>
          <w:numId w:val="43"/>
        </w:numPr>
        <w:rPr>
          <w:rStyle w:val="Zag11"/>
          <w:color w:val="000000"/>
          <w:spacing w:val="-5"/>
          <w:sz w:val="24"/>
          <w:szCs w:val="24"/>
        </w:rPr>
      </w:pPr>
      <w:r w:rsidRPr="00175538">
        <w:rPr>
          <w:rStyle w:val="Zag11"/>
          <w:spacing w:val="-5"/>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lastRenderedPageBreak/>
        <w:t>организацию совместной работы педагогов и родите</w:t>
      </w:r>
      <w:r w:rsidRPr="00175538">
        <w:rPr>
          <w:rStyle w:val="Zag11"/>
          <w:sz w:val="24"/>
          <w:szCs w:val="24"/>
        </w:rPr>
        <w:t xml:space="preserve">лей </w:t>
      </w:r>
      <w:r w:rsidRPr="00175538">
        <w:rPr>
          <w:rStyle w:val="Zag11"/>
          <w:spacing w:val="2"/>
          <w:sz w:val="24"/>
          <w:szCs w:val="24"/>
        </w:rPr>
        <w:t>(законных представителей) по проведению спортивных</w:t>
      </w:r>
      <w:r w:rsidRPr="00175538">
        <w:rPr>
          <w:rStyle w:val="Zag11"/>
          <w:spacing w:val="-2"/>
          <w:sz w:val="24"/>
          <w:szCs w:val="24"/>
        </w:rPr>
        <w:t xml:space="preserve"> соревнований, дней здоровья, занятий по профилактике вред</w:t>
      </w:r>
      <w:r w:rsidRPr="00175538">
        <w:rPr>
          <w:rStyle w:val="Zag11"/>
          <w:sz w:val="24"/>
          <w:szCs w:val="24"/>
        </w:rPr>
        <w:t>ных привычек и т. п.</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Эффективность реализации этого направления зависит</w:t>
      </w:r>
      <w:r w:rsidRPr="00175538">
        <w:rPr>
          <w:rStyle w:val="Zag11"/>
          <w:color w:val="auto"/>
          <w:sz w:val="24"/>
          <w:szCs w:val="24"/>
        </w:rPr>
        <w:t xml:space="preserve"> от </w:t>
      </w:r>
      <w:r w:rsidRPr="00175538">
        <w:rPr>
          <w:rStyle w:val="Zag11"/>
          <w:color w:val="auto"/>
          <w:spacing w:val="2"/>
          <w:sz w:val="24"/>
          <w:szCs w:val="24"/>
        </w:rPr>
        <w:t xml:space="preserve">деятельности администрации </w:t>
      </w:r>
      <w:r w:rsidRPr="00175538">
        <w:rPr>
          <w:rStyle w:val="Zag11"/>
          <w:color w:val="auto"/>
          <w:spacing w:val="-3"/>
          <w:sz w:val="24"/>
          <w:szCs w:val="24"/>
        </w:rPr>
        <w:t xml:space="preserve">образовательной организации </w:t>
      </w:r>
      <w:r w:rsidRPr="00175538">
        <w:rPr>
          <w:rStyle w:val="Zag11"/>
          <w:color w:val="auto"/>
          <w:sz w:val="24"/>
          <w:szCs w:val="24"/>
        </w:rPr>
        <w:t>всех педагогов.</w:t>
      </w:r>
    </w:p>
    <w:p w:rsidR="003A5387" w:rsidRPr="00175538" w:rsidRDefault="003A5387" w:rsidP="00175538">
      <w:pPr>
        <w:pStyle w:val="affc"/>
        <w:spacing w:line="360" w:lineRule="auto"/>
        <w:ind w:firstLine="454"/>
        <w:rPr>
          <w:rStyle w:val="Zag11"/>
          <w:color w:val="auto"/>
          <w:spacing w:val="-3"/>
          <w:sz w:val="24"/>
          <w:szCs w:val="24"/>
        </w:rPr>
      </w:pPr>
      <w:r w:rsidRPr="00175538">
        <w:rPr>
          <w:rStyle w:val="Zag11"/>
          <w:b/>
          <w:bCs/>
          <w:color w:val="auto"/>
          <w:spacing w:val="2"/>
          <w:sz w:val="24"/>
          <w:szCs w:val="24"/>
        </w:rPr>
        <w:t xml:space="preserve">Критерии и показатели эффективности деятельности </w:t>
      </w:r>
      <w:r w:rsidRPr="00175538">
        <w:rPr>
          <w:rStyle w:val="Zag11"/>
          <w:b/>
          <w:bCs/>
          <w:color w:val="auto"/>
          <w:spacing w:val="-3"/>
          <w:sz w:val="24"/>
          <w:szCs w:val="24"/>
        </w:rPr>
        <w:t>образовательной организации</w:t>
      </w:r>
      <w:r w:rsidRPr="00175538">
        <w:rPr>
          <w:rStyle w:val="Zag11"/>
          <w:color w:val="auto"/>
          <w:spacing w:val="-3"/>
          <w:sz w:val="24"/>
          <w:szCs w:val="24"/>
        </w:rPr>
        <w:t xml:space="preserve"> </w:t>
      </w:r>
    </w:p>
    <w:p w:rsidR="003A5387" w:rsidRPr="00175538" w:rsidRDefault="003A5387" w:rsidP="00175538">
      <w:pPr>
        <w:pStyle w:val="affc"/>
        <w:spacing w:line="360" w:lineRule="auto"/>
        <w:ind w:firstLine="454"/>
        <w:rPr>
          <w:rStyle w:val="Zag11"/>
          <w:color w:val="auto"/>
          <w:sz w:val="24"/>
          <w:szCs w:val="24"/>
        </w:rPr>
      </w:pPr>
      <w:proofErr w:type="gramStart"/>
      <w:r w:rsidRPr="00175538">
        <w:rPr>
          <w:rStyle w:val="Zag11"/>
          <w:color w:val="auto"/>
          <w:spacing w:val="-3"/>
          <w:sz w:val="24"/>
          <w:szCs w:val="24"/>
        </w:rPr>
        <w:t xml:space="preserve">Образовательная организация </w:t>
      </w:r>
      <w:r w:rsidRPr="00175538">
        <w:rPr>
          <w:rStyle w:val="Zag11"/>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pacing w:val="2"/>
          <w:sz w:val="24"/>
          <w:szCs w:val="24"/>
        </w:rPr>
        <w:t>В целях получения объективных данных о результатах</w:t>
      </w:r>
      <w:r w:rsidRPr="00175538">
        <w:rPr>
          <w:rStyle w:val="Zag11"/>
          <w:color w:val="auto"/>
          <w:spacing w:val="2"/>
          <w:sz w:val="24"/>
          <w:szCs w:val="24"/>
        </w:rPr>
        <w:br/>
      </w:r>
      <w:r w:rsidRPr="00175538">
        <w:rPr>
          <w:rStyle w:val="Zag11"/>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Мониторинг реализации Программы должен включать:</w:t>
      </w:r>
    </w:p>
    <w:p w:rsidR="003A5387" w:rsidRPr="00175538" w:rsidRDefault="003A5387" w:rsidP="00BA755E">
      <w:pPr>
        <w:pStyle w:val="21"/>
        <w:numPr>
          <w:ilvl w:val="0"/>
          <w:numId w:val="43"/>
        </w:numPr>
        <w:rPr>
          <w:rStyle w:val="Zag11"/>
          <w:color w:val="000000"/>
          <w:sz w:val="24"/>
          <w:szCs w:val="24"/>
        </w:rPr>
      </w:pPr>
      <w:r w:rsidRPr="00175538">
        <w:rPr>
          <w:rStyle w:val="Zag11"/>
          <w:sz w:val="24"/>
          <w:szCs w:val="24"/>
        </w:rPr>
        <w:t xml:space="preserve"> аналитические данные об уровне представлений </w:t>
      </w:r>
      <w:proofErr w:type="gramStart"/>
      <w:r w:rsidRPr="00175538">
        <w:rPr>
          <w:rStyle w:val="Zag11"/>
          <w:sz w:val="24"/>
          <w:szCs w:val="24"/>
        </w:rPr>
        <w:t>обучающихся</w:t>
      </w:r>
      <w:proofErr w:type="gramEnd"/>
      <w:r w:rsidRPr="00175538">
        <w:rPr>
          <w:rStyle w:val="Zag11"/>
          <w:sz w:val="24"/>
          <w:szCs w:val="24"/>
        </w:rPr>
        <w:t xml:space="preserve"> о проблемах охраны окружающей среды, своём здоровье, правильном питании, влиянии психотропных веществ </w:t>
      </w:r>
      <w:r w:rsidRPr="00175538">
        <w:rPr>
          <w:rStyle w:val="Zag11"/>
          <w:spacing w:val="2"/>
          <w:sz w:val="24"/>
          <w:szCs w:val="24"/>
        </w:rPr>
        <w:t xml:space="preserve">на здоровье человека, правилах поведения в школе и вне </w:t>
      </w:r>
      <w:r w:rsidRPr="00175538">
        <w:rPr>
          <w:rStyle w:val="Zag11"/>
          <w:sz w:val="24"/>
          <w:szCs w:val="24"/>
        </w:rPr>
        <w:t>школы, в том числе на транспорте;</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отслеживание динамики показателей здоровья обучаю</w:t>
      </w:r>
      <w:r w:rsidRPr="00175538">
        <w:rPr>
          <w:rStyle w:val="Zag11"/>
          <w:sz w:val="24"/>
          <w:szCs w:val="24"/>
        </w:rPr>
        <w:t xml:space="preserve">щихся: общего показателя здоровья, показателей заболеваемости органов зрения и </w:t>
      </w:r>
      <w:proofErr w:type="spellStart"/>
      <w:r w:rsidRPr="00175538">
        <w:rPr>
          <w:rStyle w:val="Zag11"/>
          <w:sz w:val="24"/>
          <w:szCs w:val="24"/>
        </w:rPr>
        <w:t>опорно</w:t>
      </w:r>
      <w:r w:rsidRPr="00175538">
        <w:rPr>
          <w:rStyle w:val="Zag11"/>
          <w:sz w:val="24"/>
          <w:szCs w:val="24"/>
        </w:rPr>
        <w:softHyphen/>
        <w:t>двигательного</w:t>
      </w:r>
      <w:proofErr w:type="spellEnd"/>
      <w:r w:rsidRPr="00175538">
        <w:rPr>
          <w:rStyle w:val="Zag11"/>
          <w:sz w:val="24"/>
          <w:szCs w:val="24"/>
        </w:rPr>
        <w:t xml:space="preserve"> аппарата;</w:t>
      </w:r>
    </w:p>
    <w:p w:rsidR="003A5387" w:rsidRPr="00175538" w:rsidRDefault="003A5387" w:rsidP="00BA755E">
      <w:pPr>
        <w:pStyle w:val="21"/>
        <w:numPr>
          <w:ilvl w:val="0"/>
          <w:numId w:val="43"/>
        </w:numPr>
        <w:rPr>
          <w:rStyle w:val="Zag11"/>
          <w:spacing w:val="-2"/>
          <w:sz w:val="24"/>
          <w:szCs w:val="24"/>
        </w:rPr>
      </w:pPr>
      <w:r w:rsidRPr="00175538">
        <w:rPr>
          <w:rStyle w:val="Zag11"/>
          <w:sz w:val="24"/>
          <w:szCs w:val="24"/>
        </w:rPr>
        <w:t xml:space="preserve">отслеживание динамики травматизма в образовательной </w:t>
      </w:r>
      <w:r w:rsidRPr="00175538">
        <w:rPr>
          <w:rStyle w:val="Zag11"/>
          <w:spacing w:val="-2"/>
          <w:sz w:val="24"/>
          <w:szCs w:val="24"/>
        </w:rPr>
        <w:t xml:space="preserve">организации, в том числе </w:t>
      </w:r>
      <w:proofErr w:type="spellStart"/>
      <w:r w:rsidRPr="00175538">
        <w:rPr>
          <w:rStyle w:val="Zag11"/>
          <w:spacing w:val="-2"/>
          <w:sz w:val="24"/>
          <w:szCs w:val="24"/>
        </w:rPr>
        <w:t>дорожно</w:t>
      </w:r>
      <w:r w:rsidRPr="00175538">
        <w:rPr>
          <w:rStyle w:val="Zag11"/>
          <w:spacing w:val="-2"/>
          <w:sz w:val="24"/>
          <w:szCs w:val="24"/>
        </w:rPr>
        <w:softHyphen/>
        <w:t>транспортного</w:t>
      </w:r>
      <w:proofErr w:type="spellEnd"/>
      <w:r w:rsidRPr="00175538">
        <w:rPr>
          <w:rStyle w:val="Zag11"/>
          <w:spacing w:val="-2"/>
          <w:sz w:val="24"/>
          <w:szCs w:val="24"/>
        </w:rPr>
        <w:t xml:space="preserve"> травматизма;</w:t>
      </w:r>
    </w:p>
    <w:p w:rsidR="003A5387" w:rsidRPr="00175538" w:rsidRDefault="003A5387" w:rsidP="00BA755E">
      <w:pPr>
        <w:pStyle w:val="21"/>
        <w:numPr>
          <w:ilvl w:val="0"/>
          <w:numId w:val="43"/>
        </w:numPr>
        <w:rPr>
          <w:rStyle w:val="Zag11"/>
          <w:sz w:val="24"/>
          <w:szCs w:val="24"/>
        </w:rPr>
      </w:pPr>
      <w:r w:rsidRPr="00175538">
        <w:rPr>
          <w:rStyle w:val="Zag11"/>
          <w:sz w:val="24"/>
          <w:szCs w:val="24"/>
        </w:rPr>
        <w:t>отслеживание динамики показателей количества пропусков занятий по болезни;</w:t>
      </w:r>
    </w:p>
    <w:p w:rsidR="003A5387" w:rsidRPr="00175538" w:rsidRDefault="003A5387" w:rsidP="00BA755E">
      <w:pPr>
        <w:pStyle w:val="21"/>
        <w:numPr>
          <w:ilvl w:val="0"/>
          <w:numId w:val="43"/>
        </w:numPr>
        <w:rPr>
          <w:rStyle w:val="Zag11"/>
          <w:spacing w:val="2"/>
          <w:sz w:val="24"/>
          <w:szCs w:val="24"/>
        </w:rPr>
      </w:pPr>
      <w:r w:rsidRPr="00175538">
        <w:rPr>
          <w:rStyle w:val="Zag11"/>
          <w:spacing w:val="2"/>
          <w:sz w:val="24"/>
          <w:szCs w:val="24"/>
        </w:rPr>
        <w:t xml:space="preserve">включение в доступный широкой общественности ежегодный отчёт </w:t>
      </w:r>
      <w:r w:rsidRPr="00175538">
        <w:rPr>
          <w:rStyle w:val="Zag11"/>
          <w:spacing w:val="-3"/>
          <w:sz w:val="24"/>
          <w:szCs w:val="24"/>
        </w:rPr>
        <w:t xml:space="preserve">образовательной организации </w:t>
      </w:r>
      <w:r w:rsidRPr="00175538">
        <w:rPr>
          <w:rStyle w:val="Zag11"/>
          <w:spacing w:val="2"/>
          <w:sz w:val="24"/>
          <w:szCs w:val="24"/>
        </w:rPr>
        <w:t xml:space="preserve">обобщённых данных о </w:t>
      </w:r>
      <w:proofErr w:type="spellStart"/>
      <w:r w:rsidRPr="00175538">
        <w:rPr>
          <w:rStyle w:val="Zag11"/>
          <w:spacing w:val="2"/>
          <w:sz w:val="24"/>
          <w:szCs w:val="24"/>
        </w:rPr>
        <w:t>сформированности</w:t>
      </w:r>
      <w:proofErr w:type="spellEnd"/>
      <w:r w:rsidRPr="00175538">
        <w:rPr>
          <w:rStyle w:val="Zag11"/>
          <w:spacing w:val="2"/>
          <w:sz w:val="24"/>
          <w:szCs w:val="24"/>
        </w:rPr>
        <w:t xml:space="preserve"> у обучающихся представлений об экологической культуре, здоровом и безопасном образе жизни.</w:t>
      </w:r>
    </w:p>
    <w:p w:rsidR="003A5387" w:rsidRPr="00175538" w:rsidRDefault="003A5387" w:rsidP="00175538">
      <w:pPr>
        <w:pStyle w:val="affc"/>
        <w:spacing w:line="360" w:lineRule="auto"/>
        <w:ind w:firstLine="454"/>
        <w:rPr>
          <w:rStyle w:val="Zag11"/>
          <w:color w:val="auto"/>
          <w:sz w:val="24"/>
          <w:szCs w:val="24"/>
        </w:rPr>
      </w:pPr>
      <w:r w:rsidRPr="00175538">
        <w:rPr>
          <w:rStyle w:val="Zag11"/>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175538">
        <w:rPr>
          <w:rStyle w:val="Zag11"/>
          <w:color w:val="auto"/>
          <w:sz w:val="24"/>
          <w:szCs w:val="24"/>
        </w:rPr>
        <w:t>обучающихся</w:t>
      </w:r>
      <w:proofErr w:type="gramEnd"/>
      <w:r w:rsidRPr="00175538">
        <w:rPr>
          <w:rStyle w:val="Zag11"/>
          <w:color w:val="auto"/>
          <w:sz w:val="24"/>
          <w:szCs w:val="24"/>
        </w:rPr>
        <w:t>:</w:t>
      </w:r>
    </w:p>
    <w:p w:rsidR="003A5387" w:rsidRPr="00175538" w:rsidRDefault="003A5387" w:rsidP="00BA755E">
      <w:pPr>
        <w:pStyle w:val="21"/>
        <w:numPr>
          <w:ilvl w:val="0"/>
          <w:numId w:val="43"/>
        </w:numPr>
        <w:rPr>
          <w:rStyle w:val="Zag11"/>
          <w:color w:val="000000"/>
          <w:sz w:val="24"/>
          <w:szCs w:val="24"/>
        </w:rPr>
      </w:pPr>
      <w:r w:rsidRPr="00175538">
        <w:rPr>
          <w:rStyle w:val="Zag11"/>
          <w:spacing w:val="2"/>
          <w:sz w:val="24"/>
          <w:szCs w:val="24"/>
        </w:rPr>
        <w:t xml:space="preserve">высокая рейтинговая оценка деятельности школы по данному направлению в муниципальной или региональной </w:t>
      </w:r>
      <w:r w:rsidRPr="00175538">
        <w:rPr>
          <w:rStyle w:val="Zag11"/>
          <w:sz w:val="24"/>
          <w:szCs w:val="24"/>
        </w:rPr>
        <w:t>системе образования;</w:t>
      </w:r>
    </w:p>
    <w:p w:rsidR="003A5387" w:rsidRPr="00175538" w:rsidRDefault="003A5387" w:rsidP="00BA755E">
      <w:pPr>
        <w:pStyle w:val="21"/>
        <w:numPr>
          <w:ilvl w:val="0"/>
          <w:numId w:val="43"/>
        </w:numPr>
        <w:rPr>
          <w:rStyle w:val="Zag11"/>
          <w:sz w:val="24"/>
          <w:szCs w:val="24"/>
        </w:rPr>
      </w:pPr>
      <w:r w:rsidRPr="00175538">
        <w:rPr>
          <w:rStyle w:val="Zag11"/>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t xml:space="preserve">повышение уровня культуры межличностного общения </w:t>
      </w:r>
      <w:proofErr w:type="gramStart"/>
      <w:r w:rsidRPr="00175538">
        <w:rPr>
          <w:rStyle w:val="Zag11"/>
          <w:sz w:val="24"/>
          <w:szCs w:val="24"/>
        </w:rPr>
        <w:t>обучающихся</w:t>
      </w:r>
      <w:proofErr w:type="gramEnd"/>
      <w:r w:rsidRPr="00175538">
        <w:rPr>
          <w:rStyle w:val="Zag11"/>
          <w:sz w:val="24"/>
          <w:szCs w:val="24"/>
        </w:rPr>
        <w:t xml:space="preserve"> и уровня </w:t>
      </w:r>
      <w:proofErr w:type="spellStart"/>
      <w:r w:rsidRPr="00175538">
        <w:rPr>
          <w:rStyle w:val="Zag11"/>
          <w:sz w:val="24"/>
          <w:szCs w:val="24"/>
        </w:rPr>
        <w:t>эмпатии</w:t>
      </w:r>
      <w:proofErr w:type="spellEnd"/>
      <w:r w:rsidRPr="00175538">
        <w:rPr>
          <w:rStyle w:val="Zag11"/>
          <w:sz w:val="24"/>
          <w:szCs w:val="24"/>
        </w:rPr>
        <w:t xml:space="preserve"> друг к другу;</w:t>
      </w:r>
    </w:p>
    <w:p w:rsidR="003A5387" w:rsidRPr="00175538" w:rsidRDefault="003A5387" w:rsidP="00BA755E">
      <w:pPr>
        <w:pStyle w:val="21"/>
        <w:numPr>
          <w:ilvl w:val="0"/>
          <w:numId w:val="43"/>
        </w:numPr>
        <w:rPr>
          <w:rStyle w:val="Zag11"/>
          <w:sz w:val="24"/>
          <w:szCs w:val="24"/>
        </w:rPr>
      </w:pPr>
      <w:r w:rsidRPr="00175538">
        <w:rPr>
          <w:rStyle w:val="Zag11"/>
          <w:sz w:val="24"/>
          <w:szCs w:val="24"/>
        </w:rPr>
        <w:t>снижение уровня социальной напряжённости в детской и подростковой среде;</w:t>
      </w:r>
    </w:p>
    <w:p w:rsidR="003A5387" w:rsidRPr="00175538" w:rsidRDefault="003A5387" w:rsidP="00BA755E">
      <w:pPr>
        <w:pStyle w:val="21"/>
        <w:numPr>
          <w:ilvl w:val="0"/>
          <w:numId w:val="43"/>
        </w:numPr>
        <w:rPr>
          <w:rStyle w:val="Zag11"/>
          <w:sz w:val="24"/>
          <w:szCs w:val="24"/>
        </w:rPr>
      </w:pPr>
      <w:r w:rsidRPr="00175538">
        <w:rPr>
          <w:rStyle w:val="Zag11"/>
          <w:spacing w:val="2"/>
          <w:sz w:val="24"/>
          <w:szCs w:val="24"/>
        </w:rPr>
        <w:lastRenderedPageBreak/>
        <w:t xml:space="preserve">результаты </w:t>
      </w:r>
      <w:proofErr w:type="spellStart"/>
      <w:r w:rsidRPr="00175538">
        <w:rPr>
          <w:rStyle w:val="Zag11"/>
          <w:spacing w:val="2"/>
          <w:sz w:val="24"/>
          <w:szCs w:val="24"/>
        </w:rPr>
        <w:t>экспресс</w:t>
      </w:r>
      <w:r w:rsidRPr="00175538">
        <w:rPr>
          <w:rStyle w:val="Zag11"/>
          <w:spacing w:val="2"/>
          <w:sz w:val="24"/>
          <w:szCs w:val="24"/>
        </w:rPr>
        <w:softHyphen/>
        <w:t>диагностики</w:t>
      </w:r>
      <w:proofErr w:type="spellEnd"/>
      <w:r w:rsidRPr="00175538">
        <w:rPr>
          <w:rStyle w:val="Zag11"/>
          <w:spacing w:val="2"/>
          <w:sz w:val="24"/>
          <w:szCs w:val="24"/>
        </w:rPr>
        <w:t xml:space="preserve"> показателей здоровья </w:t>
      </w:r>
      <w:r w:rsidRPr="00175538">
        <w:rPr>
          <w:rStyle w:val="Zag11"/>
          <w:sz w:val="24"/>
          <w:szCs w:val="24"/>
        </w:rPr>
        <w:t>школьников;</w:t>
      </w:r>
    </w:p>
    <w:p w:rsidR="003A5387" w:rsidRPr="00175538" w:rsidRDefault="003A5387" w:rsidP="00BA755E">
      <w:pPr>
        <w:pStyle w:val="21"/>
        <w:numPr>
          <w:ilvl w:val="0"/>
          <w:numId w:val="43"/>
        </w:numPr>
        <w:rPr>
          <w:rStyle w:val="Zag11"/>
          <w:sz w:val="24"/>
          <w:szCs w:val="24"/>
        </w:rPr>
      </w:pPr>
      <w:r w:rsidRPr="00175538">
        <w:rPr>
          <w:rStyle w:val="Zag11"/>
          <w:sz w:val="24"/>
          <w:szCs w:val="24"/>
        </w:rPr>
        <w:t>положительные результаты анализа анкет по исследова</w:t>
      </w:r>
      <w:r w:rsidRPr="00175538">
        <w:rPr>
          <w:rStyle w:val="Zag11"/>
          <w:spacing w:val="2"/>
          <w:sz w:val="24"/>
          <w:szCs w:val="24"/>
        </w:rPr>
        <w:t xml:space="preserve">нию жизнедеятельности школьников, анкет для родителей </w:t>
      </w:r>
      <w:r w:rsidRPr="00175538">
        <w:rPr>
          <w:rStyle w:val="Zag11"/>
          <w:sz w:val="24"/>
          <w:szCs w:val="24"/>
        </w:rPr>
        <w:t>(законных представителей).</w:t>
      </w:r>
    </w:p>
    <w:p w:rsidR="003A5387" w:rsidRPr="00175538" w:rsidRDefault="003A5387" w:rsidP="00175538">
      <w:pPr>
        <w:pStyle w:val="21"/>
        <w:numPr>
          <w:ilvl w:val="0"/>
          <w:numId w:val="0"/>
        </w:numPr>
        <w:ind w:left="680"/>
        <w:rPr>
          <w:rStyle w:val="Zag11"/>
          <w:sz w:val="24"/>
          <w:szCs w:val="24"/>
        </w:rPr>
      </w:pPr>
    </w:p>
    <w:p w:rsidR="003A5387" w:rsidRPr="00175538" w:rsidRDefault="003A5387" w:rsidP="00175538"/>
    <w:p w:rsidR="003A5387" w:rsidRDefault="003A5387" w:rsidP="00F767A6">
      <w:pPr>
        <w:ind w:left="360"/>
        <w:jc w:val="both"/>
        <w:rPr>
          <w:b/>
          <w:bCs/>
          <w:color w:val="FF0000"/>
        </w:rPr>
      </w:pPr>
    </w:p>
    <w:p w:rsidR="003A5387" w:rsidRPr="006A0D71" w:rsidRDefault="003A5387" w:rsidP="00F767A6">
      <w:pPr>
        <w:ind w:left="360"/>
        <w:jc w:val="both"/>
        <w:rPr>
          <w:rStyle w:val="aff"/>
          <w:b w:val="0"/>
          <w:bCs w:val="0"/>
          <w:color w:val="FF0000"/>
        </w:rPr>
      </w:pPr>
    </w:p>
    <w:p w:rsidR="003A5387" w:rsidRPr="007A69A4" w:rsidRDefault="003A5387" w:rsidP="00F767A6">
      <w:pPr>
        <w:jc w:val="center"/>
        <w:rPr>
          <w:rFonts w:eastAsia="Arial-BoldMT"/>
        </w:rPr>
      </w:pPr>
    </w:p>
    <w:p w:rsidR="003A5387" w:rsidRPr="007A69A4" w:rsidRDefault="003A5387" w:rsidP="005D631E">
      <w:pPr>
        <w:pStyle w:val="Zag1"/>
        <w:tabs>
          <w:tab w:val="left" w:leader="dot" w:pos="624"/>
        </w:tabs>
        <w:spacing w:line="360" w:lineRule="auto"/>
        <w:jc w:val="left"/>
        <w:rPr>
          <w:rStyle w:val="Zag11"/>
          <w:rFonts w:eastAsia="@Arial Unicode MS"/>
          <w:lang w:val="ru-RU"/>
        </w:rPr>
      </w:pPr>
      <w:r w:rsidRPr="007A69A4">
        <w:rPr>
          <w:rStyle w:val="Zag11"/>
          <w:rFonts w:eastAsia="@Arial Unicode MS"/>
          <w:lang w:val="ru-RU"/>
        </w:rPr>
        <w:t>2.5. Программа коррекционной работы</w:t>
      </w:r>
    </w:p>
    <w:p w:rsidR="003A5387" w:rsidRPr="007A69A4" w:rsidRDefault="003A5387" w:rsidP="00F767A6">
      <w:pPr>
        <w:pStyle w:val="Zag1"/>
        <w:tabs>
          <w:tab w:val="left" w:leader="dot" w:pos="624"/>
        </w:tabs>
        <w:spacing w:line="240" w:lineRule="auto"/>
        <w:jc w:val="both"/>
        <w:rPr>
          <w:rStyle w:val="Zag11"/>
          <w:rFonts w:eastAsia="@Arial Unicode MS"/>
          <w:b w:val="0"/>
          <w:bCs w:val="0"/>
          <w:lang w:val="ru-RU"/>
        </w:rPr>
      </w:pPr>
      <w:r w:rsidRPr="007A69A4">
        <w:rPr>
          <w:rStyle w:val="Zag11"/>
          <w:rFonts w:eastAsia="@Arial Unicode MS"/>
          <w:b w:val="0"/>
          <w:bCs w:val="0"/>
          <w:lang w:val="ru-RU"/>
        </w:rPr>
        <w:t>Программа коррекционной работы МБОУ Белосельской СШ в соответствии со Стандартом  направлена на обеспечение условий для развития обучающихся, в наибольшей степени нуждающихся в специальных условиях обучения, - одаренных детей и детей с ограниченными возможностями здоровья.</w:t>
      </w:r>
    </w:p>
    <w:p w:rsidR="003A5387" w:rsidRPr="007A69A4" w:rsidRDefault="003A5387" w:rsidP="00F767A6">
      <w:pPr>
        <w:pStyle w:val="Zag1"/>
        <w:tabs>
          <w:tab w:val="left" w:leader="dot" w:pos="624"/>
        </w:tabs>
        <w:spacing w:line="240" w:lineRule="auto"/>
        <w:jc w:val="both"/>
        <w:rPr>
          <w:rStyle w:val="Zag11"/>
          <w:rFonts w:eastAsia="@Arial Unicode MS"/>
          <w:lang w:val="ru-RU"/>
        </w:rPr>
      </w:pPr>
      <w:r w:rsidRPr="007A69A4">
        <w:rPr>
          <w:rStyle w:val="Zag11"/>
          <w:rFonts w:eastAsia="@Arial Unicode MS"/>
          <w:lang w:val="ru-RU"/>
        </w:rPr>
        <w:t xml:space="preserve">Цели программы: </w:t>
      </w:r>
    </w:p>
    <w:p w:rsidR="003A5387" w:rsidRPr="007A69A4" w:rsidRDefault="003A5387" w:rsidP="00F767A6">
      <w:pPr>
        <w:pStyle w:val="Osnova"/>
        <w:tabs>
          <w:tab w:val="left" w:leader="dot" w:pos="624"/>
        </w:tabs>
        <w:spacing w:line="240" w:lineRule="auto"/>
        <w:rPr>
          <w:rStyle w:val="Zag11"/>
          <w:rFonts w:eastAsia="@Arial Unicode MS" w:cs="Times New Roman"/>
          <w:sz w:val="24"/>
          <w:szCs w:val="24"/>
          <w:lang w:val="ru-RU"/>
        </w:rPr>
      </w:pPr>
      <w:r w:rsidRPr="007A69A4">
        <w:rPr>
          <w:rStyle w:val="Zag11"/>
          <w:rFonts w:ascii="Times New Roman" w:eastAsia="@Arial Unicode MS" w:hAnsi="Times New Roman" w:cs="Times New Roman"/>
          <w:sz w:val="24"/>
          <w:szCs w:val="24"/>
          <w:lang w:val="ru-RU"/>
        </w:rPr>
        <w:t>1)создание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психическом развитии обучающихся,  их социальная адаптация, формирование позитивных личностных качеств.</w:t>
      </w:r>
    </w:p>
    <w:p w:rsidR="003A5387" w:rsidRPr="003F6301" w:rsidRDefault="003A5387" w:rsidP="00F767A6">
      <w:pPr>
        <w:rPr>
          <w:rStyle w:val="Zag11"/>
          <w:rFonts w:eastAsia="@Arial Unicode MS"/>
          <w:b/>
          <w:bCs/>
        </w:rPr>
      </w:pPr>
      <w:r w:rsidRPr="007A69A4">
        <w:rPr>
          <w:rStyle w:val="Zag11"/>
          <w:rFonts w:eastAsia="@Arial Unicode MS"/>
        </w:rPr>
        <w:t xml:space="preserve"> 2) создание условий</w:t>
      </w:r>
      <w:r w:rsidRPr="007A69A4">
        <w:rPr>
          <w:rStyle w:val="Zag11"/>
          <w:rFonts w:eastAsia="@Arial Unicode MS"/>
          <w:b/>
          <w:bCs/>
        </w:rPr>
        <w:t xml:space="preserve"> </w:t>
      </w:r>
      <w:r w:rsidRPr="007A69A4">
        <w:t xml:space="preserve">для выявления, развития и поддержки одаренных детей в соответствии с их </w:t>
      </w:r>
      <w:r w:rsidRPr="007A69A4">
        <w:rPr>
          <w:rStyle w:val="Zag11"/>
          <w:rFonts w:eastAsia="@Arial Unicode MS"/>
        </w:rPr>
        <w:t xml:space="preserve"> </w:t>
      </w:r>
      <w:r w:rsidRPr="003F6301">
        <w:rPr>
          <w:rStyle w:val="Zag11"/>
          <w:rFonts w:eastAsia="@Arial Unicode MS"/>
        </w:rPr>
        <w:t>особыми образовательными потребностями.</w:t>
      </w:r>
    </w:p>
    <w:p w:rsidR="003A5387" w:rsidRPr="003F6301" w:rsidRDefault="003A5387" w:rsidP="00F767A6">
      <w:pPr>
        <w:pStyle w:val="Zag1"/>
        <w:tabs>
          <w:tab w:val="left" w:leader="dot" w:pos="624"/>
        </w:tabs>
        <w:spacing w:line="240" w:lineRule="auto"/>
        <w:jc w:val="both"/>
        <w:rPr>
          <w:rStyle w:val="Zag11"/>
          <w:rFonts w:eastAsia="@Arial Unicode MS"/>
          <w:lang w:val="ru-RU"/>
        </w:rPr>
      </w:pPr>
      <w:r w:rsidRPr="003F6301">
        <w:rPr>
          <w:rStyle w:val="Zag11"/>
          <w:rFonts w:eastAsia="@Arial Unicode MS"/>
          <w:lang w:val="ru-RU"/>
        </w:rPr>
        <w:t>Задачи программы:</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Своевременно выявлять одаренных детей и детей с трудностями адаптации, обусловленными ограниченными возможностями здоровья;</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определять особые образовательные потребности одаренных детей и детей с ограниченными возможностями здоровья, детей-инвалидов;</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определять особенности организации образовательного процесса для каждой категории детей в соответствии с индивидуальными особенностями каждого ребёнка, уровнем его развития;</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создать условия, способствующие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осуществлять индивидуально ориентированную психолого-медико-педагогическую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оказывать консультативную и методическую помощь педагогам и родителям  (законным представителям) одаренных детей и детей с ограниченными возможностями здоровья по вопросам их обучения, воспитания, особенностей психологического развития.</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3A5387" w:rsidRPr="003F6301" w:rsidRDefault="003A5387" w:rsidP="005D631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Принципы  реализации программы коррекционной работы:</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A5387" w:rsidRPr="003F6301">
        <w:tc>
          <w:tcPr>
            <w:tcW w:w="4785" w:type="dxa"/>
          </w:tcPr>
          <w:p w:rsidR="003A5387" w:rsidRPr="003F6301" w:rsidRDefault="003A5387" w:rsidP="00AE0819">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Работа с одаренными детьми</w:t>
            </w:r>
          </w:p>
        </w:tc>
        <w:tc>
          <w:tcPr>
            <w:tcW w:w="4786" w:type="dxa"/>
          </w:tcPr>
          <w:p w:rsidR="003A5387" w:rsidRPr="003F6301" w:rsidRDefault="003A5387" w:rsidP="00AE0819">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Работа с детьми с ОВЗ</w:t>
            </w:r>
          </w:p>
        </w:tc>
      </w:tr>
      <w:tr w:rsidR="003A5387" w:rsidRPr="003F6301">
        <w:tc>
          <w:tcPr>
            <w:tcW w:w="478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Максимальное разнообразие предоставленных возможностей для развития личности</w:t>
            </w:r>
          </w:p>
        </w:tc>
        <w:tc>
          <w:tcPr>
            <w:tcW w:w="4786"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Соблюдение интересов ребенка</w:t>
            </w:r>
          </w:p>
        </w:tc>
      </w:tr>
      <w:tr w:rsidR="003A5387" w:rsidRPr="003F6301">
        <w:tc>
          <w:tcPr>
            <w:tcW w:w="478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Возрастание роли внеурочной деятельности</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786"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xml:space="preserve"> Системность (единство диагностики, коррекции и развития)</w:t>
            </w:r>
          </w:p>
        </w:tc>
      </w:tr>
      <w:tr w:rsidR="003A5387" w:rsidRPr="003F6301">
        <w:tc>
          <w:tcPr>
            <w:tcW w:w="478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lastRenderedPageBreak/>
              <w:t>Индивидуализация и дифференциация обучения</w:t>
            </w:r>
          </w:p>
        </w:tc>
        <w:tc>
          <w:tcPr>
            <w:tcW w:w="4786" w:type="dxa"/>
          </w:tcPr>
          <w:p w:rsidR="003A5387" w:rsidRPr="003F6301"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Вариативность получения образования детьми, имеющими различные недостатки в физическом и (или) психическом развитии.</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r w:rsidR="003A5387" w:rsidRPr="003F6301">
        <w:tc>
          <w:tcPr>
            <w:tcW w:w="478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Создание условий для совместной работы учащихся при минимальном участии учителя</w:t>
            </w:r>
          </w:p>
        </w:tc>
        <w:tc>
          <w:tcPr>
            <w:tcW w:w="4786" w:type="dxa"/>
          </w:tcPr>
          <w:p w:rsidR="003A5387" w:rsidRPr="003F6301" w:rsidRDefault="003A5387" w:rsidP="00AE081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Непрерывность помощи ребенку и родителям (законным представителям) до полного решения проблемы или определения подхода к её решению.</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r w:rsidR="003A5387" w:rsidRPr="003F6301">
        <w:tc>
          <w:tcPr>
            <w:tcW w:w="478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Свобода выбора дополнительных образовательных  услуг, помощи, наставничества</w:t>
            </w:r>
          </w:p>
        </w:tc>
        <w:tc>
          <w:tcPr>
            <w:tcW w:w="4786"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Рекомендательный характер оказания помощи.</w:t>
            </w:r>
          </w:p>
        </w:tc>
      </w:tr>
    </w:tbl>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3A5387" w:rsidRPr="003F6301" w:rsidRDefault="003A5387" w:rsidP="005D631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 xml:space="preserve"> Условия реализации программы</w:t>
      </w:r>
    </w:p>
    <w:p w:rsidR="003A5387" w:rsidRPr="003F6301" w:rsidRDefault="003A5387" w:rsidP="00F767A6">
      <w:pPr>
        <w:pStyle w:val="Osnova"/>
        <w:tabs>
          <w:tab w:val="left" w:leader="dot" w:pos="624"/>
        </w:tabs>
        <w:spacing w:line="240" w:lineRule="auto"/>
        <w:jc w:val="center"/>
        <w:rPr>
          <w:rStyle w:val="Zag11"/>
          <w:rFonts w:ascii="Times New Roman" w:eastAsia="@Arial Unicode MS" w:hAnsi="Times New Roman" w:cs="Times New Roman"/>
          <w:b/>
          <w:bCs/>
          <w:sz w:val="24"/>
          <w:szCs w:val="24"/>
          <w:lang w:val="ru-RU"/>
        </w:rPr>
      </w:pP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u w:val="single"/>
          <w:lang w:val="ru-RU"/>
        </w:rPr>
      </w:pPr>
      <w:r w:rsidRPr="003F6301">
        <w:rPr>
          <w:rStyle w:val="Zag11"/>
          <w:rFonts w:ascii="Times New Roman" w:eastAsia="@Arial Unicode MS" w:hAnsi="Times New Roman" w:cs="Times New Roman"/>
          <w:b/>
          <w:bCs/>
          <w:sz w:val="24"/>
          <w:szCs w:val="24"/>
          <w:lang w:val="ru-RU"/>
        </w:rPr>
        <w:t>Психолого-педагогическое обеспечение</w:t>
      </w:r>
      <w:r w:rsidRPr="003F6301">
        <w:rPr>
          <w:rStyle w:val="Zag11"/>
          <w:rFonts w:ascii="Times New Roman" w:eastAsia="@Arial Unicode MS" w:hAnsi="Times New Roman" w:cs="Times New Roman"/>
          <w:sz w:val="24"/>
          <w:szCs w:val="24"/>
          <w:lang w:val="ru-RU"/>
        </w:rPr>
        <w:t>:</w:t>
      </w:r>
    </w:p>
    <w:p w:rsidR="003A5387" w:rsidRPr="003F6301" w:rsidRDefault="003A5387" w:rsidP="00F767A6">
      <w:pPr>
        <w:jc w:val="both"/>
      </w:pPr>
      <w:r w:rsidRPr="003F6301">
        <w:t xml:space="preserve"> Для детей с ограниченными возможностями здоровья организуется индивидуальный щадящий режим (снижение объема заданий), </w:t>
      </w:r>
      <w:r w:rsidRPr="003F6301">
        <w:rPr>
          <w:rStyle w:val="Zag11"/>
          <w:rFonts w:eastAsia="@Arial Unicode MS"/>
        </w:rPr>
        <w:t>обеспечены дифференцированные условия (оптимальный режим учебных нагрузок), оказывается специализированная помощь в соответствии с рекомендациями психолого-медико-педагогической комиссии.</w:t>
      </w:r>
      <w:r w:rsidRPr="003F6301">
        <w:t xml:space="preserve"> </w:t>
      </w:r>
    </w:p>
    <w:p w:rsidR="003A5387" w:rsidRPr="003F6301" w:rsidRDefault="003A5387" w:rsidP="00F767A6">
      <w:pPr>
        <w:jc w:val="both"/>
        <w:rPr>
          <w:rStyle w:val="Zag11"/>
          <w:rFonts w:eastAsia="@Arial Unicode MS"/>
        </w:rPr>
      </w:pPr>
      <w:r w:rsidRPr="003F6301">
        <w:t xml:space="preserve">  </w:t>
      </w:r>
      <w:r w:rsidRPr="003F6301">
        <w:rPr>
          <w:rStyle w:val="Zag11"/>
          <w:rFonts w:eastAsia="@Arial Unicode MS"/>
        </w:rPr>
        <w:t xml:space="preserve"> Учебно-воспитательный процесс организуется с учетом индивидуальных особенностей ребёнка с ограниченными возможностями здоровья. Педагогами создаются комфортные условия пребывания ребенка на уроке и вне его.</w:t>
      </w:r>
    </w:p>
    <w:p w:rsidR="003A5387" w:rsidRPr="003F6301" w:rsidRDefault="003A5387" w:rsidP="00F767A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xml:space="preserve">  Для оптимизации образовательного процесса, повышения его эффективности, доступности педагогами используются современные педагогические технологии, в том числе информационные.</w:t>
      </w:r>
    </w:p>
    <w:p w:rsidR="003A5387" w:rsidRPr="003F6301" w:rsidRDefault="003A5387" w:rsidP="00F767A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xml:space="preserve">  Педагогами используются специальные методы обучения; дифференцированное и индивидуализированное обучение с учётом специфики нарушения развития ребёнка.  Школой обеспечены </w:t>
      </w:r>
      <w:proofErr w:type="spellStart"/>
      <w:r w:rsidRPr="003F6301">
        <w:rPr>
          <w:rStyle w:val="Zag11"/>
          <w:rFonts w:ascii="Times New Roman" w:eastAsia="@Arial Unicode MS" w:hAnsi="Times New Roman" w:cs="Times New Roman"/>
          <w:sz w:val="24"/>
          <w:szCs w:val="24"/>
          <w:lang w:val="ru-RU"/>
        </w:rPr>
        <w:t>здоровьесберегающие</w:t>
      </w:r>
      <w:proofErr w:type="spellEnd"/>
      <w:r w:rsidRPr="003F6301">
        <w:rPr>
          <w:rStyle w:val="Zag11"/>
          <w:rFonts w:ascii="Times New Roman" w:eastAsia="@Arial Unicode MS" w:hAnsi="Times New Roman" w:cs="Times New Roman"/>
          <w:sz w:val="24"/>
          <w:szCs w:val="24"/>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A5387" w:rsidRDefault="003A5387" w:rsidP="00F767A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xml:space="preserve">  Все дети с ограниченными возможностями здоровья имеют возможность вместе с другими детьми участвовать в проведении воспитательных, культурно-развлекательных, спортивно-оздоровительных и иных досуговых мероприятий.</w:t>
      </w:r>
    </w:p>
    <w:p w:rsidR="003A5387" w:rsidRDefault="003A5387" w:rsidP="00605722">
      <w:pPr>
        <w:jc w:val="both"/>
      </w:pPr>
      <w:r>
        <w:t>В рамках внеурочной деятельности с детьми, имеющими ограниченные возможности здоровья, ведется коррекционно-развивающая работа: организованы коррекционно-развивающие занятия, направленные на ликвидацию пробелов по основным предметам, занятия по социальной адаптации, занятия с психологом и логопедом, курсы внеурочной деятельности «Психологическая азбука», «Ритмика».</w:t>
      </w:r>
    </w:p>
    <w:p w:rsidR="003A5387" w:rsidRPr="00A13D50" w:rsidRDefault="003A5387" w:rsidP="00605722">
      <w:pPr>
        <w:jc w:val="both"/>
        <w:rPr>
          <w:rStyle w:val="Zag11"/>
          <w:rFonts w:eastAsia="@Arial Unicode MS"/>
        </w:rPr>
      </w:pPr>
      <w:r>
        <w:t>Психолого-педагогическое сопровождение детей с ограниченными возможностями здоровья осуществляется не только педагогами школы, но и специалистами ЦПМСС «Надежда».</w:t>
      </w:r>
      <w:r w:rsidRPr="00A13D50">
        <w:rPr>
          <w:rStyle w:val="Zag11"/>
          <w:rFonts w:eastAsia="@Arial Unicode MS"/>
        </w:rPr>
        <w:t xml:space="preserve"> </w:t>
      </w:r>
    </w:p>
    <w:p w:rsidR="003A5387" w:rsidRPr="003F6301" w:rsidRDefault="003A5387" w:rsidP="00F767A6">
      <w:pPr>
        <w:jc w:val="both"/>
      </w:pPr>
      <w:r w:rsidRPr="003F6301">
        <w:rPr>
          <w:rStyle w:val="Zag11"/>
          <w:rFonts w:eastAsia="@Arial Unicode MS"/>
        </w:rPr>
        <w:t xml:space="preserve">  </w:t>
      </w:r>
      <w:r w:rsidRPr="003F6301">
        <w:t xml:space="preserve">  Развитие интеллектуальных и творческих способностей одаренных детей осуществляется через учебную и внеурочную деятельность.  </w:t>
      </w:r>
    </w:p>
    <w:p w:rsidR="003A5387" w:rsidRPr="003F6301" w:rsidRDefault="003A5387" w:rsidP="00F767A6">
      <w:pPr>
        <w:jc w:val="both"/>
      </w:pPr>
      <w:r w:rsidRPr="003F6301">
        <w:t>Организация работы с одаренными детьми строится на результатах изучения  интересов детей и пожеланий родителей</w:t>
      </w:r>
      <w:proofErr w:type="gramStart"/>
      <w:r w:rsidRPr="003F6301">
        <w:t xml:space="preserve"> .</w:t>
      </w:r>
      <w:proofErr w:type="gramEnd"/>
      <w:r w:rsidRPr="003F6301">
        <w:t xml:space="preserve"> Максимально учесть запросы обучающихся позволяет взаимодействие коллектива школы с социальными партнерами. </w:t>
      </w:r>
    </w:p>
    <w:p w:rsidR="003A5387" w:rsidRPr="003F6301" w:rsidRDefault="003A5387" w:rsidP="00F767A6">
      <w:pPr>
        <w:jc w:val="both"/>
      </w:pPr>
      <w:r w:rsidRPr="003F6301">
        <w:t xml:space="preserve"> При формировании учебного плана учитываются образовательные потребности одаренных детей: для них вводятся дополнительные часы на изучение предметов инвариантной части, часы индивидуально-групповых занятий, дающих заниматься проектной и исследовательской деятельностью или позволяющих получить дополнительные знания по предмету.</w:t>
      </w:r>
    </w:p>
    <w:p w:rsidR="003A5387" w:rsidRPr="003F6301" w:rsidRDefault="003A5387" w:rsidP="00F767A6">
      <w:pPr>
        <w:jc w:val="both"/>
      </w:pPr>
      <w:r w:rsidRPr="003F6301">
        <w:t xml:space="preserve">  Педагогами ведется индивидуальная работа с одаренными </w:t>
      </w:r>
      <w:proofErr w:type="gramStart"/>
      <w:r w:rsidRPr="003F6301">
        <w:t>детьми</w:t>
      </w:r>
      <w:proofErr w:type="gramEnd"/>
      <w:r w:rsidRPr="003F6301">
        <w:t xml:space="preserve"> как в урочное, так и во внеурочное время: дети имеют возможность выбирать задания и виды работ, соответствующих их уровню развития, получить консультации. Детям предоставлен доступ в компьютерный класс и ресурсам сети Интернет в </w:t>
      </w:r>
      <w:proofErr w:type="spellStart"/>
      <w:r w:rsidRPr="003F6301">
        <w:t>послеурочное</w:t>
      </w:r>
      <w:proofErr w:type="spellEnd"/>
      <w:r w:rsidRPr="003F6301">
        <w:t xml:space="preserve"> время.</w:t>
      </w:r>
    </w:p>
    <w:p w:rsidR="003A5387" w:rsidRPr="003F6301" w:rsidRDefault="003A5387" w:rsidP="00F767A6">
      <w:pPr>
        <w:jc w:val="both"/>
      </w:pPr>
      <w:r w:rsidRPr="003F6301">
        <w:lastRenderedPageBreak/>
        <w:t>Школа создает условия для самореализации одаренных детей: они имеют  возможность участвовать в очных и заочных конкурсах и олимпиадах разного уровня, а также посещать кружки, клубы по интересам, способствующие развитию познавательной активности обучающихся, участвовать в работе детских объединений, направленных на всестороннее развитие личности ребенка.</w:t>
      </w:r>
    </w:p>
    <w:p w:rsidR="003A5387" w:rsidRPr="003F6301" w:rsidRDefault="003A5387" w:rsidP="00F767A6">
      <w:pPr>
        <w:jc w:val="both"/>
      </w:pPr>
      <w:r w:rsidRPr="003F6301">
        <w:t xml:space="preserve"> Моральное стимулирование одаренных детей осуществляется на общешкольных линейках,  где дети награждаются дипломами и грамотами, а также через газету «Школьный меридиан», в которой постоянно сообщается обо всех достижениях школьников.</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u w:val="single"/>
          <w:lang w:val="ru-RU"/>
        </w:rPr>
      </w:pP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Программно</w:t>
      </w:r>
      <w:r w:rsidRPr="003F6301">
        <w:rPr>
          <w:rStyle w:val="Zag11"/>
          <w:rFonts w:ascii="Times New Roman" w:eastAsia="@Arial Unicode MS" w:hAnsi="Times New Roman" w:cs="Times New Roman"/>
          <w:b/>
          <w:bCs/>
          <w:sz w:val="24"/>
          <w:szCs w:val="24"/>
          <w:lang w:val="ru-RU"/>
        </w:rPr>
        <w:noBreakHyphen/>
        <w:t>методическое обеспечение</w:t>
      </w:r>
    </w:p>
    <w:p w:rsidR="003A5387" w:rsidRPr="003F6301" w:rsidRDefault="003A5387" w:rsidP="00F767A6">
      <w:pPr>
        <w:jc w:val="both"/>
      </w:pPr>
      <w:r w:rsidRPr="003F6301">
        <w:t xml:space="preserve"> При обучении детей с ограниченными возможностями здоровья используются адаптированные общеобразовательные программы. </w:t>
      </w:r>
      <w:proofErr w:type="gramStart"/>
      <w:r>
        <w:t>У</w:t>
      </w:r>
      <w:r w:rsidRPr="003F6301">
        <w:t>читель строит образовательный процесс с учетом психологических и возрастных особенностей младших школьников, их различных учебных возможностей, подбирая разнообразные упражнения, задачи и задания, обучающие игры, загадки, красочные иллюстрации, соответствующие уровню возможностей и индивидуальных особенностей развития учащихся, способствующие повышению учебного интереса, что является залогом успеха в преодолении у них затруднений в учебной деятельности.</w:t>
      </w:r>
      <w:proofErr w:type="gramEnd"/>
      <w:r w:rsidRPr="003F6301">
        <w:t xml:space="preserve"> Созданию психологически комфортной образовательной среды способствует содержание заданий,  подобранное так, чтобы поддерживать у учащихся позитивное отношение к занятиям и желание включаться в учебный процесс в зоне своего ближайшего развития. Применение технологий </w:t>
      </w:r>
      <w:proofErr w:type="spellStart"/>
      <w:r w:rsidRPr="003F6301">
        <w:t>деятельностного</w:t>
      </w:r>
      <w:proofErr w:type="spellEnd"/>
      <w:r w:rsidRPr="003F6301">
        <w:t xml:space="preserve"> типа  обеспечивает возможность развития ученика в собственном темпе на уровне  возможного максимума. </w:t>
      </w:r>
    </w:p>
    <w:p w:rsidR="003A5387" w:rsidRPr="003F6301" w:rsidRDefault="003A5387" w:rsidP="00F767A6">
      <w:pPr>
        <w:autoSpaceDE w:val="0"/>
        <w:autoSpaceDN w:val="0"/>
        <w:adjustRightInd w:val="0"/>
        <w:jc w:val="both"/>
      </w:pPr>
      <w:r w:rsidRPr="003F6301">
        <w:rPr>
          <w:rFonts w:ascii="TimesNewRomanPSMT" w:hAnsi="TimesNewRomanPSMT" w:cs="TimesNewRomanPSMT"/>
          <w:i/>
          <w:iCs/>
          <w:color w:val="000000"/>
        </w:rPr>
        <w:t xml:space="preserve"> </w:t>
      </w:r>
      <w:r w:rsidRPr="003F6301">
        <w:t xml:space="preserve"> Образовательная программа на 100% подкреплена учебниками. Коррекционно-развивающее обучение осуществляется на всех уроках и призвано обеспечить усвоение учебного материала в соответствии с государственным образовательным стандартом начального общего образования.</w:t>
      </w:r>
    </w:p>
    <w:p w:rsidR="003A5387" w:rsidRPr="003F6301" w:rsidRDefault="003A5387" w:rsidP="00F767A6">
      <w:pPr>
        <w:rPr>
          <w:rStyle w:val="Zag11"/>
          <w:rFonts w:eastAsia="@Arial Unicode MS"/>
        </w:rPr>
      </w:pP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Кадровое обеспечение</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sz w:val="24"/>
          <w:szCs w:val="24"/>
          <w:lang w:val="ru-RU"/>
        </w:rPr>
        <w:t xml:space="preserve">Педагоги школы прошли курсы повышения квалификации для учителей, работающих с детьми </w:t>
      </w:r>
      <w:r>
        <w:rPr>
          <w:sz w:val="24"/>
          <w:szCs w:val="24"/>
          <w:lang w:val="ru-RU"/>
        </w:rPr>
        <w:t xml:space="preserve">с ограниченными возможностями здоровья, </w:t>
      </w:r>
      <w:r w:rsidRPr="003F6301">
        <w:rPr>
          <w:sz w:val="24"/>
          <w:szCs w:val="24"/>
          <w:lang w:val="ru-RU"/>
        </w:rPr>
        <w:t xml:space="preserve">на базе ИРО и ЯГПУ г. Ярославля. Школой заключен </w:t>
      </w:r>
      <w:r w:rsidRPr="003F6301">
        <w:rPr>
          <w:rFonts w:ascii="Times New Roman" w:hAnsi="Times New Roman" w:cs="Times New Roman"/>
          <w:sz w:val="24"/>
          <w:szCs w:val="24"/>
          <w:lang w:val="ru-RU"/>
        </w:rPr>
        <w:t>договор со специалистами из районного ЦМППС «Надежда»</w:t>
      </w:r>
      <w:r w:rsidRPr="003F6301">
        <w:rPr>
          <w:rStyle w:val="Zag11"/>
          <w:rFonts w:ascii="Times New Roman" w:eastAsia="@Arial Unicode MS" w:hAnsi="Times New Roman" w:cs="Times New Roman"/>
          <w:sz w:val="24"/>
          <w:szCs w:val="24"/>
          <w:lang w:val="ru-RU"/>
        </w:rPr>
        <w:t>, которые осуществляют коррекционную работу с детьми на базе своего центра.</w:t>
      </w:r>
    </w:p>
    <w:p w:rsidR="003A5387" w:rsidRPr="003F6301" w:rsidRDefault="003A5387" w:rsidP="00F767A6">
      <w:pPr>
        <w:pStyle w:val="Osnova"/>
        <w:tabs>
          <w:tab w:val="left" w:leader="dot" w:pos="624"/>
        </w:tabs>
        <w:spacing w:line="240" w:lineRule="auto"/>
        <w:rPr>
          <w:rFonts w:cs="Times New Roman"/>
          <w:b/>
          <w:bCs/>
          <w:sz w:val="24"/>
          <w:szCs w:val="24"/>
          <w:lang w:val="ru-RU"/>
        </w:rPr>
      </w:pPr>
      <w:r w:rsidRPr="003F6301">
        <w:rPr>
          <w:sz w:val="24"/>
          <w:szCs w:val="24"/>
          <w:lang w:val="ru-RU"/>
        </w:rPr>
        <w:t xml:space="preserve">Педагоги школы постоянно повышают свою квалификацию по вопросам обучения детей с ограниченными возможностями здоровья путем самообразования, а также участия в школьных и районных семинарах по данной тематике. </w:t>
      </w:r>
    </w:p>
    <w:p w:rsidR="003A5387" w:rsidRPr="003F6301" w:rsidRDefault="003A5387" w:rsidP="00F767A6">
      <w:pPr>
        <w:jc w:val="both"/>
        <w:rPr>
          <w:b/>
          <w:bCs/>
        </w:rPr>
      </w:pPr>
      <w:r w:rsidRPr="003F6301">
        <w:t xml:space="preserve">При работе  с одаренными детьми также важно повышение профессионального мастерства педагогов-наставников, которое осуществляется через самообразование, проведение обучающих семинаров на базе школы, участие в районных семинарах. </w:t>
      </w:r>
    </w:p>
    <w:p w:rsidR="003A5387" w:rsidRPr="003F6301" w:rsidRDefault="003A5387" w:rsidP="00F767A6">
      <w:pPr>
        <w:pStyle w:val="Osnova"/>
        <w:tabs>
          <w:tab w:val="left" w:leader="dot" w:pos="624"/>
        </w:tabs>
        <w:spacing w:line="240" w:lineRule="auto"/>
        <w:rPr>
          <w:rFonts w:cs="Times New Roman"/>
          <w:b/>
          <w:bCs/>
          <w:sz w:val="24"/>
          <w:szCs w:val="24"/>
          <w:lang w:val="ru-RU"/>
        </w:rPr>
      </w:pP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u w:val="single"/>
          <w:lang w:val="ru-RU"/>
        </w:rPr>
      </w:pPr>
      <w:r w:rsidRPr="003F6301">
        <w:rPr>
          <w:b/>
          <w:bCs/>
          <w:sz w:val="24"/>
          <w:szCs w:val="24"/>
          <w:lang w:val="ru-RU"/>
        </w:rPr>
        <w:t xml:space="preserve"> </w:t>
      </w:r>
      <w:r w:rsidRPr="003F6301">
        <w:rPr>
          <w:rStyle w:val="Zag11"/>
          <w:rFonts w:ascii="Times New Roman" w:eastAsia="@Arial Unicode MS" w:hAnsi="Times New Roman" w:cs="Times New Roman"/>
          <w:b/>
          <w:bCs/>
          <w:sz w:val="24"/>
          <w:szCs w:val="24"/>
          <w:lang w:val="ru-RU"/>
        </w:rPr>
        <w:t>Материально-техническое обеспечение</w:t>
      </w:r>
    </w:p>
    <w:p w:rsidR="003A5387" w:rsidRPr="003F6301" w:rsidRDefault="003A5387" w:rsidP="00F767A6">
      <w:pPr>
        <w:jc w:val="both"/>
        <w:rPr>
          <w:rStyle w:val="Zag11"/>
          <w:rFonts w:eastAsia="@Arial Unicode MS"/>
          <w:u w:val="single"/>
        </w:rPr>
      </w:pPr>
      <w:r w:rsidRPr="003F6301">
        <w:rPr>
          <w:rStyle w:val="Zag11"/>
          <w:rFonts w:eastAsia="@Arial Unicode MS"/>
        </w:rPr>
        <w:t xml:space="preserve"> В школе создана надлежащая материально-техническая база. </w:t>
      </w:r>
      <w:r w:rsidRPr="003F6301">
        <w:t>Ресурсы и информационно-техническое обеспечение ОУ  в основном отвечают требованиям нормативно-правовой документации и реализуемых программ. В кабинетах имеется основное оборудование. Библиотечный фонд  пополнен справочной литературой и энциклопедиями,  обновлена компьютерная техника,  приобретены музыкальные инструменты. На пришкольной территории – спортивная площадка и стадион.</w:t>
      </w:r>
    </w:p>
    <w:p w:rsidR="003A5387" w:rsidRPr="003F6301" w:rsidRDefault="003A5387" w:rsidP="00F767A6">
      <w:pPr>
        <w:jc w:val="both"/>
        <w:rPr>
          <w:rStyle w:val="Zag11"/>
          <w:rFonts w:eastAsia="@Arial Unicode MS"/>
          <w:u w:val="single"/>
        </w:rPr>
      </w:pPr>
      <w:r w:rsidRPr="003F6301">
        <w:t xml:space="preserve"> </w:t>
      </w:r>
      <w:r w:rsidRPr="003F6301">
        <w:rPr>
          <w:rStyle w:val="Zag11"/>
          <w:rFonts w:eastAsia="@Arial Unicode MS"/>
        </w:rPr>
        <w:t xml:space="preserve">Детям обеспечена возможность беспрепятственного доступа в здание школы и организация их пребывания и обучения. </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Информационное обеспечение</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В школе создана информационная образовательная среда, учителями в процессе преподавания используются современные информационно</w:t>
      </w:r>
      <w:r w:rsidRPr="003F6301">
        <w:rPr>
          <w:rStyle w:val="Zag11"/>
          <w:rFonts w:ascii="Times New Roman" w:eastAsia="@Arial Unicode MS" w:hAnsi="Times New Roman" w:cs="Times New Roman"/>
          <w:sz w:val="24"/>
          <w:szCs w:val="24"/>
          <w:lang w:val="ru-RU"/>
        </w:rPr>
        <w:noBreakHyphen/>
        <w:t>коммуникационные технологии.</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3A5387" w:rsidRPr="003F6301" w:rsidRDefault="003A5387" w:rsidP="005D631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 xml:space="preserve"> Направления работы с детьми, имеющими ограниченные возможности здоровья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4234"/>
        <w:gridCol w:w="2982"/>
      </w:tblGrid>
      <w:tr w:rsidR="003A5387" w:rsidRPr="003F6301">
        <w:tc>
          <w:tcPr>
            <w:tcW w:w="2355" w:type="dxa"/>
          </w:tcPr>
          <w:p w:rsidR="003A5387" w:rsidRPr="003F6301" w:rsidRDefault="003A5387" w:rsidP="00AE0819">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Направления</w:t>
            </w:r>
          </w:p>
        </w:tc>
        <w:tc>
          <w:tcPr>
            <w:tcW w:w="4234" w:type="dxa"/>
          </w:tcPr>
          <w:p w:rsidR="003A5387" w:rsidRPr="003F6301" w:rsidRDefault="003A5387" w:rsidP="00AE0819">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Содержание работы</w:t>
            </w:r>
          </w:p>
        </w:tc>
        <w:tc>
          <w:tcPr>
            <w:tcW w:w="2982" w:type="dxa"/>
          </w:tcPr>
          <w:p w:rsidR="003A5387" w:rsidRPr="003F6301" w:rsidRDefault="003A5387" w:rsidP="00AE0819">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Инструменты, формы</w:t>
            </w:r>
          </w:p>
        </w:tc>
      </w:tr>
      <w:tr w:rsidR="003A5387" w:rsidRPr="003F6301">
        <w:tc>
          <w:tcPr>
            <w:tcW w:w="235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xml:space="preserve">Диагностическая </w:t>
            </w:r>
            <w:r w:rsidRPr="003F6301">
              <w:rPr>
                <w:rStyle w:val="Zag11"/>
                <w:rFonts w:ascii="Times New Roman" w:eastAsia="@Arial Unicode MS" w:hAnsi="Times New Roman" w:cs="Times New Roman"/>
                <w:sz w:val="24"/>
                <w:szCs w:val="24"/>
                <w:lang w:val="ru-RU"/>
              </w:rPr>
              <w:lastRenderedPageBreak/>
              <w:t>работа</w:t>
            </w:r>
          </w:p>
        </w:tc>
        <w:tc>
          <w:tcPr>
            <w:tcW w:w="4234" w:type="dxa"/>
          </w:tcPr>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lastRenderedPageBreak/>
              <w:t xml:space="preserve">— своевременное выявление детей, нуждающихся в специализированной </w:t>
            </w:r>
            <w:r w:rsidRPr="003F6301">
              <w:rPr>
                <w:rStyle w:val="Zag11"/>
                <w:rFonts w:ascii="Times New Roman" w:eastAsia="@Arial Unicode MS" w:hAnsi="Times New Roman" w:cs="Times New Roman"/>
                <w:sz w:val="24"/>
                <w:szCs w:val="24"/>
                <w:lang w:val="ru-RU"/>
              </w:rPr>
              <w:lastRenderedPageBreak/>
              <w:t>помощи;</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2982" w:type="dxa"/>
          </w:tcPr>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p>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-наблюдения;</w:t>
            </w:r>
          </w:p>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lastRenderedPageBreak/>
              <w:t>-психолог</w:t>
            </w:r>
            <w:proofErr w:type="gramStart"/>
            <w:r w:rsidRPr="003F6301">
              <w:rPr>
                <w:rStyle w:val="Zag11"/>
                <w:rFonts w:ascii="Times New Roman" w:eastAsia="@Arial Unicode MS" w:hAnsi="Times New Roman" w:cs="Times New Roman"/>
                <w:sz w:val="24"/>
                <w:szCs w:val="24"/>
                <w:lang w:val="ru-RU"/>
              </w:rPr>
              <w:t>о-</w:t>
            </w:r>
            <w:proofErr w:type="gramEnd"/>
            <w:r w:rsidRPr="003F6301">
              <w:rPr>
                <w:rStyle w:val="Zag11"/>
                <w:rFonts w:ascii="Times New Roman" w:eastAsia="@Arial Unicode MS" w:hAnsi="Times New Roman" w:cs="Times New Roman"/>
                <w:sz w:val="24"/>
                <w:szCs w:val="24"/>
                <w:lang w:val="ru-RU"/>
              </w:rPr>
              <w:t xml:space="preserve"> педагогическая диагностика посредством методик</w:t>
            </w:r>
          </w:p>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анализ;</w:t>
            </w:r>
          </w:p>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изучение динамики развития ребенка</w:t>
            </w:r>
          </w:p>
          <w:p w:rsidR="003A5387" w:rsidRPr="003F6301" w:rsidRDefault="003A5387" w:rsidP="00AE0819">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рекомендации педагогам и родителям</w:t>
            </w:r>
          </w:p>
        </w:tc>
      </w:tr>
      <w:tr w:rsidR="003A5387" w:rsidRPr="003F6301">
        <w:tc>
          <w:tcPr>
            <w:tcW w:w="235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sz w:val="24"/>
                <w:szCs w:val="24"/>
                <w:lang w:val="ru-RU"/>
              </w:rPr>
              <w:lastRenderedPageBreak/>
              <w:t>Коррекционно-развивающая работа</w:t>
            </w:r>
          </w:p>
        </w:tc>
        <w:tc>
          <w:tcPr>
            <w:tcW w:w="4234" w:type="dxa"/>
          </w:tcPr>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коррекция и развитие высших психических функций;</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xml:space="preserve">— развитие эмоционально-волевой и личностной сфер ребёнка и </w:t>
            </w:r>
            <w:proofErr w:type="spellStart"/>
            <w:r w:rsidRPr="003F6301">
              <w:rPr>
                <w:rStyle w:val="Zag11"/>
                <w:rFonts w:ascii="Times New Roman" w:eastAsia="@Arial Unicode MS" w:hAnsi="Times New Roman" w:cs="Times New Roman"/>
                <w:sz w:val="24"/>
                <w:szCs w:val="24"/>
                <w:lang w:val="ru-RU"/>
              </w:rPr>
              <w:t>психокоррекцию</w:t>
            </w:r>
            <w:proofErr w:type="spellEnd"/>
            <w:r w:rsidRPr="003F6301">
              <w:rPr>
                <w:rStyle w:val="Zag11"/>
                <w:rFonts w:ascii="Times New Roman" w:eastAsia="@Arial Unicode MS" w:hAnsi="Times New Roman" w:cs="Times New Roman"/>
                <w:sz w:val="24"/>
                <w:szCs w:val="24"/>
                <w:lang w:val="ru-RU"/>
              </w:rPr>
              <w:t xml:space="preserve"> его поведения;</w:t>
            </w:r>
          </w:p>
          <w:p w:rsidR="003A5387" w:rsidRPr="003F6301" w:rsidRDefault="003A5387" w:rsidP="00AE0819">
            <w:pPr>
              <w:pStyle w:val="Osnova"/>
              <w:tabs>
                <w:tab w:val="left" w:leader="dot" w:pos="624"/>
              </w:tabs>
              <w:rPr>
                <w:rStyle w:val="Zag11"/>
                <w:rFonts w:ascii="Times New Roman" w:eastAsia="@Arial Unicode MS" w:hAnsi="Times New Roman" w:cs="Times New Roman"/>
                <w:i/>
                <w:iCs/>
                <w:sz w:val="24"/>
                <w:szCs w:val="24"/>
                <w:lang w:val="ru-RU"/>
              </w:rPr>
            </w:pPr>
            <w:r w:rsidRPr="003F6301">
              <w:rPr>
                <w:rStyle w:val="Zag11"/>
                <w:rFonts w:ascii="Times New Roman" w:eastAsia="@Arial Unicode MS" w:hAnsi="Times New Roman" w:cs="Times New Roman"/>
                <w:sz w:val="24"/>
                <w:szCs w:val="24"/>
                <w:lang w:val="ru-RU"/>
              </w:rPr>
              <w:t>— социальная защита ребёнка в случаях неблагоприятных условий жизни при психотравмирующих обстоятельствах.</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2982" w:type="dxa"/>
          </w:tcPr>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коррекционн</w:t>
            </w:r>
            <w:proofErr w:type="gramStart"/>
            <w:r w:rsidRPr="003F6301">
              <w:rPr>
                <w:rStyle w:val="Zag11"/>
                <w:rFonts w:ascii="Times New Roman" w:eastAsia="@Arial Unicode MS" w:hAnsi="Times New Roman" w:cs="Times New Roman"/>
                <w:sz w:val="24"/>
                <w:szCs w:val="24"/>
                <w:lang w:val="ru-RU"/>
              </w:rPr>
              <w:t>о-</w:t>
            </w:r>
            <w:proofErr w:type="gramEnd"/>
            <w:r w:rsidRPr="003F6301">
              <w:rPr>
                <w:rStyle w:val="Zag11"/>
                <w:rFonts w:ascii="Times New Roman" w:eastAsia="@Arial Unicode MS" w:hAnsi="Times New Roman" w:cs="Times New Roman"/>
                <w:sz w:val="24"/>
                <w:szCs w:val="24"/>
                <w:lang w:val="ru-RU"/>
              </w:rPr>
              <w:t xml:space="preserve"> развивающие, индивидуальные занятия</w:t>
            </w:r>
          </w:p>
        </w:tc>
      </w:tr>
      <w:tr w:rsidR="003A5387" w:rsidRPr="003F6301">
        <w:tc>
          <w:tcPr>
            <w:tcW w:w="235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sz w:val="24"/>
                <w:szCs w:val="24"/>
                <w:lang w:val="ru-RU"/>
              </w:rPr>
              <w:t>Консультативная работа</w:t>
            </w:r>
          </w:p>
        </w:tc>
        <w:tc>
          <w:tcPr>
            <w:tcW w:w="4234" w:type="dxa"/>
          </w:tcPr>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proofErr w:type="gramStart"/>
            <w:r w:rsidRPr="003F6301">
              <w:rPr>
                <w:rStyle w:val="Zag11"/>
                <w:rFonts w:ascii="Times New Roman" w:eastAsia="@Arial Unicode MS" w:hAnsi="Times New Roman" w:cs="Times New Roman"/>
                <w:sz w:val="24"/>
                <w:szCs w:val="24"/>
                <w:lang w:val="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lastRenderedPageBreak/>
              <w:t xml:space="preserve">— консультирование специалистами педагогов по выбору индивидуально-ориентированных методов и приёмов работы с </w:t>
            </w:r>
            <w:proofErr w:type="gramStart"/>
            <w:r w:rsidRPr="003F6301">
              <w:rPr>
                <w:rStyle w:val="Zag11"/>
                <w:rFonts w:ascii="Times New Roman" w:eastAsia="@Arial Unicode MS" w:hAnsi="Times New Roman" w:cs="Times New Roman"/>
                <w:sz w:val="24"/>
                <w:szCs w:val="24"/>
                <w:lang w:val="ru-RU"/>
              </w:rPr>
              <w:t>обучающимся</w:t>
            </w:r>
            <w:proofErr w:type="gramEnd"/>
            <w:r w:rsidRPr="003F6301">
              <w:rPr>
                <w:rStyle w:val="Zag11"/>
                <w:rFonts w:ascii="Times New Roman" w:eastAsia="@Arial Unicode MS" w:hAnsi="Times New Roman" w:cs="Times New Roman"/>
                <w:sz w:val="24"/>
                <w:szCs w:val="24"/>
                <w:lang w:val="ru-RU"/>
              </w:rPr>
              <w:t xml:space="preserve"> с ограниченными возможностями здоровья;</w:t>
            </w:r>
          </w:p>
          <w:p w:rsidR="003A5387" w:rsidRPr="003F6301" w:rsidRDefault="003A5387" w:rsidP="00AE0819">
            <w:pPr>
              <w:pStyle w:val="Osnova"/>
              <w:tabs>
                <w:tab w:val="left" w:leader="dot" w:pos="624"/>
              </w:tabs>
              <w:rPr>
                <w:rStyle w:val="Zag11"/>
                <w:rFonts w:ascii="Times New Roman" w:eastAsia="@Arial Unicode MS" w:hAnsi="Times New Roman" w:cs="Times New Roman"/>
                <w:i/>
                <w:iCs/>
                <w:sz w:val="24"/>
                <w:szCs w:val="24"/>
                <w:lang w:val="ru-RU"/>
              </w:rPr>
            </w:pPr>
            <w:r w:rsidRPr="003F6301">
              <w:rPr>
                <w:rStyle w:val="Zag11"/>
                <w:rFonts w:ascii="Times New Roman" w:eastAsia="@Arial Unicode MS" w:hAnsi="Times New Roman" w:cs="Times New Roman"/>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2982" w:type="dxa"/>
          </w:tcPr>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lastRenderedPageBreak/>
              <w:t>- беседы с родителями и детьми;</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индивидуальные консультации родителей педагогами и психологом</w:t>
            </w:r>
          </w:p>
        </w:tc>
      </w:tr>
      <w:tr w:rsidR="003A5387" w:rsidRPr="003F6301">
        <w:tc>
          <w:tcPr>
            <w:tcW w:w="2355" w:type="dxa"/>
          </w:tcPr>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sz w:val="24"/>
                <w:szCs w:val="24"/>
                <w:lang w:val="ru-RU"/>
              </w:rPr>
              <w:lastRenderedPageBreak/>
              <w:t>Информационно-просветительская работа</w:t>
            </w:r>
          </w:p>
        </w:tc>
        <w:tc>
          <w:tcPr>
            <w:tcW w:w="4234" w:type="dxa"/>
          </w:tcPr>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proofErr w:type="gramStart"/>
            <w:r w:rsidRPr="003F6301">
              <w:rPr>
                <w:rStyle w:val="Zag11"/>
                <w:rFonts w:ascii="Times New Roman" w:eastAsia="@Arial Unicode MS" w:hAnsi="Times New Roman" w:cs="Times New Roman"/>
                <w:sz w:val="24"/>
                <w:szCs w:val="24"/>
                <w:lang w:val="ru-RU"/>
              </w:rPr>
              <w:t>— различные формы просветительской деятельности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3A5387" w:rsidRPr="003F6301" w:rsidRDefault="003A5387" w:rsidP="00AE0819">
            <w:pPr>
              <w:pStyle w:val="Osnova"/>
              <w:tabs>
                <w:tab w:val="left" w:leader="dot" w:pos="624"/>
              </w:tabs>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A5387" w:rsidRPr="003F6301" w:rsidRDefault="003A5387" w:rsidP="00AE081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2982" w:type="dxa"/>
          </w:tcPr>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проведение лекций, бесед;</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оформление  информационных стендов, печатных материалов;</w:t>
            </w:r>
          </w:p>
          <w:p w:rsidR="003A5387" w:rsidRPr="003F6301" w:rsidRDefault="003A5387" w:rsidP="00AE0819">
            <w:pPr>
              <w:pStyle w:val="Osnova"/>
              <w:tabs>
                <w:tab w:val="left" w:leader="dot" w:pos="624"/>
              </w:tabs>
              <w:rPr>
                <w:rStyle w:val="Zag11"/>
                <w:rFonts w:ascii="Times New Roman" w:eastAsia="@Arial Unicode MS" w:hAnsi="Times New Roman" w:cs="Times New Roman"/>
                <w:sz w:val="24"/>
                <w:szCs w:val="24"/>
                <w:lang w:val="ru-RU"/>
              </w:rPr>
            </w:pPr>
            <w:r w:rsidRPr="003F6301">
              <w:rPr>
                <w:rStyle w:val="Zag11"/>
                <w:rFonts w:ascii="Times New Roman" w:eastAsia="@Arial Unicode MS" w:hAnsi="Times New Roman" w:cs="Times New Roman"/>
                <w:sz w:val="24"/>
                <w:szCs w:val="24"/>
                <w:lang w:val="ru-RU"/>
              </w:rPr>
              <w:t>- сообщения и доклады по вопросам воспитания детей с ОВЗ</w:t>
            </w:r>
          </w:p>
        </w:tc>
      </w:tr>
    </w:tbl>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3A5387" w:rsidRPr="003F6301" w:rsidRDefault="003A5387" w:rsidP="005D631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 xml:space="preserve"> Направления работы с одаренными детьми</w:t>
      </w:r>
    </w:p>
    <w:p w:rsidR="003A5387" w:rsidRPr="003F6301" w:rsidRDefault="003A5387" w:rsidP="00F767A6">
      <w:pPr>
        <w:pStyle w:val="Osnova"/>
        <w:tabs>
          <w:tab w:val="left" w:leader="dot" w:pos="624"/>
        </w:tabs>
        <w:spacing w:line="240" w:lineRule="auto"/>
        <w:rPr>
          <w:rStyle w:val="Zag11"/>
          <w:rFonts w:ascii="Times New Roman" w:eastAsia="@Arial Unicode MS" w:hAnsi="Times New Roman" w:cs="Times New Roman"/>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678"/>
        <w:gridCol w:w="1742"/>
        <w:gridCol w:w="2304"/>
      </w:tblGrid>
      <w:tr w:rsidR="003A5387" w:rsidRPr="003F6301">
        <w:tc>
          <w:tcPr>
            <w:tcW w:w="846" w:type="dxa"/>
          </w:tcPr>
          <w:p w:rsidR="003A5387" w:rsidRPr="003F6301" w:rsidRDefault="003A5387" w:rsidP="004D50BA">
            <w:r w:rsidRPr="003F6301">
              <w:t xml:space="preserve">№ </w:t>
            </w:r>
            <w:proofErr w:type="gramStart"/>
            <w:r w:rsidRPr="003F6301">
              <w:t>п</w:t>
            </w:r>
            <w:proofErr w:type="gramEnd"/>
            <w:r w:rsidRPr="003F6301">
              <w:t>/п</w:t>
            </w:r>
          </w:p>
        </w:tc>
        <w:tc>
          <w:tcPr>
            <w:tcW w:w="4678" w:type="dxa"/>
          </w:tcPr>
          <w:p w:rsidR="003A5387" w:rsidRPr="003F6301" w:rsidRDefault="003A5387" w:rsidP="004D50BA">
            <w:r w:rsidRPr="003F6301">
              <w:t>Направления работы, мероприятия</w:t>
            </w:r>
          </w:p>
        </w:tc>
        <w:tc>
          <w:tcPr>
            <w:tcW w:w="1742" w:type="dxa"/>
          </w:tcPr>
          <w:p w:rsidR="003A5387" w:rsidRPr="003F6301" w:rsidRDefault="003A5387" w:rsidP="004D50BA">
            <w:r w:rsidRPr="003F6301">
              <w:t>сроки</w:t>
            </w:r>
          </w:p>
        </w:tc>
        <w:tc>
          <w:tcPr>
            <w:tcW w:w="2304" w:type="dxa"/>
          </w:tcPr>
          <w:p w:rsidR="003A5387" w:rsidRPr="003F6301" w:rsidRDefault="003A5387" w:rsidP="004D50BA">
            <w:r w:rsidRPr="003F6301">
              <w:t>ответственные</w:t>
            </w:r>
          </w:p>
        </w:tc>
      </w:tr>
      <w:tr w:rsidR="003A5387" w:rsidRPr="003F6301">
        <w:tc>
          <w:tcPr>
            <w:tcW w:w="9570" w:type="dxa"/>
            <w:gridSpan w:val="4"/>
          </w:tcPr>
          <w:p w:rsidR="003A5387" w:rsidRPr="003F6301" w:rsidRDefault="003A5387" w:rsidP="00AE0819">
            <w:pPr>
              <w:jc w:val="center"/>
              <w:rPr>
                <w:b/>
                <w:bCs/>
              </w:rPr>
            </w:pPr>
            <w:r w:rsidRPr="003F6301">
              <w:rPr>
                <w:b/>
                <w:bCs/>
              </w:rPr>
              <w:t>1.Выявление одаренных детей</w:t>
            </w:r>
          </w:p>
        </w:tc>
      </w:tr>
      <w:tr w:rsidR="003A5387" w:rsidRPr="003F6301">
        <w:tc>
          <w:tcPr>
            <w:tcW w:w="846" w:type="dxa"/>
          </w:tcPr>
          <w:p w:rsidR="003A5387" w:rsidRPr="003F6301" w:rsidRDefault="003A5387" w:rsidP="004D50BA">
            <w:r w:rsidRPr="003F6301">
              <w:t>1</w:t>
            </w:r>
          </w:p>
        </w:tc>
        <w:tc>
          <w:tcPr>
            <w:tcW w:w="4678" w:type="dxa"/>
          </w:tcPr>
          <w:p w:rsidR="003A5387" w:rsidRPr="003F6301" w:rsidRDefault="003A5387" w:rsidP="004D50BA">
            <w:r w:rsidRPr="003F6301">
              <w:t>Изучение интересов и запросов обучающихся, их анализ (анкета)</w:t>
            </w:r>
          </w:p>
        </w:tc>
        <w:tc>
          <w:tcPr>
            <w:tcW w:w="1742" w:type="dxa"/>
          </w:tcPr>
          <w:p w:rsidR="003A5387" w:rsidRPr="003F6301" w:rsidRDefault="003A5387" w:rsidP="00AE0819">
            <w:pPr>
              <w:jc w:val="center"/>
            </w:pPr>
            <w:r w:rsidRPr="003F6301">
              <w:t>май</w:t>
            </w:r>
          </w:p>
          <w:p w:rsidR="003A5387" w:rsidRPr="003F6301" w:rsidRDefault="003A5387" w:rsidP="00AE0819">
            <w:pPr>
              <w:jc w:val="center"/>
            </w:pPr>
          </w:p>
        </w:tc>
        <w:tc>
          <w:tcPr>
            <w:tcW w:w="2304" w:type="dxa"/>
          </w:tcPr>
          <w:p w:rsidR="003A5387" w:rsidRPr="003F6301" w:rsidRDefault="003A5387" w:rsidP="004D50BA">
            <w:r w:rsidRPr="003F6301">
              <w:t>Администрация</w:t>
            </w:r>
          </w:p>
          <w:p w:rsidR="003A5387" w:rsidRPr="003F6301" w:rsidRDefault="003A5387" w:rsidP="004D50BA">
            <w:proofErr w:type="spellStart"/>
            <w:r w:rsidRPr="003F6301">
              <w:t>Кл</w:t>
            </w:r>
            <w:proofErr w:type="gramStart"/>
            <w:r w:rsidRPr="003F6301">
              <w:t>.р</w:t>
            </w:r>
            <w:proofErr w:type="gramEnd"/>
            <w:r w:rsidRPr="003F6301">
              <w:t>уков</w:t>
            </w:r>
            <w:proofErr w:type="spellEnd"/>
            <w:r w:rsidRPr="003F6301">
              <w:t>.</w:t>
            </w:r>
          </w:p>
        </w:tc>
      </w:tr>
      <w:tr w:rsidR="003A5387" w:rsidRPr="003F6301">
        <w:tc>
          <w:tcPr>
            <w:tcW w:w="846" w:type="dxa"/>
          </w:tcPr>
          <w:p w:rsidR="003A5387" w:rsidRPr="003F6301" w:rsidRDefault="003A5387" w:rsidP="004D50BA">
            <w:r w:rsidRPr="003F6301">
              <w:t>2</w:t>
            </w:r>
          </w:p>
        </w:tc>
        <w:tc>
          <w:tcPr>
            <w:tcW w:w="4678" w:type="dxa"/>
          </w:tcPr>
          <w:p w:rsidR="003A5387" w:rsidRPr="003F6301" w:rsidRDefault="003A5387" w:rsidP="004D50BA">
            <w:r w:rsidRPr="003F6301">
              <w:t>Выбор видов деятельности обучающихся в соответствии с результатами анкетирования</w:t>
            </w:r>
          </w:p>
        </w:tc>
        <w:tc>
          <w:tcPr>
            <w:tcW w:w="1742" w:type="dxa"/>
          </w:tcPr>
          <w:p w:rsidR="003A5387" w:rsidRPr="003F6301" w:rsidRDefault="003A5387" w:rsidP="00AE0819">
            <w:pPr>
              <w:jc w:val="center"/>
            </w:pPr>
            <w:r w:rsidRPr="003F6301">
              <w:t>сентябрь</w:t>
            </w:r>
          </w:p>
          <w:p w:rsidR="003A5387" w:rsidRPr="003F6301" w:rsidRDefault="003A5387" w:rsidP="004D50BA"/>
        </w:tc>
        <w:tc>
          <w:tcPr>
            <w:tcW w:w="2304" w:type="dxa"/>
          </w:tcPr>
          <w:p w:rsidR="003A5387" w:rsidRPr="003F6301" w:rsidRDefault="003A5387" w:rsidP="004D50BA">
            <w:proofErr w:type="spellStart"/>
            <w:r w:rsidRPr="003F6301">
              <w:t>Пед</w:t>
            </w:r>
            <w:proofErr w:type="gramStart"/>
            <w:r w:rsidRPr="003F6301">
              <w:t>.к</w:t>
            </w:r>
            <w:proofErr w:type="gramEnd"/>
            <w:r w:rsidRPr="003F6301">
              <w:t>оллектив</w:t>
            </w:r>
            <w:proofErr w:type="spellEnd"/>
          </w:p>
        </w:tc>
      </w:tr>
      <w:tr w:rsidR="003A5387" w:rsidRPr="003F6301">
        <w:tc>
          <w:tcPr>
            <w:tcW w:w="9570" w:type="dxa"/>
            <w:gridSpan w:val="4"/>
          </w:tcPr>
          <w:p w:rsidR="003A5387" w:rsidRPr="003F6301" w:rsidRDefault="003A5387" w:rsidP="00AE0819">
            <w:pPr>
              <w:jc w:val="center"/>
              <w:rPr>
                <w:b/>
                <w:bCs/>
              </w:rPr>
            </w:pPr>
            <w:r w:rsidRPr="003F6301">
              <w:rPr>
                <w:b/>
                <w:bCs/>
              </w:rPr>
              <w:t>2. Создание условий для развития одаренных детей</w:t>
            </w:r>
          </w:p>
        </w:tc>
      </w:tr>
      <w:tr w:rsidR="003A5387" w:rsidRPr="003F6301">
        <w:tc>
          <w:tcPr>
            <w:tcW w:w="846" w:type="dxa"/>
          </w:tcPr>
          <w:p w:rsidR="003A5387" w:rsidRPr="003F6301" w:rsidRDefault="003A5387" w:rsidP="004D50BA">
            <w:r w:rsidRPr="003F6301">
              <w:t>1</w:t>
            </w:r>
          </w:p>
        </w:tc>
        <w:tc>
          <w:tcPr>
            <w:tcW w:w="4678" w:type="dxa"/>
          </w:tcPr>
          <w:p w:rsidR="003A5387" w:rsidRPr="003F6301" w:rsidRDefault="003A5387" w:rsidP="004D50BA">
            <w:r w:rsidRPr="003F6301">
              <w:t>Внесение изменений в учебный план</w:t>
            </w:r>
          </w:p>
          <w:p w:rsidR="003A5387" w:rsidRPr="003F6301" w:rsidRDefault="003A5387" w:rsidP="004D50BA">
            <w:r w:rsidRPr="003F6301">
              <w:t>в соответствии с запросами обучающихся и родителей</w:t>
            </w:r>
          </w:p>
        </w:tc>
        <w:tc>
          <w:tcPr>
            <w:tcW w:w="1742" w:type="dxa"/>
          </w:tcPr>
          <w:p w:rsidR="003A5387" w:rsidRPr="003F6301" w:rsidRDefault="003A5387" w:rsidP="00AE0819">
            <w:pPr>
              <w:jc w:val="center"/>
            </w:pPr>
            <w:r w:rsidRPr="003F6301">
              <w:t>август</w:t>
            </w:r>
          </w:p>
          <w:p w:rsidR="003A5387" w:rsidRPr="003F6301" w:rsidRDefault="003A5387" w:rsidP="004D50BA"/>
        </w:tc>
        <w:tc>
          <w:tcPr>
            <w:tcW w:w="2304" w:type="dxa"/>
          </w:tcPr>
          <w:p w:rsidR="003A5387" w:rsidRPr="003F6301" w:rsidRDefault="003A5387" w:rsidP="004D50BA">
            <w:r w:rsidRPr="003F6301">
              <w:t>Администрация</w:t>
            </w:r>
          </w:p>
        </w:tc>
      </w:tr>
      <w:tr w:rsidR="003A5387" w:rsidRPr="003F6301">
        <w:tc>
          <w:tcPr>
            <w:tcW w:w="846" w:type="dxa"/>
          </w:tcPr>
          <w:p w:rsidR="003A5387" w:rsidRPr="003F6301" w:rsidRDefault="003A5387" w:rsidP="004D50BA">
            <w:r w:rsidRPr="003F6301">
              <w:t>2</w:t>
            </w:r>
          </w:p>
        </w:tc>
        <w:tc>
          <w:tcPr>
            <w:tcW w:w="4678" w:type="dxa"/>
          </w:tcPr>
          <w:p w:rsidR="003A5387" w:rsidRPr="003F6301" w:rsidRDefault="003A5387" w:rsidP="004D50BA">
            <w:r w:rsidRPr="003F6301">
              <w:t>Улучшение материально-технической базы ОУ:</w:t>
            </w:r>
          </w:p>
          <w:p w:rsidR="003A5387" w:rsidRPr="003F6301" w:rsidRDefault="003A5387" w:rsidP="004D50BA">
            <w:r w:rsidRPr="003F6301">
              <w:t>- пополнение библиотечного фонда справочной и художественной литературой, энциклопедиями;</w:t>
            </w:r>
          </w:p>
          <w:p w:rsidR="003A5387" w:rsidRPr="003F6301" w:rsidRDefault="003A5387" w:rsidP="004D50BA">
            <w:r w:rsidRPr="003F6301">
              <w:t>- обновление компьютерной техники;</w:t>
            </w:r>
          </w:p>
          <w:p w:rsidR="003A5387" w:rsidRPr="003F6301" w:rsidRDefault="003A5387" w:rsidP="004D50BA">
            <w:r w:rsidRPr="003F6301">
              <w:t>- обновление спортивной базы</w:t>
            </w:r>
          </w:p>
        </w:tc>
        <w:tc>
          <w:tcPr>
            <w:tcW w:w="1742" w:type="dxa"/>
          </w:tcPr>
          <w:p w:rsidR="003A5387" w:rsidRPr="003F6301" w:rsidRDefault="003A5387" w:rsidP="00AE0819">
            <w:pPr>
              <w:jc w:val="center"/>
            </w:pPr>
            <w:r w:rsidRPr="003F6301">
              <w:t>В течение года</w:t>
            </w:r>
          </w:p>
        </w:tc>
        <w:tc>
          <w:tcPr>
            <w:tcW w:w="2304" w:type="dxa"/>
          </w:tcPr>
          <w:p w:rsidR="003A5387" w:rsidRPr="003F6301" w:rsidRDefault="003A5387" w:rsidP="004D50BA">
            <w:r w:rsidRPr="003F6301">
              <w:t>Администрация</w:t>
            </w:r>
          </w:p>
        </w:tc>
      </w:tr>
      <w:tr w:rsidR="003A5387" w:rsidRPr="003F6301">
        <w:tc>
          <w:tcPr>
            <w:tcW w:w="846" w:type="dxa"/>
          </w:tcPr>
          <w:p w:rsidR="003A5387" w:rsidRPr="003F6301" w:rsidRDefault="003A5387" w:rsidP="004D50BA">
            <w:r w:rsidRPr="003F6301">
              <w:t>3</w:t>
            </w:r>
          </w:p>
        </w:tc>
        <w:tc>
          <w:tcPr>
            <w:tcW w:w="4678" w:type="dxa"/>
          </w:tcPr>
          <w:p w:rsidR="003A5387" w:rsidRPr="003F6301" w:rsidRDefault="003A5387" w:rsidP="004D50BA">
            <w:r w:rsidRPr="003F6301">
              <w:t xml:space="preserve">Сотрудничество с учреждениями дополнительного образования и культуры: </w:t>
            </w:r>
            <w:r w:rsidRPr="003F6301">
              <w:lastRenderedPageBreak/>
              <w:t xml:space="preserve">ЦДТ «Эдельвейс», сельский и районный Дома культуры, библиотека,  краеведческий музей </w:t>
            </w:r>
            <w:proofErr w:type="spellStart"/>
            <w:r w:rsidRPr="003F6301">
              <w:t>г</w:t>
            </w:r>
            <w:proofErr w:type="gramStart"/>
            <w:r w:rsidRPr="003F6301">
              <w:t>.П</w:t>
            </w:r>
            <w:proofErr w:type="gramEnd"/>
            <w:r w:rsidRPr="003F6301">
              <w:t>ошехонье</w:t>
            </w:r>
            <w:proofErr w:type="spellEnd"/>
          </w:p>
        </w:tc>
        <w:tc>
          <w:tcPr>
            <w:tcW w:w="1742" w:type="dxa"/>
          </w:tcPr>
          <w:p w:rsidR="003A5387" w:rsidRPr="003F6301" w:rsidRDefault="003A5387" w:rsidP="00AE0819">
            <w:pPr>
              <w:jc w:val="center"/>
            </w:pPr>
            <w:r w:rsidRPr="003F6301">
              <w:lastRenderedPageBreak/>
              <w:t>В течение года</w:t>
            </w:r>
          </w:p>
        </w:tc>
        <w:tc>
          <w:tcPr>
            <w:tcW w:w="2304" w:type="dxa"/>
          </w:tcPr>
          <w:p w:rsidR="003A5387" w:rsidRPr="003F6301" w:rsidRDefault="003A5387" w:rsidP="004D50BA">
            <w:r w:rsidRPr="003F6301">
              <w:t>Администрация</w:t>
            </w:r>
          </w:p>
          <w:p w:rsidR="003A5387" w:rsidRPr="003F6301" w:rsidRDefault="003A5387" w:rsidP="004D50BA">
            <w:proofErr w:type="spellStart"/>
            <w:r w:rsidRPr="003F6301">
              <w:t>Кл</w:t>
            </w:r>
            <w:proofErr w:type="gramStart"/>
            <w:r w:rsidRPr="003F6301">
              <w:t>.р</w:t>
            </w:r>
            <w:proofErr w:type="gramEnd"/>
            <w:r w:rsidRPr="003F6301">
              <w:t>уковод</w:t>
            </w:r>
            <w:proofErr w:type="spellEnd"/>
            <w:r w:rsidRPr="003F6301">
              <w:t>.</w:t>
            </w:r>
          </w:p>
          <w:p w:rsidR="003A5387" w:rsidRPr="003F6301" w:rsidRDefault="003A5387" w:rsidP="004D50BA"/>
          <w:p w:rsidR="003A5387" w:rsidRPr="003F6301" w:rsidRDefault="003A5387" w:rsidP="004D50BA"/>
          <w:p w:rsidR="003A5387" w:rsidRPr="003F6301" w:rsidRDefault="003A5387" w:rsidP="004D50BA"/>
          <w:p w:rsidR="003A5387" w:rsidRPr="003F6301" w:rsidRDefault="003A5387" w:rsidP="004D50BA"/>
        </w:tc>
      </w:tr>
      <w:tr w:rsidR="003A5387" w:rsidRPr="003F6301">
        <w:tc>
          <w:tcPr>
            <w:tcW w:w="846" w:type="dxa"/>
          </w:tcPr>
          <w:p w:rsidR="003A5387" w:rsidRPr="003F6301" w:rsidRDefault="003A5387" w:rsidP="004D50BA">
            <w:r w:rsidRPr="003F6301">
              <w:lastRenderedPageBreak/>
              <w:t>4</w:t>
            </w:r>
          </w:p>
        </w:tc>
        <w:tc>
          <w:tcPr>
            <w:tcW w:w="4678" w:type="dxa"/>
          </w:tcPr>
          <w:p w:rsidR="003A5387" w:rsidRPr="003F6301" w:rsidRDefault="003A5387" w:rsidP="004D50BA">
            <w:r w:rsidRPr="003F6301">
              <w:t xml:space="preserve">Работа  кружков </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r w:rsidRPr="003F6301">
              <w:t>администрация</w:t>
            </w:r>
          </w:p>
        </w:tc>
      </w:tr>
      <w:tr w:rsidR="003A5387" w:rsidRPr="003F6301">
        <w:tc>
          <w:tcPr>
            <w:tcW w:w="9570" w:type="dxa"/>
            <w:gridSpan w:val="4"/>
          </w:tcPr>
          <w:p w:rsidR="003A5387" w:rsidRPr="003F6301" w:rsidRDefault="003A5387" w:rsidP="00AE0819">
            <w:pPr>
              <w:jc w:val="center"/>
              <w:rPr>
                <w:b/>
                <w:bCs/>
              </w:rPr>
            </w:pPr>
            <w:r w:rsidRPr="003F6301">
              <w:rPr>
                <w:b/>
                <w:bCs/>
              </w:rPr>
              <w:t>3. Мероприятия, способствующие развитию одаренности</w:t>
            </w:r>
          </w:p>
        </w:tc>
      </w:tr>
      <w:tr w:rsidR="003A5387" w:rsidRPr="003F6301">
        <w:tc>
          <w:tcPr>
            <w:tcW w:w="9570" w:type="dxa"/>
            <w:gridSpan w:val="4"/>
          </w:tcPr>
          <w:p w:rsidR="003A5387" w:rsidRPr="003F6301" w:rsidRDefault="003A5387" w:rsidP="004D50BA">
            <w:r w:rsidRPr="003F6301">
              <w:t>3.1. Интеллектуальное развитие</w:t>
            </w:r>
          </w:p>
        </w:tc>
      </w:tr>
      <w:tr w:rsidR="003A5387" w:rsidRPr="003F6301">
        <w:tc>
          <w:tcPr>
            <w:tcW w:w="846" w:type="dxa"/>
          </w:tcPr>
          <w:p w:rsidR="003A5387" w:rsidRPr="003F6301" w:rsidRDefault="003A5387" w:rsidP="004D50BA">
            <w:r w:rsidRPr="003F6301">
              <w:t>3.1.1.</w:t>
            </w:r>
          </w:p>
        </w:tc>
        <w:tc>
          <w:tcPr>
            <w:tcW w:w="4678" w:type="dxa"/>
          </w:tcPr>
          <w:p w:rsidR="003A5387" w:rsidRPr="003F6301" w:rsidRDefault="003A5387" w:rsidP="004D50BA">
            <w:r w:rsidRPr="003F6301">
              <w:t>Подготовка и проведение школьного тура олимпиад</w:t>
            </w:r>
          </w:p>
        </w:tc>
        <w:tc>
          <w:tcPr>
            <w:tcW w:w="1742" w:type="dxa"/>
          </w:tcPr>
          <w:p w:rsidR="003A5387" w:rsidRPr="003F6301" w:rsidRDefault="003A5387" w:rsidP="004D50BA">
            <w:r w:rsidRPr="003F6301">
              <w:t>октябрь</w:t>
            </w:r>
          </w:p>
        </w:tc>
        <w:tc>
          <w:tcPr>
            <w:tcW w:w="2304" w:type="dxa"/>
          </w:tcPr>
          <w:p w:rsidR="003A5387" w:rsidRPr="003F6301" w:rsidRDefault="003A5387" w:rsidP="004D50BA">
            <w:proofErr w:type="spellStart"/>
            <w:r w:rsidRPr="003F6301">
              <w:t>Зам</w:t>
            </w:r>
            <w:proofErr w:type="gramStart"/>
            <w:r w:rsidRPr="003F6301">
              <w:t>.д</w:t>
            </w:r>
            <w:proofErr w:type="gramEnd"/>
            <w:r w:rsidRPr="003F6301">
              <w:t>ир</w:t>
            </w:r>
            <w:proofErr w:type="spellEnd"/>
            <w:r w:rsidRPr="003F6301">
              <w:t>. по УВР</w:t>
            </w:r>
          </w:p>
          <w:p w:rsidR="003A5387" w:rsidRPr="003F6301" w:rsidRDefault="003A5387" w:rsidP="004D50BA">
            <w:r w:rsidRPr="003F6301">
              <w:t>Учителя-</w:t>
            </w:r>
            <w:proofErr w:type="spellStart"/>
            <w:r w:rsidRPr="003F6301">
              <w:t>предм</w:t>
            </w:r>
            <w:proofErr w:type="spellEnd"/>
            <w:r w:rsidRPr="003F6301">
              <w:t>.</w:t>
            </w:r>
          </w:p>
        </w:tc>
      </w:tr>
      <w:tr w:rsidR="003A5387" w:rsidRPr="003F6301">
        <w:tc>
          <w:tcPr>
            <w:tcW w:w="846" w:type="dxa"/>
          </w:tcPr>
          <w:p w:rsidR="003A5387" w:rsidRPr="003F6301" w:rsidRDefault="003A5387" w:rsidP="004D50BA">
            <w:r w:rsidRPr="003F6301">
              <w:t>3.1.2.</w:t>
            </w:r>
          </w:p>
        </w:tc>
        <w:tc>
          <w:tcPr>
            <w:tcW w:w="4678" w:type="dxa"/>
          </w:tcPr>
          <w:p w:rsidR="003A5387" w:rsidRPr="003F6301" w:rsidRDefault="003A5387" w:rsidP="004D50BA">
            <w:r w:rsidRPr="003F6301">
              <w:t>Подготовка и участие в муниципальном туре олимпиад</w:t>
            </w:r>
          </w:p>
        </w:tc>
        <w:tc>
          <w:tcPr>
            <w:tcW w:w="1742" w:type="dxa"/>
          </w:tcPr>
          <w:p w:rsidR="003A5387" w:rsidRPr="003F6301" w:rsidRDefault="003A5387" w:rsidP="004D50BA">
            <w:r w:rsidRPr="003F6301">
              <w:t>ноябрь</w:t>
            </w:r>
          </w:p>
        </w:tc>
        <w:tc>
          <w:tcPr>
            <w:tcW w:w="2304" w:type="dxa"/>
          </w:tcPr>
          <w:p w:rsidR="003A5387" w:rsidRPr="003F6301" w:rsidRDefault="003A5387" w:rsidP="004D50BA">
            <w:proofErr w:type="spellStart"/>
            <w:r w:rsidRPr="003F6301">
              <w:t>Зам</w:t>
            </w:r>
            <w:proofErr w:type="gramStart"/>
            <w:r w:rsidRPr="003F6301">
              <w:t>.д</w:t>
            </w:r>
            <w:proofErr w:type="gramEnd"/>
            <w:r w:rsidRPr="003F6301">
              <w:t>ир</w:t>
            </w:r>
            <w:proofErr w:type="spellEnd"/>
            <w:r w:rsidRPr="003F6301">
              <w:t>. по УВР</w:t>
            </w:r>
          </w:p>
          <w:p w:rsidR="003A5387" w:rsidRPr="003F6301" w:rsidRDefault="003A5387" w:rsidP="004D50BA">
            <w:r w:rsidRPr="003F6301">
              <w:t>Учителя-</w:t>
            </w:r>
            <w:proofErr w:type="spellStart"/>
            <w:r w:rsidRPr="003F6301">
              <w:t>предм</w:t>
            </w:r>
            <w:proofErr w:type="spellEnd"/>
          </w:p>
        </w:tc>
      </w:tr>
      <w:tr w:rsidR="003A5387" w:rsidRPr="003F6301">
        <w:tc>
          <w:tcPr>
            <w:tcW w:w="846" w:type="dxa"/>
          </w:tcPr>
          <w:p w:rsidR="003A5387" w:rsidRPr="003F6301" w:rsidRDefault="003A5387" w:rsidP="004D50BA">
            <w:r w:rsidRPr="003F6301">
              <w:t>3.1.3.</w:t>
            </w:r>
          </w:p>
        </w:tc>
        <w:tc>
          <w:tcPr>
            <w:tcW w:w="4678" w:type="dxa"/>
          </w:tcPr>
          <w:p w:rsidR="003A5387" w:rsidRPr="003F6301" w:rsidRDefault="003A5387" w:rsidP="004D50BA">
            <w:r w:rsidRPr="003F6301">
              <w:t>Проведение предметных недель</w:t>
            </w:r>
          </w:p>
          <w:p w:rsidR="003A5387" w:rsidRPr="003F6301" w:rsidRDefault="003A5387" w:rsidP="004D50BA"/>
        </w:tc>
        <w:tc>
          <w:tcPr>
            <w:tcW w:w="1742" w:type="dxa"/>
          </w:tcPr>
          <w:p w:rsidR="003A5387" w:rsidRPr="003F6301" w:rsidRDefault="003A5387" w:rsidP="004D50BA">
            <w:r w:rsidRPr="003F6301">
              <w:t>По графику</w:t>
            </w:r>
          </w:p>
        </w:tc>
        <w:tc>
          <w:tcPr>
            <w:tcW w:w="2304" w:type="dxa"/>
          </w:tcPr>
          <w:p w:rsidR="003A5387" w:rsidRPr="003F6301" w:rsidRDefault="003A5387" w:rsidP="004D50BA">
            <w:proofErr w:type="spellStart"/>
            <w:r w:rsidRPr="003F6301">
              <w:t>Зам</w:t>
            </w:r>
            <w:proofErr w:type="gramStart"/>
            <w:r w:rsidRPr="003F6301">
              <w:t>.д</w:t>
            </w:r>
            <w:proofErr w:type="gramEnd"/>
            <w:r w:rsidRPr="003F6301">
              <w:t>ир</w:t>
            </w:r>
            <w:proofErr w:type="spellEnd"/>
            <w:r w:rsidRPr="003F6301">
              <w:t>. по УВР</w:t>
            </w:r>
          </w:p>
          <w:p w:rsidR="003A5387" w:rsidRPr="003F6301" w:rsidRDefault="003A5387" w:rsidP="004D50BA">
            <w:r w:rsidRPr="003F6301">
              <w:t>Учителя-</w:t>
            </w:r>
            <w:proofErr w:type="spellStart"/>
            <w:r w:rsidRPr="003F6301">
              <w:t>предм</w:t>
            </w:r>
            <w:proofErr w:type="spellEnd"/>
          </w:p>
        </w:tc>
      </w:tr>
      <w:tr w:rsidR="003A5387" w:rsidRPr="003F6301">
        <w:tc>
          <w:tcPr>
            <w:tcW w:w="846" w:type="dxa"/>
          </w:tcPr>
          <w:p w:rsidR="003A5387" w:rsidRPr="003F6301" w:rsidRDefault="003A5387" w:rsidP="004D50BA">
            <w:r w:rsidRPr="003F6301">
              <w:t>3.1.4.</w:t>
            </w:r>
          </w:p>
        </w:tc>
        <w:tc>
          <w:tcPr>
            <w:tcW w:w="4678" w:type="dxa"/>
          </w:tcPr>
          <w:p w:rsidR="003A5387" w:rsidRPr="003F6301" w:rsidRDefault="003A5387" w:rsidP="004D50BA">
            <w:r w:rsidRPr="003F6301">
              <w:t>Предметные интеллектуальные игры «Русский медвежонок», «Кенгуру», «Золотое руно»</w:t>
            </w:r>
          </w:p>
        </w:tc>
        <w:tc>
          <w:tcPr>
            <w:tcW w:w="1742" w:type="dxa"/>
          </w:tcPr>
          <w:p w:rsidR="003A5387" w:rsidRPr="003F6301" w:rsidRDefault="003A5387" w:rsidP="004D50BA">
            <w:r w:rsidRPr="003F6301">
              <w:t>По графику</w:t>
            </w:r>
          </w:p>
        </w:tc>
        <w:tc>
          <w:tcPr>
            <w:tcW w:w="2304" w:type="dxa"/>
          </w:tcPr>
          <w:p w:rsidR="003A5387" w:rsidRPr="003F6301" w:rsidRDefault="003A5387" w:rsidP="004D50BA">
            <w:proofErr w:type="spellStart"/>
            <w:r w:rsidRPr="003F6301">
              <w:t>Зам</w:t>
            </w:r>
            <w:proofErr w:type="gramStart"/>
            <w:r w:rsidRPr="003F6301">
              <w:t>.д</w:t>
            </w:r>
            <w:proofErr w:type="gramEnd"/>
            <w:r w:rsidRPr="003F6301">
              <w:t>ир</w:t>
            </w:r>
            <w:proofErr w:type="spellEnd"/>
            <w:r w:rsidRPr="003F6301">
              <w:t>. по УВР</w:t>
            </w:r>
          </w:p>
          <w:p w:rsidR="003A5387" w:rsidRPr="003F6301" w:rsidRDefault="003A5387" w:rsidP="004D50BA">
            <w:r w:rsidRPr="003F6301">
              <w:t>Учителя-</w:t>
            </w:r>
            <w:proofErr w:type="spellStart"/>
            <w:r w:rsidRPr="003F6301">
              <w:t>предм</w:t>
            </w:r>
            <w:proofErr w:type="spellEnd"/>
          </w:p>
        </w:tc>
      </w:tr>
      <w:tr w:rsidR="003A5387" w:rsidRPr="003F6301">
        <w:tc>
          <w:tcPr>
            <w:tcW w:w="846" w:type="dxa"/>
          </w:tcPr>
          <w:p w:rsidR="003A5387" w:rsidRPr="003F6301" w:rsidRDefault="003A5387" w:rsidP="004D50BA">
            <w:r w:rsidRPr="003F6301">
              <w:t>3.1.5.</w:t>
            </w:r>
          </w:p>
        </w:tc>
        <w:tc>
          <w:tcPr>
            <w:tcW w:w="4678" w:type="dxa"/>
          </w:tcPr>
          <w:p w:rsidR="003A5387" w:rsidRPr="003F6301" w:rsidRDefault="003A5387" w:rsidP="004D50BA">
            <w:r w:rsidRPr="003F6301">
              <w:t>Дистанционные олимпиады</w:t>
            </w:r>
          </w:p>
        </w:tc>
        <w:tc>
          <w:tcPr>
            <w:tcW w:w="1742" w:type="dxa"/>
          </w:tcPr>
          <w:p w:rsidR="003A5387" w:rsidRPr="003F6301" w:rsidRDefault="003A5387" w:rsidP="004D50BA"/>
        </w:tc>
        <w:tc>
          <w:tcPr>
            <w:tcW w:w="2304" w:type="dxa"/>
          </w:tcPr>
          <w:p w:rsidR="003A5387" w:rsidRPr="003F6301" w:rsidRDefault="003A5387" w:rsidP="004D50BA">
            <w:proofErr w:type="spellStart"/>
            <w:r w:rsidRPr="003F6301">
              <w:t>Зам</w:t>
            </w:r>
            <w:proofErr w:type="gramStart"/>
            <w:r w:rsidRPr="003F6301">
              <w:t>.д</w:t>
            </w:r>
            <w:proofErr w:type="gramEnd"/>
            <w:r w:rsidRPr="003F6301">
              <w:t>ир</w:t>
            </w:r>
            <w:proofErr w:type="spellEnd"/>
            <w:r w:rsidRPr="003F6301">
              <w:t>. по УВР</w:t>
            </w:r>
          </w:p>
          <w:p w:rsidR="003A5387" w:rsidRPr="003F6301" w:rsidRDefault="003A5387" w:rsidP="004D50BA">
            <w:r w:rsidRPr="003F6301">
              <w:t>Учителя-</w:t>
            </w:r>
            <w:proofErr w:type="spellStart"/>
            <w:r w:rsidRPr="003F6301">
              <w:t>предм</w:t>
            </w:r>
            <w:proofErr w:type="spellEnd"/>
          </w:p>
        </w:tc>
      </w:tr>
      <w:tr w:rsidR="003A5387" w:rsidRPr="003F6301">
        <w:tc>
          <w:tcPr>
            <w:tcW w:w="846" w:type="dxa"/>
          </w:tcPr>
          <w:p w:rsidR="003A5387" w:rsidRPr="003F6301" w:rsidRDefault="003A5387" w:rsidP="004D50BA">
            <w:r w:rsidRPr="003F6301">
              <w:t>3.1.6.</w:t>
            </w:r>
          </w:p>
        </w:tc>
        <w:tc>
          <w:tcPr>
            <w:tcW w:w="4678" w:type="dxa"/>
          </w:tcPr>
          <w:p w:rsidR="003A5387" w:rsidRPr="003F6301" w:rsidRDefault="003A5387" w:rsidP="004D50BA">
            <w:r w:rsidRPr="003F6301">
              <w:t xml:space="preserve">Конкурс исследовательских работ </w:t>
            </w:r>
          </w:p>
        </w:tc>
        <w:tc>
          <w:tcPr>
            <w:tcW w:w="1742" w:type="dxa"/>
          </w:tcPr>
          <w:p w:rsidR="003A5387" w:rsidRPr="003F6301" w:rsidRDefault="003A5387" w:rsidP="004D50BA"/>
        </w:tc>
        <w:tc>
          <w:tcPr>
            <w:tcW w:w="2304" w:type="dxa"/>
          </w:tcPr>
          <w:p w:rsidR="003A5387" w:rsidRPr="003F6301" w:rsidRDefault="003A5387" w:rsidP="004D50BA">
            <w:r w:rsidRPr="003F6301">
              <w:t>Учителя-предметники</w:t>
            </w:r>
          </w:p>
        </w:tc>
      </w:tr>
      <w:tr w:rsidR="003A5387" w:rsidRPr="003F6301">
        <w:tc>
          <w:tcPr>
            <w:tcW w:w="846" w:type="dxa"/>
          </w:tcPr>
          <w:p w:rsidR="003A5387" w:rsidRPr="003F6301" w:rsidRDefault="003A5387" w:rsidP="004D50BA">
            <w:r w:rsidRPr="003F6301">
              <w:t>3.1.7.</w:t>
            </w:r>
          </w:p>
        </w:tc>
        <w:tc>
          <w:tcPr>
            <w:tcW w:w="4678" w:type="dxa"/>
          </w:tcPr>
          <w:p w:rsidR="003A5387" w:rsidRPr="003F6301" w:rsidRDefault="003A5387" w:rsidP="004D50BA">
            <w:r w:rsidRPr="003F6301">
              <w:t xml:space="preserve">Работа клуба по интересам «Хочу все знать» (2-4 </w:t>
            </w:r>
            <w:proofErr w:type="spellStart"/>
            <w:r w:rsidRPr="003F6301">
              <w:t>кл</w:t>
            </w:r>
            <w:proofErr w:type="spellEnd"/>
            <w:r w:rsidRPr="003F6301">
              <w:t>)</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r w:rsidRPr="003F6301">
              <w:t>Библиотекарь</w:t>
            </w:r>
          </w:p>
        </w:tc>
      </w:tr>
      <w:tr w:rsidR="003A5387" w:rsidRPr="003F6301">
        <w:tc>
          <w:tcPr>
            <w:tcW w:w="846" w:type="dxa"/>
          </w:tcPr>
          <w:p w:rsidR="003A5387" w:rsidRPr="003F6301" w:rsidRDefault="003A5387" w:rsidP="004D50BA">
            <w:r w:rsidRPr="003F6301">
              <w:t>3.1.8.</w:t>
            </w:r>
          </w:p>
        </w:tc>
        <w:tc>
          <w:tcPr>
            <w:tcW w:w="4678" w:type="dxa"/>
          </w:tcPr>
          <w:p w:rsidR="003A5387" w:rsidRPr="003F6301" w:rsidRDefault="003A5387" w:rsidP="004D50BA">
            <w:r w:rsidRPr="003F6301">
              <w:t>Научно-практическая конференция</w:t>
            </w:r>
          </w:p>
        </w:tc>
        <w:tc>
          <w:tcPr>
            <w:tcW w:w="1742" w:type="dxa"/>
          </w:tcPr>
          <w:p w:rsidR="003A5387" w:rsidRPr="003F6301" w:rsidRDefault="003A5387" w:rsidP="004D50BA">
            <w:r w:rsidRPr="003F6301">
              <w:t>май</w:t>
            </w:r>
          </w:p>
        </w:tc>
        <w:tc>
          <w:tcPr>
            <w:tcW w:w="2304" w:type="dxa"/>
          </w:tcPr>
          <w:p w:rsidR="003A5387" w:rsidRPr="003F6301" w:rsidRDefault="003A5387" w:rsidP="004D50BA">
            <w:r w:rsidRPr="003F6301">
              <w:t>Чернова И.Ф.</w:t>
            </w:r>
          </w:p>
        </w:tc>
      </w:tr>
      <w:tr w:rsidR="003A5387" w:rsidRPr="003F6301">
        <w:tc>
          <w:tcPr>
            <w:tcW w:w="846" w:type="dxa"/>
          </w:tcPr>
          <w:p w:rsidR="003A5387" w:rsidRPr="003F6301" w:rsidRDefault="003A5387" w:rsidP="004D50BA">
            <w:r w:rsidRPr="003F6301">
              <w:t>3.1.9</w:t>
            </w:r>
          </w:p>
        </w:tc>
        <w:tc>
          <w:tcPr>
            <w:tcW w:w="4678" w:type="dxa"/>
          </w:tcPr>
          <w:p w:rsidR="003A5387" w:rsidRPr="003F6301" w:rsidRDefault="003A5387" w:rsidP="004D50BA">
            <w:r w:rsidRPr="003F6301">
              <w:t>Летние исследовательские экспедиции</w:t>
            </w:r>
          </w:p>
        </w:tc>
        <w:tc>
          <w:tcPr>
            <w:tcW w:w="1742" w:type="dxa"/>
          </w:tcPr>
          <w:p w:rsidR="003A5387" w:rsidRPr="003F6301" w:rsidRDefault="003A5387" w:rsidP="004D50BA">
            <w:r w:rsidRPr="003F6301">
              <w:t>июнь</w:t>
            </w:r>
          </w:p>
        </w:tc>
        <w:tc>
          <w:tcPr>
            <w:tcW w:w="2304" w:type="dxa"/>
          </w:tcPr>
          <w:p w:rsidR="003A5387" w:rsidRPr="003F6301" w:rsidRDefault="003A5387" w:rsidP="004D50BA">
            <w:r w:rsidRPr="003F6301">
              <w:t>Чернов А.Н.</w:t>
            </w:r>
          </w:p>
          <w:p w:rsidR="003A5387" w:rsidRPr="003F6301" w:rsidRDefault="003A5387" w:rsidP="004D50BA">
            <w:r w:rsidRPr="003F6301">
              <w:t>Чернова И.Ф.</w:t>
            </w:r>
          </w:p>
        </w:tc>
      </w:tr>
      <w:tr w:rsidR="003A5387" w:rsidRPr="003F6301">
        <w:tc>
          <w:tcPr>
            <w:tcW w:w="9570" w:type="dxa"/>
            <w:gridSpan w:val="4"/>
          </w:tcPr>
          <w:p w:rsidR="003A5387" w:rsidRPr="003F6301" w:rsidRDefault="003A5387" w:rsidP="004D50BA">
            <w:r w:rsidRPr="003F6301">
              <w:t>3.2. Развитие творческих способностей детей</w:t>
            </w:r>
          </w:p>
        </w:tc>
      </w:tr>
      <w:tr w:rsidR="003A5387" w:rsidRPr="003F6301">
        <w:tc>
          <w:tcPr>
            <w:tcW w:w="846" w:type="dxa"/>
          </w:tcPr>
          <w:p w:rsidR="003A5387" w:rsidRPr="003F6301" w:rsidRDefault="003A5387" w:rsidP="004D50BA">
            <w:r w:rsidRPr="003F6301">
              <w:t>3.2.1.</w:t>
            </w:r>
          </w:p>
        </w:tc>
        <w:tc>
          <w:tcPr>
            <w:tcW w:w="4678" w:type="dxa"/>
          </w:tcPr>
          <w:p w:rsidR="003A5387" w:rsidRPr="003F6301" w:rsidRDefault="003A5387" w:rsidP="004D50BA">
            <w:r w:rsidRPr="003F6301">
              <w:t>Конкурс детского творчества, посвященный дню Матери</w:t>
            </w:r>
          </w:p>
        </w:tc>
        <w:tc>
          <w:tcPr>
            <w:tcW w:w="1742" w:type="dxa"/>
          </w:tcPr>
          <w:p w:rsidR="003A5387" w:rsidRPr="003F6301" w:rsidRDefault="003A5387" w:rsidP="004D50BA"/>
        </w:tc>
        <w:tc>
          <w:tcPr>
            <w:tcW w:w="2304" w:type="dxa"/>
          </w:tcPr>
          <w:p w:rsidR="003A5387" w:rsidRPr="003F6301" w:rsidRDefault="003A5387" w:rsidP="004D50BA">
            <w:proofErr w:type="spellStart"/>
            <w:r w:rsidRPr="003F6301">
              <w:t>Кл</w:t>
            </w:r>
            <w:proofErr w:type="gramStart"/>
            <w:r w:rsidRPr="003F6301">
              <w:t>.р</w:t>
            </w:r>
            <w:proofErr w:type="gramEnd"/>
            <w:r w:rsidRPr="003F6301">
              <w:t>уководители</w:t>
            </w:r>
            <w:proofErr w:type="spellEnd"/>
          </w:p>
        </w:tc>
      </w:tr>
      <w:tr w:rsidR="003A5387" w:rsidRPr="003F6301">
        <w:tc>
          <w:tcPr>
            <w:tcW w:w="846" w:type="dxa"/>
          </w:tcPr>
          <w:p w:rsidR="003A5387" w:rsidRPr="003F6301" w:rsidRDefault="003A5387" w:rsidP="004D50BA">
            <w:r w:rsidRPr="003F6301">
              <w:t>3.2.2.</w:t>
            </w:r>
          </w:p>
        </w:tc>
        <w:tc>
          <w:tcPr>
            <w:tcW w:w="4678" w:type="dxa"/>
          </w:tcPr>
          <w:p w:rsidR="003A5387" w:rsidRPr="003F6301" w:rsidRDefault="003A5387" w:rsidP="004D50BA">
            <w:r w:rsidRPr="003F6301">
              <w:t>Конкурс детского декоративно-прикладного творчества «Пошехонский сувенир»</w:t>
            </w:r>
          </w:p>
        </w:tc>
        <w:tc>
          <w:tcPr>
            <w:tcW w:w="1742" w:type="dxa"/>
          </w:tcPr>
          <w:p w:rsidR="003A5387" w:rsidRPr="003F6301" w:rsidRDefault="003A5387" w:rsidP="004D50BA"/>
        </w:tc>
        <w:tc>
          <w:tcPr>
            <w:tcW w:w="2304" w:type="dxa"/>
          </w:tcPr>
          <w:p w:rsidR="003A5387" w:rsidRPr="003F6301" w:rsidRDefault="003A5387" w:rsidP="004D50BA">
            <w:proofErr w:type="spellStart"/>
            <w:r w:rsidRPr="003F6301">
              <w:t>Кл</w:t>
            </w:r>
            <w:proofErr w:type="gramStart"/>
            <w:r w:rsidRPr="003F6301">
              <w:t>.р</w:t>
            </w:r>
            <w:proofErr w:type="gramEnd"/>
            <w:r w:rsidRPr="003F6301">
              <w:t>уководители</w:t>
            </w:r>
            <w:proofErr w:type="spellEnd"/>
          </w:p>
        </w:tc>
      </w:tr>
      <w:tr w:rsidR="003A5387" w:rsidRPr="003F6301">
        <w:tc>
          <w:tcPr>
            <w:tcW w:w="846" w:type="dxa"/>
          </w:tcPr>
          <w:p w:rsidR="003A5387" w:rsidRPr="003F6301" w:rsidRDefault="003A5387" w:rsidP="004D50BA">
            <w:r w:rsidRPr="003F6301">
              <w:t>3.2.3.</w:t>
            </w:r>
          </w:p>
        </w:tc>
        <w:tc>
          <w:tcPr>
            <w:tcW w:w="4678" w:type="dxa"/>
          </w:tcPr>
          <w:p w:rsidR="003A5387" w:rsidRPr="003F6301" w:rsidRDefault="003A5387" w:rsidP="004D50BA">
            <w:r w:rsidRPr="003F6301">
              <w:t>Фестиваль детского творчества «Золотая лесенка»</w:t>
            </w:r>
          </w:p>
        </w:tc>
        <w:tc>
          <w:tcPr>
            <w:tcW w:w="1742" w:type="dxa"/>
          </w:tcPr>
          <w:p w:rsidR="003A5387" w:rsidRPr="003F6301" w:rsidRDefault="003A5387" w:rsidP="004D50BA"/>
        </w:tc>
        <w:tc>
          <w:tcPr>
            <w:tcW w:w="2304" w:type="dxa"/>
          </w:tcPr>
          <w:p w:rsidR="003A5387" w:rsidRPr="003F6301" w:rsidRDefault="003A5387" w:rsidP="004D50BA">
            <w:r w:rsidRPr="003F6301">
              <w:t>Комарова А.С.</w:t>
            </w:r>
          </w:p>
        </w:tc>
      </w:tr>
      <w:tr w:rsidR="003A5387" w:rsidRPr="003F6301">
        <w:tc>
          <w:tcPr>
            <w:tcW w:w="846" w:type="dxa"/>
          </w:tcPr>
          <w:p w:rsidR="003A5387" w:rsidRPr="003F6301" w:rsidRDefault="003A5387" w:rsidP="004D50BA">
            <w:r w:rsidRPr="003F6301">
              <w:t>3.2.4.</w:t>
            </w:r>
          </w:p>
        </w:tc>
        <w:tc>
          <w:tcPr>
            <w:tcW w:w="4678" w:type="dxa"/>
          </w:tcPr>
          <w:p w:rsidR="003A5387" w:rsidRPr="003F6301" w:rsidRDefault="003A5387" w:rsidP="004D50BA">
            <w:r w:rsidRPr="003F6301">
              <w:t>Конкурс по безопасности дорожного движения «Безопасное колесо»</w:t>
            </w:r>
          </w:p>
        </w:tc>
        <w:tc>
          <w:tcPr>
            <w:tcW w:w="1742" w:type="dxa"/>
          </w:tcPr>
          <w:p w:rsidR="003A5387" w:rsidRPr="003F6301" w:rsidRDefault="003A5387" w:rsidP="004D50BA"/>
        </w:tc>
        <w:tc>
          <w:tcPr>
            <w:tcW w:w="2304" w:type="dxa"/>
          </w:tcPr>
          <w:p w:rsidR="003A5387" w:rsidRPr="003F6301" w:rsidRDefault="003A5387" w:rsidP="004D50BA">
            <w:r w:rsidRPr="003F6301">
              <w:t>Комарова А.С.</w:t>
            </w:r>
          </w:p>
        </w:tc>
      </w:tr>
      <w:tr w:rsidR="003A5387" w:rsidRPr="003F6301">
        <w:tc>
          <w:tcPr>
            <w:tcW w:w="9570" w:type="dxa"/>
            <w:gridSpan w:val="4"/>
          </w:tcPr>
          <w:p w:rsidR="003A5387" w:rsidRPr="003F6301" w:rsidRDefault="003A5387" w:rsidP="004D50BA">
            <w:r w:rsidRPr="003F6301">
              <w:t>3.3. Спортивное развитие</w:t>
            </w:r>
          </w:p>
        </w:tc>
      </w:tr>
      <w:tr w:rsidR="003A5387" w:rsidRPr="003F6301">
        <w:tc>
          <w:tcPr>
            <w:tcW w:w="846" w:type="dxa"/>
          </w:tcPr>
          <w:p w:rsidR="003A5387" w:rsidRPr="003F6301" w:rsidRDefault="003A5387" w:rsidP="004D50BA">
            <w:r w:rsidRPr="003F6301">
              <w:t>3.3.1.</w:t>
            </w:r>
          </w:p>
        </w:tc>
        <w:tc>
          <w:tcPr>
            <w:tcW w:w="4678" w:type="dxa"/>
          </w:tcPr>
          <w:p w:rsidR="003A5387" w:rsidRPr="003F6301" w:rsidRDefault="003A5387" w:rsidP="004D50BA">
            <w:r w:rsidRPr="003F6301">
              <w:t>Работа детского объединения «Ритм»</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r w:rsidRPr="003F6301">
              <w:t>Администрация</w:t>
            </w:r>
          </w:p>
          <w:p w:rsidR="003A5387" w:rsidRPr="003F6301" w:rsidRDefault="003A5387" w:rsidP="004D50BA">
            <w:r w:rsidRPr="003F6301">
              <w:t>Кустов А.В.</w:t>
            </w:r>
          </w:p>
        </w:tc>
      </w:tr>
      <w:tr w:rsidR="003A5387" w:rsidRPr="003F6301">
        <w:tc>
          <w:tcPr>
            <w:tcW w:w="846" w:type="dxa"/>
          </w:tcPr>
          <w:p w:rsidR="003A5387" w:rsidRPr="003F6301" w:rsidRDefault="003A5387" w:rsidP="004D50BA">
            <w:r w:rsidRPr="003F6301">
              <w:t>3.3.2.</w:t>
            </w:r>
          </w:p>
        </w:tc>
        <w:tc>
          <w:tcPr>
            <w:tcW w:w="4678" w:type="dxa"/>
          </w:tcPr>
          <w:p w:rsidR="003A5387" w:rsidRPr="003F6301" w:rsidRDefault="003A5387" w:rsidP="004D50BA">
            <w:r w:rsidRPr="003F6301">
              <w:t>Спортивная игра «Веселые старты»</w:t>
            </w:r>
          </w:p>
        </w:tc>
        <w:tc>
          <w:tcPr>
            <w:tcW w:w="1742" w:type="dxa"/>
          </w:tcPr>
          <w:p w:rsidR="003A5387" w:rsidRPr="003F6301" w:rsidRDefault="003A5387" w:rsidP="004D50BA">
            <w:r w:rsidRPr="003F6301">
              <w:t>октябрь</w:t>
            </w:r>
          </w:p>
          <w:p w:rsidR="003A5387" w:rsidRPr="003F6301" w:rsidRDefault="003A5387" w:rsidP="004D50BA">
            <w:r w:rsidRPr="003F6301">
              <w:t>май</w:t>
            </w:r>
          </w:p>
        </w:tc>
        <w:tc>
          <w:tcPr>
            <w:tcW w:w="2304" w:type="dxa"/>
          </w:tcPr>
          <w:p w:rsidR="003A5387" w:rsidRPr="003F6301" w:rsidRDefault="003A5387" w:rsidP="004D50BA">
            <w:r w:rsidRPr="003F6301">
              <w:t>Кустов А.В.</w:t>
            </w:r>
          </w:p>
          <w:p w:rsidR="003A5387" w:rsidRPr="003F6301" w:rsidRDefault="003A5387" w:rsidP="004D50BA">
            <w:r w:rsidRPr="003F6301">
              <w:t>Администрация</w:t>
            </w:r>
          </w:p>
        </w:tc>
      </w:tr>
      <w:tr w:rsidR="003A5387" w:rsidRPr="003F6301">
        <w:tc>
          <w:tcPr>
            <w:tcW w:w="9570" w:type="dxa"/>
            <w:gridSpan w:val="4"/>
          </w:tcPr>
          <w:p w:rsidR="003A5387" w:rsidRPr="003F6301" w:rsidRDefault="003A5387" w:rsidP="004D50BA">
            <w:r w:rsidRPr="003F6301">
              <w:t>3.4. Социально-значимая и общественная деятельность</w:t>
            </w:r>
          </w:p>
        </w:tc>
      </w:tr>
      <w:tr w:rsidR="003A5387" w:rsidRPr="003F6301">
        <w:tc>
          <w:tcPr>
            <w:tcW w:w="846" w:type="dxa"/>
          </w:tcPr>
          <w:p w:rsidR="003A5387" w:rsidRPr="003F6301" w:rsidRDefault="003A5387" w:rsidP="004D50BA">
            <w:r w:rsidRPr="003F6301">
              <w:t>3.4.1.</w:t>
            </w:r>
          </w:p>
        </w:tc>
        <w:tc>
          <w:tcPr>
            <w:tcW w:w="4678" w:type="dxa"/>
          </w:tcPr>
          <w:p w:rsidR="003A5387" w:rsidRPr="003F6301" w:rsidRDefault="003A5387" w:rsidP="004D50BA">
            <w:r w:rsidRPr="003F6301">
              <w:t>Работа детского объединения «Тимуровец»</w:t>
            </w:r>
          </w:p>
          <w:p w:rsidR="003A5387" w:rsidRPr="003F6301" w:rsidRDefault="003A5387" w:rsidP="004D50BA"/>
        </w:tc>
        <w:tc>
          <w:tcPr>
            <w:tcW w:w="1742" w:type="dxa"/>
          </w:tcPr>
          <w:p w:rsidR="003A5387" w:rsidRPr="003F6301" w:rsidRDefault="003A5387" w:rsidP="004D50BA"/>
        </w:tc>
        <w:tc>
          <w:tcPr>
            <w:tcW w:w="2304" w:type="dxa"/>
          </w:tcPr>
          <w:p w:rsidR="003A5387" w:rsidRPr="003F6301" w:rsidRDefault="003A5387" w:rsidP="004D50BA">
            <w:r w:rsidRPr="003F6301">
              <w:t>Комарова А.С.</w:t>
            </w:r>
          </w:p>
        </w:tc>
      </w:tr>
      <w:tr w:rsidR="003A5387" w:rsidRPr="003F6301">
        <w:tc>
          <w:tcPr>
            <w:tcW w:w="9570" w:type="dxa"/>
            <w:gridSpan w:val="4"/>
          </w:tcPr>
          <w:p w:rsidR="003A5387" w:rsidRPr="003F6301" w:rsidRDefault="003A5387" w:rsidP="00AE0819">
            <w:pPr>
              <w:jc w:val="center"/>
              <w:rPr>
                <w:b/>
                <w:bCs/>
              </w:rPr>
            </w:pPr>
            <w:r w:rsidRPr="003F6301">
              <w:rPr>
                <w:b/>
                <w:bCs/>
              </w:rPr>
              <w:t>4. Стимулирование одаренных детей</w:t>
            </w:r>
          </w:p>
        </w:tc>
      </w:tr>
      <w:tr w:rsidR="003A5387" w:rsidRPr="003F6301">
        <w:tc>
          <w:tcPr>
            <w:tcW w:w="846" w:type="dxa"/>
          </w:tcPr>
          <w:p w:rsidR="003A5387" w:rsidRPr="003F6301" w:rsidRDefault="003A5387" w:rsidP="004D50BA">
            <w:r w:rsidRPr="003F6301">
              <w:t>1</w:t>
            </w:r>
          </w:p>
        </w:tc>
        <w:tc>
          <w:tcPr>
            <w:tcW w:w="4678" w:type="dxa"/>
          </w:tcPr>
          <w:p w:rsidR="003A5387" w:rsidRPr="003F6301" w:rsidRDefault="003A5387" w:rsidP="004D50BA">
            <w:r w:rsidRPr="003F6301">
              <w:t>Информирование общественности о достижениях школьников в школьной газете «Школьный меридиан»</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proofErr w:type="spellStart"/>
            <w:r w:rsidRPr="003F6301">
              <w:t>Ред</w:t>
            </w:r>
            <w:proofErr w:type="gramStart"/>
            <w:r w:rsidRPr="003F6301">
              <w:t>.к</w:t>
            </w:r>
            <w:proofErr w:type="gramEnd"/>
            <w:r w:rsidRPr="003F6301">
              <w:t>оллегия</w:t>
            </w:r>
            <w:proofErr w:type="spellEnd"/>
          </w:p>
        </w:tc>
      </w:tr>
      <w:tr w:rsidR="003A5387" w:rsidRPr="003F6301">
        <w:tc>
          <w:tcPr>
            <w:tcW w:w="846" w:type="dxa"/>
          </w:tcPr>
          <w:p w:rsidR="003A5387" w:rsidRPr="003F6301" w:rsidRDefault="003A5387" w:rsidP="004D50BA">
            <w:r w:rsidRPr="003F6301">
              <w:t>2</w:t>
            </w:r>
          </w:p>
        </w:tc>
        <w:tc>
          <w:tcPr>
            <w:tcW w:w="4678" w:type="dxa"/>
          </w:tcPr>
          <w:p w:rsidR="003A5387" w:rsidRPr="003F6301" w:rsidRDefault="003A5387" w:rsidP="004D50BA">
            <w:r w:rsidRPr="003F6301">
              <w:t>Сбор портфолио достижений обучающихся</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proofErr w:type="spellStart"/>
            <w:r w:rsidRPr="003F6301">
              <w:t>Кл</w:t>
            </w:r>
            <w:proofErr w:type="gramStart"/>
            <w:r w:rsidRPr="003F6301">
              <w:t>.р</w:t>
            </w:r>
            <w:proofErr w:type="gramEnd"/>
            <w:r w:rsidRPr="003F6301">
              <w:t>уководители</w:t>
            </w:r>
            <w:proofErr w:type="spellEnd"/>
          </w:p>
        </w:tc>
      </w:tr>
      <w:tr w:rsidR="003A5387" w:rsidRPr="003F6301">
        <w:tc>
          <w:tcPr>
            <w:tcW w:w="846" w:type="dxa"/>
          </w:tcPr>
          <w:p w:rsidR="003A5387" w:rsidRPr="003F6301" w:rsidRDefault="003A5387" w:rsidP="004D50BA">
            <w:r w:rsidRPr="003F6301">
              <w:lastRenderedPageBreak/>
              <w:t>3</w:t>
            </w:r>
          </w:p>
        </w:tc>
        <w:tc>
          <w:tcPr>
            <w:tcW w:w="4678" w:type="dxa"/>
          </w:tcPr>
          <w:p w:rsidR="003A5387" w:rsidRPr="003F6301" w:rsidRDefault="003A5387" w:rsidP="004D50BA">
            <w:r w:rsidRPr="003F6301">
              <w:t>Участие в районном конкурсе «Одаренный ребенок»</w:t>
            </w:r>
          </w:p>
        </w:tc>
        <w:tc>
          <w:tcPr>
            <w:tcW w:w="1742" w:type="dxa"/>
          </w:tcPr>
          <w:p w:rsidR="003A5387" w:rsidRPr="003F6301" w:rsidRDefault="003A5387" w:rsidP="00AE0819">
            <w:pPr>
              <w:jc w:val="center"/>
            </w:pPr>
            <w:r w:rsidRPr="003F6301">
              <w:t>май</w:t>
            </w:r>
          </w:p>
        </w:tc>
        <w:tc>
          <w:tcPr>
            <w:tcW w:w="2304" w:type="dxa"/>
          </w:tcPr>
          <w:p w:rsidR="003A5387" w:rsidRPr="003F6301" w:rsidRDefault="003A5387" w:rsidP="004D50BA">
            <w:r w:rsidRPr="003F6301">
              <w:t>Администрация</w:t>
            </w:r>
          </w:p>
          <w:p w:rsidR="003A5387" w:rsidRPr="003F6301" w:rsidRDefault="003A5387" w:rsidP="004D50BA">
            <w:proofErr w:type="spellStart"/>
            <w:r w:rsidRPr="003F6301">
              <w:t>Кл</w:t>
            </w:r>
            <w:proofErr w:type="gramStart"/>
            <w:r w:rsidRPr="003F6301">
              <w:t>.р</w:t>
            </w:r>
            <w:proofErr w:type="gramEnd"/>
            <w:r w:rsidRPr="003F6301">
              <w:t>уководители</w:t>
            </w:r>
            <w:proofErr w:type="spellEnd"/>
          </w:p>
        </w:tc>
      </w:tr>
      <w:tr w:rsidR="003A5387" w:rsidRPr="003F6301">
        <w:tc>
          <w:tcPr>
            <w:tcW w:w="9570" w:type="dxa"/>
            <w:gridSpan w:val="4"/>
          </w:tcPr>
          <w:p w:rsidR="003A5387" w:rsidRPr="003F6301" w:rsidRDefault="003A5387" w:rsidP="00AE0819">
            <w:pPr>
              <w:jc w:val="center"/>
              <w:rPr>
                <w:b/>
                <w:bCs/>
              </w:rPr>
            </w:pPr>
            <w:r w:rsidRPr="003F6301">
              <w:rPr>
                <w:b/>
                <w:bCs/>
              </w:rPr>
              <w:t>5. Повышение профессионального мастерства наставников</w:t>
            </w:r>
          </w:p>
        </w:tc>
      </w:tr>
      <w:tr w:rsidR="003A5387" w:rsidRPr="003F6301">
        <w:tc>
          <w:tcPr>
            <w:tcW w:w="846" w:type="dxa"/>
          </w:tcPr>
          <w:p w:rsidR="003A5387" w:rsidRPr="003F6301" w:rsidRDefault="003A5387" w:rsidP="004D50BA">
            <w:r w:rsidRPr="003F6301">
              <w:t>1</w:t>
            </w:r>
          </w:p>
        </w:tc>
        <w:tc>
          <w:tcPr>
            <w:tcW w:w="4678" w:type="dxa"/>
          </w:tcPr>
          <w:p w:rsidR="003A5387" w:rsidRPr="003F6301" w:rsidRDefault="003A5387" w:rsidP="004D50BA">
            <w:r w:rsidRPr="003F6301">
              <w:t>Обсуждение Положения о материальном стимулировании (внесение изменений при необходимости)</w:t>
            </w:r>
          </w:p>
        </w:tc>
        <w:tc>
          <w:tcPr>
            <w:tcW w:w="1742" w:type="dxa"/>
          </w:tcPr>
          <w:p w:rsidR="003A5387" w:rsidRPr="003F6301" w:rsidRDefault="003A5387" w:rsidP="004D50BA">
            <w:r w:rsidRPr="003F6301">
              <w:t>сентябрь</w:t>
            </w:r>
          </w:p>
        </w:tc>
        <w:tc>
          <w:tcPr>
            <w:tcW w:w="2304" w:type="dxa"/>
          </w:tcPr>
          <w:p w:rsidR="003A5387" w:rsidRPr="003F6301" w:rsidRDefault="003A5387" w:rsidP="004D50BA">
            <w:r w:rsidRPr="003F6301">
              <w:t>Председатель</w:t>
            </w:r>
          </w:p>
          <w:p w:rsidR="003A5387" w:rsidRPr="003F6301" w:rsidRDefault="003A5387" w:rsidP="004D50BA">
            <w:r w:rsidRPr="003F6301">
              <w:t>профсоюза</w:t>
            </w:r>
          </w:p>
        </w:tc>
      </w:tr>
      <w:tr w:rsidR="003A5387" w:rsidRPr="003F6301">
        <w:tc>
          <w:tcPr>
            <w:tcW w:w="846" w:type="dxa"/>
          </w:tcPr>
          <w:p w:rsidR="003A5387" w:rsidRPr="003F6301" w:rsidRDefault="003A5387" w:rsidP="004D50BA">
            <w:r w:rsidRPr="003F6301">
              <w:t>2</w:t>
            </w:r>
          </w:p>
        </w:tc>
        <w:tc>
          <w:tcPr>
            <w:tcW w:w="4678" w:type="dxa"/>
          </w:tcPr>
          <w:p w:rsidR="003A5387" w:rsidRPr="003F6301" w:rsidRDefault="003A5387" w:rsidP="004D50BA">
            <w:r w:rsidRPr="003F6301">
              <w:t>Участие в районных семинарах по вопросам сопровождения и развития одаренных детей</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r w:rsidRPr="003F6301">
              <w:t>администрация</w:t>
            </w:r>
          </w:p>
        </w:tc>
      </w:tr>
      <w:tr w:rsidR="003A5387" w:rsidRPr="003F6301">
        <w:tc>
          <w:tcPr>
            <w:tcW w:w="846" w:type="dxa"/>
          </w:tcPr>
          <w:p w:rsidR="003A5387" w:rsidRPr="003F6301" w:rsidRDefault="003A5387" w:rsidP="004D50BA">
            <w:r w:rsidRPr="003F6301">
              <w:t>3</w:t>
            </w:r>
          </w:p>
        </w:tc>
        <w:tc>
          <w:tcPr>
            <w:tcW w:w="4678" w:type="dxa"/>
          </w:tcPr>
          <w:p w:rsidR="003A5387" w:rsidRPr="003F6301" w:rsidRDefault="003A5387" w:rsidP="004D50BA">
            <w:r w:rsidRPr="003F6301">
              <w:t>Школьный методический семинар «Формы и методы работы с одаренными детьми»</w:t>
            </w:r>
          </w:p>
        </w:tc>
        <w:tc>
          <w:tcPr>
            <w:tcW w:w="1742" w:type="dxa"/>
          </w:tcPr>
          <w:p w:rsidR="003A5387" w:rsidRPr="003F6301" w:rsidRDefault="003A5387" w:rsidP="004D50BA">
            <w:r w:rsidRPr="003F6301">
              <w:t>ноябрь</w:t>
            </w:r>
          </w:p>
        </w:tc>
        <w:tc>
          <w:tcPr>
            <w:tcW w:w="2304" w:type="dxa"/>
          </w:tcPr>
          <w:p w:rsidR="003A5387" w:rsidRPr="003F6301" w:rsidRDefault="003A5387" w:rsidP="004D50BA">
            <w:proofErr w:type="spellStart"/>
            <w:r w:rsidRPr="003F6301">
              <w:t>Зам</w:t>
            </w:r>
            <w:proofErr w:type="gramStart"/>
            <w:r w:rsidRPr="003F6301">
              <w:t>.д</w:t>
            </w:r>
            <w:proofErr w:type="gramEnd"/>
            <w:r w:rsidRPr="003F6301">
              <w:t>ир.по</w:t>
            </w:r>
            <w:proofErr w:type="spellEnd"/>
            <w:r w:rsidRPr="003F6301">
              <w:t xml:space="preserve"> УВР</w:t>
            </w:r>
          </w:p>
        </w:tc>
      </w:tr>
      <w:tr w:rsidR="003A5387" w:rsidRPr="003F6301">
        <w:tc>
          <w:tcPr>
            <w:tcW w:w="846" w:type="dxa"/>
          </w:tcPr>
          <w:p w:rsidR="003A5387" w:rsidRPr="003F6301" w:rsidRDefault="003A5387" w:rsidP="004D50BA">
            <w:r w:rsidRPr="003F6301">
              <w:t>4</w:t>
            </w:r>
          </w:p>
        </w:tc>
        <w:tc>
          <w:tcPr>
            <w:tcW w:w="4678" w:type="dxa"/>
          </w:tcPr>
          <w:p w:rsidR="003A5387" w:rsidRPr="003F6301" w:rsidRDefault="003A5387" w:rsidP="004D50BA">
            <w:r w:rsidRPr="003F6301">
              <w:t>Материальное и моральное стимулирование педагогов, работающих с одаренными детьми</w:t>
            </w:r>
          </w:p>
        </w:tc>
        <w:tc>
          <w:tcPr>
            <w:tcW w:w="1742" w:type="dxa"/>
          </w:tcPr>
          <w:p w:rsidR="003A5387" w:rsidRPr="003F6301" w:rsidRDefault="003A5387" w:rsidP="004D50BA">
            <w:r w:rsidRPr="003F6301">
              <w:t>В течение года</w:t>
            </w:r>
          </w:p>
        </w:tc>
        <w:tc>
          <w:tcPr>
            <w:tcW w:w="2304" w:type="dxa"/>
          </w:tcPr>
          <w:p w:rsidR="003A5387" w:rsidRPr="003F6301" w:rsidRDefault="003A5387" w:rsidP="004D50BA">
            <w:r w:rsidRPr="003F6301">
              <w:t>Комиссия по распределению стимулирующего фонда ЗП</w:t>
            </w:r>
          </w:p>
        </w:tc>
      </w:tr>
    </w:tbl>
    <w:p w:rsidR="003A5387" w:rsidRPr="003F6301" w:rsidRDefault="003A5387" w:rsidP="00F767A6"/>
    <w:p w:rsidR="003A5387" w:rsidRPr="003F6301" w:rsidRDefault="003A5387" w:rsidP="00F767A6">
      <w:pPr>
        <w:rPr>
          <w:b/>
          <w:bCs/>
          <w:i/>
          <w:iCs/>
        </w:rPr>
      </w:pPr>
      <w:r w:rsidRPr="003F6301">
        <w:rPr>
          <w:b/>
          <w:bCs/>
        </w:rPr>
        <w:t xml:space="preserve"> Планируемые результаты реализации программы:</w:t>
      </w:r>
    </w:p>
    <w:p w:rsidR="003A5387" w:rsidRPr="003F6301" w:rsidRDefault="003A5387" w:rsidP="00F767A6">
      <w:r w:rsidRPr="003F6301">
        <w:t>- своевременное выявление детей с особыми образовательными потребностями (одаренных и с ограниченными возможностями здоровья);</w:t>
      </w:r>
    </w:p>
    <w:p w:rsidR="003A5387" w:rsidRPr="003F6301" w:rsidRDefault="003A5387" w:rsidP="00F767A6">
      <w:r w:rsidRPr="003F6301">
        <w:t>- обеспечение детям с особыми образовательными потребностями знаний, умений, навыков, соответствующих их познавательным и физическим возможностям;</w:t>
      </w:r>
    </w:p>
    <w:p w:rsidR="003A5387" w:rsidRPr="003F6301" w:rsidRDefault="003A5387" w:rsidP="00F767A6">
      <w:r w:rsidRPr="003F6301">
        <w:t>- создание благоприятных условий для интеграции детей с ОВЗ в общеобразовательном классе, для развития интеллектуального и творческого потенциала и самореализации одаренных детей;</w:t>
      </w:r>
    </w:p>
    <w:p w:rsidR="003A5387" w:rsidRPr="003F6301" w:rsidRDefault="003A5387" w:rsidP="00F767A6">
      <w:pPr>
        <w:autoSpaceDE w:val="0"/>
        <w:autoSpaceDN w:val="0"/>
        <w:adjustRightInd w:val="0"/>
        <w:jc w:val="both"/>
      </w:pPr>
      <w:r w:rsidRPr="003F6301">
        <w:t>- обеспечение выполнения требований государственного образовательного стандарта начального общего образования к усвоению учебного материала детьми с ОВЗ;</w:t>
      </w:r>
    </w:p>
    <w:p w:rsidR="003A5387" w:rsidRPr="003F6301" w:rsidRDefault="003A5387" w:rsidP="00F767A6">
      <w:pPr>
        <w:autoSpaceDE w:val="0"/>
        <w:autoSpaceDN w:val="0"/>
        <w:adjustRightInd w:val="0"/>
        <w:jc w:val="both"/>
      </w:pPr>
      <w:r w:rsidRPr="003F6301">
        <w:t>- увеличение количества обучающихся – победителей и призеров предметных олимпиад, конкурсов, соревнований различного уровня.</w:t>
      </w:r>
    </w:p>
    <w:p w:rsidR="003A5387" w:rsidRPr="003F6301" w:rsidRDefault="003A5387" w:rsidP="00F767A6">
      <w:pPr>
        <w:autoSpaceDE w:val="0"/>
        <w:autoSpaceDN w:val="0"/>
        <w:adjustRightInd w:val="0"/>
        <w:jc w:val="both"/>
      </w:pPr>
    </w:p>
    <w:p w:rsidR="003A5387" w:rsidRPr="003F6301" w:rsidRDefault="003A5387" w:rsidP="005D631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3F6301">
        <w:rPr>
          <w:rStyle w:val="Zag11"/>
          <w:rFonts w:ascii="Times New Roman" w:eastAsia="@Arial Unicode MS" w:hAnsi="Times New Roman" w:cs="Times New Roman"/>
          <w:b/>
          <w:bCs/>
          <w:sz w:val="24"/>
          <w:szCs w:val="24"/>
          <w:lang w:val="ru-RU"/>
        </w:rPr>
        <w:t>3.Организационный раздел</w:t>
      </w:r>
    </w:p>
    <w:p w:rsidR="003A5387" w:rsidRPr="003F6301" w:rsidRDefault="003A5387" w:rsidP="005D631E">
      <w:pPr>
        <w:rPr>
          <w:b/>
          <w:bCs/>
        </w:rPr>
      </w:pPr>
      <w:r w:rsidRPr="003F6301">
        <w:t>3.</w:t>
      </w:r>
      <w:r w:rsidRPr="003F6301">
        <w:rPr>
          <w:b/>
          <w:bCs/>
        </w:rPr>
        <w:t>1. Учебный план начального общего образования  МБОУ Белосельской СШ</w:t>
      </w:r>
    </w:p>
    <w:p w:rsidR="003A5387" w:rsidRPr="003F6301" w:rsidRDefault="003A5387" w:rsidP="00A52523">
      <w:pPr>
        <w:jc w:val="center"/>
        <w:rPr>
          <w:b/>
          <w:bCs/>
        </w:rPr>
      </w:pPr>
    </w:p>
    <w:p w:rsidR="003A5387" w:rsidRPr="003F6301" w:rsidRDefault="003A5387" w:rsidP="00A52523">
      <w:pPr>
        <w:ind w:firstLine="540"/>
        <w:jc w:val="both"/>
      </w:pPr>
      <w:r w:rsidRPr="003F6301">
        <w:t xml:space="preserve">   </w:t>
      </w:r>
      <w:proofErr w:type="gramStart"/>
      <w:r w:rsidRPr="003F6301">
        <w:t>Учебный план начальной школы  МБОУ Белосельской СШ, реализующей основную образовательную программу начального общего образования, является важнейшим нормативным документом по введению и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roofErr w:type="gramEnd"/>
    </w:p>
    <w:p w:rsidR="003A5387" w:rsidRPr="003F6301" w:rsidRDefault="003A5387" w:rsidP="00A52523">
      <w:pPr>
        <w:ind w:firstLine="540"/>
        <w:jc w:val="both"/>
      </w:pPr>
      <w:r w:rsidRPr="003F6301">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A5387" w:rsidRPr="003F6301" w:rsidRDefault="003A5387" w:rsidP="00A52523">
      <w:pPr>
        <w:jc w:val="both"/>
      </w:pPr>
      <w:r w:rsidRPr="003F6301">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A5387" w:rsidRPr="003F6301" w:rsidRDefault="003A5387" w:rsidP="00A52523">
      <w:pPr>
        <w:jc w:val="both"/>
      </w:pPr>
      <w:r w:rsidRPr="003F6301">
        <w:t>- формируются универсальные учебные действия;</w:t>
      </w:r>
    </w:p>
    <w:p w:rsidR="003A5387" w:rsidRPr="003F6301" w:rsidRDefault="003A5387" w:rsidP="00A52523">
      <w:pPr>
        <w:jc w:val="both"/>
      </w:pPr>
      <w:r w:rsidRPr="003F6301">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A5387" w:rsidRPr="003F6301" w:rsidRDefault="003A5387" w:rsidP="00A52523">
      <w:pPr>
        <w:ind w:firstLine="540"/>
        <w:jc w:val="both"/>
      </w:pPr>
      <w:r w:rsidRPr="003F6301">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w:t>
      </w:r>
      <w:proofErr w:type="spellStart"/>
      <w:r w:rsidRPr="003F6301">
        <w:t>деятельностного</w:t>
      </w:r>
      <w:proofErr w:type="spellEnd"/>
      <w:r w:rsidRPr="003F6301">
        <w:t xml:space="preserve"> подхода и индивидуализации </w:t>
      </w:r>
      <w:proofErr w:type="gramStart"/>
      <w:r w:rsidRPr="003F6301">
        <w:t>обучения</w:t>
      </w:r>
      <w:proofErr w:type="gramEnd"/>
      <w:r w:rsidRPr="003F6301">
        <w:t xml:space="preserve"> по каждому учебному предмету.</w:t>
      </w:r>
    </w:p>
    <w:p w:rsidR="003A5387" w:rsidRPr="003F6301" w:rsidRDefault="003A5387" w:rsidP="00A52523">
      <w:pPr>
        <w:ind w:firstLine="540"/>
        <w:jc w:val="both"/>
      </w:pPr>
      <w:r w:rsidRPr="003F6301">
        <w:lastRenderedPageBreak/>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3A5387" w:rsidRPr="003F6301" w:rsidRDefault="003A5387" w:rsidP="00A52523">
      <w:pPr>
        <w:ind w:firstLine="540"/>
        <w:jc w:val="both"/>
      </w:pPr>
      <w:r w:rsidRPr="003F6301">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A5387" w:rsidRPr="003F6301" w:rsidRDefault="003A5387" w:rsidP="00A52523">
      <w:pPr>
        <w:jc w:val="both"/>
      </w:pPr>
      <w:r w:rsidRPr="003F6301">
        <w:t xml:space="preserve">- формирование гражданской идентичности </w:t>
      </w:r>
      <w:proofErr w:type="gramStart"/>
      <w:r w:rsidRPr="003F6301">
        <w:t>обучающихся</w:t>
      </w:r>
      <w:proofErr w:type="gramEnd"/>
      <w:r w:rsidRPr="003F6301">
        <w:t>;</w:t>
      </w:r>
    </w:p>
    <w:p w:rsidR="003A5387" w:rsidRPr="003F6301" w:rsidRDefault="003A5387" w:rsidP="00A52523">
      <w:pPr>
        <w:jc w:val="both"/>
      </w:pPr>
      <w:r w:rsidRPr="003F6301">
        <w:t>- их приобщение к общекультурным и национальным ценностям, информационным технологиям;</w:t>
      </w:r>
    </w:p>
    <w:p w:rsidR="003A5387" w:rsidRPr="003F6301" w:rsidRDefault="003A5387" w:rsidP="00A52523">
      <w:pPr>
        <w:jc w:val="both"/>
      </w:pPr>
      <w:r w:rsidRPr="003F6301">
        <w:t>- готовность к продолжению образования на последующих ступенях основного общего образования;</w:t>
      </w:r>
    </w:p>
    <w:p w:rsidR="003A5387" w:rsidRPr="003F6301" w:rsidRDefault="003A5387" w:rsidP="00A52523">
      <w:pPr>
        <w:jc w:val="both"/>
      </w:pPr>
      <w:r w:rsidRPr="003F6301">
        <w:t>- формирование здорового образа жизни, элементарных правил поведения в экстремальных ситуациях;</w:t>
      </w:r>
    </w:p>
    <w:p w:rsidR="003A5387" w:rsidRPr="003F6301" w:rsidRDefault="003A5387" w:rsidP="00A52523">
      <w:pPr>
        <w:jc w:val="both"/>
      </w:pPr>
      <w:r w:rsidRPr="003F6301">
        <w:t xml:space="preserve">- личностное развитие </w:t>
      </w:r>
      <w:proofErr w:type="gramStart"/>
      <w:r w:rsidRPr="003F6301">
        <w:t>обучающегося</w:t>
      </w:r>
      <w:proofErr w:type="gramEnd"/>
      <w:r w:rsidRPr="003F6301">
        <w:t xml:space="preserve"> в соответствии с его индивидуальностью.</w:t>
      </w:r>
    </w:p>
    <w:p w:rsidR="003A5387" w:rsidRPr="003F6301" w:rsidRDefault="003A5387" w:rsidP="00A52523">
      <w:pPr>
        <w:ind w:firstLine="540"/>
        <w:jc w:val="both"/>
      </w:pPr>
      <w:r w:rsidRPr="003F6301">
        <w:t xml:space="preserve">      </w:t>
      </w:r>
      <w:proofErr w:type="gramStart"/>
      <w:r w:rsidRPr="003F6301">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и иностранному языкам, литературному чтению,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w:t>
      </w:r>
      <w:proofErr w:type="gramEnd"/>
    </w:p>
    <w:p w:rsidR="003A5387" w:rsidRPr="006C5E9D" w:rsidRDefault="003A5387" w:rsidP="006C5E9D">
      <w:pPr>
        <w:ind w:left="360"/>
        <w:rPr>
          <w:color w:val="FF0000"/>
        </w:rPr>
      </w:pPr>
      <w:r w:rsidRPr="006C5E9D">
        <w:t>Учебный план для 1-4 классов начального общего образования  МБОУ Белосельской СШ разработан на основании</w:t>
      </w:r>
    </w:p>
    <w:p w:rsidR="003A5387" w:rsidRPr="006C5E9D" w:rsidRDefault="003A5387" w:rsidP="00BA755E">
      <w:pPr>
        <w:numPr>
          <w:ilvl w:val="0"/>
          <w:numId w:val="41"/>
        </w:numPr>
        <w:jc w:val="both"/>
      </w:pPr>
      <w:r w:rsidRPr="006C5E9D">
        <w:t xml:space="preserve">  Приказа Министерства образования и науки Российской Федерации №373 от 06.10.2009 «Об утверждении федерального государственного образовательного стандарта  начального общего образования», зарегистрированный Минюст №15785 от 22.12.2009г.</w:t>
      </w:r>
    </w:p>
    <w:p w:rsidR="003A5387" w:rsidRPr="006C5E9D" w:rsidRDefault="003A5387" w:rsidP="00BA755E">
      <w:pPr>
        <w:numPr>
          <w:ilvl w:val="0"/>
          <w:numId w:val="41"/>
        </w:numPr>
        <w:jc w:val="both"/>
      </w:pPr>
      <w:proofErr w:type="gramStart"/>
      <w:r w:rsidRPr="006C5E9D">
        <w:t xml:space="preserve">Учебного плана, опубликованного в контексте примерной образовательной программы, рекомендованной к использованию решением Координационного совета при Департаменте общего образования </w:t>
      </w:r>
      <w:proofErr w:type="spellStart"/>
      <w:r w:rsidRPr="006C5E9D">
        <w:t>Минобрнауки</w:t>
      </w:r>
      <w:proofErr w:type="spellEnd"/>
      <w:r w:rsidRPr="006C5E9D">
        <w:t xml:space="preserve"> России по вопросам организации ФГОС (протокол заседания Координационного совета №1  от 27- 28 июля 2010г.</w:t>
      </w:r>
      <w:proofErr w:type="gramEnd"/>
    </w:p>
    <w:p w:rsidR="003A5387" w:rsidRPr="006C5E9D" w:rsidRDefault="003A5387" w:rsidP="00BA755E">
      <w:pPr>
        <w:numPr>
          <w:ilvl w:val="0"/>
          <w:numId w:val="41"/>
        </w:numPr>
        <w:jc w:val="both"/>
      </w:pPr>
      <w:r w:rsidRPr="006C5E9D">
        <w:t>Учебного плана в контексте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3A5387" w:rsidRPr="006C5E9D" w:rsidRDefault="003A5387" w:rsidP="00BA755E">
      <w:pPr>
        <w:numPr>
          <w:ilvl w:val="0"/>
          <w:numId w:val="41"/>
        </w:numPr>
        <w:jc w:val="both"/>
      </w:pPr>
      <w:r w:rsidRPr="006C5E9D">
        <w:t>Санитарн</w:t>
      </w:r>
      <w:proofErr w:type="gramStart"/>
      <w:r w:rsidRPr="006C5E9D">
        <w:t>о-</w:t>
      </w:r>
      <w:proofErr w:type="gramEnd"/>
      <w:r w:rsidRPr="006C5E9D">
        <w:t xml:space="preserve"> эпидемиологическими правилами и нормами «Санитарно-эпидемиологические  требования к условиям и организации обучения в общеобразовательном учреждении», СанПиН 2.4.2.2821-10, утвержденными постановлением  Главного  государственного санитарного врача Российской Федерации от 29.12.2010 №189.</w:t>
      </w:r>
    </w:p>
    <w:p w:rsidR="003A5387" w:rsidRPr="006C5E9D" w:rsidRDefault="003A5387" w:rsidP="006C5E9D">
      <w:pPr>
        <w:ind w:firstLine="720"/>
        <w:jc w:val="both"/>
      </w:pPr>
      <w:r w:rsidRPr="006C5E9D">
        <w:t>Учебный план разработан с учетом соблюдения норм максимально допустимой нагрузки школьников при 5-дневной неделе для 1-х классов - 21 час, для 2-4 классов -23 часа.</w:t>
      </w:r>
    </w:p>
    <w:p w:rsidR="003A5387" w:rsidRPr="006C5E9D" w:rsidRDefault="003A5387" w:rsidP="006C5E9D">
      <w:pPr>
        <w:jc w:val="both"/>
      </w:pPr>
      <w:r w:rsidRPr="006C5E9D">
        <w:t>Продолжительность учебного года в 1 классе – 33 недели, во 2 - 4 классах – 34 недели, продолжительность урока – в 1 классе 35 минут (1 полугодие), 45 минут (2 полугодие), во 2-4 классах – 45 минут.</w:t>
      </w:r>
    </w:p>
    <w:p w:rsidR="003A5387" w:rsidRPr="006C5E9D" w:rsidRDefault="003A5387" w:rsidP="006C5E9D">
      <w:pPr>
        <w:jc w:val="both"/>
        <w:rPr>
          <w:b/>
          <w:bCs/>
        </w:rPr>
      </w:pPr>
      <w:r w:rsidRPr="006C5E9D">
        <w:t xml:space="preserve">Промежуточная аттестация  во 1-4 классах проводится по русскому языку, математике  и окружающему миру в форме   контрольных работ, в 4 классе по ОРКСЭ - в форме защиты проекта, по остальным предметам – в форме интегрированного зачета. </w:t>
      </w:r>
    </w:p>
    <w:p w:rsidR="003A5387" w:rsidRPr="00366813" w:rsidRDefault="003A5387" w:rsidP="006C5E9D">
      <w:pPr>
        <w:ind w:firstLine="540"/>
        <w:jc w:val="both"/>
        <w:rPr>
          <w:sz w:val="28"/>
          <w:szCs w:val="28"/>
        </w:rPr>
      </w:pPr>
      <w:r w:rsidRPr="00366813">
        <w:rPr>
          <w:sz w:val="28"/>
          <w:szCs w:val="28"/>
        </w:rPr>
        <w:t xml:space="preserve">   Учебный план состоит из  обязательной части, которая    отражает содержание образования, которое обеспечивает достижение планируемых результатов и части, формируемой участниками образовательного процесса.</w:t>
      </w:r>
    </w:p>
    <w:p w:rsidR="003A5387" w:rsidRPr="00366813" w:rsidRDefault="003A5387" w:rsidP="006C5E9D">
      <w:pPr>
        <w:ind w:firstLine="540"/>
        <w:jc w:val="both"/>
        <w:rPr>
          <w:sz w:val="28"/>
          <w:szCs w:val="28"/>
        </w:rPr>
      </w:pPr>
      <w:r>
        <w:rPr>
          <w:sz w:val="28"/>
          <w:szCs w:val="28"/>
        </w:rPr>
        <w:t>Ч</w:t>
      </w:r>
      <w:r w:rsidRPr="00366813">
        <w:rPr>
          <w:sz w:val="28"/>
          <w:szCs w:val="28"/>
        </w:rPr>
        <w:t>асы учебного плана из части, формируемой участниками образовательн</w:t>
      </w:r>
      <w:r>
        <w:rPr>
          <w:sz w:val="28"/>
          <w:szCs w:val="28"/>
        </w:rPr>
        <w:t>ого процесса, добавлены на изучение программы по русскому языку.</w:t>
      </w:r>
    </w:p>
    <w:p w:rsidR="003A5387" w:rsidRPr="00366813" w:rsidRDefault="003A5387" w:rsidP="006C5E9D">
      <w:pPr>
        <w:rPr>
          <w:sz w:val="28"/>
          <w:szCs w:val="28"/>
        </w:rPr>
      </w:pPr>
    </w:p>
    <w:p w:rsidR="003A5387" w:rsidRPr="00366813" w:rsidRDefault="003A5387" w:rsidP="006C5E9D">
      <w:pPr>
        <w:rPr>
          <w:sz w:val="28"/>
          <w:szCs w:val="28"/>
        </w:rPr>
      </w:pPr>
    </w:p>
    <w:p w:rsidR="003A5387" w:rsidRDefault="003A5387" w:rsidP="006C5E9D"/>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86"/>
        <w:gridCol w:w="60"/>
        <w:gridCol w:w="1145"/>
        <w:gridCol w:w="67"/>
        <w:gridCol w:w="1125"/>
        <w:gridCol w:w="82"/>
        <w:gridCol w:w="1210"/>
        <w:gridCol w:w="65"/>
        <w:gridCol w:w="1143"/>
        <w:gridCol w:w="1455"/>
      </w:tblGrid>
      <w:tr w:rsidR="003A5387">
        <w:tc>
          <w:tcPr>
            <w:tcW w:w="10987" w:type="dxa"/>
            <w:gridSpan w:val="11"/>
          </w:tcPr>
          <w:p w:rsidR="003A5387" w:rsidRDefault="003A5387" w:rsidP="001576A8">
            <w:pPr>
              <w:jc w:val="center"/>
              <w:rPr>
                <w:b/>
                <w:bCs/>
              </w:rPr>
            </w:pPr>
            <w:r>
              <w:rPr>
                <w:b/>
                <w:bCs/>
              </w:rPr>
              <w:t>Учебный план начального общего образования</w:t>
            </w:r>
          </w:p>
          <w:p w:rsidR="003A5387" w:rsidRDefault="003A5387" w:rsidP="001576A8">
            <w:pPr>
              <w:jc w:val="center"/>
              <w:rPr>
                <w:b/>
                <w:bCs/>
              </w:rPr>
            </w:pPr>
            <w:r>
              <w:rPr>
                <w:b/>
                <w:bCs/>
              </w:rPr>
              <w:t>(на весь период обучения)</w:t>
            </w:r>
          </w:p>
        </w:tc>
      </w:tr>
      <w:tr w:rsidR="003A5387">
        <w:trPr>
          <w:trHeight w:val="460"/>
        </w:trPr>
        <w:tc>
          <w:tcPr>
            <w:tcW w:w="1970" w:type="dxa"/>
            <w:vMerge w:val="restart"/>
          </w:tcPr>
          <w:p w:rsidR="003A5387" w:rsidRDefault="00431A90" w:rsidP="001576A8">
            <w:pPr>
              <w:rPr>
                <w:b/>
                <w:bCs/>
                <w:sz w:val="20"/>
                <w:szCs w:val="20"/>
              </w:rPr>
            </w:pPr>
            <w:r>
              <w:rPr>
                <w:noProof/>
              </w:rPr>
              <w:pict>
                <v:line id="_x0000_s1026" style="position:absolute;flip:y;z-index:251658240;mso-position-horizontal-relative:text;mso-position-vertical-relative:text" from="1in,2.5pt" to="207pt,47.6pt"/>
              </w:pict>
            </w:r>
            <w:r w:rsidR="003A5387">
              <w:rPr>
                <w:b/>
                <w:bCs/>
                <w:sz w:val="20"/>
                <w:szCs w:val="20"/>
              </w:rPr>
              <w:t>Предметные области</w:t>
            </w:r>
          </w:p>
        </w:tc>
        <w:tc>
          <w:tcPr>
            <w:tcW w:w="2577" w:type="dxa"/>
            <w:gridSpan w:val="2"/>
            <w:vMerge w:val="restart"/>
          </w:tcPr>
          <w:p w:rsidR="003A5387" w:rsidRDefault="003A5387" w:rsidP="001576A8">
            <w:pPr>
              <w:rPr>
                <w:b/>
                <w:bCs/>
                <w:sz w:val="20"/>
                <w:szCs w:val="20"/>
              </w:rPr>
            </w:pPr>
            <w:r>
              <w:rPr>
                <w:b/>
                <w:bCs/>
                <w:sz w:val="20"/>
                <w:szCs w:val="20"/>
              </w:rPr>
              <w:t>Учебные предметы</w:t>
            </w:r>
          </w:p>
          <w:p w:rsidR="003A5387" w:rsidRDefault="003A5387" w:rsidP="001576A8">
            <w:pPr>
              <w:jc w:val="right"/>
              <w:rPr>
                <w:b/>
                <w:bCs/>
                <w:sz w:val="20"/>
                <w:szCs w:val="20"/>
              </w:rPr>
            </w:pPr>
          </w:p>
          <w:p w:rsidR="003A5387" w:rsidRDefault="003A5387" w:rsidP="001576A8">
            <w:pPr>
              <w:jc w:val="right"/>
              <w:rPr>
                <w:b/>
                <w:bCs/>
                <w:sz w:val="20"/>
                <w:szCs w:val="20"/>
              </w:rPr>
            </w:pPr>
          </w:p>
          <w:p w:rsidR="003A5387" w:rsidRDefault="003A5387" w:rsidP="001576A8">
            <w:pPr>
              <w:jc w:val="right"/>
              <w:rPr>
                <w:b/>
                <w:bCs/>
                <w:sz w:val="20"/>
                <w:szCs w:val="20"/>
              </w:rPr>
            </w:pPr>
            <w:r>
              <w:rPr>
                <w:b/>
                <w:bCs/>
                <w:sz w:val="20"/>
                <w:szCs w:val="20"/>
              </w:rPr>
              <w:t>классы</w:t>
            </w:r>
          </w:p>
        </w:tc>
        <w:tc>
          <w:tcPr>
            <w:tcW w:w="4945" w:type="dxa"/>
            <w:gridSpan w:val="7"/>
          </w:tcPr>
          <w:p w:rsidR="003A5387" w:rsidRDefault="003A5387" w:rsidP="001576A8">
            <w:pPr>
              <w:jc w:val="center"/>
              <w:rPr>
                <w:b/>
                <w:bCs/>
                <w:sz w:val="20"/>
                <w:szCs w:val="20"/>
              </w:rPr>
            </w:pPr>
            <w:r>
              <w:rPr>
                <w:b/>
                <w:bCs/>
                <w:sz w:val="20"/>
                <w:szCs w:val="20"/>
              </w:rPr>
              <w:t>Количество часов в неделю</w:t>
            </w:r>
          </w:p>
        </w:tc>
        <w:tc>
          <w:tcPr>
            <w:tcW w:w="1495" w:type="dxa"/>
            <w:vMerge w:val="restart"/>
          </w:tcPr>
          <w:p w:rsidR="003A5387" w:rsidRDefault="003A5387" w:rsidP="001576A8">
            <w:pPr>
              <w:rPr>
                <w:b/>
                <w:bCs/>
                <w:sz w:val="20"/>
                <w:szCs w:val="20"/>
              </w:rPr>
            </w:pPr>
            <w:r>
              <w:rPr>
                <w:b/>
                <w:bCs/>
                <w:sz w:val="20"/>
                <w:szCs w:val="20"/>
              </w:rPr>
              <w:t>Всего</w:t>
            </w:r>
          </w:p>
        </w:tc>
      </w:tr>
      <w:tr w:rsidR="003A5387">
        <w:trPr>
          <w:trHeight w:val="460"/>
        </w:trPr>
        <w:tc>
          <w:tcPr>
            <w:tcW w:w="0" w:type="auto"/>
            <w:vMerge/>
            <w:vAlign w:val="center"/>
          </w:tcPr>
          <w:p w:rsidR="003A5387" w:rsidRDefault="003A5387" w:rsidP="001576A8">
            <w:pPr>
              <w:rPr>
                <w:b/>
                <w:bCs/>
                <w:sz w:val="20"/>
                <w:szCs w:val="20"/>
              </w:rPr>
            </w:pPr>
          </w:p>
        </w:tc>
        <w:tc>
          <w:tcPr>
            <w:tcW w:w="0" w:type="auto"/>
            <w:gridSpan w:val="2"/>
            <w:vMerge/>
            <w:vAlign w:val="center"/>
          </w:tcPr>
          <w:p w:rsidR="003A5387" w:rsidRDefault="003A5387" w:rsidP="001576A8">
            <w:pPr>
              <w:rPr>
                <w:b/>
                <w:bCs/>
                <w:sz w:val="20"/>
                <w:szCs w:val="20"/>
              </w:rPr>
            </w:pPr>
          </w:p>
        </w:tc>
        <w:tc>
          <w:tcPr>
            <w:tcW w:w="1239" w:type="dxa"/>
            <w:gridSpan w:val="2"/>
          </w:tcPr>
          <w:p w:rsidR="003A5387" w:rsidRDefault="003A5387" w:rsidP="001576A8">
            <w:pPr>
              <w:jc w:val="center"/>
              <w:rPr>
                <w:b/>
                <w:bCs/>
                <w:sz w:val="20"/>
                <w:szCs w:val="20"/>
              </w:rPr>
            </w:pPr>
            <w:r>
              <w:rPr>
                <w:b/>
                <w:bCs/>
                <w:sz w:val="20"/>
                <w:szCs w:val="20"/>
              </w:rPr>
              <w:t>1 класс</w:t>
            </w:r>
          </w:p>
        </w:tc>
        <w:tc>
          <w:tcPr>
            <w:tcW w:w="1234" w:type="dxa"/>
            <w:gridSpan w:val="2"/>
          </w:tcPr>
          <w:p w:rsidR="003A5387" w:rsidRDefault="003A5387" w:rsidP="001576A8">
            <w:pPr>
              <w:jc w:val="center"/>
              <w:rPr>
                <w:b/>
                <w:bCs/>
                <w:sz w:val="20"/>
                <w:szCs w:val="20"/>
              </w:rPr>
            </w:pPr>
            <w:r>
              <w:rPr>
                <w:b/>
                <w:bCs/>
                <w:sz w:val="20"/>
                <w:szCs w:val="20"/>
              </w:rPr>
              <w:t>2 класс</w:t>
            </w:r>
          </w:p>
        </w:tc>
        <w:tc>
          <w:tcPr>
            <w:tcW w:w="1237" w:type="dxa"/>
          </w:tcPr>
          <w:p w:rsidR="003A5387" w:rsidRDefault="003A5387" w:rsidP="001576A8">
            <w:pPr>
              <w:jc w:val="center"/>
              <w:rPr>
                <w:b/>
                <w:bCs/>
                <w:sz w:val="20"/>
                <w:szCs w:val="20"/>
              </w:rPr>
            </w:pPr>
            <w:r>
              <w:rPr>
                <w:b/>
                <w:bCs/>
                <w:sz w:val="20"/>
                <w:szCs w:val="20"/>
              </w:rPr>
              <w:t>3 класс</w:t>
            </w:r>
          </w:p>
        </w:tc>
        <w:tc>
          <w:tcPr>
            <w:tcW w:w="1235" w:type="dxa"/>
            <w:gridSpan w:val="2"/>
          </w:tcPr>
          <w:p w:rsidR="003A5387" w:rsidRDefault="003A5387" w:rsidP="001576A8">
            <w:pPr>
              <w:jc w:val="center"/>
              <w:rPr>
                <w:b/>
                <w:bCs/>
                <w:sz w:val="20"/>
                <w:szCs w:val="20"/>
              </w:rPr>
            </w:pPr>
            <w:r>
              <w:rPr>
                <w:b/>
                <w:bCs/>
                <w:sz w:val="20"/>
                <w:szCs w:val="20"/>
              </w:rPr>
              <w:t>4 класс</w:t>
            </w:r>
          </w:p>
        </w:tc>
        <w:tc>
          <w:tcPr>
            <w:tcW w:w="0" w:type="auto"/>
            <w:vMerge/>
            <w:vAlign w:val="center"/>
          </w:tcPr>
          <w:p w:rsidR="003A5387" w:rsidRDefault="003A5387" w:rsidP="001576A8">
            <w:pPr>
              <w:rPr>
                <w:b/>
                <w:bCs/>
                <w:sz w:val="20"/>
                <w:szCs w:val="20"/>
              </w:rPr>
            </w:pPr>
          </w:p>
        </w:tc>
      </w:tr>
      <w:tr w:rsidR="003A5387">
        <w:tc>
          <w:tcPr>
            <w:tcW w:w="10987" w:type="dxa"/>
            <w:gridSpan w:val="11"/>
          </w:tcPr>
          <w:p w:rsidR="003A5387" w:rsidRDefault="003A5387" w:rsidP="001576A8">
            <w:pPr>
              <w:rPr>
                <w:b/>
                <w:bCs/>
                <w:i/>
                <w:iCs/>
              </w:rPr>
            </w:pPr>
            <w:r>
              <w:rPr>
                <w:b/>
                <w:bCs/>
                <w:i/>
                <w:iCs/>
              </w:rPr>
              <w:t>Обязательная часть</w:t>
            </w:r>
          </w:p>
        </w:tc>
      </w:tr>
      <w:tr w:rsidR="003A5387">
        <w:tc>
          <w:tcPr>
            <w:tcW w:w="1970" w:type="dxa"/>
            <w:vMerge w:val="restart"/>
          </w:tcPr>
          <w:p w:rsidR="003A5387" w:rsidRDefault="003A5387" w:rsidP="001576A8">
            <w:r>
              <w:t>Русский язык и литературное чтение</w:t>
            </w:r>
          </w:p>
        </w:tc>
        <w:tc>
          <w:tcPr>
            <w:tcW w:w="2514" w:type="dxa"/>
          </w:tcPr>
          <w:p w:rsidR="003A5387" w:rsidRDefault="003A5387" w:rsidP="001576A8">
            <w:pPr>
              <w:jc w:val="both"/>
            </w:pPr>
            <w:r>
              <w:t>Русский язык</w:t>
            </w:r>
          </w:p>
        </w:tc>
        <w:tc>
          <w:tcPr>
            <w:tcW w:w="1234" w:type="dxa"/>
            <w:gridSpan w:val="2"/>
          </w:tcPr>
          <w:p w:rsidR="003A5387" w:rsidRDefault="003A5387" w:rsidP="001576A8">
            <w:r>
              <w:t>132</w:t>
            </w:r>
          </w:p>
        </w:tc>
        <w:tc>
          <w:tcPr>
            <w:tcW w:w="1218" w:type="dxa"/>
            <w:gridSpan w:val="2"/>
          </w:tcPr>
          <w:p w:rsidR="003A5387" w:rsidRDefault="003A5387" w:rsidP="001576A8">
            <w:r>
              <w:t>136</w:t>
            </w:r>
          </w:p>
        </w:tc>
        <w:tc>
          <w:tcPr>
            <w:tcW w:w="1389" w:type="dxa"/>
            <w:gridSpan w:val="3"/>
          </w:tcPr>
          <w:p w:rsidR="003A5387" w:rsidRDefault="003A5387" w:rsidP="001576A8">
            <w:r>
              <w:t>136</w:t>
            </w:r>
          </w:p>
        </w:tc>
        <w:tc>
          <w:tcPr>
            <w:tcW w:w="1167" w:type="dxa"/>
          </w:tcPr>
          <w:p w:rsidR="003A5387" w:rsidRDefault="003A5387" w:rsidP="001576A8">
            <w:r>
              <w:t>136</w:t>
            </w:r>
          </w:p>
        </w:tc>
        <w:tc>
          <w:tcPr>
            <w:tcW w:w="1495" w:type="dxa"/>
          </w:tcPr>
          <w:p w:rsidR="003A5387" w:rsidRDefault="003A5387" w:rsidP="001576A8">
            <w:r>
              <w:t>540</w:t>
            </w:r>
          </w:p>
        </w:tc>
      </w:tr>
      <w:tr w:rsidR="003A5387">
        <w:tc>
          <w:tcPr>
            <w:tcW w:w="0" w:type="auto"/>
            <w:vMerge/>
            <w:vAlign w:val="center"/>
          </w:tcPr>
          <w:p w:rsidR="003A5387" w:rsidRDefault="003A5387" w:rsidP="001576A8"/>
        </w:tc>
        <w:tc>
          <w:tcPr>
            <w:tcW w:w="2514" w:type="dxa"/>
          </w:tcPr>
          <w:p w:rsidR="003A5387" w:rsidRDefault="003A5387" w:rsidP="001576A8">
            <w:pPr>
              <w:jc w:val="both"/>
            </w:pPr>
            <w:r>
              <w:t>Литературное чтение</w:t>
            </w:r>
          </w:p>
        </w:tc>
        <w:tc>
          <w:tcPr>
            <w:tcW w:w="1234" w:type="dxa"/>
            <w:gridSpan w:val="2"/>
          </w:tcPr>
          <w:p w:rsidR="003A5387" w:rsidRDefault="003A5387" w:rsidP="001576A8">
            <w:r>
              <w:t>132</w:t>
            </w:r>
          </w:p>
        </w:tc>
        <w:tc>
          <w:tcPr>
            <w:tcW w:w="1218" w:type="dxa"/>
            <w:gridSpan w:val="2"/>
          </w:tcPr>
          <w:p w:rsidR="003A5387" w:rsidRDefault="003A5387" w:rsidP="001576A8">
            <w:r>
              <w:t>136</w:t>
            </w:r>
          </w:p>
        </w:tc>
        <w:tc>
          <w:tcPr>
            <w:tcW w:w="1389" w:type="dxa"/>
            <w:gridSpan w:val="3"/>
          </w:tcPr>
          <w:p w:rsidR="003A5387" w:rsidRDefault="003A5387" w:rsidP="001576A8">
            <w:r>
              <w:t>136</w:t>
            </w:r>
          </w:p>
        </w:tc>
        <w:tc>
          <w:tcPr>
            <w:tcW w:w="1167" w:type="dxa"/>
          </w:tcPr>
          <w:p w:rsidR="003A5387" w:rsidRDefault="003A5387" w:rsidP="001576A8">
            <w:r>
              <w:t>102</w:t>
            </w:r>
          </w:p>
        </w:tc>
        <w:tc>
          <w:tcPr>
            <w:tcW w:w="1495" w:type="dxa"/>
          </w:tcPr>
          <w:p w:rsidR="003A5387" w:rsidRDefault="003A5387" w:rsidP="001576A8">
            <w:r>
              <w:t>506</w:t>
            </w:r>
          </w:p>
        </w:tc>
      </w:tr>
      <w:tr w:rsidR="003A5387">
        <w:tc>
          <w:tcPr>
            <w:tcW w:w="0" w:type="auto"/>
            <w:vAlign w:val="center"/>
          </w:tcPr>
          <w:p w:rsidR="003A5387" w:rsidRDefault="003A5387" w:rsidP="001576A8">
            <w:r>
              <w:t>Иностранные языки</w:t>
            </w:r>
          </w:p>
        </w:tc>
        <w:tc>
          <w:tcPr>
            <w:tcW w:w="2514" w:type="dxa"/>
          </w:tcPr>
          <w:p w:rsidR="003A5387" w:rsidRDefault="003A5387" w:rsidP="001576A8">
            <w:pPr>
              <w:jc w:val="both"/>
            </w:pPr>
            <w:r>
              <w:t>Иностранный язык</w:t>
            </w:r>
          </w:p>
        </w:tc>
        <w:tc>
          <w:tcPr>
            <w:tcW w:w="1234" w:type="dxa"/>
            <w:gridSpan w:val="2"/>
          </w:tcPr>
          <w:p w:rsidR="003A5387" w:rsidRDefault="003A5387" w:rsidP="001576A8">
            <w:r>
              <w:t>-</w:t>
            </w:r>
          </w:p>
        </w:tc>
        <w:tc>
          <w:tcPr>
            <w:tcW w:w="1218" w:type="dxa"/>
            <w:gridSpan w:val="2"/>
          </w:tcPr>
          <w:p w:rsidR="003A5387" w:rsidRDefault="003A5387" w:rsidP="001576A8">
            <w:r>
              <w:t>68</w:t>
            </w:r>
          </w:p>
        </w:tc>
        <w:tc>
          <w:tcPr>
            <w:tcW w:w="1389" w:type="dxa"/>
            <w:gridSpan w:val="3"/>
          </w:tcPr>
          <w:p w:rsidR="003A5387" w:rsidRDefault="003A5387" w:rsidP="001576A8">
            <w:r>
              <w:t>68</w:t>
            </w:r>
          </w:p>
        </w:tc>
        <w:tc>
          <w:tcPr>
            <w:tcW w:w="1167" w:type="dxa"/>
          </w:tcPr>
          <w:p w:rsidR="003A5387" w:rsidRDefault="003A5387" w:rsidP="001576A8">
            <w:r>
              <w:t>68</w:t>
            </w:r>
          </w:p>
        </w:tc>
        <w:tc>
          <w:tcPr>
            <w:tcW w:w="1495" w:type="dxa"/>
          </w:tcPr>
          <w:p w:rsidR="003A5387" w:rsidRDefault="003A5387" w:rsidP="001576A8">
            <w:r>
              <w:t>204</w:t>
            </w:r>
          </w:p>
        </w:tc>
      </w:tr>
      <w:tr w:rsidR="003A5387">
        <w:tc>
          <w:tcPr>
            <w:tcW w:w="1970" w:type="dxa"/>
          </w:tcPr>
          <w:p w:rsidR="003A5387" w:rsidRDefault="003A5387" w:rsidP="001576A8">
            <w:r>
              <w:t>Математика и информатика</w:t>
            </w:r>
          </w:p>
        </w:tc>
        <w:tc>
          <w:tcPr>
            <w:tcW w:w="2514" w:type="dxa"/>
          </w:tcPr>
          <w:p w:rsidR="003A5387" w:rsidRDefault="003A5387" w:rsidP="001576A8">
            <w:r>
              <w:t>Математика</w:t>
            </w:r>
          </w:p>
        </w:tc>
        <w:tc>
          <w:tcPr>
            <w:tcW w:w="1234" w:type="dxa"/>
            <w:gridSpan w:val="2"/>
          </w:tcPr>
          <w:p w:rsidR="003A5387" w:rsidRDefault="003A5387" w:rsidP="001576A8">
            <w:r>
              <w:t>132</w:t>
            </w:r>
          </w:p>
        </w:tc>
        <w:tc>
          <w:tcPr>
            <w:tcW w:w="1218" w:type="dxa"/>
            <w:gridSpan w:val="2"/>
          </w:tcPr>
          <w:p w:rsidR="003A5387" w:rsidRDefault="003A5387" w:rsidP="001576A8">
            <w:r>
              <w:t>136</w:t>
            </w:r>
          </w:p>
        </w:tc>
        <w:tc>
          <w:tcPr>
            <w:tcW w:w="1389" w:type="dxa"/>
            <w:gridSpan w:val="3"/>
          </w:tcPr>
          <w:p w:rsidR="003A5387" w:rsidRDefault="003A5387" w:rsidP="001576A8">
            <w:r>
              <w:t>136</w:t>
            </w:r>
          </w:p>
        </w:tc>
        <w:tc>
          <w:tcPr>
            <w:tcW w:w="1167" w:type="dxa"/>
          </w:tcPr>
          <w:p w:rsidR="003A5387" w:rsidRDefault="003A5387" w:rsidP="001576A8">
            <w:r>
              <w:t>136</w:t>
            </w:r>
          </w:p>
        </w:tc>
        <w:tc>
          <w:tcPr>
            <w:tcW w:w="1495" w:type="dxa"/>
          </w:tcPr>
          <w:p w:rsidR="003A5387" w:rsidRDefault="003A5387" w:rsidP="001576A8">
            <w:r>
              <w:t>540</w:t>
            </w:r>
          </w:p>
        </w:tc>
      </w:tr>
      <w:tr w:rsidR="003A5387">
        <w:tc>
          <w:tcPr>
            <w:tcW w:w="1970" w:type="dxa"/>
          </w:tcPr>
          <w:p w:rsidR="003A5387" w:rsidRDefault="003A5387" w:rsidP="001576A8">
            <w:r>
              <w:t xml:space="preserve">Обществознание и естествознание   </w:t>
            </w:r>
          </w:p>
        </w:tc>
        <w:tc>
          <w:tcPr>
            <w:tcW w:w="2514" w:type="dxa"/>
          </w:tcPr>
          <w:p w:rsidR="003A5387" w:rsidRDefault="003A5387" w:rsidP="001576A8">
            <w:r>
              <w:t>Окружающий мир</w:t>
            </w:r>
          </w:p>
        </w:tc>
        <w:tc>
          <w:tcPr>
            <w:tcW w:w="1234" w:type="dxa"/>
            <w:gridSpan w:val="2"/>
          </w:tcPr>
          <w:p w:rsidR="003A5387" w:rsidRDefault="003A5387" w:rsidP="001576A8">
            <w:r>
              <w:t>66</w:t>
            </w:r>
          </w:p>
        </w:tc>
        <w:tc>
          <w:tcPr>
            <w:tcW w:w="1218" w:type="dxa"/>
            <w:gridSpan w:val="2"/>
          </w:tcPr>
          <w:p w:rsidR="003A5387" w:rsidRDefault="003A5387" w:rsidP="001576A8">
            <w:r>
              <w:t>68</w:t>
            </w:r>
          </w:p>
        </w:tc>
        <w:tc>
          <w:tcPr>
            <w:tcW w:w="1389" w:type="dxa"/>
            <w:gridSpan w:val="3"/>
          </w:tcPr>
          <w:p w:rsidR="003A5387" w:rsidRDefault="003A5387" w:rsidP="001576A8">
            <w:r>
              <w:t>68</w:t>
            </w:r>
          </w:p>
        </w:tc>
        <w:tc>
          <w:tcPr>
            <w:tcW w:w="1167" w:type="dxa"/>
          </w:tcPr>
          <w:p w:rsidR="003A5387" w:rsidRDefault="003A5387" w:rsidP="001576A8">
            <w:r>
              <w:t>68</w:t>
            </w:r>
          </w:p>
        </w:tc>
        <w:tc>
          <w:tcPr>
            <w:tcW w:w="1495" w:type="dxa"/>
          </w:tcPr>
          <w:p w:rsidR="003A5387" w:rsidRDefault="003A5387" w:rsidP="001576A8">
            <w:r>
              <w:t>270</w:t>
            </w:r>
          </w:p>
        </w:tc>
      </w:tr>
      <w:tr w:rsidR="003A5387">
        <w:tc>
          <w:tcPr>
            <w:tcW w:w="1970" w:type="dxa"/>
          </w:tcPr>
          <w:p w:rsidR="003A5387" w:rsidRDefault="003A5387" w:rsidP="001576A8">
            <w:r>
              <w:t>Основы религиозной культуры и светской этики</w:t>
            </w:r>
          </w:p>
        </w:tc>
        <w:tc>
          <w:tcPr>
            <w:tcW w:w="2514" w:type="dxa"/>
          </w:tcPr>
          <w:p w:rsidR="003A5387" w:rsidRDefault="003A5387" w:rsidP="001576A8">
            <w:r>
              <w:t>Основы религиозной культуры и светской этики</w:t>
            </w:r>
          </w:p>
        </w:tc>
        <w:tc>
          <w:tcPr>
            <w:tcW w:w="1234" w:type="dxa"/>
            <w:gridSpan w:val="2"/>
          </w:tcPr>
          <w:p w:rsidR="003A5387" w:rsidRDefault="003A5387" w:rsidP="001576A8">
            <w:r>
              <w:t>-</w:t>
            </w:r>
          </w:p>
        </w:tc>
        <w:tc>
          <w:tcPr>
            <w:tcW w:w="1218" w:type="dxa"/>
            <w:gridSpan w:val="2"/>
          </w:tcPr>
          <w:p w:rsidR="003A5387" w:rsidRDefault="003A5387" w:rsidP="001576A8">
            <w:r>
              <w:t>-</w:t>
            </w:r>
          </w:p>
        </w:tc>
        <w:tc>
          <w:tcPr>
            <w:tcW w:w="1389" w:type="dxa"/>
            <w:gridSpan w:val="3"/>
          </w:tcPr>
          <w:p w:rsidR="003A5387" w:rsidRDefault="003A5387" w:rsidP="001576A8">
            <w:r>
              <w:t>-</w:t>
            </w:r>
          </w:p>
        </w:tc>
        <w:tc>
          <w:tcPr>
            <w:tcW w:w="1167" w:type="dxa"/>
          </w:tcPr>
          <w:p w:rsidR="003A5387" w:rsidRDefault="003A5387" w:rsidP="001576A8">
            <w:r>
              <w:t>34</w:t>
            </w:r>
          </w:p>
        </w:tc>
        <w:tc>
          <w:tcPr>
            <w:tcW w:w="1495" w:type="dxa"/>
          </w:tcPr>
          <w:p w:rsidR="003A5387" w:rsidRDefault="003A5387" w:rsidP="001576A8">
            <w:r>
              <w:t>34</w:t>
            </w:r>
          </w:p>
        </w:tc>
      </w:tr>
      <w:tr w:rsidR="003A5387">
        <w:tc>
          <w:tcPr>
            <w:tcW w:w="1970" w:type="dxa"/>
            <w:vMerge w:val="restart"/>
          </w:tcPr>
          <w:p w:rsidR="003A5387" w:rsidRDefault="003A5387" w:rsidP="001576A8">
            <w:r>
              <w:t>Искусство</w:t>
            </w:r>
          </w:p>
        </w:tc>
        <w:tc>
          <w:tcPr>
            <w:tcW w:w="2514" w:type="dxa"/>
          </w:tcPr>
          <w:p w:rsidR="003A5387" w:rsidRDefault="003A5387" w:rsidP="001576A8">
            <w:r>
              <w:t>Музыка</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0" w:type="auto"/>
            <w:vMerge/>
            <w:vAlign w:val="center"/>
          </w:tcPr>
          <w:p w:rsidR="003A5387" w:rsidRDefault="003A5387" w:rsidP="001576A8"/>
        </w:tc>
        <w:tc>
          <w:tcPr>
            <w:tcW w:w="2514" w:type="dxa"/>
          </w:tcPr>
          <w:p w:rsidR="003A5387" w:rsidRDefault="003A5387" w:rsidP="001576A8">
            <w:r>
              <w:t>Изобразительное искусство</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1970" w:type="dxa"/>
          </w:tcPr>
          <w:p w:rsidR="003A5387" w:rsidRDefault="003A5387" w:rsidP="001576A8">
            <w:r>
              <w:t>Технология</w:t>
            </w:r>
          </w:p>
        </w:tc>
        <w:tc>
          <w:tcPr>
            <w:tcW w:w="2514" w:type="dxa"/>
          </w:tcPr>
          <w:p w:rsidR="003A5387" w:rsidRDefault="003A5387" w:rsidP="001576A8">
            <w:r>
              <w:t>Технология</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1970" w:type="dxa"/>
          </w:tcPr>
          <w:p w:rsidR="003A5387" w:rsidRDefault="003A5387" w:rsidP="001576A8">
            <w:r>
              <w:t>Физическая культура</w:t>
            </w:r>
          </w:p>
        </w:tc>
        <w:tc>
          <w:tcPr>
            <w:tcW w:w="2514" w:type="dxa"/>
          </w:tcPr>
          <w:p w:rsidR="003A5387" w:rsidRDefault="003A5387" w:rsidP="001576A8">
            <w:r>
              <w:t>Физическая культура</w:t>
            </w:r>
          </w:p>
        </w:tc>
        <w:tc>
          <w:tcPr>
            <w:tcW w:w="1234" w:type="dxa"/>
            <w:gridSpan w:val="2"/>
          </w:tcPr>
          <w:p w:rsidR="003A5387" w:rsidRDefault="003A5387" w:rsidP="001576A8">
            <w:r>
              <w:t>99</w:t>
            </w:r>
          </w:p>
        </w:tc>
        <w:tc>
          <w:tcPr>
            <w:tcW w:w="1218" w:type="dxa"/>
            <w:gridSpan w:val="2"/>
          </w:tcPr>
          <w:p w:rsidR="003A5387" w:rsidRDefault="003A5387" w:rsidP="001576A8">
            <w:r>
              <w:t>102</w:t>
            </w:r>
          </w:p>
        </w:tc>
        <w:tc>
          <w:tcPr>
            <w:tcW w:w="1389" w:type="dxa"/>
            <w:gridSpan w:val="3"/>
          </w:tcPr>
          <w:p w:rsidR="003A5387" w:rsidRDefault="003A5387" w:rsidP="001576A8">
            <w:r>
              <w:t>102</w:t>
            </w:r>
          </w:p>
        </w:tc>
        <w:tc>
          <w:tcPr>
            <w:tcW w:w="1167" w:type="dxa"/>
          </w:tcPr>
          <w:p w:rsidR="003A5387" w:rsidRDefault="003A5387" w:rsidP="001576A8">
            <w:r>
              <w:t>102</w:t>
            </w:r>
          </w:p>
        </w:tc>
        <w:tc>
          <w:tcPr>
            <w:tcW w:w="1495" w:type="dxa"/>
          </w:tcPr>
          <w:p w:rsidR="003A5387" w:rsidRDefault="003A5387" w:rsidP="001576A8">
            <w:r>
              <w:t>405</w:t>
            </w:r>
          </w:p>
        </w:tc>
      </w:tr>
      <w:tr w:rsidR="003A5387">
        <w:tc>
          <w:tcPr>
            <w:tcW w:w="4484" w:type="dxa"/>
            <w:gridSpan w:val="2"/>
          </w:tcPr>
          <w:p w:rsidR="003A5387" w:rsidRDefault="003A5387" w:rsidP="001576A8">
            <w:r>
              <w:t>ИТОГО</w:t>
            </w:r>
          </w:p>
        </w:tc>
        <w:tc>
          <w:tcPr>
            <w:tcW w:w="1234" w:type="dxa"/>
            <w:gridSpan w:val="2"/>
          </w:tcPr>
          <w:p w:rsidR="003A5387" w:rsidRDefault="003A5387" w:rsidP="001576A8">
            <w:r>
              <w:t>660</w:t>
            </w:r>
          </w:p>
        </w:tc>
        <w:tc>
          <w:tcPr>
            <w:tcW w:w="1218" w:type="dxa"/>
            <w:gridSpan w:val="2"/>
          </w:tcPr>
          <w:p w:rsidR="003A5387" w:rsidRDefault="003A5387" w:rsidP="001576A8">
            <w:r>
              <w:t>748</w:t>
            </w:r>
          </w:p>
        </w:tc>
        <w:tc>
          <w:tcPr>
            <w:tcW w:w="1389" w:type="dxa"/>
            <w:gridSpan w:val="3"/>
          </w:tcPr>
          <w:p w:rsidR="003A5387" w:rsidRDefault="003A5387" w:rsidP="001576A8">
            <w:r>
              <w:t>748</w:t>
            </w:r>
          </w:p>
        </w:tc>
        <w:tc>
          <w:tcPr>
            <w:tcW w:w="1167" w:type="dxa"/>
          </w:tcPr>
          <w:p w:rsidR="003A5387" w:rsidRDefault="003A5387" w:rsidP="001576A8">
            <w:r>
              <w:t>748</w:t>
            </w:r>
          </w:p>
        </w:tc>
        <w:tc>
          <w:tcPr>
            <w:tcW w:w="1495" w:type="dxa"/>
          </w:tcPr>
          <w:p w:rsidR="003A5387" w:rsidRDefault="003A5387" w:rsidP="001576A8">
            <w:r>
              <w:t>2904</w:t>
            </w:r>
          </w:p>
        </w:tc>
      </w:tr>
      <w:tr w:rsidR="003A5387">
        <w:tc>
          <w:tcPr>
            <w:tcW w:w="4484" w:type="dxa"/>
            <w:gridSpan w:val="2"/>
          </w:tcPr>
          <w:p w:rsidR="003A5387" w:rsidRDefault="003A5387" w:rsidP="001576A8">
            <w:pPr>
              <w:rPr>
                <w:i/>
                <w:iCs/>
              </w:rPr>
            </w:pPr>
            <w:r>
              <w:rPr>
                <w:i/>
                <w:iCs/>
              </w:rPr>
              <w:t>Часть, формируемая участниками образовательных отношений</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4484" w:type="dxa"/>
            <w:gridSpan w:val="2"/>
          </w:tcPr>
          <w:p w:rsidR="003A5387" w:rsidRDefault="003A5387" w:rsidP="001576A8">
            <w:r>
              <w:t>Максимально допустимая недельная нагрузка</w:t>
            </w:r>
          </w:p>
        </w:tc>
        <w:tc>
          <w:tcPr>
            <w:tcW w:w="1234" w:type="dxa"/>
            <w:gridSpan w:val="2"/>
          </w:tcPr>
          <w:p w:rsidR="003A5387" w:rsidRDefault="003A5387" w:rsidP="001576A8">
            <w:r>
              <w:t>693</w:t>
            </w:r>
          </w:p>
        </w:tc>
        <w:tc>
          <w:tcPr>
            <w:tcW w:w="1218" w:type="dxa"/>
            <w:gridSpan w:val="2"/>
          </w:tcPr>
          <w:p w:rsidR="003A5387" w:rsidRDefault="003A5387" w:rsidP="001576A8">
            <w:r>
              <w:t>782</w:t>
            </w:r>
          </w:p>
        </w:tc>
        <w:tc>
          <w:tcPr>
            <w:tcW w:w="1389" w:type="dxa"/>
            <w:gridSpan w:val="3"/>
          </w:tcPr>
          <w:p w:rsidR="003A5387" w:rsidRDefault="003A5387" w:rsidP="001576A8">
            <w:r>
              <w:t>782</w:t>
            </w:r>
          </w:p>
        </w:tc>
        <w:tc>
          <w:tcPr>
            <w:tcW w:w="1167" w:type="dxa"/>
          </w:tcPr>
          <w:p w:rsidR="003A5387" w:rsidRDefault="003A5387" w:rsidP="001576A8">
            <w:r>
              <w:t>782</w:t>
            </w:r>
          </w:p>
        </w:tc>
        <w:tc>
          <w:tcPr>
            <w:tcW w:w="1495" w:type="dxa"/>
          </w:tcPr>
          <w:p w:rsidR="003A5387" w:rsidRDefault="003A5387" w:rsidP="001576A8">
            <w:r>
              <w:t>3039</w:t>
            </w:r>
          </w:p>
        </w:tc>
      </w:tr>
    </w:tbl>
    <w:p w:rsidR="003A5387" w:rsidRDefault="003A5387" w:rsidP="006C5E9D">
      <w:pPr>
        <w:rPr>
          <w:b/>
          <w:bCs/>
        </w:rPr>
      </w:pPr>
    </w:p>
    <w:p w:rsidR="003A5387" w:rsidRDefault="003A5387" w:rsidP="006C5E9D">
      <w:pPr>
        <w:rPr>
          <w:b/>
          <w:bCs/>
        </w:rPr>
      </w:pPr>
    </w:p>
    <w:p w:rsidR="003A5387" w:rsidRDefault="003A5387" w:rsidP="006C5E9D">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576A8">
      <w:pPr>
        <w:tabs>
          <w:tab w:val="left" w:pos="4500"/>
          <w:tab w:val="left" w:pos="9180"/>
          <w:tab w:val="left" w:pos="9360"/>
        </w:tabs>
        <w:jc w:val="center"/>
        <w:rPr>
          <w:b/>
          <w:bCs/>
        </w:rPr>
        <w:sectPr w:rsidR="003A5387" w:rsidSect="00FC429B">
          <w:footnotePr>
            <w:numRestart w:val="eachPage"/>
          </w:footnotePr>
          <w:pgSz w:w="11905" w:h="16837"/>
          <w:pgMar w:top="1134" w:right="567" w:bottom="1134" w:left="567" w:header="0" w:footer="6" w:gutter="0"/>
          <w:cols w:space="720"/>
          <w:noEndnote/>
          <w:titlePg/>
          <w:docGrid w:linePitch="381"/>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679"/>
        <w:gridCol w:w="780"/>
        <w:gridCol w:w="2082"/>
        <w:gridCol w:w="781"/>
        <w:gridCol w:w="2082"/>
        <w:gridCol w:w="781"/>
        <w:gridCol w:w="2082"/>
        <w:gridCol w:w="781"/>
        <w:gridCol w:w="2082"/>
      </w:tblGrid>
      <w:tr w:rsidR="003A5387" w:rsidRPr="00475C14">
        <w:tc>
          <w:tcPr>
            <w:tcW w:w="1655" w:type="dxa"/>
          </w:tcPr>
          <w:p w:rsidR="003A5387" w:rsidRPr="00475C14" w:rsidRDefault="003A5387" w:rsidP="001576A8">
            <w:pPr>
              <w:tabs>
                <w:tab w:val="left" w:pos="4500"/>
                <w:tab w:val="left" w:pos="9180"/>
                <w:tab w:val="left" w:pos="9360"/>
              </w:tabs>
              <w:jc w:val="center"/>
              <w:rPr>
                <w:b/>
                <w:bCs/>
              </w:rPr>
            </w:pPr>
          </w:p>
        </w:tc>
        <w:tc>
          <w:tcPr>
            <w:tcW w:w="13130" w:type="dxa"/>
            <w:gridSpan w:val="9"/>
          </w:tcPr>
          <w:p w:rsidR="003A5387" w:rsidRPr="00475C14" w:rsidRDefault="003A5387" w:rsidP="001576A8">
            <w:pPr>
              <w:tabs>
                <w:tab w:val="left" w:pos="4500"/>
                <w:tab w:val="left" w:pos="9180"/>
                <w:tab w:val="left" w:pos="9360"/>
              </w:tabs>
              <w:jc w:val="center"/>
              <w:rPr>
                <w:b/>
                <w:bCs/>
              </w:rPr>
            </w:pPr>
            <w:r w:rsidRPr="00475C14">
              <w:rPr>
                <w:b/>
                <w:bCs/>
              </w:rPr>
              <w:t xml:space="preserve">Учебный  план </w:t>
            </w:r>
          </w:p>
          <w:p w:rsidR="003A5387" w:rsidRPr="00475C14" w:rsidRDefault="003A5387" w:rsidP="001576A8">
            <w:pPr>
              <w:jc w:val="center"/>
              <w:rPr>
                <w:b/>
                <w:bCs/>
              </w:rPr>
            </w:pPr>
            <w:r w:rsidRPr="00475C14">
              <w:rPr>
                <w:b/>
                <w:bCs/>
              </w:rPr>
              <w:t>начального общего образования</w:t>
            </w:r>
          </w:p>
        </w:tc>
      </w:tr>
      <w:tr w:rsidR="003A5387" w:rsidRPr="00475C14">
        <w:tc>
          <w:tcPr>
            <w:tcW w:w="1655" w:type="dxa"/>
            <w:vMerge w:val="restart"/>
          </w:tcPr>
          <w:p w:rsidR="003A5387" w:rsidRDefault="003A5387" w:rsidP="001576A8">
            <w:r w:rsidRPr="00475C14">
              <w:rPr>
                <w:b/>
                <w:bCs/>
                <w:sz w:val="20"/>
                <w:szCs w:val="20"/>
              </w:rPr>
              <w:t>Предметные области</w:t>
            </w:r>
          </w:p>
        </w:tc>
        <w:tc>
          <w:tcPr>
            <w:tcW w:w="1679" w:type="dxa"/>
            <w:vMerge w:val="restart"/>
          </w:tcPr>
          <w:p w:rsidR="003A5387" w:rsidRPr="00475C14" w:rsidRDefault="003A5387" w:rsidP="001576A8">
            <w:pPr>
              <w:tabs>
                <w:tab w:val="left" w:pos="4500"/>
                <w:tab w:val="left" w:pos="9180"/>
                <w:tab w:val="left" w:pos="9360"/>
              </w:tabs>
              <w:rPr>
                <w:b/>
                <w:bCs/>
                <w:sz w:val="20"/>
                <w:szCs w:val="20"/>
              </w:rPr>
            </w:pPr>
            <w:r w:rsidRPr="00475C14">
              <w:rPr>
                <w:b/>
                <w:bCs/>
                <w:sz w:val="20"/>
                <w:szCs w:val="20"/>
              </w:rPr>
              <w:t xml:space="preserve">Учебные предметы </w:t>
            </w:r>
          </w:p>
          <w:p w:rsidR="003A5387" w:rsidRDefault="003A5387" w:rsidP="001576A8">
            <w:pPr>
              <w:jc w:val="right"/>
            </w:pPr>
          </w:p>
        </w:tc>
        <w:tc>
          <w:tcPr>
            <w:tcW w:w="780" w:type="dxa"/>
          </w:tcPr>
          <w:p w:rsidR="003A5387" w:rsidRDefault="003A5387" w:rsidP="001576A8"/>
        </w:tc>
        <w:tc>
          <w:tcPr>
            <w:tcW w:w="10671" w:type="dxa"/>
            <w:gridSpan w:val="7"/>
          </w:tcPr>
          <w:p w:rsidR="003A5387" w:rsidRPr="00475C14" w:rsidRDefault="003A5387" w:rsidP="001576A8">
            <w:pPr>
              <w:rPr>
                <w:b/>
                <w:bCs/>
              </w:rPr>
            </w:pPr>
            <w:r>
              <w:t>Количество часов в неделю</w:t>
            </w:r>
          </w:p>
        </w:tc>
      </w:tr>
      <w:tr w:rsidR="003A5387" w:rsidRPr="00475C14">
        <w:tc>
          <w:tcPr>
            <w:tcW w:w="1655" w:type="dxa"/>
            <w:vMerge/>
          </w:tcPr>
          <w:p w:rsidR="003A5387" w:rsidRPr="00475C14" w:rsidRDefault="003A5387" w:rsidP="001576A8">
            <w:pPr>
              <w:rPr>
                <w:b/>
                <w:bCs/>
              </w:rPr>
            </w:pPr>
          </w:p>
        </w:tc>
        <w:tc>
          <w:tcPr>
            <w:tcW w:w="1679" w:type="dxa"/>
            <w:vMerge/>
          </w:tcPr>
          <w:p w:rsidR="003A5387" w:rsidRPr="00475C14" w:rsidRDefault="003A5387" w:rsidP="001576A8">
            <w:pPr>
              <w:rPr>
                <w:b/>
                <w:bCs/>
              </w:rPr>
            </w:pPr>
          </w:p>
        </w:tc>
        <w:tc>
          <w:tcPr>
            <w:tcW w:w="780" w:type="dxa"/>
          </w:tcPr>
          <w:p w:rsidR="003A5387" w:rsidRPr="00475C14" w:rsidRDefault="003A5387" w:rsidP="001576A8">
            <w:pPr>
              <w:jc w:val="center"/>
              <w:rPr>
                <w:b/>
                <w:bCs/>
              </w:rPr>
            </w:pPr>
            <w:r w:rsidRPr="00475C14">
              <w:rPr>
                <w:b/>
                <w:bCs/>
                <w:sz w:val="22"/>
                <w:szCs w:val="22"/>
              </w:rPr>
              <w:t>1</w:t>
            </w:r>
          </w:p>
        </w:tc>
        <w:tc>
          <w:tcPr>
            <w:tcW w:w="2082" w:type="dxa"/>
          </w:tcPr>
          <w:p w:rsidR="003A5387" w:rsidRPr="00475C14" w:rsidRDefault="003A5387" w:rsidP="001576A8">
            <w:pPr>
              <w:jc w:val="center"/>
              <w:rPr>
                <w:b/>
                <w:bCs/>
              </w:rPr>
            </w:pPr>
            <w:r w:rsidRPr="00475C14">
              <w:rPr>
                <w:sz w:val="22"/>
                <w:szCs w:val="22"/>
              </w:rPr>
              <w:t>Форма промежуточной аттестации</w:t>
            </w:r>
          </w:p>
        </w:tc>
        <w:tc>
          <w:tcPr>
            <w:tcW w:w="781" w:type="dxa"/>
          </w:tcPr>
          <w:p w:rsidR="003A5387" w:rsidRPr="00475C14" w:rsidRDefault="003A5387" w:rsidP="001576A8">
            <w:pPr>
              <w:jc w:val="center"/>
              <w:rPr>
                <w:b/>
                <w:bCs/>
              </w:rPr>
            </w:pPr>
            <w:r w:rsidRPr="00475C14">
              <w:rPr>
                <w:b/>
                <w:bCs/>
                <w:sz w:val="22"/>
                <w:szCs w:val="22"/>
              </w:rPr>
              <w:t>2</w:t>
            </w:r>
          </w:p>
        </w:tc>
        <w:tc>
          <w:tcPr>
            <w:tcW w:w="2082" w:type="dxa"/>
          </w:tcPr>
          <w:p w:rsidR="003A5387" w:rsidRPr="00475C14" w:rsidRDefault="003A5387" w:rsidP="001576A8">
            <w:pPr>
              <w:jc w:val="center"/>
            </w:pPr>
            <w:r w:rsidRPr="00475C14">
              <w:rPr>
                <w:sz w:val="22"/>
                <w:szCs w:val="22"/>
              </w:rPr>
              <w:t>Форма промежуточной аттестации</w:t>
            </w:r>
          </w:p>
        </w:tc>
        <w:tc>
          <w:tcPr>
            <w:tcW w:w="781" w:type="dxa"/>
          </w:tcPr>
          <w:p w:rsidR="003A5387" w:rsidRPr="00475C14" w:rsidRDefault="003A5387" w:rsidP="001576A8">
            <w:pPr>
              <w:jc w:val="center"/>
              <w:rPr>
                <w:b/>
                <w:bCs/>
              </w:rPr>
            </w:pPr>
            <w:r w:rsidRPr="00475C14">
              <w:rPr>
                <w:b/>
                <w:bCs/>
                <w:sz w:val="22"/>
                <w:szCs w:val="22"/>
              </w:rPr>
              <w:t>3</w:t>
            </w:r>
          </w:p>
        </w:tc>
        <w:tc>
          <w:tcPr>
            <w:tcW w:w="2082" w:type="dxa"/>
          </w:tcPr>
          <w:p w:rsidR="003A5387" w:rsidRPr="00475C14" w:rsidRDefault="003A5387" w:rsidP="001576A8">
            <w:pPr>
              <w:jc w:val="center"/>
              <w:rPr>
                <w:b/>
                <w:bCs/>
              </w:rPr>
            </w:pPr>
            <w:r w:rsidRPr="00475C14">
              <w:rPr>
                <w:sz w:val="22"/>
                <w:szCs w:val="22"/>
              </w:rPr>
              <w:t>Форма промежуточной аттестации</w:t>
            </w:r>
          </w:p>
        </w:tc>
        <w:tc>
          <w:tcPr>
            <w:tcW w:w="781" w:type="dxa"/>
          </w:tcPr>
          <w:p w:rsidR="003A5387" w:rsidRPr="00475C14" w:rsidRDefault="003A5387" w:rsidP="001576A8">
            <w:pPr>
              <w:jc w:val="center"/>
              <w:rPr>
                <w:b/>
                <w:bCs/>
              </w:rPr>
            </w:pPr>
            <w:r w:rsidRPr="00475C14">
              <w:rPr>
                <w:b/>
                <w:bCs/>
                <w:sz w:val="22"/>
                <w:szCs w:val="22"/>
              </w:rPr>
              <w:t>4</w:t>
            </w:r>
          </w:p>
        </w:tc>
        <w:tc>
          <w:tcPr>
            <w:tcW w:w="2082" w:type="dxa"/>
          </w:tcPr>
          <w:p w:rsidR="003A5387" w:rsidRPr="00475C14" w:rsidRDefault="003A5387" w:rsidP="001576A8">
            <w:pPr>
              <w:jc w:val="center"/>
              <w:rPr>
                <w:b/>
                <w:bCs/>
              </w:rPr>
            </w:pPr>
            <w:r w:rsidRPr="00475C14">
              <w:rPr>
                <w:sz w:val="22"/>
                <w:szCs w:val="22"/>
              </w:rPr>
              <w:t>Форма промежуточной аттестации</w:t>
            </w:r>
          </w:p>
        </w:tc>
      </w:tr>
      <w:tr w:rsidR="003A5387" w:rsidRPr="00475C14">
        <w:tc>
          <w:tcPr>
            <w:tcW w:w="1655" w:type="dxa"/>
          </w:tcPr>
          <w:p w:rsidR="003A5387" w:rsidRPr="00475C14" w:rsidRDefault="003A5387" w:rsidP="001576A8">
            <w:pPr>
              <w:rPr>
                <w:b/>
                <w:bCs/>
                <w:i/>
                <w:iCs/>
              </w:rPr>
            </w:pPr>
          </w:p>
        </w:tc>
        <w:tc>
          <w:tcPr>
            <w:tcW w:w="13130" w:type="dxa"/>
            <w:gridSpan w:val="9"/>
          </w:tcPr>
          <w:p w:rsidR="003A5387" w:rsidRPr="00475C14" w:rsidRDefault="003A5387" w:rsidP="001576A8">
            <w:pPr>
              <w:rPr>
                <w:b/>
                <w:bCs/>
                <w:i/>
                <w:iCs/>
              </w:rPr>
            </w:pPr>
            <w:r w:rsidRPr="00475C14">
              <w:rPr>
                <w:b/>
                <w:bCs/>
                <w:i/>
                <w:iCs/>
                <w:sz w:val="22"/>
                <w:szCs w:val="22"/>
              </w:rPr>
              <w:t>Обязательная часть</w:t>
            </w:r>
          </w:p>
        </w:tc>
      </w:tr>
      <w:tr w:rsidR="003A5387" w:rsidRPr="00475C14">
        <w:tc>
          <w:tcPr>
            <w:tcW w:w="1655" w:type="dxa"/>
            <w:vMerge w:val="restart"/>
          </w:tcPr>
          <w:p w:rsidR="003A5387" w:rsidRDefault="003A5387" w:rsidP="001576A8">
            <w:pPr>
              <w:rPr>
                <w:sz w:val="20"/>
                <w:szCs w:val="20"/>
              </w:rPr>
            </w:pPr>
          </w:p>
          <w:p w:rsidR="003A5387" w:rsidRPr="00475C14" w:rsidRDefault="003A5387" w:rsidP="001576A8">
            <w:pPr>
              <w:rPr>
                <w:b/>
                <w:bCs/>
              </w:rPr>
            </w:pPr>
            <w:r w:rsidRPr="00475C14">
              <w:rPr>
                <w:sz w:val="20"/>
                <w:szCs w:val="20"/>
              </w:rPr>
              <w:t>Русский язык</w:t>
            </w:r>
            <w:r>
              <w:rPr>
                <w:sz w:val="20"/>
                <w:szCs w:val="20"/>
              </w:rPr>
              <w:t xml:space="preserve"> и</w:t>
            </w:r>
          </w:p>
          <w:p w:rsidR="003A5387" w:rsidRPr="00475C14" w:rsidRDefault="003A5387" w:rsidP="001576A8">
            <w:pPr>
              <w:rPr>
                <w:b/>
                <w:bCs/>
              </w:rPr>
            </w:pPr>
            <w:r>
              <w:rPr>
                <w:sz w:val="20"/>
                <w:szCs w:val="20"/>
              </w:rPr>
              <w:t>л</w:t>
            </w:r>
            <w:r w:rsidRPr="00C27626">
              <w:rPr>
                <w:sz w:val="20"/>
                <w:szCs w:val="20"/>
              </w:rPr>
              <w:t>итератур</w:t>
            </w:r>
            <w:r>
              <w:rPr>
                <w:sz w:val="20"/>
                <w:szCs w:val="20"/>
              </w:rPr>
              <w:t>ное чтение</w:t>
            </w:r>
          </w:p>
        </w:tc>
        <w:tc>
          <w:tcPr>
            <w:tcW w:w="1679" w:type="dxa"/>
            <w:vAlign w:val="center"/>
          </w:tcPr>
          <w:p w:rsidR="003A5387" w:rsidRPr="00475C14" w:rsidRDefault="003A5387" w:rsidP="001576A8">
            <w:pPr>
              <w:tabs>
                <w:tab w:val="left" w:pos="4500"/>
                <w:tab w:val="left" w:pos="9180"/>
                <w:tab w:val="left" w:pos="9360"/>
              </w:tabs>
              <w:rPr>
                <w:sz w:val="20"/>
                <w:szCs w:val="20"/>
              </w:rPr>
            </w:pPr>
            <w:r w:rsidRPr="00475C14">
              <w:rPr>
                <w:sz w:val="20"/>
                <w:szCs w:val="20"/>
              </w:rPr>
              <w:t>Русский язык</w:t>
            </w:r>
          </w:p>
        </w:tc>
        <w:tc>
          <w:tcPr>
            <w:tcW w:w="780" w:type="dxa"/>
            <w:vAlign w:val="center"/>
          </w:tcPr>
          <w:p w:rsidR="003A5387" w:rsidRPr="00475C14" w:rsidRDefault="003A5387" w:rsidP="001576A8">
            <w:pPr>
              <w:tabs>
                <w:tab w:val="left" w:pos="4500"/>
                <w:tab w:val="left" w:pos="9180"/>
                <w:tab w:val="left" w:pos="9360"/>
              </w:tabs>
              <w:jc w:val="center"/>
            </w:pPr>
            <w:r>
              <w:t>4+1</w:t>
            </w:r>
          </w:p>
        </w:tc>
        <w:tc>
          <w:tcPr>
            <w:tcW w:w="2082" w:type="dxa"/>
          </w:tcPr>
          <w:p w:rsidR="003A5387" w:rsidRPr="002967AF" w:rsidRDefault="003A5387" w:rsidP="001576A8">
            <w:pPr>
              <w:jc w:val="center"/>
              <w:rPr>
                <w:b/>
                <w:bCs/>
                <w:sz w:val="20"/>
                <w:szCs w:val="20"/>
              </w:rPr>
            </w:pPr>
            <w:r w:rsidRPr="002967AF">
              <w:rPr>
                <w:b/>
                <w:bCs/>
                <w:sz w:val="20"/>
                <w:szCs w:val="20"/>
              </w:rPr>
              <w:t>Контрольный</w:t>
            </w:r>
          </w:p>
          <w:p w:rsidR="003A5387" w:rsidRDefault="003A5387" w:rsidP="001576A8">
            <w:pPr>
              <w:jc w:val="center"/>
            </w:pPr>
            <w:r w:rsidRPr="002967AF">
              <w:rPr>
                <w:b/>
                <w:bCs/>
                <w:sz w:val="20"/>
                <w:szCs w:val="20"/>
              </w:rPr>
              <w:t>диктант</w:t>
            </w:r>
          </w:p>
        </w:tc>
        <w:tc>
          <w:tcPr>
            <w:tcW w:w="781" w:type="dxa"/>
          </w:tcPr>
          <w:p w:rsidR="003A5387" w:rsidRDefault="003A5387" w:rsidP="001576A8">
            <w:pPr>
              <w:jc w:val="center"/>
            </w:pPr>
            <w:r>
              <w:t>4+1</w:t>
            </w:r>
          </w:p>
        </w:tc>
        <w:tc>
          <w:tcPr>
            <w:tcW w:w="2082" w:type="dxa"/>
          </w:tcPr>
          <w:p w:rsidR="003A5387" w:rsidRPr="00475C14" w:rsidRDefault="003A5387" w:rsidP="001576A8">
            <w:pPr>
              <w:rPr>
                <w:b/>
                <w:bCs/>
              </w:rPr>
            </w:pPr>
            <w:r w:rsidRPr="00475C14">
              <w:rPr>
                <w:b/>
                <w:bCs/>
                <w:sz w:val="22"/>
                <w:szCs w:val="22"/>
              </w:rPr>
              <w:t>Контрольный диктант</w:t>
            </w:r>
          </w:p>
        </w:tc>
        <w:tc>
          <w:tcPr>
            <w:tcW w:w="781" w:type="dxa"/>
          </w:tcPr>
          <w:p w:rsidR="003A5387" w:rsidRDefault="003A5387" w:rsidP="001576A8">
            <w:pPr>
              <w:tabs>
                <w:tab w:val="left" w:pos="4500"/>
                <w:tab w:val="left" w:pos="9180"/>
                <w:tab w:val="left" w:pos="9360"/>
              </w:tabs>
              <w:jc w:val="center"/>
            </w:pPr>
            <w:r>
              <w:t>4+1</w:t>
            </w:r>
          </w:p>
        </w:tc>
        <w:tc>
          <w:tcPr>
            <w:tcW w:w="2082" w:type="dxa"/>
          </w:tcPr>
          <w:p w:rsidR="003A5387" w:rsidRPr="00475C14" w:rsidRDefault="003A5387" w:rsidP="001576A8">
            <w:pPr>
              <w:rPr>
                <w:b/>
                <w:bCs/>
              </w:rPr>
            </w:pPr>
            <w:r w:rsidRPr="00475C14">
              <w:rPr>
                <w:b/>
                <w:bCs/>
                <w:sz w:val="22"/>
                <w:szCs w:val="22"/>
              </w:rPr>
              <w:t>Контрольный диктант</w:t>
            </w:r>
          </w:p>
        </w:tc>
        <w:tc>
          <w:tcPr>
            <w:tcW w:w="781" w:type="dxa"/>
          </w:tcPr>
          <w:p w:rsidR="003A5387" w:rsidRDefault="003A5387" w:rsidP="001576A8">
            <w:pPr>
              <w:tabs>
                <w:tab w:val="left" w:pos="4500"/>
                <w:tab w:val="left" w:pos="9180"/>
                <w:tab w:val="left" w:pos="9360"/>
              </w:tabs>
              <w:jc w:val="center"/>
            </w:pPr>
            <w:r>
              <w:t>4+1</w:t>
            </w:r>
          </w:p>
        </w:tc>
        <w:tc>
          <w:tcPr>
            <w:tcW w:w="2082" w:type="dxa"/>
          </w:tcPr>
          <w:p w:rsidR="003A5387" w:rsidRPr="00475C14" w:rsidRDefault="003A5387" w:rsidP="001576A8">
            <w:pPr>
              <w:rPr>
                <w:b/>
                <w:bCs/>
              </w:rPr>
            </w:pPr>
            <w:r w:rsidRPr="00475C14">
              <w:rPr>
                <w:b/>
                <w:bCs/>
                <w:sz w:val="22"/>
                <w:szCs w:val="22"/>
              </w:rPr>
              <w:t>Контрольный диктант</w:t>
            </w:r>
          </w:p>
        </w:tc>
      </w:tr>
      <w:tr w:rsidR="003A5387" w:rsidRPr="00475C14">
        <w:tc>
          <w:tcPr>
            <w:tcW w:w="1655" w:type="dxa"/>
            <w:vMerge/>
          </w:tcPr>
          <w:p w:rsidR="003A5387" w:rsidRPr="00C27626" w:rsidRDefault="003A5387" w:rsidP="001576A8">
            <w:pPr>
              <w:rPr>
                <w:sz w:val="20"/>
                <w:szCs w:val="20"/>
              </w:rPr>
            </w:pPr>
          </w:p>
        </w:tc>
        <w:tc>
          <w:tcPr>
            <w:tcW w:w="1679" w:type="dxa"/>
            <w:vAlign w:val="center"/>
          </w:tcPr>
          <w:p w:rsidR="003A5387" w:rsidRPr="00475C14" w:rsidRDefault="003A5387" w:rsidP="001576A8">
            <w:pPr>
              <w:tabs>
                <w:tab w:val="left" w:pos="4500"/>
                <w:tab w:val="left" w:pos="9180"/>
                <w:tab w:val="left" w:pos="9360"/>
              </w:tabs>
              <w:rPr>
                <w:sz w:val="20"/>
                <w:szCs w:val="20"/>
              </w:rPr>
            </w:pPr>
            <w:r w:rsidRPr="00475C14">
              <w:rPr>
                <w:sz w:val="20"/>
                <w:szCs w:val="20"/>
              </w:rPr>
              <w:t>Литературное чтение</w:t>
            </w:r>
          </w:p>
        </w:tc>
        <w:tc>
          <w:tcPr>
            <w:tcW w:w="780" w:type="dxa"/>
            <w:vAlign w:val="center"/>
          </w:tcPr>
          <w:p w:rsidR="003A5387" w:rsidRPr="00475C14" w:rsidRDefault="003A5387" w:rsidP="001576A8">
            <w:pPr>
              <w:tabs>
                <w:tab w:val="left" w:pos="4500"/>
                <w:tab w:val="left" w:pos="9180"/>
                <w:tab w:val="left" w:pos="9360"/>
              </w:tabs>
              <w:ind w:firstLine="720"/>
            </w:pPr>
            <w:r w:rsidRPr="00475C14">
              <w:t>4</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c>
          <w:tcPr>
            <w:tcW w:w="1655" w:type="dxa"/>
          </w:tcPr>
          <w:p w:rsidR="003A5387" w:rsidRPr="00C27626" w:rsidRDefault="003A5387" w:rsidP="001576A8">
            <w:pPr>
              <w:rPr>
                <w:sz w:val="20"/>
                <w:szCs w:val="20"/>
              </w:rPr>
            </w:pPr>
            <w:r w:rsidRPr="00C27626">
              <w:rPr>
                <w:sz w:val="20"/>
                <w:szCs w:val="20"/>
              </w:rPr>
              <w:t>Иностранные языки</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Иностранный язык</w:t>
            </w:r>
          </w:p>
        </w:tc>
        <w:tc>
          <w:tcPr>
            <w:tcW w:w="780" w:type="dxa"/>
            <w:vAlign w:val="center"/>
          </w:tcPr>
          <w:p w:rsidR="003A5387" w:rsidRPr="00475C14" w:rsidRDefault="003A5387" w:rsidP="001576A8">
            <w:pPr>
              <w:tabs>
                <w:tab w:val="left" w:pos="4500"/>
                <w:tab w:val="left" w:pos="9180"/>
                <w:tab w:val="left" w:pos="9360"/>
              </w:tabs>
              <w:ind w:firstLine="720"/>
            </w:pPr>
            <w:r w:rsidRPr="00BC5D7E">
              <w:t>–</w:t>
            </w:r>
          </w:p>
        </w:tc>
        <w:tc>
          <w:tcPr>
            <w:tcW w:w="2082" w:type="dxa"/>
          </w:tcPr>
          <w:p w:rsidR="003A5387" w:rsidRDefault="003A5387" w:rsidP="001576A8">
            <w:pPr>
              <w:tabs>
                <w:tab w:val="left" w:pos="4500"/>
                <w:tab w:val="left" w:pos="9180"/>
                <w:tab w:val="left" w:pos="9360"/>
              </w:tabs>
              <w:jc w:val="center"/>
            </w:pP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Математика и информатика</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 xml:space="preserve">Математика </w:t>
            </w:r>
          </w:p>
        </w:tc>
        <w:tc>
          <w:tcPr>
            <w:tcW w:w="780" w:type="dxa"/>
            <w:vAlign w:val="center"/>
          </w:tcPr>
          <w:p w:rsidR="003A5387" w:rsidRPr="00475C14" w:rsidRDefault="003A5387" w:rsidP="001576A8">
            <w:pPr>
              <w:tabs>
                <w:tab w:val="left" w:pos="4500"/>
                <w:tab w:val="left" w:pos="9180"/>
                <w:tab w:val="left" w:pos="9360"/>
              </w:tabs>
              <w:ind w:firstLine="720"/>
            </w:pPr>
            <w:r w:rsidRPr="00475C14">
              <w:t>4</w:t>
            </w:r>
          </w:p>
        </w:tc>
        <w:tc>
          <w:tcPr>
            <w:tcW w:w="2082" w:type="dxa"/>
          </w:tcPr>
          <w:p w:rsidR="003A5387" w:rsidRDefault="003A5387" w:rsidP="001576A8">
            <w:pPr>
              <w:tabs>
                <w:tab w:val="left" w:pos="4500"/>
                <w:tab w:val="left" w:pos="9180"/>
                <w:tab w:val="left" w:pos="9360"/>
              </w:tabs>
              <w:jc w:val="cente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sidRPr="00475C14">
              <w:rPr>
                <w:b/>
                <w:bCs/>
                <w:sz w:val="22"/>
                <w:szCs w:val="22"/>
              </w:rPr>
              <w:t>Контрольная работа</w:t>
            </w:r>
          </w:p>
        </w:tc>
      </w:tr>
      <w:tr w:rsidR="003A5387" w:rsidRPr="00475C14">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Обществознание и естествознание</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Окружающий мир</w:t>
            </w:r>
          </w:p>
        </w:tc>
        <w:tc>
          <w:tcPr>
            <w:tcW w:w="780" w:type="dxa"/>
            <w:vAlign w:val="center"/>
          </w:tcPr>
          <w:p w:rsidR="003A5387" w:rsidRPr="00475C14" w:rsidRDefault="003A5387" w:rsidP="001576A8">
            <w:pPr>
              <w:tabs>
                <w:tab w:val="left" w:pos="4500"/>
                <w:tab w:val="left" w:pos="9180"/>
                <w:tab w:val="left" w:pos="9360"/>
              </w:tabs>
              <w:ind w:firstLine="720"/>
            </w:pPr>
            <w:r w:rsidRPr="00475C14">
              <w:t>2</w:t>
            </w:r>
          </w:p>
        </w:tc>
        <w:tc>
          <w:tcPr>
            <w:tcW w:w="2082" w:type="dxa"/>
          </w:tcPr>
          <w:p w:rsidR="003A5387" w:rsidRDefault="003A5387" w:rsidP="001576A8">
            <w:pPr>
              <w:tabs>
                <w:tab w:val="left" w:pos="4500"/>
                <w:tab w:val="left" w:pos="9180"/>
                <w:tab w:val="left" w:pos="9360"/>
              </w:tabs>
              <w:jc w:val="cente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sidRPr="00475C14">
              <w:rPr>
                <w:b/>
                <w:bCs/>
                <w:sz w:val="22"/>
                <w:szCs w:val="22"/>
              </w:rPr>
              <w:t>Контрольная работа</w:t>
            </w:r>
          </w:p>
        </w:tc>
      </w:tr>
      <w:tr w:rsidR="003A5387" w:rsidRPr="00475C14">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8"/>
                <w:szCs w:val="28"/>
                <w:vertAlign w:val="superscript"/>
              </w:rPr>
              <w:t>Основы религиозных культур и светской этики</w:t>
            </w:r>
          </w:p>
        </w:tc>
        <w:tc>
          <w:tcPr>
            <w:tcW w:w="1679" w:type="dxa"/>
            <w:vAlign w:val="bottom"/>
          </w:tcPr>
          <w:p w:rsidR="003A5387" w:rsidRPr="00475C14" w:rsidRDefault="003A5387" w:rsidP="001576A8">
            <w:pPr>
              <w:tabs>
                <w:tab w:val="left" w:pos="4500"/>
                <w:tab w:val="left" w:pos="9180"/>
                <w:tab w:val="left" w:pos="9360"/>
              </w:tabs>
              <w:rPr>
                <w:sz w:val="28"/>
                <w:szCs w:val="28"/>
                <w:vertAlign w:val="superscript"/>
              </w:rPr>
            </w:pPr>
            <w:r w:rsidRPr="00475C14">
              <w:rPr>
                <w:sz w:val="28"/>
                <w:szCs w:val="28"/>
                <w:vertAlign w:val="superscript"/>
              </w:rPr>
              <w:t>Основы религиозных культур и светской этики</w:t>
            </w:r>
          </w:p>
        </w:tc>
        <w:tc>
          <w:tcPr>
            <w:tcW w:w="780" w:type="dxa"/>
            <w:vAlign w:val="center"/>
          </w:tcPr>
          <w:p w:rsidR="003A5387" w:rsidRPr="00475C14" w:rsidRDefault="003A5387" w:rsidP="001576A8">
            <w:pPr>
              <w:tabs>
                <w:tab w:val="left" w:pos="4500"/>
                <w:tab w:val="left" w:pos="9180"/>
                <w:tab w:val="left" w:pos="9360"/>
              </w:tabs>
              <w:ind w:firstLine="720"/>
            </w:pPr>
            <w:r w:rsidRPr="00475C14">
              <w:t>–</w:t>
            </w:r>
          </w:p>
        </w:tc>
        <w:tc>
          <w:tcPr>
            <w:tcW w:w="2082" w:type="dxa"/>
          </w:tcPr>
          <w:p w:rsidR="003A5387" w:rsidRDefault="003A5387" w:rsidP="001576A8">
            <w:pPr>
              <w:tabs>
                <w:tab w:val="left" w:pos="4500"/>
                <w:tab w:val="left" w:pos="9180"/>
                <w:tab w:val="left" w:pos="9360"/>
              </w:tabs>
              <w:jc w:val="center"/>
            </w:pPr>
          </w:p>
        </w:tc>
        <w:tc>
          <w:tcPr>
            <w:tcW w:w="781" w:type="dxa"/>
          </w:tcPr>
          <w:p w:rsidR="003A5387" w:rsidRDefault="003A5387" w:rsidP="001576A8">
            <w:pPr>
              <w:tabs>
                <w:tab w:val="left" w:pos="4500"/>
                <w:tab w:val="left" w:pos="9180"/>
                <w:tab w:val="left" w:pos="9360"/>
              </w:tabs>
              <w:jc w:val="center"/>
            </w:pPr>
            <w:r>
              <w:t>-</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Проект</w:t>
            </w:r>
          </w:p>
        </w:tc>
      </w:tr>
      <w:tr w:rsidR="003A5387" w:rsidRPr="00475C14">
        <w:tc>
          <w:tcPr>
            <w:tcW w:w="1655" w:type="dxa"/>
            <w:vMerge w:val="restart"/>
            <w:vAlign w:val="center"/>
          </w:tcPr>
          <w:p w:rsidR="003A5387" w:rsidRPr="00475C14" w:rsidRDefault="003A5387" w:rsidP="001576A8">
            <w:pPr>
              <w:tabs>
                <w:tab w:val="left" w:pos="4500"/>
                <w:tab w:val="left" w:pos="9180"/>
                <w:tab w:val="left" w:pos="9360"/>
              </w:tabs>
              <w:rPr>
                <w:sz w:val="20"/>
                <w:szCs w:val="20"/>
              </w:rPr>
            </w:pPr>
            <w:r w:rsidRPr="00475C14">
              <w:rPr>
                <w:sz w:val="20"/>
                <w:szCs w:val="20"/>
              </w:rPr>
              <w:t>Искусство</w:t>
            </w:r>
          </w:p>
        </w:tc>
        <w:tc>
          <w:tcPr>
            <w:tcW w:w="1679" w:type="dxa"/>
            <w:vAlign w:val="center"/>
          </w:tcPr>
          <w:p w:rsidR="003A5387" w:rsidRPr="00475C14" w:rsidRDefault="003A5387" w:rsidP="001576A8">
            <w:pPr>
              <w:tabs>
                <w:tab w:val="left" w:pos="4500"/>
                <w:tab w:val="left" w:pos="9180"/>
                <w:tab w:val="left" w:pos="9360"/>
              </w:tabs>
              <w:rPr>
                <w:sz w:val="20"/>
                <w:szCs w:val="20"/>
              </w:rPr>
            </w:pPr>
            <w:r w:rsidRPr="00475C14">
              <w:rPr>
                <w:sz w:val="20"/>
                <w:szCs w:val="20"/>
              </w:rPr>
              <w:t>Музыка</w:t>
            </w:r>
          </w:p>
        </w:tc>
        <w:tc>
          <w:tcPr>
            <w:tcW w:w="780" w:type="dxa"/>
            <w:vAlign w:val="center"/>
          </w:tcPr>
          <w:p w:rsidR="003A5387" w:rsidRPr="00475C14" w:rsidRDefault="003A5387" w:rsidP="001576A8">
            <w:pPr>
              <w:tabs>
                <w:tab w:val="left" w:pos="4500"/>
                <w:tab w:val="left" w:pos="9180"/>
                <w:tab w:val="left" w:pos="9360"/>
              </w:tabs>
              <w:ind w:firstLine="720"/>
            </w:pPr>
            <w:r w:rsidRPr="00475C14">
              <w:t>1</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c>
          <w:tcPr>
            <w:tcW w:w="1655" w:type="dxa"/>
            <w:vMerge/>
            <w:vAlign w:val="center"/>
          </w:tcPr>
          <w:p w:rsidR="003A5387" w:rsidRPr="00475C14" w:rsidRDefault="003A5387" w:rsidP="001576A8">
            <w:pPr>
              <w:rPr>
                <w:b/>
                <w:bCs/>
              </w:rPr>
            </w:pPr>
          </w:p>
        </w:tc>
        <w:tc>
          <w:tcPr>
            <w:tcW w:w="1679" w:type="dxa"/>
            <w:vAlign w:val="center"/>
          </w:tcPr>
          <w:p w:rsidR="003A5387" w:rsidRPr="00475C14" w:rsidRDefault="003A5387" w:rsidP="001576A8">
            <w:pPr>
              <w:rPr>
                <w:b/>
                <w:bCs/>
              </w:rPr>
            </w:pPr>
            <w:r w:rsidRPr="00475C14">
              <w:rPr>
                <w:sz w:val="20"/>
                <w:szCs w:val="20"/>
              </w:rPr>
              <w:t>Изобразительное искусство</w:t>
            </w:r>
          </w:p>
        </w:tc>
        <w:tc>
          <w:tcPr>
            <w:tcW w:w="780" w:type="dxa"/>
            <w:vAlign w:val="center"/>
          </w:tcPr>
          <w:p w:rsidR="003A5387" w:rsidRPr="00475C14" w:rsidRDefault="003A5387" w:rsidP="001576A8">
            <w:pPr>
              <w:tabs>
                <w:tab w:val="left" w:pos="4500"/>
                <w:tab w:val="left" w:pos="9180"/>
                <w:tab w:val="left" w:pos="9360"/>
              </w:tabs>
              <w:ind w:firstLine="720"/>
            </w:pPr>
            <w:r w:rsidRPr="00475C14">
              <w:t>1</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 xml:space="preserve">Технология </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 xml:space="preserve">Технология </w:t>
            </w:r>
          </w:p>
        </w:tc>
        <w:tc>
          <w:tcPr>
            <w:tcW w:w="780" w:type="dxa"/>
            <w:vAlign w:val="center"/>
          </w:tcPr>
          <w:p w:rsidR="003A5387" w:rsidRPr="00475C14" w:rsidRDefault="003A5387" w:rsidP="001576A8">
            <w:pPr>
              <w:tabs>
                <w:tab w:val="left" w:pos="4500"/>
                <w:tab w:val="left" w:pos="9180"/>
                <w:tab w:val="left" w:pos="9360"/>
              </w:tabs>
              <w:ind w:firstLine="720"/>
            </w:pPr>
            <w:r w:rsidRPr="00475C14">
              <w:t>1</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Физическая культура</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Физическая культура</w:t>
            </w:r>
          </w:p>
        </w:tc>
        <w:tc>
          <w:tcPr>
            <w:tcW w:w="780" w:type="dxa"/>
            <w:vAlign w:val="center"/>
          </w:tcPr>
          <w:p w:rsidR="003A5387" w:rsidRPr="00475C14" w:rsidRDefault="003A5387" w:rsidP="001576A8">
            <w:pPr>
              <w:tabs>
                <w:tab w:val="left" w:pos="4500"/>
                <w:tab w:val="left" w:pos="9180"/>
                <w:tab w:val="left" w:pos="9360"/>
              </w:tabs>
              <w:ind w:firstLine="720"/>
            </w:pPr>
            <w:r w:rsidRPr="00475C14">
              <w:t>3</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c>
          <w:tcPr>
            <w:tcW w:w="1655" w:type="dxa"/>
            <w:vAlign w:val="bottom"/>
          </w:tcPr>
          <w:p w:rsidR="003A5387" w:rsidRPr="00475C14" w:rsidRDefault="003A5387" w:rsidP="001576A8">
            <w:pPr>
              <w:tabs>
                <w:tab w:val="left" w:pos="4500"/>
                <w:tab w:val="left" w:pos="9180"/>
                <w:tab w:val="left" w:pos="9360"/>
              </w:tabs>
              <w:rPr>
                <w:sz w:val="20"/>
                <w:szCs w:val="20"/>
              </w:rPr>
            </w:pPr>
            <w:r>
              <w:rPr>
                <w:sz w:val="20"/>
                <w:szCs w:val="20"/>
              </w:rPr>
              <w:t>Итого</w:t>
            </w:r>
          </w:p>
        </w:tc>
        <w:tc>
          <w:tcPr>
            <w:tcW w:w="1679" w:type="dxa"/>
            <w:vAlign w:val="bottom"/>
          </w:tcPr>
          <w:p w:rsidR="003A5387" w:rsidRPr="00475C14" w:rsidRDefault="003A5387" w:rsidP="001576A8">
            <w:pPr>
              <w:tabs>
                <w:tab w:val="left" w:pos="4500"/>
                <w:tab w:val="left" w:pos="9180"/>
                <w:tab w:val="left" w:pos="9360"/>
              </w:tabs>
              <w:rPr>
                <w:sz w:val="20"/>
                <w:szCs w:val="20"/>
              </w:rPr>
            </w:pPr>
          </w:p>
        </w:tc>
        <w:tc>
          <w:tcPr>
            <w:tcW w:w="780" w:type="dxa"/>
            <w:vAlign w:val="center"/>
          </w:tcPr>
          <w:p w:rsidR="003A5387" w:rsidRPr="00475C14" w:rsidRDefault="003A5387" w:rsidP="001576A8">
            <w:pPr>
              <w:tabs>
                <w:tab w:val="left" w:pos="4500"/>
                <w:tab w:val="left" w:pos="9180"/>
                <w:tab w:val="left" w:pos="9360"/>
              </w:tabs>
            </w:pPr>
            <w:r>
              <w:t>21</w:t>
            </w:r>
          </w:p>
        </w:tc>
        <w:tc>
          <w:tcPr>
            <w:tcW w:w="2082" w:type="dxa"/>
          </w:tcPr>
          <w:p w:rsidR="003A5387" w:rsidRDefault="003A5387" w:rsidP="001576A8">
            <w:pPr>
              <w:tabs>
                <w:tab w:val="left" w:pos="4500"/>
                <w:tab w:val="left" w:pos="9180"/>
                <w:tab w:val="left" w:pos="9360"/>
              </w:tabs>
              <w:jc w:val="center"/>
            </w:pPr>
          </w:p>
        </w:tc>
        <w:tc>
          <w:tcPr>
            <w:tcW w:w="781" w:type="dxa"/>
          </w:tcPr>
          <w:p w:rsidR="003A5387" w:rsidRDefault="003A5387" w:rsidP="001576A8">
            <w:pPr>
              <w:tabs>
                <w:tab w:val="left" w:pos="4500"/>
                <w:tab w:val="left" w:pos="9180"/>
                <w:tab w:val="left" w:pos="9360"/>
              </w:tabs>
              <w:jc w:val="center"/>
            </w:pPr>
            <w:r>
              <w:t>23</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23</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23</w:t>
            </w:r>
          </w:p>
        </w:tc>
        <w:tc>
          <w:tcPr>
            <w:tcW w:w="2082" w:type="dxa"/>
          </w:tcPr>
          <w:p w:rsidR="003A5387" w:rsidRPr="00475C14" w:rsidRDefault="003A5387" w:rsidP="001576A8">
            <w:pPr>
              <w:rPr>
                <w:b/>
                <w:bCs/>
              </w:rPr>
            </w:pPr>
          </w:p>
        </w:tc>
      </w:tr>
    </w:tbl>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576A8">
      <w:pPr>
        <w:jc w:val="center"/>
        <w:rPr>
          <w:b/>
          <w:bCs/>
        </w:rPr>
        <w:sectPr w:rsidR="003A5387" w:rsidSect="006C5E9D">
          <w:footnotePr>
            <w:numRestart w:val="eachPage"/>
          </w:footnotePr>
          <w:pgSz w:w="16837" w:h="11905" w:orient="landscape"/>
          <w:pgMar w:top="567" w:right="1134" w:bottom="567" w:left="1134" w:header="0" w:footer="6" w:gutter="0"/>
          <w:cols w:space="720"/>
          <w:noEndnote/>
          <w:titlePg/>
          <w:docGrid w:linePitch="381"/>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86"/>
        <w:gridCol w:w="60"/>
        <w:gridCol w:w="1145"/>
        <w:gridCol w:w="67"/>
        <w:gridCol w:w="1125"/>
        <w:gridCol w:w="82"/>
        <w:gridCol w:w="1210"/>
        <w:gridCol w:w="65"/>
        <w:gridCol w:w="1143"/>
        <w:gridCol w:w="1455"/>
      </w:tblGrid>
      <w:tr w:rsidR="003A5387">
        <w:tc>
          <w:tcPr>
            <w:tcW w:w="10987" w:type="dxa"/>
            <w:gridSpan w:val="11"/>
          </w:tcPr>
          <w:p w:rsidR="003A5387" w:rsidRDefault="003A5387" w:rsidP="001576A8">
            <w:pPr>
              <w:jc w:val="center"/>
              <w:rPr>
                <w:b/>
                <w:bCs/>
              </w:rPr>
            </w:pPr>
            <w:r>
              <w:rPr>
                <w:b/>
                <w:bCs/>
              </w:rPr>
              <w:lastRenderedPageBreak/>
              <w:t xml:space="preserve">Учебный план начального общего образования для </w:t>
            </w:r>
            <w:proofErr w:type="gramStart"/>
            <w:r>
              <w:rPr>
                <w:b/>
                <w:bCs/>
              </w:rPr>
              <w:t>обучающихся</w:t>
            </w:r>
            <w:proofErr w:type="gramEnd"/>
            <w:r>
              <w:rPr>
                <w:b/>
                <w:bCs/>
              </w:rPr>
              <w:t xml:space="preserve"> с ОВЗ</w:t>
            </w:r>
          </w:p>
          <w:p w:rsidR="003A5387" w:rsidRDefault="003A5387" w:rsidP="001576A8">
            <w:pPr>
              <w:jc w:val="center"/>
              <w:rPr>
                <w:b/>
                <w:bCs/>
              </w:rPr>
            </w:pPr>
            <w:r>
              <w:rPr>
                <w:b/>
                <w:bCs/>
              </w:rPr>
              <w:t>(на весь период обучения)</w:t>
            </w:r>
          </w:p>
        </w:tc>
      </w:tr>
      <w:tr w:rsidR="003A5387">
        <w:trPr>
          <w:trHeight w:val="460"/>
        </w:trPr>
        <w:tc>
          <w:tcPr>
            <w:tcW w:w="1970" w:type="dxa"/>
            <w:vMerge w:val="restart"/>
          </w:tcPr>
          <w:p w:rsidR="003A5387" w:rsidRDefault="00431A90" w:rsidP="001576A8">
            <w:pPr>
              <w:rPr>
                <w:b/>
                <w:bCs/>
                <w:sz w:val="20"/>
                <w:szCs w:val="20"/>
              </w:rPr>
            </w:pPr>
            <w:r>
              <w:rPr>
                <w:noProof/>
              </w:rPr>
              <w:pict>
                <v:line id="_x0000_s1027" style="position:absolute;flip:y;z-index:251659264;mso-position-horizontal-relative:text;mso-position-vertical-relative:text" from="1in,2.5pt" to="207pt,47.6pt"/>
              </w:pict>
            </w:r>
            <w:r w:rsidR="003A5387">
              <w:rPr>
                <w:b/>
                <w:bCs/>
                <w:sz w:val="20"/>
                <w:szCs w:val="20"/>
              </w:rPr>
              <w:t>Предметные области</w:t>
            </w:r>
          </w:p>
        </w:tc>
        <w:tc>
          <w:tcPr>
            <w:tcW w:w="2577" w:type="dxa"/>
            <w:gridSpan w:val="2"/>
            <w:vMerge w:val="restart"/>
          </w:tcPr>
          <w:p w:rsidR="003A5387" w:rsidRDefault="003A5387" w:rsidP="001576A8">
            <w:pPr>
              <w:rPr>
                <w:b/>
                <w:bCs/>
                <w:sz w:val="20"/>
                <w:szCs w:val="20"/>
              </w:rPr>
            </w:pPr>
            <w:r>
              <w:rPr>
                <w:b/>
                <w:bCs/>
                <w:sz w:val="20"/>
                <w:szCs w:val="20"/>
              </w:rPr>
              <w:t>Учебные предметы</w:t>
            </w:r>
          </w:p>
          <w:p w:rsidR="003A5387" w:rsidRDefault="003A5387" w:rsidP="001576A8">
            <w:pPr>
              <w:jc w:val="right"/>
              <w:rPr>
                <w:b/>
                <w:bCs/>
                <w:sz w:val="20"/>
                <w:szCs w:val="20"/>
              </w:rPr>
            </w:pPr>
          </w:p>
          <w:p w:rsidR="003A5387" w:rsidRDefault="003A5387" w:rsidP="001576A8">
            <w:pPr>
              <w:jc w:val="right"/>
              <w:rPr>
                <w:b/>
                <w:bCs/>
                <w:sz w:val="20"/>
                <w:szCs w:val="20"/>
              </w:rPr>
            </w:pPr>
          </w:p>
          <w:p w:rsidR="003A5387" w:rsidRDefault="003A5387" w:rsidP="001576A8">
            <w:pPr>
              <w:jc w:val="right"/>
              <w:rPr>
                <w:b/>
                <w:bCs/>
                <w:sz w:val="20"/>
                <w:szCs w:val="20"/>
              </w:rPr>
            </w:pPr>
            <w:r>
              <w:rPr>
                <w:b/>
                <w:bCs/>
                <w:sz w:val="20"/>
                <w:szCs w:val="20"/>
              </w:rPr>
              <w:t>классы</w:t>
            </w:r>
          </w:p>
        </w:tc>
        <w:tc>
          <w:tcPr>
            <w:tcW w:w="4945" w:type="dxa"/>
            <w:gridSpan w:val="7"/>
          </w:tcPr>
          <w:p w:rsidR="003A5387" w:rsidRDefault="003A5387" w:rsidP="001576A8">
            <w:pPr>
              <w:jc w:val="center"/>
              <w:rPr>
                <w:b/>
                <w:bCs/>
                <w:sz w:val="20"/>
                <w:szCs w:val="20"/>
              </w:rPr>
            </w:pPr>
            <w:r>
              <w:rPr>
                <w:b/>
                <w:bCs/>
                <w:sz w:val="20"/>
                <w:szCs w:val="20"/>
              </w:rPr>
              <w:t>Количество часов в неделю</w:t>
            </w:r>
          </w:p>
        </w:tc>
        <w:tc>
          <w:tcPr>
            <w:tcW w:w="1495" w:type="dxa"/>
            <w:vMerge w:val="restart"/>
          </w:tcPr>
          <w:p w:rsidR="003A5387" w:rsidRDefault="003A5387" w:rsidP="001576A8">
            <w:pPr>
              <w:rPr>
                <w:b/>
                <w:bCs/>
                <w:sz w:val="20"/>
                <w:szCs w:val="20"/>
              </w:rPr>
            </w:pPr>
            <w:r>
              <w:rPr>
                <w:b/>
                <w:bCs/>
                <w:sz w:val="20"/>
                <w:szCs w:val="20"/>
              </w:rPr>
              <w:t>Всего</w:t>
            </w:r>
          </w:p>
        </w:tc>
      </w:tr>
      <w:tr w:rsidR="003A5387">
        <w:trPr>
          <w:trHeight w:val="460"/>
        </w:trPr>
        <w:tc>
          <w:tcPr>
            <w:tcW w:w="0" w:type="auto"/>
            <w:vMerge/>
            <w:vAlign w:val="center"/>
          </w:tcPr>
          <w:p w:rsidR="003A5387" w:rsidRDefault="003A5387" w:rsidP="001576A8">
            <w:pPr>
              <w:rPr>
                <w:b/>
                <w:bCs/>
                <w:sz w:val="20"/>
                <w:szCs w:val="20"/>
              </w:rPr>
            </w:pPr>
          </w:p>
        </w:tc>
        <w:tc>
          <w:tcPr>
            <w:tcW w:w="0" w:type="auto"/>
            <w:gridSpan w:val="2"/>
            <w:vMerge/>
            <w:vAlign w:val="center"/>
          </w:tcPr>
          <w:p w:rsidR="003A5387" w:rsidRDefault="003A5387" w:rsidP="001576A8">
            <w:pPr>
              <w:rPr>
                <w:b/>
                <w:bCs/>
                <w:sz w:val="20"/>
                <w:szCs w:val="20"/>
              </w:rPr>
            </w:pPr>
          </w:p>
        </w:tc>
        <w:tc>
          <w:tcPr>
            <w:tcW w:w="1239" w:type="dxa"/>
            <w:gridSpan w:val="2"/>
          </w:tcPr>
          <w:p w:rsidR="003A5387" w:rsidRDefault="003A5387" w:rsidP="001576A8">
            <w:pPr>
              <w:jc w:val="center"/>
              <w:rPr>
                <w:b/>
                <w:bCs/>
                <w:sz w:val="20"/>
                <w:szCs w:val="20"/>
              </w:rPr>
            </w:pPr>
            <w:r>
              <w:rPr>
                <w:b/>
                <w:bCs/>
                <w:sz w:val="20"/>
                <w:szCs w:val="20"/>
              </w:rPr>
              <w:t>1 класс</w:t>
            </w:r>
          </w:p>
        </w:tc>
        <w:tc>
          <w:tcPr>
            <w:tcW w:w="1234" w:type="dxa"/>
            <w:gridSpan w:val="2"/>
          </w:tcPr>
          <w:p w:rsidR="003A5387" w:rsidRDefault="003A5387" w:rsidP="001576A8">
            <w:pPr>
              <w:jc w:val="center"/>
              <w:rPr>
                <w:b/>
                <w:bCs/>
                <w:sz w:val="20"/>
                <w:szCs w:val="20"/>
              </w:rPr>
            </w:pPr>
            <w:r>
              <w:rPr>
                <w:b/>
                <w:bCs/>
                <w:sz w:val="20"/>
                <w:szCs w:val="20"/>
              </w:rPr>
              <w:t>2 класс</w:t>
            </w:r>
          </w:p>
        </w:tc>
        <w:tc>
          <w:tcPr>
            <w:tcW w:w="1237" w:type="dxa"/>
          </w:tcPr>
          <w:p w:rsidR="003A5387" w:rsidRDefault="003A5387" w:rsidP="001576A8">
            <w:pPr>
              <w:jc w:val="center"/>
              <w:rPr>
                <w:b/>
                <w:bCs/>
                <w:sz w:val="20"/>
                <w:szCs w:val="20"/>
              </w:rPr>
            </w:pPr>
            <w:r>
              <w:rPr>
                <w:b/>
                <w:bCs/>
                <w:sz w:val="20"/>
                <w:szCs w:val="20"/>
              </w:rPr>
              <w:t>3 класс</w:t>
            </w:r>
          </w:p>
        </w:tc>
        <w:tc>
          <w:tcPr>
            <w:tcW w:w="1235" w:type="dxa"/>
            <w:gridSpan w:val="2"/>
          </w:tcPr>
          <w:p w:rsidR="003A5387" w:rsidRDefault="003A5387" w:rsidP="001576A8">
            <w:pPr>
              <w:jc w:val="center"/>
              <w:rPr>
                <w:b/>
                <w:bCs/>
                <w:sz w:val="20"/>
                <w:szCs w:val="20"/>
              </w:rPr>
            </w:pPr>
            <w:r>
              <w:rPr>
                <w:b/>
                <w:bCs/>
                <w:sz w:val="20"/>
                <w:szCs w:val="20"/>
              </w:rPr>
              <w:t>4 класс</w:t>
            </w:r>
          </w:p>
        </w:tc>
        <w:tc>
          <w:tcPr>
            <w:tcW w:w="0" w:type="auto"/>
            <w:vMerge/>
            <w:vAlign w:val="center"/>
          </w:tcPr>
          <w:p w:rsidR="003A5387" w:rsidRDefault="003A5387" w:rsidP="001576A8">
            <w:pPr>
              <w:rPr>
                <w:b/>
                <w:bCs/>
                <w:sz w:val="20"/>
                <w:szCs w:val="20"/>
              </w:rPr>
            </w:pPr>
          </w:p>
        </w:tc>
      </w:tr>
      <w:tr w:rsidR="003A5387">
        <w:tc>
          <w:tcPr>
            <w:tcW w:w="10987" w:type="dxa"/>
            <w:gridSpan w:val="11"/>
          </w:tcPr>
          <w:p w:rsidR="003A5387" w:rsidRDefault="003A5387" w:rsidP="001576A8">
            <w:pPr>
              <w:rPr>
                <w:b/>
                <w:bCs/>
                <w:i/>
                <w:iCs/>
              </w:rPr>
            </w:pPr>
            <w:r>
              <w:rPr>
                <w:b/>
                <w:bCs/>
                <w:i/>
                <w:iCs/>
              </w:rPr>
              <w:t>Обязательная часть</w:t>
            </w:r>
          </w:p>
        </w:tc>
      </w:tr>
      <w:tr w:rsidR="003A5387">
        <w:tc>
          <w:tcPr>
            <w:tcW w:w="1970" w:type="dxa"/>
            <w:vMerge w:val="restart"/>
          </w:tcPr>
          <w:p w:rsidR="003A5387" w:rsidRDefault="003A5387" w:rsidP="001576A8">
            <w:r>
              <w:t>Русский язык и литературное чтение</w:t>
            </w:r>
          </w:p>
        </w:tc>
        <w:tc>
          <w:tcPr>
            <w:tcW w:w="2514" w:type="dxa"/>
          </w:tcPr>
          <w:p w:rsidR="003A5387" w:rsidRDefault="003A5387" w:rsidP="001576A8">
            <w:pPr>
              <w:jc w:val="both"/>
            </w:pPr>
            <w:r>
              <w:t>Русский язык</w:t>
            </w:r>
          </w:p>
        </w:tc>
        <w:tc>
          <w:tcPr>
            <w:tcW w:w="1234" w:type="dxa"/>
            <w:gridSpan w:val="2"/>
          </w:tcPr>
          <w:p w:rsidR="003A5387" w:rsidRDefault="003A5387" w:rsidP="001576A8">
            <w:r>
              <w:t>132</w:t>
            </w:r>
          </w:p>
        </w:tc>
        <w:tc>
          <w:tcPr>
            <w:tcW w:w="1218" w:type="dxa"/>
            <w:gridSpan w:val="2"/>
          </w:tcPr>
          <w:p w:rsidR="003A5387" w:rsidRDefault="003A5387" w:rsidP="001576A8">
            <w:r>
              <w:t>136</w:t>
            </w:r>
          </w:p>
        </w:tc>
        <w:tc>
          <w:tcPr>
            <w:tcW w:w="1389" w:type="dxa"/>
            <w:gridSpan w:val="3"/>
          </w:tcPr>
          <w:p w:rsidR="003A5387" w:rsidRDefault="003A5387" w:rsidP="001576A8">
            <w:r>
              <w:t>136</w:t>
            </w:r>
          </w:p>
        </w:tc>
        <w:tc>
          <w:tcPr>
            <w:tcW w:w="1167" w:type="dxa"/>
          </w:tcPr>
          <w:p w:rsidR="003A5387" w:rsidRDefault="003A5387" w:rsidP="001576A8">
            <w:r>
              <w:t>136</w:t>
            </w:r>
          </w:p>
        </w:tc>
        <w:tc>
          <w:tcPr>
            <w:tcW w:w="1495" w:type="dxa"/>
          </w:tcPr>
          <w:p w:rsidR="003A5387" w:rsidRDefault="003A5387" w:rsidP="001576A8">
            <w:r>
              <w:t>540</w:t>
            </w:r>
          </w:p>
        </w:tc>
      </w:tr>
      <w:tr w:rsidR="003A5387">
        <w:tc>
          <w:tcPr>
            <w:tcW w:w="0" w:type="auto"/>
            <w:vMerge/>
            <w:vAlign w:val="center"/>
          </w:tcPr>
          <w:p w:rsidR="003A5387" w:rsidRDefault="003A5387" w:rsidP="001576A8"/>
        </w:tc>
        <w:tc>
          <w:tcPr>
            <w:tcW w:w="2514" w:type="dxa"/>
          </w:tcPr>
          <w:p w:rsidR="003A5387" w:rsidRDefault="003A5387" w:rsidP="001576A8">
            <w:pPr>
              <w:jc w:val="both"/>
            </w:pPr>
            <w:r>
              <w:t>Литературное чтение</w:t>
            </w:r>
          </w:p>
        </w:tc>
        <w:tc>
          <w:tcPr>
            <w:tcW w:w="1234" w:type="dxa"/>
            <w:gridSpan w:val="2"/>
          </w:tcPr>
          <w:p w:rsidR="003A5387" w:rsidRDefault="003A5387" w:rsidP="001576A8">
            <w:r>
              <w:t>132</w:t>
            </w:r>
          </w:p>
        </w:tc>
        <w:tc>
          <w:tcPr>
            <w:tcW w:w="1218" w:type="dxa"/>
            <w:gridSpan w:val="2"/>
          </w:tcPr>
          <w:p w:rsidR="003A5387" w:rsidRDefault="003A5387" w:rsidP="001576A8">
            <w:r>
              <w:t>136</w:t>
            </w:r>
          </w:p>
        </w:tc>
        <w:tc>
          <w:tcPr>
            <w:tcW w:w="1389" w:type="dxa"/>
            <w:gridSpan w:val="3"/>
          </w:tcPr>
          <w:p w:rsidR="003A5387" w:rsidRDefault="003A5387" w:rsidP="001576A8">
            <w:r>
              <w:t>136</w:t>
            </w:r>
          </w:p>
        </w:tc>
        <w:tc>
          <w:tcPr>
            <w:tcW w:w="1167" w:type="dxa"/>
          </w:tcPr>
          <w:p w:rsidR="003A5387" w:rsidRDefault="003A5387" w:rsidP="001576A8">
            <w:r>
              <w:t>102</w:t>
            </w:r>
          </w:p>
        </w:tc>
        <w:tc>
          <w:tcPr>
            <w:tcW w:w="1495" w:type="dxa"/>
          </w:tcPr>
          <w:p w:rsidR="003A5387" w:rsidRDefault="003A5387" w:rsidP="001576A8">
            <w:r>
              <w:t>506</w:t>
            </w:r>
          </w:p>
        </w:tc>
      </w:tr>
      <w:tr w:rsidR="003A5387">
        <w:tc>
          <w:tcPr>
            <w:tcW w:w="0" w:type="auto"/>
            <w:vAlign w:val="center"/>
          </w:tcPr>
          <w:p w:rsidR="003A5387" w:rsidRDefault="003A5387" w:rsidP="001576A8">
            <w:r>
              <w:t>Иностранные языки</w:t>
            </w:r>
          </w:p>
        </w:tc>
        <w:tc>
          <w:tcPr>
            <w:tcW w:w="2514" w:type="dxa"/>
          </w:tcPr>
          <w:p w:rsidR="003A5387" w:rsidRDefault="003A5387" w:rsidP="001576A8">
            <w:pPr>
              <w:jc w:val="both"/>
            </w:pPr>
            <w:r>
              <w:t>Иностранный язык</w:t>
            </w:r>
          </w:p>
        </w:tc>
        <w:tc>
          <w:tcPr>
            <w:tcW w:w="1234" w:type="dxa"/>
            <w:gridSpan w:val="2"/>
          </w:tcPr>
          <w:p w:rsidR="003A5387" w:rsidRDefault="003A5387" w:rsidP="001576A8">
            <w:r>
              <w:t>-</w:t>
            </w:r>
          </w:p>
        </w:tc>
        <w:tc>
          <w:tcPr>
            <w:tcW w:w="1218" w:type="dxa"/>
            <w:gridSpan w:val="2"/>
          </w:tcPr>
          <w:p w:rsidR="003A5387" w:rsidRDefault="003A5387" w:rsidP="001576A8">
            <w:r>
              <w:t>68</w:t>
            </w:r>
          </w:p>
        </w:tc>
        <w:tc>
          <w:tcPr>
            <w:tcW w:w="1389" w:type="dxa"/>
            <w:gridSpan w:val="3"/>
          </w:tcPr>
          <w:p w:rsidR="003A5387" w:rsidRDefault="003A5387" w:rsidP="001576A8">
            <w:r>
              <w:t>68</w:t>
            </w:r>
          </w:p>
        </w:tc>
        <w:tc>
          <w:tcPr>
            <w:tcW w:w="1167" w:type="dxa"/>
          </w:tcPr>
          <w:p w:rsidR="003A5387" w:rsidRDefault="003A5387" w:rsidP="001576A8">
            <w:r>
              <w:t>68</w:t>
            </w:r>
          </w:p>
        </w:tc>
        <w:tc>
          <w:tcPr>
            <w:tcW w:w="1495" w:type="dxa"/>
          </w:tcPr>
          <w:p w:rsidR="003A5387" w:rsidRDefault="003A5387" w:rsidP="001576A8">
            <w:r>
              <w:t>204</w:t>
            </w:r>
          </w:p>
        </w:tc>
      </w:tr>
      <w:tr w:rsidR="003A5387">
        <w:tc>
          <w:tcPr>
            <w:tcW w:w="1970" w:type="dxa"/>
          </w:tcPr>
          <w:p w:rsidR="003A5387" w:rsidRDefault="003A5387" w:rsidP="001576A8">
            <w:r>
              <w:t>Математика и информатика</w:t>
            </w:r>
          </w:p>
        </w:tc>
        <w:tc>
          <w:tcPr>
            <w:tcW w:w="2514" w:type="dxa"/>
          </w:tcPr>
          <w:p w:rsidR="003A5387" w:rsidRDefault="003A5387" w:rsidP="001576A8">
            <w:r>
              <w:t>Математика</w:t>
            </w:r>
          </w:p>
        </w:tc>
        <w:tc>
          <w:tcPr>
            <w:tcW w:w="1234" w:type="dxa"/>
            <w:gridSpan w:val="2"/>
          </w:tcPr>
          <w:p w:rsidR="003A5387" w:rsidRDefault="003A5387" w:rsidP="001576A8">
            <w:r>
              <w:t>132</w:t>
            </w:r>
          </w:p>
        </w:tc>
        <w:tc>
          <w:tcPr>
            <w:tcW w:w="1218" w:type="dxa"/>
            <w:gridSpan w:val="2"/>
          </w:tcPr>
          <w:p w:rsidR="003A5387" w:rsidRDefault="003A5387" w:rsidP="001576A8">
            <w:r>
              <w:t>136</w:t>
            </w:r>
          </w:p>
        </w:tc>
        <w:tc>
          <w:tcPr>
            <w:tcW w:w="1389" w:type="dxa"/>
            <w:gridSpan w:val="3"/>
          </w:tcPr>
          <w:p w:rsidR="003A5387" w:rsidRDefault="003A5387" w:rsidP="001576A8">
            <w:r>
              <w:t>136</w:t>
            </w:r>
          </w:p>
        </w:tc>
        <w:tc>
          <w:tcPr>
            <w:tcW w:w="1167" w:type="dxa"/>
          </w:tcPr>
          <w:p w:rsidR="003A5387" w:rsidRDefault="003A5387" w:rsidP="001576A8">
            <w:r>
              <w:t>136</w:t>
            </w:r>
          </w:p>
        </w:tc>
        <w:tc>
          <w:tcPr>
            <w:tcW w:w="1495" w:type="dxa"/>
          </w:tcPr>
          <w:p w:rsidR="003A5387" w:rsidRDefault="003A5387" w:rsidP="001576A8">
            <w:r>
              <w:t>540</w:t>
            </w:r>
          </w:p>
        </w:tc>
      </w:tr>
      <w:tr w:rsidR="003A5387">
        <w:tc>
          <w:tcPr>
            <w:tcW w:w="1970" w:type="dxa"/>
          </w:tcPr>
          <w:p w:rsidR="003A5387" w:rsidRDefault="003A5387" w:rsidP="001576A8">
            <w:r>
              <w:t xml:space="preserve">Обществознание и естествознание   </w:t>
            </w:r>
          </w:p>
        </w:tc>
        <w:tc>
          <w:tcPr>
            <w:tcW w:w="2514" w:type="dxa"/>
          </w:tcPr>
          <w:p w:rsidR="003A5387" w:rsidRDefault="003A5387" w:rsidP="001576A8">
            <w:r>
              <w:t>Окружающий мир</w:t>
            </w:r>
          </w:p>
        </w:tc>
        <w:tc>
          <w:tcPr>
            <w:tcW w:w="1234" w:type="dxa"/>
            <w:gridSpan w:val="2"/>
          </w:tcPr>
          <w:p w:rsidR="003A5387" w:rsidRDefault="003A5387" w:rsidP="001576A8">
            <w:r>
              <w:t>66</w:t>
            </w:r>
          </w:p>
        </w:tc>
        <w:tc>
          <w:tcPr>
            <w:tcW w:w="1218" w:type="dxa"/>
            <w:gridSpan w:val="2"/>
          </w:tcPr>
          <w:p w:rsidR="003A5387" w:rsidRDefault="003A5387" w:rsidP="001576A8">
            <w:r>
              <w:t>68</w:t>
            </w:r>
          </w:p>
        </w:tc>
        <w:tc>
          <w:tcPr>
            <w:tcW w:w="1389" w:type="dxa"/>
            <w:gridSpan w:val="3"/>
          </w:tcPr>
          <w:p w:rsidR="003A5387" w:rsidRDefault="003A5387" w:rsidP="001576A8">
            <w:r>
              <w:t>68</w:t>
            </w:r>
          </w:p>
        </w:tc>
        <w:tc>
          <w:tcPr>
            <w:tcW w:w="1167" w:type="dxa"/>
          </w:tcPr>
          <w:p w:rsidR="003A5387" w:rsidRDefault="003A5387" w:rsidP="001576A8">
            <w:r>
              <w:t>68</w:t>
            </w:r>
          </w:p>
        </w:tc>
        <w:tc>
          <w:tcPr>
            <w:tcW w:w="1495" w:type="dxa"/>
          </w:tcPr>
          <w:p w:rsidR="003A5387" w:rsidRDefault="003A5387" w:rsidP="001576A8">
            <w:r>
              <w:t>270</w:t>
            </w:r>
          </w:p>
        </w:tc>
      </w:tr>
      <w:tr w:rsidR="003A5387">
        <w:tc>
          <w:tcPr>
            <w:tcW w:w="1970" w:type="dxa"/>
          </w:tcPr>
          <w:p w:rsidR="003A5387" w:rsidRDefault="003A5387" w:rsidP="001576A8">
            <w:r>
              <w:t>Основы религиозной культуры и светской этики</w:t>
            </w:r>
          </w:p>
        </w:tc>
        <w:tc>
          <w:tcPr>
            <w:tcW w:w="2514" w:type="dxa"/>
          </w:tcPr>
          <w:p w:rsidR="003A5387" w:rsidRDefault="003A5387" w:rsidP="001576A8">
            <w:r>
              <w:t>Основы религиозной культуры и светской этики</w:t>
            </w:r>
          </w:p>
        </w:tc>
        <w:tc>
          <w:tcPr>
            <w:tcW w:w="1234" w:type="dxa"/>
            <w:gridSpan w:val="2"/>
          </w:tcPr>
          <w:p w:rsidR="003A5387" w:rsidRDefault="003A5387" w:rsidP="001576A8">
            <w:r>
              <w:t>-</w:t>
            </w:r>
          </w:p>
        </w:tc>
        <w:tc>
          <w:tcPr>
            <w:tcW w:w="1218" w:type="dxa"/>
            <w:gridSpan w:val="2"/>
          </w:tcPr>
          <w:p w:rsidR="003A5387" w:rsidRDefault="003A5387" w:rsidP="001576A8">
            <w:r>
              <w:t>-</w:t>
            </w:r>
          </w:p>
        </w:tc>
        <w:tc>
          <w:tcPr>
            <w:tcW w:w="1389" w:type="dxa"/>
            <w:gridSpan w:val="3"/>
          </w:tcPr>
          <w:p w:rsidR="003A5387" w:rsidRDefault="003A5387" w:rsidP="001576A8">
            <w:r>
              <w:t>-</w:t>
            </w:r>
          </w:p>
        </w:tc>
        <w:tc>
          <w:tcPr>
            <w:tcW w:w="1167" w:type="dxa"/>
          </w:tcPr>
          <w:p w:rsidR="003A5387" w:rsidRDefault="003A5387" w:rsidP="001576A8">
            <w:r>
              <w:t>34</w:t>
            </w:r>
          </w:p>
        </w:tc>
        <w:tc>
          <w:tcPr>
            <w:tcW w:w="1495" w:type="dxa"/>
          </w:tcPr>
          <w:p w:rsidR="003A5387" w:rsidRDefault="003A5387" w:rsidP="001576A8">
            <w:r>
              <w:t>34</w:t>
            </w:r>
          </w:p>
        </w:tc>
      </w:tr>
      <w:tr w:rsidR="003A5387">
        <w:tc>
          <w:tcPr>
            <w:tcW w:w="1970" w:type="dxa"/>
            <w:vMerge w:val="restart"/>
          </w:tcPr>
          <w:p w:rsidR="003A5387" w:rsidRDefault="003A5387" w:rsidP="001576A8">
            <w:r>
              <w:t>Искусство</w:t>
            </w:r>
          </w:p>
        </w:tc>
        <w:tc>
          <w:tcPr>
            <w:tcW w:w="2514" w:type="dxa"/>
          </w:tcPr>
          <w:p w:rsidR="003A5387" w:rsidRDefault="003A5387" w:rsidP="001576A8">
            <w:r>
              <w:t>Музыка</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0" w:type="auto"/>
            <w:vMerge/>
            <w:vAlign w:val="center"/>
          </w:tcPr>
          <w:p w:rsidR="003A5387" w:rsidRDefault="003A5387" w:rsidP="001576A8"/>
        </w:tc>
        <w:tc>
          <w:tcPr>
            <w:tcW w:w="2514" w:type="dxa"/>
          </w:tcPr>
          <w:p w:rsidR="003A5387" w:rsidRDefault="003A5387" w:rsidP="001576A8">
            <w:r>
              <w:t>Изобразительное искусство</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1970" w:type="dxa"/>
          </w:tcPr>
          <w:p w:rsidR="003A5387" w:rsidRDefault="003A5387" w:rsidP="001576A8">
            <w:r>
              <w:t>Технология</w:t>
            </w:r>
          </w:p>
        </w:tc>
        <w:tc>
          <w:tcPr>
            <w:tcW w:w="2514" w:type="dxa"/>
          </w:tcPr>
          <w:p w:rsidR="003A5387" w:rsidRDefault="003A5387" w:rsidP="001576A8">
            <w:r>
              <w:t>Технология</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1970" w:type="dxa"/>
          </w:tcPr>
          <w:p w:rsidR="003A5387" w:rsidRDefault="003A5387" w:rsidP="001576A8">
            <w:r>
              <w:t>Физическая культура</w:t>
            </w:r>
          </w:p>
        </w:tc>
        <w:tc>
          <w:tcPr>
            <w:tcW w:w="2514" w:type="dxa"/>
          </w:tcPr>
          <w:p w:rsidR="003A5387" w:rsidRDefault="003A5387" w:rsidP="001576A8">
            <w:r>
              <w:t>Физическая культура</w:t>
            </w:r>
          </w:p>
        </w:tc>
        <w:tc>
          <w:tcPr>
            <w:tcW w:w="1234" w:type="dxa"/>
            <w:gridSpan w:val="2"/>
          </w:tcPr>
          <w:p w:rsidR="003A5387" w:rsidRDefault="003A5387" w:rsidP="001576A8">
            <w:r>
              <w:t>99</w:t>
            </w:r>
          </w:p>
        </w:tc>
        <w:tc>
          <w:tcPr>
            <w:tcW w:w="1218" w:type="dxa"/>
            <w:gridSpan w:val="2"/>
          </w:tcPr>
          <w:p w:rsidR="003A5387" w:rsidRDefault="003A5387" w:rsidP="001576A8">
            <w:r>
              <w:t>102</w:t>
            </w:r>
          </w:p>
        </w:tc>
        <w:tc>
          <w:tcPr>
            <w:tcW w:w="1389" w:type="dxa"/>
            <w:gridSpan w:val="3"/>
          </w:tcPr>
          <w:p w:rsidR="003A5387" w:rsidRDefault="003A5387" w:rsidP="001576A8">
            <w:r>
              <w:t>102</w:t>
            </w:r>
          </w:p>
        </w:tc>
        <w:tc>
          <w:tcPr>
            <w:tcW w:w="1167" w:type="dxa"/>
          </w:tcPr>
          <w:p w:rsidR="003A5387" w:rsidRDefault="003A5387" w:rsidP="001576A8">
            <w:r>
              <w:t>102</w:t>
            </w:r>
          </w:p>
        </w:tc>
        <w:tc>
          <w:tcPr>
            <w:tcW w:w="1495" w:type="dxa"/>
          </w:tcPr>
          <w:p w:rsidR="003A5387" w:rsidRDefault="003A5387" w:rsidP="001576A8">
            <w:r>
              <w:t>405</w:t>
            </w:r>
          </w:p>
        </w:tc>
      </w:tr>
      <w:tr w:rsidR="003A5387">
        <w:tc>
          <w:tcPr>
            <w:tcW w:w="4484" w:type="dxa"/>
            <w:gridSpan w:val="2"/>
          </w:tcPr>
          <w:p w:rsidR="003A5387" w:rsidRDefault="003A5387" w:rsidP="001576A8">
            <w:r>
              <w:t>ИТОГО</w:t>
            </w:r>
          </w:p>
        </w:tc>
        <w:tc>
          <w:tcPr>
            <w:tcW w:w="1234" w:type="dxa"/>
            <w:gridSpan w:val="2"/>
          </w:tcPr>
          <w:p w:rsidR="003A5387" w:rsidRDefault="003A5387" w:rsidP="001576A8">
            <w:r>
              <w:t>660</w:t>
            </w:r>
          </w:p>
        </w:tc>
        <w:tc>
          <w:tcPr>
            <w:tcW w:w="1218" w:type="dxa"/>
            <w:gridSpan w:val="2"/>
          </w:tcPr>
          <w:p w:rsidR="003A5387" w:rsidRDefault="003A5387" w:rsidP="001576A8">
            <w:r>
              <w:t>748</w:t>
            </w:r>
          </w:p>
        </w:tc>
        <w:tc>
          <w:tcPr>
            <w:tcW w:w="1389" w:type="dxa"/>
            <w:gridSpan w:val="3"/>
          </w:tcPr>
          <w:p w:rsidR="003A5387" w:rsidRDefault="003A5387" w:rsidP="001576A8">
            <w:r>
              <w:t>748</w:t>
            </w:r>
          </w:p>
        </w:tc>
        <w:tc>
          <w:tcPr>
            <w:tcW w:w="1167" w:type="dxa"/>
          </w:tcPr>
          <w:p w:rsidR="003A5387" w:rsidRDefault="003A5387" w:rsidP="001576A8">
            <w:r>
              <w:t>748</w:t>
            </w:r>
          </w:p>
        </w:tc>
        <w:tc>
          <w:tcPr>
            <w:tcW w:w="1495" w:type="dxa"/>
          </w:tcPr>
          <w:p w:rsidR="003A5387" w:rsidRDefault="003A5387" w:rsidP="001576A8">
            <w:r>
              <w:t>2904</w:t>
            </w:r>
          </w:p>
        </w:tc>
      </w:tr>
      <w:tr w:rsidR="003A5387">
        <w:tc>
          <w:tcPr>
            <w:tcW w:w="4484" w:type="dxa"/>
            <w:gridSpan w:val="2"/>
          </w:tcPr>
          <w:p w:rsidR="003A5387" w:rsidRDefault="003A5387" w:rsidP="001576A8">
            <w:pPr>
              <w:rPr>
                <w:i/>
                <w:iCs/>
              </w:rPr>
            </w:pPr>
            <w:r>
              <w:rPr>
                <w:i/>
                <w:iCs/>
              </w:rPr>
              <w:t>Часть, формируемая участниками образовательных отношений</w:t>
            </w:r>
          </w:p>
        </w:tc>
        <w:tc>
          <w:tcPr>
            <w:tcW w:w="1234" w:type="dxa"/>
            <w:gridSpan w:val="2"/>
          </w:tcPr>
          <w:p w:rsidR="003A5387" w:rsidRDefault="003A5387" w:rsidP="001576A8">
            <w:r>
              <w:t>33</w:t>
            </w:r>
          </w:p>
        </w:tc>
        <w:tc>
          <w:tcPr>
            <w:tcW w:w="1218" w:type="dxa"/>
            <w:gridSpan w:val="2"/>
          </w:tcPr>
          <w:p w:rsidR="003A5387" w:rsidRDefault="003A5387" w:rsidP="001576A8">
            <w:r>
              <w:t>34</w:t>
            </w:r>
          </w:p>
        </w:tc>
        <w:tc>
          <w:tcPr>
            <w:tcW w:w="1389" w:type="dxa"/>
            <w:gridSpan w:val="3"/>
          </w:tcPr>
          <w:p w:rsidR="003A5387" w:rsidRDefault="003A5387" w:rsidP="001576A8">
            <w:r>
              <w:t>34</w:t>
            </w:r>
          </w:p>
        </w:tc>
        <w:tc>
          <w:tcPr>
            <w:tcW w:w="1167" w:type="dxa"/>
          </w:tcPr>
          <w:p w:rsidR="003A5387" w:rsidRDefault="003A5387" w:rsidP="001576A8">
            <w:r>
              <w:t>34</w:t>
            </w:r>
          </w:p>
        </w:tc>
        <w:tc>
          <w:tcPr>
            <w:tcW w:w="1495" w:type="dxa"/>
          </w:tcPr>
          <w:p w:rsidR="003A5387" w:rsidRDefault="003A5387" w:rsidP="001576A8">
            <w:r>
              <w:t>135</w:t>
            </w:r>
          </w:p>
        </w:tc>
      </w:tr>
      <w:tr w:rsidR="003A5387">
        <w:tc>
          <w:tcPr>
            <w:tcW w:w="4484" w:type="dxa"/>
            <w:gridSpan w:val="2"/>
          </w:tcPr>
          <w:p w:rsidR="003A5387" w:rsidRDefault="003A5387" w:rsidP="001576A8">
            <w:r>
              <w:t>Максимально допустимая недельная нагрузка</w:t>
            </w:r>
          </w:p>
        </w:tc>
        <w:tc>
          <w:tcPr>
            <w:tcW w:w="1234" w:type="dxa"/>
            <w:gridSpan w:val="2"/>
          </w:tcPr>
          <w:p w:rsidR="003A5387" w:rsidRDefault="003A5387" w:rsidP="001576A8">
            <w:r>
              <w:t>693</w:t>
            </w:r>
          </w:p>
        </w:tc>
        <w:tc>
          <w:tcPr>
            <w:tcW w:w="1218" w:type="dxa"/>
            <w:gridSpan w:val="2"/>
          </w:tcPr>
          <w:p w:rsidR="003A5387" w:rsidRDefault="003A5387" w:rsidP="001576A8">
            <w:r>
              <w:t>782</w:t>
            </w:r>
          </w:p>
        </w:tc>
        <w:tc>
          <w:tcPr>
            <w:tcW w:w="1389" w:type="dxa"/>
            <w:gridSpan w:val="3"/>
          </w:tcPr>
          <w:p w:rsidR="003A5387" w:rsidRDefault="003A5387" w:rsidP="001576A8">
            <w:r>
              <w:t>782</w:t>
            </w:r>
          </w:p>
        </w:tc>
        <w:tc>
          <w:tcPr>
            <w:tcW w:w="1167" w:type="dxa"/>
          </w:tcPr>
          <w:p w:rsidR="003A5387" w:rsidRDefault="003A5387" w:rsidP="001576A8">
            <w:r>
              <w:t>782</w:t>
            </w:r>
          </w:p>
        </w:tc>
        <w:tc>
          <w:tcPr>
            <w:tcW w:w="1495" w:type="dxa"/>
          </w:tcPr>
          <w:p w:rsidR="003A5387" w:rsidRDefault="003A5387" w:rsidP="001576A8">
            <w:r>
              <w:t>3039</w:t>
            </w:r>
          </w:p>
        </w:tc>
      </w:tr>
    </w:tbl>
    <w:p w:rsidR="003A5387" w:rsidRDefault="003A5387" w:rsidP="006C5E9D">
      <w:pPr>
        <w:rPr>
          <w:b/>
          <w:bCs/>
        </w:rPr>
      </w:pPr>
    </w:p>
    <w:p w:rsidR="003A5387" w:rsidRDefault="003A5387" w:rsidP="006C5E9D">
      <w:pPr>
        <w:rPr>
          <w:b/>
          <w:bCs/>
        </w:rPr>
      </w:pPr>
    </w:p>
    <w:p w:rsidR="003A5387" w:rsidRDefault="003A5387" w:rsidP="006C5E9D">
      <w:pPr>
        <w:rPr>
          <w:b/>
          <w:bCs/>
        </w:rPr>
        <w:sectPr w:rsidR="003A5387" w:rsidSect="006C5E9D">
          <w:footnotePr>
            <w:numRestart w:val="eachPage"/>
          </w:footnotePr>
          <w:pgSz w:w="11905" w:h="16837"/>
          <w:pgMar w:top="1134" w:right="567" w:bottom="1134" w:left="567" w:header="0" w:footer="6" w:gutter="0"/>
          <w:cols w:space="720"/>
          <w:noEndnote/>
          <w:titlePg/>
          <w:docGrid w:linePitch="381"/>
        </w:sectPr>
      </w:pPr>
    </w:p>
    <w:p w:rsidR="003A5387" w:rsidRDefault="003A5387" w:rsidP="006C5E9D">
      <w:pPr>
        <w:rPr>
          <w:b/>
          <w:bCs/>
        </w:rPr>
      </w:pPr>
    </w:p>
    <w:p w:rsidR="003A5387" w:rsidRDefault="003A5387" w:rsidP="006C5E9D">
      <w:pPr>
        <w:rPr>
          <w:b/>
          <w:bCs/>
        </w:rPr>
        <w:sectPr w:rsidR="003A5387" w:rsidSect="00FC429B">
          <w:footnotePr>
            <w:numRestart w:val="eachPage"/>
          </w:footnotePr>
          <w:pgSz w:w="11905" w:h="16837"/>
          <w:pgMar w:top="1134" w:right="567" w:bottom="1134" w:left="567" w:header="0" w:footer="6" w:gutter="0"/>
          <w:cols w:space="720"/>
          <w:noEndnote/>
          <w:titlePg/>
          <w:docGrid w:linePitch="381"/>
        </w:sectPr>
      </w:pPr>
    </w:p>
    <w:p w:rsidR="003A5387" w:rsidRDefault="003A5387" w:rsidP="006C5E9D">
      <w:pPr>
        <w:rPr>
          <w:b/>
          <w:bCs/>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679"/>
        <w:gridCol w:w="780"/>
        <w:gridCol w:w="2082"/>
        <w:gridCol w:w="781"/>
        <w:gridCol w:w="2082"/>
        <w:gridCol w:w="781"/>
        <w:gridCol w:w="2082"/>
        <w:gridCol w:w="781"/>
        <w:gridCol w:w="2082"/>
        <w:gridCol w:w="65"/>
      </w:tblGrid>
      <w:tr w:rsidR="003A5387" w:rsidRPr="00475C14">
        <w:tc>
          <w:tcPr>
            <w:tcW w:w="14850" w:type="dxa"/>
            <w:gridSpan w:val="11"/>
          </w:tcPr>
          <w:p w:rsidR="003A5387" w:rsidRPr="00475C14" w:rsidRDefault="003A5387" w:rsidP="001576A8">
            <w:pPr>
              <w:tabs>
                <w:tab w:val="left" w:pos="4500"/>
                <w:tab w:val="left" w:pos="9180"/>
                <w:tab w:val="left" w:pos="9360"/>
              </w:tabs>
              <w:jc w:val="center"/>
              <w:rPr>
                <w:b/>
                <w:bCs/>
              </w:rPr>
            </w:pPr>
            <w:r w:rsidRPr="00475C14">
              <w:rPr>
                <w:b/>
                <w:bCs/>
              </w:rPr>
              <w:t xml:space="preserve">Учебный  план </w:t>
            </w:r>
          </w:p>
          <w:p w:rsidR="003A5387" w:rsidRPr="00475C14" w:rsidRDefault="003A5387" w:rsidP="001576A8">
            <w:pPr>
              <w:jc w:val="center"/>
              <w:rPr>
                <w:b/>
                <w:bCs/>
              </w:rPr>
            </w:pPr>
            <w:r w:rsidRPr="00475C14">
              <w:rPr>
                <w:b/>
                <w:bCs/>
              </w:rPr>
              <w:t>начального общего образования</w:t>
            </w:r>
            <w:r>
              <w:rPr>
                <w:b/>
                <w:bCs/>
              </w:rPr>
              <w:t xml:space="preserve"> для </w:t>
            </w:r>
            <w:proofErr w:type="gramStart"/>
            <w:r>
              <w:rPr>
                <w:b/>
                <w:bCs/>
              </w:rPr>
              <w:t>обучающихся</w:t>
            </w:r>
            <w:proofErr w:type="gramEnd"/>
            <w:r>
              <w:rPr>
                <w:b/>
                <w:bCs/>
              </w:rPr>
              <w:t xml:space="preserve"> с ОВЗ</w:t>
            </w:r>
          </w:p>
        </w:tc>
      </w:tr>
      <w:tr w:rsidR="003A5387" w:rsidRPr="00475C14">
        <w:trPr>
          <w:gridAfter w:val="1"/>
          <w:wAfter w:w="65" w:type="dxa"/>
        </w:trPr>
        <w:tc>
          <w:tcPr>
            <w:tcW w:w="1655" w:type="dxa"/>
            <w:vMerge w:val="restart"/>
          </w:tcPr>
          <w:p w:rsidR="003A5387" w:rsidRDefault="003A5387" w:rsidP="001576A8">
            <w:r w:rsidRPr="00475C14">
              <w:rPr>
                <w:b/>
                <w:bCs/>
                <w:sz w:val="20"/>
                <w:szCs w:val="20"/>
              </w:rPr>
              <w:t>Предметные области</w:t>
            </w:r>
          </w:p>
        </w:tc>
        <w:tc>
          <w:tcPr>
            <w:tcW w:w="1679" w:type="dxa"/>
            <w:vMerge w:val="restart"/>
          </w:tcPr>
          <w:p w:rsidR="003A5387" w:rsidRPr="00475C14" w:rsidRDefault="003A5387" w:rsidP="001576A8">
            <w:pPr>
              <w:tabs>
                <w:tab w:val="left" w:pos="4500"/>
                <w:tab w:val="left" w:pos="9180"/>
                <w:tab w:val="left" w:pos="9360"/>
              </w:tabs>
              <w:rPr>
                <w:b/>
                <w:bCs/>
                <w:sz w:val="20"/>
                <w:szCs w:val="20"/>
              </w:rPr>
            </w:pPr>
            <w:r w:rsidRPr="00475C14">
              <w:rPr>
                <w:b/>
                <w:bCs/>
                <w:sz w:val="20"/>
                <w:szCs w:val="20"/>
              </w:rPr>
              <w:t xml:space="preserve">Учебные предметы </w:t>
            </w:r>
          </w:p>
          <w:p w:rsidR="003A5387" w:rsidRDefault="003A5387" w:rsidP="001576A8">
            <w:pPr>
              <w:jc w:val="right"/>
            </w:pPr>
          </w:p>
        </w:tc>
        <w:tc>
          <w:tcPr>
            <w:tcW w:w="780" w:type="dxa"/>
          </w:tcPr>
          <w:p w:rsidR="003A5387" w:rsidRDefault="003A5387" w:rsidP="001576A8"/>
        </w:tc>
        <w:tc>
          <w:tcPr>
            <w:tcW w:w="10671" w:type="dxa"/>
            <w:gridSpan w:val="7"/>
          </w:tcPr>
          <w:p w:rsidR="003A5387" w:rsidRPr="00475C14" w:rsidRDefault="003A5387" w:rsidP="001576A8">
            <w:pPr>
              <w:rPr>
                <w:b/>
                <w:bCs/>
              </w:rPr>
            </w:pPr>
            <w:r>
              <w:t>Количество часов в неделю</w:t>
            </w:r>
          </w:p>
        </w:tc>
      </w:tr>
      <w:tr w:rsidR="003A5387" w:rsidRPr="00475C14">
        <w:trPr>
          <w:gridAfter w:val="1"/>
          <w:wAfter w:w="65" w:type="dxa"/>
        </w:trPr>
        <w:tc>
          <w:tcPr>
            <w:tcW w:w="1655" w:type="dxa"/>
            <w:vMerge/>
          </w:tcPr>
          <w:p w:rsidR="003A5387" w:rsidRPr="00475C14" w:rsidRDefault="003A5387" w:rsidP="001576A8">
            <w:pPr>
              <w:rPr>
                <w:b/>
                <w:bCs/>
              </w:rPr>
            </w:pPr>
          </w:p>
        </w:tc>
        <w:tc>
          <w:tcPr>
            <w:tcW w:w="1679" w:type="dxa"/>
            <w:vMerge/>
          </w:tcPr>
          <w:p w:rsidR="003A5387" w:rsidRPr="00475C14" w:rsidRDefault="003A5387" w:rsidP="001576A8">
            <w:pPr>
              <w:rPr>
                <w:b/>
                <w:bCs/>
              </w:rPr>
            </w:pPr>
          </w:p>
        </w:tc>
        <w:tc>
          <w:tcPr>
            <w:tcW w:w="780" w:type="dxa"/>
          </w:tcPr>
          <w:p w:rsidR="003A5387" w:rsidRPr="00475C14" w:rsidRDefault="003A5387" w:rsidP="001576A8">
            <w:pPr>
              <w:jc w:val="center"/>
              <w:rPr>
                <w:b/>
                <w:bCs/>
              </w:rPr>
            </w:pPr>
            <w:r w:rsidRPr="00475C14">
              <w:rPr>
                <w:b/>
                <w:bCs/>
                <w:sz w:val="22"/>
                <w:szCs w:val="22"/>
              </w:rPr>
              <w:t>1</w:t>
            </w:r>
          </w:p>
        </w:tc>
        <w:tc>
          <w:tcPr>
            <w:tcW w:w="2082" w:type="dxa"/>
          </w:tcPr>
          <w:p w:rsidR="003A5387" w:rsidRPr="00475C14" w:rsidRDefault="003A5387" w:rsidP="001576A8">
            <w:pPr>
              <w:jc w:val="center"/>
              <w:rPr>
                <w:b/>
                <w:bCs/>
              </w:rPr>
            </w:pPr>
            <w:r w:rsidRPr="00475C14">
              <w:rPr>
                <w:sz w:val="22"/>
                <w:szCs w:val="22"/>
              </w:rPr>
              <w:t>Форма промежуточной аттестации</w:t>
            </w:r>
          </w:p>
        </w:tc>
        <w:tc>
          <w:tcPr>
            <w:tcW w:w="781" w:type="dxa"/>
          </w:tcPr>
          <w:p w:rsidR="003A5387" w:rsidRPr="00475C14" w:rsidRDefault="003A5387" w:rsidP="001576A8">
            <w:pPr>
              <w:jc w:val="center"/>
              <w:rPr>
                <w:b/>
                <w:bCs/>
              </w:rPr>
            </w:pPr>
            <w:r w:rsidRPr="00475C14">
              <w:rPr>
                <w:b/>
                <w:bCs/>
                <w:sz w:val="22"/>
                <w:szCs w:val="22"/>
              </w:rPr>
              <w:t>2</w:t>
            </w:r>
          </w:p>
        </w:tc>
        <w:tc>
          <w:tcPr>
            <w:tcW w:w="2082" w:type="dxa"/>
          </w:tcPr>
          <w:p w:rsidR="003A5387" w:rsidRPr="00475C14" w:rsidRDefault="003A5387" w:rsidP="001576A8">
            <w:pPr>
              <w:jc w:val="center"/>
            </w:pPr>
            <w:r w:rsidRPr="00475C14">
              <w:rPr>
                <w:sz w:val="22"/>
                <w:szCs w:val="22"/>
              </w:rPr>
              <w:t>Форма промежуточной аттестации</w:t>
            </w:r>
          </w:p>
        </w:tc>
        <w:tc>
          <w:tcPr>
            <w:tcW w:w="781" w:type="dxa"/>
          </w:tcPr>
          <w:p w:rsidR="003A5387" w:rsidRPr="00475C14" w:rsidRDefault="003A5387" w:rsidP="001576A8">
            <w:pPr>
              <w:jc w:val="center"/>
              <w:rPr>
                <w:b/>
                <w:bCs/>
              </w:rPr>
            </w:pPr>
            <w:r w:rsidRPr="00475C14">
              <w:rPr>
                <w:b/>
                <w:bCs/>
                <w:sz w:val="22"/>
                <w:szCs w:val="22"/>
              </w:rPr>
              <w:t>3</w:t>
            </w:r>
          </w:p>
        </w:tc>
        <w:tc>
          <w:tcPr>
            <w:tcW w:w="2082" w:type="dxa"/>
          </w:tcPr>
          <w:p w:rsidR="003A5387" w:rsidRPr="00475C14" w:rsidRDefault="003A5387" w:rsidP="001576A8">
            <w:pPr>
              <w:jc w:val="center"/>
              <w:rPr>
                <w:b/>
                <w:bCs/>
              </w:rPr>
            </w:pPr>
            <w:r w:rsidRPr="00475C14">
              <w:rPr>
                <w:sz w:val="22"/>
                <w:szCs w:val="22"/>
              </w:rPr>
              <w:t>Форма промежуточной аттестации</w:t>
            </w:r>
          </w:p>
        </w:tc>
        <w:tc>
          <w:tcPr>
            <w:tcW w:w="781" w:type="dxa"/>
          </w:tcPr>
          <w:p w:rsidR="003A5387" w:rsidRPr="00475C14" w:rsidRDefault="003A5387" w:rsidP="001576A8">
            <w:pPr>
              <w:jc w:val="center"/>
              <w:rPr>
                <w:b/>
                <w:bCs/>
              </w:rPr>
            </w:pPr>
            <w:r w:rsidRPr="00475C14">
              <w:rPr>
                <w:b/>
                <w:bCs/>
                <w:sz w:val="22"/>
                <w:szCs w:val="22"/>
              </w:rPr>
              <w:t>4</w:t>
            </w:r>
          </w:p>
        </w:tc>
        <w:tc>
          <w:tcPr>
            <w:tcW w:w="2082" w:type="dxa"/>
          </w:tcPr>
          <w:p w:rsidR="003A5387" w:rsidRPr="00475C14" w:rsidRDefault="003A5387" w:rsidP="001576A8">
            <w:pPr>
              <w:jc w:val="center"/>
              <w:rPr>
                <w:b/>
                <w:bCs/>
              </w:rPr>
            </w:pPr>
            <w:r w:rsidRPr="00475C14">
              <w:rPr>
                <w:sz w:val="22"/>
                <w:szCs w:val="22"/>
              </w:rPr>
              <w:t>Форма промежуточной аттестации</w:t>
            </w:r>
          </w:p>
        </w:tc>
      </w:tr>
      <w:tr w:rsidR="003A5387" w:rsidRPr="00475C14">
        <w:tc>
          <w:tcPr>
            <w:tcW w:w="14850" w:type="dxa"/>
            <w:gridSpan w:val="11"/>
          </w:tcPr>
          <w:p w:rsidR="003A5387" w:rsidRPr="00475C14" w:rsidRDefault="003A5387" w:rsidP="001576A8">
            <w:pPr>
              <w:rPr>
                <w:b/>
                <w:bCs/>
                <w:i/>
                <w:iCs/>
              </w:rPr>
            </w:pPr>
            <w:r w:rsidRPr="00475C14">
              <w:rPr>
                <w:b/>
                <w:bCs/>
                <w:i/>
                <w:iCs/>
                <w:sz w:val="22"/>
                <w:szCs w:val="22"/>
              </w:rPr>
              <w:t>Обязательная часть</w:t>
            </w:r>
          </w:p>
        </w:tc>
      </w:tr>
      <w:tr w:rsidR="003A5387" w:rsidRPr="00475C14">
        <w:trPr>
          <w:gridAfter w:val="1"/>
          <w:wAfter w:w="65" w:type="dxa"/>
        </w:trPr>
        <w:tc>
          <w:tcPr>
            <w:tcW w:w="1655" w:type="dxa"/>
            <w:vMerge w:val="restart"/>
          </w:tcPr>
          <w:p w:rsidR="003A5387" w:rsidRDefault="003A5387" w:rsidP="001576A8">
            <w:pPr>
              <w:rPr>
                <w:sz w:val="20"/>
                <w:szCs w:val="20"/>
              </w:rPr>
            </w:pPr>
          </w:p>
          <w:p w:rsidR="003A5387" w:rsidRPr="00475C14" w:rsidRDefault="003A5387" w:rsidP="001576A8">
            <w:pPr>
              <w:rPr>
                <w:b/>
                <w:bCs/>
              </w:rPr>
            </w:pPr>
            <w:r w:rsidRPr="00475C14">
              <w:rPr>
                <w:sz w:val="20"/>
                <w:szCs w:val="20"/>
              </w:rPr>
              <w:t>Русский язык</w:t>
            </w:r>
            <w:r>
              <w:rPr>
                <w:sz w:val="20"/>
                <w:szCs w:val="20"/>
              </w:rPr>
              <w:t xml:space="preserve"> и</w:t>
            </w:r>
          </w:p>
          <w:p w:rsidR="003A5387" w:rsidRPr="00475C14" w:rsidRDefault="003A5387" w:rsidP="001576A8">
            <w:pPr>
              <w:rPr>
                <w:b/>
                <w:bCs/>
              </w:rPr>
            </w:pPr>
            <w:r>
              <w:rPr>
                <w:sz w:val="20"/>
                <w:szCs w:val="20"/>
              </w:rPr>
              <w:t>л</w:t>
            </w:r>
            <w:r w:rsidRPr="00C27626">
              <w:rPr>
                <w:sz w:val="20"/>
                <w:szCs w:val="20"/>
              </w:rPr>
              <w:t>итератур</w:t>
            </w:r>
            <w:r>
              <w:rPr>
                <w:sz w:val="20"/>
                <w:szCs w:val="20"/>
              </w:rPr>
              <w:t>ное чтение</w:t>
            </w:r>
          </w:p>
        </w:tc>
        <w:tc>
          <w:tcPr>
            <w:tcW w:w="1679" w:type="dxa"/>
            <w:vAlign w:val="center"/>
          </w:tcPr>
          <w:p w:rsidR="003A5387" w:rsidRPr="00475C14" w:rsidRDefault="003A5387" w:rsidP="001576A8">
            <w:pPr>
              <w:tabs>
                <w:tab w:val="left" w:pos="4500"/>
                <w:tab w:val="left" w:pos="9180"/>
                <w:tab w:val="left" w:pos="9360"/>
              </w:tabs>
              <w:rPr>
                <w:sz w:val="20"/>
                <w:szCs w:val="20"/>
              </w:rPr>
            </w:pPr>
            <w:r w:rsidRPr="00475C14">
              <w:rPr>
                <w:sz w:val="20"/>
                <w:szCs w:val="20"/>
              </w:rPr>
              <w:t>Русский язык</w:t>
            </w:r>
          </w:p>
        </w:tc>
        <w:tc>
          <w:tcPr>
            <w:tcW w:w="780" w:type="dxa"/>
            <w:vAlign w:val="center"/>
          </w:tcPr>
          <w:p w:rsidR="003A5387" w:rsidRPr="00475C14" w:rsidRDefault="003A5387" w:rsidP="001576A8">
            <w:pPr>
              <w:tabs>
                <w:tab w:val="left" w:pos="4500"/>
                <w:tab w:val="left" w:pos="9180"/>
                <w:tab w:val="left" w:pos="9360"/>
              </w:tabs>
              <w:jc w:val="center"/>
            </w:pPr>
            <w:r>
              <w:t>4+1</w:t>
            </w:r>
          </w:p>
        </w:tc>
        <w:tc>
          <w:tcPr>
            <w:tcW w:w="2082" w:type="dxa"/>
          </w:tcPr>
          <w:p w:rsidR="003A5387" w:rsidRPr="002967AF" w:rsidRDefault="003A5387" w:rsidP="001576A8">
            <w:pPr>
              <w:jc w:val="center"/>
              <w:rPr>
                <w:b/>
                <w:bCs/>
                <w:sz w:val="20"/>
                <w:szCs w:val="20"/>
              </w:rPr>
            </w:pPr>
            <w:r w:rsidRPr="002967AF">
              <w:rPr>
                <w:b/>
                <w:bCs/>
                <w:sz w:val="20"/>
                <w:szCs w:val="20"/>
              </w:rPr>
              <w:t>Контрольный</w:t>
            </w:r>
          </w:p>
          <w:p w:rsidR="003A5387" w:rsidRDefault="003A5387" w:rsidP="001576A8">
            <w:pPr>
              <w:jc w:val="center"/>
            </w:pPr>
            <w:r w:rsidRPr="002967AF">
              <w:rPr>
                <w:b/>
                <w:bCs/>
                <w:sz w:val="20"/>
                <w:szCs w:val="20"/>
              </w:rPr>
              <w:t>диктант</w:t>
            </w:r>
          </w:p>
        </w:tc>
        <w:tc>
          <w:tcPr>
            <w:tcW w:w="781" w:type="dxa"/>
          </w:tcPr>
          <w:p w:rsidR="003A5387" w:rsidRDefault="003A5387" w:rsidP="001576A8">
            <w:pPr>
              <w:jc w:val="center"/>
            </w:pPr>
            <w:r>
              <w:t>4+1</w:t>
            </w:r>
          </w:p>
        </w:tc>
        <w:tc>
          <w:tcPr>
            <w:tcW w:w="2082" w:type="dxa"/>
          </w:tcPr>
          <w:p w:rsidR="003A5387" w:rsidRPr="00475C14" w:rsidRDefault="003A5387" w:rsidP="001576A8">
            <w:pPr>
              <w:rPr>
                <w:b/>
                <w:bCs/>
              </w:rPr>
            </w:pPr>
            <w:r w:rsidRPr="00475C14">
              <w:rPr>
                <w:b/>
                <w:bCs/>
                <w:sz w:val="22"/>
                <w:szCs w:val="22"/>
              </w:rPr>
              <w:t>Контрольный диктант</w:t>
            </w:r>
          </w:p>
        </w:tc>
        <w:tc>
          <w:tcPr>
            <w:tcW w:w="781" w:type="dxa"/>
          </w:tcPr>
          <w:p w:rsidR="003A5387" w:rsidRDefault="003A5387" w:rsidP="001576A8">
            <w:pPr>
              <w:tabs>
                <w:tab w:val="left" w:pos="4500"/>
                <w:tab w:val="left" w:pos="9180"/>
                <w:tab w:val="left" w:pos="9360"/>
              </w:tabs>
              <w:jc w:val="center"/>
            </w:pPr>
            <w:r>
              <w:t>4+1</w:t>
            </w:r>
          </w:p>
        </w:tc>
        <w:tc>
          <w:tcPr>
            <w:tcW w:w="2082" w:type="dxa"/>
          </w:tcPr>
          <w:p w:rsidR="003A5387" w:rsidRPr="00475C14" w:rsidRDefault="003A5387" w:rsidP="001576A8">
            <w:pPr>
              <w:rPr>
                <w:b/>
                <w:bCs/>
              </w:rPr>
            </w:pPr>
            <w:r w:rsidRPr="00475C14">
              <w:rPr>
                <w:b/>
                <w:bCs/>
                <w:sz w:val="22"/>
                <w:szCs w:val="22"/>
              </w:rPr>
              <w:t>Контрольный диктант</w:t>
            </w:r>
          </w:p>
        </w:tc>
        <w:tc>
          <w:tcPr>
            <w:tcW w:w="781" w:type="dxa"/>
          </w:tcPr>
          <w:p w:rsidR="003A5387" w:rsidRDefault="003A5387" w:rsidP="001576A8">
            <w:pPr>
              <w:tabs>
                <w:tab w:val="left" w:pos="4500"/>
                <w:tab w:val="left" w:pos="9180"/>
                <w:tab w:val="left" w:pos="9360"/>
              </w:tabs>
              <w:jc w:val="center"/>
            </w:pPr>
            <w:r>
              <w:t>4+1</w:t>
            </w:r>
          </w:p>
        </w:tc>
        <w:tc>
          <w:tcPr>
            <w:tcW w:w="2082" w:type="dxa"/>
          </w:tcPr>
          <w:p w:rsidR="003A5387" w:rsidRPr="00475C14" w:rsidRDefault="003A5387" w:rsidP="001576A8">
            <w:pPr>
              <w:rPr>
                <w:b/>
                <w:bCs/>
              </w:rPr>
            </w:pPr>
            <w:r w:rsidRPr="00475C14">
              <w:rPr>
                <w:b/>
                <w:bCs/>
                <w:sz w:val="22"/>
                <w:szCs w:val="22"/>
              </w:rPr>
              <w:t>Контрольный диктант</w:t>
            </w:r>
          </w:p>
        </w:tc>
      </w:tr>
      <w:tr w:rsidR="003A5387" w:rsidRPr="00475C14">
        <w:trPr>
          <w:gridAfter w:val="1"/>
          <w:wAfter w:w="65" w:type="dxa"/>
        </w:trPr>
        <w:tc>
          <w:tcPr>
            <w:tcW w:w="1655" w:type="dxa"/>
            <w:vMerge/>
          </w:tcPr>
          <w:p w:rsidR="003A5387" w:rsidRPr="00C27626" w:rsidRDefault="003A5387" w:rsidP="001576A8">
            <w:pPr>
              <w:rPr>
                <w:sz w:val="20"/>
                <w:szCs w:val="20"/>
              </w:rPr>
            </w:pPr>
          </w:p>
        </w:tc>
        <w:tc>
          <w:tcPr>
            <w:tcW w:w="1679" w:type="dxa"/>
            <w:vAlign w:val="center"/>
          </w:tcPr>
          <w:p w:rsidR="003A5387" w:rsidRPr="00475C14" w:rsidRDefault="003A5387" w:rsidP="001576A8">
            <w:pPr>
              <w:tabs>
                <w:tab w:val="left" w:pos="4500"/>
                <w:tab w:val="left" w:pos="9180"/>
                <w:tab w:val="left" w:pos="9360"/>
              </w:tabs>
              <w:rPr>
                <w:sz w:val="20"/>
                <w:szCs w:val="20"/>
              </w:rPr>
            </w:pPr>
            <w:r w:rsidRPr="00475C14">
              <w:rPr>
                <w:sz w:val="20"/>
                <w:szCs w:val="20"/>
              </w:rPr>
              <w:t>Литературное чтение</w:t>
            </w:r>
          </w:p>
        </w:tc>
        <w:tc>
          <w:tcPr>
            <w:tcW w:w="780" w:type="dxa"/>
            <w:vAlign w:val="center"/>
          </w:tcPr>
          <w:p w:rsidR="003A5387" w:rsidRPr="00475C14" w:rsidRDefault="003A5387" w:rsidP="001576A8">
            <w:pPr>
              <w:tabs>
                <w:tab w:val="left" w:pos="4500"/>
                <w:tab w:val="left" w:pos="9180"/>
                <w:tab w:val="left" w:pos="9360"/>
              </w:tabs>
              <w:ind w:firstLine="720"/>
            </w:pPr>
            <w:r w:rsidRPr="00475C14">
              <w:t>4</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rPr>
          <w:gridAfter w:val="1"/>
          <w:wAfter w:w="65" w:type="dxa"/>
        </w:trPr>
        <w:tc>
          <w:tcPr>
            <w:tcW w:w="1655" w:type="dxa"/>
          </w:tcPr>
          <w:p w:rsidR="003A5387" w:rsidRPr="00C27626" w:rsidRDefault="003A5387" w:rsidP="001576A8">
            <w:pPr>
              <w:rPr>
                <w:sz w:val="20"/>
                <w:szCs w:val="20"/>
              </w:rPr>
            </w:pPr>
            <w:r w:rsidRPr="00C27626">
              <w:rPr>
                <w:sz w:val="20"/>
                <w:szCs w:val="20"/>
              </w:rPr>
              <w:t>Иностранные языки</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Иностранный язык</w:t>
            </w:r>
          </w:p>
        </w:tc>
        <w:tc>
          <w:tcPr>
            <w:tcW w:w="780" w:type="dxa"/>
            <w:vAlign w:val="center"/>
          </w:tcPr>
          <w:p w:rsidR="003A5387" w:rsidRPr="00475C14" w:rsidRDefault="003A5387" w:rsidP="001576A8">
            <w:pPr>
              <w:tabs>
                <w:tab w:val="left" w:pos="4500"/>
                <w:tab w:val="left" w:pos="9180"/>
                <w:tab w:val="left" w:pos="9360"/>
              </w:tabs>
              <w:ind w:firstLine="720"/>
            </w:pPr>
            <w:r w:rsidRPr="00BC5D7E">
              <w:t>–</w:t>
            </w:r>
          </w:p>
        </w:tc>
        <w:tc>
          <w:tcPr>
            <w:tcW w:w="2082" w:type="dxa"/>
          </w:tcPr>
          <w:p w:rsidR="003A5387" w:rsidRDefault="003A5387" w:rsidP="001576A8">
            <w:pPr>
              <w:tabs>
                <w:tab w:val="left" w:pos="4500"/>
                <w:tab w:val="left" w:pos="9180"/>
                <w:tab w:val="left" w:pos="9360"/>
              </w:tabs>
              <w:jc w:val="center"/>
            </w:pP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rPr>
          <w:gridAfter w:val="1"/>
          <w:wAfter w:w="65" w:type="dxa"/>
        </w:trPr>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Математика и информатика</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 xml:space="preserve">Математика </w:t>
            </w:r>
          </w:p>
        </w:tc>
        <w:tc>
          <w:tcPr>
            <w:tcW w:w="780" w:type="dxa"/>
            <w:vAlign w:val="center"/>
          </w:tcPr>
          <w:p w:rsidR="003A5387" w:rsidRPr="00475C14" w:rsidRDefault="003A5387" w:rsidP="001576A8">
            <w:pPr>
              <w:tabs>
                <w:tab w:val="left" w:pos="4500"/>
                <w:tab w:val="left" w:pos="9180"/>
                <w:tab w:val="left" w:pos="9360"/>
              </w:tabs>
              <w:ind w:firstLine="720"/>
            </w:pPr>
            <w:r w:rsidRPr="00475C14">
              <w:t>4</w:t>
            </w:r>
          </w:p>
        </w:tc>
        <w:tc>
          <w:tcPr>
            <w:tcW w:w="2082" w:type="dxa"/>
          </w:tcPr>
          <w:p w:rsidR="003A5387" w:rsidRDefault="003A5387" w:rsidP="001576A8">
            <w:pPr>
              <w:tabs>
                <w:tab w:val="left" w:pos="4500"/>
                <w:tab w:val="left" w:pos="9180"/>
                <w:tab w:val="left" w:pos="9360"/>
              </w:tabs>
              <w:jc w:val="cente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4</w:t>
            </w:r>
          </w:p>
        </w:tc>
        <w:tc>
          <w:tcPr>
            <w:tcW w:w="2082" w:type="dxa"/>
          </w:tcPr>
          <w:p w:rsidR="003A5387" w:rsidRPr="00475C14" w:rsidRDefault="003A5387" w:rsidP="001576A8">
            <w:pPr>
              <w:rPr>
                <w:b/>
                <w:bCs/>
              </w:rPr>
            </w:pPr>
            <w:r w:rsidRPr="00475C14">
              <w:rPr>
                <w:b/>
                <w:bCs/>
                <w:sz w:val="22"/>
                <w:szCs w:val="22"/>
              </w:rPr>
              <w:t>Контрольная работа</w:t>
            </w:r>
          </w:p>
        </w:tc>
      </w:tr>
      <w:tr w:rsidR="003A5387" w:rsidRPr="00475C14">
        <w:trPr>
          <w:gridAfter w:val="1"/>
          <w:wAfter w:w="65" w:type="dxa"/>
        </w:trPr>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Обществознание и естествознание</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Окружающий мир</w:t>
            </w:r>
          </w:p>
        </w:tc>
        <w:tc>
          <w:tcPr>
            <w:tcW w:w="780" w:type="dxa"/>
            <w:vAlign w:val="center"/>
          </w:tcPr>
          <w:p w:rsidR="003A5387" w:rsidRPr="00475C14" w:rsidRDefault="003A5387" w:rsidP="001576A8">
            <w:pPr>
              <w:tabs>
                <w:tab w:val="left" w:pos="4500"/>
                <w:tab w:val="left" w:pos="9180"/>
                <w:tab w:val="left" w:pos="9360"/>
              </w:tabs>
              <w:ind w:firstLine="720"/>
            </w:pPr>
            <w:r w:rsidRPr="00475C14">
              <w:t>2</w:t>
            </w:r>
          </w:p>
        </w:tc>
        <w:tc>
          <w:tcPr>
            <w:tcW w:w="2082" w:type="dxa"/>
          </w:tcPr>
          <w:p w:rsidR="003A5387" w:rsidRDefault="003A5387" w:rsidP="001576A8">
            <w:pPr>
              <w:tabs>
                <w:tab w:val="left" w:pos="4500"/>
                <w:tab w:val="left" w:pos="9180"/>
                <w:tab w:val="left" w:pos="9360"/>
              </w:tabs>
              <w:jc w:val="cente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sidRPr="00475C14">
              <w:rPr>
                <w:b/>
                <w:bCs/>
                <w:sz w:val="22"/>
                <w:szCs w:val="22"/>
              </w:rPr>
              <w:t>Контрольная работа</w:t>
            </w:r>
          </w:p>
        </w:tc>
        <w:tc>
          <w:tcPr>
            <w:tcW w:w="781" w:type="dxa"/>
          </w:tcPr>
          <w:p w:rsidR="003A5387" w:rsidRDefault="003A5387" w:rsidP="001576A8">
            <w:pPr>
              <w:tabs>
                <w:tab w:val="left" w:pos="4500"/>
                <w:tab w:val="left" w:pos="9180"/>
                <w:tab w:val="left" w:pos="9360"/>
              </w:tabs>
              <w:jc w:val="center"/>
            </w:pPr>
            <w:r>
              <w:t>2</w:t>
            </w:r>
          </w:p>
        </w:tc>
        <w:tc>
          <w:tcPr>
            <w:tcW w:w="2082" w:type="dxa"/>
          </w:tcPr>
          <w:p w:rsidR="003A5387" w:rsidRPr="00475C14" w:rsidRDefault="003A5387" w:rsidP="001576A8">
            <w:pPr>
              <w:rPr>
                <w:b/>
                <w:bCs/>
              </w:rPr>
            </w:pPr>
            <w:r w:rsidRPr="00475C14">
              <w:rPr>
                <w:b/>
                <w:bCs/>
                <w:sz w:val="22"/>
                <w:szCs w:val="22"/>
              </w:rPr>
              <w:t>Контрольная работа</w:t>
            </w:r>
          </w:p>
        </w:tc>
      </w:tr>
      <w:tr w:rsidR="003A5387" w:rsidRPr="00475C14">
        <w:trPr>
          <w:gridAfter w:val="1"/>
          <w:wAfter w:w="65" w:type="dxa"/>
        </w:trPr>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8"/>
                <w:szCs w:val="28"/>
                <w:vertAlign w:val="superscript"/>
              </w:rPr>
              <w:t>Основы религиозных культур и светской этики</w:t>
            </w:r>
          </w:p>
        </w:tc>
        <w:tc>
          <w:tcPr>
            <w:tcW w:w="1679" w:type="dxa"/>
            <w:vAlign w:val="bottom"/>
          </w:tcPr>
          <w:p w:rsidR="003A5387" w:rsidRPr="00475C14" w:rsidRDefault="003A5387" w:rsidP="001576A8">
            <w:pPr>
              <w:tabs>
                <w:tab w:val="left" w:pos="4500"/>
                <w:tab w:val="left" w:pos="9180"/>
                <w:tab w:val="left" w:pos="9360"/>
              </w:tabs>
              <w:rPr>
                <w:sz w:val="28"/>
                <w:szCs w:val="28"/>
                <w:vertAlign w:val="superscript"/>
              </w:rPr>
            </w:pPr>
            <w:r w:rsidRPr="00475C14">
              <w:rPr>
                <w:sz w:val="28"/>
                <w:szCs w:val="28"/>
                <w:vertAlign w:val="superscript"/>
              </w:rPr>
              <w:t>Основы религиозных культур и светской этики</w:t>
            </w:r>
          </w:p>
        </w:tc>
        <w:tc>
          <w:tcPr>
            <w:tcW w:w="780" w:type="dxa"/>
            <w:vAlign w:val="center"/>
          </w:tcPr>
          <w:p w:rsidR="003A5387" w:rsidRPr="00475C14" w:rsidRDefault="003A5387" w:rsidP="001576A8">
            <w:pPr>
              <w:tabs>
                <w:tab w:val="left" w:pos="4500"/>
                <w:tab w:val="left" w:pos="9180"/>
                <w:tab w:val="left" w:pos="9360"/>
              </w:tabs>
              <w:ind w:firstLine="720"/>
            </w:pPr>
            <w:r w:rsidRPr="00475C14">
              <w:t>–</w:t>
            </w:r>
          </w:p>
        </w:tc>
        <w:tc>
          <w:tcPr>
            <w:tcW w:w="2082" w:type="dxa"/>
          </w:tcPr>
          <w:p w:rsidR="003A5387" w:rsidRDefault="003A5387" w:rsidP="001576A8">
            <w:pPr>
              <w:tabs>
                <w:tab w:val="left" w:pos="4500"/>
                <w:tab w:val="left" w:pos="9180"/>
                <w:tab w:val="left" w:pos="9360"/>
              </w:tabs>
              <w:jc w:val="center"/>
            </w:pPr>
          </w:p>
        </w:tc>
        <w:tc>
          <w:tcPr>
            <w:tcW w:w="781" w:type="dxa"/>
          </w:tcPr>
          <w:p w:rsidR="003A5387" w:rsidRDefault="003A5387" w:rsidP="001576A8">
            <w:pPr>
              <w:tabs>
                <w:tab w:val="left" w:pos="4500"/>
                <w:tab w:val="left" w:pos="9180"/>
                <w:tab w:val="left" w:pos="9360"/>
              </w:tabs>
              <w:jc w:val="center"/>
            </w:pPr>
            <w:r>
              <w:t>-</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Проект</w:t>
            </w:r>
          </w:p>
        </w:tc>
      </w:tr>
      <w:tr w:rsidR="003A5387" w:rsidRPr="00475C14">
        <w:trPr>
          <w:gridAfter w:val="1"/>
          <w:wAfter w:w="65" w:type="dxa"/>
        </w:trPr>
        <w:tc>
          <w:tcPr>
            <w:tcW w:w="1655" w:type="dxa"/>
            <w:vMerge w:val="restart"/>
            <w:vAlign w:val="center"/>
          </w:tcPr>
          <w:p w:rsidR="003A5387" w:rsidRPr="00475C14" w:rsidRDefault="003A5387" w:rsidP="001576A8">
            <w:pPr>
              <w:tabs>
                <w:tab w:val="left" w:pos="4500"/>
                <w:tab w:val="left" w:pos="9180"/>
                <w:tab w:val="left" w:pos="9360"/>
              </w:tabs>
              <w:rPr>
                <w:sz w:val="20"/>
                <w:szCs w:val="20"/>
              </w:rPr>
            </w:pPr>
            <w:r w:rsidRPr="00475C14">
              <w:rPr>
                <w:sz w:val="20"/>
                <w:szCs w:val="20"/>
              </w:rPr>
              <w:t>Искусство</w:t>
            </w:r>
          </w:p>
        </w:tc>
        <w:tc>
          <w:tcPr>
            <w:tcW w:w="1679" w:type="dxa"/>
            <w:vAlign w:val="center"/>
          </w:tcPr>
          <w:p w:rsidR="003A5387" w:rsidRPr="00475C14" w:rsidRDefault="003A5387" w:rsidP="001576A8">
            <w:pPr>
              <w:tabs>
                <w:tab w:val="left" w:pos="4500"/>
                <w:tab w:val="left" w:pos="9180"/>
                <w:tab w:val="left" w:pos="9360"/>
              </w:tabs>
              <w:rPr>
                <w:sz w:val="20"/>
                <w:szCs w:val="20"/>
              </w:rPr>
            </w:pPr>
            <w:r w:rsidRPr="00475C14">
              <w:rPr>
                <w:sz w:val="20"/>
                <w:szCs w:val="20"/>
              </w:rPr>
              <w:t>Музыка</w:t>
            </w:r>
          </w:p>
        </w:tc>
        <w:tc>
          <w:tcPr>
            <w:tcW w:w="780" w:type="dxa"/>
            <w:vAlign w:val="center"/>
          </w:tcPr>
          <w:p w:rsidR="003A5387" w:rsidRPr="00475C14" w:rsidRDefault="003A5387" w:rsidP="001576A8">
            <w:pPr>
              <w:tabs>
                <w:tab w:val="left" w:pos="4500"/>
                <w:tab w:val="left" w:pos="9180"/>
                <w:tab w:val="left" w:pos="9360"/>
              </w:tabs>
              <w:ind w:firstLine="720"/>
            </w:pPr>
            <w:r w:rsidRPr="00475C14">
              <w:t>1</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rPr>
          <w:gridAfter w:val="1"/>
          <w:wAfter w:w="65" w:type="dxa"/>
        </w:trPr>
        <w:tc>
          <w:tcPr>
            <w:tcW w:w="1655" w:type="dxa"/>
            <w:vMerge/>
            <w:vAlign w:val="center"/>
          </w:tcPr>
          <w:p w:rsidR="003A5387" w:rsidRPr="00475C14" w:rsidRDefault="003A5387" w:rsidP="001576A8">
            <w:pPr>
              <w:rPr>
                <w:b/>
                <w:bCs/>
              </w:rPr>
            </w:pPr>
          </w:p>
        </w:tc>
        <w:tc>
          <w:tcPr>
            <w:tcW w:w="1679" w:type="dxa"/>
            <w:vAlign w:val="center"/>
          </w:tcPr>
          <w:p w:rsidR="003A5387" w:rsidRPr="00475C14" w:rsidRDefault="003A5387" w:rsidP="001576A8">
            <w:pPr>
              <w:rPr>
                <w:b/>
                <w:bCs/>
              </w:rPr>
            </w:pPr>
            <w:r w:rsidRPr="00475C14">
              <w:rPr>
                <w:sz w:val="20"/>
                <w:szCs w:val="20"/>
              </w:rPr>
              <w:t>Изобразительное искусство</w:t>
            </w:r>
          </w:p>
        </w:tc>
        <w:tc>
          <w:tcPr>
            <w:tcW w:w="780" w:type="dxa"/>
            <w:vAlign w:val="center"/>
          </w:tcPr>
          <w:p w:rsidR="003A5387" w:rsidRPr="00475C14" w:rsidRDefault="003A5387" w:rsidP="001576A8">
            <w:pPr>
              <w:tabs>
                <w:tab w:val="left" w:pos="4500"/>
                <w:tab w:val="left" w:pos="9180"/>
                <w:tab w:val="left" w:pos="9360"/>
              </w:tabs>
              <w:ind w:firstLine="720"/>
            </w:pPr>
            <w:r w:rsidRPr="00475C14">
              <w:t>1</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rPr>
          <w:gridAfter w:val="1"/>
          <w:wAfter w:w="65" w:type="dxa"/>
        </w:trPr>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 xml:space="preserve">Технология </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 xml:space="preserve">Технология </w:t>
            </w:r>
          </w:p>
        </w:tc>
        <w:tc>
          <w:tcPr>
            <w:tcW w:w="780" w:type="dxa"/>
            <w:vAlign w:val="center"/>
          </w:tcPr>
          <w:p w:rsidR="003A5387" w:rsidRPr="00475C14" w:rsidRDefault="003A5387" w:rsidP="001576A8">
            <w:pPr>
              <w:tabs>
                <w:tab w:val="left" w:pos="4500"/>
                <w:tab w:val="left" w:pos="9180"/>
                <w:tab w:val="left" w:pos="9360"/>
              </w:tabs>
              <w:ind w:firstLine="720"/>
            </w:pPr>
            <w:r w:rsidRPr="00475C14">
              <w:t>1</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1</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rPr>
          <w:gridAfter w:val="1"/>
          <w:wAfter w:w="65" w:type="dxa"/>
        </w:trPr>
        <w:tc>
          <w:tcPr>
            <w:tcW w:w="1655"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Физическая культура</w:t>
            </w:r>
          </w:p>
        </w:tc>
        <w:tc>
          <w:tcPr>
            <w:tcW w:w="1679" w:type="dxa"/>
            <w:vAlign w:val="bottom"/>
          </w:tcPr>
          <w:p w:rsidR="003A5387" w:rsidRPr="00475C14" w:rsidRDefault="003A5387" w:rsidP="001576A8">
            <w:pPr>
              <w:tabs>
                <w:tab w:val="left" w:pos="4500"/>
                <w:tab w:val="left" w:pos="9180"/>
                <w:tab w:val="left" w:pos="9360"/>
              </w:tabs>
              <w:rPr>
                <w:sz w:val="20"/>
                <w:szCs w:val="20"/>
              </w:rPr>
            </w:pPr>
            <w:r w:rsidRPr="00475C14">
              <w:rPr>
                <w:sz w:val="20"/>
                <w:szCs w:val="20"/>
              </w:rPr>
              <w:t>Физическая культура</w:t>
            </w:r>
          </w:p>
        </w:tc>
        <w:tc>
          <w:tcPr>
            <w:tcW w:w="780" w:type="dxa"/>
            <w:vAlign w:val="center"/>
          </w:tcPr>
          <w:p w:rsidR="003A5387" w:rsidRPr="00475C14" w:rsidRDefault="003A5387" w:rsidP="001576A8">
            <w:pPr>
              <w:tabs>
                <w:tab w:val="left" w:pos="4500"/>
                <w:tab w:val="left" w:pos="9180"/>
                <w:tab w:val="left" w:pos="9360"/>
              </w:tabs>
              <w:ind w:firstLine="720"/>
            </w:pPr>
            <w:r w:rsidRPr="00475C14">
              <w:t>3</w:t>
            </w:r>
          </w:p>
        </w:tc>
        <w:tc>
          <w:tcPr>
            <w:tcW w:w="2082" w:type="dxa"/>
          </w:tcPr>
          <w:p w:rsidR="003A5387" w:rsidRDefault="003A5387" w:rsidP="001576A8">
            <w:pPr>
              <w:tabs>
                <w:tab w:val="left" w:pos="4500"/>
                <w:tab w:val="left" w:pos="9180"/>
                <w:tab w:val="left" w:pos="9360"/>
              </w:tabs>
              <w:jc w:val="cente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c>
          <w:tcPr>
            <w:tcW w:w="781" w:type="dxa"/>
          </w:tcPr>
          <w:p w:rsidR="003A5387" w:rsidRDefault="003A5387" w:rsidP="001576A8">
            <w:pPr>
              <w:tabs>
                <w:tab w:val="left" w:pos="4500"/>
                <w:tab w:val="left" w:pos="9180"/>
                <w:tab w:val="left" w:pos="9360"/>
              </w:tabs>
              <w:jc w:val="center"/>
            </w:pPr>
            <w:r>
              <w:t>3</w:t>
            </w:r>
          </w:p>
        </w:tc>
        <w:tc>
          <w:tcPr>
            <w:tcW w:w="2082" w:type="dxa"/>
          </w:tcPr>
          <w:p w:rsidR="003A5387" w:rsidRPr="00475C14" w:rsidRDefault="003A5387" w:rsidP="001576A8">
            <w:pPr>
              <w:rPr>
                <w:b/>
                <w:bCs/>
              </w:rPr>
            </w:pPr>
            <w:r>
              <w:rPr>
                <w:b/>
                <w:bCs/>
                <w:sz w:val="22"/>
                <w:szCs w:val="22"/>
              </w:rPr>
              <w:t>Интегрированный зачет</w:t>
            </w:r>
          </w:p>
        </w:tc>
      </w:tr>
      <w:tr w:rsidR="003A5387" w:rsidRPr="00475C14">
        <w:trPr>
          <w:gridAfter w:val="1"/>
          <w:wAfter w:w="65" w:type="dxa"/>
        </w:trPr>
        <w:tc>
          <w:tcPr>
            <w:tcW w:w="1655" w:type="dxa"/>
            <w:vAlign w:val="bottom"/>
          </w:tcPr>
          <w:p w:rsidR="003A5387" w:rsidRPr="00475C14" w:rsidRDefault="003A5387" w:rsidP="001576A8">
            <w:pPr>
              <w:tabs>
                <w:tab w:val="left" w:pos="4500"/>
                <w:tab w:val="left" w:pos="9180"/>
                <w:tab w:val="left" w:pos="9360"/>
              </w:tabs>
              <w:rPr>
                <w:sz w:val="20"/>
                <w:szCs w:val="20"/>
              </w:rPr>
            </w:pPr>
            <w:r>
              <w:rPr>
                <w:sz w:val="20"/>
                <w:szCs w:val="20"/>
              </w:rPr>
              <w:t>Итого</w:t>
            </w:r>
          </w:p>
        </w:tc>
        <w:tc>
          <w:tcPr>
            <w:tcW w:w="1679" w:type="dxa"/>
            <w:vAlign w:val="bottom"/>
          </w:tcPr>
          <w:p w:rsidR="003A5387" w:rsidRPr="00475C14" w:rsidRDefault="003A5387" w:rsidP="001576A8">
            <w:pPr>
              <w:tabs>
                <w:tab w:val="left" w:pos="4500"/>
                <w:tab w:val="left" w:pos="9180"/>
                <w:tab w:val="left" w:pos="9360"/>
              </w:tabs>
              <w:rPr>
                <w:sz w:val="20"/>
                <w:szCs w:val="20"/>
              </w:rPr>
            </w:pPr>
          </w:p>
        </w:tc>
        <w:tc>
          <w:tcPr>
            <w:tcW w:w="780" w:type="dxa"/>
            <w:vAlign w:val="center"/>
          </w:tcPr>
          <w:p w:rsidR="003A5387" w:rsidRPr="00475C14" w:rsidRDefault="003A5387" w:rsidP="001576A8">
            <w:pPr>
              <w:tabs>
                <w:tab w:val="left" w:pos="4500"/>
                <w:tab w:val="left" w:pos="9180"/>
                <w:tab w:val="left" w:pos="9360"/>
              </w:tabs>
            </w:pPr>
            <w:r>
              <w:t>21</w:t>
            </w:r>
          </w:p>
        </w:tc>
        <w:tc>
          <w:tcPr>
            <w:tcW w:w="2082" w:type="dxa"/>
          </w:tcPr>
          <w:p w:rsidR="003A5387" w:rsidRDefault="003A5387" w:rsidP="001576A8">
            <w:pPr>
              <w:tabs>
                <w:tab w:val="left" w:pos="4500"/>
                <w:tab w:val="left" w:pos="9180"/>
                <w:tab w:val="left" w:pos="9360"/>
              </w:tabs>
              <w:jc w:val="center"/>
            </w:pPr>
          </w:p>
        </w:tc>
        <w:tc>
          <w:tcPr>
            <w:tcW w:w="781" w:type="dxa"/>
          </w:tcPr>
          <w:p w:rsidR="003A5387" w:rsidRDefault="003A5387" w:rsidP="001576A8">
            <w:pPr>
              <w:tabs>
                <w:tab w:val="left" w:pos="4500"/>
                <w:tab w:val="left" w:pos="9180"/>
                <w:tab w:val="left" w:pos="9360"/>
              </w:tabs>
              <w:jc w:val="center"/>
            </w:pPr>
            <w:r>
              <w:t>23</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23</w:t>
            </w:r>
          </w:p>
        </w:tc>
        <w:tc>
          <w:tcPr>
            <w:tcW w:w="2082" w:type="dxa"/>
          </w:tcPr>
          <w:p w:rsidR="003A5387" w:rsidRPr="00475C14" w:rsidRDefault="003A5387" w:rsidP="001576A8">
            <w:pPr>
              <w:rPr>
                <w:b/>
                <w:bCs/>
              </w:rPr>
            </w:pPr>
          </w:p>
        </w:tc>
        <w:tc>
          <w:tcPr>
            <w:tcW w:w="781" w:type="dxa"/>
          </w:tcPr>
          <w:p w:rsidR="003A5387" w:rsidRDefault="003A5387" w:rsidP="001576A8">
            <w:pPr>
              <w:tabs>
                <w:tab w:val="left" w:pos="4500"/>
                <w:tab w:val="left" w:pos="9180"/>
                <w:tab w:val="left" w:pos="9360"/>
              </w:tabs>
              <w:jc w:val="center"/>
            </w:pPr>
            <w:r>
              <w:t>23</w:t>
            </w:r>
          </w:p>
        </w:tc>
        <w:tc>
          <w:tcPr>
            <w:tcW w:w="2082" w:type="dxa"/>
          </w:tcPr>
          <w:p w:rsidR="003A5387" w:rsidRPr="00475C14" w:rsidRDefault="003A5387" w:rsidP="001576A8">
            <w:pPr>
              <w:rPr>
                <w:b/>
                <w:bCs/>
              </w:rPr>
            </w:pPr>
          </w:p>
        </w:tc>
      </w:tr>
    </w:tbl>
    <w:p w:rsidR="003A5387" w:rsidRDefault="003A5387" w:rsidP="0011238C">
      <w:pPr>
        <w:rPr>
          <w:b/>
          <w:bCs/>
        </w:rPr>
        <w:sectPr w:rsidR="003A5387" w:rsidSect="00B12C28">
          <w:footnotePr>
            <w:numRestart w:val="eachPage"/>
          </w:footnotePr>
          <w:pgSz w:w="16837" w:h="11905" w:orient="landscape"/>
          <w:pgMar w:top="567" w:right="1134" w:bottom="567" w:left="1134" w:header="0" w:footer="6" w:gutter="0"/>
          <w:cols w:space="720"/>
          <w:noEndnote/>
          <w:titlePg/>
          <w:docGrid w:linePitch="381"/>
        </w:sectPr>
      </w:pPr>
    </w:p>
    <w:p w:rsidR="003A5387" w:rsidRDefault="003A5387" w:rsidP="0011238C">
      <w:pPr>
        <w:rPr>
          <w:b/>
          <w:bCs/>
        </w:rPr>
      </w:pPr>
    </w:p>
    <w:p w:rsidR="003A5387" w:rsidRPr="0077754C" w:rsidRDefault="003A5387" w:rsidP="00073DF0">
      <w:pPr>
        <w:rPr>
          <w:b/>
          <w:bCs/>
        </w:rPr>
      </w:pPr>
      <w:r>
        <w:rPr>
          <w:b/>
          <w:bCs/>
        </w:rPr>
        <w:t>3.2. Календарный</w:t>
      </w:r>
      <w:r w:rsidRPr="0077754C">
        <w:rPr>
          <w:b/>
          <w:bCs/>
        </w:rPr>
        <w:t xml:space="preserve"> учебный график МБОУ Белосельской СШ</w:t>
      </w:r>
    </w:p>
    <w:p w:rsidR="003A5387" w:rsidRPr="003C1352" w:rsidRDefault="003A5387" w:rsidP="00073DF0">
      <w:pPr>
        <w:pStyle w:val="af"/>
        <w:rPr>
          <w:color w:val="000000"/>
          <w:spacing w:val="-3"/>
        </w:rPr>
      </w:pPr>
      <w:r w:rsidRPr="003C1352">
        <w:rPr>
          <w:b/>
          <w:bCs/>
          <w:color w:val="000000"/>
          <w:spacing w:val="-3"/>
        </w:rPr>
        <w:t xml:space="preserve">   Продолжительность  учебного года по классам.</w:t>
      </w:r>
      <w:r w:rsidRPr="003C1352">
        <w:rPr>
          <w:color w:val="000000"/>
          <w:spacing w:val="-3"/>
        </w:rPr>
        <w:t> </w:t>
      </w:r>
    </w:p>
    <w:p w:rsidR="003A5387" w:rsidRPr="003C1352" w:rsidRDefault="003A5387" w:rsidP="00073DF0">
      <w:pPr>
        <w:pStyle w:val="af"/>
        <w:rPr>
          <w:b/>
          <w:bCs/>
          <w:i/>
          <w:iCs/>
          <w:color w:val="000000"/>
          <w:spacing w:val="-3"/>
        </w:rPr>
      </w:pPr>
      <w:r w:rsidRPr="003C1352">
        <w:rPr>
          <w:b/>
          <w:bCs/>
          <w:i/>
          <w:iCs/>
          <w:color w:val="000000"/>
          <w:spacing w:val="-3"/>
        </w:rPr>
        <w:t>Начало  и окончание учебного года.</w:t>
      </w:r>
    </w:p>
    <w:p w:rsidR="003A5387" w:rsidRPr="003C1352" w:rsidRDefault="003A5387" w:rsidP="00073DF0">
      <w:pPr>
        <w:pStyle w:val="af"/>
        <w:rPr>
          <w:color w:val="000000"/>
          <w:spacing w:val="-3"/>
        </w:rPr>
      </w:pPr>
      <w:r w:rsidRPr="003C1352">
        <w:rPr>
          <w:color w:val="000000"/>
          <w:spacing w:val="-3"/>
        </w:rPr>
        <w:t>Учебный год начинается 1 сентября. </w:t>
      </w:r>
    </w:p>
    <w:p w:rsidR="003A5387" w:rsidRPr="003C1352" w:rsidRDefault="003A5387" w:rsidP="00073DF0">
      <w:pPr>
        <w:pStyle w:val="af"/>
        <w:rPr>
          <w:color w:val="000000"/>
          <w:spacing w:val="-3"/>
        </w:rPr>
      </w:pPr>
      <w:r>
        <w:rPr>
          <w:color w:val="000000"/>
          <w:spacing w:val="-3"/>
        </w:rPr>
        <w:t>Учебный год заканчивается</w:t>
      </w:r>
      <w:r w:rsidRPr="003C1352">
        <w:rPr>
          <w:color w:val="000000"/>
          <w:spacing w:val="-3"/>
        </w:rPr>
        <w:t>: </w:t>
      </w:r>
    </w:p>
    <w:p w:rsidR="003A5387" w:rsidRDefault="003A5387" w:rsidP="00073DF0">
      <w:pPr>
        <w:pStyle w:val="af"/>
        <w:rPr>
          <w:color w:val="000000"/>
          <w:spacing w:val="-3"/>
        </w:rPr>
      </w:pPr>
      <w:r>
        <w:rPr>
          <w:color w:val="000000"/>
          <w:spacing w:val="-3"/>
        </w:rPr>
        <w:t>5</w:t>
      </w:r>
      <w:r w:rsidRPr="003C1352">
        <w:rPr>
          <w:color w:val="000000"/>
          <w:spacing w:val="-3"/>
        </w:rPr>
        <w:t xml:space="preserve"> – 8</w:t>
      </w:r>
      <w:r>
        <w:rPr>
          <w:color w:val="000000"/>
          <w:spacing w:val="-3"/>
        </w:rPr>
        <w:t xml:space="preserve">, 10 </w:t>
      </w:r>
      <w:r w:rsidRPr="003C1352">
        <w:rPr>
          <w:color w:val="000000"/>
          <w:spacing w:val="-3"/>
        </w:rPr>
        <w:t xml:space="preserve"> кл</w:t>
      </w:r>
      <w:r>
        <w:rPr>
          <w:color w:val="000000"/>
          <w:spacing w:val="-3"/>
        </w:rPr>
        <w:t>асс</w:t>
      </w:r>
      <w:r w:rsidRPr="003C1352">
        <w:rPr>
          <w:color w:val="000000"/>
          <w:spacing w:val="-3"/>
        </w:rPr>
        <w:t xml:space="preserve"> – </w:t>
      </w:r>
      <w:r w:rsidRPr="00CB13A3">
        <w:rPr>
          <w:color w:val="000000"/>
          <w:spacing w:val="-3"/>
        </w:rPr>
        <w:t>30</w:t>
      </w:r>
      <w:r>
        <w:rPr>
          <w:color w:val="000000"/>
          <w:spacing w:val="-3"/>
        </w:rPr>
        <w:t xml:space="preserve"> мая</w:t>
      </w:r>
    </w:p>
    <w:p w:rsidR="003A5387" w:rsidRPr="003C1352" w:rsidRDefault="003A5387" w:rsidP="00073DF0">
      <w:pPr>
        <w:pStyle w:val="af"/>
        <w:rPr>
          <w:color w:val="000000"/>
          <w:spacing w:val="-3"/>
        </w:rPr>
      </w:pPr>
      <w:r w:rsidRPr="003C1352">
        <w:rPr>
          <w:color w:val="000000"/>
          <w:spacing w:val="-3"/>
        </w:rPr>
        <w:t xml:space="preserve"> </w:t>
      </w:r>
      <w:r>
        <w:rPr>
          <w:color w:val="000000"/>
          <w:spacing w:val="-3"/>
        </w:rPr>
        <w:t xml:space="preserve">1 – 4, </w:t>
      </w:r>
      <w:r w:rsidRPr="003C1352">
        <w:rPr>
          <w:color w:val="000000"/>
          <w:spacing w:val="-3"/>
        </w:rPr>
        <w:t>9</w:t>
      </w:r>
      <w:r>
        <w:rPr>
          <w:color w:val="000000"/>
          <w:spacing w:val="-3"/>
        </w:rPr>
        <w:t>,11</w:t>
      </w:r>
      <w:r w:rsidRPr="003C1352">
        <w:rPr>
          <w:color w:val="000000"/>
          <w:spacing w:val="-3"/>
        </w:rPr>
        <w:t xml:space="preserve"> кл</w:t>
      </w:r>
      <w:r>
        <w:rPr>
          <w:color w:val="000000"/>
          <w:spacing w:val="-3"/>
        </w:rPr>
        <w:t>ассы</w:t>
      </w:r>
      <w:r w:rsidRPr="003C1352">
        <w:rPr>
          <w:color w:val="000000"/>
          <w:spacing w:val="-3"/>
        </w:rPr>
        <w:t xml:space="preserve"> – 25 мая. </w:t>
      </w:r>
    </w:p>
    <w:p w:rsidR="003A5387" w:rsidRDefault="003A5387" w:rsidP="00073DF0">
      <w:pPr>
        <w:pStyle w:val="af"/>
        <w:rPr>
          <w:b/>
          <w:bCs/>
          <w:i/>
          <w:iCs/>
        </w:rPr>
      </w:pPr>
      <w:r w:rsidRPr="003C1352">
        <w:rPr>
          <w:b/>
          <w:bCs/>
          <w:i/>
          <w:iCs/>
        </w:rPr>
        <w:t>Количество учебных недель:</w:t>
      </w:r>
    </w:p>
    <w:p w:rsidR="003A5387" w:rsidRDefault="003A5387" w:rsidP="00073DF0">
      <w:pPr>
        <w:pStyle w:val="af"/>
      </w:pPr>
      <w:r w:rsidRPr="003C1352">
        <w:t>1 класс – 33 недели</w:t>
      </w:r>
    </w:p>
    <w:p w:rsidR="003A5387" w:rsidRDefault="003A5387" w:rsidP="00073DF0">
      <w:pPr>
        <w:pStyle w:val="af"/>
      </w:pPr>
      <w:r>
        <w:t xml:space="preserve"> 2 - 4</w:t>
      </w:r>
      <w:r w:rsidRPr="003C1352">
        <w:t xml:space="preserve"> класс – 34 недели</w:t>
      </w:r>
    </w:p>
    <w:p w:rsidR="003A5387" w:rsidRPr="003C1352" w:rsidRDefault="003A5387" w:rsidP="00073DF0">
      <w:pPr>
        <w:pStyle w:val="af"/>
      </w:pPr>
      <w:r>
        <w:t>5 – 11 класс – 35 недель</w:t>
      </w:r>
    </w:p>
    <w:p w:rsidR="003A5387" w:rsidRPr="007A425E" w:rsidRDefault="003A5387" w:rsidP="00073DF0">
      <w:pPr>
        <w:pStyle w:val="af"/>
        <w:rPr>
          <w:b/>
          <w:bCs/>
          <w:i/>
          <w:iCs/>
        </w:rPr>
      </w:pPr>
      <w:r w:rsidRPr="003C1352">
        <w:rPr>
          <w:rStyle w:val="aff"/>
        </w:rPr>
        <w:t xml:space="preserve"> Режим работы школы: </w:t>
      </w:r>
      <w:r w:rsidRPr="003C1352">
        <w:rPr>
          <w:color w:val="000000"/>
          <w:spacing w:val="-3"/>
        </w:rPr>
        <w:t>школа работает</w:t>
      </w:r>
      <w:r>
        <w:rPr>
          <w:color w:val="000000"/>
          <w:spacing w:val="-3"/>
        </w:rPr>
        <w:t xml:space="preserve"> </w:t>
      </w:r>
      <w:r w:rsidRPr="003C1352">
        <w:rPr>
          <w:color w:val="000000"/>
          <w:spacing w:val="-3"/>
        </w:rPr>
        <w:t>в одну смену</w:t>
      </w:r>
      <w:r w:rsidRPr="003C1352">
        <w:br/>
      </w:r>
      <w:r w:rsidRPr="007A425E">
        <w:rPr>
          <w:b/>
          <w:bCs/>
          <w:i/>
          <w:iCs/>
        </w:rPr>
        <w:t>Продолжительность учебной недели:</w:t>
      </w:r>
    </w:p>
    <w:p w:rsidR="003A5387" w:rsidRPr="003C1352" w:rsidRDefault="003A5387" w:rsidP="00073DF0">
      <w:pPr>
        <w:pStyle w:val="af"/>
        <w:rPr>
          <w:b/>
          <w:bCs/>
          <w:i/>
          <w:iCs/>
        </w:rPr>
      </w:pPr>
      <w:r w:rsidRPr="003C1352">
        <w:t xml:space="preserve">1 </w:t>
      </w:r>
      <w:r>
        <w:t xml:space="preserve">-4 </w:t>
      </w:r>
      <w:r w:rsidRPr="003C1352">
        <w:t>класс</w:t>
      </w:r>
      <w:r>
        <w:t xml:space="preserve">ы </w:t>
      </w:r>
      <w:r w:rsidRPr="003C1352">
        <w:t xml:space="preserve"> – 5-дневная рабочая </w:t>
      </w:r>
      <w:r>
        <w:t>неделя</w:t>
      </w:r>
    </w:p>
    <w:p w:rsidR="003A5387" w:rsidRDefault="003A5387" w:rsidP="00073DF0">
      <w:pPr>
        <w:pStyle w:val="af"/>
      </w:pPr>
      <w:r>
        <w:t xml:space="preserve"> 5-11</w:t>
      </w:r>
      <w:r w:rsidRPr="003C1352">
        <w:t xml:space="preserve"> классы – 6-дневная рабочая неделя</w:t>
      </w:r>
    </w:p>
    <w:p w:rsidR="003A5387" w:rsidRDefault="003A5387" w:rsidP="00073DF0">
      <w:pPr>
        <w:pStyle w:val="af"/>
      </w:pPr>
      <w:proofErr w:type="gramStart"/>
      <w:r>
        <w:t>Обучающиеся</w:t>
      </w:r>
      <w:proofErr w:type="gramEnd"/>
      <w:r>
        <w:t xml:space="preserve"> с ОВЗ - </w:t>
      </w:r>
      <w:r w:rsidRPr="003C1352">
        <w:t xml:space="preserve">5-дневная рабочая </w:t>
      </w:r>
      <w:r>
        <w:t>неделя</w:t>
      </w:r>
    </w:p>
    <w:p w:rsidR="003A5387" w:rsidRPr="009D3B89" w:rsidRDefault="003A5387" w:rsidP="00073DF0">
      <w:pPr>
        <w:pStyle w:val="af"/>
      </w:pPr>
      <w:r w:rsidRPr="003C1352">
        <w:rPr>
          <w:rStyle w:val="aff"/>
        </w:rPr>
        <w:t>  </w:t>
      </w:r>
      <w:r w:rsidRPr="009D3B89">
        <w:rPr>
          <w:rStyle w:val="aff"/>
        </w:rPr>
        <w:t xml:space="preserve">Начало учебных занятий </w:t>
      </w:r>
    </w:p>
    <w:p w:rsidR="003A5387" w:rsidRPr="003C1352" w:rsidRDefault="003A5387" w:rsidP="00073DF0">
      <w:pPr>
        <w:pStyle w:val="af"/>
      </w:pPr>
      <w:r>
        <w:rPr>
          <w:rStyle w:val="aff"/>
        </w:rPr>
        <w:t>   </w:t>
      </w:r>
      <w:r w:rsidRPr="003C1352">
        <w:rPr>
          <w:rStyle w:val="aff"/>
        </w:rPr>
        <w:t xml:space="preserve">    </w:t>
      </w:r>
      <w:r>
        <w:t>1 - 11</w:t>
      </w:r>
      <w:r w:rsidRPr="003C1352">
        <w:t xml:space="preserve"> классы - 9.00</w:t>
      </w:r>
    </w:p>
    <w:p w:rsidR="003A5387" w:rsidRDefault="003A5387" w:rsidP="00073DF0">
      <w:pPr>
        <w:pStyle w:val="af"/>
        <w:ind w:left="-284"/>
        <w:jc w:val="both"/>
        <w:rPr>
          <w:color w:val="000000"/>
          <w:spacing w:val="-3"/>
        </w:rPr>
      </w:pPr>
      <w:r w:rsidRPr="003C1352">
        <w:rPr>
          <w:color w:val="000000"/>
          <w:spacing w:val="-3"/>
        </w:rPr>
        <w:t xml:space="preserve">   </w:t>
      </w:r>
      <w:r w:rsidRPr="007A425E">
        <w:rPr>
          <w:b/>
          <w:bCs/>
          <w:i/>
          <w:iCs/>
          <w:color w:val="000000"/>
          <w:spacing w:val="-3"/>
        </w:rPr>
        <w:t>Продолжительность урока</w:t>
      </w:r>
      <w:r>
        <w:rPr>
          <w:color w:val="000000"/>
          <w:spacing w:val="-3"/>
        </w:rPr>
        <w:t xml:space="preserve"> для 2 – 11</w:t>
      </w:r>
      <w:r w:rsidRPr="003C1352">
        <w:rPr>
          <w:color w:val="000000"/>
          <w:spacing w:val="-3"/>
        </w:rPr>
        <w:t xml:space="preserve"> классов – 45 минут, для 1- </w:t>
      </w:r>
      <w:proofErr w:type="spellStart"/>
      <w:r w:rsidRPr="003C1352">
        <w:rPr>
          <w:color w:val="000000"/>
          <w:spacing w:val="-3"/>
        </w:rPr>
        <w:t>го</w:t>
      </w:r>
      <w:proofErr w:type="spellEnd"/>
      <w:r w:rsidRPr="003C1352">
        <w:rPr>
          <w:color w:val="000000"/>
          <w:spacing w:val="-3"/>
        </w:rPr>
        <w:t xml:space="preserve"> класса – </w:t>
      </w:r>
      <w:r>
        <w:t>35 минут (1 полугодие) и 45 минут (2 полугодие)</w:t>
      </w:r>
      <w:proofErr w:type="gramStart"/>
      <w:r>
        <w:t>,д</w:t>
      </w:r>
      <w:proofErr w:type="gramEnd"/>
      <w:r>
        <w:t>ля обучающихся с ОВЗ – 40 минут.</w:t>
      </w:r>
    </w:p>
    <w:p w:rsidR="003A5387" w:rsidRPr="009D3B89" w:rsidRDefault="003A5387" w:rsidP="00073DF0">
      <w:pPr>
        <w:pStyle w:val="af"/>
        <w:ind w:left="-284"/>
        <w:jc w:val="both"/>
        <w:rPr>
          <w:b/>
          <w:bCs/>
          <w:color w:val="000000"/>
          <w:spacing w:val="-3"/>
        </w:rPr>
      </w:pPr>
      <w:r w:rsidRPr="009D3B89">
        <w:rPr>
          <w:b/>
          <w:bCs/>
          <w:color w:val="000000"/>
          <w:spacing w:val="-3"/>
        </w:rPr>
        <w:t>Расписание звонков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65"/>
        <w:gridCol w:w="19"/>
        <w:gridCol w:w="1701"/>
        <w:gridCol w:w="3651"/>
      </w:tblGrid>
      <w:tr w:rsidR="003A5387" w:rsidRPr="000A65D0">
        <w:tc>
          <w:tcPr>
            <w:tcW w:w="2235" w:type="dxa"/>
          </w:tcPr>
          <w:p w:rsidR="003A5387" w:rsidRPr="00BB1525" w:rsidRDefault="003A5387" w:rsidP="001576A8">
            <w:pPr>
              <w:pStyle w:val="af"/>
              <w:jc w:val="both"/>
              <w:rPr>
                <w:color w:val="000000"/>
                <w:spacing w:val="-3"/>
              </w:rPr>
            </w:pPr>
          </w:p>
        </w:tc>
        <w:tc>
          <w:tcPr>
            <w:tcW w:w="3685" w:type="dxa"/>
            <w:gridSpan w:val="3"/>
          </w:tcPr>
          <w:p w:rsidR="003A5387" w:rsidRPr="00BB1525" w:rsidRDefault="003A5387" w:rsidP="001576A8">
            <w:pPr>
              <w:pStyle w:val="af"/>
              <w:jc w:val="center"/>
              <w:rPr>
                <w:b/>
                <w:bCs/>
                <w:color w:val="000000"/>
                <w:spacing w:val="-3"/>
              </w:rPr>
            </w:pPr>
            <w:r w:rsidRPr="00BB1525">
              <w:rPr>
                <w:b/>
                <w:bCs/>
                <w:color w:val="000000"/>
                <w:spacing w:val="-3"/>
              </w:rPr>
              <w:t>1 класс</w:t>
            </w:r>
          </w:p>
        </w:tc>
        <w:tc>
          <w:tcPr>
            <w:tcW w:w="3651" w:type="dxa"/>
          </w:tcPr>
          <w:p w:rsidR="003A5387" w:rsidRPr="00BB1525" w:rsidRDefault="003A5387" w:rsidP="001576A8">
            <w:pPr>
              <w:pStyle w:val="af"/>
              <w:jc w:val="center"/>
              <w:rPr>
                <w:b/>
                <w:bCs/>
                <w:color w:val="000000"/>
                <w:spacing w:val="-3"/>
              </w:rPr>
            </w:pPr>
            <w:r w:rsidRPr="00BB1525">
              <w:rPr>
                <w:b/>
                <w:bCs/>
                <w:color w:val="000000"/>
                <w:spacing w:val="-3"/>
              </w:rPr>
              <w:t>2 – 4 классы</w:t>
            </w:r>
          </w:p>
        </w:tc>
      </w:tr>
      <w:tr w:rsidR="003A5387" w:rsidRPr="0077754C">
        <w:tc>
          <w:tcPr>
            <w:tcW w:w="2235" w:type="dxa"/>
          </w:tcPr>
          <w:p w:rsidR="003A5387" w:rsidRPr="00BB1525" w:rsidRDefault="003A5387" w:rsidP="001576A8">
            <w:pPr>
              <w:pStyle w:val="af"/>
              <w:jc w:val="both"/>
              <w:rPr>
                <w:spacing w:val="-3"/>
              </w:rPr>
            </w:pPr>
          </w:p>
        </w:tc>
        <w:tc>
          <w:tcPr>
            <w:tcW w:w="1965" w:type="dxa"/>
          </w:tcPr>
          <w:p w:rsidR="003A5387" w:rsidRPr="00BB1525" w:rsidRDefault="003A5387" w:rsidP="001576A8">
            <w:pPr>
              <w:pStyle w:val="af"/>
              <w:jc w:val="center"/>
              <w:rPr>
                <w:b/>
                <w:bCs/>
                <w:spacing w:val="-3"/>
              </w:rPr>
            </w:pPr>
            <w:r w:rsidRPr="00BB1525">
              <w:rPr>
                <w:b/>
                <w:bCs/>
                <w:spacing w:val="-3"/>
              </w:rPr>
              <w:t>1 полугодие</w:t>
            </w:r>
          </w:p>
        </w:tc>
        <w:tc>
          <w:tcPr>
            <w:tcW w:w="1720" w:type="dxa"/>
            <w:gridSpan w:val="2"/>
          </w:tcPr>
          <w:p w:rsidR="003A5387" w:rsidRPr="00BB1525" w:rsidRDefault="003A5387" w:rsidP="001576A8">
            <w:pPr>
              <w:pStyle w:val="af"/>
              <w:jc w:val="center"/>
              <w:rPr>
                <w:b/>
                <w:bCs/>
                <w:spacing w:val="-3"/>
              </w:rPr>
            </w:pPr>
            <w:r w:rsidRPr="00BB1525">
              <w:rPr>
                <w:b/>
                <w:bCs/>
                <w:spacing w:val="-3"/>
              </w:rPr>
              <w:t>2 полугодие</w:t>
            </w:r>
          </w:p>
        </w:tc>
        <w:tc>
          <w:tcPr>
            <w:tcW w:w="3651" w:type="dxa"/>
          </w:tcPr>
          <w:p w:rsidR="003A5387" w:rsidRPr="00BB1525" w:rsidRDefault="003A5387" w:rsidP="001576A8">
            <w:pPr>
              <w:pStyle w:val="af"/>
              <w:jc w:val="center"/>
              <w:rPr>
                <w:b/>
                <w:bCs/>
                <w:spacing w:val="-3"/>
              </w:rPr>
            </w:pPr>
          </w:p>
        </w:tc>
      </w:tr>
      <w:tr w:rsidR="003A5387" w:rsidRPr="0077754C">
        <w:tc>
          <w:tcPr>
            <w:tcW w:w="2235" w:type="dxa"/>
          </w:tcPr>
          <w:p w:rsidR="003A5387" w:rsidRPr="00BB1525" w:rsidRDefault="003A5387" w:rsidP="001576A8">
            <w:pPr>
              <w:pStyle w:val="af"/>
              <w:jc w:val="both"/>
              <w:rPr>
                <w:spacing w:val="-3"/>
              </w:rPr>
            </w:pPr>
            <w:r w:rsidRPr="00BB1525">
              <w:rPr>
                <w:spacing w:val="-3"/>
              </w:rPr>
              <w:t>1 урок</w:t>
            </w:r>
          </w:p>
        </w:tc>
        <w:tc>
          <w:tcPr>
            <w:tcW w:w="1984" w:type="dxa"/>
            <w:gridSpan w:val="2"/>
          </w:tcPr>
          <w:p w:rsidR="003A5387" w:rsidRPr="00BB1525" w:rsidRDefault="003A5387" w:rsidP="001576A8">
            <w:pPr>
              <w:pStyle w:val="af"/>
              <w:jc w:val="center"/>
              <w:rPr>
                <w:spacing w:val="-3"/>
              </w:rPr>
            </w:pPr>
            <w:r w:rsidRPr="00BB1525">
              <w:rPr>
                <w:spacing w:val="-3"/>
              </w:rPr>
              <w:t>9.00 – 9.35</w:t>
            </w:r>
          </w:p>
        </w:tc>
        <w:tc>
          <w:tcPr>
            <w:tcW w:w="1701" w:type="dxa"/>
          </w:tcPr>
          <w:p w:rsidR="003A5387" w:rsidRPr="00BB1525" w:rsidRDefault="003A5387" w:rsidP="001576A8">
            <w:pPr>
              <w:pStyle w:val="af"/>
              <w:jc w:val="center"/>
              <w:rPr>
                <w:spacing w:val="-3"/>
              </w:rPr>
            </w:pPr>
            <w:r w:rsidRPr="00BB1525">
              <w:rPr>
                <w:spacing w:val="-3"/>
              </w:rPr>
              <w:t>9.00-9.45</w:t>
            </w:r>
          </w:p>
        </w:tc>
        <w:tc>
          <w:tcPr>
            <w:tcW w:w="3651" w:type="dxa"/>
          </w:tcPr>
          <w:p w:rsidR="003A5387" w:rsidRPr="00BB1525" w:rsidRDefault="003A5387" w:rsidP="001576A8">
            <w:pPr>
              <w:pStyle w:val="af"/>
              <w:tabs>
                <w:tab w:val="left" w:pos="1005"/>
              </w:tabs>
              <w:jc w:val="center"/>
              <w:rPr>
                <w:spacing w:val="-3"/>
              </w:rPr>
            </w:pPr>
            <w:r w:rsidRPr="00BB1525">
              <w:rPr>
                <w:spacing w:val="-3"/>
              </w:rPr>
              <w:t>9.00 – 9.45</w:t>
            </w:r>
          </w:p>
        </w:tc>
      </w:tr>
      <w:tr w:rsidR="003A5387" w:rsidRPr="0077754C">
        <w:tc>
          <w:tcPr>
            <w:tcW w:w="2235" w:type="dxa"/>
          </w:tcPr>
          <w:p w:rsidR="003A5387" w:rsidRPr="00BB1525" w:rsidRDefault="003A5387" w:rsidP="001576A8">
            <w:pPr>
              <w:pStyle w:val="af"/>
              <w:jc w:val="both"/>
              <w:rPr>
                <w:spacing w:val="-3"/>
              </w:rPr>
            </w:pPr>
            <w:r w:rsidRPr="00BB1525">
              <w:rPr>
                <w:spacing w:val="-3"/>
              </w:rPr>
              <w:t>2 урок</w:t>
            </w:r>
          </w:p>
        </w:tc>
        <w:tc>
          <w:tcPr>
            <w:tcW w:w="1984" w:type="dxa"/>
            <w:gridSpan w:val="2"/>
          </w:tcPr>
          <w:p w:rsidR="003A5387" w:rsidRPr="00BB1525" w:rsidRDefault="003A5387" w:rsidP="001576A8">
            <w:pPr>
              <w:pStyle w:val="af"/>
              <w:jc w:val="center"/>
              <w:rPr>
                <w:spacing w:val="-3"/>
              </w:rPr>
            </w:pPr>
            <w:r w:rsidRPr="00BB1525">
              <w:rPr>
                <w:spacing w:val="-3"/>
              </w:rPr>
              <w:t>9.55 – 10.30</w:t>
            </w:r>
          </w:p>
        </w:tc>
        <w:tc>
          <w:tcPr>
            <w:tcW w:w="1701" w:type="dxa"/>
          </w:tcPr>
          <w:p w:rsidR="003A5387" w:rsidRPr="00BB1525" w:rsidRDefault="003A5387" w:rsidP="001576A8">
            <w:pPr>
              <w:pStyle w:val="af"/>
              <w:jc w:val="center"/>
              <w:rPr>
                <w:spacing w:val="-3"/>
              </w:rPr>
            </w:pPr>
            <w:r w:rsidRPr="00BB1525">
              <w:rPr>
                <w:spacing w:val="-3"/>
              </w:rPr>
              <w:t>10.05-10.55</w:t>
            </w:r>
          </w:p>
        </w:tc>
        <w:tc>
          <w:tcPr>
            <w:tcW w:w="3651" w:type="dxa"/>
          </w:tcPr>
          <w:p w:rsidR="003A5387" w:rsidRPr="00BB1525" w:rsidRDefault="003A5387" w:rsidP="001576A8">
            <w:pPr>
              <w:pStyle w:val="af"/>
              <w:jc w:val="center"/>
              <w:rPr>
                <w:spacing w:val="-3"/>
              </w:rPr>
            </w:pPr>
            <w:r w:rsidRPr="00BB1525">
              <w:rPr>
                <w:spacing w:val="-3"/>
              </w:rPr>
              <w:t>10.05 – 10.50</w:t>
            </w:r>
          </w:p>
        </w:tc>
      </w:tr>
      <w:tr w:rsidR="003A5387" w:rsidRPr="0077754C">
        <w:tc>
          <w:tcPr>
            <w:tcW w:w="2235" w:type="dxa"/>
          </w:tcPr>
          <w:p w:rsidR="003A5387" w:rsidRPr="00BB1525" w:rsidRDefault="003A5387" w:rsidP="001576A8">
            <w:pPr>
              <w:pStyle w:val="af"/>
              <w:jc w:val="both"/>
              <w:rPr>
                <w:spacing w:val="-3"/>
              </w:rPr>
            </w:pPr>
            <w:r w:rsidRPr="00BB1525">
              <w:rPr>
                <w:spacing w:val="-3"/>
              </w:rPr>
              <w:t>3 урок</w:t>
            </w:r>
          </w:p>
        </w:tc>
        <w:tc>
          <w:tcPr>
            <w:tcW w:w="1984" w:type="dxa"/>
            <w:gridSpan w:val="2"/>
          </w:tcPr>
          <w:p w:rsidR="003A5387" w:rsidRPr="00BB1525" w:rsidRDefault="003A5387" w:rsidP="001576A8">
            <w:pPr>
              <w:pStyle w:val="af"/>
              <w:jc w:val="center"/>
              <w:rPr>
                <w:spacing w:val="-3"/>
              </w:rPr>
            </w:pPr>
            <w:r w:rsidRPr="00BB1525">
              <w:rPr>
                <w:spacing w:val="-3"/>
              </w:rPr>
              <w:t>10.40 – 11.15</w:t>
            </w:r>
          </w:p>
        </w:tc>
        <w:tc>
          <w:tcPr>
            <w:tcW w:w="1701" w:type="dxa"/>
          </w:tcPr>
          <w:p w:rsidR="003A5387" w:rsidRPr="00BB1525" w:rsidRDefault="003A5387" w:rsidP="001576A8">
            <w:pPr>
              <w:pStyle w:val="af"/>
              <w:jc w:val="center"/>
              <w:rPr>
                <w:spacing w:val="-3"/>
              </w:rPr>
            </w:pPr>
            <w:r w:rsidRPr="00BB1525">
              <w:rPr>
                <w:spacing w:val="-3"/>
              </w:rPr>
              <w:t>11.05-11.50</w:t>
            </w:r>
          </w:p>
        </w:tc>
        <w:tc>
          <w:tcPr>
            <w:tcW w:w="3651" w:type="dxa"/>
          </w:tcPr>
          <w:p w:rsidR="003A5387" w:rsidRPr="00BB1525" w:rsidRDefault="003A5387" w:rsidP="001576A8">
            <w:pPr>
              <w:pStyle w:val="af"/>
              <w:jc w:val="center"/>
              <w:rPr>
                <w:spacing w:val="-3"/>
              </w:rPr>
            </w:pPr>
            <w:r w:rsidRPr="00BB1525">
              <w:rPr>
                <w:spacing w:val="-3"/>
              </w:rPr>
              <w:t>11.00 – 11.45</w:t>
            </w:r>
          </w:p>
        </w:tc>
      </w:tr>
      <w:tr w:rsidR="003A5387" w:rsidRPr="0077754C">
        <w:tc>
          <w:tcPr>
            <w:tcW w:w="2235" w:type="dxa"/>
          </w:tcPr>
          <w:p w:rsidR="003A5387" w:rsidRPr="00BB1525" w:rsidRDefault="003A5387" w:rsidP="001576A8">
            <w:pPr>
              <w:pStyle w:val="af"/>
              <w:jc w:val="both"/>
              <w:rPr>
                <w:spacing w:val="-3"/>
              </w:rPr>
            </w:pPr>
            <w:r w:rsidRPr="00BB1525">
              <w:rPr>
                <w:spacing w:val="-3"/>
              </w:rPr>
              <w:t>4 урок</w:t>
            </w:r>
          </w:p>
        </w:tc>
        <w:tc>
          <w:tcPr>
            <w:tcW w:w="1984" w:type="dxa"/>
            <w:gridSpan w:val="2"/>
          </w:tcPr>
          <w:p w:rsidR="003A5387" w:rsidRPr="00BB1525" w:rsidRDefault="003A5387" w:rsidP="001576A8">
            <w:pPr>
              <w:pStyle w:val="af"/>
              <w:jc w:val="center"/>
              <w:rPr>
                <w:spacing w:val="-3"/>
              </w:rPr>
            </w:pPr>
            <w:r w:rsidRPr="00BB1525">
              <w:rPr>
                <w:spacing w:val="-3"/>
              </w:rPr>
              <w:t>11.55 – 12.30</w:t>
            </w:r>
          </w:p>
        </w:tc>
        <w:tc>
          <w:tcPr>
            <w:tcW w:w="1701" w:type="dxa"/>
          </w:tcPr>
          <w:p w:rsidR="003A5387" w:rsidRPr="00BB1525" w:rsidRDefault="003A5387" w:rsidP="001576A8">
            <w:pPr>
              <w:pStyle w:val="af"/>
              <w:jc w:val="center"/>
              <w:rPr>
                <w:spacing w:val="-3"/>
              </w:rPr>
            </w:pPr>
            <w:r w:rsidRPr="00BB1525">
              <w:rPr>
                <w:spacing w:val="-3"/>
              </w:rPr>
              <w:t>12.30-13.15</w:t>
            </w:r>
          </w:p>
        </w:tc>
        <w:tc>
          <w:tcPr>
            <w:tcW w:w="3651" w:type="dxa"/>
          </w:tcPr>
          <w:p w:rsidR="003A5387" w:rsidRPr="00BB1525" w:rsidRDefault="003A5387" w:rsidP="001576A8">
            <w:pPr>
              <w:pStyle w:val="af"/>
              <w:jc w:val="center"/>
              <w:rPr>
                <w:spacing w:val="-3"/>
              </w:rPr>
            </w:pPr>
            <w:r w:rsidRPr="00BB1525">
              <w:rPr>
                <w:spacing w:val="-3"/>
              </w:rPr>
              <w:t>12.05 – 12.50</w:t>
            </w:r>
          </w:p>
        </w:tc>
      </w:tr>
      <w:tr w:rsidR="003A5387" w:rsidRPr="0077754C">
        <w:tc>
          <w:tcPr>
            <w:tcW w:w="2235" w:type="dxa"/>
          </w:tcPr>
          <w:p w:rsidR="003A5387" w:rsidRPr="00BB1525" w:rsidRDefault="003A5387" w:rsidP="001576A8">
            <w:pPr>
              <w:pStyle w:val="af"/>
              <w:jc w:val="both"/>
              <w:rPr>
                <w:spacing w:val="-3"/>
              </w:rPr>
            </w:pPr>
            <w:r w:rsidRPr="00BB1525">
              <w:rPr>
                <w:spacing w:val="-3"/>
              </w:rPr>
              <w:t>5 урок</w:t>
            </w:r>
          </w:p>
        </w:tc>
        <w:tc>
          <w:tcPr>
            <w:tcW w:w="1984" w:type="dxa"/>
            <w:gridSpan w:val="2"/>
          </w:tcPr>
          <w:p w:rsidR="003A5387" w:rsidRPr="00BB1525" w:rsidRDefault="003A5387" w:rsidP="001576A8">
            <w:pPr>
              <w:pStyle w:val="af"/>
              <w:jc w:val="center"/>
              <w:rPr>
                <w:spacing w:val="-3"/>
              </w:rPr>
            </w:pPr>
          </w:p>
        </w:tc>
        <w:tc>
          <w:tcPr>
            <w:tcW w:w="1701" w:type="dxa"/>
          </w:tcPr>
          <w:p w:rsidR="003A5387" w:rsidRPr="00BB1525" w:rsidRDefault="003A5387" w:rsidP="001576A8">
            <w:pPr>
              <w:pStyle w:val="af"/>
              <w:jc w:val="center"/>
              <w:rPr>
                <w:spacing w:val="-3"/>
              </w:rPr>
            </w:pPr>
          </w:p>
        </w:tc>
        <w:tc>
          <w:tcPr>
            <w:tcW w:w="3651" w:type="dxa"/>
          </w:tcPr>
          <w:p w:rsidR="003A5387" w:rsidRPr="00BB1525" w:rsidRDefault="003A5387" w:rsidP="001576A8">
            <w:pPr>
              <w:pStyle w:val="af"/>
              <w:jc w:val="center"/>
              <w:rPr>
                <w:spacing w:val="-3"/>
              </w:rPr>
            </w:pPr>
            <w:r w:rsidRPr="00BB1525">
              <w:rPr>
                <w:spacing w:val="-3"/>
              </w:rPr>
              <w:t>13.10 – 13.55</w:t>
            </w:r>
          </w:p>
        </w:tc>
      </w:tr>
      <w:tr w:rsidR="003A5387" w:rsidRPr="0077754C">
        <w:tc>
          <w:tcPr>
            <w:tcW w:w="2235" w:type="dxa"/>
          </w:tcPr>
          <w:p w:rsidR="003A5387" w:rsidRPr="00BB1525" w:rsidRDefault="003A5387" w:rsidP="001576A8">
            <w:pPr>
              <w:pStyle w:val="af"/>
              <w:jc w:val="both"/>
              <w:rPr>
                <w:spacing w:val="-3"/>
              </w:rPr>
            </w:pPr>
            <w:r w:rsidRPr="00BB1525">
              <w:rPr>
                <w:spacing w:val="-3"/>
              </w:rPr>
              <w:t>6 урок</w:t>
            </w:r>
          </w:p>
        </w:tc>
        <w:tc>
          <w:tcPr>
            <w:tcW w:w="1984" w:type="dxa"/>
            <w:gridSpan w:val="2"/>
          </w:tcPr>
          <w:p w:rsidR="003A5387" w:rsidRPr="00BB1525" w:rsidRDefault="003A5387" w:rsidP="001576A8">
            <w:pPr>
              <w:pStyle w:val="af"/>
              <w:jc w:val="both"/>
              <w:rPr>
                <w:spacing w:val="-3"/>
              </w:rPr>
            </w:pPr>
          </w:p>
        </w:tc>
        <w:tc>
          <w:tcPr>
            <w:tcW w:w="1701" w:type="dxa"/>
          </w:tcPr>
          <w:p w:rsidR="003A5387" w:rsidRPr="00BB1525" w:rsidRDefault="003A5387" w:rsidP="001576A8">
            <w:pPr>
              <w:pStyle w:val="af"/>
              <w:jc w:val="both"/>
              <w:rPr>
                <w:spacing w:val="-3"/>
              </w:rPr>
            </w:pPr>
          </w:p>
        </w:tc>
        <w:tc>
          <w:tcPr>
            <w:tcW w:w="3651" w:type="dxa"/>
          </w:tcPr>
          <w:p w:rsidR="003A5387" w:rsidRPr="00BB1525" w:rsidRDefault="003A5387" w:rsidP="001576A8">
            <w:pPr>
              <w:pStyle w:val="af"/>
              <w:jc w:val="center"/>
              <w:rPr>
                <w:spacing w:val="-3"/>
              </w:rPr>
            </w:pPr>
            <w:r w:rsidRPr="00BB1525">
              <w:rPr>
                <w:spacing w:val="-3"/>
              </w:rPr>
              <w:t>14.05 – 14.50</w:t>
            </w:r>
          </w:p>
        </w:tc>
      </w:tr>
      <w:tr w:rsidR="003A5387" w:rsidRPr="0077754C">
        <w:tc>
          <w:tcPr>
            <w:tcW w:w="2235" w:type="dxa"/>
          </w:tcPr>
          <w:p w:rsidR="003A5387" w:rsidRPr="00BB1525" w:rsidRDefault="003A5387" w:rsidP="001576A8">
            <w:pPr>
              <w:pStyle w:val="af"/>
              <w:jc w:val="both"/>
              <w:rPr>
                <w:spacing w:val="-3"/>
              </w:rPr>
            </w:pPr>
            <w:r w:rsidRPr="00BB1525">
              <w:rPr>
                <w:spacing w:val="-3"/>
              </w:rPr>
              <w:t>7 урок</w:t>
            </w:r>
          </w:p>
        </w:tc>
        <w:tc>
          <w:tcPr>
            <w:tcW w:w="1984" w:type="dxa"/>
            <w:gridSpan w:val="2"/>
          </w:tcPr>
          <w:p w:rsidR="003A5387" w:rsidRPr="00BB1525" w:rsidRDefault="003A5387" w:rsidP="001576A8">
            <w:pPr>
              <w:pStyle w:val="af"/>
              <w:jc w:val="both"/>
              <w:rPr>
                <w:spacing w:val="-3"/>
              </w:rPr>
            </w:pPr>
          </w:p>
        </w:tc>
        <w:tc>
          <w:tcPr>
            <w:tcW w:w="1701" w:type="dxa"/>
          </w:tcPr>
          <w:p w:rsidR="003A5387" w:rsidRPr="00BB1525" w:rsidRDefault="003A5387" w:rsidP="001576A8">
            <w:pPr>
              <w:pStyle w:val="af"/>
              <w:jc w:val="both"/>
              <w:rPr>
                <w:spacing w:val="-3"/>
              </w:rPr>
            </w:pPr>
          </w:p>
        </w:tc>
        <w:tc>
          <w:tcPr>
            <w:tcW w:w="3651" w:type="dxa"/>
          </w:tcPr>
          <w:p w:rsidR="003A5387" w:rsidRPr="00BB1525" w:rsidRDefault="003A5387" w:rsidP="001576A8">
            <w:pPr>
              <w:pStyle w:val="af"/>
              <w:jc w:val="center"/>
              <w:rPr>
                <w:spacing w:val="-3"/>
              </w:rPr>
            </w:pPr>
            <w:r w:rsidRPr="00BB1525">
              <w:rPr>
                <w:spacing w:val="-3"/>
              </w:rPr>
              <w:t>15.00 – 15.45</w:t>
            </w:r>
          </w:p>
        </w:tc>
      </w:tr>
    </w:tbl>
    <w:p w:rsidR="003A5387" w:rsidRDefault="003A5387" w:rsidP="00073DF0">
      <w:pPr>
        <w:pStyle w:val="5"/>
        <w:rPr>
          <w:rFonts w:cs="Times New Roman"/>
          <w:i w:val="0"/>
          <w:iCs w:val="0"/>
          <w:sz w:val="24"/>
          <w:szCs w:val="24"/>
        </w:rPr>
      </w:pPr>
    </w:p>
    <w:p w:rsidR="003A5387" w:rsidRDefault="003A5387" w:rsidP="00073DF0">
      <w:pPr>
        <w:pStyle w:val="5"/>
        <w:rPr>
          <w:rFonts w:cs="Times New Roman"/>
          <w:i w:val="0"/>
          <w:iCs w:val="0"/>
          <w:sz w:val="24"/>
          <w:szCs w:val="24"/>
        </w:rPr>
      </w:pPr>
    </w:p>
    <w:p w:rsidR="003A5387" w:rsidRDefault="003A5387" w:rsidP="00073DF0">
      <w:pPr>
        <w:pStyle w:val="5"/>
        <w:rPr>
          <w:rFonts w:cs="Times New Roman"/>
          <w:i w:val="0"/>
          <w:iCs w:val="0"/>
          <w:sz w:val="24"/>
          <w:szCs w:val="24"/>
        </w:rPr>
      </w:pPr>
    </w:p>
    <w:p w:rsidR="003A5387" w:rsidRPr="0077754C" w:rsidRDefault="003A5387" w:rsidP="00073DF0">
      <w:pPr>
        <w:pStyle w:val="5"/>
        <w:rPr>
          <w:i w:val="0"/>
          <w:iCs w:val="0"/>
          <w:sz w:val="24"/>
          <w:szCs w:val="24"/>
        </w:rPr>
      </w:pPr>
      <w:r w:rsidRPr="0077754C">
        <w:rPr>
          <w:i w:val="0"/>
          <w:iCs w:val="0"/>
          <w:sz w:val="24"/>
          <w:szCs w:val="24"/>
        </w:rPr>
        <w:lastRenderedPageBreak/>
        <w:t xml:space="preserve"> Продолжительность перемен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A5387" w:rsidRPr="0077754C">
        <w:tc>
          <w:tcPr>
            <w:tcW w:w="4785" w:type="dxa"/>
            <w:vAlign w:val="center"/>
          </w:tcPr>
          <w:p w:rsidR="003A5387" w:rsidRPr="00BB1525" w:rsidRDefault="003A5387" w:rsidP="001576A8">
            <w:pPr>
              <w:pStyle w:val="6"/>
              <w:jc w:val="center"/>
              <w:rPr>
                <w:rFonts w:cs="Times New Roman"/>
              </w:rPr>
            </w:pPr>
            <w:r w:rsidRPr="00BB1525">
              <w:rPr>
                <w:rStyle w:val="aff"/>
                <w:rFonts w:cs="Times New Roman"/>
                <w:b/>
                <w:bCs/>
              </w:rPr>
              <w:t>1-ый класс</w:t>
            </w:r>
          </w:p>
        </w:tc>
        <w:tc>
          <w:tcPr>
            <w:tcW w:w="4786" w:type="dxa"/>
            <w:vAlign w:val="center"/>
          </w:tcPr>
          <w:p w:rsidR="003A5387" w:rsidRPr="00BB1525" w:rsidRDefault="003A5387" w:rsidP="001576A8">
            <w:pPr>
              <w:pStyle w:val="6"/>
              <w:jc w:val="center"/>
              <w:rPr>
                <w:rFonts w:cs="Times New Roman"/>
              </w:rPr>
            </w:pPr>
            <w:r w:rsidRPr="00BB1525">
              <w:rPr>
                <w:rStyle w:val="aff"/>
                <w:rFonts w:cs="Times New Roman"/>
                <w:b/>
                <w:bCs/>
              </w:rPr>
              <w:t>2- 4-ые классы</w:t>
            </w:r>
          </w:p>
        </w:tc>
      </w:tr>
      <w:tr w:rsidR="003A5387" w:rsidRPr="0077754C">
        <w:tc>
          <w:tcPr>
            <w:tcW w:w="4785" w:type="dxa"/>
            <w:vAlign w:val="center"/>
          </w:tcPr>
          <w:p w:rsidR="003A5387" w:rsidRPr="00BB1525" w:rsidRDefault="003A5387" w:rsidP="001576A8">
            <w:pPr>
              <w:pStyle w:val="af"/>
            </w:pPr>
            <w:r w:rsidRPr="00BB1525">
              <w:t>1 перемена - 20 минут</w:t>
            </w:r>
          </w:p>
          <w:p w:rsidR="003A5387" w:rsidRPr="00BB1525" w:rsidRDefault="003A5387" w:rsidP="001576A8">
            <w:pPr>
              <w:pStyle w:val="af"/>
            </w:pPr>
            <w:r w:rsidRPr="00BB1525">
              <w:t>2 перемена - 10 минут</w:t>
            </w:r>
          </w:p>
          <w:p w:rsidR="003A5387" w:rsidRPr="00BB1525" w:rsidRDefault="003A5387" w:rsidP="001576A8">
            <w:pPr>
              <w:pStyle w:val="af"/>
            </w:pPr>
            <w:r w:rsidRPr="00BB1525">
              <w:t>3 перемена (динам</w:t>
            </w:r>
            <w:proofErr w:type="gramStart"/>
            <w:r w:rsidRPr="00BB1525">
              <w:t>.</w:t>
            </w:r>
            <w:proofErr w:type="gramEnd"/>
            <w:r w:rsidRPr="00BB1525">
              <w:t xml:space="preserve"> </w:t>
            </w:r>
            <w:proofErr w:type="gramStart"/>
            <w:r w:rsidRPr="00BB1525">
              <w:t>п</w:t>
            </w:r>
            <w:proofErr w:type="gramEnd"/>
            <w:r w:rsidRPr="00BB1525">
              <w:t>ауза) - 40 минут</w:t>
            </w:r>
          </w:p>
          <w:p w:rsidR="003A5387" w:rsidRPr="00BB1525" w:rsidRDefault="003A5387" w:rsidP="001576A8">
            <w:pPr>
              <w:pStyle w:val="af"/>
            </w:pPr>
            <w:r w:rsidRPr="00BB1525">
              <w:t> </w:t>
            </w:r>
          </w:p>
        </w:tc>
        <w:tc>
          <w:tcPr>
            <w:tcW w:w="4786" w:type="dxa"/>
            <w:vAlign w:val="center"/>
          </w:tcPr>
          <w:p w:rsidR="003A5387" w:rsidRPr="00BB1525" w:rsidRDefault="003A5387" w:rsidP="001576A8">
            <w:pPr>
              <w:pStyle w:val="af"/>
            </w:pPr>
            <w:r w:rsidRPr="00BB1525">
              <w:t>1 перемена - 20 минут</w:t>
            </w:r>
          </w:p>
          <w:p w:rsidR="003A5387" w:rsidRPr="00BB1525" w:rsidRDefault="003A5387" w:rsidP="001576A8">
            <w:pPr>
              <w:pStyle w:val="af"/>
            </w:pPr>
            <w:r w:rsidRPr="00BB1525">
              <w:t>2 перемена - 10 минут</w:t>
            </w:r>
          </w:p>
          <w:p w:rsidR="003A5387" w:rsidRPr="00BB1525" w:rsidRDefault="003A5387" w:rsidP="001576A8">
            <w:pPr>
              <w:pStyle w:val="af"/>
            </w:pPr>
            <w:r w:rsidRPr="00BB1525">
              <w:t>3 перемена – 20 минут</w:t>
            </w:r>
          </w:p>
          <w:p w:rsidR="003A5387" w:rsidRPr="00BB1525" w:rsidRDefault="003A5387" w:rsidP="001576A8">
            <w:pPr>
              <w:pStyle w:val="af"/>
            </w:pPr>
            <w:r w:rsidRPr="00BB1525">
              <w:t>4 перемена – 20 минут</w:t>
            </w:r>
          </w:p>
          <w:p w:rsidR="003A5387" w:rsidRPr="00BB1525" w:rsidRDefault="003A5387" w:rsidP="001576A8">
            <w:pPr>
              <w:pStyle w:val="af"/>
            </w:pPr>
            <w:r w:rsidRPr="00BB1525">
              <w:t>5 перемена – 10 минут</w:t>
            </w:r>
          </w:p>
          <w:p w:rsidR="003A5387" w:rsidRPr="00BB1525" w:rsidRDefault="003A5387" w:rsidP="001576A8">
            <w:pPr>
              <w:pStyle w:val="af"/>
            </w:pPr>
            <w:r w:rsidRPr="00BB1525">
              <w:t>6 перемена – 10 минут</w:t>
            </w:r>
          </w:p>
        </w:tc>
      </w:tr>
    </w:tbl>
    <w:p w:rsidR="003A5387" w:rsidRDefault="003A5387" w:rsidP="00073DF0">
      <w:pPr>
        <w:pStyle w:val="af"/>
        <w:rPr>
          <w:color w:val="000000"/>
          <w:spacing w:val="-3"/>
        </w:rPr>
      </w:pPr>
      <w:r w:rsidRPr="0077754C">
        <w:rPr>
          <w:b/>
          <w:bCs/>
          <w:spacing w:val="-3"/>
        </w:rPr>
        <w:t xml:space="preserve"> Продолжительность учебных четвертей</w:t>
      </w:r>
      <w:r w:rsidRPr="0077754C">
        <w:rPr>
          <w:spacing w:val="-3"/>
        </w:rPr>
        <w:t>   определяется ежегодно и</w:t>
      </w:r>
      <w:r>
        <w:rPr>
          <w:color w:val="000000"/>
          <w:spacing w:val="-3"/>
        </w:rPr>
        <w:t xml:space="preserve"> утверждается приказом директора школы.</w:t>
      </w:r>
    </w:p>
    <w:p w:rsidR="003A5387" w:rsidRDefault="003A5387" w:rsidP="00073DF0">
      <w:pPr>
        <w:pStyle w:val="af"/>
        <w:rPr>
          <w:b/>
          <w:bCs/>
          <w:color w:val="000000"/>
          <w:spacing w:val="-3"/>
        </w:rPr>
      </w:pPr>
      <w:r w:rsidRPr="003C1352">
        <w:rPr>
          <w:b/>
          <w:bCs/>
          <w:color w:val="000000"/>
          <w:spacing w:val="-3"/>
        </w:rPr>
        <w:t xml:space="preserve">  Продолжительность  каникул</w:t>
      </w:r>
    </w:p>
    <w:p w:rsidR="003A5387" w:rsidRDefault="003A5387" w:rsidP="00073DF0">
      <w:pPr>
        <w:pStyle w:val="af"/>
        <w:tabs>
          <w:tab w:val="num" w:pos="0"/>
        </w:tabs>
        <w:rPr>
          <w:color w:val="000000"/>
          <w:spacing w:val="-3"/>
        </w:rPr>
      </w:pPr>
      <w:r w:rsidRPr="00CB13A3">
        <w:rPr>
          <w:color w:val="000000"/>
          <w:spacing w:val="-3"/>
        </w:rPr>
        <w:t xml:space="preserve">Каждая учебная четверть заканчивается    каникулами, общая продолжительность которых в течение учебного года составляет </w:t>
      </w:r>
      <w:r>
        <w:rPr>
          <w:color w:val="000000"/>
          <w:spacing w:val="-3"/>
        </w:rPr>
        <w:t>не менее 30 дней, в течение лета- с июня по август включительно</w:t>
      </w:r>
      <w:proofErr w:type="gramStart"/>
      <w:r>
        <w:rPr>
          <w:color w:val="000000"/>
          <w:spacing w:val="-3"/>
        </w:rPr>
        <w:t xml:space="preserve"> .</w:t>
      </w:r>
      <w:proofErr w:type="gramEnd"/>
      <w:r>
        <w:rPr>
          <w:color w:val="000000"/>
          <w:spacing w:val="-3"/>
        </w:rPr>
        <w:t xml:space="preserve"> Сроки  каникул  определяются ежегодно и утверждаются приказом директора.</w:t>
      </w:r>
    </w:p>
    <w:p w:rsidR="003A5387" w:rsidRDefault="003A5387" w:rsidP="00073DF0">
      <w:pPr>
        <w:pStyle w:val="af"/>
        <w:tabs>
          <w:tab w:val="num" w:pos="0"/>
        </w:tabs>
        <w:jc w:val="both"/>
        <w:rPr>
          <w:b/>
          <w:bCs/>
          <w:color w:val="000000"/>
          <w:spacing w:val="-3"/>
        </w:rPr>
      </w:pPr>
      <w:r w:rsidRPr="003C1352">
        <w:rPr>
          <w:color w:val="000000"/>
          <w:spacing w:val="-3"/>
        </w:rPr>
        <w:t> </w:t>
      </w:r>
      <w:r w:rsidRPr="003C1352">
        <w:rPr>
          <w:b/>
          <w:bCs/>
          <w:color w:val="000000"/>
          <w:spacing w:val="-3"/>
        </w:rPr>
        <w:t xml:space="preserve"> Проведение промежуточной </w:t>
      </w:r>
      <w:r>
        <w:rPr>
          <w:b/>
          <w:bCs/>
          <w:color w:val="000000"/>
          <w:spacing w:val="-3"/>
        </w:rPr>
        <w:t xml:space="preserve">аттестации </w:t>
      </w:r>
    </w:p>
    <w:p w:rsidR="003A5387" w:rsidRPr="003C1352" w:rsidRDefault="003A5387" w:rsidP="007D6000">
      <w:pPr>
        <w:pStyle w:val="af"/>
        <w:tabs>
          <w:tab w:val="num" w:pos="0"/>
        </w:tabs>
        <w:jc w:val="both"/>
        <w:rPr>
          <w:color w:val="000000"/>
          <w:spacing w:val="-3"/>
        </w:rPr>
      </w:pPr>
      <w:r w:rsidRPr="003C1352">
        <w:rPr>
          <w:color w:val="000000"/>
          <w:spacing w:val="-3"/>
        </w:rPr>
        <w:t>Промежуточная аттес</w:t>
      </w:r>
      <w:r>
        <w:rPr>
          <w:color w:val="000000"/>
          <w:spacing w:val="-3"/>
        </w:rPr>
        <w:t>тация в 1-11 классах проводится</w:t>
      </w:r>
      <w:r w:rsidRPr="003C1352">
        <w:rPr>
          <w:color w:val="000000"/>
          <w:spacing w:val="-3"/>
        </w:rPr>
        <w:t xml:space="preserve"> в форме контрольных работ</w:t>
      </w:r>
      <w:r>
        <w:rPr>
          <w:color w:val="000000"/>
          <w:spacing w:val="-3"/>
        </w:rPr>
        <w:t xml:space="preserve">, зачётов, тестовых работ в период с 15 апреля по 15 мая  без прекращения </w:t>
      </w:r>
      <w:r w:rsidRPr="003C1352">
        <w:rPr>
          <w:color w:val="000000"/>
          <w:spacing w:val="-3"/>
        </w:rPr>
        <w:t>образовательного процесса. </w:t>
      </w:r>
    </w:p>
    <w:p w:rsidR="003A5387" w:rsidRDefault="003A5387" w:rsidP="00073DF0">
      <w:pPr>
        <w:jc w:val="both"/>
        <w:rPr>
          <w:b/>
          <w:bCs/>
          <w:color w:val="FF0000"/>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Default="003A5387" w:rsidP="0011238C">
      <w:pPr>
        <w:rPr>
          <w:b/>
          <w:bCs/>
        </w:rPr>
      </w:pPr>
    </w:p>
    <w:p w:rsidR="003A5387" w:rsidRPr="003F6301" w:rsidRDefault="003A5387" w:rsidP="0011238C">
      <w:pPr>
        <w:rPr>
          <w:b/>
          <w:bCs/>
        </w:rPr>
      </w:pPr>
      <w:r w:rsidRPr="003F6301">
        <w:rPr>
          <w:b/>
          <w:bCs/>
        </w:rPr>
        <w:t>3.</w:t>
      </w:r>
      <w:r>
        <w:rPr>
          <w:b/>
          <w:bCs/>
        </w:rPr>
        <w:t>3</w:t>
      </w:r>
      <w:r w:rsidRPr="003F6301">
        <w:rPr>
          <w:b/>
          <w:bCs/>
        </w:rPr>
        <w:t xml:space="preserve">.План внеурочной деятельности </w:t>
      </w:r>
    </w:p>
    <w:p w:rsidR="003A5387" w:rsidRDefault="003A5387" w:rsidP="0011238C">
      <w:pPr>
        <w:pStyle w:val="a3"/>
        <w:ind w:left="0"/>
        <w:jc w:val="both"/>
      </w:pPr>
      <w:r w:rsidRPr="003F6301">
        <w:t xml:space="preserve"> В соответствии с требованиями Стандарта 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w:t>
      </w:r>
      <w:proofErr w:type="gramStart"/>
      <w:r w:rsidRPr="003F6301">
        <w:t>потребностей</w:t>
      </w:r>
      <w:proofErr w:type="gramEnd"/>
      <w:r w:rsidRPr="003F6301">
        <w:t xml:space="preserve"> обучающихся через организацию внеурочной деятельности. Организация з</w:t>
      </w:r>
      <w:r>
        <w:t>анятий по направлениям  внеурочной деятельности</w:t>
      </w:r>
      <w:r w:rsidRPr="003F6301">
        <w:t xml:space="preserve"> является неотъемлемой частью образовательного процесса в образовательном учреждении. Школа предоставляет </w:t>
      </w:r>
      <w:proofErr w:type="gramStart"/>
      <w:r w:rsidRPr="003F6301">
        <w:t>обучающимся</w:t>
      </w:r>
      <w:proofErr w:type="gramEnd"/>
      <w:r w:rsidRPr="003F6301">
        <w:t xml:space="preserve"> возможность выбора широкого спектра занятий, направленных на их развитие.</w:t>
      </w:r>
    </w:p>
    <w:p w:rsidR="003A5387" w:rsidRDefault="003A5387" w:rsidP="0011238C">
      <w:pPr>
        <w:pStyle w:val="a3"/>
        <w:ind w:left="0"/>
        <w:jc w:val="both"/>
      </w:pPr>
    </w:p>
    <w:p w:rsidR="003A5387" w:rsidRPr="00FA5A0C" w:rsidRDefault="003A5387" w:rsidP="00073DF0">
      <w:pPr>
        <w:pStyle w:val="ConsPlusNormal"/>
        <w:widowControl/>
        <w:jc w:val="both"/>
        <w:rPr>
          <w:rFonts w:ascii="Times New Roman" w:hAnsi="Times New Roman" w:cs="Times New Roman"/>
          <w:sz w:val="24"/>
          <w:szCs w:val="24"/>
        </w:rPr>
      </w:pPr>
      <w:r w:rsidRPr="00FA5A0C">
        <w:rPr>
          <w:rFonts w:ascii="Times New Roman" w:hAnsi="Times New Roman" w:cs="Times New Roman"/>
          <w:sz w:val="24"/>
          <w:szCs w:val="24"/>
        </w:rPr>
        <w:t xml:space="preserve">1.1. План внеурочной деятельности МБОУ Белосельской СШ </w:t>
      </w:r>
      <w:bookmarkStart w:id="40" w:name="_GoBack"/>
      <w:bookmarkEnd w:id="40"/>
      <w:r w:rsidRPr="00FA5A0C">
        <w:rPr>
          <w:rFonts w:ascii="Times New Roman" w:hAnsi="Times New Roman" w:cs="Times New Roman"/>
          <w:sz w:val="24"/>
          <w:szCs w:val="24"/>
        </w:rPr>
        <w:t>составлен на основании следующих нормативных документов:</w:t>
      </w:r>
    </w:p>
    <w:p w:rsidR="003A5387" w:rsidRPr="00FA5A0C" w:rsidRDefault="003A5387" w:rsidP="00BA755E">
      <w:pPr>
        <w:pStyle w:val="aff1"/>
        <w:numPr>
          <w:ilvl w:val="0"/>
          <w:numId w:val="59"/>
        </w:numPr>
        <w:rPr>
          <w:rFonts w:ascii="Times New Roman" w:hAnsi="Times New Roman" w:cs="Times New Roman"/>
          <w:sz w:val="24"/>
          <w:szCs w:val="24"/>
        </w:rPr>
      </w:pPr>
      <w:r>
        <w:rPr>
          <w:rFonts w:ascii="Times New Roman" w:hAnsi="Times New Roman" w:cs="Times New Roman"/>
          <w:sz w:val="24"/>
          <w:szCs w:val="24"/>
        </w:rPr>
        <w:t>Федерального</w:t>
      </w:r>
      <w:r w:rsidRPr="00FA5A0C">
        <w:rPr>
          <w:rFonts w:ascii="Times New Roman" w:hAnsi="Times New Roman" w:cs="Times New Roman"/>
          <w:sz w:val="24"/>
          <w:szCs w:val="24"/>
        </w:rPr>
        <w:t xml:space="preserve"> Закон</w:t>
      </w:r>
      <w:r>
        <w:rPr>
          <w:rFonts w:ascii="Times New Roman" w:hAnsi="Times New Roman" w:cs="Times New Roman"/>
          <w:sz w:val="24"/>
          <w:szCs w:val="24"/>
        </w:rPr>
        <w:t>а</w:t>
      </w:r>
      <w:r w:rsidRPr="00FA5A0C">
        <w:rPr>
          <w:rFonts w:ascii="Times New Roman" w:hAnsi="Times New Roman" w:cs="Times New Roman"/>
          <w:sz w:val="24"/>
          <w:szCs w:val="24"/>
        </w:rPr>
        <w:t xml:space="preserve"> от  29.12.2012  №  273-ФЗ  «Об образовании в Российской Федерации»;</w:t>
      </w:r>
    </w:p>
    <w:p w:rsidR="003A5387" w:rsidRPr="00FA5A0C" w:rsidRDefault="003A5387" w:rsidP="00BA755E">
      <w:pPr>
        <w:pStyle w:val="aff1"/>
        <w:numPr>
          <w:ilvl w:val="0"/>
          <w:numId w:val="59"/>
        </w:numPr>
        <w:rPr>
          <w:rFonts w:ascii="Times New Roman" w:hAnsi="Times New Roman" w:cs="Times New Roman"/>
          <w:sz w:val="24"/>
          <w:szCs w:val="24"/>
        </w:rPr>
      </w:pPr>
      <w:r w:rsidRPr="00FA5A0C">
        <w:rPr>
          <w:rFonts w:ascii="Times New Roman" w:hAnsi="Times New Roman" w:cs="Times New Roman"/>
          <w:sz w:val="24"/>
          <w:szCs w:val="24"/>
        </w:rPr>
        <w:t>Приказ</w:t>
      </w:r>
      <w:r>
        <w:rPr>
          <w:rFonts w:ascii="Times New Roman" w:hAnsi="Times New Roman" w:cs="Times New Roman"/>
          <w:sz w:val="24"/>
          <w:szCs w:val="24"/>
        </w:rPr>
        <w:t>а</w:t>
      </w:r>
      <w:r w:rsidRPr="00FA5A0C">
        <w:rPr>
          <w:rFonts w:ascii="Times New Roman" w:hAnsi="Times New Roman" w:cs="Times New Roman"/>
          <w:sz w:val="24"/>
          <w:szCs w:val="24"/>
        </w:rPr>
        <w:t xml:space="preserve">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3A5387" w:rsidRPr="00FA5A0C" w:rsidRDefault="003A5387" w:rsidP="00BA755E">
      <w:pPr>
        <w:numPr>
          <w:ilvl w:val="0"/>
          <w:numId w:val="59"/>
        </w:numPr>
        <w:shd w:val="clear" w:color="auto" w:fill="FFFFFF"/>
        <w:spacing w:before="100" w:beforeAutospacing="1" w:after="100" w:afterAutospacing="1" w:line="270" w:lineRule="atLeast"/>
        <w:jc w:val="both"/>
      </w:pPr>
      <w:r w:rsidRPr="00FA5A0C">
        <w:t>ООП НОО</w:t>
      </w:r>
      <w:r>
        <w:t xml:space="preserve"> </w:t>
      </w:r>
      <w:r w:rsidRPr="00FA5A0C">
        <w:t xml:space="preserve"> в соответствии с ФГОС;</w:t>
      </w:r>
    </w:p>
    <w:p w:rsidR="003A5387" w:rsidRPr="00FA5A0C" w:rsidRDefault="003A5387" w:rsidP="00BA755E">
      <w:pPr>
        <w:pStyle w:val="aff1"/>
        <w:numPr>
          <w:ilvl w:val="0"/>
          <w:numId w:val="59"/>
        </w:numPr>
        <w:jc w:val="both"/>
        <w:rPr>
          <w:rFonts w:ascii="Times New Roman" w:hAnsi="Times New Roman" w:cs="Times New Roman"/>
          <w:sz w:val="24"/>
          <w:szCs w:val="24"/>
        </w:rPr>
      </w:pPr>
      <w:r w:rsidRPr="00FA5A0C">
        <w:rPr>
          <w:rFonts w:ascii="Times New Roman" w:hAnsi="Times New Roman" w:cs="Times New Roman"/>
          <w:color w:val="000000"/>
          <w:sz w:val="24"/>
          <w:szCs w:val="24"/>
        </w:rPr>
        <w:t>Пись</w:t>
      </w:r>
      <w:r>
        <w:rPr>
          <w:rFonts w:ascii="Times New Roman" w:hAnsi="Times New Roman" w:cs="Times New Roman"/>
          <w:color w:val="000000"/>
          <w:sz w:val="24"/>
          <w:szCs w:val="24"/>
        </w:rPr>
        <w:t>ма</w:t>
      </w:r>
      <w:r w:rsidRPr="00FA5A0C">
        <w:rPr>
          <w:rFonts w:ascii="Times New Roman" w:hAnsi="Times New Roman" w:cs="Times New Roman"/>
          <w:color w:val="000000"/>
          <w:sz w:val="24"/>
          <w:szCs w:val="24"/>
        </w:rPr>
        <w:t xml:space="preserve">  </w:t>
      </w:r>
      <w:proofErr w:type="spellStart"/>
      <w:r w:rsidRPr="00FA5A0C">
        <w:rPr>
          <w:rFonts w:ascii="Times New Roman" w:hAnsi="Times New Roman" w:cs="Times New Roman"/>
          <w:color w:val="000000"/>
          <w:sz w:val="24"/>
          <w:szCs w:val="24"/>
        </w:rPr>
        <w:t>Минобрнауки</w:t>
      </w:r>
      <w:proofErr w:type="spellEnd"/>
      <w:r w:rsidRPr="00FA5A0C">
        <w:rPr>
          <w:rFonts w:ascii="Times New Roman" w:hAnsi="Times New Roman" w:cs="Times New Roman"/>
          <w:color w:val="000000"/>
          <w:sz w:val="24"/>
          <w:szCs w:val="24"/>
        </w:rPr>
        <w:t xml:space="preserve"> России от 12.05.2011 № 03–296 «Об организации внеурочной деятельности при введении федерального государственного стандарта общего образования»;</w:t>
      </w:r>
    </w:p>
    <w:p w:rsidR="003A5387" w:rsidRPr="00FA5A0C" w:rsidRDefault="003A5387" w:rsidP="00BA755E">
      <w:pPr>
        <w:pStyle w:val="Heading"/>
        <w:numPr>
          <w:ilvl w:val="0"/>
          <w:numId w:val="58"/>
        </w:numPr>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Санитарно-эпидемиологических правил и нормативов</w:t>
      </w:r>
      <w:r w:rsidRPr="00FA5A0C">
        <w:rPr>
          <w:rFonts w:ascii="Times New Roman" w:hAnsi="Times New Roman" w:cs="Times New Roman"/>
          <w:b w:val="0"/>
          <w:bCs w:val="0"/>
          <w:color w:val="000000"/>
          <w:sz w:val="24"/>
          <w:szCs w:val="24"/>
        </w:rPr>
        <w:br/>
        <w:t>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N 189);</w:t>
      </w:r>
    </w:p>
    <w:p w:rsidR="003A5387" w:rsidRPr="00FA5A0C" w:rsidRDefault="003A5387" w:rsidP="00BA755E">
      <w:pPr>
        <w:pStyle w:val="aff1"/>
        <w:numPr>
          <w:ilvl w:val="0"/>
          <w:numId w:val="58"/>
        </w:numPr>
        <w:jc w:val="both"/>
        <w:rPr>
          <w:rFonts w:ascii="Times New Roman" w:hAnsi="Times New Roman" w:cs="Times New Roman"/>
          <w:sz w:val="24"/>
          <w:szCs w:val="24"/>
        </w:rPr>
      </w:pPr>
      <w:r>
        <w:rPr>
          <w:rFonts w:ascii="Times New Roman" w:hAnsi="Times New Roman" w:cs="Times New Roman"/>
          <w:sz w:val="24"/>
          <w:szCs w:val="24"/>
        </w:rPr>
        <w:t>Постановления</w:t>
      </w:r>
      <w:r w:rsidRPr="00FA5A0C">
        <w:rPr>
          <w:rFonts w:ascii="Times New Roman" w:hAnsi="Times New Roman" w:cs="Times New Roman"/>
          <w:sz w:val="24"/>
          <w:szCs w:val="24"/>
        </w:rPr>
        <w:t xml:space="preserve">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3A5387" w:rsidRPr="00FA5A0C" w:rsidRDefault="003A5387" w:rsidP="00073DF0">
      <w:pPr>
        <w:pStyle w:val="ConsPlusNormal"/>
        <w:widowControl/>
        <w:jc w:val="both"/>
        <w:rPr>
          <w:rFonts w:ascii="Times New Roman" w:hAnsi="Times New Roman" w:cs="Times New Roman"/>
          <w:sz w:val="24"/>
          <w:szCs w:val="24"/>
        </w:rPr>
      </w:pPr>
      <w:r w:rsidRPr="00FA5A0C">
        <w:rPr>
          <w:rFonts w:ascii="Times New Roman" w:hAnsi="Times New Roman" w:cs="Times New Roman"/>
          <w:sz w:val="24"/>
          <w:szCs w:val="24"/>
        </w:rPr>
        <w:t xml:space="preserve">1.2. </w:t>
      </w:r>
      <w:proofErr w:type="gramStart"/>
      <w:r w:rsidRPr="00FA5A0C">
        <w:rPr>
          <w:rFonts w:ascii="Times New Roman" w:hAnsi="Times New Roman" w:cs="Times New Roman"/>
          <w:sz w:val="24"/>
          <w:szCs w:val="24"/>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roofErr w:type="gramEnd"/>
      <w:r w:rsidRPr="00FA5A0C">
        <w:rPr>
          <w:rFonts w:ascii="Times New Roman" w:hAnsi="Times New Roman" w:cs="Times New Roman"/>
          <w:sz w:val="24"/>
          <w:szCs w:val="24"/>
        </w:rPr>
        <w:t xml:space="preserve"> </w:t>
      </w:r>
      <w:proofErr w:type="gramStart"/>
      <w:r w:rsidRPr="00FA5A0C">
        <w:rPr>
          <w:rFonts w:ascii="Times New Roman" w:hAnsi="Times New Roman" w:cs="Times New Roman"/>
          <w:sz w:val="24"/>
          <w:szCs w:val="24"/>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roofErr w:type="gramEnd"/>
    </w:p>
    <w:p w:rsidR="003A5387" w:rsidRPr="00FA5A0C" w:rsidRDefault="003A5387" w:rsidP="00073DF0">
      <w:pPr>
        <w:jc w:val="both"/>
        <w:rPr>
          <w:rStyle w:val="12pt127"/>
        </w:rPr>
      </w:pPr>
      <w:r w:rsidRPr="00FA5A0C">
        <w:t>1.3.</w:t>
      </w:r>
      <w:r w:rsidRPr="00FA5A0C">
        <w:rPr>
          <w:rStyle w:val="12pt127"/>
        </w:rPr>
        <w:t xml:space="preserve"> План внеурочной деятельности обеспечивает учёт индивидуальных особенностей и </w:t>
      </w:r>
      <w:proofErr w:type="gramStart"/>
      <w:r w:rsidRPr="00FA5A0C">
        <w:rPr>
          <w:rStyle w:val="12pt127"/>
        </w:rPr>
        <w:t>потребностей</w:t>
      </w:r>
      <w:proofErr w:type="gramEnd"/>
      <w:r w:rsidRPr="00FA5A0C">
        <w:rPr>
          <w:rStyle w:val="12pt127"/>
        </w:rPr>
        <w:t xml:space="preserve">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и основного общего образования. Внеурочная деятельность организуется по направлениям развития личности</w:t>
      </w:r>
    </w:p>
    <w:p w:rsidR="003A5387" w:rsidRPr="00FA5A0C" w:rsidRDefault="003A5387" w:rsidP="00BA755E">
      <w:pPr>
        <w:numPr>
          <w:ilvl w:val="0"/>
          <w:numId w:val="60"/>
        </w:numPr>
        <w:jc w:val="both"/>
        <w:rPr>
          <w:rStyle w:val="12pt127"/>
        </w:rPr>
      </w:pPr>
      <w:r w:rsidRPr="00FA5A0C">
        <w:rPr>
          <w:rStyle w:val="12pt127"/>
        </w:rPr>
        <w:t>спортивно-оздоровительное</w:t>
      </w:r>
    </w:p>
    <w:p w:rsidR="003A5387" w:rsidRPr="00FA5A0C" w:rsidRDefault="003A5387" w:rsidP="00BA755E">
      <w:pPr>
        <w:numPr>
          <w:ilvl w:val="0"/>
          <w:numId w:val="60"/>
        </w:numPr>
        <w:jc w:val="both"/>
        <w:rPr>
          <w:rStyle w:val="12pt127"/>
        </w:rPr>
      </w:pPr>
      <w:r w:rsidRPr="00FA5A0C">
        <w:rPr>
          <w:rStyle w:val="12pt127"/>
        </w:rPr>
        <w:t>духовно-нравственное</w:t>
      </w:r>
    </w:p>
    <w:p w:rsidR="003A5387" w:rsidRPr="00FA5A0C" w:rsidRDefault="003A5387" w:rsidP="00BA755E">
      <w:pPr>
        <w:numPr>
          <w:ilvl w:val="0"/>
          <w:numId w:val="60"/>
        </w:numPr>
        <w:jc w:val="both"/>
        <w:rPr>
          <w:rStyle w:val="12pt127"/>
        </w:rPr>
      </w:pPr>
      <w:r w:rsidRPr="00FA5A0C">
        <w:rPr>
          <w:rStyle w:val="12pt127"/>
        </w:rPr>
        <w:t>социальное</w:t>
      </w:r>
    </w:p>
    <w:p w:rsidR="003A5387" w:rsidRPr="00FA5A0C" w:rsidRDefault="003A5387" w:rsidP="00BA755E">
      <w:pPr>
        <w:numPr>
          <w:ilvl w:val="0"/>
          <w:numId w:val="60"/>
        </w:numPr>
        <w:jc w:val="both"/>
        <w:rPr>
          <w:rStyle w:val="12pt127"/>
        </w:rPr>
      </w:pPr>
      <w:proofErr w:type="spellStart"/>
      <w:r w:rsidRPr="00FA5A0C">
        <w:rPr>
          <w:rStyle w:val="12pt127"/>
        </w:rPr>
        <w:t>общеинтеллектуальное</w:t>
      </w:r>
      <w:proofErr w:type="spellEnd"/>
    </w:p>
    <w:p w:rsidR="003A5387" w:rsidRPr="00FA5A0C" w:rsidRDefault="003A5387" w:rsidP="00BA755E">
      <w:pPr>
        <w:numPr>
          <w:ilvl w:val="0"/>
          <w:numId w:val="60"/>
        </w:numPr>
        <w:jc w:val="both"/>
        <w:rPr>
          <w:rStyle w:val="12pt127"/>
        </w:rPr>
      </w:pPr>
      <w:r w:rsidRPr="00FA5A0C">
        <w:rPr>
          <w:rStyle w:val="12pt127"/>
        </w:rPr>
        <w:t>общекультурное</w:t>
      </w:r>
    </w:p>
    <w:p w:rsidR="003A5387" w:rsidRPr="00FA5A0C" w:rsidRDefault="003A5387" w:rsidP="00073DF0">
      <w:pPr>
        <w:ind w:left="360"/>
        <w:jc w:val="both"/>
        <w:rPr>
          <w:rStyle w:val="12pt127"/>
        </w:rPr>
      </w:pPr>
      <w:r w:rsidRPr="00FA5A0C">
        <w:rPr>
          <w:rStyle w:val="12pt127"/>
        </w:rPr>
        <w:t xml:space="preserve">в таких формах как </w:t>
      </w:r>
      <w:r>
        <w:t>круж</w:t>
      </w:r>
      <w:r w:rsidRPr="00136708">
        <w:t>ок, исследовательская практика,  исследовательская лаборатория, экскурсия по родному краю, литерату</w:t>
      </w:r>
      <w:r>
        <w:t xml:space="preserve">рная гостиная, детские объединения, творческие студии  </w:t>
      </w:r>
      <w:r w:rsidRPr="00FA5A0C">
        <w:rPr>
          <w:rStyle w:val="12pt127"/>
        </w:rPr>
        <w:t>и другие формы на добровольной основе в соответствии с выбором участников образовательных отношений.</w:t>
      </w:r>
    </w:p>
    <w:p w:rsidR="003A5387" w:rsidRPr="00FA5A0C" w:rsidRDefault="003A5387" w:rsidP="00073DF0">
      <w:pPr>
        <w:jc w:val="both"/>
        <w:rPr>
          <w:rStyle w:val="12pt127"/>
        </w:rPr>
      </w:pPr>
      <w:r w:rsidRPr="00FA5A0C">
        <w:rPr>
          <w:rStyle w:val="12pt127"/>
        </w:rPr>
        <w:t>1.4.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3A5387" w:rsidRPr="00FA5A0C" w:rsidRDefault="003A5387" w:rsidP="00073DF0">
      <w:pPr>
        <w:jc w:val="both"/>
        <w:rPr>
          <w:rStyle w:val="12pt127"/>
        </w:rPr>
      </w:pPr>
      <w:r w:rsidRPr="00FA5A0C">
        <w:rPr>
          <w:rStyle w:val="12pt127"/>
        </w:rPr>
        <w:t xml:space="preserve">1.5.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FA5A0C">
        <w:rPr>
          <w:rStyle w:val="12pt127"/>
        </w:rPr>
        <w:t>обучающихся</w:t>
      </w:r>
      <w:proofErr w:type="gramEnd"/>
      <w:r w:rsidRPr="00FA5A0C">
        <w:rPr>
          <w:rStyle w:val="12pt127"/>
        </w:rPr>
        <w:t>.</w:t>
      </w:r>
    </w:p>
    <w:p w:rsidR="003A5387" w:rsidRDefault="003A5387" w:rsidP="00073DF0">
      <w:pPr>
        <w:jc w:val="both"/>
        <w:rPr>
          <w:rStyle w:val="12pt127"/>
        </w:rPr>
      </w:pPr>
      <w:r>
        <w:rPr>
          <w:rStyle w:val="12pt127"/>
        </w:rPr>
        <w:t>1.6. Для обучающихся 1 классов в первом полугодии продолжительность занятия внеурочной деятельности не превышает 35 минут.</w:t>
      </w:r>
    </w:p>
    <w:p w:rsidR="003A5387" w:rsidRDefault="003A5387" w:rsidP="00073DF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1.7. Внеурочная деятельность в МБОУ Белосельской СШ осуществляется непосредственно в образовательной организации.</w:t>
      </w:r>
    </w:p>
    <w:p w:rsidR="003A5387" w:rsidRPr="003F6301" w:rsidRDefault="003A5387" w:rsidP="0011238C">
      <w:pPr>
        <w:pStyle w:val="a3"/>
        <w:ind w:left="0"/>
        <w:jc w:val="both"/>
      </w:pPr>
    </w:p>
    <w:p w:rsidR="003A5387" w:rsidRDefault="003A5387" w:rsidP="007A69A4">
      <w:pPr>
        <w:jc w:val="center"/>
        <w:rPr>
          <w:b/>
          <w:bCs/>
        </w:rPr>
      </w:pPr>
    </w:p>
    <w:p w:rsidR="00431A90" w:rsidRDefault="00431A90" w:rsidP="007A69A4">
      <w:pPr>
        <w:jc w:val="center"/>
        <w:rPr>
          <w:b/>
          <w:bCs/>
        </w:rPr>
      </w:pPr>
    </w:p>
    <w:p w:rsidR="00431A90" w:rsidRDefault="00431A90" w:rsidP="007A69A4">
      <w:pPr>
        <w:jc w:val="center"/>
        <w:rPr>
          <w:b/>
          <w:bCs/>
        </w:rPr>
      </w:pPr>
    </w:p>
    <w:p w:rsidR="00431A90" w:rsidRDefault="00431A90" w:rsidP="007A69A4">
      <w:pPr>
        <w:jc w:val="center"/>
        <w:rPr>
          <w:b/>
          <w:bCs/>
        </w:rPr>
      </w:pPr>
    </w:p>
    <w:p w:rsidR="00431A90" w:rsidRDefault="00431A90" w:rsidP="00431A90">
      <w:pPr>
        <w:suppressAutoHyphens/>
        <w:jc w:val="center"/>
        <w:rPr>
          <w:b/>
          <w:bCs/>
          <w:color w:val="000000"/>
          <w:lang w:eastAsia="ar-SA"/>
        </w:rPr>
        <w:sectPr w:rsidR="00431A90" w:rsidSect="00073DF0">
          <w:footnotePr>
            <w:numRestart w:val="eachPage"/>
          </w:footnotePr>
          <w:pgSz w:w="11905" w:h="16837"/>
          <w:pgMar w:top="567" w:right="567" w:bottom="567" w:left="567" w:header="0" w:footer="6" w:gutter="0"/>
          <w:cols w:space="720"/>
          <w:noEndnote/>
          <w:titlePg/>
          <w:docGrid w:linePitch="381"/>
        </w:sectPr>
      </w:pPr>
    </w:p>
    <w:p w:rsidR="00431A90" w:rsidRPr="00FF5D2E" w:rsidRDefault="00431A90" w:rsidP="00431A90">
      <w:pPr>
        <w:suppressAutoHyphens/>
        <w:jc w:val="center"/>
        <w:rPr>
          <w:b/>
          <w:bCs/>
          <w:color w:val="000000"/>
          <w:lang w:eastAsia="ar-SA"/>
        </w:rPr>
      </w:pPr>
      <w:r w:rsidRPr="00FF5D2E">
        <w:rPr>
          <w:b/>
          <w:bCs/>
          <w:color w:val="000000"/>
          <w:lang w:eastAsia="ar-SA"/>
        </w:rPr>
        <w:lastRenderedPageBreak/>
        <w:t xml:space="preserve">План внеурочной деятельности </w:t>
      </w:r>
    </w:p>
    <w:p w:rsidR="00431A90" w:rsidRPr="00FF5D2E" w:rsidRDefault="00431A90" w:rsidP="00431A90">
      <w:pPr>
        <w:suppressAutoHyphens/>
        <w:jc w:val="center"/>
        <w:rPr>
          <w:b/>
          <w:bCs/>
          <w:color w:val="000000"/>
          <w:lang w:eastAsia="ar-SA"/>
        </w:rPr>
      </w:pPr>
      <w:r w:rsidRPr="00FF5D2E">
        <w:rPr>
          <w:b/>
          <w:bCs/>
          <w:color w:val="000000"/>
          <w:lang w:eastAsia="ar-SA"/>
        </w:rPr>
        <w:t>основного общего образования (1-4кл)</w:t>
      </w:r>
    </w:p>
    <w:p w:rsidR="00431A90" w:rsidRPr="00FF5D2E" w:rsidRDefault="00431A90" w:rsidP="00431A90">
      <w:pPr>
        <w:suppressAutoHyphens/>
        <w:rPr>
          <w:b/>
          <w:bCs/>
          <w:color w:val="000000"/>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2172"/>
        <w:gridCol w:w="5116"/>
        <w:gridCol w:w="1090"/>
        <w:gridCol w:w="956"/>
        <w:gridCol w:w="956"/>
        <w:gridCol w:w="1090"/>
        <w:gridCol w:w="1417"/>
      </w:tblGrid>
      <w:tr w:rsidR="00431A90" w:rsidRPr="00E93526" w:rsidTr="008B6720">
        <w:trPr>
          <w:trHeight w:val="314"/>
        </w:trPr>
        <w:tc>
          <w:tcPr>
            <w:tcW w:w="2208" w:type="dxa"/>
            <w:vMerge w:val="restart"/>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2167" w:type="dxa"/>
            <w:vMerge w:val="restart"/>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Формы проведения</w:t>
            </w:r>
          </w:p>
        </w:tc>
        <w:tc>
          <w:tcPr>
            <w:tcW w:w="5154" w:type="dxa"/>
            <w:vMerge w:val="restart"/>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Названия курсов</w:t>
            </w:r>
          </w:p>
        </w:tc>
        <w:tc>
          <w:tcPr>
            <w:tcW w:w="4146" w:type="dxa"/>
            <w:gridSpan w:val="4"/>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jc w:val="center"/>
              <w:rPr>
                <w:color w:val="000000"/>
                <w:lang w:eastAsia="ar-SA"/>
              </w:rPr>
            </w:pPr>
            <w:r w:rsidRPr="00FF5D2E">
              <w:rPr>
                <w:color w:val="000000"/>
                <w:lang w:eastAsia="ar-SA"/>
              </w:rPr>
              <w:t>Количество часов</w:t>
            </w:r>
            <w:r>
              <w:rPr>
                <w:color w:val="000000"/>
                <w:lang w:eastAsia="ar-SA"/>
              </w:rPr>
              <w:t xml:space="preserve"> по классам</w:t>
            </w:r>
          </w:p>
        </w:tc>
        <w:tc>
          <w:tcPr>
            <w:tcW w:w="1317" w:type="dxa"/>
            <w:vMerge w:val="restart"/>
            <w:tcBorders>
              <w:top w:val="single" w:sz="4" w:space="0" w:color="auto"/>
              <w:left w:val="single" w:sz="4" w:space="0" w:color="auto"/>
              <w:right w:val="single" w:sz="4" w:space="0" w:color="auto"/>
            </w:tcBorders>
            <w:shd w:val="clear" w:color="auto" w:fill="B3C9E3"/>
          </w:tcPr>
          <w:p w:rsidR="00431A90" w:rsidRDefault="00431A90" w:rsidP="008B6720">
            <w:pPr>
              <w:suppressAutoHyphens/>
              <w:rPr>
                <w:color w:val="000000"/>
                <w:lang w:eastAsia="ar-SA"/>
              </w:rPr>
            </w:pPr>
            <w:r>
              <w:rPr>
                <w:color w:val="000000"/>
                <w:lang w:eastAsia="ar-SA"/>
              </w:rPr>
              <w:t>Количество</w:t>
            </w:r>
          </w:p>
          <w:p w:rsidR="00431A90" w:rsidRPr="00FF5D2E" w:rsidRDefault="00431A90" w:rsidP="008B6720">
            <w:pPr>
              <w:suppressAutoHyphens/>
              <w:rPr>
                <w:color w:val="000000"/>
                <w:lang w:eastAsia="ar-SA"/>
              </w:rPr>
            </w:pPr>
            <w:r>
              <w:rPr>
                <w:color w:val="000000"/>
                <w:lang w:eastAsia="ar-SA"/>
              </w:rPr>
              <w:t xml:space="preserve">часов для выбора </w:t>
            </w:r>
          </w:p>
        </w:tc>
      </w:tr>
      <w:tr w:rsidR="00431A90" w:rsidRPr="00E93526" w:rsidTr="008B6720">
        <w:trPr>
          <w:trHeight w:val="457"/>
        </w:trPr>
        <w:tc>
          <w:tcPr>
            <w:tcW w:w="2208" w:type="dxa"/>
            <w:vMerge/>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2167" w:type="dxa"/>
            <w:vMerge/>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5154" w:type="dxa"/>
            <w:vMerge/>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shd w:val="clear" w:color="auto" w:fill="EEECE1"/>
          </w:tcPr>
          <w:p w:rsidR="00431A90" w:rsidRPr="00FF5D2E" w:rsidRDefault="00431A90" w:rsidP="008B6720">
            <w:pPr>
              <w:suppressAutoHyphens/>
              <w:rPr>
                <w:color w:val="000000"/>
                <w:lang w:eastAsia="ar-SA"/>
              </w:rPr>
            </w:pPr>
            <w:r w:rsidRPr="00FF5D2E">
              <w:rPr>
                <w:color w:val="000000"/>
                <w:lang w:eastAsia="ar-SA"/>
              </w:rPr>
              <w:t xml:space="preserve">1 </w:t>
            </w:r>
            <w:proofErr w:type="spellStart"/>
            <w:r w:rsidRPr="00FF5D2E">
              <w:rPr>
                <w:color w:val="000000"/>
                <w:lang w:eastAsia="ar-SA"/>
              </w:rPr>
              <w:t>кл</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EEECE1"/>
          </w:tcPr>
          <w:p w:rsidR="00431A90" w:rsidRPr="00FF5D2E" w:rsidRDefault="00431A90" w:rsidP="008B6720">
            <w:pPr>
              <w:suppressAutoHyphens/>
              <w:rPr>
                <w:color w:val="000000"/>
                <w:lang w:eastAsia="ar-SA"/>
              </w:rPr>
            </w:pPr>
            <w:r w:rsidRPr="00FF5D2E">
              <w:rPr>
                <w:color w:val="000000"/>
                <w:lang w:eastAsia="ar-SA"/>
              </w:rPr>
              <w:t xml:space="preserve">2 </w:t>
            </w:r>
            <w:proofErr w:type="spellStart"/>
            <w:r w:rsidRPr="00FF5D2E">
              <w:rPr>
                <w:color w:val="000000"/>
                <w:lang w:eastAsia="ar-SA"/>
              </w:rPr>
              <w:t>кл</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EEECE1"/>
          </w:tcPr>
          <w:p w:rsidR="00431A90" w:rsidRPr="00FF5D2E" w:rsidRDefault="00431A90" w:rsidP="008B6720">
            <w:pPr>
              <w:suppressAutoHyphens/>
              <w:rPr>
                <w:color w:val="000000"/>
                <w:lang w:eastAsia="ar-SA"/>
              </w:rPr>
            </w:pPr>
            <w:r w:rsidRPr="00FF5D2E">
              <w:rPr>
                <w:color w:val="000000"/>
                <w:lang w:eastAsia="ar-SA"/>
              </w:rPr>
              <w:t xml:space="preserve">3 </w:t>
            </w:r>
            <w:proofErr w:type="spellStart"/>
            <w:r w:rsidRPr="00FF5D2E">
              <w:rPr>
                <w:color w:val="000000"/>
                <w:lang w:eastAsia="ar-SA"/>
              </w:rPr>
              <w:t>кл</w:t>
            </w:r>
            <w:proofErr w:type="spellEnd"/>
          </w:p>
        </w:tc>
        <w:tc>
          <w:tcPr>
            <w:tcW w:w="1105" w:type="dxa"/>
            <w:tcBorders>
              <w:top w:val="single" w:sz="4" w:space="0" w:color="auto"/>
              <w:left w:val="single" w:sz="4" w:space="0" w:color="auto"/>
              <w:bottom w:val="single" w:sz="4" w:space="0" w:color="auto"/>
              <w:right w:val="single" w:sz="4" w:space="0" w:color="auto"/>
            </w:tcBorders>
            <w:shd w:val="clear" w:color="auto" w:fill="EEECE1"/>
          </w:tcPr>
          <w:p w:rsidR="00431A90" w:rsidRPr="00FF5D2E" w:rsidRDefault="00431A90" w:rsidP="008B6720">
            <w:pPr>
              <w:suppressAutoHyphens/>
              <w:rPr>
                <w:color w:val="000000"/>
                <w:lang w:eastAsia="ar-SA"/>
              </w:rPr>
            </w:pPr>
            <w:r w:rsidRPr="00FF5D2E">
              <w:rPr>
                <w:color w:val="000000"/>
                <w:lang w:eastAsia="ar-SA"/>
              </w:rPr>
              <w:t xml:space="preserve">4 </w:t>
            </w:r>
            <w:proofErr w:type="spellStart"/>
            <w:r w:rsidRPr="00FF5D2E">
              <w:rPr>
                <w:color w:val="000000"/>
                <w:lang w:eastAsia="ar-SA"/>
              </w:rPr>
              <w:t>кл</w:t>
            </w:r>
            <w:proofErr w:type="spellEnd"/>
          </w:p>
        </w:tc>
        <w:tc>
          <w:tcPr>
            <w:tcW w:w="1317" w:type="dxa"/>
            <w:vMerge/>
            <w:tcBorders>
              <w:left w:val="single" w:sz="4" w:space="0" w:color="auto"/>
              <w:bottom w:val="single" w:sz="4" w:space="0" w:color="auto"/>
              <w:right w:val="single" w:sz="4" w:space="0" w:color="auto"/>
            </w:tcBorders>
            <w:shd w:val="clear" w:color="auto" w:fill="EEECE1"/>
          </w:tcPr>
          <w:p w:rsidR="00431A90" w:rsidRPr="00FF5D2E" w:rsidRDefault="00431A90" w:rsidP="008B6720">
            <w:pPr>
              <w:suppressAutoHyphens/>
              <w:jc w:val="center"/>
              <w:rPr>
                <w:color w:val="000000"/>
                <w:lang w:eastAsia="ar-SA"/>
              </w:rPr>
            </w:pPr>
          </w:p>
        </w:tc>
      </w:tr>
      <w:tr w:rsidR="00431A90" w:rsidRPr="00E93526" w:rsidTr="008B6720">
        <w:tc>
          <w:tcPr>
            <w:tcW w:w="14992" w:type="dxa"/>
            <w:gridSpan w:val="8"/>
            <w:tcBorders>
              <w:top w:val="single" w:sz="4" w:space="0" w:color="auto"/>
              <w:left w:val="single" w:sz="4" w:space="0" w:color="auto"/>
              <w:bottom w:val="single" w:sz="4" w:space="0" w:color="auto"/>
              <w:right w:val="single" w:sz="4" w:space="0" w:color="auto"/>
            </w:tcBorders>
            <w:shd w:val="clear" w:color="auto" w:fill="FFFFFF"/>
          </w:tcPr>
          <w:p w:rsidR="00431A90" w:rsidRPr="00FF5D2E" w:rsidRDefault="00431A90" w:rsidP="008B6720">
            <w:pPr>
              <w:suppressAutoHyphens/>
              <w:jc w:val="center"/>
              <w:rPr>
                <w:b/>
                <w:bCs/>
                <w:color w:val="000000"/>
                <w:lang w:eastAsia="ar-SA"/>
              </w:rPr>
            </w:pPr>
            <w:r w:rsidRPr="00FF5D2E">
              <w:rPr>
                <w:b/>
                <w:bCs/>
                <w:color w:val="000000"/>
                <w:lang w:eastAsia="ar-SA"/>
              </w:rPr>
              <w:t>Духовно-нравственное</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Исследовательская практика</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Я изучаю родной край</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jc w:val="center"/>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Исследовательская практика</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Я - исследователь</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jc w:val="center"/>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Нерегулярные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Классные часы, внеклассные мероприятия</w:t>
            </w:r>
          </w:p>
        </w:tc>
        <w:tc>
          <w:tcPr>
            <w:tcW w:w="5154"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По плану воспитательной работы школы</w:t>
            </w:r>
            <w:r>
              <w:rPr>
                <w:color w:val="000000"/>
                <w:lang w:eastAsia="ar-SA"/>
              </w:rPr>
              <w:t xml:space="preserve"> и плану классного руководителя</w:t>
            </w:r>
          </w:p>
          <w:p w:rsidR="00431A90" w:rsidRDefault="00431A90" w:rsidP="00431A90">
            <w:pPr>
              <w:numPr>
                <w:ilvl w:val="0"/>
                <w:numId w:val="67"/>
              </w:numPr>
              <w:suppressAutoHyphens/>
              <w:rPr>
                <w:color w:val="000000"/>
                <w:lang w:eastAsia="ar-SA"/>
              </w:rPr>
            </w:pPr>
            <w:r>
              <w:rPr>
                <w:color w:val="000000"/>
                <w:lang w:eastAsia="ar-SA"/>
              </w:rPr>
              <w:t>Исследовательские практики</w:t>
            </w:r>
          </w:p>
          <w:p w:rsidR="00431A90" w:rsidRPr="009F3D23" w:rsidRDefault="00431A90" w:rsidP="00431A90">
            <w:pPr>
              <w:numPr>
                <w:ilvl w:val="0"/>
                <w:numId w:val="67"/>
              </w:numPr>
              <w:suppressAutoHyphens/>
              <w:rPr>
                <w:color w:val="000000"/>
                <w:lang w:eastAsia="ar-SA"/>
              </w:rPr>
            </w:pPr>
            <w:r>
              <w:rPr>
                <w:color w:val="000000"/>
                <w:lang w:eastAsia="ar-SA"/>
              </w:rPr>
              <w:t>Семейные праздники, конкурсы</w:t>
            </w:r>
          </w:p>
          <w:p w:rsidR="00431A90" w:rsidRDefault="00431A90" w:rsidP="00431A90">
            <w:pPr>
              <w:numPr>
                <w:ilvl w:val="0"/>
                <w:numId w:val="67"/>
              </w:numPr>
              <w:suppressAutoHyphens/>
              <w:rPr>
                <w:color w:val="000000"/>
                <w:lang w:eastAsia="ar-SA"/>
              </w:rPr>
            </w:pPr>
            <w:r>
              <w:rPr>
                <w:color w:val="000000"/>
                <w:lang w:eastAsia="ar-SA"/>
              </w:rPr>
              <w:t>Участие в благотворительных, экологических акциях</w:t>
            </w:r>
          </w:p>
          <w:p w:rsidR="00431A90" w:rsidRDefault="00431A90" w:rsidP="00431A90">
            <w:pPr>
              <w:numPr>
                <w:ilvl w:val="0"/>
                <w:numId w:val="67"/>
              </w:numPr>
              <w:suppressAutoHyphens/>
              <w:rPr>
                <w:color w:val="000000"/>
                <w:lang w:eastAsia="ar-SA"/>
              </w:rPr>
            </w:pPr>
            <w:r>
              <w:rPr>
                <w:color w:val="000000"/>
                <w:lang w:eastAsia="ar-SA"/>
              </w:rPr>
              <w:t>Участие в социальных проектах</w:t>
            </w:r>
          </w:p>
          <w:p w:rsidR="00431A90" w:rsidRDefault="00431A90" w:rsidP="00431A90">
            <w:pPr>
              <w:numPr>
                <w:ilvl w:val="0"/>
                <w:numId w:val="67"/>
              </w:numPr>
              <w:suppressAutoHyphens/>
              <w:rPr>
                <w:color w:val="000000"/>
                <w:lang w:eastAsia="ar-SA"/>
              </w:rPr>
            </w:pPr>
            <w:r w:rsidRPr="009F3D23">
              <w:rPr>
                <w:color w:val="000000"/>
                <w:lang w:eastAsia="ar-SA"/>
              </w:rPr>
              <w:t>Просмотр и обсуждение кинофильмов</w:t>
            </w:r>
          </w:p>
          <w:p w:rsidR="00431A90" w:rsidRPr="009F3D23" w:rsidRDefault="00431A90" w:rsidP="00431A90">
            <w:pPr>
              <w:numPr>
                <w:ilvl w:val="0"/>
                <w:numId w:val="67"/>
              </w:numPr>
              <w:suppressAutoHyphens/>
              <w:rPr>
                <w:color w:val="000000"/>
                <w:lang w:eastAsia="ar-SA"/>
              </w:rPr>
            </w:pPr>
            <w:r w:rsidRPr="00FF5D2E">
              <w:rPr>
                <w:lang w:eastAsia="ar-SA"/>
              </w:rPr>
              <w:t>Сбор экспонатов в музей.</w:t>
            </w:r>
          </w:p>
          <w:p w:rsidR="00431A90" w:rsidRPr="009F3D23" w:rsidRDefault="00431A90" w:rsidP="00431A90">
            <w:pPr>
              <w:numPr>
                <w:ilvl w:val="0"/>
                <w:numId w:val="67"/>
              </w:numPr>
              <w:suppressAutoHyphens/>
              <w:rPr>
                <w:color w:val="000000"/>
                <w:lang w:eastAsia="ar-SA"/>
              </w:rPr>
            </w:pPr>
            <w:r>
              <w:rPr>
                <w:lang w:eastAsia="ar-SA"/>
              </w:rPr>
              <w:t>Участие в программе летнего оздоровительного лагеря</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p>
          <w:p w:rsidR="00431A90" w:rsidRPr="00FF5D2E" w:rsidRDefault="00431A90" w:rsidP="008B6720">
            <w:pPr>
              <w:suppressAutoHyphens/>
              <w:jc w:val="center"/>
              <w:rPr>
                <w:color w:val="000000"/>
                <w:lang w:eastAsia="ar-SA"/>
              </w:rPr>
            </w:pPr>
            <w:r w:rsidRPr="00FF5D2E">
              <w:rPr>
                <w:color w:val="000000"/>
                <w:lang w:eastAsia="ar-SA"/>
              </w:rPr>
              <w:t>1</w:t>
            </w:r>
          </w:p>
        </w:tc>
      </w:tr>
      <w:tr w:rsidR="00431A90" w:rsidRPr="00E93526" w:rsidTr="008B6720">
        <w:tc>
          <w:tcPr>
            <w:tcW w:w="14992" w:type="dxa"/>
            <w:gridSpan w:val="8"/>
            <w:tcBorders>
              <w:top w:val="single" w:sz="4" w:space="0" w:color="auto"/>
              <w:left w:val="single" w:sz="4" w:space="0" w:color="auto"/>
              <w:bottom w:val="single" w:sz="4" w:space="0" w:color="auto"/>
              <w:right w:val="single" w:sz="4" w:space="0" w:color="auto"/>
            </w:tcBorders>
            <w:shd w:val="clear" w:color="auto" w:fill="FFFFFF"/>
          </w:tcPr>
          <w:p w:rsidR="00431A90" w:rsidRPr="00FF5D2E" w:rsidRDefault="00431A90" w:rsidP="008B6720">
            <w:pPr>
              <w:suppressAutoHyphens/>
              <w:jc w:val="center"/>
              <w:rPr>
                <w:b/>
                <w:bCs/>
                <w:color w:val="000000"/>
                <w:lang w:eastAsia="ar-SA"/>
              </w:rPr>
            </w:pPr>
            <w:r w:rsidRPr="00FF5D2E">
              <w:rPr>
                <w:b/>
                <w:bCs/>
                <w:color w:val="000000"/>
                <w:lang w:eastAsia="ar-SA"/>
              </w:rPr>
              <w:t>Социальное направление</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Практикум</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Мой портфолио</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Практикум</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Познай себя</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Детское объединение</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Юный инспектор дорожного движения</w:t>
            </w:r>
            <w:r>
              <w:rPr>
                <w:color w:val="000000"/>
                <w:lang w:eastAsia="ar-SA"/>
              </w:rPr>
              <w:t xml:space="preserve">* (в </w:t>
            </w:r>
            <w:proofErr w:type="spellStart"/>
            <w:r>
              <w:rPr>
                <w:color w:val="000000"/>
                <w:lang w:eastAsia="ar-SA"/>
              </w:rPr>
              <w:t>т.ч</w:t>
            </w:r>
            <w:proofErr w:type="spellEnd"/>
            <w:r>
              <w:rPr>
                <w:color w:val="000000"/>
                <w:lang w:eastAsia="ar-SA"/>
              </w:rPr>
              <w:t>. в дни каникул)</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Занятия с психологом и логопедом</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Нерегулярные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Классные часы, внеклассные мероприятия</w:t>
            </w:r>
          </w:p>
        </w:tc>
        <w:tc>
          <w:tcPr>
            <w:tcW w:w="5154" w:type="dxa"/>
            <w:tcBorders>
              <w:top w:val="single" w:sz="4" w:space="0" w:color="auto"/>
              <w:left w:val="single" w:sz="4" w:space="0" w:color="auto"/>
              <w:bottom w:val="single" w:sz="4" w:space="0" w:color="auto"/>
              <w:right w:val="single" w:sz="4" w:space="0" w:color="auto"/>
            </w:tcBorders>
          </w:tcPr>
          <w:p w:rsidR="00431A90" w:rsidRDefault="00431A90" w:rsidP="008B6720">
            <w:pPr>
              <w:suppressAutoHyphens/>
              <w:rPr>
                <w:color w:val="000000"/>
                <w:lang w:eastAsia="ar-SA"/>
              </w:rPr>
            </w:pPr>
            <w:r w:rsidRPr="00FF5D2E">
              <w:rPr>
                <w:color w:val="000000"/>
                <w:lang w:eastAsia="ar-SA"/>
              </w:rPr>
              <w:t>По плану воспитательной работы школы и плану классного руководителя</w:t>
            </w:r>
          </w:p>
          <w:p w:rsidR="00431A90" w:rsidRDefault="00431A90" w:rsidP="00431A90">
            <w:pPr>
              <w:numPr>
                <w:ilvl w:val="0"/>
                <w:numId w:val="68"/>
              </w:numPr>
              <w:suppressAutoHyphens/>
              <w:rPr>
                <w:color w:val="000000"/>
                <w:lang w:eastAsia="ar-SA"/>
              </w:rPr>
            </w:pPr>
            <w:r>
              <w:rPr>
                <w:color w:val="000000"/>
                <w:lang w:eastAsia="ar-SA"/>
              </w:rPr>
              <w:t>Социальные пробы</w:t>
            </w:r>
          </w:p>
          <w:p w:rsidR="00431A90" w:rsidRPr="00256199" w:rsidRDefault="00431A90" w:rsidP="00431A90">
            <w:pPr>
              <w:numPr>
                <w:ilvl w:val="0"/>
                <w:numId w:val="68"/>
              </w:numPr>
              <w:suppressAutoHyphens/>
              <w:rPr>
                <w:color w:val="000000"/>
                <w:lang w:eastAsia="ar-SA"/>
              </w:rPr>
            </w:pPr>
            <w:r>
              <w:rPr>
                <w:color w:val="000000"/>
                <w:lang w:eastAsia="ar-SA"/>
              </w:rPr>
              <w:t>Участие в самоуправлении (выполнение поручений по вопросам поддержания порядка в классе)</w:t>
            </w:r>
          </w:p>
          <w:p w:rsidR="00431A90" w:rsidRPr="009F3D23" w:rsidRDefault="00431A90" w:rsidP="00431A90">
            <w:pPr>
              <w:numPr>
                <w:ilvl w:val="0"/>
                <w:numId w:val="68"/>
              </w:numPr>
              <w:suppressAutoHyphens/>
              <w:rPr>
                <w:color w:val="000000"/>
                <w:lang w:eastAsia="ar-SA"/>
              </w:rPr>
            </w:pPr>
            <w:r w:rsidRPr="009F3D23">
              <w:rPr>
                <w:color w:val="000000"/>
                <w:lang w:eastAsia="ar-SA"/>
              </w:rPr>
              <w:t>Мастерская общения</w:t>
            </w:r>
          </w:p>
          <w:p w:rsidR="00431A90" w:rsidRDefault="00431A90" w:rsidP="00431A90">
            <w:pPr>
              <w:numPr>
                <w:ilvl w:val="0"/>
                <w:numId w:val="68"/>
              </w:numPr>
              <w:suppressAutoHyphens/>
              <w:rPr>
                <w:color w:val="000000"/>
                <w:lang w:eastAsia="ar-SA"/>
              </w:rPr>
            </w:pPr>
            <w:r>
              <w:rPr>
                <w:color w:val="000000"/>
                <w:lang w:eastAsia="ar-SA"/>
              </w:rPr>
              <w:t xml:space="preserve">Неделя </w:t>
            </w:r>
            <w:r w:rsidRPr="009F3D23">
              <w:rPr>
                <w:color w:val="000000"/>
                <w:lang w:eastAsia="ar-SA"/>
              </w:rPr>
              <w:t>добрых дел</w:t>
            </w:r>
          </w:p>
          <w:p w:rsidR="00431A90" w:rsidRPr="00256199" w:rsidRDefault="00431A90" w:rsidP="00431A90">
            <w:pPr>
              <w:numPr>
                <w:ilvl w:val="0"/>
                <w:numId w:val="68"/>
              </w:numPr>
              <w:suppressAutoHyphens/>
              <w:rPr>
                <w:color w:val="000000"/>
                <w:lang w:eastAsia="ar-SA"/>
              </w:rPr>
            </w:pPr>
            <w:proofErr w:type="spellStart"/>
            <w:r>
              <w:rPr>
                <w:color w:val="000000"/>
                <w:lang w:eastAsia="ar-SA"/>
              </w:rPr>
              <w:t>Профориентационные</w:t>
            </w:r>
            <w:proofErr w:type="spellEnd"/>
            <w:r>
              <w:rPr>
                <w:color w:val="000000"/>
                <w:lang w:eastAsia="ar-SA"/>
              </w:rPr>
              <w:t xml:space="preserve"> экскурсии</w:t>
            </w:r>
          </w:p>
          <w:p w:rsidR="00431A90" w:rsidRPr="00FF5D2E" w:rsidRDefault="00431A90" w:rsidP="00431A90">
            <w:pPr>
              <w:numPr>
                <w:ilvl w:val="0"/>
                <w:numId w:val="68"/>
              </w:numPr>
              <w:suppressAutoHyphens/>
              <w:rPr>
                <w:color w:val="000000"/>
                <w:lang w:eastAsia="ar-SA"/>
              </w:rPr>
            </w:pPr>
            <w:r>
              <w:rPr>
                <w:color w:val="000000"/>
                <w:lang w:eastAsia="ar-SA"/>
              </w:rPr>
              <w:t>Участие в социальных</w:t>
            </w:r>
            <w:r w:rsidRPr="00FF5D2E">
              <w:rPr>
                <w:color w:val="000000"/>
                <w:lang w:eastAsia="ar-SA"/>
              </w:rPr>
              <w:t xml:space="preserve"> пр</w:t>
            </w:r>
            <w:r>
              <w:rPr>
                <w:color w:val="000000"/>
                <w:lang w:eastAsia="ar-SA"/>
              </w:rPr>
              <w:t>оектах</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14992" w:type="dxa"/>
            <w:gridSpan w:val="8"/>
            <w:tcBorders>
              <w:top w:val="single" w:sz="4" w:space="0" w:color="auto"/>
              <w:left w:val="single" w:sz="4" w:space="0" w:color="auto"/>
              <w:bottom w:val="single" w:sz="4" w:space="0" w:color="auto"/>
              <w:right w:val="single" w:sz="4" w:space="0" w:color="auto"/>
            </w:tcBorders>
            <w:shd w:val="clear" w:color="auto" w:fill="FFFFFF"/>
          </w:tcPr>
          <w:p w:rsidR="00431A90" w:rsidRPr="00FF5D2E" w:rsidRDefault="00431A90" w:rsidP="008B6720">
            <w:pPr>
              <w:suppressAutoHyphens/>
              <w:jc w:val="center"/>
              <w:rPr>
                <w:color w:val="000000"/>
                <w:lang w:eastAsia="ar-SA"/>
              </w:rPr>
            </w:pPr>
            <w:proofErr w:type="spellStart"/>
            <w:r w:rsidRPr="00FF5D2E">
              <w:rPr>
                <w:rFonts w:eastAsia="@Arial Unicode MS"/>
                <w:b/>
                <w:bCs/>
                <w:color w:val="000000"/>
                <w:lang w:eastAsia="ar-SA"/>
              </w:rPr>
              <w:lastRenderedPageBreak/>
              <w:t>Общеинтеллектуальное</w:t>
            </w:r>
            <w:proofErr w:type="spellEnd"/>
            <w:r w:rsidRPr="00FF5D2E">
              <w:rPr>
                <w:rFonts w:eastAsia="@Arial Unicode MS"/>
                <w:b/>
                <w:bCs/>
                <w:color w:val="000000"/>
                <w:lang w:eastAsia="ar-SA"/>
              </w:rPr>
              <w:t xml:space="preserve"> направление</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Интеллектуальный клуб</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Умники и умницы</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Кружок</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Техническое моделирование</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Нерегулярные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Классные часы, внеклассные мероприятия</w:t>
            </w:r>
          </w:p>
        </w:tc>
        <w:tc>
          <w:tcPr>
            <w:tcW w:w="5154"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По плану воспитательной работы школы и плану классного руководителя:</w:t>
            </w:r>
          </w:p>
          <w:p w:rsidR="00431A90" w:rsidRPr="00FF5D2E" w:rsidRDefault="00431A90" w:rsidP="00431A90">
            <w:pPr>
              <w:numPr>
                <w:ilvl w:val="0"/>
                <w:numId w:val="70"/>
              </w:numPr>
              <w:suppressAutoHyphens/>
              <w:rPr>
                <w:color w:val="000000"/>
                <w:lang w:eastAsia="ar-SA"/>
              </w:rPr>
            </w:pPr>
            <w:r w:rsidRPr="00FF5D2E">
              <w:rPr>
                <w:color w:val="000000"/>
                <w:lang w:eastAsia="ar-SA"/>
              </w:rPr>
              <w:t>Предметные недели</w:t>
            </w:r>
          </w:p>
          <w:p w:rsidR="00431A90" w:rsidRPr="00FF5D2E" w:rsidRDefault="00431A90" w:rsidP="00431A90">
            <w:pPr>
              <w:numPr>
                <w:ilvl w:val="0"/>
                <w:numId w:val="69"/>
              </w:numPr>
              <w:suppressAutoHyphens/>
              <w:rPr>
                <w:color w:val="000000"/>
                <w:lang w:eastAsia="ar-SA"/>
              </w:rPr>
            </w:pPr>
            <w:r w:rsidRPr="00FF5D2E">
              <w:rPr>
                <w:color w:val="000000"/>
                <w:lang w:eastAsia="ar-SA"/>
              </w:rPr>
              <w:t>Олимпиады</w:t>
            </w:r>
          </w:p>
          <w:p w:rsidR="00431A90" w:rsidRPr="00FF5D2E" w:rsidRDefault="00431A90" w:rsidP="00431A90">
            <w:pPr>
              <w:numPr>
                <w:ilvl w:val="0"/>
                <w:numId w:val="69"/>
              </w:numPr>
              <w:suppressAutoHyphens/>
              <w:rPr>
                <w:color w:val="000000"/>
                <w:lang w:eastAsia="ar-SA"/>
              </w:rPr>
            </w:pPr>
            <w:r w:rsidRPr="00FF5D2E">
              <w:rPr>
                <w:color w:val="000000"/>
                <w:lang w:eastAsia="ar-SA"/>
              </w:rPr>
              <w:t>Интеллектуальные конкурсы</w:t>
            </w:r>
          </w:p>
          <w:p w:rsidR="00431A90" w:rsidRPr="00FF5D2E" w:rsidRDefault="00431A90" w:rsidP="00431A90">
            <w:pPr>
              <w:numPr>
                <w:ilvl w:val="0"/>
                <w:numId w:val="69"/>
              </w:numPr>
              <w:suppressAutoHyphens/>
              <w:rPr>
                <w:color w:val="000000"/>
                <w:lang w:eastAsia="ar-SA"/>
              </w:rPr>
            </w:pPr>
            <w:r w:rsidRPr="00FF5D2E">
              <w:rPr>
                <w:lang w:eastAsia="ar-SA"/>
              </w:rPr>
              <w:t>Профильная смена лагеря</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14992" w:type="dxa"/>
            <w:gridSpan w:val="8"/>
            <w:tcBorders>
              <w:top w:val="single" w:sz="4" w:space="0" w:color="auto"/>
              <w:left w:val="single" w:sz="4" w:space="0" w:color="auto"/>
              <w:bottom w:val="single" w:sz="4" w:space="0" w:color="auto"/>
              <w:right w:val="single" w:sz="4" w:space="0" w:color="auto"/>
            </w:tcBorders>
            <w:shd w:val="clear" w:color="auto" w:fill="FFFFFF"/>
          </w:tcPr>
          <w:p w:rsidR="00431A90" w:rsidRPr="00FF5D2E" w:rsidRDefault="00431A90" w:rsidP="008B6720">
            <w:pPr>
              <w:suppressAutoHyphens/>
              <w:jc w:val="center"/>
              <w:rPr>
                <w:color w:val="000000"/>
                <w:lang w:eastAsia="ar-SA"/>
              </w:rPr>
            </w:pPr>
            <w:r w:rsidRPr="00FF5D2E">
              <w:rPr>
                <w:rFonts w:eastAsia="@Arial Unicode MS"/>
                <w:b/>
                <w:bCs/>
                <w:color w:val="000000"/>
                <w:lang w:eastAsia="ar-SA"/>
              </w:rPr>
              <w:t>Общекультурное направление</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Творческая мастерская</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Мастерок</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Клуб по интересам</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Книг любимые страницы</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Танцевальный кружок</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Шаг навстречу</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2</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Нерегулярные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Классные часы, внеклассные мероприятия</w:t>
            </w:r>
          </w:p>
        </w:tc>
        <w:tc>
          <w:tcPr>
            <w:tcW w:w="5154"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По плану воспитательной работы школы и плану классного руководителя:</w:t>
            </w:r>
          </w:p>
          <w:p w:rsidR="00431A90" w:rsidRPr="00FF5D2E" w:rsidRDefault="00431A90" w:rsidP="00431A90">
            <w:pPr>
              <w:numPr>
                <w:ilvl w:val="0"/>
                <w:numId w:val="72"/>
              </w:numPr>
              <w:suppressAutoHyphens/>
              <w:rPr>
                <w:color w:val="000000"/>
                <w:lang w:eastAsia="ar-SA"/>
              </w:rPr>
            </w:pPr>
            <w:r w:rsidRPr="00FF5D2E">
              <w:rPr>
                <w:color w:val="000000"/>
                <w:lang w:eastAsia="ar-SA"/>
              </w:rPr>
              <w:t>Творческие конкурсы</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Pr>
                <w:color w:val="000000"/>
                <w:lang w:eastAsia="ar-SA"/>
              </w:rPr>
              <w:t>1</w:t>
            </w:r>
          </w:p>
        </w:tc>
      </w:tr>
      <w:tr w:rsidR="00431A90" w:rsidRPr="00E93526" w:rsidTr="008B6720">
        <w:tc>
          <w:tcPr>
            <w:tcW w:w="14992" w:type="dxa"/>
            <w:gridSpan w:val="8"/>
            <w:tcBorders>
              <w:top w:val="single" w:sz="4" w:space="0" w:color="auto"/>
              <w:left w:val="single" w:sz="4" w:space="0" w:color="auto"/>
              <w:bottom w:val="single" w:sz="4" w:space="0" w:color="auto"/>
              <w:right w:val="single" w:sz="4" w:space="0" w:color="auto"/>
            </w:tcBorders>
            <w:shd w:val="clear" w:color="auto" w:fill="FFFFFF"/>
          </w:tcPr>
          <w:p w:rsidR="00431A90" w:rsidRPr="00FF5D2E" w:rsidRDefault="00431A90" w:rsidP="008B6720">
            <w:pPr>
              <w:suppressAutoHyphens/>
              <w:jc w:val="center"/>
              <w:rPr>
                <w:color w:val="000000"/>
                <w:lang w:eastAsia="ar-SA"/>
              </w:rPr>
            </w:pPr>
            <w:r w:rsidRPr="00FF5D2E">
              <w:rPr>
                <w:rFonts w:eastAsia="@Arial Unicode MS"/>
                <w:b/>
                <w:bCs/>
                <w:color w:val="000000"/>
                <w:lang w:eastAsia="ar-SA"/>
              </w:rPr>
              <w:t>Спортивно-оздоровительное направление</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Спортивный клуб</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Старт</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216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Кружок</w:t>
            </w:r>
          </w:p>
        </w:tc>
        <w:tc>
          <w:tcPr>
            <w:tcW w:w="5154"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Ритмика</w:t>
            </w: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shd w:val="clear" w:color="auto" w:fill="B3C9E3"/>
          </w:tcPr>
          <w:p w:rsidR="00431A90" w:rsidRPr="00FF5D2E" w:rsidRDefault="00431A90" w:rsidP="008B6720">
            <w:pPr>
              <w:suppressAutoHyphens/>
              <w:rPr>
                <w:color w:val="000000"/>
                <w:lang w:eastAsia="ar-SA"/>
              </w:rPr>
            </w:pPr>
            <w:r>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Нерегулярные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5154"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По плану воспитательной работы школы и плану классного руководителя:</w:t>
            </w:r>
          </w:p>
          <w:p w:rsidR="00431A90" w:rsidRPr="00FF5D2E" w:rsidRDefault="00431A90" w:rsidP="00431A90">
            <w:pPr>
              <w:numPr>
                <w:ilvl w:val="0"/>
                <w:numId w:val="71"/>
              </w:numPr>
              <w:suppressAutoHyphens/>
              <w:rPr>
                <w:color w:val="000000"/>
                <w:lang w:eastAsia="ar-SA"/>
              </w:rPr>
            </w:pPr>
            <w:r w:rsidRPr="00FF5D2E">
              <w:rPr>
                <w:color w:val="000000"/>
                <w:lang w:eastAsia="ar-SA"/>
              </w:rPr>
              <w:t>День здоровья</w:t>
            </w:r>
          </w:p>
          <w:p w:rsidR="00431A90" w:rsidRPr="00FF5D2E" w:rsidRDefault="00431A90" w:rsidP="00431A90">
            <w:pPr>
              <w:numPr>
                <w:ilvl w:val="0"/>
                <w:numId w:val="71"/>
              </w:numPr>
              <w:suppressAutoHyphens/>
              <w:rPr>
                <w:color w:val="000000"/>
                <w:lang w:eastAsia="ar-SA"/>
              </w:rPr>
            </w:pPr>
            <w:r w:rsidRPr="00FF5D2E">
              <w:rPr>
                <w:color w:val="000000"/>
                <w:lang w:eastAsia="ar-SA"/>
              </w:rPr>
              <w:t>Спортивные соревнования</w:t>
            </w:r>
          </w:p>
          <w:p w:rsidR="00431A90" w:rsidRPr="00FF5D2E" w:rsidRDefault="00431A90" w:rsidP="00431A90">
            <w:pPr>
              <w:numPr>
                <w:ilvl w:val="0"/>
                <w:numId w:val="71"/>
              </w:numPr>
              <w:suppressAutoHyphens/>
              <w:rPr>
                <w:color w:val="000000"/>
                <w:lang w:eastAsia="ar-SA"/>
              </w:rPr>
            </w:pPr>
            <w:r w:rsidRPr="00FF5D2E">
              <w:rPr>
                <w:color w:val="000000"/>
                <w:lang w:eastAsia="ar-SA"/>
              </w:rPr>
              <w:t>Прогулки</w:t>
            </w:r>
          </w:p>
          <w:p w:rsidR="00431A90" w:rsidRPr="00FF5D2E" w:rsidRDefault="00431A90" w:rsidP="00431A90">
            <w:pPr>
              <w:numPr>
                <w:ilvl w:val="0"/>
                <w:numId w:val="71"/>
              </w:numPr>
              <w:suppressAutoHyphens/>
              <w:rPr>
                <w:color w:val="000000"/>
                <w:lang w:eastAsia="ar-SA"/>
              </w:rPr>
            </w:pPr>
            <w:r w:rsidRPr="00FF5D2E">
              <w:rPr>
                <w:color w:val="000000"/>
                <w:lang w:eastAsia="ar-SA"/>
              </w:rPr>
              <w:t>Походы</w:t>
            </w:r>
          </w:p>
          <w:p w:rsidR="00431A90" w:rsidRPr="00FF5D2E" w:rsidRDefault="00431A90" w:rsidP="00431A90">
            <w:pPr>
              <w:numPr>
                <w:ilvl w:val="0"/>
                <w:numId w:val="71"/>
              </w:numPr>
              <w:suppressAutoHyphens/>
              <w:rPr>
                <w:color w:val="000000"/>
                <w:lang w:eastAsia="ar-SA"/>
              </w:rPr>
            </w:pPr>
            <w:r w:rsidRPr="00FF5D2E">
              <w:rPr>
                <w:color w:val="000000"/>
                <w:lang w:eastAsia="ar-SA"/>
              </w:rPr>
              <w:t>Посещение бассейна</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p>
          <w:p w:rsidR="00431A90" w:rsidRPr="00FF5D2E" w:rsidRDefault="00431A90" w:rsidP="008B6720">
            <w:pPr>
              <w:suppressAutoHyphens/>
              <w:rPr>
                <w:color w:val="000000"/>
                <w:lang w:eastAsia="ar-SA"/>
              </w:rPr>
            </w:pPr>
            <w:r w:rsidRPr="00FF5D2E">
              <w:rPr>
                <w:color w:val="000000"/>
                <w:lang w:eastAsia="ar-SA"/>
              </w:rPr>
              <w:t>1</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5154"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10</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Pr>
                <w:color w:val="000000"/>
                <w:lang w:eastAsia="ar-SA"/>
              </w:rPr>
              <w:t>9</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10</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10</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Pr>
                <w:color w:val="000000"/>
                <w:lang w:eastAsia="ar-SA"/>
              </w:rPr>
              <w:t>15</w:t>
            </w:r>
          </w:p>
        </w:tc>
      </w:tr>
      <w:tr w:rsidR="00431A90" w:rsidRPr="00E93526" w:rsidTr="008B6720">
        <w:tc>
          <w:tcPr>
            <w:tcW w:w="220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Нерегулярные</w:t>
            </w:r>
          </w:p>
        </w:tc>
        <w:tc>
          <w:tcPr>
            <w:tcW w:w="216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5154"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5</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5</w:t>
            </w:r>
          </w:p>
        </w:tc>
        <w:tc>
          <w:tcPr>
            <w:tcW w:w="968"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5</w:t>
            </w:r>
          </w:p>
        </w:tc>
        <w:tc>
          <w:tcPr>
            <w:tcW w:w="1105"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sidRPr="00FF5D2E">
              <w:rPr>
                <w:color w:val="000000"/>
                <w:lang w:eastAsia="ar-SA"/>
              </w:rPr>
              <w:t>5</w:t>
            </w:r>
          </w:p>
        </w:tc>
        <w:tc>
          <w:tcPr>
            <w:tcW w:w="1317" w:type="dxa"/>
            <w:tcBorders>
              <w:top w:val="single" w:sz="4" w:space="0" w:color="auto"/>
              <w:left w:val="single" w:sz="4" w:space="0" w:color="auto"/>
              <w:bottom w:val="single" w:sz="4" w:space="0" w:color="auto"/>
              <w:right w:val="single" w:sz="4" w:space="0" w:color="auto"/>
            </w:tcBorders>
          </w:tcPr>
          <w:p w:rsidR="00431A90" w:rsidRPr="00FF5D2E" w:rsidRDefault="00431A90" w:rsidP="008B6720">
            <w:pPr>
              <w:suppressAutoHyphens/>
              <w:rPr>
                <w:color w:val="000000"/>
                <w:lang w:eastAsia="ar-SA"/>
              </w:rPr>
            </w:pPr>
            <w:r>
              <w:rPr>
                <w:color w:val="000000"/>
                <w:lang w:eastAsia="ar-SA"/>
              </w:rPr>
              <w:t>5</w:t>
            </w:r>
          </w:p>
        </w:tc>
      </w:tr>
    </w:tbl>
    <w:p w:rsidR="00431A90" w:rsidRPr="00FF5D2E" w:rsidRDefault="00431A90" w:rsidP="00431A90">
      <w:pPr>
        <w:suppressAutoHyphens/>
        <w:rPr>
          <w:color w:val="000000"/>
          <w:lang w:eastAsia="ar-SA"/>
        </w:rPr>
      </w:pPr>
    </w:p>
    <w:p w:rsidR="00431A90" w:rsidRPr="00FF5D2E" w:rsidRDefault="00431A90" w:rsidP="00431A90">
      <w:pPr>
        <w:suppressAutoHyphens/>
        <w:rPr>
          <w:color w:val="000000"/>
          <w:lang w:eastAsia="ar-SA"/>
        </w:rPr>
      </w:pPr>
    </w:p>
    <w:p w:rsidR="00431A90" w:rsidRDefault="00431A90" w:rsidP="00431A90">
      <w:pPr>
        <w:suppressAutoHyphens/>
        <w:rPr>
          <w:lang w:eastAsia="ar-SA"/>
        </w:rPr>
      </w:pPr>
      <w:r w:rsidRPr="00FF5D2E">
        <w:rPr>
          <w:lang w:eastAsia="ar-SA"/>
        </w:rPr>
        <w:t xml:space="preserve">                                                                                                                                                                                                                       </w:t>
      </w:r>
    </w:p>
    <w:p w:rsidR="00431A90" w:rsidRDefault="00431A90" w:rsidP="00431A90">
      <w:pPr>
        <w:suppressAutoHyphens/>
        <w:rPr>
          <w:lang w:eastAsia="ar-SA"/>
        </w:rPr>
      </w:pPr>
    </w:p>
    <w:p w:rsidR="00431A90" w:rsidRDefault="00431A90" w:rsidP="00431A90">
      <w:pPr>
        <w:suppressAutoHyphens/>
        <w:rPr>
          <w:lang w:eastAsia="ar-SA"/>
        </w:rPr>
      </w:pPr>
    </w:p>
    <w:p w:rsidR="00431A90" w:rsidRDefault="00431A90" w:rsidP="00431A90">
      <w:pPr>
        <w:suppressAutoHyphens/>
        <w:rPr>
          <w:lang w:eastAsia="ar-SA"/>
        </w:rPr>
      </w:pPr>
    </w:p>
    <w:p w:rsidR="00431A90" w:rsidRDefault="00431A90" w:rsidP="00431A90">
      <w:pPr>
        <w:suppressAutoHyphens/>
        <w:rPr>
          <w:lang w:eastAsia="ar-SA"/>
        </w:rPr>
      </w:pPr>
    </w:p>
    <w:p w:rsidR="00431A90" w:rsidRDefault="00431A90" w:rsidP="00431A90">
      <w:pPr>
        <w:suppressAutoHyphens/>
        <w:rPr>
          <w:lang w:eastAsia="ar-SA"/>
        </w:rPr>
      </w:pPr>
    </w:p>
    <w:p w:rsidR="00431A90" w:rsidRDefault="00431A90" w:rsidP="00431A90">
      <w:pPr>
        <w:suppressAutoHyphens/>
        <w:rPr>
          <w:lang w:eastAsia="ar-SA"/>
        </w:rPr>
      </w:pPr>
    </w:p>
    <w:p w:rsidR="00431A90" w:rsidRDefault="00431A90" w:rsidP="00431A90">
      <w:pPr>
        <w:suppressAutoHyphens/>
        <w:rPr>
          <w:lang w:eastAsia="ar-SA"/>
        </w:rPr>
      </w:pPr>
    </w:p>
    <w:p w:rsidR="00431A90" w:rsidRDefault="00431A90" w:rsidP="00431A90">
      <w:pPr>
        <w:suppressAutoHyphens/>
        <w:rPr>
          <w:lang w:eastAsia="ar-SA"/>
        </w:rPr>
      </w:pPr>
    </w:p>
    <w:p w:rsidR="00431A90" w:rsidRPr="009342D5" w:rsidRDefault="00431A90" w:rsidP="00431A90">
      <w:pPr>
        <w:pStyle w:val="Zag1"/>
        <w:spacing w:line="240" w:lineRule="auto"/>
        <w:contextualSpacing/>
        <w:rPr>
          <w:rStyle w:val="Zag11"/>
          <w:rFonts w:eastAsia="@Arial Unicode MS"/>
          <w:color w:val="auto"/>
          <w:lang w:val="ru-RU"/>
        </w:rPr>
      </w:pPr>
      <w:r w:rsidRPr="009342D5">
        <w:rPr>
          <w:rStyle w:val="Zag11"/>
          <w:rFonts w:eastAsia="@Arial Unicode MS"/>
          <w:color w:val="auto"/>
          <w:lang w:val="ru-RU"/>
        </w:rPr>
        <w:t>План внеурочной деятельности в 4 классе МБОУ Белосельской СШ</w:t>
      </w:r>
    </w:p>
    <w:p w:rsidR="00431A90" w:rsidRPr="009342D5" w:rsidRDefault="00431A90" w:rsidP="00431A90">
      <w:pPr>
        <w:pStyle w:val="Zag1"/>
        <w:spacing w:line="240" w:lineRule="auto"/>
        <w:contextualSpacing/>
        <w:rPr>
          <w:rStyle w:val="Zag11"/>
          <w:rFonts w:eastAsia="@Arial Unicode MS"/>
          <w:i/>
          <w:iCs/>
          <w:color w:val="auto"/>
          <w:lang w:val="ru-RU"/>
        </w:rPr>
      </w:pPr>
      <w:r w:rsidRPr="009342D5">
        <w:rPr>
          <w:rStyle w:val="Zag11"/>
          <w:rFonts w:eastAsia="@Arial Unicode MS"/>
          <w:color w:val="auto"/>
          <w:lang w:val="ru-RU"/>
        </w:rPr>
        <w:t xml:space="preserve">  </w:t>
      </w:r>
      <w:r w:rsidRPr="009342D5">
        <w:rPr>
          <w:rStyle w:val="Zag11"/>
          <w:rFonts w:eastAsia="@Arial Unicode MS"/>
          <w:i/>
          <w:iCs/>
          <w:color w:val="auto"/>
          <w:lang w:val="ru-RU"/>
        </w:rPr>
        <w:t>(для обучающихся с ОВЗ)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123"/>
        <w:gridCol w:w="5400"/>
        <w:gridCol w:w="3136"/>
      </w:tblGrid>
      <w:tr w:rsidR="00431A90" w:rsidRPr="005D0FCF" w:rsidTr="008B6720">
        <w:trPr>
          <w:trHeight w:val="277"/>
        </w:trPr>
        <w:tc>
          <w:tcPr>
            <w:tcW w:w="1024"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Направления развития личности</w:t>
            </w:r>
          </w:p>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Формы организации внеурочной деятельности</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Названия  курсов внеурочной деятельности</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 xml:space="preserve">3 </w:t>
            </w:r>
            <w:proofErr w:type="spellStart"/>
            <w:r w:rsidRPr="005D0FCF">
              <w:t>кл</w:t>
            </w:r>
            <w:proofErr w:type="spellEnd"/>
            <w:r w:rsidRPr="005D0FCF">
              <w:t>.</w:t>
            </w:r>
          </w:p>
        </w:tc>
      </w:tr>
      <w:tr w:rsidR="00431A90" w:rsidRPr="005D0FCF" w:rsidTr="008B6720">
        <w:tc>
          <w:tcPr>
            <w:tcW w:w="1024" w:type="pct"/>
            <w:vMerge w:val="restar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Коррекционно-развивающая область</w:t>
            </w:r>
          </w:p>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snapToGrid w:val="0"/>
              <w:rPr>
                <w:b/>
                <w:bCs/>
                <w:sz w:val="28"/>
                <w:szCs w:val="28"/>
              </w:rPr>
            </w:pPr>
            <w:r w:rsidRPr="005D0FCF">
              <w:rPr>
                <w:b/>
                <w:bCs/>
              </w:rPr>
              <w:t>Коррекционн</w:t>
            </w:r>
            <w:proofErr w:type="gramStart"/>
            <w:r w:rsidRPr="005D0FCF">
              <w:rPr>
                <w:b/>
                <w:bCs/>
              </w:rPr>
              <w:t>о-</w:t>
            </w:r>
            <w:proofErr w:type="gramEnd"/>
            <w:r w:rsidRPr="005D0FCF">
              <w:rPr>
                <w:b/>
                <w:bCs/>
              </w:rPr>
              <w:t xml:space="preserve"> развивающие занятия по социальной адаптации</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snapToGrid w:val="0"/>
              <w:rPr>
                <w:b/>
                <w:bCs/>
              </w:rPr>
            </w:pPr>
            <w:r w:rsidRPr="005D0FCF">
              <w:rPr>
                <w:b/>
                <w:bCs/>
              </w:rPr>
              <w:t>Коррекционн</w:t>
            </w:r>
            <w:proofErr w:type="gramStart"/>
            <w:r w:rsidRPr="005D0FCF">
              <w:rPr>
                <w:b/>
                <w:bCs/>
              </w:rPr>
              <w:t>о-</w:t>
            </w:r>
            <w:proofErr w:type="gramEnd"/>
            <w:r w:rsidRPr="005D0FCF">
              <w:rPr>
                <w:b/>
                <w:bCs/>
              </w:rPr>
              <w:t xml:space="preserve"> развивающие занятия с психологом</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snapToGrid w:val="0"/>
              <w:rPr>
                <w:b/>
                <w:bCs/>
              </w:rPr>
            </w:pPr>
            <w:r w:rsidRPr="005D0FCF">
              <w:rPr>
                <w:b/>
                <w:bCs/>
              </w:rPr>
              <w:t>«Психологическая азбука»</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rPr>
                <w:b/>
                <w:bCs/>
              </w:rPr>
            </w:pPr>
            <w:r w:rsidRPr="005D0FCF">
              <w:rPr>
                <w:b/>
                <w:bCs/>
              </w:rPr>
              <w:t>Коррекционн</w:t>
            </w:r>
            <w:proofErr w:type="gramStart"/>
            <w:r w:rsidRPr="005D0FCF">
              <w:rPr>
                <w:b/>
                <w:bCs/>
              </w:rPr>
              <w:t>о-</w:t>
            </w:r>
            <w:proofErr w:type="gramEnd"/>
            <w:r w:rsidRPr="005D0FCF">
              <w:rPr>
                <w:b/>
                <w:bCs/>
              </w:rPr>
              <w:t xml:space="preserve"> развивающие занятия с учителем по математике</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0,5</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rPr>
                <w:b/>
                <w:bCs/>
              </w:rPr>
            </w:pPr>
            <w:r w:rsidRPr="005D0FCF">
              <w:rPr>
                <w:b/>
                <w:bCs/>
              </w:rPr>
              <w:t>Коррекционн</w:t>
            </w:r>
            <w:proofErr w:type="gramStart"/>
            <w:r w:rsidRPr="005D0FCF">
              <w:rPr>
                <w:b/>
                <w:bCs/>
              </w:rPr>
              <w:t>о-</w:t>
            </w:r>
            <w:proofErr w:type="gramEnd"/>
            <w:r w:rsidRPr="005D0FCF">
              <w:rPr>
                <w:b/>
                <w:bCs/>
              </w:rPr>
              <w:t xml:space="preserve"> развивающие занятия с учителем по русскому языку</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0,5</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snapToGrid w:val="0"/>
              <w:rPr>
                <w:b/>
                <w:bCs/>
              </w:rPr>
            </w:pPr>
            <w:r w:rsidRPr="005D0FCF">
              <w:rPr>
                <w:b/>
                <w:bCs/>
              </w:rPr>
              <w:t>Ритмика</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Спортивно-оздоровительное</w:t>
            </w:r>
          </w:p>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r w:rsidRPr="005D0FCF">
              <w:rPr>
                <w:b/>
                <w:bCs/>
              </w:rPr>
              <w:t xml:space="preserve"> </w:t>
            </w:r>
            <w:r w:rsidRPr="005D0FCF">
              <w:t>Клуб</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tabs>
                <w:tab w:val="left" w:pos="4500"/>
                <w:tab w:val="left" w:pos="9180"/>
                <w:tab w:val="left" w:pos="9360"/>
              </w:tabs>
              <w:snapToGrid w:val="0"/>
              <w:rPr>
                <w:b/>
                <w:bCs/>
              </w:rPr>
            </w:pPr>
            <w:r w:rsidRPr="005D0FCF">
              <w:rPr>
                <w:b/>
                <w:bCs/>
              </w:rPr>
              <w:t>«Старт»</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p w:rsidR="00431A90" w:rsidRPr="005D0FCF" w:rsidRDefault="00431A90" w:rsidP="008B6720">
            <w:pPr>
              <w:jc w:val="center"/>
            </w:pPr>
          </w:p>
        </w:tc>
      </w:tr>
      <w:tr w:rsidR="00431A90" w:rsidRPr="005D0FCF" w:rsidTr="008B6720">
        <w:tc>
          <w:tcPr>
            <w:tcW w:w="1024" w:type="pct"/>
            <w:tcBorders>
              <w:top w:val="single" w:sz="4" w:space="0" w:color="auto"/>
              <w:left w:val="single" w:sz="4" w:space="0" w:color="auto"/>
              <w:bottom w:val="single" w:sz="4" w:space="0" w:color="auto"/>
              <w:right w:val="single" w:sz="4" w:space="0" w:color="auto"/>
            </w:tcBorders>
            <w:vAlign w:val="center"/>
          </w:tcPr>
          <w:p w:rsidR="00431A90" w:rsidRPr="005D0FCF" w:rsidRDefault="00431A90" w:rsidP="008B6720">
            <w:r w:rsidRPr="005D0FCF">
              <w:t>Духовно-нравственное</w:t>
            </w:r>
          </w:p>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 xml:space="preserve">Клуб по интересам </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r w:rsidRPr="005D0FCF">
              <w:rPr>
                <w:b/>
                <w:bCs/>
              </w:rPr>
              <w:t>«Я –</w:t>
            </w:r>
            <w:r>
              <w:rPr>
                <w:b/>
                <w:bCs/>
              </w:rPr>
              <w:t xml:space="preserve"> </w:t>
            </w:r>
            <w:r w:rsidRPr="005D0FCF">
              <w:rPr>
                <w:b/>
                <w:bCs/>
              </w:rPr>
              <w:t>исследователь»</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Социальное</w:t>
            </w:r>
          </w:p>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 xml:space="preserve">Кружок </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r w:rsidRPr="005D0FCF">
              <w:rPr>
                <w:b/>
                <w:bCs/>
              </w:rPr>
              <w:t>«Мой портфолио»</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vMerge w:val="restart"/>
            <w:tcBorders>
              <w:top w:val="single" w:sz="4" w:space="0" w:color="auto"/>
              <w:left w:val="single" w:sz="4" w:space="0" w:color="auto"/>
              <w:bottom w:val="single" w:sz="4" w:space="0" w:color="auto"/>
              <w:right w:val="single" w:sz="4" w:space="0" w:color="auto"/>
            </w:tcBorders>
            <w:vAlign w:val="center"/>
          </w:tcPr>
          <w:p w:rsidR="00431A90" w:rsidRPr="005D0FCF" w:rsidRDefault="00431A90" w:rsidP="008B6720">
            <w:r w:rsidRPr="005D0FCF">
              <w:t>Общекультурное</w:t>
            </w:r>
          </w:p>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Клуб по интересам</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rPr>
                <w:b/>
                <w:bCs/>
              </w:rPr>
            </w:pPr>
            <w:r w:rsidRPr="005D0FCF">
              <w:rPr>
                <w:b/>
                <w:bCs/>
              </w:rPr>
              <w:t>«Книг любимые страницы»</w:t>
            </w:r>
          </w:p>
          <w:p w:rsidR="00431A90" w:rsidRPr="005D0FCF" w:rsidRDefault="00431A90" w:rsidP="008B6720">
            <w:pPr>
              <w:jc w:val="center"/>
            </w:pP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vAlign w:val="center"/>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 xml:space="preserve">Творческая мастерская </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rPr>
                <w:b/>
                <w:bCs/>
              </w:rPr>
              <w:t>«Мастерок</w:t>
            </w:r>
            <w:r w:rsidRPr="005D0FCF">
              <w:t>»</w:t>
            </w: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rPr>
                <w:b/>
                <w:bCs/>
                <w:sz w:val="28"/>
                <w:szCs w:val="28"/>
              </w:rPr>
            </w:pPr>
            <w:r w:rsidRPr="005D0FCF">
              <w:rPr>
                <w:b/>
                <w:bCs/>
                <w:sz w:val="28"/>
                <w:szCs w:val="28"/>
              </w:rPr>
              <w:t>1</w:t>
            </w:r>
          </w:p>
        </w:tc>
      </w:tr>
      <w:tr w:rsidR="00431A90" w:rsidRPr="005D0FCF" w:rsidTr="008B6720">
        <w:tc>
          <w:tcPr>
            <w:tcW w:w="1024" w:type="pct"/>
            <w:vMerge/>
            <w:tcBorders>
              <w:top w:val="single" w:sz="4" w:space="0" w:color="auto"/>
              <w:left w:val="single" w:sz="4" w:space="0" w:color="auto"/>
              <w:bottom w:val="single" w:sz="4" w:space="0" w:color="auto"/>
              <w:right w:val="single" w:sz="4" w:space="0" w:color="auto"/>
            </w:tcBorders>
            <w:vAlign w:val="center"/>
          </w:tcPr>
          <w:p w:rsidR="00431A90" w:rsidRPr="005D0FCF" w:rsidRDefault="00431A90" w:rsidP="008B6720"/>
        </w:tc>
        <w:tc>
          <w:tcPr>
            <w:tcW w:w="1295" w:type="pct"/>
            <w:tcBorders>
              <w:top w:val="single" w:sz="4" w:space="0" w:color="auto"/>
              <w:left w:val="single" w:sz="4" w:space="0" w:color="auto"/>
              <w:bottom w:val="single" w:sz="4" w:space="0" w:color="auto"/>
              <w:right w:val="single" w:sz="4" w:space="0" w:color="auto"/>
            </w:tcBorders>
          </w:tcPr>
          <w:p w:rsidR="00431A90" w:rsidRPr="005D0FCF" w:rsidRDefault="00431A90" w:rsidP="008B6720">
            <w:r w:rsidRPr="005D0FCF">
              <w:t>ИТОГО</w:t>
            </w:r>
          </w:p>
        </w:tc>
        <w:tc>
          <w:tcPr>
            <w:tcW w:w="1696"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p>
        </w:tc>
        <w:tc>
          <w:tcPr>
            <w:tcW w:w="985" w:type="pct"/>
            <w:tcBorders>
              <w:top w:val="single" w:sz="4" w:space="0" w:color="auto"/>
              <w:left w:val="single" w:sz="4" w:space="0" w:color="auto"/>
              <w:bottom w:val="single" w:sz="4" w:space="0" w:color="auto"/>
              <w:right w:val="single" w:sz="4" w:space="0" w:color="auto"/>
            </w:tcBorders>
          </w:tcPr>
          <w:p w:rsidR="00431A90" w:rsidRPr="005D0FCF" w:rsidRDefault="00431A90" w:rsidP="008B6720">
            <w:pPr>
              <w:jc w:val="center"/>
            </w:pPr>
            <w:r w:rsidRPr="005D0FCF">
              <w:t>10</w:t>
            </w:r>
          </w:p>
        </w:tc>
      </w:tr>
    </w:tbl>
    <w:p w:rsidR="00431A90" w:rsidRDefault="00431A90" w:rsidP="007A69A4">
      <w:pPr>
        <w:jc w:val="center"/>
        <w:rPr>
          <w:b/>
          <w:bCs/>
        </w:rPr>
        <w:sectPr w:rsidR="00431A90" w:rsidSect="00431A90">
          <w:footnotePr>
            <w:numRestart w:val="eachPage"/>
          </w:footnotePr>
          <w:pgSz w:w="16837" w:h="11905" w:orient="landscape"/>
          <w:pgMar w:top="567" w:right="567" w:bottom="567" w:left="567" w:header="0" w:footer="6" w:gutter="0"/>
          <w:cols w:space="720"/>
          <w:noEndnote/>
          <w:titlePg/>
          <w:docGrid w:linePitch="381"/>
        </w:sectPr>
      </w:pPr>
    </w:p>
    <w:p w:rsidR="003A5387" w:rsidRPr="003F6301" w:rsidRDefault="003A5387" w:rsidP="00673415">
      <w:pPr>
        <w:ind w:left="360"/>
        <w:rPr>
          <w:b/>
          <w:bCs/>
        </w:rPr>
      </w:pPr>
      <w:r>
        <w:rPr>
          <w:b/>
          <w:bCs/>
        </w:rPr>
        <w:lastRenderedPageBreak/>
        <w:t>3.4</w:t>
      </w:r>
      <w:r w:rsidRPr="003F6301">
        <w:rPr>
          <w:b/>
          <w:bCs/>
        </w:rPr>
        <w:t xml:space="preserve">.Система условий реализации основной образовательной программы </w:t>
      </w:r>
    </w:p>
    <w:p w:rsidR="003A5387" w:rsidRPr="003F6301" w:rsidRDefault="003A5387" w:rsidP="00135091">
      <w:pPr>
        <w:pStyle w:val="a3"/>
        <w:rPr>
          <w:b/>
          <w:bCs/>
        </w:rPr>
      </w:pPr>
      <w:r w:rsidRPr="003F6301">
        <w:rPr>
          <w:b/>
          <w:bCs/>
        </w:rPr>
        <w:t>в соответствии с требованиями Стандарта</w:t>
      </w:r>
    </w:p>
    <w:p w:rsidR="003A5387" w:rsidRPr="003F6301" w:rsidRDefault="003A5387" w:rsidP="00135091">
      <w:pPr>
        <w:pStyle w:val="a3"/>
        <w:rPr>
          <w:b/>
          <w:bCs/>
        </w:rPr>
      </w:pPr>
    </w:p>
    <w:p w:rsidR="003A5387" w:rsidRPr="003F6301" w:rsidRDefault="003A5387" w:rsidP="00D745C5">
      <w:pPr>
        <w:tabs>
          <w:tab w:val="left" w:leader="dot" w:pos="624"/>
        </w:tabs>
        <w:jc w:val="both"/>
        <w:rPr>
          <w:rStyle w:val="Zag11"/>
          <w:rFonts w:eastAsia="@Arial Unicode MS"/>
        </w:rPr>
      </w:pPr>
      <w:r w:rsidRPr="003F6301">
        <w:rPr>
          <w:rStyle w:val="Zag11"/>
          <w:rFonts w:eastAsia="@Arial Unicode MS"/>
        </w:rPr>
        <w:t>Для реализации  основной образовательной программы начального общего образования в школе созданы необходимые условия, определенные требованиями Стандарта:</w:t>
      </w:r>
      <w:r w:rsidRPr="003F6301">
        <w:rPr>
          <w:rStyle w:val="Zag11"/>
          <w:rFonts w:eastAsia="@Arial Unicode MS"/>
          <w:color w:val="0070C0"/>
        </w:rPr>
        <w:t xml:space="preserve"> </w:t>
      </w:r>
      <w:r w:rsidRPr="003F6301">
        <w:rPr>
          <w:rStyle w:val="Zag11"/>
          <w:rFonts w:eastAsia="@Arial Unicode MS"/>
        </w:rPr>
        <w:t>кадровые, психолого-педагогические, финансовые, материально-технические, информационно-методические.</w:t>
      </w:r>
    </w:p>
    <w:p w:rsidR="003A5387" w:rsidRPr="003F6301" w:rsidRDefault="003A5387" w:rsidP="0005323A">
      <w:pPr>
        <w:pStyle w:val="Zag1"/>
        <w:spacing w:line="240" w:lineRule="auto"/>
        <w:jc w:val="left"/>
        <w:rPr>
          <w:rStyle w:val="Zag11"/>
          <w:rFonts w:eastAsia="@Arial Unicode MS"/>
          <w:b w:val="0"/>
          <w:bCs w:val="0"/>
          <w:color w:val="auto"/>
          <w:lang w:val="ru-RU"/>
        </w:rPr>
      </w:pPr>
    </w:p>
    <w:p w:rsidR="003A5387" w:rsidRPr="003F6301" w:rsidRDefault="003A5387" w:rsidP="0005323A">
      <w:pPr>
        <w:pStyle w:val="Zag1"/>
        <w:spacing w:line="240" w:lineRule="auto"/>
        <w:jc w:val="left"/>
        <w:rPr>
          <w:b w:val="0"/>
          <w:bCs w:val="0"/>
          <w:lang w:val="ru-RU"/>
        </w:rPr>
      </w:pPr>
      <w:r>
        <w:rPr>
          <w:rStyle w:val="Zag11"/>
          <w:rFonts w:eastAsia="@Arial Unicode MS"/>
          <w:b w:val="0"/>
          <w:bCs w:val="0"/>
          <w:color w:val="auto"/>
          <w:lang w:val="ru-RU"/>
        </w:rPr>
        <w:t>3.4</w:t>
      </w:r>
      <w:r w:rsidRPr="003F6301">
        <w:rPr>
          <w:rStyle w:val="Zag11"/>
          <w:rFonts w:eastAsia="@Arial Unicode MS"/>
          <w:b w:val="0"/>
          <w:bCs w:val="0"/>
          <w:color w:val="auto"/>
          <w:lang w:val="ru-RU"/>
        </w:rPr>
        <w:t>.1.</w:t>
      </w:r>
      <w:r w:rsidRPr="003F6301">
        <w:rPr>
          <w:color w:val="auto"/>
          <w:lang w:val="ru-RU"/>
        </w:rPr>
        <w:t xml:space="preserve">Кадровые условия  </w:t>
      </w:r>
    </w:p>
    <w:p w:rsidR="003A5387" w:rsidRPr="003F6301" w:rsidRDefault="003A5387" w:rsidP="00A40DCD">
      <w:pPr>
        <w:pStyle w:val="Zag1"/>
        <w:spacing w:line="240" w:lineRule="auto"/>
        <w:ind w:left="357"/>
        <w:jc w:val="left"/>
        <w:rPr>
          <w:b w:val="0"/>
          <w:bCs w:val="0"/>
          <w:lang w:val="ru-RU"/>
        </w:rPr>
      </w:pPr>
      <w:r w:rsidRPr="003F6301">
        <w:rPr>
          <w:i/>
          <w:iCs/>
          <w:u w:val="single"/>
          <w:lang w:val="ru-RU"/>
        </w:rPr>
        <w:t>Кадровое обеспечение</w:t>
      </w:r>
      <w:proofErr w:type="gramStart"/>
      <w:r w:rsidRPr="003F6301">
        <w:rPr>
          <w:b w:val="0"/>
          <w:bCs w:val="0"/>
          <w:lang w:val="ru-RU"/>
        </w:rPr>
        <w:t xml:space="preserve"> :</w:t>
      </w:r>
      <w:proofErr w:type="gramEnd"/>
      <w:r w:rsidRPr="003F6301">
        <w:rPr>
          <w:b w:val="0"/>
          <w:bCs w:val="0"/>
          <w:lang w:val="ru-RU"/>
        </w:rPr>
        <w:t xml:space="preserve">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tbl>
      <w:tblPr>
        <w:tblW w:w="9493" w:type="dxa"/>
        <w:jc w:val="center"/>
        <w:tblLayout w:type="fixed"/>
        <w:tblCellMar>
          <w:left w:w="10" w:type="dxa"/>
          <w:right w:w="10" w:type="dxa"/>
        </w:tblCellMar>
        <w:tblLook w:val="00A0" w:firstRow="1" w:lastRow="0" w:firstColumn="1" w:lastColumn="0" w:noHBand="0" w:noVBand="0"/>
      </w:tblPr>
      <w:tblGrid>
        <w:gridCol w:w="1771"/>
        <w:gridCol w:w="2012"/>
        <w:gridCol w:w="1887"/>
        <w:gridCol w:w="1967"/>
        <w:gridCol w:w="1856"/>
      </w:tblGrid>
      <w:tr w:rsidR="003A5387" w:rsidRPr="003F6301">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r w:rsidRPr="003F6301">
              <w:rPr>
                <w:sz w:val="24"/>
                <w:szCs w:val="24"/>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r w:rsidRPr="003F6301">
              <w:rPr>
                <w:sz w:val="24"/>
                <w:szCs w:val="24"/>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r w:rsidRPr="003F6301">
              <w:rPr>
                <w:sz w:val="24"/>
                <w:szCs w:val="24"/>
              </w:rPr>
              <w:t>Количество работников в ОУ (</w:t>
            </w:r>
            <w:proofErr w:type="gramStart"/>
            <w:r w:rsidRPr="003F6301">
              <w:rPr>
                <w:sz w:val="24"/>
                <w:szCs w:val="24"/>
              </w:rPr>
              <w:t>требуется</w:t>
            </w:r>
            <w:proofErr w:type="gramEnd"/>
            <w:r w:rsidRPr="003F6301">
              <w:rPr>
                <w:sz w:val="24"/>
                <w:szCs w:val="24"/>
              </w:rPr>
              <w:t>/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r w:rsidRPr="003F6301">
              <w:rPr>
                <w:sz w:val="24"/>
                <w:szCs w:val="24"/>
              </w:rPr>
              <w:t>Уровень квалификации работников ОУ</w:t>
            </w:r>
          </w:p>
        </w:tc>
      </w:tr>
      <w:tr w:rsidR="003A5387" w:rsidRPr="003F6301">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p>
        </w:tc>
        <w:tc>
          <w:tcPr>
            <w:tcW w:w="2012" w:type="dxa"/>
            <w:vMerge/>
            <w:tcBorders>
              <w:left w:val="single" w:sz="4" w:space="0" w:color="auto"/>
              <w:bottom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p>
        </w:tc>
        <w:tc>
          <w:tcPr>
            <w:tcW w:w="1887" w:type="dxa"/>
            <w:vMerge/>
            <w:tcBorders>
              <w:left w:val="single" w:sz="4" w:space="0" w:color="auto"/>
              <w:bottom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ind w:left="202" w:right="115" w:firstLine="0"/>
              <w:jc w:val="center"/>
              <w:rPr>
                <w:sz w:val="24"/>
                <w:szCs w:val="24"/>
              </w:rPr>
            </w:pPr>
            <w:r w:rsidRPr="003F6301">
              <w:rPr>
                <w:sz w:val="24"/>
                <w:szCs w:val="24"/>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pStyle w:val="aff3"/>
              <w:ind w:left="202" w:right="115" w:firstLine="0"/>
              <w:jc w:val="center"/>
              <w:rPr>
                <w:sz w:val="24"/>
                <w:szCs w:val="24"/>
              </w:rPr>
            </w:pPr>
            <w:r w:rsidRPr="003F6301">
              <w:rPr>
                <w:sz w:val="24"/>
                <w:szCs w:val="24"/>
              </w:rPr>
              <w:t>Фактический уровень квалификации</w:t>
            </w: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Руководитель</w:t>
            </w:r>
          </w:p>
          <w:p w:rsidR="003A5387" w:rsidRPr="003F6301" w:rsidRDefault="003A5387" w:rsidP="00A40DCD">
            <w:pPr>
              <w:pStyle w:val="aff3"/>
              <w:spacing w:line="240" w:lineRule="auto"/>
              <w:ind w:firstLine="0"/>
              <w:rPr>
                <w:sz w:val="24"/>
                <w:szCs w:val="24"/>
              </w:rPr>
            </w:pPr>
            <w:r w:rsidRPr="003F6301">
              <w:rPr>
                <w:sz w:val="24"/>
                <w:szCs w:val="24"/>
              </w:rPr>
              <w:t>ОУ (директор)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jc w:val="left"/>
              <w:rPr>
                <w:sz w:val="24"/>
                <w:szCs w:val="24"/>
              </w:rPr>
            </w:pPr>
            <w:r w:rsidRPr="003F6301">
              <w:rPr>
                <w:sz w:val="24"/>
                <w:szCs w:val="24"/>
              </w:rPr>
              <w:t>Обеспечивает системную образовательную и административно-хозяйственную работу образовательного учреждения.</w:t>
            </w:r>
          </w:p>
          <w:p w:rsidR="003A5387" w:rsidRPr="003F6301" w:rsidRDefault="003A5387" w:rsidP="00A40DCD">
            <w:pPr>
              <w:pStyle w:val="aff3"/>
              <w:spacing w:line="240" w:lineRule="auto"/>
              <w:ind w:firstLine="0"/>
              <w:rPr>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jc w:val="center"/>
              <w:rPr>
                <w:sz w:val="24"/>
                <w:szCs w:val="24"/>
              </w:rPr>
            </w:pPr>
            <w:r w:rsidRPr="003F6301">
              <w:rPr>
                <w:sz w:val="24"/>
                <w:szCs w:val="24"/>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rPr>
                <w:sz w:val="24"/>
                <w:szCs w:val="24"/>
              </w:rPr>
            </w:pPr>
            <w:proofErr w:type="gramStart"/>
            <w:r w:rsidRPr="003F6301">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sidRPr="003F6301">
              <w:rPr>
                <w:sz w:val="24"/>
                <w:szCs w:val="24"/>
              </w:rPr>
              <w:lastRenderedPageBreak/>
              <w:t>должностях не менее 5 лет.</w:t>
            </w:r>
            <w:proofErr w:type="gramEnd"/>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rPr>
                <w:sz w:val="24"/>
                <w:szCs w:val="24"/>
              </w:rPr>
            </w:pPr>
            <w:r w:rsidRPr="003F6301">
              <w:rPr>
                <w:sz w:val="24"/>
                <w:szCs w:val="24"/>
              </w:rPr>
              <w:lastRenderedPageBreak/>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3A5387" w:rsidRPr="003F6301" w:rsidRDefault="003A5387" w:rsidP="00A40DCD">
            <w:pPr>
              <w:pStyle w:val="aff3"/>
              <w:spacing w:line="240" w:lineRule="auto"/>
              <w:ind w:firstLine="0"/>
              <w:rPr>
                <w:sz w:val="24"/>
                <w:szCs w:val="24"/>
              </w:rPr>
            </w:pP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lastRenderedPageBreak/>
              <w:t>Заместитель директора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rPr>
                <w:sz w:val="24"/>
                <w:szCs w:val="24"/>
              </w:rPr>
            </w:pPr>
            <w:r w:rsidRPr="003F6301">
              <w:rPr>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3F6301">
              <w:rPr>
                <w:sz w:val="24"/>
                <w:szCs w:val="24"/>
              </w:rPr>
              <w:t>контроль за</w:t>
            </w:r>
            <w:proofErr w:type="gramEnd"/>
            <w:r w:rsidRPr="003F6301">
              <w:rPr>
                <w:sz w:val="24"/>
                <w:szCs w:val="24"/>
              </w:rPr>
              <w:t xml:space="preserve"> качеством образовательного процесса.</w:t>
            </w:r>
          </w:p>
          <w:p w:rsidR="003A5387" w:rsidRPr="003F6301" w:rsidRDefault="003A5387" w:rsidP="00A40DCD">
            <w:pPr>
              <w:pStyle w:val="aff3"/>
              <w:spacing w:line="240" w:lineRule="auto"/>
              <w:ind w:firstLine="0"/>
              <w:rPr>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jc w:val="center"/>
              <w:rPr>
                <w:sz w:val="24"/>
                <w:szCs w:val="24"/>
              </w:rPr>
            </w:pPr>
            <w:r w:rsidRPr="003F6301">
              <w:rPr>
                <w:sz w:val="24"/>
                <w:szCs w:val="24"/>
              </w:rPr>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jc w:val="left"/>
              <w:rPr>
                <w:sz w:val="24"/>
                <w:szCs w:val="24"/>
              </w:rPr>
            </w:pPr>
            <w:proofErr w:type="gramStart"/>
            <w:r w:rsidRPr="003F6301">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jc w:val="left"/>
              <w:rPr>
                <w:sz w:val="24"/>
                <w:szCs w:val="24"/>
              </w:rPr>
            </w:pPr>
            <w:r w:rsidRPr="003F6301">
              <w:rPr>
                <w:sz w:val="24"/>
                <w:szCs w:val="24"/>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3A5387" w:rsidRPr="003F6301" w:rsidRDefault="003A5387" w:rsidP="00A40DCD">
            <w:pPr>
              <w:pStyle w:val="aff3"/>
              <w:spacing w:line="240" w:lineRule="auto"/>
              <w:ind w:firstLine="0"/>
              <w:rPr>
                <w:sz w:val="24"/>
                <w:szCs w:val="24"/>
              </w:rPr>
            </w:pP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Учитель/классный руководитель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jc w:val="center"/>
              <w:rPr>
                <w:sz w:val="24"/>
                <w:szCs w:val="24"/>
              </w:rPr>
            </w:pPr>
            <w:r w:rsidRPr="003F6301">
              <w:rPr>
                <w:sz w:val="24"/>
                <w:szCs w:val="24"/>
              </w:rPr>
              <w:t>0/3</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rPr>
                <w:sz w:val="24"/>
                <w:szCs w:val="24"/>
              </w:rPr>
            </w:pPr>
            <w:r w:rsidRPr="003F6301">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w:t>
            </w:r>
            <w:r w:rsidRPr="003F6301">
              <w:rPr>
                <w:sz w:val="24"/>
                <w:szCs w:val="24"/>
              </w:rPr>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rPr>
                <w:sz w:val="24"/>
                <w:szCs w:val="24"/>
              </w:rPr>
            </w:pPr>
            <w:r w:rsidRPr="003F6301">
              <w:rPr>
                <w:sz w:val="24"/>
                <w:szCs w:val="24"/>
              </w:rPr>
              <w:lastRenderedPageBreak/>
              <w:t xml:space="preserve">Высшее профессиональное образование  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w:t>
            </w:r>
            <w:r w:rsidRPr="003F6301">
              <w:rPr>
                <w:sz w:val="24"/>
                <w:szCs w:val="24"/>
              </w:rPr>
              <w:lastRenderedPageBreak/>
              <w:t>стажу</w:t>
            </w: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lastRenderedPageBreak/>
              <w:t>Педагог-организатор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rPr>
                <w:sz w:val="24"/>
                <w:szCs w:val="24"/>
              </w:rPr>
            </w:pPr>
            <w:r w:rsidRPr="003F6301">
              <w:rPr>
                <w:i/>
                <w:iCs/>
                <w:sz w:val="24"/>
                <w:szCs w:val="24"/>
              </w:rPr>
              <w:t xml:space="preserve"> </w:t>
            </w:r>
            <w:r w:rsidRPr="003F6301">
              <w:rPr>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3A5387" w:rsidRPr="003F6301" w:rsidRDefault="003A5387" w:rsidP="00A40DCD">
            <w:pPr>
              <w:pStyle w:val="aff3"/>
              <w:spacing w:line="240" w:lineRule="auto"/>
              <w:ind w:firstLine="0"/>
              <w:rPr>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jc w:val="center"/>
              <w:rPr>
                <w:sz w:val="24"/>
                <w:szCs w:val="24"/>
              </w:rPr>
            </w:pPr>
            <w:r w:rsidRPr="003F6301">
              <w:rPr>
                <w:sz w:val="24"/>
                <w:szCs w:val="24"/>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rPr>
                <w:sz w:val="24"/>
                <w:szCs w:val="24"/>
              </w:rPr>
            </w:pPr>
            <w:r w:rsidRPr="003F6301">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rPr>
                <w:sz w:val="24"/>
                <w:szCs w:val="24"/>
              </w:rPr>
            </w:pPr>
            <w:r w:rsidRPr="003F6301">
              <w:rPr>
                <w:sz w:val="24"/>
                <w:szCs w:val="24"/>
              </w:rPr>
              <w:t>Среднее профессиональное образование по направлению подготовки «Образование и педагогика» без предъявления требований к стажу работы.</w:t>
            </w:r>
          </w:p>
          <w:p w:rsidR="003A5387" w:rsidRPr="003F6301" w:rsidRDefault="003A5387" w:rsidP="00A40DCD">
            <w:pPr>
              <w:pStyle w:val="aff3"/>
              <w:spacing w:line="240" w:lineRule="auto"/>
              <w:ind w:firstLine="0"/>
              <w:rPr>
                <w:sz w:val="24"/>
                <w:szCs w:val="24"/>
              </w:rPr>
            </w:pP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Учитель-логопед</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Осуществляет работу, направленную на максимальную коррекцию недостатков в развитии обучающихся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jc w:val="center"/>
              <w:rPr>
                <w:sz w:val="24"/>
                <w:szCs w:val="24"/>
              </w:rPr>
            </w:pPr>
            <w:r w:rsidRPr="003F6301">
              <w:rPr>
                <w:sz w:val="24"/>
                <w:szCs w:val="24"/>
              </w:rPr>
              <w:t>0/1</w:t>
            </w:r>
          </w:p>
          <w:p w:rsidR="003A5387" w:rsidRPr="003F6301" w:rsidRDefault="003A5387" w:rsidP="005964CD">
            <w:pPr>
              <w:pStyle w:val="aff3"/>
              <w:spacing w:line="240" w:lineRule="auto"/>
              <w:ind w:firstLine="0"/>
              <w:jc w:val="center"/>
              <w:rPr>
                <w:sz w:val="24"/>
                <w:szCs w:val="24"/>
              </w:rPr>
            </w:pPr>
            <w:r w:rsidRPr="003F6301">
              <w:rPr>
                <w:sz w:val="24"/>
                <w:szCs w:val="24"/>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840893">
            <w:pPr>
              <w:pStyle w:val="aff3"/>
              <w:spacing w:line="240" w:lineRule="auto"/>
              <w:ind w:firstLine="0"/>
              <w:rPr>
                <w:sz w:val="24"/>
                <w:szCs w:val="24"/>
              </w:rPr>
            </w:pPr>
            <w:r w:rsidRPr="003F6301">
              <w:rPr>
                <w:sz w:val="24"/>
                <w:szCs w:val="24"/>
              </w:rPr>
              <w:t>Высшее профессиональное образование в области дефектологии без предъявления требований к стажу работы.</w:t>
            </w:r>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rPr>
                <w:sz w:val="24"/>
                <w:szCs w:val="24"/>
              </w:rPr>
            </w:pPr>
            <w:r w:rsidRPr="003F6301">
              <w:rPr>
                <w:sz w:val="24"/>
                <w:szCs w:val="24"/>
              </w:rPr>
              <w:t>Высшее профессиональное образование в области дефектологии без предъявления требований к стажу работы.</w:t>
            </w:r>
          </w:p>
          <w:p w:rsidR="003A5387" w:rsidRPr="003F6301" w:rsidRDefault="003A5387" w:rsidP="00A40DCD">
            <w:pPr>
              <w:pStyle w:val="aff3"/>
              <w:spacing w:line="240" w:lineRule="auto"/>
              <w:ind w:firstLine="0"/>
              <w:rPr>
                <w:sz w:val="24"/>
                <w:szCs w:val="24"/>
              </w:rPr>
            </w:pP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lastRenderedPageBreak/>
              <w:t>Педагог-психолог</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jc w:val="left"/>
              <w:rPr>
                <w:sz w:val="24"/>
                <w:szCs w:val="24"/>
              </w:rPr>
            </w:pPr>
            <w:r w:rsidRPr="003F6301">
              <w:rPr>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3F6301">
              <w:rPr>
                <w:sz w:val="24"/>
                <w:szCs w:val="24"/>
              </w:rPr>
              <w:t>обучающихся</w:t>
            </w:r>
            <w:proofErr w:type="gramEnd"/>
            <w:r w:rsidRPr="003F6301">
              <w:rPr>
                <w:sz w:val="24"/>
                <w:szCs w:val="24"/>
              </w:rPr>
              <w:t>.</w:t>
            </w:r>
          </w:p>
          <w:p w:rsidR="003A5387" w:rsidRPr="003F6301" w:rsidRDefault="003A5387" w:rsidP="000D316A">
            <w:pPr>
              <w:pStyle w:val="aff3"/>
              <w:spacing w:line="240" w:lineRule="auto"/>
              <w:ind w:firstLine="0"/>
              <w:rPr>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jc w:val="center"/>
              <w:rPr>
                <w:sz w:val="24"/>
                <w:szCs w:val="24"/>
              </w:rPr>
            </w:pPr>
            <w:r w:rsidRPr="003F6301">
              <w:rPr>
                <w:sz w:val="24"/>
                <w:szCs w:val="24"/>
              </w:rPr>
              <w:t>0/1</w:t>
            </w:r>
          </w:p>
          <w:p w:rsidR="003A5387" w:rsidRPr="003F6301" w:rsidRDefault="003A5387" w:rsidP="005964CD">
            <w:pPr>
              <w:pStyle w:val="aff3"/>
              <w:spacing w:line="240" w:lineRule="auto"/>
              <w:ind w:firstLine="0"/>
              <w:rPr>
                <w:sz w:val="24"/>
                <w:szCs w:val="24"/>
              </w:rPr>
            </w:pPr>
            <w:r w:rsidRPr="003F6301">
              <w:rPr>
                <w:sz w:val="24"/>
                <w:szCs w:val="24"/>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124D72">
            <w:pPr>
              <w:pStyle w:val="aff3"/>
              <w:spacing w:line="240" w:lineRule="auto"/>
              <w:ind w:firstLine="0"/>
              <w:rPr>
                <w:sz w:val="24"/>
                <w:szCs w:val="24"/>
              </w:rPr>
            </w:pPr>
            <w:r w:rsidRPr="003F6301">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Среднее профессиональное образование по направлению подготовки «Педагогика и психология» без предъявления требований к стажу</w:t>
            </w: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Библиотекарь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rPr>
                <w:sz w:val="24"/>
                <w:szCs w:val="24"/>
              </w:rPr>
            </w:pPr>
            <w:r w:rsidRPr="003F6301">
              <w:rPr>
                <w:sz w:val="24"/>
                <w:szCs w:val="24"/>
              </w:rPr>
              <w:t xml:space="preserve">Обеспечивает доступ </w:t>
            </w:r>
            <w:proofErr w:type="gramStart"/>
            <w:r w:rsidRPr="003F6301">
              <w:rPr>
                <w:sz w:val="24"/>
                <w:szCs w:val="24"/>
              </w:rPr>
              <w:t>обучающихся</w:t>
            </w:r>
            <w:proofErr w:type="gramEnd"/>
            <w:r w:rsidRPr="003F6301">
              <w:rPr>
                <w:sz w:val="24"/>
                <w:szCs w:val="24"/>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3A5387" w:rsidRPr="003F6301" w:rsidRDefault="003A5387" w:rsidP="00A40DCD">
            <w:pPr>
              <w:pStyle w:val="aff3"/>
              <w:spacing w:line="240" w:lineRule="auto"/>
              <w:ind w:firstLine="0"/>
              <w:rPr>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jc w:val="center"/>
              <w:rPr>
                <w:sz w:val="24"/>
                <w:szCs w:val="24"/>
              </w:rPr>
            </w:pPr>
            <w:r w:rsidRPr="003F6301">
              <w:rPr>
                <w:sz w:val="24"/>
                <w:szCs w:val="24"/>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rPr>
                <w:sz w:val="24"/>
                <w:szCs w:val="24"/>
              </w:rPr>
            </w:pPr>
            <w:r w:rsidRPr="003F6301">
              <w:rPr>
                <w:sz w:val="24"/>
                <w:szCs w:val="24"/>
              </w:rPr>
              <w:t>Высшее или среднее профессиональное образование по специальности «Библиотечно-информационная деятельность».</w:t>
            </w:r>
          </w:p>
          <w:p w:rsidR="003A5387" w:rsidRPr="003F6301" w:rsidRDefault="003A5387" w:rsidP="00A40DCD">
            <w:pPr>
              <w:pStyle w:val="aff3"/>
              <w:spacing w:line="240" w:lineRule="auto"/>
              <w:ind w:firstLine="0"/>
              <w:rPr>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Среднее профессиональное образование по специальности «Библиотечное дело»</w:t>
            </w:r>
          </w:p>
        </w:tc>
      </w:tr>
      <w:tr w:rsidR="003A5387" w:rsidRPr="003F6301">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Бухгалтер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sz w:val="24"/>
                <w:szCs w:val="24"/>
              </w:rPr>
              <w:t xml:space="preserve">Выполняет работу по ведению бухгалтерского учёта имущества, обязательств и </w:t>
            </w:r>
            <w:r w:rsidRPr="003F6301">
              <w:rPr>
                <w:sz w:val="24"/>
                <w:szCs w:val="24"/>
              </w:rPr>
              <w:lastRenderedPageBreak/>
              <w:t>хозяйственных операций.</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5964CD">
            <w:pPr>
              <w:pStyle w:val="aff3"/>
              <w:spacing w:line="240" w:lineRule="auto"/>
              <w:ind w:firstLine="0"/>
              <w:jc w:val="center"/>
              <w:rPr>
                <w:sz w:val="24"/>
                <w:szCs w:val="24"/>
              </w:rPr>
            </w:pPr>
            <w:r w:rsidRPr="003F6301">
              <w:rPr>
                <w:sz w:val="24"/>
                <w:szCs w:val="24"/>
              </w:rPr>
              <w:lastRenderedPageBreak/>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A40DCD">
            <w:pPr>
              <w:pStyle w:val="aff3"/>
              <w:spacing w:line="240" w:lineRule="auto"/>
              <w:ind w:firstLine="0"/>
              <w:rPr>
                <w:sz w:val="24"/>
                <w:szCs w:val="24"/>
              </w:rPr>
            </w:pPr>
            <w:r w:rsidRPr="003F6301">
              <w:rPr>
                <w:b/>
                <w:bCs/>
                <w:sz w:val="24"/>
                <w:szCs w:val="24"/>
              </w:rPr>
              <w:t xml:space="preserve">Бухгалтер </w:t>
            </w:r>
            <w:r w:rsidRPr="003F6301">
              <w:rPr>
                <w:b/>
                <w:bCs/>
                <w:sz w:val="24"/>
                <w:szCs w:val="24"/>
                <w:lang w:val="en-US"/>
              </w:rPr>
              <w:t>II</w:t>
            </w:r>
            <w:r w:rsidRPr="003F6301">
              <w:rPr>
                <w:b/>
                <w:bCs/>
                <w:sz w:val="24"/>
                <w:szCs w:val="24"/>
              </w:rPr>
              <w:t xml:space="preserve"> категории:</w:t>
            </w:r>
            <w:r w:rsidRPr="003F6301">
              <w:rPr>
                <w:sz w:val="24"/>
                <w:szCs w:val="24"/>
              </w:rPr>
              <w:t xml:space="preserve"> высшее профессиональное (экономическое) </w:t>
            </w:r>
            <w:r w:rsidRPr="003F6301">
              <w:rPr>
                <w:sz w:val="24"/>
                <w:szCs w:val="24"/>
              </w:rPr>
              <w:lastRenderedPageBreak/>
              <w:t xml:space="preserve">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w:t>
            </w:r>
          </w:p>
          <w:p w:rsidR="003A5387" w:rsidRPr="003F6301" w:rsidRDefault="003A5387" w:rsidP="00A40DCD">
            <w:pPr>
              <w:pStyle w:val="aff3"/>
              <w:spacing w:line="240" w:lineRule="auto"/>
              <w:ind w:firstLine="0"/>
              <w:rPr>
                <w:sz w:val="24"/>
                <w:szCs w:val="24"/>
              </w:rPr>
            </w:pPr>
            <w:r w:rsidRPr="003F6301">
              <w:rPr>
                <w:sz w:val="24"/>
                <w:szCs w:val="24"/>
              </w:rPr>
              <w:t>3 лет;</w:t>
            </w:r>
          </w:p>
          <w:p w:rsidR="003A5387" w:rsidRPr="003F6301" w:rsidRDefault="003A5387" w:rsidP="00A40DCD">
            <w:pPr>
              <w:pStyle w:val="aff3"/>
              <w:spacing w:line="240" w:lineRule="auto"/>
              <w:ind w:firstLine="0"/>
              <w:rPr>
                <w:sz w:val="24"/>
                <w:szCs w:val="24"/>
              </w:rPr>
            </w:pPr>
            <w:r w:rsidRPr="003F6301">
              <w:rPr>
                <w:b/>
                <w:bCs/>
                <w:sz w:val="24"/>
                <w:szCs w:val="24"/>
              </w:rPr>
              <w:t>Бухгалтер:</w:t>
            </w:r>
            <w:r w:rsidRPr="003F6301">
              <w:rPr>
                <w:sz w:val="24"/>
                <w:szCs w:val="24"/>
              </w:rPr>
              <w:t xml:space="preserve">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6345FA">
            <w:pPr>
              <w:pStyle w:val="aff3"/>
              <w:spacing w:line="240" w:lineRule="auto"/>
              <w:ind w:firstLine="0"/>
              <w:rPr>
                <w:sz w:val="24"/>
                <w:szCs w:val="24"/>
              </w:rPr>
            </w:pPr>
            <w:r w:rsidRPr="003F6301">
              <w:rPr>
                <w:b/>
                <w:bCs/>
                <w:sz w:val="24"/>
                <w:szCs w:val="24"/>
              </w:rPr>
              <w:lastRenderedPageBreak/>
              <w:t xml:space="preserve">Бухгалтер </w:t>
            </w:r>
            <w:r w:rsidRPr="003F6301">
              <w:rPr>
                <w:b/>
                <w:bCs/>
                <w:sz w:val="24"/>
                <w:szCs w:val="24"/>
                <w:lang w:val="en-US"/>
              </w:rPr>
              <w:t>II</w:t>
            </w:r>
            <w:r w:rsidRPr="003F6301">
              <w:rPr>
                <w:b/>
                <w:bCs/>
                <w:sz w:val="24"/>
                <w:szCs w:val="24"/>
              </w:rPr>
              <w:t xml:space="preserve"> категории:</w:t>
            </w:r>
            <w:r w:rsidRPr="003F6301">
              <w:rPr>
                <w:sz w:val="24"/>
                <w:szCs w:val="24"/>
              </w:rPr>
              <w:t xml:space="preserve"> высшее профессиональное </w:t>
            </w:r>
            <w:r w:rsidRPr="003F6301">
              <w:rPr>
                <w:sz w:val="24"/>
                <w:szCs w:val="24"/>
              </w:rPr>
              <w:lastRenderedPageBreak/>
              <w:t xml:space="preserve">(экономическое) образование без предъявления требований к стажу работы </w:t>
            </w:r>
          </w:p>
          <w:p w:rsidR="003A5387" w:rsidRPr="003F6301" w:rsidRDefault="003A5387" w:rsidP="006345FA">
            <w:pPr>
              <w:pStyle w:val="aff3"/>
              <w:spacing w:line="240" w:lineRule="auto"/>
              <w:ind w:firstLine="0"/>
              <w:rPr>
                <w:sz w:val="24"/>
                <w:szCs w:val="24"/>
              </w:rPr>
            </w:pPr>
            <w:r w:rsidRPr="003F6301">
              <w:rPr>
                <w:b/>
                <w:bCs/>
                <w:sz w:val="24"/>
                <w:szCs w:val="24"/>
              </w:rPr>
              <w:t>Бухгалтер:</w:t>
            </w:r>
            <w:r w:rsidRPr="003F6301">
              <w:rPr>
                <w:sz w:val="24"/>
                <w:szCs w:val="24"/>
              </w:rPr>
              <w:t xml:space="preserve"> среднее профессиональное (экономическое) образование без предъявления требований к стажу работы </w:t>
            </w:r>
          </w:p>
          <w:p w:rsidR="003A5387" w:rsidRPr="003F6301" w:rsidRDefault="003A5387" w:rsidP="006345FA">
            <w:pPr>
              <w:pStyle w:val="aff3"/>
              <w:spacing w:line="240" w:lineRule="auto"/>
              <w:ind w:firstLine="0"/>
              <w:rPr>
                <w:sz w:val="24"/>
                <w:szCs w:val="24"/>
              </w:rPr>
            </w:pPr>
          </w:p>
        </w:tc>
      </w:tr>
    </w:tbl>
    <w:p w:rsidR="003A5387" w:rsidRPr="003F6301" w:rsidRDefault="003A5387" w:rsidP="00A40DCD">
      <w:pPr>
        <w:pStyle w:val="Zag1"/>
        <w:spacing w:line="240" w:lineRule="auto"/>
        <w:ind w:left="357"/>
        <w:jc w:val="left"/>
        <w:rPr>
          <w:b w:val="0"/>
          <w:bCs w:val="0"/>
          <w:lang w:val="ru-RU"/>
        </w:rPr>
      </w:pPr>
    </w:p>
    <w:p w:rsidR="003A5387" w:rsidRPr="003F6301" w:rsidRDefault="003A5387" w:rsidP="00316459">
      <w:pPr>
        <w:pStyle w:val="aff3"/>
        <w:spacing w:line="240" w:lineRule="auto"/>
        <w:ind w:firstLine="0"/>
        <w:rPr>
          <w:b/>
          <w:bCs/>
          <w:i/>
          <w:iCs/>
          <w:sz w:val="24"/>
          <w:szCs w:val="24"/>
          <w:u w:val="single"/>
        </w:rPr>
      </w:pPr>
      <w:bookmarkStart w:id="41" w:name="bookmark219"/>
      <w:r w:rsidRPr="003F6301">
        <w:rPr>
          <w:b/>
          <w:bCs/>
          <w:i/>
          <w:iCs/>
          <w:sz w:val="24"/>
          <w:szCs w:val="24"/>
          <w:u w:val="single"/>
        </w:rPr>
        <w:t>Профессиональное развитие и повышение квалификации педагогических работников</w:t>
      </w:r>
      <w:bookmarkEnd w:id="41"/>
      <w:r w:rsidRPr="003F6301">
        <w:rPr>
          <w:b/>
          <w:bCs/>
          <w:i/>
          <w:iCs/>
          <w:sz w:val="24"/>
          <w:szCs w:val="24"/>
          <w:u w:val="single"/>
        </w:rPr>
        <w:t>:</w:t>
      </w:r>
    </w:p>
    <w:p w:rsidR="003A5387" w:rsidRPr="003F6301" w:rsidRDefault="003A5387" w:rsidP="00F51663">
      <w:pPr>
        <w:pStyle w:val="aff3"/>
        <w:spacing w:line="240" w:lineRule="auto"/>
        <w:rPr>
          <w:sz w:val="24"/>
          <w:szCs w:val="24"/>
        </w:rPr>
      </w:pPr>
      <w:r w:rsidRPr="003F6301">
        <w:rPr>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3A5387" w:rsidRPr="003F6301" w:rsidRDefault="003A5387" w:rsidP="009110D0">
      <w:pPr>
        <w:pStyle w:val="aff3"/>
        <w:spacing w:line="240" w:lineRule="auto"/>
        <w:rPr>
          <w:sz w:val="24"/>
          <w:szCs w:val="24"/>
        </w:rPr>
      </w:pPr>
      <w:r w:rsidRPr="003F6301">
        <w:rPr>
          <w:sz w:val="24"/>
          <w:szCs w:val="24"/>
        </w:rPr>
        <w:t xml:space="preserve">В МБОУ Белосельской СШ непрерывное педагогическое образование обеспечивается </w:t>
      </w:r>
      <w:proofErr w:type="gramStart"/>
      <w:r w:rsidRPr="003F6301">
        <w:rPr>
          <w:sz w:val="24"/>
          <w:szCs w:val="24"/>
        </w:rPr>
        <w:t>через</w:t>
      </w:r>
      <w:proofErr w:type="gramEnd"/>
    </w:p>
    <w:p w:rsidR="003A5387" w:rsidRPr="003F6301" w:rsidRDefault="003A5387" w:rsidP="00175538">
      <w:pPr>
        <w:pStyle w:val="aff3"/>
        <w:numPr>
          <w:ilvl w:val="0"/>
          <w:numId w:val="18"/>
        </w:numPr>
        <w:spacing w:line="240" w:lineRule="auto"/>
        <w:rPr>
          <w:sz w:val="24"/>
          <w:szCs w:val="24"/>
        </w:rPr>
      </w:pPr>
      <w:r w:rsidRPr="003F6301">
        <w:rPr>
          <w:sz w:val="24"/>
          <w:szCs w:val="24"/>
        </w:rPr>
        <w:t xml:space="preserve">повышение квалификации всех педагогических работников в соответствии    с приказом </w:t>
      </w:r>
      <w:proofErr w:type="spellStart"/>
      <w:r w:rsidRPr="003F6301">
        <w:rPr>
          <w:sz w:val="24"/>
          <w:szCs w:val="24"/>
        </w:rPr>
        <w:t>Минобрнауки</w:t>
      </w:r>
      <w:proofErr w:type="spellEnd"/>
      <w:r w:rsidRPr="003F6301">
        <w:rPr>
          <w:sz w:val="24"/>
          <w:szCs w:val="24"/>
        </w:rPr>
        <w:t xml:space="preserve"> России от 24 марта 2010 г. № 209 «О порядке  аттестации педагогических работников государственных и муниципальных образовательных учреждений»;</w:t>
      </w:r>
    </w:p>
    <w:p w:rsidR="003A5387" w:rsidRPr="003F6301" w:rsidRDefault="003A5387" w:rsidP="00175538">
      <w:pPr>
        <w:pStyle w:val="aff3"/>
        <w:numPr>
          <w:ilvl w:val="0"/>
          <w:numId w:val="18"/>
        </w:numPr>
        <w:spacing w:line="240" w:lineRule="auto"/>
        <w:rPr>
          <w:sz w:val="24"/>
          <w:szCs w:val="24"/>
        </w:rPr>
      </w:pPr>
      <w:r w:rsidRPr="003F6301">
        <w:rPr>
          <w:sz w:val="24"/>
          <w:szCs w:val="24"/>
        </w:rPr>
        <w:t>курсовую подготовку по актуальным вопросам современного образования: педагогами пройдены курсы  в достаточном объеме, в том числе и по вопросам реализации ФГОС НОО, на базе Института развития образования г. Ярославля, на базе информационно-образовательного центра МКУ Управления образования Пошехонского района, в научно-методическом центре «Прогресс» г. Санкт-Петербурга;</w:t>
      </w:r>
    </w:p>
    <w:p w:rsidR="003A5387" w:rsidRPr="003F6301" w:rsidRDefault="003A5387" w:rsidP="00175538">
      <w:pPr>
        <w:pStyle w:val="aff3"/>
        <w:numPr>
          <w:ilvl w:val="0"/>
          <w:numId w:val="18"/>
        </w:numPr>
        <w:spacing w:line="240" w:lineRule="auto"/>
        <w:ind w:left="360" w:firstLine="0"/>
        <w:rPr>
          <w:sz w:val="24"/>
          <w:szCs w:val="24"/>
        </w:rPr>
      </w:pPr>
      <w:r w:rsidRPr="003F6301">
        <w:rPr>
          <w:sz w:val="24"/>
          <w:szCs w:val="24"/>
        </w:rPr>
        <w:t>участие  в конференциях, обучающих семинарах и мастер-классах по отдельным направлениям реализации основной образовательной программы, участие в  педагогических проектах, создание и публикацию методических материалов;</w:t>
      </w:r>
    </w:p>
    <w:p w:rsidR="003A5387" w:rsidRPr="003F6301" w:rsidRDefault="003A5387" w:rsidP="00175538">
      <w:pPr>
        <w:pStyle w:val="aff3"/>
        <w:numPr>
          <w:ilvl w:val="0"/>
          <w:numId w:val="18"/>
        </w:numPr>
        <w:spacing w:line="240" w:lineRule="auto"/>
        <w:rPr>
          <w:sz w:val="24"/>
          <w:szCs w:val="24"/>
        </w:rPr>
      </w:pPr>
      <w:r w:rsidRPr="003F6301">
        <w:rPr>
          <w:sz w:val="24"/>
          <w:szCs w:val="24"/>
        </w:rPr>
        <w:t xml:space="preserve">самообразование по выбранным методическим темам. </w:t>
      </w:r>
    </w:p>
    <w:p w:rsidR="003A5387" w:rsidRPr="003F6301" w:rsidRDefault="003A5387" w:rsidP="009754FE">
      <w:pPr>
        <w:pStyle w:val="aff3"/>
        <w:spacing w:line="240" w:lineRule="auto"/>
        <w:ind w:firstLine="0"/>
        <w:rPr>
          <w:b/>
          <w:bCs/>
          <w:sz w:val="24"/>
          <w:szCs w:val="24"/>
        </w:rPr>
      </w:pPr>
      <w:bookmarkStart w:id="42" w:name="bookmark221"/>
      <w:r w:rsidRPr="003F6301">
        <w:rPr>
          <w:b/>
          <w:bCs/>
          <w:sz w:val="24"/>
          <w:szCs w:val="24"/>
        </w:rPr>
        <w:t>Ожидаемый результат повышения квалификации — профессиональная готовность работников образования к реализации Стандарта:</w:t>
      </w:r>
      <w:bookmarkEnd w:id="42"/>
    </w:p>
    <w:p w:rsidR="003A5387" w:rsidRPr="003F6301" w:rsidRDefault="003A5387" w:rsidP="00175538">
      <w:pPr>
        <w:pStyle w:val="aff3"/>
        <w:numPr>
          <w:ilvl w:val="0"/>
          <w:numId w:val="18"/>
        </w:numPr>
        <w:spacing w:line="240" w:lineRule="auto"/>
        <w:rPr>
          <w:sz w:val="24"/>
          <w:szCs w:val="24"/>
        </w:rPr>
      </w:pPr>
      <w:r w:rsidRPr="003F6301">
        <w:rPr>
          <w:sz w:val="24"/>
          <w:szCs w:val="24"/>
        </w:rPr>
        <w:t> </w:t>
      </w:r>
      <w:r w:rsidRPr="003F6301">
        <w:rPr>
          <w:b/>
          <w:bCs/>
          <w:sz w:val="24"/>
          <w:szCs w:val="24"/>
        </w:rPr>
        <w:t>обеспечение</w:t>
      </w:r>
      <w:r w:rsidRPr="003F6301">
        <w:rPr>
          <w:sz w:val="24"/>
          <w:szCs w:val="24"/>
        </w:rPr>
        <w:t xml:space="preserve"> оптимального вхождения работников образования в систему ценностей современного образования;</w:t>
      </w:r>
    </w:p>
    <w:p w:rsidR="003A5387" w:rsidRPr="003F6301" w:rsidRDefault="003A5387" w:rsidP="00175538">
      <w:pPr>
        <w:pStyle w:val="aff3"/>
        <w:numPr>
          <w:ilvl w:val="0"/>
          <w:numId w:val="18"/>
        </w:numPr>
        <w:spacing w:line="240" w:lineRule="auto"/>
        <w:rPr>
          <w:sz w:val="24"/>
          <w:szCs w:val="24"/>
        </w:rPr>
      </w:pPr>
      <w:r w:rsidRPr="003F6301">
        <w:rPr>
          <w:sz w:val="24"/>
          <w:szCs w:val="24"/>
        </w:rPr>
        <w:t> </w:t>
      </w:r>
      <w:r w:rsidRPr="003F6301">
        <w:rPr>
          <w:b/>
          <w:bCs/>
          <w:sz w:val="24"/>
          <w:szCs w:val="24"/>
        </w:rPr>
        <w:t>принятие</w:t>
      </w:r>
      <w:r w:rsidRPr="003F6301">
        <w:rPr>
          <w:sz w:val="24"/>
          <w:szCs w:val="24"/>
        </w:rPr>
        <w:t xml:space="preserve"> идеологии Стандарта общего образования;</w:t>
      </w:r>
    </w:p>
    <w:p w:rsidR="003A5387" w:rsidRPr="003F6301" w:rsidRDefault="003A5387" w:rsidP="00175538">
      <w:pPr>
        <w:pStyle w:val="aff3"/>
        <w:numPr>
          <w:ilvl w:val="0"/>
          <w:numId w:val="18"/>
        </w:numPr>
        <w:spacing w:line="240" w:lineRule="auto"/>
        <w:rPr>
          <w:sz w:val="24"/>
          <w:szCs w:val="24"/>
        </w:rPr>
      </w:pPr>
      <w:r w:rsidRPr="003F6301">
        <w:rPr>
          <w:sz w:val="24"/>
          <w:szCs w:val="24"/>
        </w:rPr>
        <w:lastRenderedPageBreak/>
        <w:t> </w:t>
      </w:r>
      <w:r w:rsidRPr="003F6301">
        <w:rPr>
          <w:b/>
          <w:bCs/>
          <w:sz w:val="24"/>
          <w:szCs w:val="24"/>
        </w:rPr>
        <w:t>освоение</w:t>
      </w:r>
      <w:r w:rsidRPr="003F6301">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A5387" w:rsidRPr="003F6301" w:rsidRDefault="003A5387" w:rsidP="00175538">
      <w:pPr>
        <w:pStyle w:val="aff3"/>
        <w:numPr>
          <w:ilvl w:val="0"/>
          <w:numId w:val="18"/>
        </w:numPr>
        <w:spacing w:line="240" w:lineRule="auto"/>
        <w:rPr>
          <w:sz w:val="24"/>
          <w:szCs w:val="24"/>
        </w:rPr>
      </w:pPr>
      <w:r w:rsidRPr="003F6301">
        <w:rPr>
          <w:sz w:val="24"/>
          <w:szCs w:val="24"/>
        </w:rPr>
        <w:t> </w:t>
      </w:r>
      <w:r w:rsidRPr="003F6301">
        <w:rPr>
          <w:b/>
          <w:bCs/>
          <w:sz w:val="24"/>
          <w:szCs w:val="24"/>
        </w:rPr>
        <w:t>овладение</w:t>
      </w:r>
      <w:r w:rsidRPr="003F6301">
        <w:rPr>
          <w:sz w:val="24"/>
          <w:szCs w:val="24"/>
        </w:rPr>
        <w:t xml:space="preserve"> учебно-методическими и информационн</w:t>
      </w:r>
      <w:proofErr w:type="gramStart"/>
      <w:r w:rsidRPr="003F6301">
        <w:rPr>
          <w:sz w:val="24"/>
          <w:szCs w:val="24"/>
        </w:rPr>
        <w:t>о-</w:t>
      </w:r>
      <w:proofErr w:type="gramEnd"/>
      <w:r w:rsidRPr="003F6301">
        <w:rPr>
          <w:sz w:val="24"/>
          <w:szCs w:val="24"/>
        </w:rPr>
        <w:t xml:space="preserve"> методическими ресурсами, необходимыми для успешного решения задач Стандарта.</w:t>
      </w:r>
    </w:p>
    <w:p w:rsidR="003A5387" w:rsidRPr="003F6301" w:rsidRDefault="003A5387" w:rsidP="0048616B">
      <w:pPr>
        <w:pStyle w:val="aff3"/>
        <w:spacing w:line="240" w:lineRule="auto"/>
        <w:ind w:left="720" w:firstLine="0"/>
        <w:rPr>
          <w:sz w:val="24"/>
          <w:szCs w:val="24"/>
        </w:rPr>
      </w:pPr>
    </w:p>
    <w:p w:rsidR="003A5387" w:rsidRPr="003F6301" w:rsidRDefault="003A5387" w:rsidP="0048616B">
      <w:pPr>
        <w:jc w:val="both"/>
      </w:pPr>
      <w:r w:rsidRPr="003F6301">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Целью методической работы МБОУ Белосельской СШ, сопровождающей переход на ФГОС, является  обеспечение методических условий для эффективного введения федерального государственного образовательного стандарта начального общего образования и подготовка к введению ФГОС основного общего образования. Организуя методическую работу, решаем следующие задачи:</w:t>
      </w:r>
    </w:p>
    <w:p w:rsidR="003A5387" w:rsidRPr="003F6301" w:rsidRDefault="003A5387" w:rsidP="0048616B">
      <w:pPr>
        <w:jc w:val="both"/>
      </w:pPr>
      <w:r w:rsidRPr="003F6301">
        <w:t>1. Создать методическую базу по введению ФГОС НОО.</w:t>
      </w:r>
    </w:p>
    <w:p w:rsidR="003A5387" w:rsidRPr="003F6301" w:rsidRDefault="003A5387" w:rsidP="0048616B">
      <w:pPr>
        <w:jc w:val="both"/>
      </w:pPr>
      <w:r w:rsidRPr="003F6301">
        <w:t xml:space="preserve">2. Обеспечить взаимодействие  педагогических работников в реализации ООП НОО (в </w:t>
      </w:r>
      <w:proofErr w:type="spellStart"/>
      <w:r w:rsidRPr="003F6301">
        <w:t>т.ч</w:t>
      </w:r>
      <w:proofErr w:type="spellEnd"/>
      <w:r w:rsidRPr="003F6301">
        <w:t>. в рамках межшкольного взаимодействия), подготовить учителей-предметников к введению ФГОС основного общего образования,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w:t>
      </w:r>
      <w:proofErr w:type="gramStart"/>
      <w:r w:rsidRPr="003F6301">
        <w:t>о-</w:t>
      </w:r>
      <w:proofErr w:type="gramEnd"/>
      <w:r w:rsidRPr="003F6301">
        <w:t xml:space="preserve"> творческого и социально- психологического потенциала личности ребенка.</w:t>
      </w:r>
    </w:p>
    <w:p w:rsidR="003A5387" w:rsidRPr="003F6301" w:rsidRDefault="003A5387" w:rsidP="0048616B">
      <w:pPr>
        <w:jc w:val="both"/>
      </w:pPr>
      <w:r w:rsidRPr="003F6301">
        <w:t>3. Предоставить педагогам возможность получать информационную и методическую поддержку по вопросам ФГОС внутри школы.</w:t>
      </w:r>
    </w:p>
    <w:p w:rsidR="003A5387" w:rsidRPr="003F6301" w:rsidRDefault="003A5387" w:rsidP="0048616B">
      <w:pPr>
        <w:jc w:val="both"/>
      </w:pPr>
      <w:r w:rsidRPr="003F6301">
        <w:t>Основные формы  методической работы  -  методические и информационные  совещания,  педагогические советы,  обучающие семинары, практикумы,  открытые уроки, внеурочные занятия, которые проводятся ежемесячно в соответствии с планом методической работы, который разрабатывается ежегодно (Приложение).</w:t>
      </w:r>
    </w:p>
    <w:p w:rsidR="003A5387" w:rsidRPr="003F6301" w:rsidRDefault="003A5387" w:rsidP="0048616B"/>
    <w:p w:rsidR="003A5387" w:rsidRPr="003F6301" w:rsidRDefault="003A5387" w:rsidP="009D11CA">
      <w:pPr>
        <w:pStyle w:val="aff5"/>
        <w:spacing w:line="240" w:lineRule="auto"/>
        <w:ind w:firstLine="0"/>
        <w:jc w:val="left"/>
        <w:rPr>
          <w:b/>
          <w:bCs/>
          <w:i w:val="0"/>
          <w:iCs w:val="0"/>
          <w:sz w:val="24"/>
          <w:szCs w:val="24"/>
        </w:rPr>
      </w:pPr>
      <w:r>
        <w:rPr>
          <w:b/>
          <w:bCs/>
          <w:i w:val="0"/>
          <w:iCs w:val="0"/>
          <w:sz w:val="24"/>
          <w:szCs w:val="24"/>
        </w:rPr>
        <w:t>3.4</w:t>
      </w:r>
      <w:r w:rsidRPr="003F6301">
        <w:rPr>
          <w:b/>
          <w:bCs/>
          <w:i w:val="0"/>
          <w:iCs w:val="0"/>
          <w:sz w:val="24"/>
          <w:szCs w:val="24"/>
        </w:rPr>
        <w:t>.2.Психолого-педагогические условия реализации основной образовательной программы</w:t>
      </w:r>
    </w:p>
    <w:p w:rsidR="003A5387" w:rsidRPr="003F6301" w:rsidRDefault="003A5387" w:rsidP="009D11CA">
      <w:pPr>
        <w:pStyle w:val="aff3"/>
        <w:spacing w:line="240" w:lineRule="auto"/>
        <w:rPr>
          <w:sz w:val="24"/>
          <w:szCs w:val="24"/>
        </w:rPr>
      </w:pPr>
      <w:r w:rsidRPr="003F6301">
        <w:rPr>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3A5387" w:rsidRPr="003F6301" w:rsidRDefault="003A5387" w:rsidP="009D11CA">
      <w:pPr>
        <w:pStyle w:val="aff3"/>
        <w:spacing w:line="240" w:lineRule="auto"/>
        <w:rPr>
          <w:sz w:val="24"/>
          <w:szCs w:val="24"/>
        </w:rPr>
      </w:pPr>
      <w:r w:rsidRPr="003F6301">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3A5387" w:rsidRPr="003F6301" w:rsidRDefault="003A5387" w:rsidP="009D11CA">
      <w:pPr>
        <w:pStyle w:val="aff3"/>
        <w:spacing w:line="240" w:lineRule="auto"/>
        <w:rPr>
          <w:sz w:val="24"/>
          <w:szCs w:val="24"/>
        </w:rPr>
      </w:pPr>
      <w:r w:rsidRPr="003F6301">
        <w:rPr>
          <w:sz w:val="24"/>
          <w:szCs w:val="24"/>
        </w:rPr>
        <w:t>• формирование и развитие психолого-педагогической компетентности участников образовательного процесса;</w:t>
      </w:r>
    </w:p>
    <w:p w:rsidR="003A5387" w:rsidRPr="003F6301" w:rsidRDefault="003A5387" w:rsidP="009D11CA">
      <w:pPr>
        <w:pStyle w:val="aff3"/>
        <w:spacing w:line="240" w:lineRule="auto"/>
        <w:rPr>
          <w:sz w:val="24"/>
          <w:szCs w:val="24"/>
        </w:rPr>
      </w:pPr>
      <w:r w:rsidRPr="003F6301">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3A5387" w:rsidRPr="003F6301" w:rsidRDefault="003A5387" w:rsidP="009D11CA">
      <w:pPr>
        <w:pStyle w:val="aff3"/>
        <w:spacing w:line="240" w:lineRule="auto"/>
        <w:rPr>
          <w:sz w:val="24"/>
          <w:szCs w:val="24"/>
        </w:rPr>
      </w:pPr>
      <w:r w:rsidRPr="003F6301">
        <w:rPr>
          <w:sz w:val="24"/>
          <w:szCs w:val="24"/>
        </w:rPr>
        <w:t>• дифференциацию и индивидуализацию обучения.</w:t>
      </w:r>
    </w:p>
    <w:p w:rsidR="003A5387" w:rsidRPr="003F6301" w:rsidRDefault="003A5387" w:rsidP="009D11CA">
      <w:pPr>
        <w:pStyle w:val="aff3"/>
        <w:spacing w:line="240" w:lineRule="auto"/>
        <w:rPr>
          <w:sz w:val="24"/>
          <w:szCs w:val="24"/>
        </w:rPr>
      </w:pPr>
    </w:p>
    <w:p w:rsidR="003A5387" w:rsidRPr="003F6301" w:rsidRDefault="003A5387" w:rsidP="009D11CA">
      <w:pPr>
        <w:pStyle w:val="aff3"/>
        <w:spacing w:line="240" w:lineRule="auto"/>
        <w:rPr>
          <w:b/>
          <w:bCs/>
          <w:sz w:val="24"/>
          <w:szCs w:val="24"/>
        </w:rPr>
      </w:pPr>
      <w:bookmarkStart w:id="43" w:name="bookmark224"/>
      <w:r w:rsidRPr="003F6301">
        <w:rPr>
          <w:b/>
          <w:bCs/>
          <w:sz w:val="24"/>
          <w:szCs w:val="24"/>
        </w:rPr>
        <w:t>Психолого-педагогическое сопровождение участников</w:t>
      </w:r>
      <w:bookmarkStart w:id="44" w:name="bookmark225"/>
      <w:bookmarkEnd w:id="43"/>
      <w:r w:rsidRPr="003F6301">
        <w:rPr>
          <w:b/>
          <w:bCs/>
          <w:sz w:val="24"/>
          <w:szCs w:val="24"/>
        </w:rPr>
        <w:t xml:space="preserve"> образовательного процесса на начальной ступени общего образования</w:t>
      </w:r>
      <w:bookmarkEnd w:id="44"/>
    </w:p>
    <w:p w:rsidR="003A5387" w:rsidRPr="003F6301" w:rsidRDefault="003A5387" w:rsidP="009D11CA">
      <w:pPr>
        <w:pStyle w:val="aff3"/>
        <w:spacing w:line="240" w:lineRule="auto"/>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4110"/>
        <w:gridCol w:w="1898"/>
        <w:gridCol w:w="1948"/>
      </w:tblGrid>
      <w:tr w:rsidR="003A5387" w:rsidRPr="003F6301">
        <w:tc>
          <w:tcPr>
            <w:tcW w:w="2553" w:type="dxa"/>
          </w:tcPr>
          <w:p w:rsidR="003A5387" w:rsidRPr="003F6301" w:rsidRDefault="003A5387" w:rsidP="00AE0819">
            <w:pPr>
              <w:pStyle w:val="aff3"/>
              <w:spacing w:line="240" w:lineRule="auto"/>
              <w:ind w:firstLine="0"/>
              <w:jc w:val="center"/>
              <w:rPr>
                <w:sz w:val="24"/>
                <w:szCs w:val="24"/>
              </w:rPr>
            </w:pPr>
            <w:r w:rsidRPr="003F6301">
              <w:rPr>
                <w:sz w:val="24"/>
                <w:szCs w:val="24"/>
              </w:rPr>
              <w:t>Направления</w:t>
            </w:r>
          </w:p>
          <w:p w:rsidR="003A5387" w:rsidRPr="003F6301" w:rsidRDefault="003A5387" w:rsidP="00AE0819">
            <w:pPr>
              <w:pStyle w:val="aff3"/>
              <w:spacing w:line="240" w:lineRule="auto"/>
              <w:ind w:firstLine="0"/>
              <w:jc w:val="center"/>
              <w:rPr>
                <w:sz w:val="24"/>
                <w:szCs w:val="24"/>
              </w:rPr>
            </w:pPr>
            <w:r w:rsidRPr="003F6301">
              <w:rPr>
                <w:sz w:val="24"/>
                <w:szCs w:val="24"/>
              </w:rPr>
              <w:t>сопровождения</w:t>
            </w:r>
          </w:p>
        </w:tc>
        <w:tc>
          <w:tcPr>
            <w:tcW w:w="4110" w:type="dxa"/>
          </w:tcPr>
          <w:p w:rsidR="003A5387" w:rsidRPr="003F6301" w:rsidRDefault="003A5387" w:rsidP="00AE0819">
            <w:pPr>
              <w:pStyle w:val="aff3"/>
              <w:spacing w:line="240" w:lineRule="auto"/>
              <w:ind w:firstLine="0"/>
              <w:jc w:val="center"/>
              <w:rPr>
                <w:sz w:val="24"/>
                <w:szCs w:val="24"/>
              </w:rPr>
            </w:pPr>
            <w:r w:rsidRPr="003F6301">
              <w:rPr>
                <w:sz w:val="24"/>
                <w:szCs w:val="24"/>
              </w:rPr>
              <w:t>Формы сопровождения</w:t>
            </w:r>
          </w:p>
        </w:tc>
        <w:tc>
          <w:tcPr>
            <w:tcW w:w="1843" w:type="dxa"/>
          </w:tcPr>
          <w:p w:rsidR="003A5387" w:rsidRPr="003F6301" w:rsidRDefault="003A5387" w:rsidP="00AE0819">
            <w:pPr>
              <w:pStyle w:val="aff3"/>
              <w:spacing w:line="240" w:lineRule="auto"/>
              <w:ind w:firstLine="0"/>
              <w:jc w:val="center"/>
              <w:rPr>
                <w:sz w:val="24"/>
                <w:szCs w:val="24"/>
              </w:rPr>
            </w:pPr>
            <w:r w:rsidRPr="003F6301">
              <w:rPr>
                <w:sz w:val="24"/>
                <w:szCs w:val="24"/>
              </w:rPr>
              <w:t>Уровни сопровождения</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Сроки работы</w:t>
            </w: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 xml:space="preserve">Сохранение и укрепление психологического здоровья </w:t>
            </w:r>
            <w:proofErr w:type="gramStart"/>
            <w:r w:rsidRPr="003F6301">
              <w:rPr>
                <w:sz w:val="24"/>
                <w:szCs w:val="24"/>
              </w:rPr>
              <w:t>обучающихся</w:t>
            </w:r>
            <w:proofErr w:type="gramEnd"/>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коррекционная работа с психологом ЦПМСС «Надежда»</w:t>
            </w:r>
          </w:p>
          <w:p w:rsidR="003A5387" w:rsidRPr="003F6301" w:rsidRDefault="003A5387" w:rsidP="00AE0819">
            <w:pPr>
              <w:pStyle w:val="aff3"/>
              <w:spacing w:line="240" w:lineRule="auto"/>
              <w:ind w:firstLine="0"/>
              <w:rPr>
                <w:sz w:val="24"/>
                <w:szCs w:val="24"/>
              </w:rPr>
            </w:pPr>
            <w:r w:rsidRPr="003F6301">
              <w:rPr>
                <w:sz w:val="24"/>
                <w:szCs w:val="24"/>
              </w:rPr>
              <w:t>- консультирование родителей по вопросам сохранения психологического здоровья обучающихся специалистами ЦПМСС</w:t>
            </w:r>
          </w:p>
          <w:p w:rsidR="003A5387" w:rsidRPr="003F6301" w:rsidRDefault="003A5387" w:rsidP="00AE0819">
            <w:pPr>
              <w:pStyle w:val="aff3"/>
              <w:spacing w:line="240" w:lineRule="auto"/>
              <w:ind w:firstLine="0"/>
              <w:rPr>
                <w:sz w:val="24"/>
                <w:szCs w:val="24"/>
              </w:rPr>
            </w:pPr>
            <w:r w:rsidRPr="003F6301">
              <w:rPr>
                <w:sz w:val="24"/>
                <w:szCs w:val="24"/>
              </w:rPr>
              <w:t xml:space="preserve">- консультирование педагогов по </w:t>
            </w:r>
            <w:r w:rsidRPr="003F6301">
              <w:rPr>
                <w:sz w:val="24"/>
                <w:szCs w:val="24"/>
              </w:rPr>
              <w:lastRenderedPageBreak/>
              <w:t>вопросам организации образовательного процесса, способствующего сохранению психологического здоровья обучающихся, обучения детей, имеющих психологические проблемы</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lastRenderedPageBreak/>
              <w:t>индивидуально</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lastRenderedPageBreak/>
              <w:t>Мониторинг возможностей и способностей обучающихся</w:t>
            </w: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входные и выходные диагностики уровня подготовки, развития способностей и  возможностей обучающихся;</w:t>
            </w:r>
          </w:p>
          <w:p w:rsidR="003A5387" w:rsidRPr="003F6301" w:rsidRDefault="003A5387" w:rsidP="00AE0819">
            <w:pPr>
              <w:pStyle w:val="aff3"/>
              <w:spacing w:line="240" w:lineRule="auto"/>
              <w:ind w:firstLine="0"/>
              <w:rPr>
                <w:sz w:val="24"/>
                <w:szCs w:val="24"/>
              </w:rPr>
            </w:pPr>
            <w:r w:rsidRPr="003F6301">
              <w:rPr>
                <w:sz w:val="24"/>
                <w:szCs w:val="24"/>
              </w:rPr>
              <w:t>- консультирование родителей и педагогов по результатам диагностики;</w:t>
            </w:r>
          </w:p>
          <w:p w:rsidR="003A5387" w:rsidRPr="003F6301" w:rsidRDefault="003A5387" w:rsidP="00AE0819">
            <w:pPr>
              <w:pStyle w:val="aff3"/>
              <w:spacing w:line="240" w:lineRule="auto"/>
              <w:ind w:firstLine="0"/>
              <w:rPr>
                <w:sz w:val="24"/>
                <w:szCs w:val="24"/>
              </w:rPr>
            </w:pPr>
            <w:r w:rsidRPr="003F6301">
              <w:rPr>
                <w:sz w:val="24"/>
                <w:szCs w:val="24"/>
              </w:rPr>
              <w:t>- отслеживание динамики индивидуального развития ребенка и его достижений</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Класс</w:t>
            </w: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r w:rsidRPr="003F6301">
              <w:rPr>
                <w:sz w:val="24"/>
                <w:szCs w:val="24"/>
              </w:rPr>
              <w:t>Индивидуально</w:t>
            </w: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r w:rsidRPr="003F6301">
              <w:rPr>
                <w:sz w:val="24"/>
                <w:szCs w:val="24"/>
              </w:rPr>
              <w:t>индивидуально</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Сентябрь, май</w:t>
            </w: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Психолого-педагогическая поддержка участников олимпиадного движения;</w:t>
            </w: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подготовительная  работа с детьми к участию в олимпиадах и интеллектуальных конкурсах;</w:t>
            </w:r>
          </w:p>
          <w:p w:rsidR="003A5387" w:rsidRPr="003F6301" w:rsidRDefault="003A5387" w:rsidP="00AE0819">
            <w:pPr>
              <w:pStyle w:val="aff3"/>
              <w:spacing w:line="240" w:lineRule="auto"/>
              <w:ind w:firstLine="0"/>
              <w:rPr>
                <w:sz w:val="24"/>
                <w:szCs w:val="24"/>
              </w:rPr>
            </w:pPr>
            <w:r w:rsidRPr="003F6301">
              <w:rPr>
                <w:sz w:val="24"/>
                <w:szCs w:val="24"/>
              </w:rPr>
              <w:t>- внеурочная деятельность</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Индивидуально</w:t>
            </w:r>
          </w:p>
          <w:p w:rsidR="003A5387" w:rsidRPr="003F6301" w:rsidRDefault="003A5387" w:rsidP="00AE0819">
            <w:pPr>
              <w:pStyle w:val="aff3"/>
              <w:spacing w:line="240" w:lineRule="auto"/>
              <w:ind w:firstLine="0"/>
              <w:rPr>
                <w:sz w:val="24"/>
                <w:szCs w:val="24"/>
              </w:rPr>
            </w:pPr>
            <w:r w:rsidRPr="003F6301">
              <w:rPr>
                <w:sz w:val="24"/>
                <w:szCs w:val="24"/>
              </w:rPr>
              <w:t>Группа</w:t>
            </w: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r w:rsidRPr="003F6301">
              <w:rPr>
                <w:sz w:val="24"/>
                <w:szCs w:val="24"/>
              </w:rPr>
              <w:t>Класс, разновозрастная группа</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 xml:space="preserve">Формирование у </w:t>
            </w:r>
            <w:proofErr w:type="gramStart"/>
            <w:r w:rsidRPr="003F6301">
              <w:rPr>
                <w:sz w:val="24"/>
                <w:szCs w:val="24"/>
              </w:rPr>
              <w:t>обучающихся</w:t>
            </w:r>
            <w:proofErr w:type="gramEnd"/>
            <w:r w:rsidRPr="003F6301">
              <w:rPr>
                <w:sz w:val="24"/>
                <w:szCs w:val="24"/>
              </w:rPr>
              <w:t xml:space="preserve"> ценности здоровья и безопасного образа жизни;</w:t>
            </w: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просвещение детей и родителей (классные часы, родительские собрания, внеурочная деятельность, оформление стендов, выпуск буклетов и т.д.);</w:t>
            </w:r>
          </w:p>
          <w:p w:rsidR="003A5387" w:rsidRPr="003F6301" w:rsidRDefault="003A5387" w:rsidP="00AE0819">
            <w:pPr>
              <w:pStyle w:val="aff3"/>
              <w:spacing w:line="240" w:lineRule="auto"/>
              <w:ind w:firstLine="0"/>
              <w:rPr>
                <w:sz w:val="24"/>
                <w:szCs w:val="24"/>
              </w:rPr>
            </w:pPr>
            <w:r w:rsidRPr="003F6301">
              <w:rPr>
                <w:sz w:val="24"/>
                <w:szCs w:val="24"/>
              </w:rPr>
              <w:t>-профилактические беседы, проводимые медицинским работником</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класс</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Развитие экологической культуры;</w:t>
            </w:r>
          </w:p>
          <w:p w:rsidR="003A5387" w:rsidRPr="003F6301" w:rsidRDefault="003A5387" w:rsidP="00AE0819">
            <w:pPr>
              <w:pStyle w:val="aff3"/>
              <w:spacing w:line="240" w:lineRule="auto"/>
              <w:ind w:firstLine="0"/>
              <w:rPr>
                <w:sz w:val="24"/>
                <w:szCs w:val="24"/>
              </w:rPr>
            </w:pPr>
          </w:p>
          <w:p w:rsidR="003A5387" w:rsidRPr="003F6301" w:rsidRDefault="003A5387" w:rsidP="00AE0819">
            <w:pPr>
              <w:pStyle w:val="aff3"/>
              <w:spacing w:line="240" w:lineRule="auto"/>
              <w:ind w:firstLine="0"/>
              <w:rPr>
                <w:sz w:val="24"/>
                <w:szCs w:val="24"/>
              </w:rPr>
            </w:pP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просветительская работа и информационная работа (беседы, экскурсии, выпуск буклетов, газет)</w:t>
            </w:r>
          </w:p>
          <w:p w:rsidR="003A5387" w:rsidRPr="003F6301" w:rsidRDefault="003A5387" w:rsidP="00AE0819">
            <w:pPr>
              <w:pStyle w:val="aff3"/>
              <w:spacing w:line="240" w:lineRule="auto"/>
              <w:ind w:firstLine="0"/>
              <w:rPr>
                <w:sz w:val="24"/>
                <w:szCs w:val="24"/>
              </w:rPr>
            </w:pPr>
            <w:r w:rsidRPr="003F6301">
              <w:rPr>
                <w:sz w:val="24"/>
                <w:szCs w:val="24"/>
              </w:rPr>
              <w:t>- социальные практики и трудовая деятельность экологической  направленности, внеурочная деятельность</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Класс, разновозрастная группа</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p w:rsidR="003A5387" w:rsidRPr="003F6301" w:rsidRDefault="003A5387" w:rsidP="00AE0819">
            <w:pPr>
              <w:pStyle w:val="aff3"/>
              <w:spacing w:line="240" w:lineRule="auto"/>
              <w:ind w:firstLine="0"/>
              <w:rPr>
                <w:sz w:val="24"/>
                <w:szCs w:val="24"/>
              </w:rPr>
            </w:pP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Выявление и поддержка детей с особыми образовательными потребностями;</w:t>
            </w: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xml:space="preserve">- диагностика возможностей и </w:t>
            </w:r>
            <w:proofErr w:type="gramStart"/>
            <w:r w:rsidRPr="003F6301">
              <w:rPr>
                <w:sz w:val="24"/>
                <w:szCs w:val="24"/>
              </w:rPr>
              <w:t>способностей</w:t>
            </w:r>
            <w:proofErr w:type="gramEnd"/>
            <w:r w:rsidRPr="003F6301">
              <w:rPr>
                <w:sz w:val="24"/>
                <w:szCs w:val="24"/>
              </w:rPr>
              <w:t xml:space="preserve"> обучающихся по  выявлению затруднений в освоении ООП НОО</w:t>
            </w:r>
          </w:p>
          <w:p w:rsidR="003A5387" w:rsidRPr="003F6301" w:rsidRDefault="003A5387" w:rsidP="00AE0819">
            <w:pPr>
              <w:pStyle w:val="aff3"/>
              <w:spacing w:line="240" w:lineRule="auto"/>
              <w:ind w:firstLine="0"/>
              <w:rPr>
                <w:sz w:val="24"/>
                <w:szCs w:val="24"/>
              </w:rPr>
            </w:pPr>
            <w:r w:rsidRPr="003F6301">
              <w:rPr>
                <w:sz w:val="24"/>
                <w:szCs w:val="24"/>
              </w:rPr>
              <w:t>- консультирование родителей и учителей педагогом-психологом по вопросам воспитания и обучения детей с особыми образовательными потребностями;</w:t>
            </w:r>
          </w:p>
          <w:p w:rsidR="003A5387" w:rsidRPr="003F6301" w:rsidRDefault="003A5387" w:rsidP="00AE0819">
            <w:pPr>
              <w:pStyle w:val="aff3"/>
              <w:spacing w:line="240" w:lineRule="auto"/>
              <w:ind w:firstLine="0"/>
              <w:rPr>
                <w:sz w:val="24"/>
                <w:szCs w:val="24"/>
              </w:rPr>
            </w:pPr>
            <w:r w:rsidRPr="003F6301">
              <w:rPr>
                <w:sz w:val="24"/>
                <w:szCs w:val="24"/>
              </w:rPr>
              <w:t>- коррекционная работа по ликвидации затруднений</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индивидуально</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p w:rsidR="003A5387" w:rsidRPr="003F6301" w:rsidRDefault="003A5387" w:rsidP="00AE0819">
            <w:pPr>
              <w:pStyle w:val="aff3"/>
              <w:spacing w:line="240" w:lineRule="auto"/>
              <w:ind w:firstLine="0"/>
              <w:rPr>
                <w:sz w:val="24"/>
                <w:szCs w:val="24"/>
              </w:rPr>
            </w:pP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 xml:space="preserve">Формирование коммуникативных </w:t>
            </w:r>
            <w:r w:rsidRPr="003F6301">
              <w:rPr>
                <w:sz w:val="24"/>
                <w:szCs w:val="24"/>
              </w:rPr>
              <w:lastRenderedPageBreak/>
              <w:t>навыков в разновозрастной среде и среде сверстников</w:t>
            </w:r>
          </w:p>
          <w:p w:rsidR="003A5387" w:rsidRPr="003F6301" w:rsidRDefault="003A5387" w:rsidP="00AE0819">
            <w:pPr>
              <w:pStyle w:val="aff3"/>
              <w:spacing w:line="240" w:lineRule="auto"/>
              <w:ind w:firstLine="0"/>
              <w:rPr>
                <w:sz w:val="24"/>
                <w:szCs w:val="24"/>
              </w:rPr>
            </w:pP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lastRenderedPageBreak/>
              <w:t>- проведение общешкольных мероприятий;</w:t>
            </w:r>
          </w:p>
          <w:p w:rsidR="003A5387" w:rsidRPr="003F6301" w:rsidRDefault="003A5387" w:rsidP="00AE0819">
            <w:pPr>
              <w:pStyle w:val="aff3"/>
              <w:spacing w:line="240" w:lineRule="auto"/>
              <w:ind w:firstLine="0"/>
              <w:rPr>
                <w:sz w:val="24"/>
                <w:szCs w:val="24"/>
              </w:rPr>
            </w:pPr>
            <w:r w:rsidRPr="003F6301">
              <w:rPr>
                <w:sz w:val="24"/>
                <w:szCs w:val="24"/>
              </w:rPr>
              <w:lastRenderedPageBreak/>
              <w:t>- организация лагерей отдыха;</w:t>
            </w:r>
          </w:p>
          <w:p w:rsidR="003A5387" w:rsidRPr="003F6301" w:rsidRDefault="003A5387" w:rsidP="00AE0819">
            <w:pPr>
              <w:pStyle w:val="aff3"/>
              <w:spacing w:line="240" w:lineRule="auto"/>
              <w:ind w:firstLine="0"/>
              <w:rPr>
                <w:sz w:val="24"/>
                <w:szCs w:val="24"/>
              </w:rPr>
            </w:pPr>
            <w:r w:rsidRPr="003F6301">
              <w:rPr>
                <w:sz w:val="24"/>
                <w:szCs w:val="24"/>
              </w:rPr>
              <w:t>- внеурочная деятельность в разновозрастной группе и классе</w:t>
            </w:r>
          </w:p>
          <w:p w:rsidR="003A5387" w:rsidRPr="003F6301" w:rsidRDefault="003A5387" w:rsidP="00AE0819">
            <w:pPr>
              <w:pStyle w:val="aff3"/>
              <w:spacing w:line="240" w:lineRule="auto"/>
              <w:ind w:firstLine="0"/>
              <w:rPr>
                <w:sz w:val="24"/>
                <w:szCs w:val="24"/>
              </w:rPr>
            </w:pPr>
            <w:r w:rsidRPr="003F6301">
              <w:rPr>
                <w:sz w:val="24"/>
                <w:szCs w:val="24"/>
              </w:rPr>
              <w:t>- проектная деятельность</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lastRenderedPageBreak/>
              <w:t xml:space="preserve">Школа, класс, разновозрастная </w:t>
            </w:r>
            <w:r w:rsidRPr="003F6301">
              <w:rPr>
                <w:sz w:val="24"/>
                <w:szCs w:val="24"/>
              </w:rPr>
              <w:lastRenderedPageBreak/>
              <w:t>группа</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lastRenderedPageBreak/>
              <w:t>В течение года</w:t>
            </w:r>
          </w:p>
          <w:p w:rsidR="003A5387" w:rsidRPr="003F6301" w:rsidRDefault="003A5387" w:rsidP="00AE0819">
            <w:pPr>
              <w:pStyle w:val="aff3"/>
              <w:spacing w:line="240" w:lineRule="auto"/>
              <w:ind w:firstLine="0"/>
              <w:rPr>
                <w:sz w:val="24"/>
                <w:szCs w:val="24"/>
              </w:rPr>
            </w:pP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lastRenderedPageBreak/>
              <w:t xml:space="preserve">Поддержка детских объединений </w:t>
            </w: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анкетирование обучающихся и их родителей по изучению интересов и склонностей</w:t>
            </w:r>
          </w:p>
          <w:p w:rsidR="003A5387" w:rsidRPr="003F6301" w:rsidRDefault="003A5387" w:rsidP="00AE0819">
            <w:pPr>
              <w:pStyle w:val="aff3"/>
              <w:spacing w:line="240" w:lineRule="auto"/>
              <w:ind w:firstLine="0"/>
              <w:rPr>
                <w:sz w:val="24"/>
                <w:szCs w:val="24"/>
              </w:rPr>
            </w:pPr>
            <w:r w:rsidRPr="003F6301">
              <w:rPr>
                <w:sz w:val="24"/>
                <w:szCs w:val="24"/>
              </w:rPr>
              <w:t>- организация внутри- и межшкольных  разновозрастных детских объединений по интересам</w:t>
            </w:r>
          </w:p>
          <w:p w:rsidR="003A5387" w:rsidRPr="003F6301" w:rsidRDefault="003A5387" w:rsidP="00AE0819">
            <w:pPr>
              <w:pStyle w:val="aff3"/>
              <w:spacing w:line="240" w:lineRule="auto"/>
              <w:ind w:firstLine="0"/>
              <w:rPr>
                <w:sz w:val="24"/>
                <w:szCs w:val="24"/>
              </w:rPr>
            </w:pPr>
            <w:r w:rsidRPr="003F6301">
              <w:rPr>
                <w:sz w:val="24"/>
                <w:szCs w:val="24"/>
              </w:rPr>
              <w:t>- разработка и реализация программ разновозрастных  детских объединений по интересам</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Школа, класс, разновозрастная группа</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p w:rsidR="003A5387" w:rsidRPr="003F6301" w:rsidRDefault="003A5387" w:rsidP="00AE0819">
            <w:pPr>
              <w:pStyle w:val="aff3"/>
              <w:spacing w:line="240" w:lineRule="auto"/>
              <w:ind w:firstLine="0"/>
              <w:rPr>
                <w:sz w:val="24"/>
                <w:szCs w:val="24"/>
              </w:rPr>
            </w:pPr>
          </w:p>
        </w:tc>
      </w:tr>
      <w:tr w:rsidR="003A5387" w:rsidRPr="003F6301">
        <w:tc>
          <w:tcPr>
            <w:tcW w:w="2553" w:type="dxa"/>
          </w:tcPr>
          <w:p w:rsidR="003A5387" w:rsidRPr="003F6301" w:rsidRDefault="003A5387" w:rsidP="00AE0819">
            <w:pPr>
              <w:pStyle w:val="aff3"/>
              <w:spacing w:line="240" w:lineRule="auto"/>
              <w:ind w:firstLine="0"/>
              <w:rPr>
                <w:sz w:val="24"/>
                <w:szCs w:val="24"/>
              </w:rPr>
            </w:pPr>
            <w:r w:rsidRPr="003F6301">
              <w:rPr>
                <w:sz w:val="24"/>
                <w:szCs w:val="24"/>
              </w:rPr>
              <w:t>Выявление и поддержка одарённых детей.</w:t>
            </w:r>
          </w:p>
        </w:tc>
        <w:tc>
          <w:tcPr>
            <w:tcW w:w="4110" w:type="dxa"/>
          </w:tcPr>
          <w:p w:rsidR="003A5387" w:rsidRPr="003F6301" w:rsidRDefault="003A5387" w:rsidP="00AE0819">
            <w:pPr>
              <w:pStyle w:val="aff3"/>
              <w:spacing w:line="240" w:lineRule="auto"/>
              <w:ind w:firstLine="0"/>
              <w:rPr>
                <w:sz w:val="24"/>
                <w:szCs w:val="24"/>
              </w:rPr>
            </w:pPr>
            <w:r w:rsidRPr="003F6301">
              <w:rPr>
                <w:sz w:val="24"/>
                <w:szCs w:val="24"/>
              </w:rPr>
              <w:t>- диагностика уровня одаренности</w:t>
            </w:r>
          </w:p>
          <w:p w:rsidR="003A5387" w:rsidRPr="003F6301" w:rsidRDefault="003A5387" w:rsidP="00AE0819">
            <w:pPr>
              <w:pStyle w:val="aff3"/>
              <w:spacing w:line="240" w:lineRule="auto"/>
              <w:ind w:firstLine="0"/>
              <w:rPr>
                <w:sz w:val="24"/>
                <w:szCs w:val="24"/>
              </w:rPr>
            </w:pPr>
            <w:r w:rsidRPr="003F6301">
              <w:rPr>
                <w:sz w:val="24"/>
                <w:szCs w:val="24"/>
              </w:rPr>
              <w:t>- развитие одаренности через участие в конкурсах разного уровня</w:t>
            </w:r>
          </w:p>
          <w:p w:rsidR="003A5387" w:rsidRPr="003F6301" w:rsidRDefault="003A5387" w:rsidP="00AE0819">
            <w:pPr>
              <w:pStyle w:val="aff3"/>
              <w:spacing w:line="240" w:lineRule="auto"/>
              <w:ind w:firstLine="0"/>
              <w:rPr>
                <w:sz w:val="24"/>
                <w:szCs w:val="24"/>
              </w:rPr>
            </w:pPr>
            <w:r w:rsidRPr="003F6301">
              <w:rPr>
                <w:sz w:val="24"/>
                <w:szCs w:val="24"/>
              </w:rPr>
              <w:t>- мониторинг одаренности (материалы портфеля достижений)</w:t>
            </w:r>
          </w:p>
          <w:p w:rsidR="003A5387" w:rsidRPr="003F6301" w:rsidRDefault="003A5387" w:rsidP="00AE0819">
            <w:pPr>
              <w:pStyle w:val="aff3"/>
              <w:spacing w:line="240" w:lineRule="auto"/>
              <w:ind w:firstLine="0"/>
              <w:rPr>
                <w:sz w:val="24"/>
                <w:szCs w:val="24"/>
              </w:rPr>
            </w:pPr>
            <w:r w:rsidRPr="003F6301">
              <w:rPr>
                <w:sz w:val="24"/>
                <w:szCs w:val="24"/>
              </w:rPr>
              <w:t>- школьный конкурс «Одаренный ребенок»</w:t>
            </w:r>
          </w:p>
        </w:tc>
        <w:tc>
          <w:tcPr>
            <w:tcW w:w="1843" w:type="dxa"/>
          </w:tcPr>
          <w:p w:rsidR="003A5387" w:rsidRPr="003F6301" w:rsidRDefault="003A5387" w:rsidP="00AE0819">
            <w:pPr>
              <w:pStyle w:val="aff3"/>
              <w:spacing w:line="240" w:lineRule="auto"/>
              <w:ind w:firstLine="0"/>
              <w:rPr>
                <w:sz w:val="24"/>
                <w:szCs w:val="24"/>
              </w:rPr>
            </w:pPr>
            <w:r w:rsidRPr="003F6301">
              <w:rPr>
                <w:sz w:val="24"/>
                <w:szCs w:val="24"/>
              </w:rPr>
              <w:t>Школа, класс, индивидуально</w:t>
            </w:r>
          </w:p>
        </w:tc>
        <w:tc>
          <w:tcPr>
            <w:tcW w:w="1948" w:type="dxa"/>
          </w:tcPr>
          <w:p w:rsidR="003A5387" w:rsidRPr="003F6301" w:rsidRDefault="003A5387" w:rsidP="00AE0819">
            <w:pPr>
              <w:pStyle w:val="aff3"/>
              <w:spacing w:line="240" w:lineRule="auto"/>
              <w:ind w:firstLine="0"/>
              <w:rPr>
                <w:sz w:val="24"/>
                <w:szCs w:val="24"/>
              </w:rPr>
            </w:pPr>
            <w:r w:rsidRPr="003F6301">
              <w:rPr>
                <w:sz w:val="24"/>
                <w:szCs w:val="24"/>
              </w:rPr>
              <w:t>В течение года</w:t>
            </w:r>
          </w:p>
          <w:p w:rsidR="003A5387" w:rsidRPr="003F6301" w:rsidRDefault="003A5387" w:rsidP="00AE0819">
            <w:pPr>
              <w:pStyle w:val="aff3"/>
              <w:spacing w:line="240" w:lineRule="auto"/>
              <w:ind w:firstLine="0"/>
              <w:rPr>
                <w:sz w:val="24"/>
                <w:szCs w:val="24"/>
              </w:rPr>
            </w:pPr>
          </w:p>
        </w:tc>
      </w:tr>
    </w:tbl>
    <w:p w:rsidR="003A5387" w:rsidRPr="003F6301" w:rsidRDefault="003A5387" w:rsidP="009D11CA">
      <w:pPr>
        <w:pStyle w:val="aff3"/>
        <w:spacing w:line="240" w:lineRule="auto"/>
        <w:rPr>
          <w:color w:val="C00000"/>
          <w:sz w:val="24"/>
          <w:szCs w:val="24"/>
        </w:rPr>
      </w:pPr>
    </w:p>
    <w:p w:rsidR="003A5387" w:rsidRPr="003F6301" w:rsidRDefault="003A5387" w:rsidP="009D11CA">
      <w:pPr>
        <w:pStyle w:val="aff3"/>
        <w:spacing w:line="240" w:lineRule="auto"/>
        <w:rPr>
          <w:b/>
          <w:bCs/>
          <w:color w:val="C00000"/>
          <w:sz w:val="24"/>
          <w:szCs w:val="24"/>
        </w:rPr>
      </w:pPr>
    </w:p>
    <w:p w:rsidR="003A5387" w:rsidRPr="003F6301" w:rsidRDefault="003A5387" w:rsidP="0005323A">
      <w:pPr>
        <w:pStyle w:val="aff3"/>
        <w:rPr>
          <w:sz w:val="24"/>
          <w:szCs w:val="24"/>
        </w:rPr>
        <w:sectPr w:rsidR="003A5387" w:rsidRPr="003F6301" w:rsidSect="00732D54">
          <w:footnotePr>
            <w:numRestart w:val="eachPage"/>
          </w:footnotePr>
          <w:pgSz w:w="11905" w:h="16837"/>
          <w:pgMar w:top="1134" w:right="567" w:bottom="1134" w:left="1134" w:header="0" w:footer="6" w:gutter="0"/>
          <w:cols w:space="720"/>
          <w:noEndnote/>
          <w:titlePg/>
          <w:docGrid w:linePitch="381"/>
        </w:sectPr>
      </w:pPr>
    </w:p>
    <w:p w:rsidR="003A5387" w:rsidRPr="003F6301" w:rsidRDefault="003A5387" w:rsidP="001E391A">
      <w:pPr>
        <w:pStyle w:val="aff5"/>
        <w:spacing w:line="240" w:lineRule="auto"/>
        <w:rPr>
          <w:b/>
          <w:bCs/>
          <w:sz w:val="24"/>
          <w:szCs w:val="24"/>
        </w:rPr>
      </w:pPr>
      <w:r w:rsidRPr="003F6301">
        <w:rPr>
          <w:b/>
          <w:bCs/>
          <w:sz w:val="24"/>
          <w:szCs w:val="24"/>
        </w:rPr>
        <w:lastRenderedPageBreak/>
        <w:t>3.</w:t>
      </w:r>
      <w:r>
        <w:rPr>
          <w:b/>
          <w:bCs/>
          <w:sz w:val="24"/>
          <w:szCs w:val="24"/>
        </w:rPr>
        <w:t>4</w:t>
      </w:r>
      <w:r w:rsidRPr="003F6301">
        <w:rPr>
          <w:b/>
          <w:bCs/>
          <w:sz w:val="24"/>
          <w:szCs w:val="24"/>
        </w:rPr>
        <w:t>.3.Финансовые условия  реализации основной образовательной программы</w:t>
      </w:r>
    </w:p>
    <w:p w:rsidR="003A5387" w:rsidRPr="003F6301" w:rsidRDefault="003A5387" w:rsidP="001E391A">
      <w:pPr>
        <w:pStyle w:val="aff3"/>
        <w:spacing w:line="240" w:lineRule="auto"/>
        <w:rPr>
          <w:sz w:val="24"/>
          <w:szCs w:val="24"/>
        </w:rPr>
      </w:pPr>
      <w:r w:rsidRPr="003F6301">
        <w:rPr>
          <w:b/>
          <w:bCs/>
          <w:sz w:val="24"/>
          <w:szCs w:val="24"/>
        </w:rPr>
        <w:t>Финансовое обеспечение</w:t>
      </w:r>
      <w:r w:rsidRPr="003F6301">
        <w:rPr>
          <w:sz w:val="24"/>
          <w:szCs w:val="24"/>
        </w:rPr>
        <w:t xml:space="preserve"> реализации основной образовательной программы начального общего образования  в  МБОУ Белосельской СШ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(Администрации Пошехонского муниципального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A5387" w:rsidRPr="003F6301" w:rsidRDefault="003A5387" w:rsidP="001E391A">
      <w:pPr>
        <w:pStyle w:val="aff3"/>
        <w:spacing w:line="240" w:lineRule="auto"/>
        <w:rPr>
          <w:sz w:val="24"/>
          <w:szCs w:val="24"/>
        </w:rPr>
      </w:pPr>
      <w:r w:rsidRPr="003F6301">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A5387" w:rsidRPr="003F6301" w:rsidRDefault="003A5387" w:rsidP="001E391A">
      <w:pPr>
        <w:pStyle w:val="aff3"/>
        <w:spacing w:line="240" w:lineRule="auto"/>
        <w:rPr>
          <w:sz w:val="24"/>
          <w:szCs w:val="24"/>
        </w:rPr>
      </w:pPr>
      <w:r w:rsidRPr="003F6301">
        <w:rPr>
          <w:i/>
          <w:iCs/>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3F6301">
        <w:rPr>
          <w:sz w:val="24"/>
          <w:szCs w:val="24"/>
        </w:rPr>
        <w:t xml:space="preserve">осуществляется на основе нормативного </w:t>
      </w:r>
      <w:proofErr w:type="spellStart"/>
      <w:r w:rsidRPr="003F6301">
        <w:rPr>
          <w:sz w:val="24"/>
          <w:szCs w:val="24"/>
        </w:rPr>
        <w:t>подушевого</w:t>
      </w:r>
      <w:proofErr w:type="spellEnd"/>
      <w:r w:rsidRPr="003F6301">
        <w:rPr>
          <w:sz w:val="24"/>
          <w:szCs w:val="24"/>
        </w:rPr>
        <w:t xml:space="preserve"> финансирования. Введение нормативного </w:t>
      </w:r>
      <w:proofErr w:type="spellStart"/>
      <w:r w:rsidRPr="003F6301">
        <w:rPr>
          <w:sz w:val="24"/>
          <w:szCs w:val="24"/>
        </w:rPr>
        <w:t>подушевого</w:t>
      </w:r>
      <w:proofErr w:type="spellEnd"/>
      <w:r w:rsidRPr="003F6301">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A5387" w:rsidRPr="003F6301" w:rsidRDefault="003A5387" w:rsidP="001E391A">
      <w:pPr>
        <w:pStyle w:val="aff3"/>
        <w:spacing w:line="240" w:lineRule="auto"/>
        <w:rPr>
          <w:sz w:val="24"/>
          <w:szCs w:val="24"/>
        </w:rPr>
      </w:pPr>
      <w:r w:rsidRPr="003F6301">
        <w:rPr>
          <w:sz w:val="24"/>
          <w:szCs w:val="24"/>
        </w:rPr>
        <w:t xml:space="preserve">Применение принципа нормативного </w:t>
      </w:r>
      <w:proofErr w:type="spellStart"/>
      <w:r w:rsidRPr="003F6301">
        <w:rPr>
          <w:sz w:val="24"/>
          <w:szCs w:val="24"/>
        </w:rPr>
        <w:t>подушевого</w:t>
      </w:r>
      <w:proofErr w:type="spellEnd"/>
      <w:r w:rsidRPr="003F6301">
        <w:rPr>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A5387" w:rsidRPr="003F6301" w:rsidRDefault="003A5387" w:rsidP="001E391A">
      <w:pPr>
        <w:pStyle w:val="aff3"/>
        <w:spacing w:line="240" w:lineRule="auto"/>
        <w:rPr>
          <w:sz w:val="24"/>
          <w:szCs w:val="24"/>
        </w:rPr>
      </w:pPr>
      <w:r w:rsidRPr="003F6301">
        <w:rPr>
          <w:i/>
          <w:iCs/>
          <w:sz w:val="24"/>
          <w:szCs w:val="24"/>
        </w:rPr>
        <w:t xml:space="preserve">Региональный расчётный </w:t>
      </w:r>
      <w:proofErr w:type="spellStart"/>
      <w:r w:rsidRPr="003F6301">
        <w:rPr>
          <w:i/>
          <w:iCs/>
          <w:sz w:val="24"/>
          <w:szCs w:val="24"/>
        </w:rPr>
        <w:t>подушевой</w:t>
      </w:r>
      <w:proofErr w:type="spellEnd"/>
      <w:r w:rsidRPr="003F6301">
        <w:rPr>
          <w:i/>
          <w:iCs/>
          <w:sz w:val="24"/>
          <w:szCs w:val="24"/>
        </w:rPr>
        <w:t xml:space="preserve"> норматив</w:t>
      </w:r>
      <w:r w:rsidRPr="003F6301">
        <w:rPr>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Ярославской области в соответствии со Стандартом в расчёте на одного обучающегося в год, определяемый  для образовательных учреждений, расположенных в сельской местности.</w:t>
      </w:r>
    </w:p>
    <w:p w:rsidR="003A5387" w:rsidRPr="003F6301" w:rsidRDefault="003A5387" w:rsidP="001E391A">
      <w:pPr>
        <w:pStyle w:val="aff3"/>
        <w:spacing w:line="240" w:lineRule="auto"/>
        <w:rPr>
          <w:sz w:val="24"/>
          <w:szCs w:val="24"/>
        </w:rPr>
      </w:pPr>
      <w:r w:rsidRPr="003F6301">
        <w:rPr>
          <w:sz w:val="24"/>
          <w:szCs w:val="24"/>
        </w:rPr>
        <w:t xml:space="preserve">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3F6301">
        <w:rPr>
          <w:sz w:val="24"/>
          <w:szCs w:val="24"/>
        </w:rPr>
        <w:t>подушевого</w:t>
      </w:r>
      <w:proofErr w:type="spellEnd"/>
      <w:r w:rsidRPr="003F6301">
        <w:rPr>
          <w:sz w:val="24"/>
          <w:szCs w:val="24"/>
        </w:rPr>
        <w:t xml:space="preserve"> норматива.</w:t>
      </w:r>
    </w:p>
    <w:p w:rsidR="003A5387" w:rsidRPr="003F6301" w:rsidRDefault="003A5387" w:rsidP="001E391A">
      <w:pPr>
        <w:pStyle w:val="aff3"/>
        <w:spacing w:line="240" w:lineRule="auto"/>
        <w:rPr>
          <w:b/>
          <w:bCs/>
          <w:i/>
          <w:iCs/>
          <w:sz w:val="24"/>
          <w:szCs w:val="24"/>
        </w:rPr>
      </w:pPr>
      <w:bookmarkStart w:id="45" w:name="bookmark227"/>
      <w:r w:rsidRPr="003F6301">
        <w:rPr>
          <w:b/>
          <w:bCs/>
          <w:i/>
          <w:iCs/>
          <w:sz w:val="24"/>
          <w:szCs w:val="24"/>
        </w:rPr>
        <w:t xml:space="preserve">Региональный расчётный </w:t>
      </w:r>
      <w:proofErr w:type="spellStart"/>
      <w:r w:rsidRPr="003F6301">
        <w:rPr>
          <w:b/>
          <w:bCs/>
          <w:i/>
          <w:iCs/>
          <w:sz w:val="24"/>
          <w:szCs w:val="24"/>
        </w:rPr>
        <w:t>подушевой</w:t>
      </w:r>
      <w:proofErr w:type="spellEnd"/>
      <w:r w:rsidRPr="003F6301">
        <w:rPr>
          <w:b/>
          <w:bCs/>
          <w:i/>
          <w:iCs/>
          <w:sz w:val="24"/>
          <w:szCs w:val="24"/>
        </w:rPr>
        <w:t xml:space="preserve"> норматив  покрывает  следующие расходы на год:</w:t>
      </w:r>
      <w:bookmarkEnd w:id="45"/>
    </w:p>
    <w:p w:rsidR="003A5387" w:rsidRPr="003F6301" w:rsidRDefault="003A5387" w:rsidP="001E391A">
      <w:pPr>
        <w:pStyle w:val="aff3"/>
        <w:spacing w:line="240" w:lineRule="auto"/>
        <w:rPr>
          <w:sz w:val="24"/>
          <w:szCs w:val="24"/>
        </w:rPr>
      </w:pPr>
      <w:r w:rsidRPr="003F6301">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3A5387" w:rsidRPr="003F6301" w:rsidRDefault="003A5387" w:rsidP="001E391A">
      <w:pPr>
        <w:pStyle w:val="aff3"/>
        <w:spacing w:line="240" w:lineRule="auto"/>
        <w:rPr>
          <w:sz w:val="24"/>
          <w:szCs w:val="24"/>
        </w:rPr>
      </w:pPr>
      <w:r w:rsidRPr="003F6301">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A5387" w:rsidRPr="003F6301" w:rsidRDefault="003A5387" w:rsidP="001E391A">
      <w:pPr>
        <w:pStyle w:val="aff3"/>
        <w:spacing w:line="240" w:lineRule="auto"/>
        <w:rPr>
          <w:sz w:val="24"/>
          <w:szCs w:val="24"/>
        </w:rPr>
      </w:pPr>
      <w:r w:rsidRPr="003F6301">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A5387" w:rsidRPr="003F6301" w:rsidRDefault="003A5387" w:rsidP="001E391A">
      <w:pPr>
        <w:pStyle w:val="aff3"/>
        <w:spacing w:line="240" w:lineRule="auto"/>
        <w:rPr>
          <w:sz w:val="24"/>
          <w:szCs w:val="24"/>
        </w:rPr>
      </w:pPr>
      <w:r w:rsidRPr="003F6301">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начального общего образования.</w:t>
      </w:r>
    </w:p>
    <w:p w:rsidR="003A5387" w:rsidRPr="003F6301" w:rsidRDefault="003A5387" w:rsidP="001E391A">
      <w:pPr>
        <w:pStyle w:val="aff3"/>
        <w:spacing w:line="240" w:lineRule="auto"/>
        <w:rPr>
          <w:i/>
          <w:iCs/>
          <w:sz w:val="24"/>
          <w:szCs w:val="24"/>
        </w:rPr>
      </w:pPr>
      <w:r w:rsidRPr="003F6301">
        <w:rPr>
          <w:i/>
          <w:iCs/>
          <w:sz w:val="24"/>
          <w:szCs w:val="24"/>
        </w:rPr>
        <w:t xml:space="preserve">Реализация принципа нормативного </w:t>
      </w:r>
      <w:proofErr w:type="spellStart"/>
      <w:r w:rsidRPr="003F6301">
        <w:rPr>
          <w:i/>
          <w:iCs/>
          <w:sz w:val="24"/>
          <w:szCs w:val="24"/>
        </w:rPr>
        <w:t>подушевого</w:t>
      </w:r>
      <w:proofErr w:type="spellEnd"/>
      <w:r w:rsidRPr="003F6301">
        <w:rPr>
          <w:i/>
          <w:iCs/>
          <w:sz w:val="24"/>
          <w:szCs w:val="24"/>
        </w:rPr>
        <w:t xml:space="preserve"> финансирования осуществляется на трёх следующих уровнях:</w:t>
      </w:r>
    </w:p>
    <w:p w:rsidR="003A5387" w:rsidRPr="003F6301" w:rsidRDefault="003A5387" w:rsidP="001E391A">
      <w:pPr>
        <w:pStyle w:val="aff3"/>
        <w:spacing w:line="240" w:lineRule="auto"/>
        <w:rPr>
          <w:sz w:val="24"/>
          <w:szCs w:val="24"/>
        </w:rPr>
      </w:pPr>
      <w:r w:rsidRPr="003F6301">
        <w:rPr>
          <w:sz w:val="24"/>
          <w:szCs w:val="24"/>
        </w:rPr>
        <w:t>• межбюджетных отношений (бюджет субъекта РФ — муниципальный бюджет);</w:t>
      </w:r>
    </w:p>
    <w:p w:rsidR="003A5387" w:rsidRPr="003F6301" w:rsidRDefault="003A5387" w:rsidP="001E391A">
      <w:pPr>
        <w:pStyle w:val="aff3"/>
        <w:spacing w:line="240" w:lineRule="auto"/>
        <w:rPr>
          <w:sz w:val="24"/>
          <w:szCs w:val="24"/>
        </w:rPr>
      </w:pPr>
      <w:r w:rsidRPr="003F6301">
        <w:rPr>
          <w:sz w:val="24"/>
          <w:szCs w:val="24"/>
        </w:rPr>
        <w:t>• </w:t>
      </w:r>
      <w:proofErr w:type="spellStart"/>
      <w:r w:rsidRPr="003F6301">
        <w:rPr>
          <w:sz w:val="24"/>
          <w:szCs w:val="24"/>
        </w:rPr>
        <w:t>внутрибюджетных</w:t>
      </w:r>
      <w:proofErr w:type="spellEnd"/>
      <w:r w:rsidRPr="003F6301">
        <w:rPr>
          <w:sz w:val="24"/>
          <w:szCs w:val="24"/>
        </w:rPr>
        <w:t xml:space="preserve"> отношений (муниципальный бюджет — образовательное учреждение);</w:t>
      </w:r>
    </w:p>
    <w:p w:rsidR="003A5387" w:rsidRPr="003F6301" w:rsidRDefault="003A5387" w:rsidP="001E391A">
      <w:pPr>
        <w:pStyle w:val="aff3"/>
        <w:spacing w:line="240" w:lineRule="auto"/>
        <w:rPr>
          <w:sz w:val="24"/>
          <w:szCs w:val="24"/>
        </w:rPr>
      </w:pPr>
      <w:r w:rsidRPr="003F6301">
        <w:rPr>
          <w:sz w:val="24"/>
          <w:szCs w:val="24"/>
        </w:rPr>
        <w:t>• образовательного учреждения.</w:t>
      </w:r>
    </w:p>
    <w:p w:rsidR="003A5387" w:rsidRPr="003F6301" w:rsidRDefault="003A5387" w:rsidP="001E391A">
      <w:pPr>
        <w:pStyle w:val="aff3"/>
        <w:spacing w:line="240" w:lineRule="auto"/>
        <w:rPr>
          <w:sz w:val="24"/>
          <w:szCs w:val="24"/>
        </w:rPr>
      </w:pPr>
      <w:r w:rsidRPr="003F6301">
        <w:rPr>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w:t>
      </w:r>
      <w:r w:rsidRPr="003F6301">
        <w:rPr>
          <w:sz w:val="24"/>
          <w:szCs w:val="24"/>
        </w:rPr>
        <w:lastRenderedPageBreak/>
        <w:t>положений:</w:t>
      </w:r>
    </w:p>
    <w:p w:rsidR="003A5387" w:rsidRPr="003F6301" w:rsidRDefault="003A5387" w:rsidP="001E391A">
      <w:pPr>
        <w:pStyle w:val="aff3"/>
        <w:spacing w:line="240" w:lineRule="auto"/>
        <w:rPr>
          <w:sz w:val="24"/>
          <w:szCs w:val="24"/>
        </w:rPr>
      </w:pPr>
      <w:r w:rsidRPr="003F6301">
        <w:rPr>
          <w:sz w:val="24"/>
          <w:szCs w:val="24"/>
        </w:rPr>
        <w:t>• </w:t>
      </w:r>
      <w:proofErr w:type="spellStart"/>
      <w:r w:rsidRPr="003F6301">
        <w:rPr>
          <w:sz w:val="24"/>
          <w:szCs w:val="24"/>
        </w:rPr>
        <w:t>неуменьшение</w:t>
      </w:r>
      <w:proofErr w:type="spellEnd"/>
      <w:r w:rsidRPr="003F6301">
        <w:rPr>
          <w:sz w:val="24"/>
          <w:szCs w:val="24"/>
        </w:rPr>
        <w:t xml:space="preserve"> уровня финансирования по статьям расходов, включённым в величину регионального расчётного </w:t>
      </w:r>
      <w:proofErr w:type="spellStart"/>
      <w:r w:rsidRPr="003F6301">
        <w:rPr>
          <w:sz w:val="24"/>
          <w:szCs w:val="24"/>
        </w:rPr>
        <w:t>подушевого</w:t>
      </w:r>
      <w:proofErr w:type="spellEnd"/>
      <w:r w:rsidRPr="003F6301">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A5387" w:rsidRPr="003F6301" w:rsidRDefault="003A5387" w:rsidP="001E391A">
      <w:pPr>
        <w:pStyle w:val="aff3"/>
        <w:spacing w:line="240" w:lineRule="auto"/>
        <w:rPr>
          <w:sz w:val="24"/>
          <w:szCs w:val="24"/>
        </w:rPr>
      </w:pPr>
      <w:r w:rsidRPr="003F6301">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3F6301">
        <w:rPr>
          <w:sz w:val="24"/>
          <w:szCs w:val="24"/>
        </w:rPr>
        <w:t>внутрибюджетных</w:t>
      </w:r>
      <w:proofErr w:type="spellEnd"/>
      <w:r w:rsidRPr="003F6301">
        <w:rPr>
          <w:sz w:val="24"/>
          <w:szCs w:val="24"/>
        </w:rPr>
        <w:t xml:space="preserve"> отношений (муниципальный бюджет — общеобразовательное учреждение) и образовательного учреждения.</w:t>
      </w:r>
    </w:p>
    <w:p w:rsidR="003A5387" w:rsidRPr="003F6301" w:rsidRDefault="003A5387" w:rsidP="001E391A">
      <w:pPr>
        <w:pStyle w:val="aff3"/>
        <w:spacing w:line="240" w:lineRule="auto"/>
        <w:rPr>
          <w:sz w:val="24"/>
          <w:szCs w:val="24"/>
        </w:rPr>
      </w:pPr>
      <w:proofErr w:type="gramStart"/>
      <w:r w:rsidRPr="003F6301">
        <w:rPr>
          <w:sz w:val="24"/>
          <w:szCs w:val="24"/>
        </w:rPr>
        <w:t xml:space="preserve">В связи с требованиями Стандарта при расчёте регионального </w:t>
      </w:r>
      <w:proofErr w:type="spellStart"/>
      <w:r w:rsidRPr="003F6301">
        <w:rPr>
          <w:sz w:val="24"/>
          <w:szCs w:val="24"/>
        </w:rPr>
        <w:t>подушевого</w:t>
      </w:r>
      <w:proofErr w:type="spellEnd"/>
      <w:r w:rsidRPr="003F6301">
        <w:rPr>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3A5387" w:rsidRPr="003F6301" w:rsidRDefault="003A5387" w:rsidP="001E391A">
      <w:pPr>
        <w:pStyle w:val="aff3"/>
        <w:spacing w:line="240" w:lineRule="auto"/>
        <w:rPr>
          <w:sz w:val="24"/>
          <w:szCs w:val="24"/>
        </w:rPr>
      </w:pPr>
      <w:r w:rsidRPr="003F6301">
        <w:rPr>
          <w:b/>
          <w:bCs/>
          <w:sz w:val="24"/>
          <w:szCs w:val="24"/>
        </w:rPr>
        <w:t xml:space="preserve">Формирование фонда оплаты труда </w:t>
      </w:r>
      <w:r w:rsidRPr="003F6301">
        <w:rPr>
          <w:sz w:val="24"/>
          <w:szCs w:val="24"/>
        </w:rPr>
        <w:t xml:space="preserve">МБОУ Белосельской СШ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3F6301">
        <w:rPr>
          <w:sz w:val="24"/>
          <w:szCs w:val="24"/>
        </w:rPr>
        <w:t>подушевым</w:t>
      </w:r>
      <w:proofErr w:type="spellEnd"/>
      <w:r w:rsidRPr="003F6301">
        <w:rPr>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3A5387" w:rsidRPr="003F6301" w:rsidRDefault="003A5387" w:rsidP="001E391A">
      <w:pPr>
        <w:pStyle w:val="aff3"/>
        <w:spacing w:line="240" w:lineRule="auto"/>
        <w:rPr>
          <w:sz w:val="24"/>
          <w:szCs w:val="24"/>
        </w:rPr>
      </w:pPr>
      <w:r w:rsidRPr="003F6301">
        <w:rPr>
          <w:sz w:val="24"/>
          <w:szCs w:val="24"/>
        </w:rPr>
        <w:t>Фонд оплаты труда школы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Базовая часть фонда оплаты труда для педагогического персонала, осуществляющего учебный процесс, состоит из общей части и специальной части.</w:t>
      </w:r>
    </w:p>
    <w:p w:rsidR="003A5387" w:rsidRPr="003F6301" w:rsidRDefault="003A5387" w:rsidP="001E391A">
      <w:pPr>
        <w:pStyle w:val="aff3"/>
        <w:spacing w:line="240" w:lineRule="auto"/>
        <w:rPr>
          <w:sz w:val="24"/>
          <w:szCs w:val="24"/>
        </w:rPr>
      </w:pPr>
      <w:r w:rsidRPr="003F6301">
        <w:rPr>
          <w:sz w:val="24"/>
          <w:szCs w:val="24"/>
        </w:rPr>
        <w:t>Размеры, порядок и условия осуществления стимулирующих выплат определяются  в  Положении о распределении стимулирующего фонда оплаты труда, в которых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w:t>
      </w:r>
    </w:p>
    <w:p w:rsidR="003A5387" w:rsidRPr="003F6301" w:rsidRDefault="003A5387" w:rsidP="001E391A">
      <w:pPr>
        <w:pStyle w:val="aff3"/>
        <w:spacing w:line="240" w:lineRule="auto"/>
        <w:rPr>
          <w:sz w:val="24"/>
          <w:szCs w:val="24"/>
        </w:rPr>
      </w:pPr>
      <w:r w:rsidRPr="003F6301">
        <w:rPr>
          <w:sz w:val="24"/>
          <w:szCs w:val="24"/>
        </w:rPr>
        <w:t>Распределение сре</w:t>
      </w:r>
      <w:proofErr w:type="gramStart"/>
      <w:r w:rsidRPr="003F6301">
        <w:rPr>
          <w:sz w:val="24"/>
          <w:szCs w:val="24"/>
        </w:rPr>
        <w:t>дств ст</w:t>
      </w:r>
      <w:proofErr w:type="gramEnd"/>
      <w:r w:rsidRPr="003F6301">
        <w:rPr>
          <w:sz w:val="24"/>
          <w:szCs w:val="24"/>
        </w:rPr>
        <w:t>имулирующего фонда оплаты труда производится ежемесячно  комиссией, в состав которой входят представители администрации школы, профсоюза и Управляющего совета школы.</w:t>
      </w:r>
    </w:p>
    <w:p w:rsidR="003A5387" w:rsidRPr="003F6301" w:rsidRDefault="003A5387" w:rsidP="001E391A">
      <w:pPr>
        <w:pStyle w:val="aff3"/>
        <w:spacing w:line="240" w:lineRule="auto"/>
        <w:rPr>
          <w:sz w:val="24"/>
          <w:szCs w:val="24"/>
        </w:rPr>
      </w:pPr>
      <w:r w:rsidRPr="003F6301">
        <w:rPr>
          <w:sz w:val="24"/>
          <w:szCs w:val="24"/>
        </w:rPr>
        <w:t xml:space="preserve">Для обеспечения требований Стандарта на основе проведённого </w:t>
      </w:r>
      <w:proofErr w:type="gramStart"/>
      <w:r w:rsidRPr="003F6301">
        <w:rPr>
          <w:sz w:val="24"/>
          <w:szCs w:val="24"/>
        </w:rPr>
        <w:t>анализа материально-технических условий реализации основной образовательной программы начального общего образования</w:t>
      </w:r>
      <w:proofErr w:type="gramEnd"/>
      <w:r w:rsidRPr="003F6301">
        <w:rPr>
          <w:sz w:val="24"/>
          <w:szCs w:val="24"/>
        </w:rPr>
        <w:t xml:space="preserve"> </w:t>
      </w:r>
      <w:r w:rsidRPr="003F6301">
        <w:rPr>
          <w:b/>
          <w:bCs/>
          <w:i/>
          <w:iCs/>
          <w:sz w:val="24"/>
          <w:szCs w:val="24"/>
        </w:rPr>
        <w:t>образовательное учреждение:</w:t>
      </w:r>
    </w:p>
    <w:p w:rsidR="003A5387" w:rsidRPr="003F6301" w:rsidRDefault="003A5387" w:rsidP="001E391A">
      <w:pPr>
        <w:pStyle w:val="aff3"/>
        <w:spacing w:line="240" w:lineRule="auto"/>
        <w:rPr>
          <w:sz w:val="24"/>
          <w:szCs w:val="24"/>
        </w:rPr>
      </w:pPr>
      <w:r w:rsidRPr="003F6301">
        <w:rPr>
          <w:sz w:val="24"/>
          <w:szCs w:val="24"/>
        </w:rPr>
        <w:t>1) проводит экономический расчёт стоимости обеспечения требований Стандарта по каждой позиции;</w:t>
      </w:r>
    </w:p>
    <w:p w:rsidR="003A5387" w:rsidRPr="003F6301" w:rsidRDefault="003A5387" w:rsidP="001E391A">
      <w:pPr>
        <w:pStyle w:val="aff3"/>
        <w:spacing w:line="240" w:lineRule="auto"/>
        <w:rPr>
          <w:sz w:val="24"/>
          <w:szCs w:val="24"/>
        </w:rPr>
      </w:pPr>
      <w:r w:rsidRPr="003F6301">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3A5387" w:rsidRPr="003F6301" w:rsidRDefault="003A5387" w:rsidP="001E391A">
      <w:pPr>
        <w:pStyle w:val="aff3"/>
        <w:spacing w:line="240" w:lineRule="auto"/>
        <w:rPr>
          <w:sz w:val="24"/>
          <w:szCs w:val="24"/>
        </w:rPr>
      </w:pPr>
      <w:r w:rsidRPr="003F6301">
        <w:rPr>
          <w:sz w:val="24"/>
          <w:szCs w:val="24"/>
        </w:rPr>
        <w:t>3) определяет величину затрат на обеспечение требований к условиям реализации ООП;</w:t>
      </w:r>
    </w:p>
    <w:p w:rsidR="003A5387" w:rsidRPr="003F6301" w:rsidRDefault="003A5387" w:rsidP="001E391A">
      <w:pPr>
        <w:pStyle w:val="aff3"/>
        <w:spacing w:line="240" w:lineRule="auto"/>
        <w:rPr>
          <w:sz w:val="24"/>
          <w:szCs w:val="24"/>
        </w:rPr>
      </w:pPr>
      <w:r w:rsidRPr="003F6301">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3A5387" w:rsidRPr="003F6301" w:rsidRDefault="003A5387" w:rsidP="001E391A">
      <w:pPr>
        <w:pStyle w:val="aff3"/>
        <w:spacing w:line="240" w:lineRule="auto"/>
        <w:rPr>
          <w:sz w:val="24"/>
          <w:szCs w:val="24"/>
        </w:rPr>
      </w:pPr>
      <w:r w:rsidRPr="003F6301">
        <w:rPr>
          <w:sz w:val="24"/>
          <w:szCs w:val="24"/>
        </w:rPr>
        <w:t xml:space="preserve">5) определяет объёмы финансирования, обеспечивающие реализацию внеурочной деятельности </w:t>
      </w:r>
      <w:proofErr w:type="gramStart"/>
      <w:r w:rsidRPr="003F6301">
        <w:rPr>
          <w:sz w:val="24"/>
          <w:szCs w:val="24"/>
        </w:rPr>
        <w:t>обучающихся</w:t>
      </w:r>
      <w:proofErr w:type="gramEnd"/>
      <w:r w:rsidRPr="003F6301">
        <w:rPr>
          <w:sz w:val="24"/>
          <w:szCs w:val="24"/>
        </w:rPr>
        <w:t xml:space="preserve">, включённой в основную образовательную программу образовательного учреждения </w:t>
      </w:r>
    </w:p>
    <w:p w:rsidR="003A5387" w:rsidRPr="003F6301" w:rsidRDefault="003A5387" w:rsidP="001E391A">
      <w:pPr>
        <w:pStyle w:val="aff3"/>
        <w:spacing w:line="240" w:lineRule="auto"/>
        <w:rPr>
          <w:sz w:val="24"/>
          <w:szCs w:val="24"/>
        </w:rPr>
      </w:pPr>
      <w:r w:rsidRPr="003F6301">
        <w:rPr>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Взаимодействие может осуществляться:</w:t>
      </w:r>
    </w:p>
    <w:p w:rsidR="003A5387" w:rsidRPr="003F6301" w:rsidRDefault="003A5387" w:rsidP="001E391A">
      <w:pPr>
        <w:pStyle w:val="aff3"/>
        <w:spacing w:line="240" w:lineRule="auto"/>
        <w:rPr>
          <w:sz w:val="24"/>
          <w:szCs w:val="24"/>
        </w:rPr>
      </w:pPr>
      <w:r w:rsidRPr="003F6301">
        <w:rPr>
          <w:sz w:val="24"/>
          <w:szCs w:val="24"/>
        </w:rPr>
        <w:t>• </w:t>
      </w:r>
      <w:r w:rsidRPr="003F6301">
        <w:rPr>
          <w:i/>
          <w:iCs/>
          <w:sz w:val="24"/>
          <w:szCs w:val="24"/>
        </w:rPr>
        <w:t>на основе договоров</w:t>
      </w:r>
      <w:r w:rsidRPr="003F6301">
        <w:rPr>
          <w:sz w:val="24"/>
          <w:szCs w:val="24"/>
        </w:rPr>
        <w:t xml:space="preserve"> на проведение занятий в рамках кружков, секций, клубов и др. по </w:t>
      </w:r>
      <w:r w:rsidRPr="003F6301">
        <w:rPr>
          <w:sz w:val="24"/>
          <w:szCs w:val="24"/>
        </w:rPr>
        <w:lastRenderedPageBreak/>
        <w:t>различным направлениям внеурочной деятельности на базе школы (учреждения дополнительного образования, клуба)</w:t>
      </w:r>
    </w:p>
    <w:p w:rsidR="003A5387" w:rsidRPr="003F6301" w:rsidRDefault="003A5387" w:rsidP="001E391A">
      <w:pPr>
        <w:pStyle w:val="aff3"/>
        <w:spacing w:line="240" w:lineRule="auto"/>
        <w:rPr>
          <w:sz w:val="24"/>
          <w:szCs w:val="24"/>
        </w:rPr>
      </w:pPr>
      <w:r w:rsidRPr="003F6301">
        <w:rPr>
          <w:sz w:val="24"/>
          <w:szCs w:val="24"/>
        </w:rPr>
        <w:t>• </w:t>
      </w:r>
      <w:r w:rsidRPr="003F6301">
        <w:rPr>
          <w:i/>
          <w:iCs/>
          <w:sz w:val="24"/>
          <w:szCs w:val="24"/>
        </w:rPr>
        <w:t xml:space="preserve">за счёт выделения ставок педагогов дополнительного образования, </w:t>
      </w:r>
      <w:r w:rsidRPr="003F6301">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3A5387" w:rsidRPr="003F6301" w:rsidRDefault="003A5387" w:rsidP="001E391A">
      <w:pPr>
        <w:ind w:firstLine="720"/>
        <w:jc w:val="both"/>
        <w:rPr>
          <w:b/>
          <w:bCs/>
          <w:color w:val="0070C0"/>
        </w:rPr>
      </w:pPr>
    </w:p>
    <w:p w:rsidR="003A5387" w:rsidRPr="003F6301" w:rsidRDefault="003A5387" w:rsidP="001E391A">
      <w:pPr>
        <w:ind w:firstLine="720"/>
        <w:jc w:val="both"/>
        <w:rPr>
          <w:b/>
          <w:bCs/>
          <w:color w:val="0070C0"/>
        </w:rPr>
      </w:pPr>
    </w:p>
    <w:p w:rsidR="003A5387" w:rsidRPr="003F6301" w:rsidRDefault="003A5387" w:rsidP="00C72116">
      <w:pPr>
        <w:pStyle w:val="aff5"/>
        <w:rPr>
          <w:b/>
          <w:bCs/>
          <w:sz w:val="24"/>
          <w:szCs w:val="24"/>
        </w:rPr>
      </w:pPr>
      <w:r>
        <w:rPr>
          <w:b/>
          <w:bCs/>
          <w:sz w:val="24"/>
          <w:szCs w:val="24"/>
        </w:rPr>
        <w:t>3.4</w:t>
      </w:r>
      <w:r w:rsidRPr="003F6301">
        <w:rPr>
          <w:b/>
          <w:bCs/>
          <w:sz w:val="24"/>
          <w:szCs w:val="24"/>
        </w:rPr>
        <w:t>.4.Материально-технические условия реализации основной образовательной программы</w:t>
      </w:r>
    </w:p>
    <w:p w:rsidR="003A5387" w:rsidRPr="003F6301" w:rsidRDefault="003A5387" w:rsidP="000D316A">
      <w:pPr>
        <w:pStyle w:val="aff3"/>
        <w:spacing w:line="240" w:lineRule="auto"/>
        <w:rPr>
          <w:sz w:val="24"/>
          <w:szCs w:val="24"/>
        </w:rPr>
      </w:pPr>
      <w:r w:rsidRPr="003F6301">
        <w:rPr>
          <w:sz w:val="24"/>
          <w:szCs w:val="24"/>
        </w:rPr>
        <w:t>Одна из важных задач школы в условиях реализации Стандарта второго поколени</w:t>
      </w:r>
      <w:proofErr w:type="gramStart"/>
      <w:r w:rsidRPr="003F6301">
        <w:rPr>
          <w:sz w:val="24"/>
          <w:szCs w:val="24"/>
        </w:rPr>
        <w:t>я-</w:t>
      </w:r>
      <w:proofErr w:type="gramEnd"/>
      <w:r w:rsidRPr="003F6301">
        <w:rPr>
          <w:sz w:val="24"/>
          <w:szCs w:val="24"/>
        </w:rPr>
        <w:t xml:space="preserve">  создание материально-технических условий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3A5387" w:rsidRPr="003F6301" w:rsidRDefault="003A5387" w:rsidP="000D316A">
      <w:pPr>
        <w:ind w:firstLine="720"/>
        <w:jc w:val="both"/>
        <w:rPr>
          <w:b/>
          <w:bCs/>
          <w:color w:val="0070C0"/>
        </w:rPr>
      </w:pPr>
    </w:p>
    <w:p w:rsidR="003A5387" w:rsidRPr="003F6301" w:rsidRDefault="003A5387" w:rsidP="000D316A">
      <w:pPr>
        <w:pStyle w:val="aff3"/>
        <w:spacing w:line="240" w:lineRule="auto"/>
        <w:jc w:val="center"/>
        <w:rPr>
          <w:b/>
          <w:bCs/>
          <w:sz w:val="24"/>
          <w:szCs w:val="24"/>
        </w:rPr>
      </w:pPr>
      <w:r w:rsidRPr="003F6301">
        <w:rPr>
          <w:b/>
          <w:bCs/>
          <w:sz w:val="24"/>
          <w:szCs w:val="24"/>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0A0" w:firstRow="1" w:lastRow="0" w:firstColumn="1" w:lastColumn="0" w:noHBand="0" w:noVBand="0"/>
      </w:tblPr>
      <w:tblGrid>
        <w:gridCol w:w="941"/>
        <w:gridCol w:w="6052"/>
        <w:gridCol w:w="2169"/>
      </w:tblGrid>
      <w:tr w:rsidR="003A5387" w:rsidRPr="003F6301">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right="-10"/>
              <w:rPr>
                <w:b/>
                <w:bCs/>
              </w:rPr>
            </w:pPr>
            <w:r w:rsidRPr="003F6301">
              <w:rPr>
                <w:b/>
                <w:bCs/>
              </w:rPr>
              <w:t xml:space="preserve">№ </w:t>
            </w:r>
          </w:p>
          <w:p w:rsidR="003A5387" w:rsidRPr="003F6301" w:rsidRDefault="003A5387" w:rsidP="000D316A">
            <w:pPr>
              <w:ind w:right="-10"/>
              <w:rPr>
                <w:b/>
                <w:bCs/>
              </w:rPr>
            </w:pPr>
            <w:proofErr w:type="gramStart"/>
            <w:r w:rsidRPr="003F6301">
              <w:rPr>
                <w:b/>
                <w:bCs/>
              </w:rPr>
              <w:t>п</w:t>
            </w:r>
            <w:proofErr w:type="gramEnd"/>
            <w:r w:rsidRPr="003F6301">
              <w:rPr>
                <w:b/>
                <w:bCs/>
              </w:rPr>
              <w:t>/п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right="-10"/>
              <w:rPr>
                <w:b/>
                <w:bCs/>
              </w:rPr>
            </w:pPr>
            <w:r w:rsidRPr="003F6301">
              <w:rPr>
                <w:b/>
                <w:bCs/>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right="-10"/>
              <w:rPr>
                <w:b/>
                <w:bCs/>
              </w:rPr>
            </w:pPr>
            <w:r w:rsidRPr="003F6301">
              <w:rPr>
                <w:b/>
                <w:bCs/>
              </w:rPr>
              <w:t>Необходимо/ имеется в наличии</w:t>
            </w:r>
          </w:p>
        </w:tc>
      </w:tr>
      <w:tr w:rsidR="003A5387" w:rsidRPr="003F6301">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left="131"/>
            </w:pPr>
            <w:r w:rsidRPr="003F6301">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w:t>
            </w:r>
          </w:p>
        </w:tc>
      </w:tr>
      <w:tr w:rsidR="003A5387" w:rsidRPr="003F6301">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left="131"/>
            </w:pPr>
            <w:r w:rsidRPr="003F6301">
              <w:t xml:space="preserve">Помещения для занятий </w:t>
            </w:r>
            <w:proofErr w:type="gramStart"/>
            <w:r w:rsidRPr="003F6301">
              <w:t>естественно-научной</w:t>
            </w:r>
            <w:proofErr w:type="gramEnd"/>
            <w:r w:rsidRPr="003F6301">
              <w:t xml:space="preserve">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 (используются предметные кабинеты)</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left="131"/>
            </w:pPr>
            <w:r w:rsidRPr="003F6301">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 (используются предметные кабинеты, спортивный зал)</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4</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left="131"/>
            </w:pPr>
            <w:r w:rsidRPr="003F6301">
              <w:t xml:space="preserve">Помещения библиотек с рабочими зонами, оборудованными читальными залами и книгохранилищами, обеспечивающими сохранность книжного фонда, </w:t>
            </w:r>
            <w:proofErr w:type="spellStart"/>
            <w:r w:rsidRPr="003F6301">
              <w:t>медиатекой</w:t>
            </w:r>
            <w:proofErr w:type="spellEnd"/>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имеется</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5</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pPr>
              <w:ind w:left="131"/>
            </w:pPr>
            <w:r w:rsidRPr="003F6301">
              <w:t>Актовый зал</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 xml:space="preserve">Используется школьная </w:t>
            </w:r>
            <w:proofErr w:type="spellStart"/>
            <w:r w:rsidRPr="003F6301">
              <w:t>рекриация</w:t>
            </w:r>
            <w:proofErr w:type="spellEnd"/>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6</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7F32BA">
            <w:pPr>
              <w:pStyle w:val="aff3"/>
              <w:spacing w:line="240" w:lineRule="auto"/>
              <w:ind w:firstLine="0"/>
              <w:rPr>
                <w:sz w:val="24"/>
                <w:szCs w:val="24"/>
              </w:rPr>
            </w:pPr>
            <w:r w:rsidRPr="003F6301">
              <w:rPr>
                <w:sz w:val="24"/>
                <w:szCs w:val="24"/>
              </w:rPr>
              <w:t>Спортивные сооружения (спортивный зал,  стадион, спортивная площадка, тир), оснащённые игровым, спортивным оборудованием и инвентарём</w:t>
            </w:r>
          </w:p>
          <w:p w:rsidR="003A5387" w:rsidRPr="003F6301" w:rsidRDefault="003A5387" w:rsidP="000D316A">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7</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7F32BA">
            <w:r w:rsidRPr="003F6301">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8</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7F32BA">
            <w:pPr>
              <w:pStyle w:val="aff3"/>
              <w:spacing w:line="240" w:lineRule="auto"/>
              <w:ind w:firstLine="0"/>
              <w:rPr>
                <w:sz w:val="24"/>
                <w:szCs w:val="24"/>
              </w:rPr>
            </w:pPr>
            <w:r w:rsidRPr="003F6301">
              <w:rPr>
                <w:sz w:val="24"/>
                <w:szCs w:val="24"/>
              </w:rPr>
              <w:t>Помещения медицинского назначения</w:t>
            </w:r>
          </w:p>
          <w:p w:rsidR="003A5387" w:rsidRPr="003F6301" w:rsidRDefault="003A5387" w:rsidP="007F32BA">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имеется</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9</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7F32BA">
            <w:pPr>
              <w:pStyle w:val="aff3"/>
              <w:spacing w:line="240" w:lineRule="auto"/>
              <w:ind w:firstLine="0"/>
              <w:rPr>
                <w:sz w:val="24"/>
                <w:szCs w:val="24"/>
              </w:rPr>
            </w:pPr>
            <w:r w:rsidRPr="003F6301">
              <w:rPr>
                <w:sz w:val="24"/>
                <w:szCs w:val="24"/>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A5387" w:rsidRPr="003F6301" w:rsidRDefault="003A5387" w:rsidP="007F32BA">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 но не предусмотрена организация учебного процесса с детьми-инвалидами</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lastRenderedPageBreak/>
              <w:t>10</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7F32BA">
            <w:r w:rsidRPr="003F6301">
              <w:t>Гардеробы, санузлы, места личной гигиены</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имеются</w:t>
            </w:r>
          </w:p>
        </w:tc>
      </w:tr>
      <w:tr w:rsidR="003A5387" w:rsidRPr="003F6301">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11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7F32BA">
            <w:pPr>
              <w:pStyle w:val="aff3"/>
              <w:spacing w:line="240" w:lineRule="auto"/>
              <w:ind w:firstLine="0"/>
              <w:rPr>
                <w:sz w:val="24"/>
                <w:szCs w:val="24"/>
              </w:rPr>
            </w:pPr>
            <w:r w:rsidRPr="003F6301">
              <w:rPr>
                <w:sz w:val="24"/>
                <w:szCs w:val="24"/>
              </w:rPr>
              <w:t>Участок (территория) с необходимым набором оснащённых зон.</w:t>
            </w:r>
          </w:p>
          <w:p w:rsidR="003A5387" w:rsidRPr="003F6301" w:rsidRDefault="003A5387" w:rsidP="000D316A">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3A5387" w:rsidRPr="003F6301" w:rsidRDefault="003A5387" w:rsidP="000D316A">
            <w:r w:rsidRPr="003F6301">
              <w:t>имеется</w:t>
            </w:r>
          </w:p>
        </w:tc>
      </w:tr>
    </w:tbl>
    <w:p w:rsidR="003A5387" w:rsidRPr="003F6301" w:rsidRDefault="003A5387" w:rsidP="00BD2C31">
      <w:pPr>
        <w:ind w:firstLine="720"/>
        <w:jc w:val="center"/>
        <w:rPr>
          <w:b/>
          <w:bCs/>
        </w:rPr>
      </w:pPr>
      <w:r w:rsidRPr="003F6301">
        <w:rPr>
          <w:b/>
          <w:bCs/>
        </w:rPr>
        <w:t xml:space="preserve">Компоненты оснащения помещений </w:t>
      </w:r>
    </w:p>
    <w:p w:rsidR="003A5387" w:rsidRPr="003F6301" w:rsidRDefault="003A5387" w:rsidP="00BD2C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902"/>
      </w:tblGrid>
      <w:tr w:rsidR="003A5387" w:rsidRPr="003F6301">
        <w:tc>
          <w:tcPr>
            <w:tcW w:w="2802" w:type="dxa"/>
          </w:tcPr>
          <w:p w:rsidR="003A5387" w:rsidRPr="003F6301" w:rsidRDefault="003A5387" w:rsidP="00AE0819">
            <w:pPr>
              <w:jc w:val="center"/>
            </w:pPr>
            <w:r w:rsidRPr="003F6301">
              <w:t>Помещение</w:t>
            </w:r>
          </w:p>
        </w:tc>
        <w:tc>
          <w:tcPr>
            <w:tcW w:w="7902" w:type="dxa"/>
          </w:tcPr>
          <w:p w:rsidR="003A5387" w:rsidRPr="003F6301" w:rsidRDefault="003A5387" w:rsidP="00AE0819">
            <w:pPr>
              <w:jc w:val="center"/>
            </w:pPr>
            <w:r w:rsidRPr="003F6301">
              <w:t>Компоненты оснащения</w:t>
            </w:r>
          </w:p>
        </w:tc>
      </w:tr>
      <w:tr w:rsidR="003A5387" w:rsidRPr="003F6301">
        <w:tc>
          <w:tcPr>
            <w:tcW w:w="2802" w:type="dxa"/>
          </w:tcPr>
          <w:p w:rsidR="003A5387" w:rsidRPr="003F6301" w:rsidRDefault="003A5387" w:rsidP="00AE0819">
            <w:pPr>
              <w:jc w:val="center"/>
            </w:pPr>
            <w:r w:rsidRPr="003F6301">
              <w:t>Кабинеты начальных классов</w:t>
            </w:r>
          </w:p>
        </w:tc>
        <w:tc>
          <w:tcPr>
            <w:tcW w:w="7902" w:type="dxa"/>
          </w:tcPr>
          <w:p w:rsidR="003A5387" w:rsidRPr="00BB1525" w:rsidRDefault="003A5387" w:rsidP="00175538">
            <w:pPr>
              <w:pStyle w:val="a3"/>
              <w:numPr>
                <w:ilvl w:val="0"/>
                <w:numId w:val="19"/>
              </w:numPr>
            </w:pPr>
            <w:r w:rsidRPr="00BB1525">
              <w:t>Нормативная документация: основная образовательная программа НОО, положение о внеурочной деятельности, положение о портфеле достижений и т.д.</w:t>
            </w:r>
          </w:p>
          <w:p w:rsidR="003A5387" w:rsidRPr="00BB1525" w:rsidRDefault="003A5387" w:rsidP="00175538">
            <w:pPr>
              <w:pStyle w:val="a3"/>
              <w:numPr>
                <w:ilvl w:val="0"/>
                <w:numId w:val="19"/>
              </w:numPr>
            </w:pPr>
            <w:r w:rsidRPr="00BB1525">
              <w:t>Ростовая мебель (учебная зона), мягкая мебель (зона отдыха), шкафы в достаточном количестве</w:t>
            </w:r>
          </w:p>
          <w:p w:rsidR="003A5387" w:rsidRPr="00BB1525" w:rsidRDefault="003A5387" w:rsidP="00175538">
            <w:pPr>
              <w:pStyle w:val="a3"/>
              <w:numPr>
                <w:ilvl w:val="0"/>
                <w:numId w:val="19"/>
              </w:numPr>
            </w:pPr>
            <w:r w:rsidRPr="00BB1525">
              <w:t>Компьютерная и мультимедийная  техника:</w:t>
            </w:r>
          </w:p>
          <w:p w:rsidR="003A5387" w:rsidRPr="00BB1525" w:rsidRDefault="003A5387" w:rsidP="00F76CF1">
            <w:pPr>
              <w:pStyle w:val="a3"/>
            </w:pPr>
            <w:r w:rsidRPr="00BB1525">
              <w:t xml:space="preserve">- рабочие компьютеры учителей с подключением </w:t>
            </w:r>
            <w:proofErr w:type="gramStart"/>
            <w:r w:rsidRPr="00BB1525">
              <w:t>к</w:t>
            </w:r>
            <w:proofErr w:type="gramEnd"/>
            <w:r w:rsidRPr="00BB1525">
              <w:t xml:space="preserve"> Интернет</w:t>
            </w:r>
          </w:p>
          <w:p w:rsidR="003A5387" w:rsidRPr="00BB1525" w:rsidRDefault="003A5387" w:rsidP="00F76CF1">
            <w:pPr>
              <w:pStyle w:val="a3"/>
            </w:pPr>
            <w:r w:rsidRPr="00BB1525">
              <w:t>- ноутбуки</w:t>
            </w:r>
          </w:p>
          <w:p w:rsidR="003A5387" w:rsidRPr="00BB1525" w:rsidRDefault="003A5387" w:rsidP="00F76CF1">
            <w:pPr>
              <w:pStyle w:val="a3"/>
            </w:pPr>
            <w:r w:rsidRPr="00BB1525">
              <w:t>- принтер</w:t>
            </w:r>
          </w:p>
          <w:p w:rsidR="003A5387" w:rsidRPr="00BB1525" w:rsidRDefault="003A5387" w:rsidP="00F76CF1">
            <w:pPr>
              <w:pStyle w:val="a3"/>
            </w:pPr>
            <w:r w:rsidRPr="00BB1525">
              <w:t>-сканер</w:t>
            </w:r>
          </w:p>
          <w:p w:rsidR="003A5387" w:rsidRPr="00BB1525" w:rsidRDefault="003A5387" w:rsidP="00F76CF1">
            <w:pPr>
              <w:pStyle w:val="a3"/>
            </w:pPr>
            <w:r w:rsidRPr="00BB1525">
              <w:t>-мультимедийный проектор</w:t>
            </w:r>
          </w:p>
          <w:p w:rsidR="003A5387" w:rsidRPr="00BB1525" w:rsidRDefault="003A5387" w:rsidP="00F76CF1">
            <w:pPr>
              <w:pStyle w:val="a3"/>
            </w:pPr>
            <w:r w:rsidRPr="00BB1525">
              <w:t>- фотоаппарат</w:t>
            </w:r>
          </w:p>
          <w:p w:rsidR="003A5387" w:rsidRPr="00BB1525" w:rsidRDefault="003A5387" w:rsidP="00F76CF1">
            <w:pPr>
              <w:pStyle w:val="a3"/>
            </w:pPr>
            <w:r w:rsidRPr="00BB1525">
              <w:t>- экран</w:t>
            </w:r>
          </w:p>
          <w:p w:rsidR="003A5387" w:rsidRPr="003F6301" w:rsidRDefault="003A5387" w:rsidP="00795EC3">
            <w:r w:rsidRPr="003F6301">
              <w:t xml:space="preserve">      4.Аудио- и видеотехника:</w:t>
            </w:r>
          </w:p>
          <w:p w:rsidR="003A5387" w:rsidRPr="003F6301" w:rsidRDefault="003A5387" w:rsidP="00795EC3">
            <w:r w:rsidRPr="003F6301">
              <w:t xml:space="preserve">           - музыкальный проигрыватель</w:t>
            </w:r>
          </w:p>
          <w:p w:rsidR="003A5387" w:rsidRPr="003F6301" w:rsidRDefault="003A5387" w:rsidP="00795EC3">
            <w:r w:rsidRPr="003F6301">
              <w:t xml:space="preserve">           - магнитофоны</w:t>
            </w:r>
          </w:p>
          <w:p w:rsidR="003A5387" w:rsidRPr="003F6301" w:rsidRDefault="003A5387" w:rsidP="00795EC3">
            <w:r w:rsidRPr="003F6301">
              <w:t xml:space="preserve">           - видеоплейер</w:t>
            </w:r>
          </w:p>
          <w:p w:rsidR="003A5387" w:rsidRPr="003F6301" w:rsidRDefault="003A5387" w:rsidP="00795EC3">
            <w:r w:rsidRPr="003F6301">
              <w:t xml:space="preserve">           - телевизор</w:t>
            </w:r>
          </w:p>
          <w:p w:rsidR="003A5387" w:rsidRPr="003F6301" w:rsidRDefault="003A5387" w:rsidP="00795EC3">
            <w:r w:rsidRPr="003F6301">
              <w:t xml:space="preserve">           - музыкальный центр</w:t>
            </w:r>
          </w:p>
          <w:p w:rsidR="003A5387" w:rsidRPr="003F6301" w:rsidRDefault="003A5387" w:rsidP="00795EC3">
            <w:r w:rsidRPr="003F6301">
              <w:t xml:space="preserve">      5. Музыкальное оснащение:</w:t>
            </w:r>
          </w:p>
          <w:p w:rsidR="003A5387" w:rsidRPr="003F6301" w:rsidRDefault="003A5387" w:rsidP="00795EC3">
            <w:r w:rsidRPr="003F6301">
              <w:t xml:space="preserve">           - синтезатор</w:t>
            </w:r>
          </w:p>
          <w:p w:rsidR="003A5387" w:rsidRPr="003F6301" w:rsidRDefault="003A5387" w:rsidP="00795EC3">
            <w:r w:rsidRPr="003F6301">
              <w:t xml:space="preserve">           - пианино</w:t>
            </w:r>
          </w:p>
          <w:p w:rsidR="003A5387" w:rsidRPr="003F6301" w:rsidRDefault="003A5387" w:rsidP="00795EC3">
            <w:r w:rsidRPr="003F6301">
              <w:t xml:space="preserve">      6. </w:t>
            </w:r>
            <w:proofErr w:type="spellStart"/>
            <w:r w:rsidRPr="003F6301">
              <w:t>Инновационнные</w:t>
            </w:r>
            <w:proofErr w:type="spellEnd"/>
            <w:r w:rsidRPr="003F6301">
              <w:t xml:space="preserve"> средства обучения:</w:t>
            </w:r>
          </w:p>
          <w:p w:rsidR="003A5387" w:rsidRPr="003F6301" w:rsidRDefault="003A5387" w:rsidP="00795EC3">
            <w:r w:rsidRPr="003F6301">
              <w:t xml:space="preserve">           - интерактивная доска</w:t>
            </w:r>
          </w:p>
          <w:p w:rsidR="003A5387" w:rsidRPr="003F6301" w:rsidRDefault="003A5387" w:rsidP="00795EC3">
            <w:r w:rsidRPr="003F6301">
              <w:t xml:space="preserve">           - документ-камера</w:t>
            </w:r>
          </w:p>
          <w:p w:rsidR="003A5387" w:rsidRPr="003F6301" w:rsidRDefault="003A5387" w:rsidP="00795EC3">
            <w:r w:rsidRPr="003F6301">
              <w:t xml:space="preserve">      7. Дидактические средства обучения:</w:t>
            </w:r>
          </w:p>
          <w:p w:rsidR="003A5387" w:rsidRPr="003F6301" w:rsidRDefault="003A5387" w:rsidP="00795EC3">
            <w:r w:rsidRPr="003F6301">
              <w:t xml:space="preserve">           - комплекты карт и плакатов в достаточном количестве</w:t>
            </w:r>
          </w:p>
          <w:p w:rsidR="003A5387" w:rsidRPr="003F6301" w:rsidRDefault="003A5387" w:rsidP="00795EC3">
            <w:r w:rsidRPr="003F6301">
              <w:t xml:space="preserve">           - наборы муляжей</w:t>
            </w:r>
          </w:p>
          <w:p w:rsidR="003A5387" w:rsidRPr="003F6301" w:rsidRDefault="003A5387" w:rsidP="00795EC3">
            <w:r w:rsidRPr="003F6301">
              <w:t xml:space="preserve">           - раздаточный материал (наборы цифр, букв)</w:t>
            </w:r>
          </w:p>
          <w:p w:rsidR="003A5387" w:rsidRPr="003F6301" w:rsidRDefault="003A5387" w:rsidP="00795EC3">
            <w:r w:rsidRPr="003F6301">
              <w:t xml:space="preserve">           - альбомы иллюстраций по предметам</w:t>
            </w:r>
          </w:p>
          <w:p w:rsidR="003A5387" w:rsidRPr="003F6301" w:rsidRDefault="003A5387" w:rsidP="00795EC3">
            <w:r w:rsidRPr="003F6301">
              <w:t xml:space="preserve">      8. Учебно-методические материалы:</w:t>
            </w:r>
          </w:p>
          <w:p w:rsidR="003A5387" w:rsidRPr="003F6301" w:rsidRDefault="003A5387" w:rsidP="00795EC3">
            <w:r w:rsidRPr="003F6301">
              <w:t xml:space="preserve">           - литература по вопросам введения ФГОС</w:t>
            </w:r>
          </w:p>
          <w:p w:rsidR="003A5387" w:rsidRPr="003F6301" w:rsidRDefault="003A5387" w:rsidP="00795EC3">
            <w:r>
              <w:t xml:space="preserve">           - УМК </w:t>
            </w:r>
            <w:r w:rsidRPr="003F6301">
              <w:t xml:space="preserve"> «</w:t>
            </w:r>
            <w:r>
              <w:t>Начальная школа  21века</w:t>
            </w:r>
            <w:r w:rsidRPr="003F6301">
              <w:t>»</w:t>
            </w:r>
          </w:p>
          <w:p w:rsidR="003A5387" w:rsidRPr="003F6301" w:rsidRDefault="003A5387" w:rsidP="00795EC3">
            <w:r w:rsidRPr="003F6301">
              <w:t xml:space="preserve">           - ЦОР к учебникам </w:t>
            </w:r>
            <w:r>
              <w:t xml:space="preserve"> УМК </w:t>
            </w:r>
            <w:r w:rsidRPr="003F6301">
              <w:t>«</w:t>
            </w:r>
            <w:r>
              <w:t>Начальная  школа 21века</w:t>
            </w:r>
            <w:r w:rsidRPr="003F6301">
              <w:t>»</w:t>
            </w:r>
          </w:p>
          <w:p w:rsidR="003A5387" w:rsidRPr="003F6301" w:rsidRDefault="003A5387" w:rsidP="00795EC3">
            <w:r w:rsidRPr="003F6301">
              <w:t xml:space="preserve">      9. Контрольно-измерительные, диагност</w:t>
            </w:r>
            <w:r>
              <w:t xml:space="preserve">ические материалы             УМК </w:t>
            </w:r>
            <w:r w:rsidRPr="003F6301">
              <w:t xml:space="preserve"> «</w:t>
            </w:r>
            <w:r>
              <w:t>Начальная  школа   21века</w:t>
            </w:r>
            <w:r w:rsidRPr="003F6301">
              <w:t>» (ФГОС)</w:t>
            </w:r>
          </w:p>
          <w:p w:rsidR="003A5387" w:rsidRPr="003F6301" w:rsidRDefault="003A5387" w:rsidP="00795EC3">
            <w:r w:rsidRPr="003F6301">
              <w:t xml:space="preserve">      10. Учебно-практическое оборудование: </w:t>
            </w:r>
          </w:p>
          <w:p w:rsidR="003A5387" w:rsidRPr="003F6301" w:rsidRDefault="003A5387" w:rsidP="00AE0819">
            <w:pPr>
              <w:jc w:val="both"/>
            </w:pPr>
            <w:r w:rsidRPr="003F6301">
              <w:t xml:space="preserve">         - лабораторный комплект  для  </w:t>
            </w:r>
            <w:proofErr w:type="gramStart"/>
            <w:r w:rsidRPr="003F6301">
              <w:t>естественно-научных</w:t>
            </w:r>
            <w:proofErr w:type="gramEnd"/>
            <w:r w:rsidRPr="003F6301">
              <w:t xml:space="preserve">        исследований по  «Окружающему миру»</w:t>
            </w:r>
          </w:p>
          <w:p w:rsidR="003A5387" w:rsidRPr="003F6301" w:rsidRDefault="003A5387" w:rsidP="00795EC3">
            <w:r w:rsidRPr="003F6301">
              <w:t xml:space="preserve">       11. Игры и игрушки: конструкторы, лото, домино, куклы, мягкие игрушки, </w:t>
            </w:r>
            <w:proofErr w:type="spellStart"/>
            <w:r w:rsidRPr="003F6301">
              <w:t>пазлы</w:t>
            </w:r>
            <w:proofErr w:type="spellEnd"/>
            <w:r w:rsidRPr="003F6301">
              <w:t>, тематические настольные игры.</w:t>
            </w:r>
          </w:p>
          <w:p w:rsidR="003A5387" w:rsidRPr="003F6301" w:rsidRDefault="003A5387" w:rsidP="00795EC3">
            <w:r w:rsidRPr="003F6301">
              <w:t xml:space="preserve">      </w:t>
            </w:r>
          </w:p>
        </w:tc>
      </w:tr>
      <w:tr w:rsidR="003A5387" w:rsidRPr="003F6301">
        <w:trPr>
          <w:trHeight w:val="4140"/>
        </w:trPr>
        <w:tc>
          <w:tcPr>
            <w:tcW w:w="2802" w:type="dxa"/>
          </w:tcPr>
          <w:p w:rsidR="003A5387" w:rsidRPr="003F6301" w:rsidRDefault="003A5387" w:rsidP="00AE0819">
            <w:pPr>
              <w:jc w:val="center"/>
            </w:pPr>
            <w:r w:rsidRPr="003F6301">
              <w:lastRenderedPageBreak/>
              <w:t>Библиотека</w:t>
            </w:r>
          </w:p>
        </w:tc>
        <w:tc>
          <w:tcPr>
            <w:tcW w:w="7902" w:type="dxa"/>
          </w:tcPr>
          <w:p w:rsidR="003A5387" w:rsidRPr="00BB1525" w:rsidRDefault="003A5387" w:rsidP="00175538">
            <w:pPr>
              <w:pStyle w:val="a3"/>
              <w:numPr>
                <w:ilvl w:val="0"/>
                <w:numId w:val="20"/>
              </w:numPr>
              <w:shd w:val="clear" w:color="auto" w:fill="FFFFFF"/>
              <w:ind w:right="53"/>
              <w:rPr>
                <w:spacing w:val="-2"/>
              </w:rPr>
            </w:pPr>
            <w:r w:rsidRPr="00BB1525">
              <w:rPr>
                <w:spacing w:val="-2"/>
              </w:rPr>
              <w:t xml:space="preserve">Компьютер с подключением </w:t>
            </w:r>
            <w:proofErr w:type="gramStart"/>
            <w:r w:rsidRPr="00BB1525">
              <w:rPr>
                <w:spacing w:val="-2"/>
              </w:rPr>
              <w:t>к</w:t>
            </w:r>
            <w:proofErr w:type="gramEnd"/>
            <w:r w:rsidRPr="00BB1525">
              <w:rPr>
                <w:spacing w:val="-2"/>
              </w:rPr>
              <w:t xml:space="preserve">  Интернет</w:t>
            </w:r>
          </w:p>
          <w:p w:rsidR="003A5387" w:rsidRPr="00BB1525" w:rsidRDefault="003A5387" w:rsidP="00175538">
            <w:pPr>
              <w:pStyle w:val="a3"/>
              <w:numPr>
                <w:ilvl w:val="0"/>
                <w:numId w:val="20"/>
              </w:numPr>
              <w:shd w:val="clear" w:color="auto" w:fill="FFFFFF"/>
              <w:ind w:right="53"/>
              <w:rPr>
                <w:spacing w:val="-2"/>
              </w:rPr>
            </w:pPr>
            <w:r w:rsidRPr="00BB1525">
              <w:rPr>
                <w:spacing w:val="-2"/>
              </w:rPr>
              <w:t>Принтер</w:t>
            </w:r>
          </w:p>
          <w:p w:rsidR="003A5387" w:rsidRPr="003F6301" w:rsidRDefault="003A5387" w:rsidP="00AE0819">
            <w:pPr>
              <w:shd w:val="clear" w:color="auto" w:fill="FFFFFF"/>
              <w:ind w:right="53" w:firstLine="10"/>
            </w:pPr>
            <w:proofErr w:type="gramStart"/>
            <w:r w:rsidRPr="003F6301">
              <w:rPr>
                <w:spacing w:val="-2"/>
              </w:rPr>
              <w:t xml:space="preserve">3.Официальные издания (сборники законодательных актов, нормативных правовых актов и кодексов </w:t>
            </w:r>
            <w:r w:rsidRPr="003F6301">
              <w:rPr>
                <w:spacing w:val="-1"/>
              </w:rPr>
              <w:t>Российской Федерации (отдельно изданные, продолжающиеся и периодические)</w:t>
            </w:r>
            <w:proofErr w:type="gramEnd"/>
          </w:p>
          <w:p w:rsidR="003A5387" w:rsidRPr="003F6301" w:rsidRDefault="003A5387" w:rsidP="00AE0819">
            <w:pPr>
              <w:shd w:val="clear" w:color="auto" w:fill="FFFFFF"/>
              <w:ind w:left="5"/>
            </w:pPr>
            <w:r w:rsidRPr="003F6301">
              <w:rPr>
                <w:spacing w:val="-2"/>
              </w:rPr>
              <w:t>4.Общественно-политические и научно-популярные периодические издания (журналы и газеты)</w:t>
            </w:r>
          </w:p>
          <w:p w:rsidR="003A5387" w:rsidRPr="003F6301" w:rsidRDefault="003A5387" w:rsidP="00AE0819">
            <w:pPr>
              <w:shd w:val="clear" w:color="auto" w:fill="FFFFFF"/>
            </w:pPr>
            <w:r w:rsidRPr="003F6301">
              <w:rPr>
                <w:spacing w:val="-2"/>
              </w:rPr>
              <w:t>5.Научные периодические издания (по профилю (направленности) образовательных программ)</w:t>
            </w:r>
          </w:p>
          <w:p w:rsidR="003A5387" w:rsidRPr="003F6301" w:rsidRDefault="003A5387" w:rsidP="00AE0819">
            <w:pPr>
              <w:shd w:val="clear" w:color="auto" w:fill="FFFFFF"/>
              <w:ind w:left="5"/>
            </w:pPr>
            <w:r w:rsidRPr="003F6301">
              <w:t>6.Справочно-библиографические издания:</w:t>
            </w:r>
          </w:p>
          <w:p w:rsidR="003A5387" w:rsidRPr="003F6301" w:rsidRDefault="003A5387" w:rsidP="00AE0819">
            <w:pPr>
              <w:shd w:val="clear" w:color="auto" w:fill="FFFFFF"/>
              <w:ind w:left="5"/>
            </w:pPr>
            <w:r w:rsidRPr="003F6301">
              <w:t>энциклопедии (энциклопедические словари)</w:t>
            </w:r>
          </w:p>
          <w:p w:rsidR="003A5387" w:rsidRPr="003F6301" w:rsidRDefault="003A5387" w:rsidP="00AE0819">
            <w:pPr>
              <w:shd w:val="clear" w:color="auto" w:fill="FFFFFF"/>
              <w:ind w:left="5"/>
            </w:pPr>
            <w:r w:rsidRPr="003F6301">
              <w:rPr>
                <w:spacing w:val="-2"/>
              </w:rPr>
              <w:t xml:space="preserve">отраслевые словари и справочники (по профилю (направленности) образовательных программ) </w:t>
            </w:r>
            <w:r w:rsidRPr="003F6301">
              <w:rPr>
                <w:spacing w:val="-1"/>
              </w:rPr>
              <w:t xml:space="preserve">текущие и ретроспективные отраслевые библиографические пособия (по профилю </w:t>
            </w:r>
            <w:r w:rsidRPr="003F6301">
              <w:t>(направленности) образовательных программ)</w:t>
            </w:r>
          </w:p>
          <w:p w:rsidR="003A5387" w:rsidRPr="003F6301" w:rsidRDefault="003A5387" w:rsidP="00AE0819">
            <w:pPr>
              <w:shd w:val="clear" w:color="auto" w:fill="FFFFFF"/>
            </w:pPr>
            <w:r w:rsidRPr="003F6301">
              <w:t>7.Научная литература</w:t>
            </w:r>
          </w:p>
          <w:p w:rsidR="003A5387" w:rsidRPr="003F6301" w:rsidRDefault="003A5387" w:rsidP="00AE0819">
            <w:pPr>
              <w:shd w:val="clear" w:color="auto" w:fill="FFFFFF"/>
            </w:pPr>
            <w:r w:rsidRPr="003F6301">
              <w:t>8. Методическая литература</w:t>
            </w:r>
          </w:p>
          <w:p w:rsidR="003A5387" w:rsidRPr="003F6301" w:rsidRDefault="003A5387" w:rsidP="00AE0819">
            <w:pPr>
              <w:shd w:val="clear" w:color="auto" w:fill="FFFFFF"/>
            </w:pPr>
            <w:r w:rsidRPr="003F6301">
              <w:t>9. Учебная литература</w:t>
            </w:r>
          </w:p>
          <w:p w:rsidR="003A5387" w:rsidRPr="003F6301" w:rsidRDefault="003A5387" w:rsidP="00AE0819">
            <w:pPr>
              <w:shd w:val="clear" w:color="auto" w:fill="FFFFFF"/>
            </w:pPr>
            <w:r w:rsidRPr="003F6301">
              <w:t>10. Художественная литература</w:t>
            </w:r>
          </w:p>
          <w:p w:rsidR="003A5387" w:rsidRPr="003F6301" w:rsidRDefault="003A5387" w:rsidP="00AE0819">
            <w:pPr>
              <w:shd w:val="clear" w:color="auto" w:fill="FFFFFF"/>
            </w:pPr>
            <w:r w:rsidRPr="003F6301">
              <w:t xml:space="preserve">11. </w:t>
            </w:r>
            <w:proofErr w:type="spellStart"/>
            <w:r w:rsidRPr="003F6301">
              <w:t>Медиатека</w:t>
            </w:r>
            <w:proofErr w:type="spellEnd"/>
          </w:p>
        </w:tc>
      </w:tr>
      <w:tr w:rsidR="003A5387" w:rsidRPr="003F6301">
        <w:trPr>
          <w:trHeight w:val="878"/>
        </w:trPr>
        <w:tc>
          <w:tcPr>
            <w:tcW w:w="2802" w:type="dxa"/>
          </w:tcPr>
          <w:p w:rsidR="003A5387" w:rsidRPr="003F6301" w:rsidRDefault="003A5387" w:rsidP="00AE0819">
            <w:pPr>
              <w:jc w:val="center"/>
            </w:pPr>
            <w:r w:rsidRPr="003F6301">
              <w:t>Спортивный зал</w:t>
            </w:r>
          </w:p>
        </w:tc>
        <w:tc>
          <w:tcPr>
            <w:tcW w:w="7902" w:type="dxa"/>
          </w:tcPr>
          <w:p w:rsidR="003A5387" w:rsidRPr="00BB1525" w:rsidRDefault="003A5387" w:rsidP="00175538">
            <w:pPr>
              <w:pStyle w:val="a3"/>
              <w:numPr>
                <w:ilvl w:val="0"/>
                <w:numId w:val="21"/>
              </w:numPr>
              <w:shd w:val="clear" w:color="auto" w:fill="FFFFFF"/>
              <w:ind w:right="53"/>
              <w:rPr>
                <w:spacing w:val="-2"/>
              </w:rPr>
            </w:pPr>
            <w:proofErr w:type="gramStart"/>
            <w:r w:rsidRPr="00BB1525">
              <w:rPr>
                <w:spacing w:val="-2"/>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roofErr w:type="gramEnd"/>
          </w:p>
          <w:p w:rsidR="003A5387" w:rsidRPr="00BB1525" w:rsidRDefault="003A5387" w:rsidP="00175538">
            <w:pPr>
              <w:pStyle w:val="a3"/>
              <w:numPr>
                <w:ilvl w:val="0"/>
                <w:numId w:val="21"/>
              </w:numPr>
              <w:shd w:val="clear" w:color="auto" w:fill="FFFFFF"/>
              <w:ind w:right="53"/>
              <w:rPr>
                <w:spacing w:val="-2"/>
              </w:rPr>
            </w:pPr>
            <w:r w:rsidRPr="00BB1525">
              <w:rPr>
                <w:spacing w:val="-2"/>
              </w:rPr>
              <w:t>Туристическое снаряжение</w:t>
            </w:r>
          </w:p>
          <w:p w:rsidR="003A5387" w:rsidRPr="00BB1525" w:rsidRDefault="003A5387" w:rsidP="00175538">
            <w:pPr>
              <w:pStyle w:val="a3"/>
              <w:numPr>
                <w:ilvl w:val="0"/>
                <w:numId w:val="21"/>
              </w:numPr>
              <w:shd w:val="clear" w:color="auto" w:fill="FFFFFF"/>
              <w:ind w:right="53"/>
              <w:rPr>
                <w:spacing w:val="-2"/>
              </w:rPr>
            </w:pPr>
            <w:r w:rsidRPr="00BB1525">
              <w:rPr>
                <w:spacing w:val="-2"/>
              </w:rPr>
              <w:t>Лыжное снаряжение</w:t>
            </w:r>
          </w:p>
          <w:p w:rsidR="003A5387" w:rsidRPr="00BB1525" w:rsidRDefault="003A5387" w:rsidP="00175538">
            <w:pPr>
              <w:pStyle w:val="a3"/>
              <w:numPr>
                <w:ilvl w:val="0"/>
                <w:numId w:val="21"/>
              </w:numPr>
              <w:shd w:val="clear" w:color="auto" w:fill="FFFFFF"/>
              <w:ind w:right="53"/>
              <w:rPr>
                <w:spacing w:val="-2"/>
              </w:rPr>
            </w:pPr>
            <w:r w:rsidRPr="00BB1525">
              <w:rPr>
                <w:spacing w:val="-2"/>
              </w:rPr>
              <w:t>Фотоаппарат</w:t>
            </w:r>
          </w:p>
          <w:p w:rsidR="003A5387" w:rsidRPr="00BB1525" w:rsidRDefault="003A5387" w:rsidP="00175538">
            <w:pPr>
              <w:pStyle w:val="a3"/>
              <w:numPr>
                <w:ilvl w:val="0"/>
                <w:numId w:val="21"/>
              </w:numPr>
              <w:shd w:val="clear" w:color="auto" w:fill="FFFFFF"/>
              <w:ind w:right="53"/>
              <w:rPr>
                <w:spacing w:val="-2"/>
              </w:rPr>
            </w:pPr>
            <w:r w:rsidRPr="00BB1525">
              <w:rPr>
                <w:spacing w:val="-2"/>
              </w:rPr>
              <w:t>Видеокамера</w:t>
            </w:r>
          </w:p>
          <w:p w:rsidR="003A5387" w:rsidRPr="00BB1525" w:rsidRDefault="003A5387" w:rsidP="00175538">
            <w:pPr>
              <w:pStyle w:val="a3"/>
              <w:numPr>
                <w:ilvl w:val="0"/>
                <w:numId w:val="21"/>
              </w:numPr>
              <w:shd w:val="clear" w:color="auto" w:fill="FFFFFF"/>
              <w:ind w:right="53"/>
              <w:rPr>
                <w:spacing w:val="-2"/>
              </w:rPr>
            </w:pPr>
            <w:r w:rsidRPr="00BB1525">
              <w:rPr>
                <w:spacing w:val="-2"/>
              </w:rPr>
              <w:t>Теннисный стол</w:t>
            </w:r>
          </w:p>
          <w:p w:rsidR="003A5387" w:rsidRPr="00BB1525" w:rsidRDefault="003A5387" w:rsidP="00AE0819">
            <w:pPr>
              <w:pStyle w:val="a3"/>
              <w:shd w:val="clear" w:color="auto" w:fill="FFFFFF"/>
              <w:ind w:right="53"/>
              <w:rPr>
                <w:spacing w:val="-2"/>
              </w:rPr>
            </w:pPr>
          </w:p>
        </w:tc>
      </w:tr>
      <w:tr w:rsidR="003A5387" w:rsidRPr="003F6301">
        <w:trPr>
          <w:trHeight w:val="878"/>
        </w:trPr>
        <w:tc>
          <w:tcPr>
            <w:tcW w:w="2802" w:type="dxa"/>
          </w:tcPr>
          <w:p w:rsidR="003A5387" w:rsidRPr="003F6301" w:rsidRDefault="003A5387" w:rsidP="00AE0819">
            <w:pPr>
              <w:jc w:val="center"/>
            </w:pPr>
            <w:r w:rsidRPr="003F6301">
              <w:t>Спортивная площадка</w:t>
            </w:r>
          </w:p>
        </w:tc>
        <w:tc>
          <w:tcPr>
            <w:tcW w:w="7902" w:type="dxa"/>
          </w:tcPr>
          <w:p w:rsidR="003A5387" w:rsidRPr="00BB1525" w:rsidRDefault="003A5387" w:rsidP="00175538">
            <w:pPr>
              <w:pStyle w:val="a3"/>
              <w:numPr>
                <w:ilvl w:val="0"/>
                <w:numId w:val="22"/>
              </w:numPr>
              <w:shd w:val="clear" w:color="auto" w:fill="FFFFFF"/>
              <w:ind w:right="53"/>
              <w:rPr>
                <w:spacing w:val="-2"/>
              </w:rPr>
            </w:pPr>
            <w:r w:rsidRPr="00BB1525">
              <w:rPr>
                <w:spacing w:val="-2"/>
              </w:rPr>
              <w:t>Стадион</w:t>
            </w:r>
          </w:p>
          <w:p w:rsidR="003A5387" w:rsidRPr="00BB1525" w:rsidRDefault="003A5387" w:rsidP="00175538">
            <w:pPr>
              <w:pStyle w:val="a3"/>
              <w:numPr>
                <w:ilvl w:val="0"/>
                <w:numId w:val="22"/>
              </w:numPr>
              <w:shd w:val="clear" w:color="auto" w:fill="FFFFFF"/>
              <w:ind w:right="53"/>
              <w:rPr>
                <w:spacing w:val="-2"/>
              </w:rPr>
            </w:pPr>
            <w:r w:rsidRPr="00BB1525">
              <w:rPr>
                <w:spacing w:val="-2"/>
              </w:rPr>
              <w:t>Игровая площадка</w:t>
            </w:r>
          </w:p>
          <w:p w:rsidR="003A5387" w:rsidRPr="00BB1525" w:rsidRDefault="003A5387" w:rsidP="00175538">
            <w:pPr>
              <w:pStyle w:val="a3"/>
              <w:numPr>
                <w:ilvl w:val="0"/>
                <w:numId w:val="22"/>
              </w:numPr>
              <w:shd w:val="clear" w:color="auto" w:fill="FFFFFF"/>
              <w:ind w:right="53"/>
              <w:rPr>
                <w:spacing w:val="-2"/>
              </w:rPr>
            </w:pPr>
            <w:r w:rsidRPr="00BB1525">
              <w:rPr>
                <w:spacing w:val="-2"/>
              </w:rPr>
              <w:t>Сектор для метания</w:t>
            </w:r>
          </w:p>
          <w:p w:rsidR="003A5387" w:rsidRPr="00BB1525" w:rsidRDefault="003A5387" w:rsidP="00175538">
            <w:pPr>
              <w:pStyle w:val="a3"/>
              <w:numPr>
                <w:ilvl w:val="0"/>
                <w:numId w:val="22"/>
              </w:numPr>
              <w:shd w:val="clear" w:color="auto" w:fill="FFFFFF"/>
              <w:ind w:right="53"/>
              <w:rPr>
                <w:spacing w:val="-2"/>
              </w:rPr>
            </w:pPr>
            <w:r w:rsidRPr="00BB1525">
              <w:rPr>
                <w:spacing w:val="-2"/>
              </w:rPr>
              <w:t>Яма для прыжков в длину</w:t>
            </w:r>
          </w:p>
          <w:p w:rsidR="003A5387" w:rsidRPr="00BB1525" w:rsidRDefault="003A5387" w:rsidP="00175538">
            <w:pPr>
              <w:pStyle w:val="a3"/>
              <w:numPr>
                <w:ilvl w:val="0"/>
                <w:numId w:val="22"/>
              </w:numPr>
              <w:shd w:val="clear" w:color="auto" w:fill="FFFFFF"/>
              <w:ind w:right="53"/>
              <w:rPr>
                <w:spacing w:val="-2"/>
              </w:rPr>
            </w:pPr>
            <w:r w:rsidRPr="00BB1525">
              <w:rPr>
                <w:spacing w:val="-2"/>
              </w:rPr>
              <w:t>Спортивный городок</w:t>
            </w:r>
          </w:p>
          <w:p w:rsidR="003A5387" w:rsidRPr="00BB1525" w:rsidRDefault="003A5387" w:rsidP="00175538">
            <w:pPr>
              <w:pStyle w:val="a3"/>
              <w:numPr>
                <w:ilvl w:val="0"/>
                <w:numId w:val="22"/>
              </w:numPr>
              <w:shd w:val="clear" w:color="auto" w:fill="FFFFFF"/>
              <w:ind w:right="53"/>
              <w:rPr>
                <w:spacing w:val="-2"/>
              </w:rPr>
            </w:pPr>
            <w:r w:rsidRPr="00BB1525">
              <w:rPr>
                <w:spacing w:val="-2"/>
              </w:rPr>
              <w:t>Беговая дорожка</w:t>
            </w:r>
          </w:p>
        </w:tc>
      </w:tr>
    </w:tbl>
    <w:p w:rsidR="003A5387" w:rsidRPr="003F6301" w:rsidRDefault="003A5387" w:rsidP="00F20BC5">
      <w:pPr>
        <w:ind w:firstLine="720"/>
        <w:jc w:val="both"/>
        <w:rPr>
          <w:b/>
          <w:bCs/>
          <w:color w:val="0070C0"/>
        </w:rPr>
      </w:pPr>
    </w:p>
    <w:p w:rsidR="003A5387" w:rsidRPr="003F6301" w:rsidRDefault="003A5387" w:rsidP="00F77E4F">
      <w:pPr>
        <w:pStyle w:val="aff5"/>
        <w:spacing w:line="240" w:lineRule="auto"/>
        <w:ind w:firstLine="0"/>
        <w:jc w:val="left"/>
        <w:rPr>
          <w:b/>
          <w:bCs/>
          <w:sz w:val="24"/>
          <w:szCs w:val="24"/>
        </w:rPr>
      </w:pPr>
      <w:r>
        <w:rPr>
          <w:b/>
          <w:bCs/>
          <w:sz w:val="24"/>
          <w:szCs w:val="24"/>
        </w:rPr>
        <w:t>3.4</w:t>
      </w:r>
      <w:r w:rsidRPr="003F6301">
        <w:rPr>
          <w:b/>
          <w:bCs/>
          <w:sz w:val="24"/>
          <w:szCs w:val="24"/>
        </w:rPr>
        <w:t>.5. Информационно-методические условия реализации основной образовательной программы</w:t>
      </w:r>
    </w:p>
    <w:p w:rsidR="003A5387" w:rsidRPr="003F6301" w:rsidRDefault="003A5387" w:rsidP="00F20BC5">
      <w:pPr>
        <w:rPr>
          <w:b/>
          <w:bCs/>
          <w:color w:val="0070C0"/>
        </w:rPr>
      </w:pPr>
    </w:p>
    <w:p w:rsidR="003A5387" w:rsidRPr="003F6301" w:rsidRDefault="003A5387" w:rsidP="00F20BC5">
      <w:pPr>
        <w:rPr>
          <w:b/>
          <w:bCs/>
          <w:color w:val="0070C0"/>
        </w:rPr>
      </w:pPr>
    </w:p>
    <w:p w:rsidR="003A5387" w:rsidRPr="003F6301" w:rsidRDefault="003A5387" w:rsidP="00383FD0">
      <w:r w:rsidRPr="003F6301">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A5387" w:rsidRPr="003F6301" w:rsidRDefault="003A5387" w:rsidP="00383FD0">
      <w:pPr>
        <w:rPr>
          <w:b/>
          <w:bCs/>
          <w:color w:val="0070C0"/>
        </w:rPr>
      </w:pPr>
    </w:p>
    <w:p w:rsidR="003A5387" w:rsidRPr="003F6301" w:rsidRDefault="003A5387" w:rsidP="00383FD0">
      <w:pPr>
        <w:pStyle w:val="aff3"/>
        <w:spacing w:line="240" w:lineRule="auto"/>
        <w:jc w:val="center"/>
        <w:rPr>
          <w:b/>
          <w:bCs/>
          <w:sz w:val="24"/>
          <w:szCs w:val="24"/>
        </w:rPr>
      </w:pPr>
      <w:r w:rsidRPr="003F6301">
        <w:rPr>
          <w:b/>
          <w:bCs/>
          <w:sz w:val="24"/>
          <w:szCs w:val="24"/>
        </w:rPr>
        <w:t>Создание  информационно-образовательной среды, соответствующей требованиям Стандарта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111"/>
        <w:gridCol w:w="5244"/>
      </w:tblGrid>
      <w:tr w:rsidR="003A5387" w:rsidRPr="003F6301">
        <w:tc>
          <w:tcPr>
            <w:tcW w:w="959" w:type="dxa"/>
          </w:tcPr>
          <w:p w:rsidR="003A5387" w:rsidRPr="003F6301" w:rsidRDefault="003A5387" w:rsidP="000C70CB">
            <w:r w:rsidRPr="003F6301">
              <w:t xml:space="preserve">№ </w:t>
            </w:r>
            <w:proofErr w:type="gramStart"/>
            <w:r w:rsidRPr="003F6301">
              <w:t>п</w:t>
            </w:r>
            <w:proofErr w:type="gramEnd"/>
            <w:r w:rsidRPr="003F6301">
              <w:t>/п</w:t>
            </w:r>
          </w:p>
        </w:tc>
        <w:tc>
          <w:tcPr>
            <w:tcW w:w="4111" w:type="dxa"/>
          </w:tcPr>
          <w:p w:rsidR="003A5387" w:rsidRPr="003F6301" w:rsidRDefault="003A5387" w:rsidP="000C70CB">
            <w:r w:rsidRPr="003F6301">
              <w:t>Необходимые средства</w:t>
            </w:r>
          </w:p>
        </w:tc>
        <w:tc>
          <w:tcPr>
            <w:tcW w:w="5244" w:type="dxa"/>
          </w:tcPr>
          <w:p w:rsidR="003A5387" w:rsidRPr="003F6301" w:rsidRDefault="003A5387" w:rsidP="000C70CB">
            <w:r w:rsidRPr="003F6301">
              <w:t>Средства, имеющиеся в наличии</w:t>
            </w:r>
          </w:p>
        </w:tc>
      </w:tr>
      <w:tr w:rsidR="003A5387" w:rsidRPr="003F6301">
        <w:tc>
          <w:tcPr>
            <w:tcW w:w="959" w:type="dxa"/>
          </w:tcPr>
          <w:p w:rsidR="003A5387" w:rsidRPr="003F6301" w:rsidRDefault="003A5387" w:rsidP="000C70CB">
            <w:pPr>
              <w:rPr>
                <w:b/>
                <w:bCs/>
              </w:rPr>
            </w:pPr>
            <w:r w:rsidRPr="003F6301">
              <w:rPr>
                <w:b/>
                <w:bCs/>
              </w:rPr>
              <w:t>I</w:t>
            </w:r>
          </w:p>
        </w:tc>
        <w:tc>
          <w:tcPr>
            <w:tcW w:w="4111" w:type="dxa"/>
          </w:tcPr>
          <w:p w:rsidR="003A5387" w:rsidRPr="003F6301" w:rsidRDefault="003A5387" w:rsidP="000C70CB">
            <w:pPr>
              <w:ind w:firstLine="34"/>
            </w:pPr>
            <w:r w:rsidRPr="003F6301">
              <w:t>Технические средства</w:t>
            </w:r>
          </w:p>
        </w:tc>
        <w:tc>
          <w:tcPr>
            <w:tcW w:w="5244" w:type="dxa"/>
          </w:tcPr>
          <w:p w:rsidR="003A5387" w:rsidRPr="003F6301" w:rsidRDefault="003A5387" w:rsidP="00383FD0">
            <w:pPr>
              <w:pStyle w:val="aff3"/>
              <w:spacing w:line="240" w:lineRule="auto"/>
              <w:ind w:firstLine="0"/>
              <w:rPr>
                <w:sz w:val="24"/>
                <w:szCs w:val="24"/>
              </w:rPr>
            </w:pPr>
            <w:r w:rsidRPr="003F6301">
              <w:rPr>
                <w:sz w:val="24"/>
                <w:szCs w:val="24"/>
              </w:rPr>
              <w:t>Мультимедийные проекторы и экран; принтер; цифровой фотоаппарат; цифровая видеокамера; сканер; микрофон; музыкальная клавиатура; оборудование компьютерной сети; цифровой микроскоп; интерактивная доска</w:t>
            </w:r>
            <w:proofErr w:type="gramStart"/>
            <w:r w:rsidRPr="003F6301">
              <w:rPr>
                <w:sz w:val="24"/>
                <w:szCs w:val="24"/>
              </w:rPr>
              <w:t xml:space="preserve"> .</w:t>
            </w:r>
            <w:proofErr w:type="gramEnd"/>
          </w:p>
          <w:p w:rsidR="003A5387" w:rsidRPr="003F6301" w:rsidRDefault="003A5387" w:rsidP="000C70CB">
            <w:pPr>
              <w:pStyle w:val="aff3"/>
              <w:ind w:firstLine="0"/>
              <w:rPr>
                <w:sz w:val="24"/>
                <w:szCs w:val="24"/>
              </w:rPr>
            </w:pPr>
          </w:p>
        </w:tc>
      </w:tr>
      <w:tr w:rsidR="003A5387" w:rsidRPr="003F6301">
        <w:tc>
          <w:tcPr>
            <w:tcW w:w="959" w:type="dxa"/>
          </w:tcPr>
          <w:p w:rsidR="003A5387" w:rsidRPr="003F6301" w:rsidRDefault="003A5387" w:rsidP="000C70CB">
            <w:pPr>
              <w:rPr>
                <w:b/>
                <w:bCs/>
              </w:rPr>
            </w:pPr>
            <w:r w:rsidRPr="003F6301">
              <w:rPr>
                <w:b/>
                <w:bCs/>
              </w:rPr>
              <w:lastRenderedPageBreak/>
              <w:t>II</w:t>
            </w:r>
          </w:p>
        </w:tc>
        <w:tc>
          <w:tcPr>
            <w:tcW w:w="4111" w:type="dxa"/>
          </w:tcPr>
          <w:p w:rsidR="003A5387" w:rsidRPr="003F6301" w:rsidRDefault="003A5387" w:rsidP="000C70CB">
            <w:pPr>
              <w:ind w:firstLine="34"/>
            </w:pPr>
            <w:r w:rsidRPr="003F6301">
              <w:t>Программные инструменты</w:t>
            </w:r>
          </w:p>
        </w:tc>
        <w:tc>
          <w:tcPr>
            <w:tcW w:w="5244" w:type="dxa"/>
          </w:tcPr>
          <w:p w:rsidR="003A5387" w:rsidRPr="003F6301" w:rsidRDefault="003A5387" w:rsidP="00422944">
            <w:pPr>
              <w:pStyle w:val="aff3"/>
              <w:spacing w:line="240" w:lineRule="auto"/>
              <w:ind w:firstLine="0"/>
              <w:rPr>
                <w:sz w:val="24"/>
                <w:szCs w:val="24"/>
              </w:rPr>
            </w:pPr>
            <w:r w:rsidRPr="003F6301">
              <w:rPr>
                <w:sz w:val="24"/>
                <w:szCs w:val="24"/>
              </w:rPr>
              <w:t xml:space="preserve">Операционные системы </w:t>
            </w:r>
            <w:r w:rsidRPr="003F6301">
              <w:rPr>
                <w:sz w:val="24"/>
                <w:szCs w:val="24"/>
                <w:lang w:val="en-US"/>
              </w:rPr>
              <w:t>Windows</w:t>
            </w:r>
            <w:r w:rsidRPr="003F6301">
              <w:rPr>
                <w:sz w:val="24"/>
                <w:szCs w:val="24"/>
              </w:rPr>
              <w:t xml:space="preserve"> и </w:t>
            </w:r>
            <w:r w:rsidRPr="003F6301">
              <w:rPr>
                <w:sz w:val="24"/>
                <w:szCs w:val="24"/>
                <w:lang w:val="en-US"/>
              </w:rPr>
              <w:t>Linux</w:t>
            </w:r>
            <w:r w:rsidRPr="003F6301">
              <w:rPr>
                <w:sz w:val="24"/>
                <w:szCs w:val="24"/>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w:t>
            </w:r>
            <w:proofErr w:type="gramStart"/>
            <w:r w:rsidRPr="003F6301">
              <w:rPr>
                <w:sz w:val="24"/>
                <w:szCs w:val="24"/>
              </w:rPr>
              <w:t>интернет-публикаций</w:t>
            </w:r>
            <w:proofErr w:type="gramEnd"/>
            <w:r w:rsidRPr="003F6301">
              <w:rPr>
                <w:sz w:val="24"/>
                <w:szCs w:val="24"/>
              </w:rPr>
              <w:t xml:space="preserve">; редактор интернет-сайтов; </w:t>
            </w:r>
          </w:p>
        </w:tc>
      </w:tr>
      <w:tr w:rsidR="003A5387" w:rsidRPr="003F6301">
        <w:tc>
          <w:tcPr>
            <w:tcW w:w="959" w:type="dxa"/>
          </w:tcPr>
          <w:p w:rsidR="003A5387" w:rsidRPr="003F6301" w:rsidRDefault="003A5387" w:rsidP="000C70CB">
            <w:pPr>
              <w:rPr>
                <w:b/>
                <w:bCs/>
              </w:rPr>
            </w:pPr>
            <w:r w:rsidRPr="003F6301">
              <w:rPr>
                <w:b/>
                <w:bCs/>
              </w:rPr>
              <w:t>III</w:t>
            </w:r>
          </w:p>
        </w:tc>
        <w:tc>
          <w:tcPr>
            <w:tcW w:w="4111" w:type="dxa"/>
          </w:tcPr>
          <w:p w:rsidR="003A5387" w:rsidRPr="003F6301" w:rsidRDefault="003A5387" w:rsidP="000C70CB">
            <w:pPr>
              <w:ind w:firstLine="34"/>
            </w:pPr>
            <w:r w:rsidRPr="003F6301">
              <w:t>Обеспечение технической, методической и организационной поддержки</w:t>
            </w:r>
          </w:p>
        </w:tc>
        <w:tc>
          <w:tcPr>
            <w:tcW w:w="5244" w:type="dxa"/>
          </w:tcPr>
          <w:p w:rsidR="003A5387" w:rsidRPr="003F6301" w:rsidRDefault="003A5387" w:rsidP="00422944">
            <w:pPr>
              <w:pStyle w:val="aff3"/>
              <w:spacing w:line="240" w:lineRule="auto"/>
              <w:ind w:firstLine="0"/>
              <w:rPr>
                <w:sz w:val="24"/>
                <w:szCs w:val="24"/>
              </w:rPr>
            </w:pPr>
            <w:r w:rsidRPr="003F6301">
              <w:rPr>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3F6301">
              <w:rPr>
                <w:sz w:val="24"/>
                <w:szCs w:val="24"/>
              </w:rPr>
              <w:t>ИКТ-компетентности</w:t>
            </w:r>
            <w:proofErr w:type="gramEnd"/>
            <w:r w:rsidRPr="003F6301">
              <w:rPr>
                <w:sz w:val="24"/>
                <w:szCs w:val="24"/>
              </w:rPr>
              <w:t xml:space="preserve"> работников ОУ </w:t>
            </w:r>
          </w:p>
        </w:tc>
      </w:tr>
      <w:tr w:rsidR="003A5387" w:rsidRPr="003F6301">
        <w:tc>
          <w:tcPr>
            <w:tcW w:w="959" w:type="dxa"/>
          </w:tcPr>
          <w:p w:rsidR="003A5387" w:rsidRPr="003F6301" w:rsidRDefault="003A5387" w:rsidP="000C70CB">
            <w:pPr>
              <w:rPr>
                <w:b/>
                <w:bCs/>
              </w:rPr>
            </w:pPr>
            <w:r w:rsidRPr="003F6301">
              <w:rPr>
                <w:b/>
                <w:bCs/>
              </w:rPr>
              <w:t>IV</w:t>
            </w:r>
          </w:p>
        </w:tc>
        <w:tc>
          <w:tcPr>
            <w:tcW w:w="4111" w:type="dxa"/>
          </w:tcPr>
          <w:p w:rsidR="003A5387" w:rsidRPr="003F6301" w:rsidRDefault="003A5387" w:rsidP="000C70CB">
            <w:pPr>
              <w:ind w:firstLine="34"/>
            </w:pPr>
            <w:r w:rsidRPr="003F6301">
              <w:t>Отображение образовательного процесса в информационной среде</w:t>
            </w:r>
          </w:p>
        </w:tc>
        <w:tc>
          <w:tcPr>
            <w:tcW w:w="5244" w:type="dxa"/>
          </w:tcPr>
          <w:p w:rsidR="003A5387" w:rsidRPr="003F6301" w:rsidRDefault="003A5387" w:rsidP="00422944">
            <w:pPr>
              <w:pStyle w:val="aff3"/>
              <w:spacing w:line="240" w:lineRule="auto"/>
              <w:ind w:firstLine="0"/>
              <w:rPr>
                <w:sz w:val="24"/>
                <w:szCs w:val="24"/>
              </w:rPr>
            </w:pPr>
            <w:r w:rsidRPr="003F6301">
              <w:rPr>
                <w:sz w:val="24"/>
                <w:szCs w:val="24"/>
              </w:rPr>
              <w:t>Электронный дневник, электронный журнал, творческие работы учителей и обучающихся; осуществляется связь учителей, администрации, родителей, органов управления; школьный сайт, выпуск школьной газеты</w:t>
            </w:r>
          </w:p>
        </w:tc>
      </w:tr>
      <w:tr w:rsidR="003A5387" w:rsidRPr="003F6301">
        <w:tc>
          <w:tcPr>
            <w:tcW w:w="959" w:type="dxa"/>
          </w:tcPr>
          <w:p w:rsidR="003A5387" w:rsidRPr="003F6301" w:rsidRDefault="003A5387" w:rsidP="000C70CB">
            <w:pPr>
              <w:rPr>
                <w:b/>
                <w:bCs/>
              </w:rPr>
            </w:pPr>
            <w:r w:rsidRPr="003F6301">
              <w:rPr>
                <w:b/>
                <w:bCs/>
              </w:rPr>
              <w:t>V</w:t>
            </w:r>
          </w:p>
        </w:tc>
        <w:tc>
          <w:tcPr>
            <w:tcW w:w="4111" w:type="dxa"/>
          </w:tcPr>
          <w:p w:rsidR="003A5387" w:rsidRPr="003F6301" w:rsidRDefault="003A5387" w:rsidP="000C70CB">
            <w:pPr>
              <w:ind w:firstLine="34"/>
            </w:pPr>
            <w:r w:rsidRPr="003F6301">
              <w:t>Компоненты на бумажных носителях</w:t>
            </w:r>
          </w:p>
        </w:tc>
        <w:tc>
          <w:tcPr>
            <w:tcW w:w="5244" w:type="dxa"/>
          </w:tcPr>
          <w:p w:rsidR="003A5387" w:rsidRPr="003F6301" w:rsidRDefault="003A5387" w:rsidP="00422944">
            <w:pPr>
              <w:pStyle w:val="aff3"/>
              <w:spacing w:line="240" w:lineRule="auto"/>
              <w:ind w:firstLine="0"/>
              <w:rPr>
                <w:sz w:val="24"/>
                <w:szCs w:val="24"/>
              </w:rPr>
            </w:pPr>
            <w:r w:rsidRPr="003F6301">
              <w:rPr>
                <w:sz w:val="24"/>
                <w:szCs w:val="24"/>
              </w:rPr>
              <w:t xml:space="preserve">Учебники ОС «Школа 2100»,  рабочие тетради, тетради для самостоятельных, практических и контрольных работ  УМК </w:t>
            </w:r>
          </w:p>
          <w:p w:rsidR="003A5387" w:rsidRPr="003F6301" w:rsidRDefault="003A5387" w:rsidP="000C70CB">
            <w:pPr>
              <w:pStyle w:val="aff3"/>
              <w:ind w:firstLine="0"/>
              <w:rPr>
                <w:sz w:val="24"/>
                <w:szCs w:val="24"/>
              </w:rPr>
            </w:pPr>
          </w:p>
        </w:tc>
      </w:tr>
      <w:tr w:rsidR="003A5387" w:rsidRPr="003F6301">
        <w:tc>
          <w:tcPr>
            <w:tcW w:w="959" w:type="dxa"/>
          </w:tcPr>
          <w:p w:rsidR="003A5387" w:rsidRPr="003F6301" w:rsidRDefault="003A5387" w:rsidP="000C70CB">
            <w:pPr>
              <w:rPr>
                <w:b/>
                <w:bCs/>
                <w:lang w:val="en-US"/>
              </w:rPr>
            </w:pPr>
            <w:r w:rsidRPr="003F6301">
              <w:rPr>
                <w:b/>
                <w:bCs/>
                <w:lang w:val="en-US"/>
              </w:rPr>
              <w:t>VI</w:t>
            </w:r>
          </w:p>
        </w:tc>
        <w:tc>
          <w:tcPr>
            <w:tcW w:w="4111" w:type="dxa"/>
          </w:tcPr>
          <w:p w:rsidR="003A5387" w:rsidRPr="003F6301" w:rsidRDefault="003A5387" w:rsidP="000C70CB">
            <w:pPr>
              <w:ind w:firstLine="34"/>
            </w:pPr>
            <w:r w:rsidRPr="003F6301">
              <w:t>Компоненты на CD и DVD</w:t>
            </w:r>
          </w:p>
        </w:tc>
        <w:tc>
          <w:tcPr>
            <w:tcW w:w="5244" w:type="dxa"/>
          </w:tcPr>
          <w:p w:rsidR="003A5387" w:rsidRPr="003F6301" w:rsidRDefault="003A5387" w:rsidP="00422944">
            <w:pPr>
              <w:pStyle w:val="aff3"/>
              <w:spacing w:line="240" w:lineRule="auto"/>
              <w:ind w:firstLine="0"/>
              <w:rPr>
                <w:sz w:val="24"/>
                <w:szCs w:val="24"/>
              </w:rPr>
            </w:pPr>
            <w:r w:rsidRPr="003F6301">
              <w:rPr>
                <w:sz w:val="24"/>
                <w:szCs w:val="24"/>
              </w:rPr>
              <w:t>ЦОР к учебникам; электронные наглядные пособия; электронные тренажёры; электронные практикумы.</w:t>
            </w:r>
          </w:p>
          <w:p w:rsidR="003A5387" w:rsidRPr="003F6301" w:rsidRDefault="003A5387" w:rsidP="000C70CB">
            <w:pPr>
              <w:pStyle w:val="aff3"/>
              <w:ind w:firstLine="0"/>
              <w:rPr>
                <w:sz w:val="24"/>
                <w:szCs w:val="24"/>
              </w:rPr>
            </w:pPr>
          </w:p>
        </w:tc>
      </w:tr>
    </w:tbl>
    <w:p w:rsidR="003A5387" w:rsidRPr="003F6301" w:rsidRDefault="003A5387" w:rsidP="00F77982">
      <w:pPr>
        <w:pStyle w:val="aff3"/>
        <w:spacing w:line="240" w:lineRule="auto"/>
        <w:jc w:val="center"/>
        <w:rPr>
          <w:b/>
          <w:bCs/>
          <w:sz w:val="24"/>
          <w:szCs w:val="24"/>
        </w:rPr>
      </w:pPr>
    </w:p>
    <w:p w:rsidR="003A5387" w:rsidRPr="003F6301" w:rsidRDefault="003A5387" w:rsidP="00F77982">
      <w:pPr>
        <w:pStyle w:val="aff3"/>
        <w:spacing w:line="240" w:lineRule="auto"/>
        <w:jc w:val="center"/>
        <w:rPr>
          <w:b/>
          <w:bCs/>
          <w:sz w:val="24"/>
          <w:szCs w:val="24"/>
        </w:rPr>
      </w:pPr>
    </w:p>
    <w:p w:rsidR="003A5387" w:rsidRPr="003F6301" w:rsidRDefault="003A5387" w:rsidP="00F77982">
      <w:pPr>
        <w:pStyle w:val="aff3"/>
        <w:spacing w:line="240" w:lineRule="auto"/>
        <w:jc w:val="center"/>
        <w:rPr>
          <w:b/>
          <w:bCs/>
          <w:color w:val="0070C0"/>
          <w:sz w:val="24"/>
          <w:szCs w:val="24"/>
        </w:rPr>
      </w:pPr>
      <w:r w:rsidRPr="003F6301">
        <w:rPr>
          <w:b/>
          <w:bCs/>
          <w:sz w:val="24"/>
          <w:szCs w:val="24"/>
        </w:rPr>
        <w:t>Перечень учебников, используемых в образовательном процессе на ступени начального общего образования в МБОУ Белосельской СШ</w:t>
      </w:r>
    </w:p>
    <w:tbl>
      <w:tblPr>
        <w:tblW w:w="173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556"/>
        <w:gridCol w:w="1859"/>
        <w:gridCol w:w="2205"/>
        <w:gridCol w:w="2205"/>
        <w:gridCol w:w="2205"/>
        <w:gridCol w:w="2205"/>
      </w:tblGrid>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  </w:t>
            </w:r>
            <w:proofErr w:type="gramStart"/>
            <w:r w:rsidRPr="003F6301">
              <w:rPr>
                <w:rStyle w:val="Zag11"/>
                <w:rFonts w:eastAsia="@Arial Unicode MS"/>
                <w:b w:val="0"/>
                <w:bCs w:val="0"/>
                <w:color w:val="auto"/>
                <w:lang w:val="ru-RU"/>
              </w:rPr>
              <w:t>п</w:t>
            </w:r>
            <w:proofErr w:type="gramEnd"/>
            <w:r w:rsidRPr="003F6301">
              <w:rPr>
                <w:rStyle w:val="Zag11"/>
                <w:rFonts w:eastAsia="@Arial Unicode MS"/>
                <w:b w:val="0"/>
                <w:bCs w:val="0"/>
                <w:color w:val="auto"/>
                <w:lang w:val="ru-RU"/>
              </w:rPr>
              <w:t>/п</w:t>
            </w:r>
          </w:p>
        </w:tc>
        <w:tc>
          <w:tcPr>
            <w:tcW w:w="5556"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Авторы, название учебника</w:t>
            </w:r>
          </w:p>
        </w:tc>
        <w:tc>
          <w:tcPr>
            <w:tcW w:w="1859"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Класс</w:t>
            </w:r>
          </w:p>
        </w:tc>
        <w:tc>
          <w:tcPr>
            <w:tcW w:w="2205"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Издательство</w:t>
            </w:r>
          </w:p>
        </w:tc>
      </w:tr>
      <w:tr w:rsidR="003A5387" w:rsidRPr="003F6301">
        <w:trPr>
          <w:gridAfter w:val="3"/>
          <w:wAfter w:w="6615" w:type="dxa"/>
        </w:trPr>
        <w:tc>
          <w:tcPr>
            <w:tcW w:w="10704" w:type="dxa"/>
            <w:gridSpan w:val="4"/>
          </w:tcPr>
          <w:p w:rsidR="003A5387" w:rsidRPr="003F6301" w:rsidRDefault="003A5387" w:rsidP="00B957CC">
            <w:pPr>
              <w:pStyle w:val="Zag1"/>
              <w:rPr>
                <w:rStyle w:val="Zag11"/>
                <w:rFonts w:eastAsia="@Arial Unicode MS"/>
                <w:b w:val="0"/>
                <w:bCs w:val="0"/>
                <w:color w:val="auto"/>
                <w:lang w:val="ru-RU"/>
              </w:rPr>
            </w:pPr>
            <w:r w:rsidRPr="003F6301">
              <w:rPr>
                <w:rStyle w:val="Zag11"/>
                <w:rFonts w:eastAsia="@Arial Unicode MS"/>
                <w:b w:val="0"/>
                <w:bCs w:val="0"/>
                <w:color w:val="auto"/>
                <w:lang w:val="ru-RU"/>
              </w:rPr>
              <w:t>РУССКИЙ ЯЗЫК</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0E10E3">
            <w:pPr>
              <w:rPr>
                <w:rStyle w:val="Zag11"/>
                <w:rFonts w:eastAsia="@Arial Unicode MS"/>
                <w:b/>
                <w:bCs/>
              </w:rPr>
            </w:pPr>
            <w:proofErr w:type="spellStart"/>
            <w:r>
              <w:rPr>
                <w:color w:val="000000"/>
              </w:rPr>
              <w:t>Журова</w:t>
            </w:r>
            <w:proofErr w:type="spellEnd"/>
            <w:r>
              <w:rPr>
                <w:color w:val="000000"/>
              </w:rPr>
              <w:t xml:space="preserve"> Л.Е., Евдокимова А.О. </w:t>
            </w:r>
            <w:r w:rsidRPr="000E10E3">
              <w:rPr>
                <w:color w:val="000000"/>
              </w:rPr>
              <w:t>Букварь. 1 класс. Учебник для учащихся общеобразовательных учреждений. В 2 ч.</w:t>
            </w:r>
          </w:p>
        </w:tc>
        <w:tc>
          <w:tcPr>
            <w:tcW w:w="1859" w:type="dxa"/>
          </w:tcPr>
          <w:p w:rsidR="003A5387" w:rsidRPr="003F6301" w:rsidRDefault="003A5387" w:rsidP="00B957CC">
            <w:pPr>
              <w:pStyle w:val="Zag1"/>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 xml:space="preserve">Иванов С.В., Евдокимова А.О.,  Кузнецова М.И. / Под ред.  </w:t>
            </w:r>
            <w:proofErr w:type="spellStart"/>
            <w:r w:rsidRPr="000E10E3">
              <w:rPr>
                <w:rStyle w:val="Zag11"/>
                <w:rFonts w:eastAsia="@Arial Unicode MS"/>
                <w:b w:val="0"/>
                <w:bCs w:val="0"/>
                <w:color w:val="auto"/>
                <w:lang w:val="ru-RU"/>
              </w:rPr>
              <w:t>Журовой</w:t>
            </w:r>
            <w:proofErr w:type="spellEnd"/>
            <w:r w:rsidRPr="000E10E3">
              <w:rPr>
                <w:rStyle w:val="Zag11"/>
                <w:rFonts w:eastAsia="@Arial Unicode MS"/>
                <w:b w:val="0"/>
                <w:bCs w:val="0"/>
                <w:color w:val="auto"/>
                <w:lang w:val="ru-RU"/>
              </w:rPr>
              <w:t xml:space="preserve"> Л.Е. и  Иванова С.В.</w:t>
            </w:r>
            <w:r w:rsidRPr="000E10E3">
              <w:rPr>
                <w:lang w:val="ru-RU"/>
              </w:rPr>
              <w:t xml:space="preserve"> </w:t>
            </w:r>
            <w:r w:rsidRPr="000E10E3">
              <w:rPr>
                <w:rStyle w:val="Zag11"/>
                <w:rFonts w:eastAsia="@Arial Unicode MS"/>
                <w:b w:val="0"/>
                <w:bCs w:val="0"/>
                <w:color w:val="auto"/>
                <w:lang w:val="ru-RU"/>
              </w:rPr>
              <w:t xml:space="preserve">Русский язык. 1 класс. Учебник для учащихся </w:t>
            </w:r>
            <w:r w:rsidRPr="000E10E3">
              <w:rPr>
                <w:rStyle w:val="Zag11"/>
                <w:rFonts w:eastAsia="@Arial Unicode MS"/>
                <w:b w:val="0"/>
                <w:bCs w:val="0"/>
                <w:color w:val="auto"/>
                <w:lang w:val="ru-RU"/>
              </w:rPr>
              <w:lastRenderedPageBreak/>
              <w:t>общеобразовательных учреждений</w:t>
            </w:r>
          </w:p>
        </w:tc>
        <w:tc>
          <w:tcPr>
            <w:tcW w:w="1859" w:type="dxa"/>
          </w:tcPr>
          <w:p w:rsidR="003A5387" w:rsidRPr="003F6301" w:rsidRDefault="003A5387" w:rsidP="00B957CC">
            <w:pPr>
              <w:pStyle w:val="Zag1"/>
              <w:rPr>
                <w:rStyle w:val="Zag11"/>
                <w:rFonts w:eastAsia="@Arial Unicode MS"/>
                <w:b w:val="0"/>
                <w:bCs w:val="0"/>
                <w:color w:val="auto"/>
                <w:lang w:val="ru-RU"/>
              </w:rPr>
            </w:pPr>
            <w:r w:rsidRPr="003F6301">
              <w:rPr>
                <w:rStyle w:val="Zag11"/>
                <w:rFonts w:eastAsia="@Arial Unicode MS"/>
                <w:b w:val="0"/>
                <w:bCs w:val="0"/>
                <w:color w:val="auto"/>
                <w:lang w:val="ru-RU"/>
              </w:rPr>
              <w:lastRenderedPageBreak/>
              <w:t>1</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w:t>
            </w:r>
            <w:r w:rsidRPr="000E10E3">
              <w:rPr>
                <w:rStyle w:val="Zag11"/>
                <w:rFonts w:eastAsia="@Arial Unicode MS"/>
                <w:b w:val="0"/>
                <w:bCs w:val="0"/>
                <w:color w:val="auto"/>
                <w:lang w:val="ru-RU"/>
              </w:rPr>
              <w:lastRenderedPageBreak/>
              <w:t>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lastRenderedPageBreak/>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 xml:space="preserve">Иванов С.В., Евдокимова А.О., Кузнецова М.И., </w:t>
            </w:r>
            <w:proofErr w:type="spellStart"/>
            <w:r w:rsidRPr="000E10E3">
              <w:rPr>
                <w:rStyle w:val="Zag11"/>
                <w:rFonts w:eastAsia="@Arial Unicode MS"/>
                <w:b w:val="0"/>
                <w:bCs w:val="0"/>
                <w:color w:val="auto"/>
                <w:lang w:val="ru-RU"/>
              </w:rPr>
              <w:t>Петленко</w:t>
            </w:r>
            <w:proofErr w:type="spellEnd"/>
            <w:r w:rsidRPr="000E10E3">
              <w:rPr>
                <w:rStyle w:val="Zag11"/>
                <w:rFonts w:eastAsia="@Arial Unicode MS"/>
                <w:b w:val="0"/>
                <w:bCs w:val="0"/>
                <w:color w:val="auto"/>
                <w:lang w:val="ru-RU"/>
              </w:rPr>
              <w:t xml:space="preserve"> Л.В., Романова В.Ю. / Под ред. С.В. Иванова</w:t>
            </w:r>
            <w:proofErr w:type="gramStart"/>
            <w:r w:rsidRPr="000E10E3">
              <w:rPr>
                <w:lang w:val="ru-RU"/>
              </w:rPr>
              <w:t xml:space="preserve"> </w:t>
            </w:r>
            <w:r>
              <w:rPr>
                <w:lang w:val="ru-RU"/>
              </w:rPr>
              <w:t>.</w:t>
            </w:r>
            <w:proofErr w:type="gramEnd"/>
            <w:r>
              <w:rPr>
                <w:lang w:val="ru-RU"/>
              </w:rPr>
              <w:t xml:space="preserve"> </w:t>
            </w:r>
            <w:r w:rsidRPr="000E10E3">
              <w:rPr>
                <w:rStyle w:val="Zag11"/>
                <w:rFonts w:eastAsia="@Arial Unicode MS"/>
                <w:b w:val="0"/>
                <w:bCs w:val="0"/>
                <w:color w:val="auto"/>
                <w:lang w:val="ru-RU"/>
              </w:rPr>
              <w:t>Русский язык. 2 класс. Учебник для учащихся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5556" w:type="dxa"/>
          </w:tcPr>
          <w:p w:rsidR="003A5387" w:rsidRPr="003F6301" w:rsidRDefault="003A5387" w:rsidP="003F6301">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 xml:space="preserve">Иванов С.В., Евдокимова А.О., Кузнецова М.И., </w:t>
            </w:r>
            <w:proofErr w:type="spellStart"/>
            <w:r w:rsidRPr="000E10E3">
              <w:rPr>
                <w:rStyle w:val="Zag11"/>
                <w:rFonts w:eastAsia="@Arial Unicode MS"/>
                <w:b w:val="0"/>
                <w:bCs w:val="0"/>
                <w:color w:val="auto"/>
                <w:lang w:val="ru-RU"/>
              </w:rPr>
              <w:t>Петленко</w:t>
            </w:r>
            <w:proofErr w:type="spellEnd"/>
            <w:r w:rsidRPr="000E10E3">
              <w:rPr>
                <w:rStyle w:val="Zag11"/>
                <w:rFonts w:eastAsia="@Arial Unicode MS"/>
                <w:b w:val="0"/>
                <w:bCs w:val="0"/>
                <w:color w:val="auto"/>
                <w:lang w:val="ru-RU"/>
              </w:rPr>
              <w:t xml:space="preserve"> Л.В., Романова В.Ю</w:t>
            </w:r>
            <w:proofErr w:type="gramStart"/>
            <w:r>
              <w:rPr>
                <w:rStyle w:val="Zag11"/>
                <w:rFonts w:eastAsia="@Arial Unicode MS"/>
                <w:b w:val="0"/>
                <w:bCs w:val="0"/>
                <w:color w:val="auto"/>
                <w:lang w:val="ru-RU"/>
              </w:rPr>
              <w:t xml:space="preserve"> .</w:t>
            </w:r>
            <w:proofErr w:type="gramEnd"/>
            <w:r w:rsidRPr="000E10E3">
              <w:rPr>
                <w:lang w:val="ru-RU"/>
              </w:rPr>
              <w:t xml:space="preserve"> </w:t>
            </w:r>
            <w:r w:rsidRPr="000E10E3">
              <w:rPr>
                <w:rStyle w:val="Zag11"/>
                <w:rFonts w:eastAsia="@Arial Unicode MS"/>
                <w:b w:val="0"/>
                <w:bCs w:val="0"/>
                <w:color w:val="auto"/>
                <w:lang w:val="ru-RU"/>
              </w:rPr>
              <w:t>Русский язык. 3 класс. Учебник для учащихся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5</w:t>
            </w:r>
          </w:p>
        </w:tc>
        <w:tc>
          <w:tcPr>
            <w:tcW w:w="5556" w:type="dxa"/>
          </w:tcPr>
          <w:p w:rsidR="003A5387" w:rsidRPr="003F6301" w:rsidRDefault="003A5387" w:rsidP="003F6301">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 xml:space="preserve">Иванов С.В., Кузнецова М.И., </w:t>
            </w:r>
            <w:proofErr w:type="spellStart"/>
            <w:r w:rsidRPr="000E10E3">
              <w:rPr>
                <w:rStyle w:val="Zag11"/>
                <w:rFonts w:eastAsia="@Arial Unicode MS"/>
                <w:b w:val="0"/>
                <w:bCs w:val="0"/>
                <w:color w:val="auto"/>
                <w:lang w:val="ru-RU"/>
              </w:rPr>
              <w:t>Петленко</w:t>
            </w:r>
            <w:proofErr w:type="spellEnd"/>
            <w:r w:rsidRPr="000E10E3">
              <w:rPr>
                <w:rStyle w:val="Zag11"/>
                <w:rFonts w:eastAsia="@Arial Unicode MS"/>
                <w:b w:val="0"/>
                <w:bCs w:val="0"/>
                <w:color w:val="auto"/>
                <w:lang w:val="ru-RU"/>
              </w:rPr>
              <w:t xml:space="preserve"> Л.В., Романова В.Ю.</w:t>
            </w:r>
            <w:r w:rsidRPr="000E10E3">
              <w:rPr>
                <w:lang w:val="ru-RU"/>
              </w:rPr>
              <w:t xml:space="preserve"> </w:t>
            </w:r>
            <w:r w:rsidRPr="000E10E3">
              <w:rPr>
                <w:rStyle w:val="Zag11"/>
                <w:rFonts w:eastAsia="@Arial Unicode MS"/>
                <w:b w:val="0"/>
                <w:bCs w:val="0"/>
                <w:color w:val="auto"/>
                <w:lang w:val="ru-RU"/>
              </w:rPr>
              <w:t>Русский язык. 4 класс. Учебник для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704" w:type="dxa"/>
            <w:gridSpan w:val="4"/>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ЛИТЕРАТУРНОЕ ЧТЕНИЕ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Ефросинина</w:t>
            </w:r>
            <w:proofErr w:type="spellEnd"/>
            <w:r w:rsidRPr="000E10E3">
              <w:rPr>
                <w:rStyle w:val="Zag11"/>
                <w:rFonts w:eastAsia="@Arial Unicode MS"/>
                <w:b w:val="0"/>
                <w:bCs w:val="0"/>
                <w:color w:val="auto"/>
                <w:lang w:val="ru-RU"/>
              </w:rPr>
              <w:t xml:space="preserve"> Л.А.</w:t>
            </w:r>
            <w:r w:rsidRPr="000E10E3">
              <w:rPr>
                <w:lang w:val="ru-RU"/>
              </w:rPr>
              <w:t xml:space="preserve"> </w:t>
            </w:r>
            <w:r w:rsidRPr="000E10E3">
              <w:rPr>
                <w:rStyle w:val="Zag11"/>
                <w:rFonts w:eastAsia="@Arial Unicode MS"/>
                <w:b w:val="0"/>
                <w:bCs w:val="0"/>
                <w:color w:val="auto"/>
                <w:lang w:val="ru-RU"/>
              </w:rPr>
              <w:t>Литературное чтение. 1 класс. Учебник для учащихся общеобразовательных учреждений</w:t>
            </w:r>
          </w:p>
        </w:tc>
        <w:tc>
          <w:tcPr>
            <w:tcW w:w="1859" w:type="dxa"/>
          </w:tcPr>
          <w:p w:rsidR="003A5387" w:rsidRPr="003F6301" w:rsidRDefault="003A5387" w:rsidP="00B957CC">
            <w:pPr>
              <w:pStyle w:val="Zag1"/>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Ефросинина</w:t>
            </w:r>
            <w:proofErr w:type="spellEnd"/>
            <w:r w:rsidRPr="000E10E3">
              <w:rPr>
                <w:rStyle w:val="Zag11"/>
                <w:rFonts w:eastAsia="@Arial Unicode MS"/>
                <w:b w:val="0"/>
                <w:bCs w:val="0"/>
                <w:color w:val="auto"/>
                <w:lang w:val="ru-RU"/>
              </w:rPr>
              <w:t xml:space="preserve"> Л.А.</w:t>
            </w:r>
            <w:r w:rsidRPr="000E10E3">
              <w:rPr>
                <w:lang w:val="ru-RU"/>
              </w:rPr>
              <w:t xml:space="preserve"> </w:t>
            </w:r>
            <w:r w:rsidRPr="000E10E3">
              <w:rPr>
                <w:rStyle w:val="Zag11"/>
                <w:rFonts w:eastAsia="@Arial Unicode MS"/>
                <w:b w:val="0"/>
                <w:bCs w:val="0"/>
                <w:color w:val="auto"/>
                <w:lang w:val="ru-RU"/>
              </w:rPr>
              <w:t>Литературное чтение. 2 класс. Учебник для учащихся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Ефросинина</w:t>
            </w:r>
            <w:proofErr w:type="spellEnd"/>
            <w:r w:rsidRPr="000E10E3">
              <w:rPr>
                <w:rStyle w:val="Zag11"/>
                <w:rFonts w:eastAsia="@Arial Unicode MS"/>
                <w:b w:val="0"/>
                <w:bCs w:val="0"/>
                <w:color w:val="auto"/>
                <w:lang w:val="ru-RU"/>
              </w:rPr>
              <w:t xml:space="preserve"> Л.А., </w:t>
            </w:r>
            <w:proofErr w:type="spellStart"/>
            <w:r w:rsidRPr="000E10E3">
              <w:rPr>
                <w:rStyle w:val="Zag11"/>
                <w:rFonts w:eastAsia="@Arial Unicode MS"/>
                <w:b w:val="0"/>
                <w:bCs w:val="0"/>
                <w:color w:val="auto"/>
                <w:lang w:val="ru-RU"/>
              </w:rPr>
              <w:t>Оморокова</w:t>
            </w:r>
            <w:proofErr w:type="spellEnd"/>
            <w:r w:rsidRPr="000E10E3">
              <w:rPr>
                <w:rStyle w:val="Zag11"/>
                <w:rFonts w:eastAsia="@Arial Unicode MS"/>
                <w:b w:val="0"/>
                <w:bCs w:val="0"/>
                <w:color w:val="auto"/>
                <w:lang w:val="ru-RU"/>
              </w:rPr>
              <w:t xml:space="preserve"> М.И.</w:t>
            </w:r>
            <w:r w:rsidRPr="000E10E3">
              <w:rPr>
                <w:lang w:val="ru-RU"/>
              </w:rPr>
              <w:t xml:space="preserve"> </w:t>
            </w:r>
            <w:r w:rsidRPr="000E10E3">
              <w:rPr>
                <w:rStyle w:val="Zag11"/>
                <w:rFonts w:eastAsia="@Arial Unicode MS"/>
                <w:b w:val="0"/>
                <w:bCs w:val="0"/>
                <w:color w:val="auto"/>
                <w:lang w:val="ru-RU"/>
              </w:rPr>
              <w:t>Литературное чтение. 3 класс. Учебник для учащихся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5556" w:type="dxa"/>
          </w:tcPr>
          <w:p w:rsidR="003A5387" w:rsidRPr="003F6301" w:rsidRDefault="003A5387" w:rsidP="000E10E3">
            <w:pPr>
              <w:pStyle w:val="Zag1"/>
              <w:jc w:val="both"/>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Ефросинина</w:t>
            </w:r>
            <w:proofErr w:type="spellEnd"/>
            <w:r w:rsidRPr="000E10E3">
              <w:rPr>
                <w:rStyle w:val="Zag11"/>
                <w:rFonts w:eastAsia="@Arial Unicode MS"/>
                <w:b w:val="0"/>
                <w:bCs w:val="0"/>
                <w:color w:val="auto"/>
                <w:lang w:val="ru-RU"/>
              </w:rPr>
              <w:t xml:space="preserve"> Л.А., </w:t>
            </w:r>
            <w:proofErr w:type="spellStart"/>
            <w:r w:rsidRPr="000E10E3">
              <w:rPr>
                <w:rStyle w:val="Zag11"/>
                <w:rFonts w:eastAsia="@Arial Unicode MS"/>
                <w:b w:val="0"/>
                <w:bCs w:val="0"/>
                <w:color w:val="auto"/>
                <w:lang w:val="ru-RU"/>
              </w:rPr>
              <w:t>Оморокова</w:t>
            </w:r>
            <w:proofErr w:type="spellEnd"/>
            <w:r w:rsidRPr="000E10E3">
              <w:rPr>
                <w:rStyle w:val="Zag11"/>
                <w:rFonts w:eastAsia="@Arial Unicode MS"/>
                <w:b w:val="0"/>
                <w:bCs w:val="0"/>
                <w:color w:val="auto"/>
                <w:lang w:val="ru-RU"/>
              </w:rPr>
              <w:t xml:space="preserve"> М.И.</w:t>
            </w:r>
            <w:r w:rsidRPr="000E10E3">
              <w:rPr>
                <w:lang w:val="ru-RU"/>
              </w:rPr>
              <w:t xml:space="preserve"> </w:t>
            </w:r>
            <w:r w:rsidRPr="000E10E3">
              <w:rPr>
                <w:rStyle w:val="Zag11"/>
                <w:rFonts w:eastAsia="@Arial Unicode MS"/>
                <w:b w:val="0"/>
                <w:bCs w:val="0"/>
                <w:color w:val="auto"/>
                <w:lang w:val="ru-RU"/>
              </w:rPr>
              <w:t xml:space="preserve">Литературное чтение. 4 класс. </w:t>
            </w:r>
            <w:r>
              <w:rPr>
                <w:rStyle w:val="Zag11"/>
                <w:rFonts w:eastAsia="@Arial Unicode MS"/>
                <w:b w:val="0"/>
                <w:bCs w:val="0"/>
                <w:color w:val="auto"/>
                <w:lang w:val="ru-RU"/>
              </w:rPr>
              <w:t xml:space="preserve">Учебник для общеобразовательных </w:t>
            </w:r>
            <w:r w:rsidRPr="000E10E3">
              <w:rPr>
                <w:rStyle w:val="Zag11"/>
                <w:rFonts w:eastAsia="@Arial Unicode MS"/>
                <w:b w:val="0"/>
                <w:bCs w:val="0"/>
                <w:color w:val="auto"/>
                <w:lang w:val="ru-RU"/>
              </w:rPr>
              <w:t>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704" w:type="dxa"/>
            <w:gridSpan w:val="4"/>
          </w:tcPr>
          <w:p w:rsidR="003A5387" w:rsidRPr="003F6301" w:rsidRDefault="003A5387" w:rsidP="00B957CC">
            <w:pPr>
              <w:pStyle w:val="Zag1"/>
              <w:rPr>
                <w:rStyle w:val="Zag11"/>
                <w:rFonts w:eastAsia="@Arial Unicode MS"/>
                <w:b w:val="0"/>
                <w:bCs w:val="0"/>
                <w:color w:val="auto"/>
                <w:lang w:val="ru-RU"/>
              </w:rPr>
            </w:pPr>
            <w:r w:rsidRPr="003F6301">
              <w:rPr>
                <w:rStyle w:val="Zag11"/>
                <w:rFonts w:eastAsia="@Arial Unicode MS"/>
                <w:b w:val="0"/>
                <w:bCs w:val="0"/>
                <w:color w:val="auto"/>
                <w:lang w:val="ru-RU"/>
              </w:rPr>
              <w:t>ИНОСТРАННЫЙ ЯЗЫК (НЕМЕЦКИЙ)</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Бим  И.Л., Рыжова Л.И. Немецкий язык в 2-х </w:t>
            </w:r>
            <w:proofErr w:type="spellStart"/>
            <w:r w:rsidRPr="003F6301">
              <w:rPr>
                <w:rStyle w:val="Zag11"/>
                <w:rFonts w:eastAsia="@Arial Unicode MS"/>
                <w:b w:val="0"/>
                <w:bCs w:val="0"/>
                <w:color w:val="auto"/>
                <w:lang w:val="ru-RU"/>
              </w:rPr>
              <w:t>часях</w:t>
            </w:r>
            <w:proofErr w:type="spellEnd"/>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 xml:space="preserve"> 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lastRenderedPageBreak/>
              <w:t>2</w:t>
            </w:r>
          </w:p>
        </w:tc>
        <w:tc>
          <w:tcPr>
            <w:tcW w:w="5556" w:type="dxa"/>
          </w:tcPr>
          <w:p w:rsidR="003A5387" w:rsidRPr="003F6301" w:rsidRDefault="003A5387" w:rsidP="00C820C6">
            <w:pPr>
              <w:rPr>
                <w:color w:val="000000"/>
              </w:rPr>
            </w:pPr>
            <w:r w:rsidRPr="003F6301">
              <w:rPr>
                <w:color w:val="000000"/>
              </w:rPr>
              <w:t>Бим И.Л., Рыжова Л.И., Фомичева Л.М. Немецкий язык в 2-х частях</w:t>
            </w:r>
          </w:p>
          <w:p w:rsidR="003A5387" w:rsidRPr="003F6301" w:rsidRDefault="003A5387" w:rsidP="00AE0819">
            <w:pPr>
              <w:pStyle w:val="Zag1"/>
              <w:jc w:val="left"/>
              <w:rPr>
                <w:rStyle w:val="Zag11"/>
                <w:rFonts w:eastAsia="@Arial Unicode MS"/>
                <w:b w:val="0"/>
                <w:bCs w:val="0"/>
                <w:color w:val="auto"/>
                <w:lang w:val="ru-RU"/>
              </w:rPr>
            </w:pP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Бим И.Л., Рыжова Л.И. Немецкий язык в 2-х частях</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c>
          <w:tcPr>
            <w:tcW w:w="10704" w:type="dxa"/>
            <w:gridSpan w:val="4"/>
          </w:tcPr>
          <w:p w:rsidR="003A5387" w:rsidRPr="003F6301" w:rsidRDefault="003A5387" w:rsidP="00B957CC">
            <w:pPr>
              <w:pStyle w:val="Zag1"/>
              <w:rPr>
                <w:rStyle w:val="Zag11"/>
                <w:rFonts w:eastAsia="@Arial Unicode MS"/>
                <w:b w:val="0"/>
                <w:bCs w:val="0"/>
                <w:color w:val="auto"/>
                <w:lang w:val="ru-RU"/>
              </w:rPr>
            </w:pPr>
            <w:r>
              <w:rPr>
                <w:rStyle w:val="Zag11"/>
                <w:rFonts w:eastAsia="@Arial Unicode MS"/>
                <w:b w:val="0"/>
                <w:bCs w:val="0"/>
                <w:color w:val="auto"/>
                <w:lang w:val="ru-RU"/>
              </w:rPr>
              <w:t>МАТЕМАТИКА</w:t>
            </w:r>
          </w:p>
        </w:tc>
        <w:tc>
          <w:tcPr>
            <w:tcW w:w="2205" w:type="dxa"/>
          </w:tcPr>
          <w:p w:rsidR="003A5387" w:rsidRPr="003F6301" w:rsidRDefault="003A5387"/>
        </w:tc>
        <w:tc>
          <w:tcPr>
            <w:tcW w:w="2205" w:type="dxa"/>
          </w:tcPr>
          <w:p w:rsidR="003A5387" w:rsidRPr="003F6301" w:rsidRDefault="003A5387"/>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Рудницкая</w:t>
            </w:r>
            <w:proofErr w:type="spellEnd"/>
            <w:r w:rsidRPr="000E10E3">
              <w:rPr>
                <w:rStyle w:val="Zag11"/>
                <w:rFonts w:eastAsia="@Arial Unicode MS"/>
                <w:b w:val="0"/>
                <w:bCs w:val="0"/>
                <w:color w:val="auto"/>
                <w:lang w:val="ru-RU"/>
              </w:rPr>
              <w:t xml:space="preserve"> В.Н., </w:t>
            </w:r>
            <w:proofErr w:type="spellStart"/>
            <w:r w:rsidRPr="000E10E3">
              <w:rPr>
                <w:rStyle w:val="Zag11"/>
                <w:rFonts w:eastAsia="@Arial Unicode MS"/>
                <w:b w:val="0"/>
                <w:bCs w:val="0"/>
                <w:color w:val="auto"/>
                <w:lang w:val="ru-RU"/>
              </w:rPr>
              <w:t>Кочурова</w:t>
            </w:r>
            <w:proofErr w:type="spellEnd"/>
            <w:r w:rsidRPr="000E10E3">
              <w:rPr>
                <w:rStyle w:val="Zag11"/>
                <w:rFonts w:eastAsia="@Arial Unicode MS"/>
                <w:b w:val="0"/>
                <w:bCs w:val="0"/>
                <w:color w:val="auto"/>
                <w:lang w:val="ru-RU"/>
              </w:rPr>
              <w:t xml:space="preserve"> Е.Э., </w:t>
            </w:r>
            <w:proofErr w:type="spellStart"/>
            <w:r w:rsidRPr="000E10E3">
              <w:rPr>
                <w:rStyle w:val="Zag11"/>
                <w:rFonts w:eastAsia="@Arial Unicode MS"/>
                <w:b w:val="0"/>
                <w:bCs w:val="0"/>
                <w:color w:val="auto"/>
                <w:lang w:val="ru-RU"/>
              </w:rPr>
              <w:t>Рыдзе</w:t>
            </w:r>
            <w:proofErr w:type="spellEnd"/>
            <w:r w:rsidRPr="000E10E3">
              <w:rPr>
                <w:rStyle w:val="Zag11"/>
                <w:rFonts w:eastAsia="@Arial Unicode MS"/>
                <w:b w:val="0"/>
                <w:bCs w:val="0"/>
                <w:color w:val="auto"/>
                <w:lang w:val="ru-RU"/>
              </w:rPr>
              <w:t xml:space="preserve"> О.А.</w:t>
            </w:r>
            <w:r w:rsidRPr="000E10E3">
              <w:rPr>
                <w:lang w:val="ru-RU"/>
              </w:rPr>
              <w:t xml:space="preserve"> </w:t>
            </w:r>
            <w:r w:rsidRPr="000E10E3">
              <w:rPr>
                <w:rStyle w:val="Zag11"/>
                <w:rFonts w:eastAsia="@Arial Unicode MS"/>
                <w:b w:val="0"/>
                <w:bCs w:val="0"/>
                <w:color w:val="auto"/>
                <w:lang w:val="ru-RU"/>
              </w:rPr>
              <w:t>Математика. 1 класс. Учебник для учащихся общеобразовательных учреждений. В 2 ч.</w:t>
            </w:r>
          </w:p>
        </w:tc>
        <w:tc>
          <w:tcPr>
            <w:tcW w:w="1859"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Рудницкая</w:t>
            </w:r>
            <w:proofErr w:type="spellEnd"/>
            <w:r w:rsidRPr="000E10E3">
              <w:rPr>
                <w:rStyle w:val="Zag11"/>
                <w:rFonts w:eastAsia="@Arial Unicode MS"/>
                <w:b w:val="0"/>
                <w:bCs w:val="0"/>
                <w:color w:val="auto"/>
                <w:lang w:val="ru-RU"/>
              </w:rPr>
              <w:t xml:space="preserve"> В.Н., </w:t>
            </w:r>
            <w:proofErr w:type="spellStart"/>
            <w:r w:rsidRPr="000E10E3">
              <w:rPr>
                <w:rStyle w:val="Zag11"/>
                <w:rFonts w:eastAsia="@Arial Unicode MS"/>
                <w:b w:val="0"/>
                <w:bCs w:val="0"/>
                <w:color w:val="auto"/>
                <w:lang w:val="ru-RU"/>
              </w:rPr>
              <w:t>Юдачёва</w:t>
            </w:r>
            <w:proofErr w:type="spellEnd"/>
            <w:r w:rsidRPr="000E10E3">
              <w:rPr>
                <w:rStyle w:val="Zag11"/>
                <w:rFonts w:eastAsia="@Arial Unicode MS"/>
                <w:b w:val="0"/>
                <w:bCs w:val="0"/>
                <w:color w:val="auto"/>
                <w:lang w:val="ru-RU"/>
              </w:rPr>
              <w:t xml:space="preserve"> Т.В.</w:t>
            </w:r>
            <w:r w:rsidRPr="000E10E3">
              <w:rPr>
                <w:lang w:val="ru-RU"/>
              </w:rPr>
              <w:t xml:space="preserve"> </w:t>
            </w:r>
            <w:r w:rsidRPr="000E10E3">
              <w:rPr>
                <w:rStyle w:val="Zag11"/>
                <w:rFonts w:eastAsia="@Arial Unicode MS"/>
                <w:b w:val="0"/>
                <w:bCs w:val="0"/>
                <w:color w:val="auto"/>
                <w:lang w:val="ru-RU"/>
              </w:rPr>
              <w:t>Математика. 2 класс. Учебник для учащихся общеобразовательных учреждений. В 2 ч.</w:t>
            </w:r>
          </w:p>
        </w:tc>
        <w:tc>
          <w:tcPr>
            <w:tcW w:w="1859"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Рудницкая</w:t>
            </w:r>
            <w:proofErr w:type="spellEnd"/>
            <w:r w:rsidRPr="000E10E3">
              <w:rPr>
                <w:rStyle w:val="Zag11"/>
                <w:rFonts w:eastAsia="@Arial Unicode MS"/>
                <w:b w:val="0"/>
                <w:bCs w:val="0"/>
                <w:color w:val="auto"/>
                <w:lang w:val="ru-RU"/>
              </w:rPr>
              <w:t xml:space="preserve"> В.Н., </w:t>
            </w:r>
            <w:proofErr w:type="spellStart"/>
            <w:r w:rsidRPr="000E10E3">
              <w:rPr>
                <w:rStyle w:val="Zag11"/>
                <w:rFonts w:eastAsia="@Arial Unicode MS"/>
                <w:b w:val="0"/>
                <w:bCs w:val="0"/>
                <w:color w:val="auto"/>
                <w:lang w:val="ru-RU"/>
              </w:rPr>
              <w:t>Юдачёва</w:t>
            </w:r>
            <w:proofErr w:type="spellEnd"/>
            <w:r w:rsidRPr="000E10E3">
              <w:rPr>
                <w:rStyle w:val="Zag11"/>
                <w:rFonts w:eastAsia="@Arial Unicode MS"/>
                <w:b w:val="0"/>
                <w:bCs w:val="0"/>
                <w:color w:val="auto"/>
                <w:lang w:val="ru-RU"/>
              </w:rPr>
              <w:t xml:space="preserve"> Т.В.</w:t>
            </w:r>
            <w:r w:rsidRPr="000E10E3">
              <w:rPr>
                <w:lang w:val="ru-RU"/>
              </w:rPr>
              <w:t xml:space="preserve"> </w:t>
            </w:r>
            <w:r w:rsidRPr="000E10E3">
              <w:rPr>
                <w:rStyle w:val="Zag11"/>
                <w:rFonts w:eastAsia="@Arial Unicode MS"/>
                <w:b w:val="0"/>
                <w:bCs w:val="0"/>
                <w:color w:val="auto"/>
                <w:lang w:val="ru-RU"/>
              </w:rPr>
              <w:t>Математика. 3 класс. Учебник для учащихся общеобразовательных учреждений. В 2 ч.</w:t>
            </w:r>
          </w:p>
        </w:tc>
        <w:tc>
          <w:tcPr>
            <w:tcW w:w="1859"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0E10E3">
              <w:rPr>
                <w:rStyle w:val="Zag11"/>
                <w:rFonts w:eastAsia="@Arial Unicode MS"/>
                <w:b w:val="0"/>
                <w:bCs w:val="0"/>
                <w:color w:val="auto"/>
                <w:lang w:val="ru-RU"/>
              </w:rPr>
              <w:t>Рудницкая</w:t>
            </w:r>
            <w:proofErr w:type="spellEnd"/>
            <w:r w:rsidRPr="000E10E3">
              <w:rPr>
                <w:rStyle w:val="Zag11"/>
                <w:rFonts w:eastAsia="@Arial Unicode MS"/>
                <w:b w:val="0"/>
                <w:bCs w:val="0"/>
                <w:color w:val="auto"/>
                <w:lang w:val="ru-RU"/>
              </w:rPr>
              <w:t xml:space="preserve"> В.Н., </w:t>
            </w:r>
            <w:proofErr w:type="spellStart"/>
            <w:r w:rsidRPr="000E10E3">
              <w:rPr>
                <w:rStyle w:val="Zag11"/>
                <w:rFonts w:eastAsia="@Arial Unicode MS"/>
                <w:b w:val="0"/>
                <w:bCs w:val="0"/>
                <w:color w:val="auto"/>
                <w:lang w:val="ru-RU"/>
              </w:rPr>
              <w:t>Юдачёва</w:t>
            </w:r>
            <w:proofErr w:type="spellEnd"/>
            <w:r w:rsidRPr="000E10E3">
              <w:rPr>
                <w:rStyle w:val="Zag11"/>
                <w:rFonts w:eastAsia="@Arial Unicode MS"/>
                <w:b w:val="0"/>
                <w:bCs w:val="0"/>
                <w:color w:val="auto"/>
                <w:lang w:val="ru-RU"/>
              </w:rPr>
              <w:t xml:space="preserve"> Т.В.</w:t>
            </w:r>
            <w:r w:rsidRPr="000E10E3">
              <w:rPr>
                <w:lang w:val="ru-RU"/>
              </w:rPr>
              <w:t xml:space="preserve"> </w:t>
            </w:r>
            <w:r w:rsidRPr="000E10E3">
              <w:rPr>
                <w:rStyle w:val="Zag11"/>
                <w:rFonts w:eastAsia="@Arial Unicode MS"/>
                <w:b w:val="0"/>
                <w:bCs w:val="0"/>
                <w:color w:val="auto"/>
                <w:lang w:val="ru-RU"/>
              </w:rPr>
              <w:t>«Математика. 4 класс». Учебник для учащихся общеобразовательных учреждений. В 2 ч.</w:t>
            </w:r>
          </w:p>
        </w:tc>
        <w:tc>
          <w:tcPr>
            <w:tcW w:w="1859"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704" w:type="dxa"/>
            <w:gridSpan w:val="4"/>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ОКРУЖАЮЩИЙ МИР</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Виноградова Н.Ф.</w:t>
            </w:r>
            <w:r w:rsidRPr="000E10E3">
              <w:rPr>
                <w:lang w:val="ru-RU"/>
              </w:rPr>
              <w:t xml:space="preserve"> </w:t>
            </w:r>
            <w:r w:rsidRPr="000E10E3">
              <w:rPr>
                <w:rStyle w:val="Zag11"/>
                <w:rFonts w:eastAsia="@Arial Unicode MS"/>
                <w:b w:val="0"/>
                <w:bCs w:val="0"/>
                <w:color w:val="auto"/>
                <w:lang w:val="ru-RU"/>
              </w:rPr>
              <w:t>Окружающий мир. 1 класс. Учебник для учащихся общеобразовательных учреждений. В 2 ч.</w:t>
            </w:r>
          </w:p>
        </w:tc>
        <w:tc>
          <w:tcPr>
            <w:tcW w:w="1859" w:type="dxa"/>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Виноградова Н.Ф.</w:t>
            </w:r>
            <w:r w:rsidRPr="000E10E3">
              <w:rPr>
                <w:lang w:val="ru-RU"/>
              </w:rPr>
              <w:t xml:space="preserve"> </w:t>
            </w:r>
            <w:r w:rsidRPr="000E10E3">
              <w:rPr>
                <w:rStyle w:val="Zag11"/>
                <w:rFonts w:eastAsia="@Arial Unicode MS"/>
                <w:b w:val="0"/>
                <w:bCs w:val="0"/>
                <w:color w:val="auto"/>
                <w:lang w:val="ru-RU"/>
              </w:rPr>
              <w:t>Окружающий мир. 2 класс. Учебник для учащихся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942304">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Виноградова Н.Ф., Калинова Г.С.</w:t>
            </w:r>
            <w:r w:rsidRPr="000E10E3">
              <w:rPr>
                <w:lang w:val="ru-RU"/>
              </w:rPr>
              <w:t xml:space="preserve"> </w:t>
            </w:r>
            <w:r w:rsidRPr="000E10E3">
              <w:rPr>
                <w:rStyle w:val="Zag11"/>
                <w:rFonts w:eastAsia="@Arial Unicode MS"/>
                <w:b w:val="0"/>
                <w:bCs w:val="0"/>
                <w:color w:val="auto"/>
                <w:lang w:val="ru-RU"/>
              </w:rPr>
              <w:t xml:space="preserve">Окружающий мир. 3 класс. Учебник для учащихся </w:t>
            </w:r>
            <w:r w:rsidRPr="000E10E3">
              <w:rPr>
                <w:rStyle w:val="Zag11"/>
                <w:rFonts w:eastAsia="@Arial Unicode MS"/>
                <w:b w:val="0"/>
                <w:bCs w:val="0"/>
                <w:color w:val="auto"/>
                <w:lang w:val="ru-RU"/>
              </w:rPr>
              <w:lastRenderedPageBreak/>
              <w:t>общеобразовательных организаций.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lastRenderedPageBreak/>
              <w:t>3</w:t>
            </w:r>
          </w:p>
        </w:tc>
        <w:tc>
          <w:tcPr>
            <w:tcW w:w="2205" w:type="dxa"/>
          </w:tcPr>
          <w:p w:rsidR="003A5387" w:rsidRPr="003F6301" w:rsidRDefault="003A5387" w:rsidP="00942304">
            <w:pPr>
              <w:pStyle w:val="Zag1"/>
              <w:rPr>
                <w:rStyle w:val="Zag11"/>
                <w:rFonts w:eastAsia="@Arial Unicode MS"/>
                <w:b w:val="0"/>
                <w:bCs w:val="0"/>
                <w:color w:val="auto"/>
                <w:lang w:val="ru-RU"/>
              </w:rPr>
            </w:pPr>
            <w:r w:rsidRPr="000E10E3">
              <w:rPr>
                <w:rStyle w:val="Zag11"/>
                <w:rFonts w:eastAsia="@Arial Unicode MS"/>
                <w:b w:val="0"/>
                <w:bCs w:val="0"/>
                <w:color w:val="auto"/>
                <w:lang w:val="ru-RU"/>
              </w:rPr>
              <w:t xml:space="preserve">ООО Издательский </w:t>
            </w:r>
            <w:r w:rsidRPr="000E10E3">
              <w:rPr>
                <w:rStyle w:val="Zag11"/>
                <w:rFonts w:eastAsia="@Arial Unicode MS"/>
                <w:b w:val="0"/>
                <w:bCs w:val="0"/>
                <w:color w:val="auto"/>
                <w:lang w:val="ru-RU"/>
              </w:rPr>
              <w:lastRenderedPageBreak/>
              <w:t>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lastRenderedPageBreak/>
              <w:t>4</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0E10E3">
              <w:rPr>
                <w:rStyle w:val="Zag11"/>
                <w:rFonts w:eastAsia="@Arial Unicode MS"/>
                <w:b w:val="0"/>
                <w:bCs w:val="0"/>
                <w:color w:val="auto"/>
                <w:lang w:val="ru-RU"/>
              </w:rPr>
              <w:t>Виноградова Н.Ф., Калинова Г.С.</w:t>
            </w:r>
            <w:r w:rsidRPr="000E10E3">
              <w:rPr>
                <w:lang w:val="ru-RU"/>
              </w:rPr>
              <w:t xml:space="preserve"> </w:t>
            </w:r>
            <w:r w:rsidRPr="000E10E3">
              <w:rPr>
                <w:rStyle w:val="Zag11"/>
                <w:rFonts w:eastAsia="@Arial Unicode MS"/>
                <w:b w:val="0"/>
                <w:bCs w:val="0"/>
                <w:color w:val="auto"/>
                <w:lang w:val="ru-RU"/>
              </w:rPr>
              <w:t>Окружающий мир. 4 класс. Учебник для учащихся общеобразовательных учреждений. В 2 ч.</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942304">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704" w:type="dxa"/>
            <w:gridSpan w:val="4"/>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ИЗОБРАЗИТЕЛЬНОЕ ИСКУССТВО</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3F6301">
              <w:rPr>
                <w:rStyle w:val="Zag11"/>
                <w:rFonts w:eastAsia="@Arial Unicode MS"/>
                <w:b w:val="0"/>
                <w:bCs w:val="0"/>
                <w:color w:val="auto"/>
                <w:lang w:val="ru-RU"/>
              </w:rPr>
              <w:t>Неменская</w:t>
            </w:r>
            <w:proofErr w:type="spellEnd"/>
            <w:r w:rsidRPr="003F6301">
              <w:rPr>
                <w:rStyle w:val="Zag11"/>
                <w:rFonts w:eastAsia="@Arial Unicode MS"/>
                <w:b w:val="0"/>
                <w:bCs w:val="0"/>
                <w:color w:val="auto"/>
                <w:lang w:val="ru-RU"/>
              </w:rPr>
              <w:t xml:space="preserve"> Л.А./ Под ред. </w:t>
            </w:r>
            <w:proofErr w:type="spellStart"/>
            <w:r w:rsidRPr="003F6301">
              <w:rPr>
                <w:rStyle w:val="Zag11"/>
                <w:rFonts w:eastAsia="@Arial Unicode MS"/>
                <w:b w:val="0"/>
                <w:bCs w:val="0"/>
                <w:color w:val="auto"/>
                <w:lang w:val="ru-RU"/>
              </w:rPr>
              <w:t>Неменского</w:t>
            </w:r>
            <w:proofErr w:type="spellEnd"/>
            <w:r w:rsidRPr="003F6301">
              <w:rPr>
                <w:rStyle w:val="Zag11"/>
                <w:rFonts w:eastAsia="@Arial Unicode MS"/>
                <w:b w:val="0"/>
                <w:bCs w:val="0"/>
                <w:color w:val="auto"/>
                <w:lang w:val="ru-RU"/>
              </w:rPr>
              <w:t xml:space="preserve"> Б.М. Изобразительное искусство </w:t>
            </w:r>
          </w:p>
        </w:tc>
        <w:tc>
          <w:tcPr>
            <w:tcW w:w="1859" w:type="dxa"/>
          </w:tcPr>
          <w:p w:rsidR="003A5387" w:rsidRPr="003F6301" w:rsidRDefault="003A5387" w:rsidP="00526A90">
            <w:pPr>
              <w:pStyle w:val="Zag1"/>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 xml:space="preserve"> 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3F6301">
              <w:rPr>
                <w:rStyle w:val="Zag11"/>
                <w:rFonts w:eastAsia="@Arial Unicode MS"/>
                <w:b w:val="0"/>
                <w:bCs w:val="0"/>
                <w:color w:val="auto"/>
                <w:lang w:val="ru-RU"/>
              </w:rPr>
              <w:t>Коротеева</w:t>
            </w:r>
            <w:proofErr w:type="spellEnd"/>
            <w:r w:rsidRPr="003F6301">
              <w:rPr>
                <w:rStyle w:val="Zag11"/>
                <w:rFonts w:eastAsia="@Arial Unicode MS"/>
                <w:b w:val="0"/>
                <w:bCs w:val="0"/>
                <w:color w:val="auto"/>
                <w:lang w:val="ru-RU"/>
              </w:rPr>
              <w:t xml:space="preserve"> Е.И. /Под ред. </w:t>
            </w:r>
            <w:proofErr w:type="spellStart"/>
            <w:r w:rsidRPr="003F6301">
              <w:rPr>
                <w:rStyle w:val="Zag11"/>
                <w:rFonts w:eastAsia="@Arial Unicode MS"/>
                <w:b w:val="0"/>
                <w:bCs w:val="0"/>
                <w:color w:val="auto"/>
                <w:lang w:val="ru-RU"/>
              </w:rPr>
              <w:t>Неменского</w:t>
            </w:r>
            <w:proofErr w:type="spellEnd"/>
            <w:r w:rsidRPr="003F6301">
              <w:rPr>
                <w:rStyle w:val="Zag11"/>
                <w:rFonts w:eastAsia="@Arial Unicode MS"/>
                <w:b w:val="0"/>
                <w:bCs w:val="0"/>
                <w:color w:val="auto"/>
                <w:lang w:val="ru-RU"/>
              </w:rPr>
              <w:t xml:space="preserve"> Б.М. Изобразительное искусство</w:t>
            </w:r>
          </w:p>
        </w:tc>
        <w:tc>
          <w:tcPr>
            <w:tcW w:w="1859" w:type="dxa"/>
          </w:tcPr>
          <w:p w:rsidR="003A5387" w:rsidRPr="003F6301" w:rsidRDefault="003A5387" w:rsidP="00526A90">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Горяева Н.А., </w:t>
            </w:r>
            <w:proofErr w:type="spellStart"/>
            <w:r w:rsidRPr="003F6301">
              <w:rPr>
                <w:rStyle w:val="Zag11"/>
                <w:rFonts w:eastAsia="@Arial Unicode MS"/>
                <w:b w:val="0"/>
                <w:bCs w:val="0"/>
                <w:color w:val="auto"/>
                <w:lang w:val="ru-RU"/>
              </w:rPr>
              <w:t>Неменская</w:t>
            </w:r>
            <w:proofErr w:type="spellEnd"/>
            <w:r w:rsidRPr="003F6301">
              <w:rPr>
                <w:rStyle w:val="Zag11"/>
                <w:rFonts w:eastAsia="@Arial Unicode MS"/>
                <w:b w:val="0"/>
                <w:bCs w:val="0"/>
                <w:color w:val="auto"/>
                <w:lang w:val="ru-RU"/>
              </w:rPr>
              <w:t xml:space="preserve"> Л.А., </w:t>
            </w:r>
            <w:proofErr w:type="gramStart"/>
            <w:r w:rsidRPr="003F6301">
              <w:rPr>
                <w:rStyle w:val="Zag11"/>
                <w:rFonts w:eastAsia="@Arial Unicode MS"/>
                <w:b w:val="0"/>
                <w:bCs w:val="0"/>
                <w:color w:val="auto"/>
                <w:lang w:val="ru-RU"/>
              </w:rPr>
              <w:t>Питерских</w:t>
            </w:r>
            <w:proofErr w:type="gramEnd"/>
            <w:r w:rsidRPr="003F6301">
              <w:rPr>
                <w:rStyle w:val="Zag11"/>
                <w:rFonts w:eastAsia="@Arial Unicode MS"/>
                <w:b w:val="0"/>
                <w:bCs w:val="0"/>
                <w:color w:val="auto"/>
                <w:lang w:val="ru-RU"/>
              </w:rPr>
              <w:t xml:space="preserve"> А.С. и др.  / Под ред. </w:t>
            </w:r>
            <w:proofErr w:type="spellStart"/>
            <w:r w:rsidRPr="003F6301">
              <w:rPr>
                <w:rStyle w:val="Zag11"/>
                <w:rFonts w:eastAsia="@Arial Unicode MS"/>
                <w:b w:val="0"/>
                <w:bCs w:val="0"/>
                <w:color w:val="auto"/>
                <w:lang w:val="ru-RU"/>
              </w:rPr>
              <w:t>Неменского</w:t>
            </w:r>
            <w:proofErr w:type="spellEnd"/>
            <w:r w:rsidRPr="003F6301">
              <w:rPr>
                <w:rStyle w:val="Zag11"/>
                <w:rFonts w:eastAsia="@Arial Unicode MS"/>
                <w:b w:val="0"/>
                <w:bCs w:val="0"/>
                <w:color w:val="auto"/>
                <w:lang w:val="ru-RU"/>
              </w:rPr>
              <w:t xml:space="preserve"> Б.М. Изобразительное искусство</w:t>
            </w:r>
          </w:p>
        </w:tc>
        <w:tc>
          <w:tcPr>
            <w:tcW w:w="1859" w:type="dxa"/>
          </w:tcPr>
          <w:p w:rsidR="003A5387" w:rsidRPr="003F6301" w:rsidRDefault="003A5387" w:rsidP="00526A90">
            <w:pPr>
              <w:pStyle w:val="Zag1"/>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5556" w:type="dxa"/>
          </w:tcPr>
          <w:p w:rsidR="003A5387" w:rsidRPr="003F6301" w:rsidRDefault="003A5387" w:rsidP="00AE0819">
            <w:pPr>
              <w:pStyle w:val="Zag1"/>
              <w:jc w:val="left"/>
              <w:rPr>
                <w:rStyle w:val="Zag11"/>
                <w:rFonts w:eastAsia="@Arial Unicode MS"/>
                <w:b w:val="0"/>
                <w:bCs w:val="0"/>
                <w:color w:val="auto"/>
                <w:lang w:val="ru-RU"/>
              </w:rPr>
            </w:pPr>
            <w:proofErr w:type="spellStart"/>
            <w:r w:rsidRPr="003F6301">
              <w:rPr>
                <w:rStyle w:val="Zag11"/>
                <w:rFonts w:eastAsia="@Arial Unicode MS"/>
                <w:b w:val="0"/>
                <w:bCs w:val="0"/>
                <w:color w:val="auto"/>
                <w:lang w:val="ru-RU"/>
              </w:rPr>
              <w:t>Неменская</w:t>
            </w:r>
            <w:proofErr w:type="spellEnd"/>
            <w:r w:rsidRPr="003F6301">
              <w:rPr>
                <w:rStyle w:val="Zag11"/>
                <w:rFonts w:eastAsia="@Arial Unicode MS"/>
                <w:b w:val="0"/>
                <w:bCs w:val="0"/>
                <w:color w:val="auto"/>
                <w:lang w:val="ru-RU"/>
              </w:rPr>
              <w:t xml:space="preserve"> Л.А.  / Под ред. </w:t>
            </w:r>
            <w:proofErr w:type="spellStart"/>
            <w:r w:rsidRPr="003F6301">
              <w:rPr>
                <w:rStyle w:val="Zag11"/>
                <w:rFonts w:eastAsia="@Arial Unicode MS"/>
                <w:b w:val="0"/>
                <w:bCs w:val="0"/>
                <w:color w:val="auto"/>
                <w:lang w:val="ru-RU"/>
              </w:rPr>
              <w:t>Неменского</w:t>
            </w:r>
            <w:proofErr w:type="spellEnd"/>
            <w:r w:rsidRPr="003F6301">
              <w:rPr>
                <w:rStyle w:val="Zag11"/>
                <w:rFonts w:eastAsia="@Arial Unicode MS"/>
                <w:b w:val="0"/>
                <w:bCs w:val="0"/>
                <w:color w:val="auto"/>
                <w:lang w:val="ru-RU"/>
              </w:rPr>
              <w:t xml:space="preserve"> Б.М. Изобразительное искусство</w:t>
            </w:r>
          </w:p>
        </w:tc>
        <w:tc>
          <w:tcPr>
            <w:tcW w:w="1859" w:type="dxa"/>
          </w:tcPr>
          <w:p w:rsidR="003A5387" w:rsidRPr="003F6301" w:rsidRDefault="003A5387" w:rsidP="00526A90">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Height w:val="772"/>
        </w:trPr>
        <w:tc>
          <w:tcPr>
            <w:tcW w:w="10704" w:type="dxa"/>
            <w:gridSpan w:val="4"/>
          </w:tcPr>
          <w:p w:rsidR="003A5387" w:rsidRPr="003F6301" w:rsidRDefault="003A5387" w:rsidP="00781DEC">
            <w:pPr>
              <w:pStyle w:val="Zag1"/>
              <w:rPr>
                <w:rStyle w:val="Zag11"/>
                <w:rFonts w:eastAsia="@Arial Unicode MS"/>
                <w:b w:val="0"/>
                <w:bCs w:val="0"/>
                <w:color w:val="auto"/>
                <w:lang w:val="ru-RU"/>
              </w:rPr>
            </w:pPr>
            <w:r w:rsidRPr="003F6301">
              <w:rPr>
                <w:rStyle w:val="Zag11"/>
                <w:rFonts w:eastAsia="@Arial Unicode MS"/>
                <w:b w:val="0"/>
                <w:bCs w:val="0"/>
                <w:color w:val="auto"/>
                <w:lang w:val="ru-RU"/>
              </w:rPr>
              <w:t>МУЗЫКА</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Критская Е.Д., Сергеева Г.П., </w:t>
            </w:r>
            <w:proofErr w:type="spellStart"/>
            <w:r w:rsidRPr="003F6301">
              <w:rPr>
                <w:rStyle w:val="Zag11"/>
                <w:rFonts w:eastAsia="@Arial Unicode MS"/>
                <w:b w:val="0"/>
                <w:bCs w:val="0"/>
                <w:color w:val="auto"/>
                <w:lang w:val="ru-RU"/>
              </w:rPr>
              <w:t>Шмагина</w:t>
            </w:r>
            <w:proofErr w:type="spellEnd"/>
            <w:r w:rsidRPr="003F6301">
              <w:rPr>
                <w:rStyle w:val="Zag11"/>
                <w:rFonts w:eastAsia="@Arial Unicode MS"/>
                <w:b w:val="0"/>
                <w:bCs w:val="0"/>
                <w:color w:val="auto"/>
                <w:lang w:val="ru-RU"/>
              </w:rPr>
              <w:t xml:space="preserve"> Т.С. Музыка</w:t>
            </w:r>
          </w:p>
        </w:tc>
        <w:tc>
          <w:tcPr>
            <w:tcW w:w="1859" w:type="dxa"/>
          </w:tcPr>
          <w:p w:rsidR="003A5387" w:rsidRPr="003F6301" w:rsidRDefault="003A5387" w:rsidP="00526A90">
            <w:pPr>
              <w:pStyle w:val="Zag1"/>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 xml:space="preserve"> 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Критская Е.Д., Сергеева Г.П., </w:t>
            </w:r>
            <w:proofErr w:type="spellStart"/>
            <w:r w:rsidRPr="003F6301">
              <w:rPr>
                <w:rStyle w:val="Zag11"/>
                <w:rFonts w:eastAsia="@Arial Unicode MS"/>
                <w:b w:val="0"/>
                <w:bCs w:val="0"/>
                <w:color w:val="auto"/>
                <w:lang w:val="ru-RU"/>
              </w:rPr>
              <w:t>Шмагина</w:t>
            </w:r>
            <w:proofErr w:type="spellEnd"/>
            <w:r w:rsidRPr="003F6301">
              <w:rPr>
                <w:rStyle w:val="Zag11"/>
                <w:rFonts w:eastAsia="@Arial Unicode MS"/>
                <w:b w:val="0"/>
                <w:bCs w:val="0"/>
                <w:color w:val="auto"/>
                <w:lang w:val="ru-RU"/>
              </w:rPr>
              <w:t xml:space="preserve"> Т.С. Музыка</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Критская Е.Д., Сергеева Г.П., </w:t>
            </w:r>
            <w:proofErr w:type="spellStart"/>
            <w:r w:rsidRPr="003F6301">
              <w:rPr>
                <w:rStyle w:val="Zag11"/>
                <w:rFonts w:eastAsia="@Arial Unicode MS"/>
                <w:b w:val="0"/>
                <w:bCs w:val="0"/>
                <w:color w:val="auto"/>
                <w:lang w:val="ru-RU"/>
              </w:rPr>
              <w:t>Шмагина</w:t>
            </w:r>
            <w:proofErr w:type="spellEnd"/>
            <w:r w:rsidRPr="003F6301">
              <w:rPr>
                <w:rStyle w:val="Zag11"/>
                <w:rFonts w:eastAsia="@Arial Unicode MS"/>
                <w:b w:val="0"/>
                <w:bCs w:val="0"/>
                <w:color w:val="auto"/>
                <w:lang w:val="ru-RU"/>
              </w:rPr>
              <w:t xml:space="preserve"> Т.С. Музыка</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Критская Е.Д., Сергеева Г.П., </w:t>
            </w:r>
            <w:proofErr w:type="spellStart"/>
            <w:r w:rsidRPr="003F6301">
              <w:rPr>
                <w:rStyle w:val="Zag11"/>
                <w:rFonts w:eastAsia="@Arial Unicode MS"/>
                <w:b w:val="0"/>
                <w:bCs w:val="0"/>
                <w:color w:val="auto"/>
                <w:lang w:val="ru-RU"/>
              </w:rPr>
              <w:t>Шмагина</w:t>
            </w:r>
            <w:proofErr w:type="spellEnd"/>
            <w:r w:rsidRPr="003F6301">
              <w:rPr>
                <w:rStyle w:val="Zag11"/>
                <w:rFonts w:eastAsia="@Arial Unicode MS"/>
                <w:b w:val="0"/>
                <w:bCs w:val="0"/>
                <w:color w:val="auto"/>
                <w:lang w:val="ru-RU"/>
              </w:rPr>
              <w:t xml:space="preserve"> Т.С. Музыка</w:t>
            </w:r>
          </w:p>
        </w:tc>
        <w:tc>
          <w:tcPr>
            <w:tcW w:w="1859"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704" w:type="dxa"/>
            <w:gridSpan w:val="4"/>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lastRenderedPageBreak/>
              <w:t>ТЕХНОЛОГИЯ</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Хохлова М.В., Синица Н.В., Симоненко В.Д., Семенович Н.А., </w:t>
            </w:r>
            <w:proofErr w:type="spellStart"/>
            <w:r w:rsidRPr="003F6301">
              <w:rPr>
                <w:rStyle w:val="Zag11"/>
                <w:rFonts w:eastAsia="@Arial Unicode MS"/>
                <w:b w:val="0"/>
                <w:bCs w:val="0"/>
                <w:color w:val="auto"/>
                <w:lang w:val="ru-RU"/>
              </w:rPr>
              <w:t>Матяш</w:t>
            </w:r>
            <w:proofErr w:type="spellEnd"/>
            <w:r w:rsidRPr="003F6301">
              <w:rPr>
                <w:rStyle w:val="Zag11"/>
                <w:rFonts w:eastAsia="@Arial Unicode MS"/>
                <w:b w:val="0"/>
                <w:bCs w:val="0"/>
                <w:color w:val="auto"/>
                <w:lang w:val="ru-RU"/>
              </w:rPr>
              <w:t xml:space="preserve"> Н.В.</w:t>
            </w:r>
            <w:r w:rsidRPr="003F6301">
              <w:rPr>
                <w:lang w:val="ru-RU"/>
              </w:rPr>
              <w:t xml:space="preserve"> </w:t>
            </w:r>
            <w:r w:rsidRPr="003F6301">
              <w:rPr>
                <w:rStyle w:val="Zag11"/>
                <w:rFonts w:eastAsia="@Arial Unicode MS"/>
                <w:b w:val="0"/>
                <w:bCs w:val="0"/>
                <w:color w:val="auto"/>
                <w:lang w:val="ru-RU"/>
              </w:rPr>
              <w:t>Технология. 1 класс. Учебник для учащихся общеобразовательных учреждений</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781DEC">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Хохлова М.В., Синица Н.В., Симоненко В.Д., Семенович Н.А., </w:t>
            </w:r>
            <w:proofErr w:type="spellStart"/>
            <w:r w:rsidRPr="003F6301">
              <w:rPr>
                <w:rStyle w:val="Zag11"/>
                <w:rFonts w:eastAsia="@Arial Unicode MS"/>
                <w:b w:val="0"/>
                <w:bCs w:val="0"/>
                <w:color w:val="auto"/>
                <w:lang w:val="ru-RU"/>
              </w:rPr>
              <w:t>Матяш</w:t>
            </w:r>
            <w:proofErr w:type="spellEnd"/>
            <w:r w:rsidRPr="003F6301">
              <w:rPr>
                <w:rStyle w:val="Zag11"/>
                <w:rFonts w:eastAsia="@Arial Unicode MS"/>
                <w:b w:val="0"/>
                <w:bCs w:val="0"/>
                <w:color w:val="auto"/>
                <w:lang w:val="ru-RU"/>
              </w:rPr>
              <w:t xml:space="preserve"> Н.В., </w:t>
            </w:r>
            <w:proofErr w:type="spellStart"/>
            <w:r w:rsidRPr="003F6301">
              <w:rPr>
                <w:rStyle w:val="Zag11"/>
                <w:rFonts w:eastAsia="@Arial Unicode MS"/>
                <w:b w:val="0"/>
                <w:bCs w:val="0"/>
                <w:color w:val="auto"/>
                <w:lang w:val="ru-RU"/>
              </w:rPr>
              <w:t>Самородский</w:t>
            </w:r>
            <w:proofErr w:type="spellEnd"/>
            <w:r w:rsidRPr="003F6301">
              <w:rPr>
                <w:rStyle w:val="Zag11"/>
                <w:rFonts w:eastAsia="@Arial Unicode MS"/>
                <w:b w:val="0"/>
                <w:bCs w:val="0"/>
                <w:color w:val="auto"/>
                <w:lang w:val="ru-RU"/>
              </w:rPr>
              <w:t xml:space="preserve"> П.С. Технология. 2 класс. Учебник для учащихся общеобразовательных учреждений</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942304">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Хохлова М.В., Синица Н.В., Симоненко В.Д., Семенович Н.А., </w:t>
            </w:r>
            <w:proofErr w:type="spellStart"/>
            <w:r w:rsidRPr="003F6301">
              <w:rPr>
                <w:rStyle w:val="Zag11"/>
                <w:rFonts w:eastAsia="@Arial Unicode MS"/>
                <w:b w:val="0"/>
                <w:bCs w:val="0"/>
                <w:color w:val="auto"/>
                <w:lang w:val="ru-RU"/>
              </w:rPr>
              <w:t>Матяш</w:t>
            </w:r>
            <w:proofErr w:type="spellEnd"/>
            <w:r w:rsidRPr="003F6301">
              <w:rPr>
                <w:rStyle w:val="Zag11"/>
                <w:rFonts w:eastAsia="@Arial Unicode MS"/>
                <w:b w:val="0"/>
                <w:bCs w:val="0"/>
                <w:color w:val="auto"/>
                <w:lang w:val="ru-RU"/>
              </w:rPr>
              <w:t xml:space="preserve"> Н.В., </w:t>
            </w:r>
            <w:proofErr w:type="spellStart"/>
            <w:r w:rsidRPr="003F6301">
              <w:rPr>
                <w:rStyle w:val="Zag11"/>
                <w:rFonts w:eastAsia="@Arial Unicode MS"/>
                <w:b w:val="0"/>
                <w:bCs w:val="0"/>
                <w:color w:val="auto"/>
                <w:lang w:val="ru-RU"/>
              </w:rPr>
              <w:t>Самородский</w:t>
            </w:r>
            <w:proofErr w:type="spellEnd"/>
            <w:r w:rsidRPr="003F6301">
              <w:rPr>
                <w:rStyle w:val="Zag11"/>
                <w:rFonts w:eastAsia="@Arial Unicode MS"/>
                <w:b w:val="0"/>
                <w:bCs w:val="0"/>
                <w:color w:val="auto"/>
                <w:lang w:val="ru-RU"/>
              </w:rPr>
              <w:t xml:space="preserve"> П.С. Технология. 3 класс. Учебник для учащихся общеобразовательных учреждений</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2205" w:type="dxa"/>
          </w:tcPr>
          <w:p w:rsidR="003A5387" w:rsidRPr="003F6301" w:rsidRDefault="003A5387" w:rsidP="003F6301">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 xml:space="preserve">Хохлова М.В., Синица Н.В., Семенович Н.А., </w:t>
            </w:r>
            <w:proofErr w:type="spellStart"/>
            <w:r w:rsidRPr="003F6301">
              <w:rPr>
                <w:rStyle w:val="Zag11"/>
                <w:rFonts w:eastAsia="@Arial Unicode MS"/>
                <w:b w:val="0"/>
                <w:bCs w:val="0"/>
                <w:color w:val="auto"/>
                <w:lang w:val="ru-RU"/>
              </w:rPr>
              <w:t>Матяш</w:t>
            </w:r>
            <w:proofErr w:type="spellEnd"/>
            <w:r w:rsidRPr="003F6301">
              <w:rPr>
                <w:rStyle w:val="Zag11"/>
                <w:rFonts w:eastAsia="@Arial Unicode MS"/>
                <w:b w:val="0"/>
                <w:bCs w:val="0"/>
                <w:color w:val="auto"/>
                <w:lang w:val="ru-RU"/>
              </w:rPr>
              <w:t xml:space="preserve"> Н.В. Технология. 4 класс. Учебник для учащихся общеобразовательных учреждений</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4</w:t>
            </w:r>
          </w:p>
        </w:tc>
        <w:tc>
          <w:tcPr>
            <w:tcW w:w="2205" w:type="dxa"/>
          </w:tcPr>
          <w:p w:rsidR="003A5387" w:rsidRPr="003F6301" w:rsidRDefault="003A5387" w:rsidP="003F6301">
            <w:pPr>
              <w:pStyle w:val="Zag1"/>
              <w:rPr>
                <w:rStyle w:val="Zag11"/>
                <w:rFonts w:eastAsia="@Arial Unicode MS"/>
                <w:b w:val="0"/>
                <w:bCs w:val="0"/>
                <w:color w:val="auto"/>
                <w:lang w:val="ru-RU"/>
              </w:rPr>
            </w:pPr>
            <w:r w:rsidRPr="000E10E3">
              <w:rPr>
                <w:rStyle w:val="Zag11"/>
                <w:rFonts w:eastAsia="@Arial Unicode MS"/>
                <w:b w:val="0"/>
                <w:bCs w:val="0"/>
                <w:color w:val="auto"/>
                <w:lang w:val="ru-RU"/>
              </w:rPr>
              <w:t>ООО Издательский центр "ВЕНТАНА-ГРАФ"</w:t>
            </w:r>
          </w:p>
        </w:tc>
      </w:tr>
      <w:tr w:rsidR="003A5387" w:rsidRPr="003F6301">
        <w:trPr>
          <w:gridAfter w:val="3"/>
          <w:wAfter w:w="6615" w:type="dxa"/>
        </w:trPr>
        <w:tc>
          <w:tcPr>
            <w:tcW w:w="10704" w:type="dxa"/>
            <w:gridSpan w:val="4"/>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ФИЗИЧЕСКАЯ КУЛЬТУРА</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Матвеев А.П. Физическая культура</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1</w:t>
            </w:r>
          </w:p>
        </w:tc>
        <w:tc>
          <w:tcPr>
            <w:tcW w:w="2205" w:type="dxa"/>
          </w:tcPr>
          <w:p w:rsidR="003A5387" w:rsidRPr="003F6301" w:rsidRDefault="003A5387" w:rsidP="003F6301">
            <w:pPr>
              <w:pStyle w:val="Zag1"/>
              <w:rPr>
                <w:rStyle w:val="Zag11"/>
                <w:rFonts w:eastAsia="@Arial Unicode MS"/>
                <w:b w:val="0"/>
                <w:bCs w:val="0"/>
                <w:color w:val="auto"/>
                <w:lang w:val="ru-RU"/>
              </w:rPr>
            </w:pPr>
            <w:r w:rsidRPr="003F6301">
              <w:rPr>
                <w:rStyle w:val="Zag11"/>
                <w:rFonts w:eastAsia="@Arial Unicode MS"/>
                <w:b w:val="0"/>
                <w:bCs w:val="0"/>
                <w:color w:val="auto"/>
                <w:lang w:val="ru-RU"/>
              </w:rPr>
              <w:t xml:space="preserve"> 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Матвеев А.П. Физическая культура</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2</w:t>
            </w:r>
          </w:p>
        </w:tc>
        <w:tc>
          <w:tcPr>
            <w:tcW w:w="2205"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r w:rsidR="003A5387" w:rsidRPr="003F6301">
        <w:trPr>
          <w:gridAfter w:val="3"/>
          <w:wAfter w:w="6615" w:type="dxa"/>
        </w:trPr>
        <w:tc>
          <w:tcPr>
            <w:tcW w:w="1084"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w:t>
            </w:r>
          </w:p>
        </w:tc>
        <w:tc>
          <w:tcPr>
            <w:tcW w:w="5556"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Матвеев А.П. Физическая культура</w:t>
            </w:r>
          </w:p>
        </w:tc>
        <w:tc>
          <w:tcPr>
            <w:tcW w:w="1859" w:type="dxa"/>
          </w:tcPr>
          <w:p w:rsidR="003A5387" w:rsidRPr="003F6301" w:rsidRDefault="003A5387" w:rsidP="00AE0819">
            <w:pPr>
              <w:pStyle w:val="Zag1"/>
              <w:jc w:val="left"/>
              <w:rPr>
                <w:rStyle w:val="Zag11"/>
                <w:rFonts w:eastAsia="@Arial Unicode MS"/>
                <w:b w:val="0"/>
                <w:bCs w:val="0"/>
                <w:color w:val="auto"/>
                <w:lang w:val="ru-RU"/>
              </w:rPr>
            </w:pPr>
            <w:r w:rsidRPr="003F6301">
              <w:rPr>
                <w:rStyle w:val="Zag11"/>
                <w:rFonts w:eastAsia="@Arial Unicode MS"/>
                <w:b w:val="0"/>
                <w:bCs w:val="0"/>
                <w:color w:val="auto"/>
                <w:lang w:val="ru-RU"/>
              </w:rPr>
              <w:t>3-4</w:t>
            </w:r>
          </w:p>
        </w:tc>
        <w:tc>
          <w:tcPr>
            <w:tcW w:w="2205" w:type="dxa"/>
          </w:tcPr>
          <w:p w:rsidR="003A5387" w:rsidRPr="003F6301" w:rsidRDefault="003A5387" w:rsidP="00942304">
            <w:pPr>
              <w:pStyle w:val="Zag1"/>
              <w:rPr>
                <w:rStyle w:val="Zag11"/>
                <w:rFonts w:eastAsia="@Arial Unicode MS"/>
                <w:b w:val="0"/>
                <w:bCs w:val="0"/>
                <w:color w:val="auto"/>
                <w:lang w:val="ru-RU"/>
              </w:rPr>
            </w:pPr>
            <w:r w:rsidRPr="003F6301">
              <w:rPr>
                <w:rStyle w:val="Zag11"/>
                <w:rFonts w:eastAsia="@Arial Unicode MS"/>
                <w:b w:val="0"/>
                <w:bCs w:val="0"/>
                <w:color w:val="auto"/>
                <w:lang w:val="ru-RU"/>
              </w:rPr>
              <w:t>ОАО  «Издательство Просвещение»</w:t>
            </w:r>
          </w:p>
        </w:tc>
      </w:tr>
    </w:tbl>
    <w:p w:rsidR="003A5387" w:rsidRPr="003F6301" w:rsidRDefault="003A5387" w:rsidP="00402D83">
      <w:pPr>
        <w:pStyle w:val="a3"/>
      </w:pPr>
    </w:p>
    <w:p w:rsidR="003A5387" w:rsidRPr="003F6301" w:rsidRDefault="003A5387" w:rsidP="00402D83">
      <w:pPr>
        <w:pStyle w:val="a3"/>
      </w:pPr>
    </w:p>
    <w:p w:rsidR="003A5387" w:rsidRPr="003F6301" w:rsidRDefault="003A5387" w:rsidP="001B43B0">
      <w:pPr>
        <w:autoSpaceDE w:val="0"/>
        <w:autoSpaceDN w:val="0"/>
        <w:adjustRightInd w:val="0"/>
        <w:ind w:left="720"/>
        <w:jc w:val="both"/>
        <w:rPr>
          <w:b/>
          <w:bCs/>
        </w:rPr>
      </w:pPr>
      <w:r>
        <w:rPr>
          <w:b/>
          <w:bCs/>
        </w:rPr>
        <w:t>3.4.6.</w:t>
      </w:r>
      <w:r w:rsidRPr="003F6301">
        <w:rPr>
          <w:b/>
          <w:bCs/>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3A5387" w:rsidRPr="003F6301" w:rsidRDefault="003A5387" w:rsidP="003F6301">
      <w:pPr>
        <w:jc w:val="both"/>
      </w:pPr>
      <w:bookmarkStart w:id="46" w:name="_Toc288394115"/>
      <w:bookmarkStart w:id="47" w:name="_Toc288410582"/>
      <w:bookmarkStart w:id="48" w:name="_Toc288410711"/>
      <w:bookmarkStart w:id="49" w:name="_Toc418108345"/>
      <w:r w:rsidRPr="003F6301">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A5387" w:rsidRPr="003F6301" w:rsidRDefault="003A5387" w:rsidP="003F6301">
      <w:pPr>
        <w:ind w:firstLine="709"/>
        <w:jc w:val="both"/>
      </w:pPr>
      <w:r w:rsidRPr="003F6301">
        <w:lastRenderedPageBreak/>
        <w:t>Созданные в образовательной организации, реализующей основную образовательную программу начального общего образования, условия должны:</w:t>
      </w:r>
    </w:p>
    <w:p w:rsidR="003A5387" w:rsidRPr="003F6301" w:rsidRDefault="003A5387" w:rsidP="00BA755E">
      <w:pPr>
        <w:pStyle w:val="a3"/>
        <w:numPr>
          <w:ilvl w:val="0"/>
          <w:numId w:val="42"/>
        </w:numPr>
        <w:tabs>
          <w:tab w:val="left" w:pos="993"/>
        </w:tabs>
        <w:ind w:left="0" w:firstLine="709"/>
        <w:jc w:val="both"/>
      </w:pPr>
      <w:r w:rsidRPr="003F6301">
        <w:t>соответствовать требованиям ФГОС;</w:t>
      </w:r>
    </w:p>
    <w:p w:rsidR="003A5387" w:rsidRPr="003F6301" w:rsidRDefault="003A5387" w:rsidP="00BA755E">
      <w:pPr>
        <w:pStyle w:val="a3"/>
        <w:numPr>
          <w:ilvl w:val="0"/>
          <w:numId w:val="42"/>
        </w:numPr>
        <w:tabs>
          <w:tab w:val="left" w:pos="993"/>
        </w:tabs>
        <w:ind w:left="0" w:firstLine="709"/>
        <w:jc w:val="both"/>
      </w:pPr>
      <w:r w:rsidRPr="003F6301">
        <w:t xml:space="preserve">гарантировать сохранность и укрепление физического, психологического и социального здоровья </w:t>
      </w:r>
      <w:proofErr w:type="gramStart"/>
      <w:r w:rsidRPr="003F6301">
        <w:t>обучающихся</w:t>
      </w:r>
      <w:proofErr w:type="gramEnd"/>
      <w:r w:rsidRPr="003F6301">
        <w:t xml:space="preserve">; </w:t>
      </w:r>
    </w:p>
    <w:p w:rsidR="003A5387" w:rsidRPr="003F6301" w:rsidRDefault="003A5387" w:rsidP="00BA755E">
      <w:pPr>
        <w:pStyle w:val="a3"/>
        <w:numPr>
          <w:ilvl w:val="0"/>
          <w:numId w:val="42"/>
        </w:numPr>
        <w:tabs>
          <w:tab w:val="left" w:pos="993"/>
        </w:tabs>
        <w:ind w:left="0" w:firstLine="709"/>
        <w:jc w:val="both"/>
      </w:pPr>
      <w:r w:rsidRPr="003F6301">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3A5387" w:rsidRPr="003F6301" w:rsidRDefault="003A5387" w:rsidP="00BA755E">
      <w:pPr>
        <w:pStyle w:val="a3"/>
        <w:numPr>
          <w:ilvl w:val="0"/>
          <w:numId w:val="42"/>
        </w:numPr>
        <w:tabs>
          <w:tab w:val="left" w:pos="993"/>
        </w:tabs>
        <w:ind w:left="0" w:firstLine="709"/>
        <w:jc w:val="both"/>
      </w:pPr>
      <w:r w:rsidRPr="003F6301">
        <w:t>учитывать особенности образовательной организации, его организационную структуру, запросы участников образовательной деятельности;</w:t>
      </w:r>
    </w:p>
    <w:p w:rsidR="003A5387" w:rsidRPr="003F6301" w:rsidRDefault="003A5387" w:rsidP="00BA755E">
      <w:pPr>
        <w:pStyle w:val="a3"/>
        <w:numPr>
          <w:ilvl w:val="0"/>
          <w:numId w:val="42"/>
        </w:numPr>
        <w:tabs>
          <w:tab w:val="left" w:pos="993"/>
        </w:tabs>
        <w:ind w:left="0" w:firstLine="709"/>
        <w:jc w:val="both"/>
      </w:pPr>
      <w:r w:rsidRPr="003F6301">
        <w:t>предоставлять возможность взаимодействия с социальными партнерами, использования ресурсов социума.</w:t>
      </w:r>
    </w:p>
    <w:p w:rsidR="003A5387" w:rsidRPr="003F6301" w:rsidRDefault="003A5387" w:rsidP="003F6301">
      <w:pPr>
        <w:ind w:firstLine="709"/>
        <w:jc w:val="both"/>
      </w:pPr>
      <w:r w:rsidRPr="003F6301">
        <w:t>Раздел основной образовательной программы образовательной организации, характеризующий систему условий, должен содержать:</w:t>
      </w:r>
    </w:p>
    <w:p w:rsidR="003A5387" w:rsidRPr="003F6301" w:rsidRDefault="003A5387" w:rsidP="00BA755E">
      <w:pPr>
        <w:pStyle w:val="a3"/>
        <w:numPr>
          <w:ilvl w:val="0"/>
          <w:numId w:val="42"/>
        </w:numPr>
        <w:tabs>
          <w:tab w:val="left" w:pos="993"/>
        </w:tabs>
        <w:ind w:left="0" w:firstLine="709"/>
        <w:jc w:val="both"/>
      </w:pPr>
      <w:r w:rsidRPr="003F6301">
        <w:t xml:space="preserve">описание кадровых, </w:t>
      </w:r>
      <w:proofErr w:type="spellStart"/>
      <w:r w:rsidRPr="003F6301">
        <w:t>психолого­педагогических</w:t>
      </w:r>
      <w:proofErr w:type="spellEnd"/>
      <w:r w:rsidRPr="003F6301">
        <w:t xml:space="preserve">, финансовых, </w:t>
      </w:r>
      <w:proofErr w:type="spellStart"/>
      <w:r w:rsidRPr="003F6301">
        <w:t>материально­технических</w:t>
      </w:r>
      <w:proofErr w:type="spellEnd"/>
      <w:r w:rsidRPr="003F6301">
        <w:t xml:space="preserve">, </w:t>
      </w:r>
      <w:proofErr w:type="spellStart"/>
      <w:r w:rsidRPr="003F6301">
        <w:t>информационно­методических</w:t>
      </w:r>
      <w:proofErr w:type="spellEnd"/>
      <w:r w:rsidRPr="003F6301">
        <w:t xml:space="preserve"> условий и ресурсов;</w:t>
      </w:r>
    </w:p>
    <w:p w:rsidR="003A5387" w:rsidRPr="003F6301" w:rsidRDefault="003A5387" w:rsidP="00BA755E">
      <w:pPr>
        <w:pStyle w:val="a3"/>
        <w:numPr>
          <w:ilvl w:val="0"/>
          <w:numId w:val="42"/>
        </w:numPr>
        <w:tabs>
          <w:tab w:val="left" w:pos="993"/>
        </w:tabs>
        <w:ind w:left="0" w:firstLine="709"/>
        <w:jc w:val="both"/>
      </w:pPr>
      <w:r w:rsidRPr="003F6301">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3A5387" w:rsidRPr="003F6301" w:rsidRDefault="003A5387" w:rsidP="00BA755E">
      <w:pPr>
        <w:pStyle w:val="a3"/>
        <w:numPr>
          <w:ilvl w:val="0"/>
          <w:numId w:val="42"/>
        </w:numPr>
        <w:tabs>
          <w:tab w:val="left" w:pos="993"/>
        </w:tabs>
        <w:ind w:left="0" w:firstLine="709"/>
        <w:jc w:val="both"/>
      </w:pPr>
      <w:r w:rsidRPr="003F6301">
        <w:t>механизмы достижения целевых ориентиров в системе условий;</w:t>
      </w:r>
    </w:p>
    <w:p w:rsidR="003A5387" w:rsidRPr="003F6301" w:rsidRDefault="003A5387" w:rsidP="00BA755E">
      <w:pPr>
        <w:pStyle w:val="a3"/>
        <w:numPr>
          <w:ilvl w:val="0"/>
          <w:numId w:val="42"/>
        </w:numPr>
        <w:tabs>
          <w:tab w:val="left" w:pos="993"/>
        </w:tabs>
        <w:ind w:left="0" w:firstLine="709"/>
        <w:jc w:val="both"/>
      </w:pPr>
      <w:r w:rsidRPr="003F6301">
        <w:t>сетевой график (дорожную карту) по формированию необходимой системы условий;</w:t>
      </w:r>
    </w:p>
    <w:p w:rsidR="003A5387" w:rsidRPr="003F6301" w:rsidRDefault="003A5387" w:rsidP="00BA755E">
      <w:pPr>
        <w:pStyle w:val="a3"/>
        <w:numPr>
          <w:ilvl w:val="0"/>
          <w:numId w:val="42"/>
        </w:numPr>
        <w:tabs>
          <w:tab w:val="left" w:pos="993"/>
        </w:tabs>
        <w:ind w:left="0" w:firstLine="709"/>
        <w:jc w:val="both"/>
      </w:pPr>
      <w:r w:rsidRPr="003F6301">
        <w:t>систему мониторинга и оценки условий.</w:t>
      </w:r>
    </w:p>
    <w:p w:rsidR="003A5387" w:rsidRPr="003F6301" w:rsidRDefault="003A5387" w:rsidP="003F6301">
      <w:pPr>
        <w:ind w:firstLine="709"/>
        <w:jc w:val="both"/>
      </w:pPr>
      <w:r w:rsidRPr="003F6301">
        <w:t xml:space="preserve">Описание </w:t>
      </w:r>
      <w:proofErr w:type="gramStart"/>
      <w:r w:rsidRPr="003F6301">
        <w:t>системы условий реализации основной образовательной программы образовательной организации</w:t>
      </w:r>
      <w:proofErr w:type="gramEnd"/>
      <w:r w:rsidRPr="003F6301">
        <w:t xml:space="preserve"> должно базироваться на результатах проведенной в ходе разработки программы комплексной </w:t>
      </w:r>
      <w:proofErr w:type="spellStart"/>
      <w:r w:rsidRPr="003F6301">
        <w:t>аналитико­обобщающей</w:t>
      </w:r>
      <w:proofErr w:type="spellEnd"/>
      <w:r w:rsidRPr="003F6301">
        <w:t xml:space="preserve"> и прогностической работы, включающей:</w:t>
      </w:r>
    </w:p>
    <w:p w:rsidR="003A5387" w:rsidRPr="003F6301" w:rsidRDefault="003A5387" w:rsidP="00BA755E">
      <w:pPr>
        <w:pStyle w:val="a3"/>
        <w:numPr>
          <w:ilvl w:val="0"/>
          <w:numId w:val="42"/>
        </w:numPr>
        <w:tabs>
          <w:tab w:val="left" w:pos="993"/>
        </w:tabs>
        <w:ind w:left="0" w:firstLine="709"/>
        <w:jc w:val="both"/>
      </w:pPr>
      <w:r w:rsidRPr="003F6301">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A5387" w:rsidRPr="003F6301" w:rsidRDefault="003A5387" w:rsidP="00BA755E">
      <w:pPr>
        <w:pStyle w:val="a3"/>
        <w:numPr>
          <w:ilvl w:val="0"/>
          <w:numId w:val="42"/>
        </w:numPr>
        <w:tabs>
          <w:tab w:val="left" w:pos="993"/>
        </w:tabs>
        <w:ind w:left="0" w:firstLine="709"/>
        <w:jc w:val="both"/>
      </w:pPr>
      <w:r w:rsidRPr="003F6301">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A5387" w:rsidRPr="003F6301" w:rsidRDefault="003A5387" w:rsidP="00BA755E">
      <w:pPr>
        <w:pStyle w:val="a3"/>
        <w:numPr>
          <w:ilvl w:val="0"/>
          <w:numId w:val="42"/>
        </w:numPr>
        <w:tabs>
          <w:tab w:val="left" w:pos="993"/>
        </w:tabs>
        <w:ind w:left="0" w:firstLine="709"/>
        <w:jc w:val="both"/>
      </w:pPr>
      <w:r w:rsidRPr="003F6301">
        <w:t>выявление проблемных зон и установление необходимых изменений в имеющихся условиях для приведения их в соответствие с требованиями ФГОС;</w:t>
      </w:r>
    </w:p>
    <w:p w:rsidR="003A5387" w:rsidRPr="003F6301" w:rsidRDefault="003A5387" w:rsidP="00BA755E">
      <w:pPr>
        <w:pStyle w:val="a3"/>
        <w:numPr>
          <w:ilvl w:val="0"/>
          <w:numId w:val="42"/>
        </w:numPr>
        <w:tabs>
          <w:tab w:val="left" w:pos="993"/>
        </w:tabs>
        <w:ind w:left="0" w:firstLine="709"/>
        <w:jc w:val="both"/>
      </w:pPr>
      <w:r w:rsidRPr="003F6301">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A5387" w:rsidRPr="003F6301" w:rsidRDefault="003A5387" w:rsidP="00BA755E">
      <w:pPr>
        <w:pStyle w:val="a3"/>
        <w:numPr>
          <w:ilvl w:val="0"/>
          <w:numId w:val="42"/>
        </w:numPr>
        <w:tabs>
          <w:tab w:val="left" w:pos="993"/>
        </w:tabs>
        <w:ind w:left="0" w:firstLine="709"/>
        <w:jc w:val="both"/>
      </w:pPr>
      <w:r w:rsidRPr="003F6301">
        <w:t>разработку сетевого графика (дорожной карты) создания необходимой системы условий;</w:t>
      </w:r>
    </w:p>
    <w:p w:rsidR="003A5387" w:rsidRPr="003F6301" w:rsidRDefault="003A5387" w:rsidP="00BA755E">
      <w:pPr>
        <w:pStyle w:val="a3"/>
        <w:numPr>
          <w:ilvl w:val="0"/>
          <w:numId w:val="42"/>
        </w:numPr>
        <w:tabs>
          <w:tab w:val="left" w:pos="993"/>
        </w:tabs>
        <w:ind w:left="0" w:firstLine="709"/>
        <w:jc w:val="both"/>
      </w:pPr>
      <w:r w:rsidRPr="003F6301">
        <w:t>разработку механизмов мониторинга, оценки и коррекции реализации промежуточных этапов разработанного графика (дорожной карты).</w:t>
      </w:r>
    </w:p>
    <w:p w:rsidR="003A5387" w:rsidRPr="00A550A2" w:rsidRDefault="003A5387" w:rsidP="003F6301">
      <w:pPr>
        <w:pStyle w:val="afff0"/>
        <w:spacing w:line="240" w:lineRule="auto"/>
        <w:ind w:left="360"/>
        <w:rPr>
          <w:sz w:val="22"/>
          <w:szCs w:val="22"/>
        </w:rPr>
      </w:pPr>
    </w:p>
    <w:p w:rsidR="003A5387" w:rsidRPr="00A550A2" w:rsidRDefault="003A5387" w:rsidP="003F6301">
      <w:pPr>
        <w:pStyle w:val="afff0"/>
        <w:spacing w:line="240" w:lineRule="auto"/>
        <w:ind w:left="360"/>
        <w:rPr>
          <w:sz w:val="22"/>
          <w:szCs w:val="22"/>
        </w:rPr>
      </w:pPr>
      <w:r w:rsidRPr="00A550A2">
        <w:rPr>
          <w:sz w:val="22"/>
          <w:szCs w:val="22"/>
        </w:rPr>
        <w:t>Модель сетевого графика (дорожной карты) по формированию необходимой системы условий реализации основной образовательной программы</w:t>
      </w:r>
      <w:bookmarkEnd w:id="46"/>
      <w:bookmarkEnd w:id="47"/>
      <w:bookmarkEnd w:id="48"/>
      <w:bookmarkEnd w:id="49"/>
    </w:p>
    <w:p w:rsidR="003A5387" w:rsidRPr="00A550A2" w:rsidRDefault="003A5387" w:rsidP="003F6301">
      <w:pPr>
        <w:rPr>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6444"/>
        <w:gridCol w:w="1970"/>
      </w:tblGrid>
      <w:tr w:rsidR="003A5387" w:rsidRPr="00A550A2">
        <w:tc>
          <w:tcPr>
            <w:tcW w:w="1070" w:type="pct"/>
          </w:tcPr>
          <w:p w:rsidR="003A5387" w:rsidRPr="00A550A2" w:rsidRDefault="003A5387" w:rsidP="003F6301">
            <w:pPr>
              <w:jc w:val="center"/>
            </w:pPr>
            <w:r w:rsidRPr="00A550A2">
              <w:rPr>
                <w:sz w:val="22"/>
                <w:szCs w:val="22"/>
              </w:rPr>
              <w:t>Направление мероприятий</w:t>
            </w:r>
          </w:p>
        </w:tc>
        <w:tc>
          <w:tcPr>
            <w:tcW w:w="3010" w:type="pct"/>
          </w:tcPr>
          <w:p w:rsidR="003A5387" w:rsidRPr="00A550A2" w:rsidRDefault="003A5387" w:rsidP="003F6301">
            <w:pPr>
              <w:jc w:val="center"/>
            </w:pPr>
            <w:r w:rsidRPr="00A550A2">
              <w:rPr>
                <w:sz w:val="22"/>
                <w:szCs w:val="22"/>
              </w:rPr>
              <w:t>Мероприятия</w:t>
            </w:r>
          </w:p>
        </w:tc>
        <w:tc>
          <w:tcPr>
            <w:tcW w:w="920" w:type="pct"/>
          </w:tcPr>
          <w:p w:rsidR="003A5387" w:rsidRPr="00A550A2" w:rsidRDefault="003A5387" w:rsidP="003F6301">
            <w:pPr>
              <w:jc w:val="center"/>
            </w:pPr>
            <w:r w:rsidRPr="00A550A2">
              <w:rPr>
                <w:sz w:val="22"/>
                <w:szCs w:val="22"/>
              </w:rPr>
              <w:t>Сроки реализации</w:t>
            </w:r>
          </w:p>
        </w:tc>
      </w:tr>
      <w:tr w:rsidR="003A5387" w:rsidRPr="00A550A2">
        <w:tc>
          <w:tcPr>
            <w:tcW w:w="1070" w:type="pct"/>
            <w:vMerge w:val="restart"/>
          </w:tcPr>
          <w:p w:rsidR="003A5387" w:rsidRPr="00A550A2" w:rsidRDefault="003A5387" w:rsidP="003F6301">
            <w:r w:rsidRPr="00A550A2">
              <w:rPr>
                <w:sz w:val="22"/>
                <w:szCs w:val="22"/>
              </w:rPr>
              <w:t>I. Нормативное обеспечение введения</w:t>
            </w:r>
          </w:p>
          <w:p w:rsidR="003A5387" w:rsidRPr="00A550A2" w:rsidRDefault="003A5387" w:rsidP="003F6301">
            <w:r w:rsidRPr="00A550A2">
              <w:rPr>
                <w:sz w:val="22"/>
                <w:szCs w:val="22"/>
              </w:rPr>
              <w:t>ФГОС</w:t>
            </w:r>
          </w:p>
        </w:tc>
        <w:tc>
          <w:tcPr>
            <w:tcW w:w="3010" w:type="pct"/>
          </w:tcPr>
          <w:p w:rsidR="003A5387" w:rsidRPr="00A550A2" w:rsidRDefault="003A5387" w:rsidP="003F6301">
            <w:r w:rsidRPr="00A550A2">
              <w:rPr>
                <w:sz w:val="22"/>
                <w:szCs w:val="22"/>
              </w:rPr>
              <w:t>1. Наличие приказа о введении в образовательном учреждении ФГОС ОНО</w:t>
            </w:r>
          </w:p>
        </w:tc>
        <w:tc>
          <w:tcPr>
            <w:tcW w:w="920" w:type="pct"/>
          </w:tcPr>
          <w:p w:rsidR="003A5387" w:rsidRPr="00A550A2" w:rsidRDefault="003A5387" w:rsidP="003F6301">
            <w:pPr>
              <w:jc w:val="both"/>
            </w:pPr>
            <w:r w:rsidRPr="00A550A2">
              <w:rPr>
                <w:sz w:val="22"/>
                <w:szCs w:val="22"/>
              </w:rPr>
              <w:t>До 25 августа 2011 г.</w:t>
            </w:r>
          </w:p>
        </w:tc>
      </w:tr>
      <w:tr w:rsidR="003A5387" w:rsidRPr="00A550A2">
        <w:tc>
          <w:tcPr>
            <w:tcW w:w="0" w:type="auto"/>
            <w:vMerge/>
            <w:vAlign w:val="center"/>
          </w:tcPr>
          <w:p w:rsidR="003A5387" w:rsidRPr="00A550A2" w:rsidRDefault="003A5387" w:rsidP="003F6301"/>
        </w:tc>
        <w:tc>
          <w:tcPr>
            <w:tcW w:w="3010" w:type="pct"/>
          </w:tcPr>
          <w:p w:rsidR="003A5387" w:rsidRPr="00A550A2" w:rsidRDefault="003A5387" w:rsidP="003F6301">
            <w:r w:rsidRPr="00A550A2">
              <w:rPr>
                <w:sz w:val="22"/>
                <w:szCs w:val="22"/>
              </w:rPr>
              <w:t>2. Разработка на основе примерной основной образовательной программы начального  общего образования основной образовательной программы  начальной школы</w:t>
            </w:r>
          </w:p>
        </w:tc>
        <w:tc>
          <w:tcPr>
            <w:tcW w:w="920" w:type="pct"/>
          </w:tcPr>
          <w:p w:rsidR="003A5387" w:rsidRPr="00A550A2" w:rsidRDefault="003A5387" w:rsidP="003F6301">
            <w:pPr>
              <w:jc w:val="both"/>
            </w:pPr>
            <w:r w:rsidRPr="00A550A2">
              <w:rPr>
                <w:sz w:val="22"/>
                <w:szCs w:val="22"/>
              </w:rPr>
              <w:t>До 25 августа 2011 г.</w:t>
            </w:r>
          </w:p>
        </w:tc>
      </w:tr>
      <w:tr w:rsidR="003A5387" w:rsidRPr="00A550A2">
        <w:tc>
          <w:tcPr>
            <w:tcW w:w="0" w:type="auto"/>
            <w:vMerge/>
            <w:vAlign w:val="center"/>
          </w:tcPr>
          <w:p w:rsidR="003A5387" w:rsidRPr="00A550A2" w:rsidRDefault="003A5387" w:rsidP="003F6301"/>
        </w:tc>
        <w:tc>
          <w:tcPr>
            <w:tcW w:w="3010" w:type="pct"/>
          </w:tcPr>
          <w:p w:rsidR="003A5387" w:rsidRPr="00A550A2" w:rsidRDefault="003A5387" w:rsidP="003F6301">
            <w:r w:rsidRPr="00A550A2">
              <w:rPr>
                <w:sz w:val="22"/>
                <w:szCs w:val="22"/>
              </w:rPr>
              <w:t>3. Утверждение основной образовательной программы  для начальной школы</w:t>
            </w:r>
          </w:p>
        </w:tc>
        <w:tc>
          <w:tcPr>
            <w:tcW w:w="920" w:type="pct"/>
          </w:tcPr>
          <w:p w:rsidR="003A5387" w:rsidRPr="00A550A2" w:rsidRDefault="003A5387" w:rsidP="003F6301">
            <w:pPr>
              <w:jc w:val="both"/>
            </w:pPr>
            <w:r w:rsidRPr="00A550A2">
              <w:rPr>
                <w:sz w:val="22"/>
                <w:szCs w:val="22"/>
              </w:rPr>
              <w:t>01 сентября 2011 г.</w:t>
            </w:r>
          </w:p>
        </w:tc>
      </w:tr>
      <w:tr w:rsidR="003A5387" w:rsidRPr="00A550A2">
        <w:tc>
          <w:tcPr>
            <w:tcW w:w="0" w:type="auto"/>
            <w:vMerge/>
            <w:vAlign w:val="center"/>
          </w:tcPr>
          <w:p w:rsidR="003A5387" w:rsidRPr="00A550A2" w:rsidRDefault="003A5387" w:rsidP="003F6301"/>
        </w:tc>
        <w:tc>
          <w:tcPr>
            <w:tcW w:w="3010" w:type="pct"/>
          </w:tcPr>
          <w:p w:rsidR="003A5387" w:rsidRPr="00A550A2" w:rsidRDefault="003A5387" w:rsidP="003F6301">
            <w:r w:rsidRPr="00A550A2">
              <w:rPr>
                <w:sz w:val="22"/>
                <w:szCs w:val="22"/>
              </w:rPr>
              <w:t>4. Обеспечение соответствия нормативной базы школы требованиям ФГОС</w:t>
            </w:r>
          </w:p>
        </w:tc>
        <w:tc>
          <w:tcPr>
            <w:tcW w:w="920" w:type="pct"/>
          </w:tcPr>
          <w:p w:rsidR="003A5387" w:rsidRPr="00A550A2" w:rsidRDefault="003A5387" w:rsidP="003F6301">
            <w:pPr>
              <w:jc w:val="both"/>
            </w:pPr>
            <w:r w:rsidRPr="00A550A2">
              <w:rPr>
                <w:sz w:val="22"/>
                <w:szCs w:val="22"/>
              </w:rPr>
              <w:t>До 15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 xml:space="preserve">5. Приведение должностных инструкций работников образовательного учреждения в соответствие с требованиями </w:t>
            </w:r>
            <w:r w:rsidRPr="00A550A2">
              <w:rPr>
                <w:sz w:val="22"/>
                <w:szCs w:val="22"/>
              </w:rPr>
              <w:lastRenderedPageBreak/>
              <w:t>ФГОС общего образования и тарифно-квалификационными характеристиками</w:t>
            </w:r>
          </w:p>
        </w:tc>
        <w:tc>
          <w:tcPr>
            <w:tcW w:w="920" w:type="pct"/>
          </w:tcPr>
          <w:p w:rsidR="003A5387" w:rsidRPr="00A550A2" w:rsidRDefault="003A5387" w:rsidP="003F6301">
            <w:pPr>
              <w:jc w:val="both"/>
            </w:pPr>
            <w:r w:rsidRPr="00A550A2">
              <w:rPr>
                <w:sz w:val="22"/>
                <w:szCs w:val="22"/>
              </w:rPr>
              <w:lastRenderedPageBreak/>
              <w:t>До 15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6. Разработка и утверждение плана-графика введения  и реализации ФГОС начального  общего образования</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7.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 xml:space="preserve">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9. Разработка:</w:t>
            </w:r>
          </w:p>
          <w:p w:rsidR="003A5387" w:rsidRPr="00A550A2" w:rsidRDefault="003A5387" w:rsidP="003F6301">
            <w:r w:rsidRPr="00A550A2">
              <w:rPr>
                <w:sz w:val="22"/>
                <w:szCs w:val="22"/>
              </w:rPr>
              <w:t>— учебного плана;</w:t>
            </w:r>
          </w:p>
          <w:p w:rsidR="003A5387" w:rsidRPr="00A550A2" w:rsidRDefault="003A5387" w:rsidP="003F6301">
            <w:r w:rsidRPr="00A550A2">
              <w:rPr>
                <w:sz w:val="22"/>
                <w:szCs w:val="22"/>
              </w:rPr>
              <w:t>— рабочих программ учебных предметов, курсов, дисциплин, модулей;</w:t>
            </w:r>
          </w:p>
        </w:tc>
        <w:tc>
          <w:tcPr>
            <w:tcW w:w="920" w:type="pct"/>
          </w:tcPr>
          <w:p w:rsidR="003A5387" w:rsidRPr="00A550A2" w:rsidRDefault="003A5387" w:rsidP="003F6301">
            <w:pPr>
              <w:jc w:val="both"/>
            </w:pPr>
            <w:r w:rsidRPr="00A550A2">
              <w:rPr>
                <w:sz w:val="22"/>
                <w:szCs w:val="22"/>
              </w:rPr>
              <w:t>До 15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 положений о внеурочной деятельности обучающихся;</w:t>
            </w:r>
          </w:p>
          <w:p w:rsidR="003A5387" w:rsidRPr="00A550A2" w:rsidRDefault="003A5387" w:rsidP="003F6301">
            <w:r w:rsidRPr="00A550A2">
              <w:rPr>
                <w:sz w:val="22"/>
                <w:szCs w:val="22"/>
              </w:rPr>
              <w:t xml:space="preserve">— положения об организации текущей  и итоговой оценки достижения </w:t>
            </w:r>
            <w:proofErr w:type="gramStart"/>
            <w:r w:rsidRPr="00A550A2">
              <w:rPr>
                <w:sz w:val="22"/>
                <w:szCs w:val="22"/>
              </w:rPr>
              <w:t>обучающимися</w:t>
            </w:r>
            <w:proofErr w:type="gramEnd"/>
            <w:r w:rsidRPr="00A550A2">
              <w:rPr>
                <w:sz w:val="22"/>
                <w:szCs w:val="22"/>
              </w:rPr>
              <w:t>,  планируемых результатов освоения основной образовательной программы;</w:t>
            </w:r>
          </w:p>
          <w:p w:rsidR="003A5387" w:rsidRPr="00A550A2" w:rsidRDefault="003A5387" w:rsidP="003F6301"/>
        </w:tc>
        <w:tc>
          <w:tcPr>
            <w:tcW w:w="920" w:type="pct"/>
          </w:tcPr>
          <w:p w:rsidR="003A5387" w:rsidRPr="00A550A2" w:rsidRDefault="003A5387" w:rsidP="003F6301">
            <w:pPr>
              <w:jc w:val="both"/>
            </w:pPr>
            <w:r w:rsidRPr="00A550A2">
              <w:rPr>
                <w:sz w:val="22"/>
                <w:szCs w:val="22"/>
              </w:rPr>
              <w:t>До 15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Внесение изменений в структуру ООП НОО на основании приказа МО РФ 2357 от 22.09.2011</w:t>
            </w:r>
          </w:p>
        </w:tc>
        <w:tc>
          <w:tcPr>
            <w:tcW w:w="920" w:type="pct"/>
          </w:tcPr>
          <w:p w:rsidR="003A5387" w:rsidRPr="00A550A2" w:rsidRDefault="003A5387" w:rsidP="003F6301">
            <w:pPr>
              <w:jc w:val="both"/>
            </w:pPr>
            <w:r w:rsidRPr="00A550A2">
              <w:rPr>
                <w:sz w:val="22"/>
                <w:szCs w:val="22"/>
              </w:rPr>
              <w:t>ДО 1.09.2012</w:t>
            </w:r>
          </w:p>
        </w:tc>
      </w:tr>
      <w:tr w:rsidR="003A5387" w:rsidRPr="00A550A2">
        <w:tc>
          <w:tcPr>
            <w:tcW w:w="1070" w:type="pct"/>
            <w:vAlign w:val="center"/>
          </w:tcPr>
          <w:p w:rsidR="003A5387" w:rsidRPr="00A550A2" w:rsidRDefault="003A5387" w:rsidP="003F6301">
            <w:pPr>
              <w:jc w:val="both"/>
            </w:pPr>
            <w:r w:rsidRPr="00A550A2">
              <w:rPr>
                <w:sz w:val="22"/>
                <w:szCs w:val="22"/>
              </w:rPr>
              <w:t>II. Финансовое обеспечение введения</w:t>
            </w:r>
          </w:p>
          <w:p w:rsidR="003A5387" w:rsidRPr="00A550A2" w:rsidRDefault="003A5387" w:rsidP="003F6301">
            <w:r w:rsidRPr="00A550A2">
              <w:rPr>
                <w:sz w:val="22"/>
                <w:szCs w:val="22"/>
              </w:rPr>
              <w:t>ФГОС</w:t>
            </w:r>
          </w:p>
        </w:tc>
        <w:tc>
          <w:tcPr>
            <w:tcW w:w="3010" w:type="pct"/>
          </w:tcPr>
          <w:p w:rsidR="003A5387" w:rsidRPr="00A550A2" w:rsidRDefault="003A5387" w:rsidP="003F6301">
            <w:pPr>
              <w:tabs>
                <w:tab w:val="left" w:pos="432"/>
              </w:tabs>
            </w:pPr>
            <w:r w:rsidRPr="00A550A2">
              <w:rPr>
                <w:sz w:val="22"/>
                <w:szCs w:val="22"/>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tabs>
                <w:tab w:val="left" w:pos="432"/>
              </w:tabs>
            </w:pPr>
            <w:r w:rsidRPr="00A550A2">
              <w:rPr>
                <w:sz w:val="22"/>
                <w:szCs w:val="22"/>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3. Заключение дополнительных соглашений к трудовому договору с педагогическими работниками</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r w:rsidRPr="00A550A2">
              <w:rPr>
                <w:sz w:val="22"/>
                <w:szCs w:val="22"/>
              </w:rPr>
              <w:t xml:space="preserve">III. </w:t>
            </w:r>
            <w:proofErr w:type="spellStart"/>
            <w:proofErr w:type="gramStart"/>
            <w:r w:rsidRPr="00A550A2">
              <w:rPr>
                <w:sz w:val="22"/>
                <w:szCs w:val="22"/>
              </w:rPr>
              <w:t>Организа-ционное</w:t>
            </w:r>
            <w:proofErr w:type="spellEnd"/>
            <w:proofErr w:type="gramEnd"/>
            <w:r w:rsidRPr="00A550A2">
              <w:rPr>
                <w:sz w:val="22"/>
                <w:szCs w:val="22"/>
              </w:rPr>
              <w:t xml:space="preserve"> обеспечение введения</w:t>
            </w:r>
          </w:p>
          <w:p w:rsidR="003A5387" w:rsidRPr="00A550A2" w:rsidRDefault="003A5387" w:rsidP="003F6301">
            <w:r w:rsidRPr="00A550A2">
              <w:rPr>
                <w:sz w:val="22"/>
                <w:szCs w:val="22"/>
              </w:rPr>
              <w:t>ФГОС</w:t>
            </w:r>
          </w:p>
        </w:tc>
        <w:tc>
          <w:tcPr>
            <w:tcW w:w="3010" w:type="pct"/>
          </w:tcPr>
          <w:p w:rsidR="003A5387" w:rsidRPr="00A550A2" w:rsidRDefault="003A5387" w:rsidP="003F6301">
            <w:r w:rsidRPr="00A550A2">
              <w:rPr>
                <w:sz w:val="22"/>
                <w:szCs w:val="22"/>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ФГОС </w:t>
            </w:r>
          </w:p>
        </w:tc>
        <w:tc>
          <w:tcPr>
            <w:tcW w:w="920" w:type="pct"/>
          </w:tcPr>
          <w:p w:rsidR="003A5387" w:rsidRPr="00A550A2" w:rsidRDefault="003A5387" w:rsidP="003F6301">
            <w:pPr>
              <w:jc w:val="both"/>
            </w:pPr>
            <w:r w:rsidRPr="00A550A2">
              <w:rPr>
                <w:sz w:val="22"/>
                <w:szCs w:val="22"/>
              </w:rPr>
              <w:t>постоянно</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tabs>
                <w:tab w:val="left" w:pos="432"/>
              </w:tabs>
            </w:pPr>
            <w:r w:rsidRPr="00A550A2">
              <w:rPr>
                <w:sz w:val="22"/>
                <w:szCs w:val="22"/>
              </w:rPr>
              <w:t>2. Разработка модели организации образовательного процесса</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tabs>
                <w:tab w:val="left" w:pos="432"/>
              </w:tabs>
            </w:pPr>
            <w:r w:rsidRPr="00A550A2">
              <w:rPr>
                <w:sz w:val="22"/>
                <w:szCs w:val="22"/>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tabs>
                <w:tab w:val="left" w:pos="432"/>
              </w:tabs>
            </w:pPr>
            <w:r w:rsidRPr="00A550A2">
              <w:rPr>
                <w:sz w:val="22"/>
                <w:szCs w:val="22"/>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tabs>
                <w:tab w:val="left" w:pos="432"/>
              </w:tabs>
            </w:pPr>
            <w:r w:rsidRPr="00A550A2">
              <w:rPr>
                <w:sz w:val="22"/>
                <w:szCs w:val="22"/>
              </w:rPr>
              <w:t>5. Привлечение совета школы к проектированию основной образовательной программы начального  общего образования</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r w:rsidRPr="00A550A2">
              <w:rPr>
                <w:sz w:val="22"/>
                <w:szCs w:val="22"/>
              </w:rPr>
              <w:t>IV. Кадровое обеспечение введения</w:t>
            </w:r>
          </w:p>
          <w:p w:rsidR="003A5387" w:rsidRPr="00A550A2" w:rsidRDefault="003A5387" w:rsidP="003F6301">
            <w:r w:rsidRPr="00A550A2">
              <w:rPr>
                <w:sz w:val="22"/>
                <w:szCs w:val="22"/>
              </w:rPr>
              <w:t>ФГОС</w:t>
            </w:r>
          </w:p>
        </w:tc>
        <w:tc>
          <w:tcPr>
            <w:tcW w:w="3010" w:type="pct"/>
          </w:tcPr>
          <w:p w:rsidR="003A5387" w:rsidRPr="00A550A2" w:rsidRDefault="003A5387" w:rsidP="003F6301">
            <w:pPr>
              <w:jc w:val="both"/>
            </w:pPr>
            <w:r w:rsidRPr="00A550A2">
              <w:rPr>
                <w:sz w:val="22"/>
                <w:szCs w:val="22"/>
              </w:rPr>
              <w:t>1. Анализ кадрового обеспечения введения и реализации ФГОС  общего образования для начальной школы</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jc w:val="both"/>
            </w:pPr>
            <w:r w:rsidRPr="00A550A2">
              <w:rPr>
                <w:sz w:val="22"/>
                <w:szCs w:val="22"/>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920" w:type="pct"/>
          </w:tcPr>
          <w:p w:rsidR="003A5387" w:rsidRPr="00A550A2" w:rsidRDefault="003A5387" w:rsidP="003F6301">
            <w:pPr>
              <w:jc w:val="both"/>
            </w:pPr>
            <w:r w:rsidRPr="00A550A2">
              <w:rPr>
                <w:sz w:val="22"/>
                <w:szCs w:val="22"/>
              </w:rPr>
              <w:t>До 15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jc w:val="both"/>
            </w:pPr>
            <w:r w:rsidRPr="00A550A2">
              <w:rPr>
                <w:sz w:val="22"/>
                <w:szCs w:val="22"/>
              </w:rPr>
              <w:t>3. Разработка (корректировка) плана                              методической работы (</w:t>
            </w:r>
            <w:proofErr w:type="spellStart"/>
            <w:r w:rsidRPr="00A550A2">
              <w:rPr>
                <w:sz w:val="22"/>
                <w:szCs w:val="22"/>
              </w:rPr>
              <w:t>внутришкольного</w:t>
            </w:r>
            <w:proofErr w:type="spellEnd"/>
            <w:r w:rsidRPr="00A550A2">
              <w:rPr>
                <w:sz w:val="22"/>
                <w:szCs w:val="22"/>
              </w:rPr>
              <w:t xml:space="preserve"> повышения </w:t>
            </w:r>
            <w:r w:rsidRPr="00A550A2">
              <w:rPr>
                <w:sz w:val="22"/>
                <w:szCs w:val="22"/>
              </w:rPr>
              <w:lastRenderedPageBreak/>
              <w:t>квалификации) с ориентацией на проблемы введения ФГОС начального  общего образования</w:t>
            </w:r>
          </w:p>
        </w:tc>
        <w:tc>
          <w:tcPr>
            <w:tcW w:w="920" w:type="pct"/>
          </w:tcPr>
          <w:p w:rsidR="003A5387" w:rsidRPr="00A550A2" w:rsidRDefault="003A5387" w:rsidP="003F6301">
            <w:pPr>
              <w:jc w:val="both"/>
            </w:pPr>
            <w:r w:rsidRPr="00A550A2">
              <w:rPr>
                <w:sz w:val="22"/>
                <w:szCs w:val="22"/>
              </w:rPr>
              <w:lastRenderedPageBreak/>
              <w:t>До 15 сентября 2011г.</w:t>
            </w:r>
          </w:p>
        </w:tc>
      </w:tr>
      <w:tr w:rsidR="003A5387" w:rsidRPr="00A550A2">
        <w:tc>
          <w:tcPr>
            <w:tcW w:w="1070" w:type="pct"/>
            <w:vAlign w:val="center"/>
          </w:tcPr>
          <w:p w:rsidR="003A5387" w:rsidRPr="00A550A2" w:rsidRDefault="003A5387" w:rsidP="003F6301">
            <w:r w:rsidRPr="00A550A2">
              <w:rPr>
                <w:sz w:val="22"/>
                <w:szCs w:val="22"/>
              </w:rPr>
              <w:lastRenderedPageBreak/>
              <w:t xml:space="preserve">V. </w:t>
            </w:r>
            <w:proofErr w:type="spellStart"/>
            <w:proofErr w:type="gramStart"/>
            <w:r w:rsidRPr="00A550A2">
              <w:rPr>
                <w:sz w:val="22"/>
                <w:szCs w:val="22"/>
              </w:rPr>
              <w:t>Информаци-онное</w:t>
            </w:r>
            <w:proofErr w:type="spellEnd"/>
            <w:proofErr w:type="gramEnd"/>
            <w:r w:rsidRPr="00A550A2">
              <w:rPr>
                <w:sz w:val="22"/>
                <w:szCs w:val="22"/>
              </w:rPr>
              <w:t xml:space="preserve"> обеспечение введения ФГОС</w:t>
            </w:r>
          </w:p>
        </w:tc>
        <w:tc>
          <w:tcPr>
            <w:tcW w:w="3010" w:type="pct"/>
          </w:tcPr>
          <w:p w:rsidR="003A5387" w:rsidRPr="00A550A2" w:rsidRDefault="003A5387" w:rsidP="003F6301">
            <w:r w:rsidRPr="00A550A2">
              <w:rPr>
                <w:sz w:val="22"/>
                <w:szCs w:val="22"/>
              </w:rPr>
              <w:t xml:space="preserve">1. Размещение на сайте ОУ информационных материалов о введении ФГОС </w:t>
            </w:r>
          </w:p>
        </w:tc>
        <w:tc>
          <w:tcPr>
            <w:tcW w:w="920" w:type="pct"/>
          </w:tcPr>
          <w:p w:rsidR="003A5387" w:rsidRPr="00A550A2" w:rsidRDefault="003A5387" w:rsidP="003F6301">
            <w:pPr>
              <w:jc w:val="both"/>
            </w:pPr>
            <w:r w:rsidRPr="00A550A2">
              <w:rPr>
                <w:sz w:val="22"/>
                <w:szCs w:val="22"/>
              </w:rPr>
              <w:t xml:space="preserve">В течение </w:t>
            </w:r>
          </w:p>
          <w:p w:rsidR="003A5387" w:rsidRPr="00A550A2" w:rsidRDefault="003A5387" w:rsidP="003F6301">
            <w:pPr>
              <w:jc w:val="both"/>
            </w:pPr>
            <w:r w:rsidRPr="00A550A2">
              <w:rPr>
                <w:sz w:val="22"/>
                <w:szCs w:val="22"/>
              </w:rPr>
              <w:t>2011 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2. Широкое информирование родительской общественности о подготовке к введению и порядке перехода на новые стандарты</w:t>
            </w:r>
          </w:p>
        </w:tc>
        <w:tc>
          <w:tcPr>
            <w:tcW w:w="920" w:type="pct"/>
          </w:tcPr>
          <w:p w:rsidR="003A5387" w:rsidRPr="00A550A2" w:rsidRDefault="003A5387" w:rsidP="003F6301">
            <w:pPr>
              <w:jc w:val="both"/>
            </w:pPr>
            <w:r w:rsidRPr="00A550A2">
              <w:rPr>
                <w:sz w:val="22"/>
                <w:szCs w:val="22"/>
              </w:rPr>
              <w:t>постоянно</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920" w:type="pct"/>
          </w:tcPr>
          <w:p w:rsidR="003A5387" w:rsidRPr="00A550A2" w:rsidRDefault="003A5387" w:rsidP="003F6301">
            <w:pPr>
              <w:jc w:val="both"/>
            </w:pPr>
            <w:r w:rsidRPr="00A550A2">
              <w:rPr>
                <w:sz w:val="22"/>
                <w:szCs w:val="22"/>
              </w:rPr>
              <w:t xml:space="preserve"> В течение </w:t>
            </w:r>
          </w:p>
          <w:p w:rsidR="003A5387" w:rsidRPr="00A550A2" w:rsidRDefault="003A5387" w:rsidP="003F6301">
            <w:pPr>
              <w:jc w:val="both"/>
            </w:pPr>
            <w:r w:rsidRPr="00A550A2">
              <w:rPr>
                <w:sz w:val="22"/>
                <w:szCs w:val="22"/>
              </w:rPr>
              <w:t>2011 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jc w:val="both"/>
            </w:pPr>
            <w:r w:rsidRPr="00A550A2">
              <w:rPr>
                <w:sz w:val="22"/>
                <w:szCs w:val="22"/>
              </w:rPr>
              <w:t xml:space="preserve">4. Реализация деятельности сетевого комплекса информационного взаимодействия по вопросам введения ФГОС </w:t>
            </w:r>
          </w:p>
        </w:tc>
        <w:tc>
          <w:tcPr>
            <w:tcW w:w="920" w:type="pct"/>
          </w:tcPr>
          <w:p w:rsidR="003A5387" w:rsidRPr="00A550A2" w:rsidRDefault="003A5387" w:rsidP="003F6301">
            <w:pPr>
              <w:jc w:val="both"/>
            </w:pPr>
            <w:r w:rsidRPr="00A550A2">
              <w:rPr>
                <w:sz w:val="22"/>
                <w:szCs w:val="22"/>
              </w:rPr>
              <w:t>2011г.- 2014 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pPr>
              <w:jc w:val="both"/>
            </w:pPr>
            <w:r w:rsidRPr="00A550A2">
              <w:rPr>
                <w:sz w:val="22"/>
                <w:szCs w:val="22"/>
              </w:rPr>
              <w:t>5. Обеспечение публичной отчётности ОУ о ходе и результатах введения ФГОС</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6. Разработка рекомендаций  для педагогических работников: — по организации внеурочной деятельности обучающихся;</w:t>
            </w:r>
          </w:p>
          <w:p w:rsidR="003A5387" w:rsidRPr="00A550A2" w:rsidRDefault="003A5387" w:rsidP="003F6301">
            <w:r w:rsidRPr="00A550A2">
              <w:rPr>
                <w:sz w:val="22"/>
                <w:szCs w:val="22"/>
              </w:rPr>
              <w:t>— по организации текущей и итоговой оценки достижения планируемых результатов;</w:t>
            </w:r>
          </w:p>
          <w:p w:rsidR="003A5387" w:rsidRPr="00A550A2" w:rsidRDefault="003A5387" w:rsidP="003F6301">
            <w:r w:rsidRPr="00A550A2">
              <w:rPr>
                <w:sz w:val="22"/>
                <w:szCs w:val="22"/>
              </w:rPr>
              <w:t>— по использованию ресурсов времени для организации домашней работы обучающихся;</w:t>
            </w:r>
          </w:p>
          <w:p w:rsidR="003A5387" w:rsidRPr="00A550A2" w:rsidRDefault="003A5387" w:rsidP="003F6301">
            <w:r w:rsidRPr="00A550A2">
              <w:rPr>
                <w:sz w:val="22"/>
                <w:szCs w:val="22"/>
              </w:rPr>
              <w:t>— по использованию интерактивных технологий</w:t>
            </w:r>
          </w:p>
        </w:tc>
        <w:tc>
          <w:tcPr>
            <w:tcW w:w="920" w:type="pct"/>
          </w:tcPr>
          <w:p w:rsidR="003A5387" w:rsidRPr="00A550A2" w:rsidRDefault="003A5387" w:rsidP="003F6301">
            <w:pPr>
              <w:jc w:val="both"/>
            </w:pPr>
            <w:r w:rsidRPr="00A550A2">
              <w:rPr>
                <w:sz w:val="22"/>
                <w:szCs w:val="22"/>
              </w:rPr>
              <w:t>В течение учебного года</w:t>
            </w:r>
          </w:p>
        </w:tc>
      </w:tr>
      <w:tr w:rsidR="003A5387" w:rsidRPr="00A550A2">
        <w:tc>
          <w:tcPr>
            <w:tcW w:w="1070" w:type="pct"/>
            <w:vAlign w:val="center"/>
          </w:tcPr>
          <w:p w:rsidR="003A5387" w:rsidRPr="00A550A2" w:rsidRDefault="003A5387" w:rsidP="003F6301">
            <w:r w:rsidRPr="00A550A2">
              <w:rPr>
                <w:sz w:val="22"/>
                <w:szCs w:val="22"/>
              </w:rPr>
              <w:t>VI. Материально-техническое обеспечение введения</w:t>
            </w:r>
          </w:p>
          <w:p w:rsidR="003A5387" w:rsidRPr="00A550A2" w:rsidRDefault="003A5387" w:rsidP="003F6301">
            <w:r w:rsidRPr="00A550A2">
              <w:rPr>
                <w:sz w:val="22"/>
                <w:szCs w:val="22"/>
              </w:rPr>
              <w:t>ФГОС</w:t>
            </w:r>
          </w:p>
        </w:tc>
        <w:tc>
          <w:tcPr>
            <w:tcW w:w="3010" w:type="pct"/>
          </w:tcPr>
          <w:p w:rsidR="003A5387" w:rsidRPr="00A550A2" w:rsidRDefault="003A5387" w:rsidP="003F6301">
            <w:r w:rsidRPr="00A550A2">
              <w:rPr>
                <w:sz w:val="22"/>
                <w:szCs w:val="22"/>
              </w:rPr>
              <w:t xml:space="preserve">1. Анализ материально-технического обеспечения введения и реализации ФГОС </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2. Обеспечение соответствия материально-технической базы ОУ требованиям ФГОС</w:t>
            </w:r>
          </w:p>
        </w:tc>
        <w:tc>
          <w:tcPr>
            <w:tcW w:w="920" w:type="pct"/>
          </w:tcPr>
          <w:p w:rsidR="003A5387" w:rsidRPr="00A550A2" w:rsidRDefault="003A5387" w:rsidP="003F6301">
            <w:pPr>
              <w:jc w:val="both"/>
            </w:pPr>
            <w:r w:rsidRPr="00A550A2">
              <w:rPr>
                <w:sz w:val="22"/>
                <w:szCs w:val="22"/>
              </w:rPr>
              <w:t>2011 - 2015</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3. Обеспечение соответствия санитарно-гигиенических условий требованиям ФГОС</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5. Обеспечение соответствия информационно-образовательной среды требованиям ФГОС</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6. Обеспечение укомплектованности библиотечно-информационного центра печатными и электронными образовательными ресурсами:</w:t>
            </w:r>
          </w:p>
        </w:tc>
        <w:tc>
          <w:tcPr>
            <w:tcW w:w="920" w:type="pct"/>
          </w:tcPr>
          <w:p w:rsidR="003A5387" w:rsidRPr="00A550A2" w:rsidRDefault="003A5387" w:rsidP="003F6301">
            <w:pPr>
              <w:jc w:val="both"/>
            </w:pPr>
            <w:r w:rsidRPr="00A550A2">
              <w:rPr>
                <w:sz w:val="22"/>
                <w:szCs w:val="22"/>
              </w:rPr>
              <w:t xml:space="preserve">До 1 сентября 2011 – 2015 </w:t>
            </w:r>
            <w:proofErr w:type="spellStart"/>
            <w:proofErr w:type="gramStart"/>
            <w:r w:rsidRPr="00A550A2">
              <w:rPr>
                <w:sz w:val="22"/>
                <w:szCs w:val="22"/>
              </w:rPr>
              <w:t>гг</w:t>
            </w:r>
            <w:proofErr w:type="spellEnd"/>
            <w:proofErr w:type="gramEnd"/>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7. Наличие доступа ОУ к электронным образовательным ресурсам (ЭОР), размещённым в федеральных и региональных базах данных</w:t>
            </w:r>
          </w:p>
        </w:tc>
        <w:tc>
          <w:tcPr>
            <w:tcW w:w="920" w:type="pct"/>
          </w:tcPr>
          <w:p w:rsidR="003A5387" w:rsidRPr="00A550A2" w:rsidRDefault="003A5387" w:rsidP="003F6301">
            <w:pPr>
              <w:jc w:val="both"/>
            </w:pPr>
            <w:r w:rsidRPr="00A550A2">
              <w:rPr>
                <w:sz w:val="22"/>
                <w:szCs w:val="22"/>
              </w:rPr>
              <w:t>До 1 сентября 2011г.</w:t>
            </w:r>
          </w:p>
        </w:tc>
      </w:tr>
      <w:tr w:rsidR="003A5387" w:rsidRPr="00A550A2">
        <w:tc>
          <w:tcPr>
            <w:tcW w:w="1070" w:type="pct"/>
            <w:vAlign w:val="center"/>
          </w:tcPr>
          <w:p w:rsidR="003A5387" w:rsidRPr="00A550A2" w:rsidRDefault="003A5387" w:rsidP="003F6301"/>
        </w:tc>
        <w:tc>
          <w:tcPr>
            <w:tcW w:w="3010" w:type="pct"/>
          </w:tcPr>
          <w:p w:rsidR="003A5387" w:rsidRPr="00A550A2" w:rsidRDefault="003A5387" w:rsidP="003F6301">
            <w:r w:rsidRPr="00A550A2">
              <w:rPr>
                <w:sz w:val="22"/>
                <w:szCs w:val="22"/>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920" w:type="pct"/>
          </w:tcPr>
          <w:p w:rsidR="003A5387" w:rsidRPr="00A550A2" w:rsidRDefault="003A5387" w:rsidP="003F6301">
            <w:pPr>
              <w:jc w:val="both"/>
            </w:pPr>
            <w:r w:rsidRPr="00A550A2">
              <w:rPr>
                <w:sz w:val="22"/>
                <w:szCs w:val="22"/>
              </w:rPr>
              <w:t>До 1 сентября 2011г.</w:t>
            </w:r>
          </w:p>
        </w:tc>
      </w:tr>
    </w:tbl>
    <w:p w:rsidR="003A5387" w:rsidRPr="00A550A2" w:rsidRDefault="003A5387" w:rsidP="003F6301">
      <w:pPr>
        <w:rPr>
          <w:sz w:val="22"/>
          <w:szCs w:val="22"/>
        </w:rPr>
      </w:pPr>
    </w:p>
    <w:p w:rsidR="003A5387" w:rsidRPr="00A550A2" w:rsidRDefault="003A5387" w:rsidP="003F6301">
      <w:pPr>
        <w:rPr>
          <w:sz w:val="22"/>
          <w:szCs w:val="22"/>
        </w:rPr>
      </w:pPr>
    </w:p>
    <w:p w:rsidR="003A5387" w:rsidRPr="00A550A2" w:rsidRDefault="003A5387" w:rsidP="003F6301">
      <w:pPr>
        <w:jc w:val="both"/>
        <w:rPr>
          <w:sz w:val="22"/>
          <w:szCs w:val="22"/>
        </w:rPr>
      </w:pPr>
    </w:p>
    <w:p w:rsidR="003A5387" w:rsidRDefault="003A5387" w:rsidP="00402D83">
      <w:pPr>
        <w:pStyle w:val="a3"/>
      </w:pPr>
    </w:p>
    <w:p w:rsidR="003A5387" w:rsidRDefault="003A5387" w:rsidP="00402D83">
      <w:pPr>
        <w:pStyle w:val="a3"/>
      </w:pPr>
    </w:p>
    <w:p w:rsidR="003A5387" w:rsidRDefault="003A5387" w:rsidP="00402D83">
      <w:pPr>
        <w:pStyle w:val="a3"/>
      </w:pPr>
    </w:p>
    <w:p w:rsidR="003A5387" w:rsidRDefault="003A5387" w:rsidP="00402D83">
      <w:pPr>
        <w:pStyle w:val="a3"/>
      </w:pPr>
    </w:p>
    <w:p w:rsidR="003A5387" w:rsidRDefault="003A5387" w:rsidP="00402D83">
      <w:pPr>
        <w:pStyle w:val="a3"/>
      </w:pPr>
    </w:p>
    <w:p w:rsidR="003A5387" w:rsidRDefault="003A5387" w:rsidP="00402D83">
      <w:pPr>
        <w:pStyle w:val="a3"/>
      </w:pPr>
    </w:p>
    <w:p w:rsidR="003A5387" w:rsidRDefault="003A5387" w:rsidP="00402D83">
      <w:pPr>
        <w:pStyle w:val="a3"/>
      </w:pPr>
    </w:p>
    <w:p w:rsidR="003A5387" w:rsidRDefault="003A5387" w:rsidP="0014074B">
      <w:pPr>
        <w:pStyle w:val="a3"/>
        <w:jc w:val="right"/>
      </w:pPr>
      <w:r>
        <w:lastRenderedPageBreak/>
        <w:t>ПРИЛОЖЕНИЕ</w:t>
      </w:r>
      <w:proofErr w:type="gramStart"/>
      <w:r>
        <w:t>1</w:t>
      </w:r>
      <w:proofErr w:type="gramEnd"/>
    </w:p>
    <w:p w:rsidR="003A5387" w:rsidRDefault="003A5387" w:rsidP="0014074B">
      <w:pPr>
        <w:pStyle w:val="a3"/>
        <w:jc w:val="right"/>
      </w:pPr>
    </w:p>
    <w:p w:rsidR="003A5387" w:rsidRDefault="003A5387" w:rsidP="0014074B">
      <w:pPr>
        <w:pStyle w:val="a3"/>
        <w:jc w:val="center"/>
        <w:rPr>
          <w:b/>
          <w:bCs/>
        </w:rPr>
      </w:pPr>
      <w:r w:rsidRPr="0014074B">
        <w:rPr>
          <w:b/>
          <w:bCs/>
        </w:rPr>
        <w:t>Оценочные и методические материалы, используемые для реализации основной образовательной программы начального общего образования</w:t>
      </w:r>
    </w:p>
    <w:p w:rsidR="003A5387" w:rsidRDefault="003A5387" w:rsidP="0014074B">
      <w:pPr>
        <w:pStyle w:val="a3"/>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3A5387">
        <w:tc>
          <w:tcPr>
            <w:tcW w:w="9984" w:type="dxa"/>
          </w:tcPr>
          <w:p w:rsidR="003A5387" w:rsidRPr="00BB1525" w:rsidRDefault="003A5387" w:rsidP="00BB1525">
            <w:pPr>
              <w:pStyle w:val="a3"/>
              <w:ind w:left="0"/>
              <w:jc w:val="center"/>
              <w:rPr>
                <w:b/>
                <w:bCs/>
              </w:rPr>
            </w:pPr>
            <w:r w:rsidRPr="00BB1525">
              <w:rPr>
                <w:b/>
                <w:bCs/>
              </w:rPr>
              <w:t>Русский язык</w:t>
            </w:r>
          </w:p>
        </w:tc>
      </w:tr>
      <w:tr w:rsidR="003A5387">
        <w:tc>
          <w:tcPr>
            <w:tcW w:w="9984" w:type="dxa"/>
          </w:tcPr>
          <w:p w:rsidR="003A5387" w:rsidRPr="00BB1525" w:rsidRDefault="003A5387" w:rsidP="00BB1525">
            <w:pPr>
              <w:pStyle w:val="a3"/>
              <w:numPr>
                <w:ilvl w:val="0"/>
                <w:numId w:val="63"/>
              </w:numPr>
              <w:spacing w:after="200" w:line="276" w:lineRule="auto"/>
            </w:pPr>
            <w:r w:rsidRPr="00BB1525">
              <w:t xml:space="preserve">Евдокимова А.О. Кузнецова М.И. Обучение грамоте. Русский язык: 1 класс: тетрадь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Романова В.Ю. Русский язык. 2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Романова В.Ю.. Русский язык. 3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rPr>
                <w:b/>
                <w:bCs/>
              </w:rPr>
            </w:pPr>
            <w:r w:rsidRPr="00BB1525">
              <w:t xml:space="preserve">Романова В.Ю. Русский язык. 4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4"/>
              </w:numPr>
              <w:spacing w:after="200" w:line="276" w:lineRule="auto"/>
              <w:rPr>
                <w:b/>
                <w:bCs/>
              </w:rPr>
            </w:pPr>
            <w:r w:rsidRPr="00BB1525">
              <w:rPr>
                <w:rStyle w:val="apple-converted-space"/>
                <w:color w:val="000000"/>
                <w:shd w:val="clear" w:color="auto" w:fill="FFFFFF"/>
              </w:rPr>
              <w:t>Романова В.Ю.  </w:t>
            </w:r>
            <w:r w:rsidRPr="00BB1525">
              <w:rPr>
                <w:color w:val="000000"/>
                <w:shd w:val="clear" w:color="auto" w:fill="FFFFFF"/>
              </w:rPr>
              <w:t xml:space="preserve">Русский язык: оценка достижения планируемых результатов обучения: контрольные работы, тесты, диктанты, изложения: 2–4 классы / В.Ю. Романова, Л.В. </w:t>
            </w:r>
            <w:proofErr w:type="spellStart"/>
            <w:r w:rsidRPr="00BB1525">
              <w:rPr>
                <w:color w:val="000000"/>
                <w:shd w:val="clear" w:color="auto" w:fill="FFFFFF"/>
              </w:rPr>
              <w:t>Петленко</w:t>
            </w:r>
            <w:proofErr w:type="spellEnd"/>
            <w:r w:rsidRPr="00BB1525">
              <w:rPr>
                <w:color w:val="000000"/>
                <w:shd w:val="clear" w:color="auto" w:fill="FFFFFF"/>
              </w:rPr>
              <w:t xml:space="preserve">; под ред. С.В. Иванова. – 3-е изд., </w:t>
            </w:r>
            <w:proofErr w:type="spellStart"/>
            <w:r w:rsidRPr="00BB1525">
              <w:rPr>
                <w:color w:val="000000"/>
                <w:shd w:val="clear" w:color="auto" w:fill="FFFFFF"/>
              </w:rPr>
              <w:t>перераб</w:t>
            </w:r>
            <w:proofErr w:type="spellEnd"/>
            <w:r w:rsidRPr="00BB1525">
              <w:rPr>
                <w:color w:val="000000"/>
                <w:shd w:val="clear" w:color="auto" w:fill="FFFFFF"/>
              </w:rPr>
              <w:t xml:space="preserve">. – М.: </w:t>
            </w:r>
            <w:proofErr w:type="spellStart"/>
            <w:r w:rsidRPr="00BB1525">
              <w:rPr>
                <w:color w:val="000000"/>
                <w:shd w:val="clear" w:color="auto" w:fill="FFFFFF"/>
              </w:rPr>
              <w:t>Вентана</w:t>
            </w:r>
            <w:proofErr w:type="spellEnd"/>
            <w:r w:rsidRPr="00BB1525">
              <w:rPr>
                <w:color w:val="000000"/>
                <w:shd w:val="clear" w:color="auto" w:fill="FFFFFF"/>
              </w:rPr>
              <w:t>-Граф, 2011.</w:t>
            </w:r>
          </w:p>
          <w:p w:rsidR="003A5387" w:rsidRPr="00BB1525" w:rsidRDefault="003A5387" w:rsidP="00BB1525">
            <w:pPr>
              <w:pStyle w:val="a3"/>
              <w:numPr>
                <w:ilvl w:val="0"/>
                <w:numId w:val="63"/>
              </w:numPr>
              <w:spacing w:after="200" w:line="276" w:lineRule="auto"/>
              <w:rPr>
                <w:b/>
                <w:bCs/>
              </w:rPr>
            </w:pPr>
          </w:p>
        </w:tc>
      </w:tr>
      <w:tr w:rsidR="003A5387">
        <w:tc>
          <w:tcPr>
            <w:tcW w:w="9984" w:type="dxa"/>
          </w:tcPr>
          <w:p w:rsidR="003A5387" w:rsidRPr="00BB1525" w:rsidRDefault="003A5387" w:rsidP="00BB1525">
            <w:pPr>
              <w:pStyle w:val="a3"/>
              <w:ind w:left="0"/>
              <w:jc w:val="center"/>
              <w:rPr>
                <w:b/>
                <w:bCs/>
              </w:rPr>
            </w:pPr>
            <w:r w:rsidRPr="00BB1525">
              <w:rPr>
                <w:b/>
                <w:bCs/>
              </w:rPr>
              <w:t>Литературное чтение</w:t>
            </w:r>
          </w:p>
        </w:tc>
      </w:tr>
      <w:tr w:rsidR="003A5387">
        <w:tc>
          <w:tcPr>
            <w:tcW w:w="9984" w:type="dxa"/>
          </w:tcPr>
          <w:p w:rsidR="003A5387" w:rsidRPr="00BB1525" w:rsidRDefault="003A5387" w:rsidP="00BB1525">
            <w:pPr>
              <w:pStyle w:val="a3"/>
              <w:numPr>
                <w:ilvl w:val="0"/>
                <w:numId w:val="63"/>
              </w:numPr>
              <w:spacing w:after="200" w:line="276" w:lineRule="auto"/>
            </w:pPr>
            <w:proofErr w:type="spellStart"/>
            <w:r w:rsidRPr="00BB1525">
              <w:t>Ефросинина</w:t>
            </w:r>
            <w:proofErr w:type="spellEnd"/>
            <w:r w:rsidRPr="00BB1525">
              <w:t xml:space="preserve"> Л.А. Литературное чтение: 1 класс: тетрадь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proofErr w:type="spellStart"/>
            <w:r w:rsidRPr="00BB1525">
              <w:t>Ефросинина</w:t>
            </w:r>
            <w:proofErr w:type="spellEnd"/>
            <w:r w:rsidRPr="00BB1525">
              <w:t xml:space="preserve"> Л.А. Литературное чтение. 2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proofErr w:type="spellStart"/>
            <w:r w:rsidRPr="00BB1525">
              <w:t>Ефросинина</w:t>
            </w:r>
            <w:proofErr w:type="spellEnd"/>
            <w:r w:rsidRPr="00BB1525">
              <w:t xml:space="preserve"> Л.А. Литературное чтение. 3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proofErr w:type="spellStart"/>
            <w:r w:rsidRPr="00BB1525">
              <w:t>Ефросинина</w:t>
            </w:r>
            <w:proofErr w:type="spellEnd"/>
            <w:r w:rsidRPr="00BB1525">
              <w:t xml:space="preserve"> Л.А. Литературное чтение. 4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4"/>
              </w:numPr>
              <w:spacing w:after="200" w:line="276" w:lineRule="auto"/>
              <w:rPr>
                <w:b/>
                <w:bCs/>
              </w:rPr>
            </w:pPr>
            <w:proofErr w:type="spellStart"/>
            <w:r w:rsidRPr="00BB1525">
              <w:t>Ефросинина</w:t>
            </w:r>
            <w:proofErr w:type="spellEnd"/>
            <w:r w:rsidRPr="00BB1525">
              <w:t xml:space="preserve"> Л.А. Литературное чтение в нач. школе: контрольные работы, тесты, диктанты. Часть 1. (1-4 </w:t>
            </w:r>
            <w:proofErr w:type="spellStart"/>
            <w:r w:rsidRPr="00BB1525">
              <w:t>кл</w:t>
            </w:r>
            <w:proofErr w:type="spellEnd"/>
            <w:r w:rsidRPr="00BB1525">
              <w:t xml:space="preserve">.),  – М.: </w:t>
            </w:r>
            <w:proofErr w:type="spellStart"/>
            <w:r w:rsidRPr="00BB1525">
              <w:t>Вентана</w:t>
            </w:r>
            <w:proofErr w:type="spellEnd"/>
            <w:r w:rsidRPr="00BB1525">
              <w:t>-Граф, 2016.</w:t>
            </w:r>
          </w:p>
        </w:tc>
      </w:tr>
      <w:tr w:rsidR="003A5387">
        <w:tc>
          <w:tcPr>
            <w:tcW w:w="9984" w:type="dxa"/>
          </w:tcPr>
          <w:p w:rsidR="003A5387" w:rsidRPr="00BB1525" w:rsidRDefault="003A5387" w:rsidP="00BB1525">
            <w:pPr>
              <w:pStyle w:val="a3"/>
              <w:ind w:left="0"/>
              <w:jc w:val="center"/>
              <w:rPr>
                <w:b/>
                <w:bCs/>
              </w:rPr>
            </w:pPr>
            <w:r w:rsidRPr="00BB1525">
              <w:rPr>
                <w:b/>
                <w:bCs/>
              </w:rPr>
              <w:t>Иностранный язык</w:t>
            </w:r>
          </w:p>
        </w:tc>
      </w:tr>
      <w:tr w:rsidR="003A5387">
        <w:tc>
          <w:tcPr>
            <w:tcW w:w="9984" w:type="dxa"/>
          </w:tcPr>
          <w:p w:rsidR="003A5387" w:rsidRPr="00BB1525" w:rsidRDefault="003A5387" w:rsidP="00BB1525">
            <w:pPr>
              <w:pStyle w:val="a3"/>
              <w:numPr>
                <w:ilvl w:val="0"/>
                <w:numId w:val="65"/>
              </w:numPr>
              <w:jc w:val="both"/>
              <w:rPr>
                <w:b/>
                <w:bCs/>
              </w:rPr>
            </w:pPr>
            <w:r w:rsidRPr="00BB1525">
              <w:t>Немецкий язык. Начальная школа. Тематический и итоговый контроль. Системы уроков</w:t>
            </w:r>
            <w:proofErr w:type="gramStart"/>
            <w:r w:rsidRPr="00BB1525">
              <w:t>.</w:t>
            </w:r>
            <w:proofErr w:type="gramEnd"/>
            <w:r w:rsidRPr="00BB1525">
              <w:t xml:space="preserve"> (</w:t>
            </w:r>
            <w:proofErr w:type="gramStart"/>
            <w:r w:rsidRPr="00BB1525">
              <w:t>п</w:t>
            </w:r>
            <w:proofErr w:type="gramEnd"/>
            <w:r w:rsidRPr="00BB1525">
              <w:t xml:space="preserve">о УМК </w:t>
            </w:r>
            <w:proofErr w:type="spellStart"/>
            <w:r w:rsidRPr="00BB1525">
              <w:t>И.Л.Бим</w:t>
            </w:r>
            <w:proofErr w:type="spellEnd"/>
            <w:r w:rsidRPr="00BB1525">
              <w:t>)</w:t>
            </w:r>
          </w:p>
          <w:p w:rsidR="003A5387" w:rsidRPr="00BB1525" w:rsidRDefault="003A5387" w:rsidP="00BB1525">
            <w:pPr>
              <w:pStyle w:val="a3"/>
              <w:numPr>
                <w:ilvl w:val="0"/>
                <w:numId w:val="65"/>
              </w:numPr>
              <w:jc w:val="both"/>
            </w:pPr>
            <w:r w:rsidRPr="00BB1525">
              <w:rPr>
                <w:rFonts w:ascii="Cambria" w:hAnsi="Cambria" w:cs="Cambria"/>
              </w:rPr>
              <w:t>Сборник тренировочных упражнений по немецкому языку  для подготовки учащихся начальных классов к итоговой аттестации (</w:t>
            </w:r>
            <w:proofErr w:type="spellStart"/>
            <w:r w:rsidRPr="00BB1525">
              <w:rPr>
                <w:rFonts w:ascii="Cambria" w:hAnsi="Cambria" w:cs="Cambria"/>
              </w:rPr>
              <w:t>интернет-ресурс</w:t>
            </w:r>
            <w:proofErr w:type="spellEnd"/>
            <w:r w:rsidRPr="00BB1525">
              <w:rPr>
                <w:rFonts w:ascii="Cambria" w:hAnsi="Cambria" w:cs="Cambria"/>
              </w:rPr>
              <w:t>)</w:t>
            </w:r>
          </w:p>
          <w:p w:rsidR="003A5387" w:rsidRPr="00BB1525" w:rsidRDefault="003A5387" w:rsidP="00BB1525">
            <w:pPr>
              <w:pStyle w:val="af"/>
              <w:numPr>
                <w:ilvl w:val="0"/>
                <w:numId w:val="65"/>
              </w:numPr>
              <w:spacing w:before="0" w:beforeAutospacing="0" w:after="0" w:afterAutospacing="0"/>
              <w:jc w:val="both"/>
              <w:rPr>
                <w:spacing w:val="-2"/>
              </w:rPr>
            </w:pPr>
            <w:r w:rsidRPr="00BB1525">
              <w:rPr>
                <w:spacing w:val="-2"/>
              </w:rPr>
              <w:t xml:space="preserve">Каплина О.В. и др. «Немецкий язык. Итоговая аттестация. Тренировочные задания с ключами. 4 класс». - М.: Просвещение, 2013. </w:t>
            </w:r>
          </w:p>
          <w:p w:rsidR="003A5387" w:rsidRPr="00BB1525" w:rsidRDefault="003A5387" w:rsidP="00BB1525">
            <w:pPr>
              <w:pStyle w:val="a3"/>
              <w:ind w:left="0"/>
              <w:jc w:val="center"/>
              <w:rPr>
                <w:b/>
                <w:bCs/>
              </w:rPr>
            </w:pPr>
          </w:p>
          <w:p w:rsidR="003A5387" w:rsidRPr="00BB1525" w:rsidRDefault="003A5387" w:rsidP="00BB1525">
            <w:pPr>
              <w:pStyle w:val="a3"/>
              <w:ind w:left="0"/>
              <w:jc w:val="center"/>
              <w:rPr>
                <w:b/>
                <w:bCs/>
              </w:rPr>
            </w:pPr>
          </w:p>
        </w:tc>
      </w:tr>
      <w:tr w:rsidR="003A5387">
        <w:tc>
          <w:tcPr>
            <w:tcW w:w="9984" w:type="dxa"/>
          </w:tcPr>
          <w:p w:rsidR="003A5387" w:rsidRPr="00BB1525" w:rsidRDefault="003A5387" w:rsidP="00BB1525">
            <w:pPr>
              <w:pStyle w:val="a3"/>
              <w:ind w:left="0"/>
              <w:jc w:val="center"/>
              <w:rPr>
                <w:b/>
                <w:bCs/>
              </w:rPr>
            </w:pPr>
            <w:r w:rsidRPr="00BB1525">
              <w:rPr>
                <w:b/>
                <w:bCs/>
              </w:rPr>
              <w:lastRenderedPageBreak/>
              <w:t>Математика</w:t>
            </w:r>
          </w:p>
        </w:tc>
      </w:tr>
      <w:tr w:rsidR="003A5387">
        <w:tc>
          <w:tcPr>
            <w:tcW w:w="9984" w:type="dxa"/>
          </w:tcPr>
          <w:p w:rsidR="003A5387" w:rsidRPr="00BB1525" w:rsidRDefault="003A5387" w:rsidP="00BB1525">
            <w:pPr>
              <w:pStyle w:val="a3"/>
              <w:numPr>
                <w:ilvl w:val="0"/>
                <w:numId w:val="63"/>
              </w:numPr>
              <w:spacing w:after="200" w:line="276" w:lineRule="auto"/>
            </w:pPr>
            <w:proofErr w:type="spellStart"/>
            <w:r w:rsidRPr="00BB1525">
              <w:t>Рудницкая</w:t>
            </w:r>
            <w:proofErr w:type="spellEnd"/>
            <w:r w:rsidRPr="00BB1525">
              <w:t xml:space="preserve"> В.Н. Математика: 1 класс: тетрадь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proofErr w:type="spellStart"/>
            <w:r w:rsidRPr="00BB1525">
              <w:t>Рудницкая</w:t>
            </w:r>
            <w:proofErr w:type="spellEnd"/>
            <w:r w:rsidRPr="00BB1525">
              <w:t xml:space="preserve"> В.Н. Математика. 2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proofErr w:type="spellStart"/>
            <w:r w:rsidRPr="00BB1525">
              <w:t>Рудницкая</w:t>
            </w:r>
            <w:proofErr w:type="spellEnd"/>
            <w:r w:rsidRPr="00BB1525">
              <w:t xml:space="preserve"> В.Н. Математика. 3 класс. Тетрадь для контрольных работ.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rPr>
                <w:b/>
                <w:bCs/>
              </w:rPr>
            </w:pPr>
            <w:proofErr w:type="spellStart"/>
            <w:r w:rsidRPr="00BB1525">
              <w:t>Рудницкая</w:t>
            </w:r>
            <w:proofErr w:type="spellEnd"/>
            <w:r w:rsidRPr="00BB1525">
              <w:t xml:space="preserve"> В.Н. Математика. 4 класс. Тетрадь для контрольных работ. – М.: </w:t>
            </w:r>
            <w:proofErr w:type="spellStart"/>
            <w:r w:rsidRPr="00BB1525">
              <w:t>Вентана</w:t>
            </w:r>
            <w:proofErr w:type="spellEnd"/>
            <w:r w:rsidRPr="00BB1525">
              <w:t>-Граф, 2016.</w:t>
            </w:r>
          </w:p>
        </w:tc>
      </w:tr>
      <w:tr w:rsidR="003A5387">
        <w:tc>
          <w:tcPr>
            <w:tcW w:w="9984" w:type="dxa"/>
          </w:tcPr>
          <w:p w:rsidR="003A5387" w:rsidRPr="00BB1525" w:rsidRDefault="003A5387" w:rsidP="00BB1525">
            <w:pPr>
              <w:pStyle w:val="a3"/>
              <w:ind w:left="0"/>
              <w:jc w:val="center"/>
              <w:rPr>
                <w:b/>
                <w:bCs/>
              </w:rPr>
            </w:pPr>
            <w:r w:rsidRPr="00BB1525">
              <w:rPr>
                <w:b/>
                <w:bCs/>
              </w:rPr>
              <w:t>Окружающий мир</w:t>
            </w:r>
          </w:p>
        </w:tc>
      </w:tr>
      <w:tr w:rsidR="003A5387">
        <w:tc>
          <w:tcPr>
            <w:tcW w:w="9984" w:type="dxa"/>
          </w:tcPr>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1 класс: тетрадь №1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1 класс: тетрадь №2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2 класс: тетрадь №1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2 класс: тетрадь №2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3 класс: тетрадь №1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3 класс: тетрадь №2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4 класс: тетрадь №1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numPr>
                <w:ilvl w:val="0"/>
                <w:numId w:val="63"/>
              </w:numPr>
              <w:spacing w:after="200" w:line="276" w:lineRule="auto"/>
            </w:pPr>
            <w:r w:rsidRPr="00BB1525">
              <w:t xml:space="preserve">Виноградова Н.Ф. Окружающий мир. Проверяем свои знания и умения: 4 класс: тетрадь №2 для проверочных работ для учащихся общеобразовательных организаций. – М.: </w:t>
            </w:r>
            <w:proofErr w:type="spellStart"/>
            <w:r w:rsidRPr="00BB1525">
              <w:t>Вентана</w:t>
            </w:r>
            <w:proofErr w:type="spellEnd"/>
            <w:r w:rsidRPr="00BB1525">
              <w:t>-Граф, 2016.</w:t>
            </w:r>
          </w:p>
          <w:p w:rsidR="003A5387" w:rsidRPr="00BB1525" w:rsidRDefault="003A5387" w:rsidP="00BB1525">
            <w:pPr>
              <w:pStyle w:val="a3"/>
              <w:ind w:left="0"/>
              <w:jc w:val="center"/>
              <w:rPr>
                <w:b/>
                <w:bCs/>
              </w:rPr>
            </w:pPr>
          </w:p>
        </w:tc>
      </w:tr>
      <w:tr w:rsidR="003A5387">
        <w:tc>
          <w:tcPr>
            <w:tcW w:w="9984" w:type="dxa"/>
          </w:tcPr>
          <w:p w:rsidR="003A5387" w:rsidRPr="00BB1525" w:rsidRDefault="003A5387" w:rsidP="00BB1525">
            <w:pPr>
              <w:pStyle w:val="a3"/>
              <w:spacing w:after="200" w:line="276" w:lineRule="auto"/>
              <w:jc w:val="center"/>
              <w:rPr>
                <w:b/>
                <w:bCs/>
              </w:rPr>
            </w:pPr>
            <w:proofErr w:type="spellStart"/>
            <w:r w:rsidRPr="00BB1525">
              <w:rPr>
                <w:b/>
                <w:bCs/>
              </w:rPr>
              <w:t>Метапредмет</w:t>
            </w:r>
            <w:proofErr w:type="spellEnd"/>
          </w:p>
        </w:tc>
      </w:tr>
      <w:tr w:rsidR="003A5387">
        <w:tc>
          <w:tcPr>
            <w:tcW w:w="9984" w:type="dxa"/>
          </w:tcPr>
          <w:p w:rsidR="003A5387" w:rsidRPr="00BB1525" w:rsidRDefault="003A5387" w:rsidP="00BB1525">
            <w:pPr>
              <w:pStyle w:val="a3"/>
              <w:numPr>
                <w:ilvl w:val="0"/>
                <w:numId w:val="66"/>
              </w:numPr>
            </w:pPr>
            <w:r w:rsidRPr="00BB1525">
              <w:lastRenderedPageBreak/>
              <w:t>Логинова О.Б., Яковлева С.Г. Мои достижения. Итоговые комплексные работы. 1 класс. – М.: Просвещение, 2009.</w:t>
            </w:r>
          </w:p>
          <w:p w:rsidR="003A5387" w:rsidRPr="00BB1525" w:rsidRDefault="003A5387" w:rsidP="00BB1525">
            <w:pPr>
              <w:pStyle w:val="a3"/>
              <w:numPr>
                <w:ilvl w:val="0"/>
                <w:numId w:val="66"/>
              </w:numPr>
            </w:pPr>
            <w:r w:rsidRPr="00BB1525">
              <w:t>Лаврентьева Т.М. Диагностика уровней формирования предметных умений и УУД. 1 класс. – Волгоград: Учитель, 2013.</w:t>
            </w:r>
          </w:p>
          <w:p w:rsidR="003A5387" w:rsidRPr="00BB1525" w:rsidRDefault="003A5387" w:rsidP="00BB1525">
            <w:pPr>
              <w:pStyle w:val="a3"/>
              <w:numPr>
                <w:ilvl w:val="0"/>
                <w:numId w:val="66"/>
              </w:numPr>
            </w:pPr>
            <w:r w:rsidRPr="00BB1525">
              <w:t xml:space="preserve">Кравцова С.А., Ольховая Л.С., </w:t>
            </w:r>
            <w:proofErr w:type="spellStart"/>
            <w:r w:rsidRPr="00BB1525">
              <w:t>Потураева</w:t>
            </w:r>
            <w:proofErr w:type="spellEnd"/>
            <w:r w:rsidRPr="00BB1525">
              <w:t xml:space="preserve"> Л.Н., Петрушенко С.А., Сенина Н.А., </w:t>
            </w:r>
            <w:proofErr w:type="spellStart"/>
            <w:r w:rsidRPr="00BB1525">
              <w:t>Стецко</w:t>
            </w:r>
            <w:proofErr w:type="spellEnd"/>
            <w:r w:rsidRPr="00BB1525">
              <w:t xml:space="preserve"> Е.В., </w:t>
            </w:r>
            <w:proofErr w:type="spellStart"/>
            <w:r w:rsidRPr="00BB1525">
              <w:t>Уринева</w:t>
            </w:r>
            <w:proofErr w:type="spellEnd"/>
            <w:r w:rsidRPr="00BB1525">
              <w:t xml:space="preserve"> С.А. Комплексные тесты. Русский язык, литературное чтение, математика, окружающий мир. 1-й класс: учебное пособие</w:t>
            </w:r>
            <w:proofErr w:type="gramStart"/>
            <w:r w:rsidRPr="00BB1525">
              <w:t xml:space="preserve"> / П</w:t>
            </w:r>
            <w:proofErr w:type="gramEnd"/>
            <w:r w:rsidRPr="00BB1525">
              <w:t>од ред. Н.А. Сениной. – Ростов н</w:t>
            </w:r>
            <w:proofErr w:type="gramStart"/>
            <w:r w:rsidRPr="00BB1525">
              <w:t xml:space="preserve"> /Д</w:t>
            </w:r>
            <w:proofErr w:type="gramEnd"/>
            <w:r w:rsidRPr="00BB1525">
              <w:t>: Легион, 2013.</w:t>
            </w:r>
          </w:p>
          <w:p w:rsidR="003A5387" w:rsidRPr="00BB1525" w:rsidRDefault="003A5387" w:rsidP="00BB1525">
            <w:pPr>
              <w:pStyle w:val="a3"/>
              <w:numPr>
                <w:ilvl w:val="0"/>
                <w:numId w:val="66"/>
              </w:numPr>
            </w:pPr>
            <w:proofErr w:type="spellStart"/>
            <w:r w:rsidRPr="00BB1525">
              <w:t>Бунеев</w:t>
            </w:r>
            <w:proofErr w:type="spellEnd"/>
            <w:r w:rsidRPr="00BB1525">
              <w:t xml:space="preserve"> Р.Н. Диагностика </w:t>
            </w:r>
            <w:proofErr w:type="spellStart"/>
            <w:r w:rsidRPr="00BB1525">
              <w:t>метапредметных</w:t>
            </w:r>
            <w:proofErr w:type="spellEnd"/>
            <w:r w:rsidRPr="00BB1525">
              <w:t xml:space="preserve"> и личностных результатов начального образования. Проверочные работы. 1 класс / Р.Н. </w:t>
            </w:r>
            <w:proofErr w:type="spellStart"/>
            <w:r w:rsidRPr="00BB1525">
              <w:t>Бунеев</w:t>
            </w:r>
            <w:proofErr w:type="spellEnd"/>
            <w:r w:rsidRPr="00BB1525">
              <w:t xml:space="preserve">, Е.В. </w:t>
            </w:r>
            <w:proofErr w:type="spellStart"/>
            <w:r w:rsidRPr="00BB1525">
              <w:t>Бунеева</w:t>
            </w:r>
            <w:proofErr w:type="spellEnd"/>
            <w:r w:rsidRPr="00BB1525">
              <w:t xml:space="preserve">, А.А. Вахрушев, А.В. Горячев, Д.Д. Данилов, С.А. Козлова, Л.Н. Петрова, О.В. Пронина, А.Г. Рубин, О.В. </w:t>
            </w:r>
            <w:proofErr w:type="spellStart"/>
            <w:r w:rsidRPr="00BB1525">
              <w:t>Чиндилова</w:t>
            </w:r>
            <w:proofErr w:type="spellEnd"/>
            <w:r w:rsidRPr="00BB1525">
              <w:t xml:space="preserve">. – М.: </w:t>
            </w:r>
            <w:proofErr w:type="spellStart"/>
            <w:r w:rsidRPr="00BB1525">
              <w:t>Баласс</w:t>
            </w:r>
            <w:proofErr w:type="spellEnd"/>
            <w:r w:rsidRPr="00BB1525">
              <w:t>, 2011.</w:t>
            </w:r>
          </w:p>
          <w:p w:rsidR="003A5387" w:rsidRPr="00BB1525" w:rsidRDefault="003A5387" w:rsidP="00BB1525">
            <w:pPr>
              <w:pStyle w:val="a3"/>
              <w:numPr>
                <w:ilvl w:val="0"/>
                <w:numId w:val="66"/>
              </w:numPr>
            </w:pPr>
            <w:r w:rsidRPr="00BB1525">
              <w:t>Логинова О.Б., Яковлева С.Г. Мои достижения. Итоговые комплексные работы. 2 класс. – М.: Просвещение, 2009.</w:t>
            </w:r>
          </w:p>
          <w:p w:rsidR="003A5387" w:rsidRPr="00BB1525" w:rsidRDefault="003A5387" w:rsidP="00BB1525">
            <w:pPr>
              <w:pStyle w:val="a3"/>
              <w:numPr>
                <w:ilvl w:val="0"/>
                <w:numId w:val="66"/>
              </w:numPr>
            </w:pPr>
            <w:r w:rsidRPr="00BB1525">
              <w:t>Лаврентьева Т.М. Диагностика уровней формирования предметных умений и УУД. 2 класс. – Волгоград: Учитель, 2013.</w:t>
            </w:r>
          </w:p>
          <w:p w:rsidR="003A5387" w:rsidRPr="00BB1525" w:rsidRDefault="003A5387" w:rsidP="00BB1525">
            <w:pPr>
              <w:pStyle w:val="a3"/>
              <w:numPr>
                <w:ilvl w:val="0"/>
                <w:numId w:val="66"/>
              </w:numPr>
            </w:pPr>
            <w:r w:rsidRPr="00BB1525">
              <w:t xml:space="preserve">Кравцова С.А., Ольховая Л.С., </w:t>
            </w:r>
            <w:proofErr w:type="spellStart"/>
            <w:r w:rsidRPr="00BB1525">
              <w:t>Потураева</w:t>
            </w:r>
            <w:proofErr w:type="spellEnd"/>
            <w:r w:rsidRPr="00BB1525">
              <w:t xml:space="preserve"> Л.Н., Петрушенко С.А., Сенина Н.А., </w:t>
            </w:r>
            <w:proofErr w:type="spellStart"/>
            <w:r w:rsidRPr="00BB1525">
              <w:t>Стецко</w:t>
            </w:r>
            <w:proofErr w:type="spellEnd"/>
            <w:r w:rsidRPr="00BB1525">
              <w:t xml:space="preserve"> Е.В., </w:t>
            </w:r>
            <w:proofErr w:type="spellStart"/>
            <w:r w:rsidRPr="00BB1525">
              <w:t>Уринева</w:t>
            </w:r>
            <w:proofErr w:type="spellEnd"/>
            <w:r w:rsidRPr="00BB1525">
              <w:t xml:space="preserve"> С.А. Комплексные тесты. Русский язык, литературное чтение, математика, окружающий мир. 2-й класс: учебное пособие</w:t>
            </w:r>
            <w:proofErr w:type="gramStart"/>
            <w:r w:rsidRPr="00BB1525">
              <w:t xml:space="preserve"> / П</w:t>
            </w:r>
            <w:proofErr w:type="gramEnd"/>
            <w:r w:rsidRPr="00BB1525">
              <w:t>од ред. Н.А. Сениной. – Ростов н</w:t>
            </w:r>
            <w:proofErr w:type="gramStart"/>
            <w:r w:rsidRPr="00BB1525">
              <w:t xml:space="preserve"> /Д</w:t>
            </w:r>
            <w:proofErr w:type="gramEnd"/>
            <w:r w:rsidRPr="00BB1525">
              <w:t>: Легион, 2013.</w:t>
            </w:r>
          </w:p>
          <w:p w:rsidR="003A5387" w:rsidRPr="00BB1525" w:rsidRDefault="003A5387" w:rsidP="00BB1525">
            <w:pPr>
              <w:pStyle w:val="a3"/>
              <w:numPr>
                <w:ilvl w:val="0"/>
                <w:numId w:val="66"/>
              </w:numPr>
            </w:pPr>
            <w:proofErr w:type="spellStart"/>
            <w:r w:rsidRPr="00BB1525">
              <w:t>Бунеев</w:t>
            </w:r>
            <w:proofErr w:type="spellEnd"/>
            <w:r w:rsidRPr="00BB1525">
              <w:t xml:space="preserve"> Р.Н. Диагностика </w:t>
            </w:r>
            <w:proofErr w:type="spellStart"/>
            <w:r w:rsidRPr="00BB1525">
              <w:t>метапредметных</w:t>
            </w:r>
            <w:proofErr w:type="spellEnd"/>
            <w:r w:rsidRPr="00BB1525">
              <w:t xml:space="preserve"> и личностных результатов начального образования. Проверочные работы. 2 класс / Р.Н. </w:t>
            </w:r>
            <w:proofErr w:type="spellStart"/>
            <w:r w:rsidRPr="00BB1525">
              <w:t>Бунеев</w:t>
            </w:r>
            <w:proofErr w:type="spellEnd"/>
            <w:r w:rsidRPr="00BB1525">
              <w:t xml:space="preserve">, Е.В. </w:t>
            </w:r>
            <w:proofErr w:type="spellStart"/>
            <w:r w:rsidRPr="00BB1525">
              <w:t>Бунеева</w:t>
            </w:r>
            <w:proofErr w:type="spellEnd"/>
            <w:r w:rsidRPr="00BB1525">
              <w:t xml:space="preserve">, А.А. Вахрушев, А.В. Горячев, Д.Д. Данилов, С.А. Козлова, Л.Н. Петрова, О.В. Пронина, А.Г. Рубин, О.В. </w:t>
            </w:r>
            <w:proofErr w:type="spellStart"/>
            <w:r w:rsidRPr="00BB1525">
              <w:t>Чиндилова</w:t>
            </w:r>
            <w:proofErr w:type="spellEnd"/>
            <w:r w:rsidRPr="00BB1525">
              <w:t xml:space="preserve">. – М.: </w:t>
            </w:r>
            <w:proofErr w:type="spellStart"/>
            <w:r w:rsidRPr="00BB1525">
              <w:t>Баласс</w:t>
            </w:r>
            <w:proofErr w:type="spellEnd"/>
            <w:r w:rsidRPr="00BB1525">
              <w:t>, 2011.</w:t>
            </w:r>
          </w:p>
          <w:p w:rsidR="003A5387" w:rsidRPr="00BB1525" w:rsidRDefault="003A5387" w:rsidP="00BB1525">
            <w:pPr>
              <w:pStyle w:val="a3"/>
              <w:numPr>
                <w:ilvl w:val="0"/>
                <w:numId w:val="66"/>
              </w:numPr>
            </w:pPr>
            <w:r w:rsidRPr="00BB1525">
              <w:t>Логинова О.Б., Яковлева С.Г. Мои достижения. Итоговые комплексные работы. 3 класс. – М.: Просвещение, 2009.</w:t>
            </w:r>
          </w:p>
          <w:p w:rsidR="003A5387" w:rsidRPr="00BB1525" w:rsidRDefault="003A5387" w:rsidP="00BB1525">
            <w:pPr>
              <w:pStyle w:val="a3"/>
              <w:numPr>
                <w:ilvl w:val="0"/>
                <w:numId w:val="66"/>
              </w:numPr>
            </w:pPr>
            <w:r w:rsidRPr="00BB1525">
              <w:t>Лаврентьева Т.М. Диагностика уровней формирования предметных умений и УУД. 4 класс. – Волгоград: Учитель, 2013.</w:t>
            </w:r>
          </w:p>
          <w:p w:rsidR="003A5387" w:rsidRPr="00BB1525" w:rsidRDefault="003A5387" w:rsidP="00BB1525">
            <w:pPr>
              <w:pStyle w:val="a3"/>
              <w:numPr>
                <w:ilvl w:val="0"/>
                <w:numId w:val="66"/>
              </w:numPr>
            </w:pPr>
            <w:r w:rsidRPr="00BB1525">
              <w:t xml:space="preserve">Кравцова С.А., Ольховая Л.С., </w:t>
            </w:r>
            <w:proofErr w:type="spellStart"/>
            <w:r w:rsidRPr="00BB1525">
              <w:t>Потураева</w:t>
            </w:r>
            <w:proofErr w:type="spellEnd"/>
            <w:r w:rsidRPr="00BB1525">
              <w:t xml:space="preserve"> Л.Н., Петрушенко С.А., Сенина Н.А., </w:t>
            </w:r>
            <w:proofErr w:type="spellStart"/>
            <w:r w:rsidRPr="00BB1525">
              <w:t>Стецко</w:t>
            </w:r>
            <w:proofErr w:type="spellEnd"/>
            <w:r w:rsidRPr="00BB1525">
              <w:t xml:space="preserve"> Е.В., </w:t>
            </w:r>
            <w:proofErr w:type="spellStart"/>
            <w:r w:rsidRPr="00BB1525">
              <w:t>Уринева</w:t>
            </w:r>
            <w:proofErr w:type="spellEnd"/>
            <w:r w:rsidRPr="00BB1525">
              <w:t xml:space="preserve"> С.А., Харченко Т.П. Комплексные тесты. Русский язык, литературное чтение, математика, окружающий мир. 3-й класс: учебное пособие</w:t>
            </w:r>
            <w:proofErr w:type="gramStart"/>
            <w:r w:rsidRPr="00BB1525">
              <w:t xml:space="preserve"> / П</w:t>
            </w:r>
            <w:proofErr w:type="gramEnd"/>
            <w:r w:rsidRPr="00BB1525">
              <w:t>од ред. Н.А. Сениной. – Ростов н</w:t>
            </w:r>
            <w:proofErr w:type="gramStart"/>
            <w:r w:rsidRPr="00BB1525">
              <w:t xml:space="preserve"> /Д</w:t>
            </w:r>
            <w:proofErr w:type="gramEnd"/>
            <w:r w:rsidRPr="00BB1525">
              <w:t>: Легион, 2013.</w:t>
            </w:r>
          </w:p>
          <w:p w:rsidR="003A5387" w:rsidRPr="00BB1525" w:rsidRDefault="003A5387" w:rsidP="00BB1525">
            <w:pPr>
              <w:pStyle w:val="a3"/>
              <w:numPr>
                <w:ilvl w:val="0"/>
                <w:numId w:val="66"/>
              </w:numPr>
            </w:pPr>
            <w:proofErr w:type="spellStart"/>
            <w:r w:rsidRPr="00BB1525">
              <w:t>Бунеев</w:t>
            </w:r>
            <w:proofErr w:type="spellEnd"/>
            <w:r w:rsidRPr="00BB1525">
              <w:t xml:space="preserve"> Р.Н. Диагностика </w:t>
            </w:r>
            <w:proofErr w:type="spellStart"/>
            <w:r w:rsidRPr="00BB1525">
              <w:t>метапредметных</w:t>
            </w:r>
            <w:proofErr w:type="spellEnd"/>
            <w:r w:rsidRPr="00BB1525">
              <w:t xml:space="preserve"> и личностных результатов начального образования. Проверочные работы. 3-4 классы / Р.Н. </w:t>
            </w:r>
            <w:proofErr w:type="spellStart"/>
            <w:r w:rsidRPr="00BB1525">
              <w:t>Бунеев</w:t>
            </w:r>
            <w:proofErr w:type="spellEnd"/>
            <w:r w:rsidRPr="00BB1525">
              <w:t xml:space="preserve">, Е.В. </w:t>
            </w:r>
            <w:proofErr w:type="spellStart"/>
            <w:r w:rsidRPr="00BB1525">
              <w:t>Бунеева</w:t>
            </w:r>
            <w:proofErr w:type="spellEnd"/>
            <w:r w:rsidRPr="00BB1525">
              <w:t xml:space="preserve">, А.А. Вахрушев, А.В. Горячев, Д.Д. Данилов, С.А. Козлова, Л.Н. Петрова, О.В. Пронина, А.Г. Рубин, О.В. </w:t>
            </w:r>
            <w:proofErr w:type="spellStart"/>
            <w:r w:rsidRPr="00BB1525">
              <w:t>Чиндилова</w:t>
            </w:r>
            <w:proofErr w:type="spellEnd"/>
            <w:r w:rsidRPr="00BB1525">
              <w:t xml:space="preserve">. – М.: </w:t>
            </w:r>
            <w:proofErr w:type="spellStart"/>
            <w:r w:rsidRPr="00BB1525">
              <w:t>Баласс</w:t>
            </w:r>
            <w:proofErr w:type="spellEnd"/>
            <w:r w:rsidRPr="00BB1525">
              <w:t>, 2011.</w:t>
            </w:r>
          </w:p>
          <w:p w:rsidR="003A5387" w:rsidRPr="00BB1525" w:rsidRDefault="003A5387" w:rsidP="00BB1525">
            <w:pPr>
              <w:pStyle w:val="a3"/>
              <w:numPr>
                <w:ilvl w:val="0"/>
                <w:numId w:val="66"/>
              </w:numPr>
            </w:pPr>
            <w:r w:rsidRPr="00BB1525">
              <w:t xml:space="preserve">Итоговые комплексные работы. 3 класс. Тетрадь для </w:t>
            </w:r>
            <w:proofErr w:type="gramStart"/>
            <w:r w:rsidRPr="00BB1525">
              <w:t>обучающихся</w:t>
            </w:r>
            <w:proofErr w:type="gramEnd"/>
            <w:r w:rsidRPr="00BB1525">
              <w:t xml:space="preserve">. /Авт.-сост. М.В. Буряк; под ред. Е.С. </w:t>
            </w:r>
            <w:proofErr w:type="spellStart"/>
            <w:r w:rsidRPr="00BB1525">
              <w:t>Галанжиной</w:t>
            </w:r>
            <w:proofErr w:type="spellEnd"/>
            <w:r w:rsidRPr="00BB1525">
              <w:t>. – М.: Планета, 2015</w:t>
            </w:r>
          </w:p>
          <w:p w:rsidR="003A5387" w:rsidRPr="00BB1525" w:rsidRDefault="003A5387" w:rsidP="00BB1525">
            <w:pPr>
              <w:pStyle w:val="a3"/>
              <w:numPr>
                <w:ilvl w:val="0"/>
                <w:numId w:val="66"/>
              </w:numPr>
            </w:pPr>
            <w:r w:rsidRPr="00BB1525">
              <w:t>Логинова О.Б., Яковлева С.Г. Мои достижения. Итоговые комплексные работы. 4 класс. – М.: Просвещение, 2009.</w:t>
            </w:r>
          </w:p>
          <w:p w:rsidR="003A5387" w:rsidRPr="00BB1525" w:rsidRDefault="003A5387" w:rsidP="00BB1525">
            <w:pPr>
              <w:pStyle w:val="a3"/>
              <w:numPr>
                <w:ilvl w:val="0"/>
                <w:numId w:val="66"/>
              </w:numPr>
            </w:pPr>
            <w:r w:rsidRPr="00BB1525">
              <w:t>Лаврентьева Т.М. Диагностика уровней формирования предметных умений и УУД. 4 класс. – Волгоград: Учитель, 2013.</w:t>
            </w:r>
          </w:p>
          <w:p w:rsidR="003A5387" w:rsidRPr="00BB1525" w:rsidRDefault="003A5387" w:rsidP="00BB1525">
            <w:pPr>
              <w:pStyle w:val="a3"/>
              <w:numPr>
                <w:ilvl w:val="0"/>
                <w:numId w:val="66"/>
              </w:numPr>
            </w:pPr>
            <w:proofErr w:type="spellStart"/>
            <w:r w:rsidRPr="00BB1525">
              <w:t>Бунеев</w:t>
            </w:r>
            <w:proofErr w:type="spellEnd"/>
            <w:r w:rsidRPr="00BB1525">
              <w:t xml:space="preserve"> Р.Н. Диагностика </w:t>
            </w:r>
            <w:proofErr w:type="spellStart"/>
            <w:r w:rsidRPr="00BB1525">
              <w:t>метапредметных</w:t>
            </w:r>
            <w:proofErr w:type="spellEnd"/>
            <w:r w:rsidRPr="00BB1525">
              <w:t xml:space="preserve"> и личностных результатов начального образования. Проверочные работы. 3-4 классы / Р.Н. </w:t>
            </w:r>
            <w:proofErr w:type="spellStart"/>
            <w:r w:rsidRPr="00BB1525">
              <w:t>Бунеев</w:t>
            </w:r>
            <w:proofErr w:type="spellEnd"/>
            <w:r w:rsidRPr="00BB1525">
              <w:t xml:space="preserve">, Е.В. </w:t>
            </w:r>
            <w:proofErr w:type="spellStart"/>
            <w:r w:rsidRPr="00BB1525">
              <w:t>Бунеева</w:t>
            </w:r>
            <w:proofErr w:type="spellEnd"/>
            <w:r w:rsidRPr="00BB1525">
              <w:t xml:space="preserve">, А.А. Вахрушев, А.В. Горячев, Д.Д. Данилов, С.А. Козлова, Л.Н. Петрова, О.В. Пронина, А.Г. Рубин, О.В. </w:t>
            </w:r>
            <w:proofErr w:type="spellStart"/>
            <w:r w:rsidRPr="00BB1525">
              <w:t>Чиндилова</w:t>
            </w:r>
            <w:proofErr w:type="spellEnd"/>
            <w:r w:rsidRPr="00BB1525">
              <w:t xml:space="preserve">. – М.: </w:t>
            </w:r>
            <w:proofErr w:type="spellStart"/>
            <w:r w:rsidRPr="00BB1525">
              <w:t>Баласс</w:t>
            </w:r>
            <w:proofErr w:type="spellEnd"/>
            <w:r w:rsidRPr="00BB1525">
              <w:t>, 2011.</w:t>
            </w:r>
          </w:p>
          <w:p w:rsidR="003A5387" w:rsidRPr="00BB1525" w:rsidRDefault="003A5387" w:rsidP="00BB1525">
            <w:pPr>
              <w:pStyle w:val="a3"/>
              <w:numPr>
                <w:ilvl w:val="0"/>
                <w:numId w:val="66"/>
              </w:numPr>
            </w:pPr>
            <w:r w:rsidRPr="00BB1525">
              <w:t>Итоговая аттестация выпускников начальной школы. Комплексная работа. / В.Ю. Баранова, М.Ю. Демидова, Г.С. Ковалева и др.;  под ред. Г.С. Ковалевой.  – 2-е изд. – М.: Просвещение, 2012.</w:t>
            </w:r>
          </w:p>
          <w:p w:rsidR="003A5387" w:rsidRPr="00BB1525" w:rsidRDefault="003A5387" w:rsidP="00BB1525">
            <w:pPr>
              <w:pStyle w:val="a3"/>
              <w:numPr>
                <w:ilvl w:val="0"/>
                <w:numId w:val="66"/>
              </w:numPr>
            </w:pPr>
            <w:r w:rsidRPr="00BB1525">
              <w:t xml:space="preserve">Волкова Е.В. Математика: Всероссийская проверочная работа за курс начальной школы: типовые задания. ФГОС / Е.В. Волкова, Р.В. </w:t>
            </w:r>
            <w:proofErr w:type="spellStart"/>
            <w:r w:rsidRPr="00BB1525">
              <w:t>Бубнова</w:t>
            </w:r>
            <w:proofErr w:type="spellEnd"/>
            <w:r w:rsidRPr="00BB1525">
              <w:t xml:space="preserve">. – </w:t>
            </w:r>
            <w:proofErr w:type="spellStart"/>
            <w:r w:rsidRPr="00BB1525">
              <w:t>М.:Издательство</w:t>
            </w:r>
            <w:proofErr w:type="spellEnd"/>
            <w:r w:rsidRPr="00BB1525">
              <w:t xml:space="preserve"> </w:t>
            </w:r>
            <w:r w:rsidRPr="00BB1525">
              <w:lastRenderedPageBreak/>
              <w:t>«Экзамен», 2017.</w:t>
            </w:r>
          </w:p>
          <w:p w:rsidR="003A5387" w:rsidRPr="00BB1525" w:rsidRDefault="003A5387" w:rsidP="00BB1525">
            <w:pPr>
              <w:pStyle w:val="a3"/>
              <w:spacing w:after="200" w:line="276" w:lineRule="auto"/>
            </w:pPr>
          </w:p>
        </w:tc>
      </w:tr>
    </w:tbl>
    <w:p w:rsidR="003A5387" w:rsidRPr="0014074B" w:rsidRDefault="003A5387" w:rsidP="0014074B">
      <w:pPr>
        <w:pStyle w:val="a3"/>
        <w:jc w:val="center"/>
        <w:rPr>
          <w:b/>
          <w:bCs/>
        </w:rPr>
      </w:pPr>
    </w:p>
    <w:sectPr w:rsidR="003A5387" w:rsidRPr="0014074B" w:rsidSect="008630D8">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87" w:rsidRDefault="003A5387" w:rsidP="00194B6F">
      <w:r>
        <w:separator/>
      </w:r>
    </w:p>
  </w:endnote>
  <w:endnote w:type="continuationSeparator" w:id="0">
    <w:p w:rsidR="003A5387" w:rsidRDefault="003A5387" w:rsidP="0019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87" w:rsidRDefault="00431A90">
    <w:pPr>
      <w:pStyle w:val="af6"/>
      <w:jc w:val="right"/>
    </w:pPr>
    <w:r>
      <w:fldChar w:fldCharType="begin"/>
    </w:r>
    <w:r>
      <w:instrText xml:space="preserve"> PAGE   \* MERGEFORMAT </w:instrText>
    </w:r>
    <w:r>
      <w:fldChar w:fldCharType="separate"/>
    </w:r>
    <w:r>
      <w:rPr>
        <w:noProof/>
      </w:rPr>
      <w:t>167</w:t>
    </w:r>
    <w:r>
      <w:rPr>
        <w:noProof/>
      </w:rPr>
      <w:fldChar w:fldCharType="end"/>
    </w:r>
  </w:p>
  <w:p w:rsidR="003A5387" w:rsidRDefault="003A5387" w:rsidP="00703E5B">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87" w:rsidRDefault="00431A90">
    <w:pPr>
      <w:pStyle w:val="af6"/>
      <w:jc w:val="right"/>
    </w:pPr>
    <w:r>
      <w:fldChar w:fldCharType="begin"/>
    </w:r>
    <w:r>
      <w:instrText xml:space="preserve"> PAGE   \* MERGEFORMAT </w:instrText>
    </w:r>
    <w:r>
      <w:fldChar w:fldCharType="separate"/>
    </w:r>
    <w:r>
      <w:rPr>
        <w:noProof/>
      </w:rPr>
      <w:t>204</w:t>
    </w:r>
    <w:r>
      <w:rPr>
        <w:noProof/>
      </w:rPr>
      <w:fldChar w:fldCharType="end"/>
    </w:r>
  </w:p>
  <w:p w:rsidR="003A5387" w:rsidRPr="00E069C8" w:rsidRDefault="003A5387" w:rsidP="00CE0DE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87" w:rsidRPr="00E32DD1" w:rsidRDefault="003A5387" w:rsidP="000D316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87" w:rsidRDefault="003A5387" w:rsidP="00194B6F">
      <w:r>
        <w:separator/>
      </w:r>
    </w:p>
  </w:footnote>
  <w:footnote w:type="continuationSeparator" w:id="0">
    <w:p w:rsidR="003A5387" w:rsidRDefault="003A5387" w:rsidP="00194B6F">
      <w:r>
        <w:continuationSeparator/>
      </w:r>
    </w:p>
  </w:footnote>
  <w:footnote w:id="1">
    <w:p w:rsidR="003A5387" w:rsidRDefault="003A5387" w:rsidP="00D25EAE">
      <w:pPr>
        <w:pStyle w:val="af3"/>
      </w:pPr>
      <w:r w:rsidRPr="00413904">
        <w:rPr>
          <w:rStyle w:val="af5"/>
          <w:sz w:val="22"/>
          <w:szCs w:val="22"/>
        </w:rPr>
        <w:footnoteRef/>
      </w:r>
      <w:r w:rsidRPr="00A94410">
        <w:rPr>
          <w:sz w:val="22"/>
          <w:szCs w:val="22"/>
        </w:rPr>
        <w:t xml:space="preserve"> Изучается во всех разделах курса.</w:t>
      </w:r>
    </w:p>
  </w:footnote>
  <w:footnote w:id="2">
    <w:p w:rsidR="003A5387" w:rsidRDefault="003A5387" w:rsidP="00D25EAE">
      <w:pPr>
        <w:pStyle w:val="af3"/>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A5387" w:rsidRDefault="003A5387" w:rsidP="00D25EAE">
      <w:pPr>
        <w:pStyle w:val="afff3"/>
        <w:spacing w:line="240" w:lineRule="auto"/>
        <w:ind w:firstLine="454"/>
      </w:pPr>
      <w:r w:rsidRPr="00BD7394">
        <w:rPr>
          <w:rFonts w:ascii="Times New Roman" w:hAnsi="Times New Roman" w:cs="Times New Roman"/>
          <w:sz w:val="20"/>
          <w:szCs w:val="20"/>
          <w:vertAlign w:val="superscript"/>
        </w:rPr>
        <w:footnoteRef/>
      </w:r>
      <w:r w:rsidRPr="00BD7394">
        <w:rPr>
          <w:rFonts w:ascii="Times New Roman" w:hAnsi="Times New Roman" w:cs="Times New Roman"/>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cs="Times New Roman"/>
          <w:sz w:val="20"/>
          <w:szCs w:val="20"/>
        </w:rPr>
        <w:t> </w:t>
      </w:r>
      <w:r w:rsidRPr="00BD7394">
        <w:rPr>
          <w:rFonts w:ascii="Times New Roman" w:hAnsi="Times New Roman" w:cs="Times New Roman"/>
          <w:sz w:val="20"/>
          <w:szCs w:val="20"/>
        </w:rPr>
        <w:t xml:space="preserve">др.), материалы, используемые в </w:t>
      </w:r>
      <w:proofErr w:type="spellStart"/>
      <w:r w:rsidRPr="00BD7394">
        <w:rPr>
          <w:rFonts w:ascii="Times New Roman" w:hAnsi="Times New Roman" w:cs="Times New Roman"/>
          <w:sz w:val="20"/>
          <w:szCs w:val="20"/>
        </w:rPr>
        <w:t>декоративно­прикладном</w:t>
      </w:r>
      <w:proofErr w:type="spellEnd"/>
      <w:r w:rsidRPr="00BD7394">
        <w:rPr>
          <w:rFonts w:ascii="Times New Roman" w:hAnsi="Times New Roman" w:cs="Times New Roman"/>
          <w:sz w:val="20"/>
          <w:szCs w:val="20"/>
        </w:rPr>
        <w:t xml:space="preserve"> творчестве региона, в котором проживают школьники.</w:t>
      </w:r>
    </w:p>
  </w:footnote>
  <w:footnote w:id="4">
    <w:p w:rsidR="003A5387" w:rsidRDefault="003A5387" w:rsidP="00D25EAE">
      <w:pPr>
        <w:pStyle w:val="af3"/>
      </w:pPr>
      <w:r w:rsidRPr="002F30AF">
        <w:rPr>
          <w:rStyle w:val="af5"/>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t>климато</w:t>
      </w:r>
      <w:proofErr w:type="spellEnd"/>
      <w:r w:rsidRPr="002F30AF">
        <w:t>-географических</w:t>
      </w:r>
      <w:proofErr w:type="gramEnd"/>
      <w:r w:rsidRPr="002F30AF">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A72374"/>
    <w:multiLevelType w:val="hybridMultilevel"/>
    <w:tmpl w:val="867257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
    <w:nsid w:val="02006CC8"/>
    <w:multiLevelType w:val="hybridMultilevel"/>
    <w:tmpl w:val="17A210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376620F"/>
    <w:multiLevelType w:val="hybridMultilevel"/>
    <w:tmpl w:val="543611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3F751CC"/>
    <w:multiLevelType w:val="hybridMultilevel"/>
    <w:tmpl w:val="10829AD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5CB702E"/>
    <w:multiLevelType w:val="hybridMultilevel"/>
    <w:tmpl w:val="424CCF1C"/>
    <w:lvl w:ilvl="0" w:tplc="2B0CFA0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06F64C59"/>
    <w:multiLevelType w:val="hybridMultilevel"/>
    <w:tmpl w:val="046C2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7DF1A62"/>
    <w:multiLevelType w:val="multilevel"/>
    <w:tmpl w:val="AA4808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9984F1C"/>
    <w:multiLevelType w:val="hybridMultilevel"/>
    <w:tmpl w:val="2D9293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AF46A2A"/>
    <w:multiLevelType w:val="hybridMultilevel"/>
    <w:tmpl w:val="95AA32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BDA66BE"/>
    <w:multiLevelType w:val="hybridMultilevel"/>
    <w:tmpl w:val="D85CFC92"/>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5BC0EF8"/>
    <w:multiLevelType w:val="hybridMultilevel"/>
    <w:tmpl w:val="8B220B62"/>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6">
    <w:nsid w:val="197D79FB"/>
    <w:multiLevelType w:val="hybridMultilevel"/>
    <w:tmpl w:val="25243746"/>
    <w:lvl w:ilvl="0" w:tplc="E5EAF9FE">
      <w:start w:val="1"/>
      <w:numFmt w:val="decimal"/>
      <w:lvlText w:val="%1."/>
      <w:lvlJc w:val="left"/>
      <w:pPr>
        <w:ind w:left="370" w:hanging="360"/>
      </w:pPr>
      <w:rPr>
        <w:rFonts w:hint="default"/>
      </w:r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7">
    <w:nsid w:val="1C274306"/>
    <w:multiLevelType w:val="hybridMultilevel"/>
    <w:tmpl w:val="F296E96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9">
    <w:nsid w:val="1C425934"/>
    <w:multiLevelType w:val="hybridMultilevel"/>
    <w:tmpl w:val="CC8E06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C4D6E1D"/>
    <w:multiLevelType w:val="hybridMultilevel"/>
    <w:tmpl w:val="1F3A53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3">
    <w:nsid w:val="1F0F34B2"/>
    <w:multiLevelType w:val="hybridMultilevel"/>
    <w:tmpl w:val="9E640BEA"/>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4">
    <w:nsid w:val="23D54A39"/>
    <w:multiLevelType w:val="hybridMultilevel"/>
    <w:tmpl w:val="D1E60946"/>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5">
    <w:nsid w:val="260E1760"/>
    <w:multiLevelType w:val="hybridMultilevel"/>
    <w:tmpl w:val="D464B1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nsid w:val="2DC229BF"/>
    <w:multiLevelType w:val="hybridMultilevel"/>
    <w:tmpl w:val="A3D261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3447BB7"/>
    <w:multiLevelType w:val="hybridMultilevel"/>
    <w:tmpl w:val="D0DC2D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2">
    <w:nsid w:val="36D967AF"/>
    <w:multiLevelType w:val="hybridMultilevel"/>
    <w:tmpl w:val="C5C258D0"/>
    <w:lvl w:ilvl="0" w:tplc="51DA6A0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75A43CE"/>
    <w:multiLevelType w:val="hybridMultilevel"/>
    <w:tmpl w:val="C0C8660C"/>
    <w:lvl w:ilvl="0" w:tplc="A60EFFE0">
      <w:start w:val="1"/>
      <w:numFmt w:val="bullet"/>
      <w:lvlText w:val=""/>
      <w:lvlJc w:val="left"/>
      <w:pPr>
        <w:ind w:left="720" w:hanging="360"/>
      </w:pPr>
      <w:rPr>
        <w:rFonts w:ascii="Symbol" w:hAnsi="Symbol" w:cs="Symbol" w:hint="default"/>
      </w:rPr>
    </w:lvl>
    <w:lvl w:ilvl="1" w:tplc="30A23CDC">
      <w:numFmt w:val="bullet"/>
      <w:lvlText w:val="•"/>
      <w:lvlJc w:val="left"/>
      <w:pPr>
        <w:ind w:left="1935" w:hanging="85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CC04A62"/>
    <w:multiLevelType w:val="hybridMultilevel"/>
    <w:tmpl w:val="C832D4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nsid w:val="3EFB5B28"/>
    <w:multiLevelType w:val="hybridMultilevel"/>
    <w:tmpl w:val="94FE52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148243C"/>
    <w:multiLevelType w:val="hybridMultilevel"/>
    <w:tmpl w:val="48E292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41E78A7"/>
    <w:multiLevelType w:val="hybridMultilevel"/>
    <w:tmpl w:val="C04A81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AE5022E"/>
    <w:multiLevelType w:val="hybridMultilevel"/>
    <w:tmpl w:val="923A27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E8172A8"/>
    <w:multiLevelType w:val="multilevel"/>
    <w:tmpl w:val="D94CC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FD15D1"/>
    <w:multiLevelType w:val="hybridMultilevel"/>
    <w:tmpl w:val="AC48B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2D20A5F"/>
    <w:multiLevelType w:val="hybridMultilevel"/>
    <w:tmpl w:val="38C89B9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E64724"/>
    <w:multiLevelType w:val="hybridMultilevel"/>
    <w:tmpl w:val="4F0AB71A"/>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4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9">
    <w:nsid w:val="5882348E"/>
    <w:multiLevelType w:val="hybridMultilevel"/>
    <w:tmpl w:val="AF60744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C5E38F1"/>
    <w:multiLevelType w:val="hybridMultilevel"/>
    <w:tmpl w:val="A2C859EC"/>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51">
    <w:nsid w:val="5D095C02"/>
    <w:multiLevelType w:val="hybridMultilevel"/>
    <w:tmpl w:val="28D00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3">
    <w:nsid w:val="60C81D1D"/>
    <w:multiLevelType w:val="hybridMultilevel"/>
    <w:tmpl w:val="5726B87C"/>
    <w:lvl w:ilvl="0" w:tplc="A60EFF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2563B9B"/>
    <w:multiLevelType w:val="hybridMultilevel"/>
    <w:tmpl w:val="AD369D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9DA1037"/>
    <w:multiLevelType w:val="hybridMultilevel"/>
    <w:tmpl w:val="6952E98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B9875FA"/>
    <w:multiLevelType w:val="hybridMultilevel"/>
    <w:tmpl w:val="ADF4F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D192497"/>
    <w:multiLevelType w:val="hybridMultilevel"/>
    <w:tmpl w:val="995CE2CC"/>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6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2">
    <w:nsid w:val="73293585"/>
    <w:multiLevelType w:val="hybridMultilevel"/>
    <w:tmpl w:val="D116AF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7444296B"/>
    <w:multiLevelType w:val="hybridMultilevel"/>
    <w:tmpl w:val="4ECC38F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7B19441B"/>
    <w:multiLevelType w:val="hybridMultilevel"/>
    <w:tmpl w:val="CB5C14E6"/>
    <w:lvl w:ilvl="0" w:tplc="2B0CFA08">
      <w:start w:val="1"/>
      <w:numFmt w:val="bullet"/>
      <w:lvlText w:val=""/>
      <w:lvlJc w:val="left"/>
      <w:pPr>
        <w:tabs>
          <w:tab w:val="num" w:pos="2520"/>
        </w:tabs>
        <w:ind w:left="2520" w:hanging="360"/>
      </w:pPr>
      <w:rPr>
        <w:rFonts w:ascii="Symbol" w:hAnsi="Symbol" w:cs="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6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7D1B56F1"/>
    <w:multiLevelType w:val="hybridMultilevel"/>
    <w:tmpl w:val="0770A088"/>
    <w:lvl w:ilvl="0" w:tplc="2B0CFA08">
      <w:start w:val="1"/>
      <w:numFmt w:val="bullet"/>
      <w:lvlText w:val=""/>
      <w:lvlJc w:val="left"/>
      <w:pPr>
        <w:tabs>
          <w:tab w:val="num" w:pos="3780"/>
        </w:tabs>
        <w:ind w:left="3780" w:hanging="360"/>
      </w:pPr>
      <w:rPr>
        <w:rFonts w:ascii="Symbol" w:hAnsi="Symbol" w:cs="Symbol" w:hint="default"/>
      </w:rPr>
    </w:lvl>
    <w:lvl w:ilvl="1" w:tplc="04190003">
      <w:start w:val="1"/>
      <w:numFmt w:val="bullet"/>
      <w:lvlText w:val="o"/>
      <w:lvlJc w:val="left"/>
      <w:pPr>
        <w:tabs>
          <w:tab w:val="num" w:pos="4500"/>
        </w:tabs>
        <w:ind w:left="4500" w:hanging="360"/>
      </w:pPr>
      <w:rPr>
        <w:rFonts w:ascii="Courier New" w:hAnsi="Courier New" w:cs="Courier New" w:hint="default"/>
      </w:rPr>
    </w:lvl>
    <w:lvl w:ilvl="2" w:tplc="04190005">
      <w:start w:val="1"/>
      <w:numFmt w:val="bullet"/>
      <w:lvlText w:val=""/>
      <w:lvlJc w:val="left"/>
      <w:pPr>
        <w:tabs>
          <w:tab w:val="num" w:pos="5220"/>
        </w:tabs>
        <w:ind w:left="5220" w:hanging="360"/>
      </w:pPr>
      <w:rPr>
        <w:rFonts w:ascii="Wingdings" w:hAnsi="Wingdings" w:cs="Wingdings" w:hint="default"/>
      </w:rPr>
    </w:lvl>
    <w:lvl w:ilvl="3" w:tplc="04190001">
      <w:start w:val="1"/>
      <w:numFmt w:val="bullet"/>
      <w:lvlText w:val=""/>
      <w:lvlJc w:val="left"/>
      <w:pPr>
        <w:tabs>
          <w:tab w:val="num" w:pos="5940"/>
        </w:tabs>
        <w:ind w:left="5940" w:hanging="360"/>
      </w:pPr>
      <w:rPr>
        <w:rFonts w:ascii="Symbol" w:hAnsi="Symbol" w:cs="Symbol" w:hint="default"/>
      </w:rPr>
    </w:lvl>
    <w:lvl w:ilvl="4" w:tplc="04190003">
      <w:start w:val="1"/>
      <w:numFmt w:val="bullet"/>
      <w:lvlText w:val="o"/>
      <w:lvlJc w:val="left"/>
      <w:pPr>
        <w:tabs>
          <w:tab w:val="num" w:pos="6660"/>
        </w:tabs>
        <w:ind w:left="6660" w:hanging="360"/>
      </w:pPr>
      <w:rPr>
        <w:rFonts w:ascii="Courier New" w:hAnsi="Courier New" w:cs="Courier New" w:hint="default"/>
      </w:rPr>
    </w:lvl>
    <w:lvl w:ilvl="5" w:tplc="04190005">
      <w:start w:val="1"/>
      <w:numFmt w:val="bullet"/>
      <w:lvlText w:val=""/>
      <w:lvlJc w:val="left"/>
      <w:pPr>
        <w:tabs>
          <w:tab w:val="num" w:pos="7380"/>
        </w:tabs>
        <w:ind w:left="7380" w:hanging="360"/>
      </w:pPr>
      <w:rPr>
        <w:rFonts w:ascii="Wingdings" w:hAnsi="Wingdings" w:cs="Wingdings" w:hint="default"/>
      </w:rPr>
    </w:lvl>
    <w:lvl w:ilvl="6" w:tplc="04190001">
      <w:start w:val="1"/>
      <w:numFmt w:val="bullet"/>
      <w:lvlText w:val=""/>
      <w:lvlJc w:val="left"/>
      <w:pPr>
        <w:tabs>
          <w:tab w:val="num" w:pos="8100"/>
        </w:tabs>
        <w:ind w:left="8100" w:hanging="360"/>
      </w:pPr>
      <w:rPr>
        <w:rFonts w:ascii="Symbol" w:hAnsi="Symbol" w:cs="Symbol" w:hint="default"/>
      </w:rPr>
    </w:lvl>
    <w:lvl w:ilvl="7" w:tplc="04190003">
      <w:start w:val="1"/>
      <w:numFmt w:val="bullet"/>
      <w:lvlText w:val="o"/>
      <w:lvlJc w:val="left"/>
      <w:pPr>
        <w:tabs>
          <w:tab w:val="num" w:pos="8820"/>
        </w:tabs>
        <w:ind w:left="8820" w:hanging="360"/>
      </w:pPr>
      <w:rPr>
        <w:rFonts w:ascii="Courier New" w:hAnsi="Courier New" w:cs="Courier New" w:hint="default"/>
      </w:rPr>
    </w:lvl>
    <w:lvl w:ilvl="8" w:tplc="04190005">
      <w:start w:val="1"/>
      <w:numFmt w:val="bullet"/>
      <w:lvlText w:val=""/>
      <w:lvlJc w:val="left"/>
      <w:pPr>
        <w:tabs>
          <w:tab w:val="num" w:pos="9540"/>
        </w:tabs>
        <w:ind w:left="9540" w:hanging="360"/>
      </w:pPr>
      <w:rPr>
        <w:rFonts w:ascii="Wingdings" w:hAnsi="Wingdings" w:cs="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50"/>
  </w:num>
  <w:num w:numId="4">
    <w:abstractNumId w:val="17"/>
  </w:num>
  <w:num w:numId="5">
    <w:abstractNumId w:val="4"/>
  </w:num>
  <w:num w:numId="6">
    <w:abstractNumId w:val="9"/>
  </w:num>
  <w:num w:numId="7">
    <w:abstractNumId w:val="45"/>
  </w:num>
  <w:num w:numId="8">
    <w:abstractNumId w:val="11"/>
  </w:num>
  <w:num w:numId="9">
    <w:abstractNumId w:val="6"/>
  </w:num>
  <w:num w:numId="10">
    <w:abstractNumId w:val="23"/>
  </w:num>
  <w:num w:numId="11">
    <w:abstractNumId w:val="59"/>
  </w:num>
  <w:num w:numId="12">
    <w:abstractNumId w:val="24"/>
  </w:num>
  <w:num w:numId="13">
    <w:abstractNumId w:val="69"/>
  </w:num>
  <w:num w:numId="14">
    <w:abstractNumId w:val="14"/>
  </w:num>
  <w:num w:numId="15">
    <w:abstractNumId w:val="32"/>
  </w:num>
  <w:num w:numId="16">
    <w:abstractNumId w:val="67"/>
  </w:num>
  <w:num w:numId="17">
    <w:abstractNumId w:val="38"/>
  </w:num>
  <w:num w:numId="18">
    <w:abstractNumId w:val="34"/>
  </w:num>
  <w:num w:numId="19">
    <w:abstractNumId w:val="43"/>
  </w:num>
  <w:num w:numId="20">
    <w:abstractNumId w:val="16"/>
  </w:num>
  <w:num w:numId="21">
    <w:abstractNumId w:val="58"/>
  </w:num>
  <w:num w:numId="22">
    <w:abstractNumId w:val="51"/>
  </w:num>
  <w:num w:numId="23">
    <w:abstractNumId w:val="47"/>
  </w:num>
  <w:num w:numId="24">
    <w:abstractNumId w:val="29"/>
  </w:num>
  <w:num w:numId="25">
    <w:abstractNumId w:val="0"/>
  </w:num>
  <w:num w:numId="26">
    <w:abstractNumId w:val="52"/>
  </w:num>
  <w:num w:numId="27">
    <w:abstractNumId w:val="48"/>
  </w:num>
  <w:num w:numId="28">
    <w:abstractNumId w:val="31"/>
  </w:num>
  <w:num w:numId="29">
    <w:abstractNumId w:val="35"/>
  </w:num>
  <w:num w:numId="30">
    <w:abstractNumId w:val="26"/>
  </w:num>
  <w:num w:numId="31">
    <w:abstractNumId w:val="22"/>
  </w:num>
  <w:num w:numId="32">
    <w:abstractNumId w:val="2"/>
  </w:num>
  <w:num w:numId="33">
    <w:abstractNumId w:val="21"/>
  </w:num>
  <w:num w:numId="34">
    <w:abstractNumId w:val="18"/>
  </w:num>
  <w:num w:numId="35">
    <w:abstractNumId w:val="65"/>
  </w:num>
  <w:num w:numId="36">
    <w:abstractNumId w:val="28"/>
  </w:num>
  <w:num w:numId="37">
    <w:abstractNumId w:val="15"/>
  </w:num>
  <w:num w:numId="38">
    <w:abstractNumId w:val="61"/>
  </w:num>
  <w:num w:numId="39">
    <w:abstractNumId w:val="60"/>
  </w:num>
  <w:num w:numId="40">
    <w:abstractNumId w:val="13"/>
  </w:num>
  <w:num w:numId="41">
    <w:abstractNumId w:val="7"/>
  </w:num>
  <w:num w:numId="42">
    <w:abstractNumId w:val="68"/>
  </w:num>
  <w:num w:numId="43">
    <w:abstractNumId w:val="0"/>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33"/>
  </w:num>
  <w:num w:numId="60">
    <w:abstractNumId w:val="5"/>
  </w:num>
  <w:num w:numId="61">
    <w:abstractNumId w:val="41"/>
  </w:num>
  <w:num w:numId="62">
    <w:abstractNumId w:val="8"/>
  </w:num>
  <w:num w:numId="63">
    <w:abstractNumId w:val="40"/>
  </w:num>
  <w:num w:numId="64">
    <w:abstractNumId w:val="20"/>
  </w:num>
  <w:num w:numId="65">
    <w:abstractNumId w:val="10"/>
  </w:num>
  <w:num w:numId="66">
    <w:abstractNumId w:val="55"/>
  </w:num>
  <w:num w:numId="67">
    <w:abstractNumId w:val="27"/>
  </w:num>
  <w:num w:numId="68">
    <w:abstractNumId w:val="19"/>
  </w:num>
  <w:num w:numId="69">
    <w:abstractNumId w:val="62"/>
  </w:num>
  <w:num w:numId="70">
    <w:abstractNumId w:val="36"/>
  </w:num>
  <w:num w:numId="71">
    <w:abstractNumId w:val="37"/>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87"/>
    <w:rsid w:val="00001865"/>
    <w:rsid w:val="00003334"/>
    <w:rsid w:val="0000697D"/>
    <w:rsid w:val="00006A73"/>
    <w:rsid w:val="0001030F"/>
    <w:rsid w:val="00012C10"/>
    <w:rsid w:val="00016DB9"/>
    <w:rsid w:val="00021D1F"/>
    <w:rsid w:val="00022F07"/>
    <w:rsid w:val="00033F58"/>
    <w:rsid w:val="00050222"/>
    <w:rsid w:val="0005323A"/>
    <w:rsid w:val="0005398A"/>
    <w:rsid w:val="00056FDF"/>
    <w:rsid w:val="0006078F"/>
    <w:rsid w:val="000634C9"/>
    <w:rsid w:val="000656D6"/>
    <w:rsid w:val="00073DF0"/>
    <w:rsid w:val="00081C85"/>
    <w:rsid w:val="00096074"/>
    <w:rsid w:val="000A65D0"/>
    <w:rsid w:val="000B25A2"/>
    <w:rsid w:val="000C1512"/>
    <w:rsid w:val="000C5690"/>
    <w:rsid w:val="000C5C98"/>
    <w:rsid w:val="000C70CB"/>
    <w:rsid w:val="000D316A"/>
    <w:rsid w:val="000E10E3"/>
    <w:rsid w:val="000F739B"/>
    <w:rsid w:val="00101DB7"/>
    <w:rsid w:val="00103156"/>
    <w:rsid w:val="001073F3"/>
    <w:rsid w:val="0011238C"/>
    <w:rsid w:val="0011517E"/>
    <w:rsid w:val="00115F20"/>
    <w:rsid w:val="001247C1"/>
    <w:rsid w:val="00124D72"/>
    <w:rsid w:val="00125729"/>
    <w:rsid w:val="00125BFA"/>
    <w:rsid w:val="00126881"/>
    <w:rsid w:val="00135091"/>
    <w:rsid w:val="00136708"/>
    <w:rsid w:val="0014074B"/>
    <w:rsid w:val="00144139"/>
    <w:rsid w:val="001446CE"/>
    <w:rsid w:val="00146287"/>
    <w:rsid w:val="001576A8"/>
    <w:rsid w:val="00175538"/>
    <w:rsid w:val="00176912"/>
    <w:rsid w:val="00180879"/>
    <w:rsid w:val="00194B6F"/>
    <w:rsid w:val="001950ED"/>
    <w:rsid w:val="001A3736"/>
    <w:rsid w:val="001B40CF"/>
    <w:rsid w:val="001B43B0"/>
    <w:rsid w:val="001B45D0"/>
    <w:rsid w:val="001C2F75"/>
    <w:rsid w:val="001D400F"/>
    <w:rsid w:val="001E0683"/>
    <w:rsid w:val="001E16A4"/>
    <w:rsid w:val="001E3358"/>
    <w:rsid w:val="001E391A"/>
    <w:rsid w:val="001F089E"/>
    <w:rsid w:val="001F3159"/>
    <w:rsid w:val="001F7B93"/>
    <w:rsid w:val="002142E0"/>
    <w:rsid w:val="0022384F"/>
    <w:rsid w:val="00237976"/>
    <w:rsid w:val="00240E3A"/>
    <w:rsid w:val="00245074"/>
    <w:rsid w:val="00277986"/>
    <w:rsid w:val="00281EE6"/>
    <w:rsid w:val="00287A3E"/>
    <w:rsid w:val="002967AF"/>
    <w:rsid w:val="002A3031"/>
    <w:rsid w:val="002A6B4B"/>
    <w:rsid w:val="002C21B5"/>
    <w:rsid w:val="002C68FA"/>
    <w:rsid w:val="002E4320"/>
    <w:rsid w:val="002E5777"/>
    <w:rsid w:val="002E6566"/>
    <w:rsid w:val="002F30AF"/>
    <w:rsid w:val="00303531"/>
    <w:rsid w:val="0030701D"/>
    <w:rsid w:val="003076E5"/>
    <w:rsid w:val="00316459"/>
    <w:rsid w:val="00316EAE"/>
    <w:rsid w:val="00322041"/>
    <w:rsid w:val="003262B6"/>
    <w:rsid w:val="003263A1"/>
    <w:rsid w:val="00336E32"/>
    <w:rsid w:val="003515F0"/>
    <w:rsid w:val="00353783"/>
    <w:rsid w:val="00366813"/>
    <w:rsid w:val="003827C8"/>
    <w:rsid w:val="00383FD0"/>
    <w:rsid w:val="00390653"/>
    <w:rsid w:val="003A17C5"/>
    <w:rsid w:val="003A362A"/>
    <w:rsid w:val="003A5387"/>
    <w:rsid w:val="003A6E16"/>
    <w:rsid w:val="003A7702"/>
    <w:rsid w:val="003A7A6B"/>
    <w:rsid w:val="003B0665"/>
    <w:rsid w:val="003B09FF"/>
    <w:rsid w:val="003B0A5B"/>
    <w:rsid w:val="003B2E93"/>
    <w:rsid w:val="003B46E8"/>
    <w:rsid w:val="003B6DC5"/>
    <w:rsid w:val="003C041F"/>
    <w:rsid w:val="003C0609"/>
    <w:rsid w:val="003C0EFE"/>
    <w:rsid w:val="003C1352"/>
    <w:rsid w:val="003C5D78"/>
    <w:rsid w:val="003D1E27"/>
    <w:rsid w:val="003D205F"/>
    <w:rsid w:val="003E0937"/>
    <w:rsid w:val="003E4C58"/>
    <w:rsid w:val="003F56B5"/>
    <w:rsid w:val="003F5C9E"/>
    <w:rsid w:val="003F6301"/>
    <w:rsid w:val="00402D83"/>
    <w:rsid w:val="00404F51"/>
    <w:rsid w:val="00407339"/>
    <w:rsid w:val="00413904"/>
    <w:rsid w:val="004163C7"/>
    <w:rsid w:val="00422944"/>
    <w:rsid w:val="0042298D"/>
    <w:rsid w:val="00431A90"/>
    <w:rsid w:val="0043270D"/>
    <w:rsid w:val="00432EC9"/>
    <w:rsid w:val="00434087"/>
    <w:rsid w:val="004510C8"/>
    <w:rsid w:val="004619C8"/>
    <w:rsid w:val="00467218"/>
    <w:rsid w:val="00475C14"/>
    <w:rsid w:val="004763EE"/>
    <w:rsid w:val="00477ECD"/>
    <w:rsid w:val="00482B9F"/>
    <w:rsid w:val="004844E1"/>
    <w:rsid w:val="0048616B"/>
    <w:rsid w:val="004965CF"/>
    <w:rsid w:val="004A7151"/>
    <w:rsid w:val="004B33E0"/>
    <w:rsid w:val="004B7A42"/>
    <w:rsid w:val="004D2C9A"/>
    <w:rsid w:val="004D50BA"/>
    <w:rsid w:val="004D5C4E"/>
    <w:rsid w:val="004D6159"/>
    <w:rsid w:val="004D64A3"/>
    <w:rsid w:val="004E21EE"/>
    <w:rsid w:val="004E5819"/>
    <w:rsid w:val="004F2E6F"/>
    <w:rsid w:val="005012DE"/>
    <w:rsid w:val="00504C51"/>
    <w:rsid w:val="0051401A"/>
    <w:rsid w:val="00517649"/>
    <w:rsid w:val="00517705"/>
    <w:rsid w:val="00520443"/>
    <w:rsid w:val="00526A90"/>
    <w:rsid w:val="005351F9"/>
    <w:rsid w:val="005479B9"/>
    <w:rsid w:val="00561EBF"/>
    <w:rsid w:val="0056725F"/>
    <w:rsid w:val="005709E1"/>
    <w:rsid w:val="00576B6F"/>
    <w:rsid w:val="00577489"/>
    <w:rsid w:val="005964CD"/>
    <w:rsid w:val="005A1C59"/>
    <w:rsid w:val="005B59FA"/>
    <w:rsid w:val="005D29B8"/>
    <w:rsid w:val="005D3535"/>
    <w:rsid w:val="005D5FA6"/>
    <w:rsid w:val="005D631E"/>
    <w:rsid w:val="005E4444"/>
    <w:rsid w:val="005F09B2"/>
    <w:rsid w:val="005F37EC"/>
    <w:rsid w:val="005F57D5"/>
    <w:rsid w:val="00605722"/>
    <w:rsid w:val="00622CA8"/>
    <w:rsid w:val="0062364D"/>
    <w:rsid w:val="00623F8D"/>
    <w:rsid w:val="006274C4"/>
    <w:rsid w:val="006345FA"/>
    <w:rsid w:val="00637B80"/>
    <w:rsid w:val="00640BFD"/>
    <w:rsid w:val="006565CD"/>
    <w:rsid w:val="00656FFF"/>
    <w:rsid w:val="0066011C"/>
    <w:rsid w:val="006715CD"/>
    <w:rsid w:val="00673415"/>
    <w:rsid w:val="0068123E"/>
    <w:rsid w:val="00690021"/>
    <w:rsid w:val="006A0D71"/>
    <w:rsid w:val="006A61E3"/>
    <w:rsid w:val="006B1CDC"/>
    <w:rsid w:val="006B2C0E"/>
    <w:rsid w:val="006B47EF"/>
    <w:rsid w:val="006C2340"/>
    <w:rsid w:val="006C5E9D"/>
    <w:rsid w:val="006C6F49"/>
    <w:rsid w:val="006D5AD3"/>
    <w:rsid w:val="006E7603"/>
    <w:rsid w:val="006F47C1"/>
    <w:rsid w:val="006F7182"/>
    <w:rsid w:val="00701F4B"/>
    <w:rsid w:val="00703E5B"/>
    <w:rsid w:val="007042D0"/>
    <w:rsid w:val="0071059C"/>
    <w:rsid w:val="007124FA"/>
    <w:rsid w:val="00715BD3"/>
    <w:rsid w:val="00732D54"/>
    <w:rsid w:val="0073799E"/>
    <w:rsid w:val="00744E5A"/>
    <w:rsid w:val="007556A9"/>
    <w:rsid w:val="007564D4"/>
    <w:rsid w:val="00766F74"/>
    <w:rsid w:val="0077514A"/>
    <w:rsid w:val="00777094"/>
    <w:rsid w:val="0077754C"/>
    <w:rsid w:val="00781DEC"/>
    <w:rsid w:val="00781FD3"/>
    <w:rsid w:val="00795EC3"/>
    <w:rsid w:val="007A122D"/>
    <w:rsid w:val="007A1A18"/>
    <w:rsid w:val="007A425E"/>
    <w:rsid w:val="007A4AC5"/>
    <w:rsid w:val="007A69A4"/>
    <w:rsid w:val="007B0724"/>
    <w:rsid w:val="007B5760"/>
    <w:rsid w:val="007C18F7"/>
    <w:rsid w:val="007D1E72"/>
    <w:rsid w:val="007D6000"/>
    <w:rsid w:val="007E3040"/>
    <w:rsid w:val="007E3C92"/>
    <w:rsid w:val="007E79AF"/>
    <w:rsid w:val="007F32BA"/>
    <w:rsid w:val="007F353F"/>
    <w:rsid w:val="007F3670"/>
    <w:rsid w:val="007F5BD5"/>
    <w:rsid w:val="007F7EB5"/>
    <w:rsid w:val="0081147F"/>
    <w:rsid w:val="00815FD9"/>
    <w:rsid w:val="00831661"/>
    <w:rsid w:val="00840893"/>
    <w:rsid w:val="00846B13"/>
    <w:rsid w:val="00846C97"/>
    <w:rsid w:val="00846E19"/>
    <w:rsid w:val="008608C6"/>
    <w:rsid w:val="008630D8"/>
    <w:rsid w:val="00874C38"/>
    <w:rsid w:val="008865D6"/>
    <w:rsid w:val="00893D11"/>
    <w:rsid w:val="008A0451"/>
    <w:rsid w:val="008A1F0F"/>
    <w:rsid w:val="008A2436"/>
    <w:rsid w:val="008A25AB"/>
    <w:rsid w:val="008B1134"/>
    <w:rsid w:val="008B6DB6"/>
    <w:rsid w:val="008B6E66"/>
    <w:rsid w:val="008C1910"/>
    <w:rsid w:val="008D04A0"/>
    <w:rsid w:val="008D72B1"/>
    <w:rsid w:val="008E556A"/>
    <w:rsid w:val="008E73CE"/>
    <w:rsid w:val="008E7FE9"/>
    <w:rsid w:val="00900E77"/>
    <w:rsid w:val="00901491"/>
    <w:rsid w:val="00906791"/>
    <w:rsid w:val="009108D4"/>
    <w:rsid w:val="009110D0"/>
    <w:rsid w:val="009140FD"/>
    <w:rsid w:val="00915A8E"/>
    <w:rsid w:val="00916A60"/>
    <w:rsid w:val="00921C53"/>
    <w:rsid w:val="00926837"/>
    <w:rsid w:val="00927F19"/>
    <w:rsid w:val="00933253"/>
    <w:rsid w:val="00942304"/>
    <w:rsid w:val="00945389"/>
    <w:rsid w:val="00954FD6"/>
    <w:rsid w:val="0096073B"/>
    <w:rsid w:val="00967D6A"/>
    <w:rsid w:val="00971BC6"/>
    <w:rsid w:val="009754FE"/>
    <w:rsid w:val="0098054F"/>
    <w:rsid w:val="0098161E"/>
    <w:rsid w:val="0099505B"/>
    <w:rsid w:val="009A2EEE"/>
    <w:rsid w:val="009B040D"/>
    <w:rsid w:val="009B29E0"/>
    <w:rsid w:val="009B3BC1"/>
    <w:rsid w:val="009B3E7D"/>
    <w:rsid w:val="009D11CA"/>
    <w:rsid w:val="009D3B89"/>
    <w:rsid w:val="009E3A83"/>
    <w:rsid w:val="009E5697"/>
    <w:rsid w:val="009E5948"/>
    <w:rsid w:val="00A13D50"/>
    <w:rsid w:val="00A16DD9"/>
    <w:rsid w:val="00A21E6C"/>
    <w:rsid w:val="00A35E9A"/>
    <w:rsid w:val="00A3717D"/>
    <w:rsid w:val="00A40DCD"/>
    <w:rsid w:val="00A4113B"/>
    <w:rsid w:val="00A435D8"/>
    <w:rsid w:val="00A52523"/>
    <w:rsid w:val="00A550A2"/>
    <w:rsid w:val="00A61212"/>
    <w:rsid w:val="00A63D2C"/>
    <w:rsid w:val="00A662E4"/>
    <w:rsid w:val="00A7050F"/>
    <w:rsid w:val="00A77852"/>
    <w:rsid w:val="00A81D9D"/>
    <w:rsid w:val="00A83E06"/>
    <w:rsid w:val="00A94410"/>
    <w:rsid w:val="00A960EF"/>
    <w:rsid w:val="00AA484F"/>
    <w:rsid w:val="00AA67D4"/>
    <w:rsid w:val="00AA6DB9"/>
    <w:rsid w:val="00AA756D"/>
    <w:rsid w:val="00AB30FF"/>
    <w:rsid w:val="00AB540B"/>
    <w:rsid w:val="00AE0819"/>
    <w:rsid w:val="00AE7D52"/>
    <w:rsid w:val="00AF60A9"/>
    <w:rsid w:val="00B05F34"/>
    <w:rsid w:val="00B12C28"/>
    <w:rsid w:val="00B30754"/>
    <w:rsid w:val="00B3451D"/>
    <w:rsid w:val="00B45199"/>
    <w:rsid w:val="00B711AA"/>
    <w:rsid w:val="00B71C73"/>
    <w:rsid w:val="00B86FE4"/>
    <w:rsid w:val="00B90D84"/>
    <w:rsid w:val="00B90E2D"/>
    <w:rsid w:val="00B94834"/>
    <w:rsid w:val="00B957CC"/>
    <w:rsid w:val="00BA755E"/>
    <w:rsid w:val="00BB1525"/>
    <w:rsid w:val="00BB4988"/>
    <w:rsid w:val="00BB527A"/>
    <w:rsid w:val="00BB6272"/>
    <w:rsid w:val="00BC366E"/>
    <w:rsid w:val="00BC5D7E"/>
    <w:rsid w:val="00BD0358"/>
    <w:rsid w:val="00BD2065"/>
    <w:rsid w:val="00BD2C31"/>
    <w:rsid w:val="00BD3AF5"/>
    <w:rsid w:val="00BD7394"/>
    <w:rsid w:val="00BE0ACF"/>
    <w:rsid w:val="00BE28E5"/>
    <w:rsid w:val="00BF1529"/>
    <w:rsid w:val="00BF1C46"/>
    <w:rsid w:val="00BF368D"/>
    <w:rsid w:val="00BF5036"/>
    <w:rsid w:val="00BF585C"/>
    <w:rsid w:val="00C03113"/>
    <w:rsid w:val="00C15639"/>
    <w:rsid w:val="00C21726"/>
    <w:rsid w:val="00C23039"/>
    <w:rsid w:val="00C26296"/>
    <w:rsid w:val="00C27626"/>
    <w:rsid w:val="00C279A6"/>
    <w:rsid w:val="00C33026"/>
    <w:rsid w:val="00C36062"/>
    <w:rsid w:val="00C36833"/>
    <w:rsid w:val="00C413E8"/>
    <w:rsid w:val="00C41A79"/>
    <w:rsid w:val="00C4500E"/>
    <w:rsid w:val="00C65E69"/>
    <w:rsid w:val="00C72116"/>
    <w:rsid w:val="00C81901"/>
    <w:rsid w:val="00C820C6"/>
    <w:rsid w:val="00C820F8"/>
    <w:rsid w:val="00C9769D"/>
    <w:rsid w:val="00CA56D0"/>
    <w:rsid w:val="00CB1379"/>
    <w:rsid w:val="00CB13A3"/>
    <w:rsid w:val="00CB297D"/>
    <w:rsid w:val="00CB34AC"/>
    <w:rsid w:val="00CC55F1"/>
    <w:rsid w:val="00CC7001"/>
    <w:rsid w:val="00CD3694"/>
    <w:rsid w:val="00CE0292"/>
    <w:rsid w:val="00CE0DEB"/>
    <w:rsid w:val="00CE3E2D"/>
    <w:rsid w:val="00CE778B"/>
    <w:rsid w:val="00D159B7"/>
    <w:rsid w:val="00D169CA"/>
    <w:rsid w:val="00D25EAE"/>
    <w:rsid w:val="00D33DC8"/>
    <w:rsid w:val="00D35A16"/>
    <w:rsid w:val="00D47312"/>
    <w:rsid w:val="00D5750C"/>
    <w:rsid w:val="00D67536"/>
    <w:rsid w:val="00D745C5"/>
    <w:rsid w:val="00D856F1"/>
    <w:rsid w:val="00D8672D"/>
    <w:rsid w:val="00DC378D"/>
    <w:rsid w:val="00DC53D0"/>
    <w:rsid w:val="00DD0E29"/>
    <w:rsid w:val="00DE0222"/>
    <w:rsid w:val="00DE275D"/>
    <w:rsid w:val="00DF3830"/>
    <w:rsid w:val="00E069C8"/>
    <w:rsid w:val="00E1137F"/>
    <w:rsid w:val="00E176B1"/>
    <w:rsid w:val="00E20F78"/>
    <w:rsid w:val="00E22BC4"/>
    <w:rsid w:val="00E2708C"/>
    <w:rsid w:val="00E30367"/>
    <w:rsid w:val="00E32DD1"/>
    <w:rsid w:val="00E330AB"/>
    <w:rsid w:val="00E37ED9"/>
    <w:rsid w:val="00E45403"/>
    <w:rsid w:val="00E717A9"/>
    <w:rsid w:val="00E77F23"/>
    <w:rsid w:val="00E83E63"/>
    <w:rsid w:val="00E84413"/>
    <w:rsid w:val="00E844FC"/>
    <w:rsid w:val="00E86CBD"/>
    <w:rsid w:val="00EA37AF"/>
    <w:rsid w:val="00EA678D"/>
    <w:rsid w:val="00EB6A4E"/>
    <w:rsid w:val="00EC3135"/>
    <w:rsid w:val="00ED2526"/>
    <w:rsid w:val="00EE4002"/>
    <w:rsid w:val="00EE6A28"/>
    <w:rsid w:val="00EF35AD"/>
    <w:rsid w:val="00F00654"/>
    <w:rsid w:val="00F20BC5"/>
    <w:rsid w:val="00F3544F"/>
    <w:rsid w:val="00F40C6F"/>
    <w:rsid w:val="00F51663"/>
    <w:rsid w:val="00F52B92"/>
    <w:rsid w:val="00F614BE"/>
    <w:rsid w:val="00F65790"/>
    <w:rsid w:val="00F767A6"/>
    <w:rsid w:val="00F76CF1"/>
    <w:rsid w:val="00F77982"/>
    <w:rsid w:val="00F77E4F"/>
    <w:rsid w:val="00F802E9"/>
    <w:rsid w:val="00F94E9B"/>
    <w:rsid w:val="00FA5A0C"/>
    <w:rsid w:val="00FB0F55"/>
    <w:rsid w:val="00FC429B"/>
    <w:rsid w:val="00FC467E"/>
    <w:rsid w:val="00FD1175"/>
    <w:rsid w:val="00FF4D64"/>
    <w:rsid w:val="00FF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6287"/>
    <w:rPr>
      <w:rFonts w:ascii="Times New Roman" w:eastAsia="Times New Roman" w:hAnsi="Times New Roman"/>
      <w:sz w:val="24"/>
      <w:szCs w:val="24"/>
    </w:rPr>
  </w:style>
  <w:style w:type="paragraph" w:styleId="1">
    <w:name w:val="heading 1"/>
    <w:basedOn w:val="a"/>
    <w:next w:val="a"/>
    <w:link w:val="10"/>
    <w:uiPriority w:val="99"/>
    <w:qFormat/>
    <w:rsid w:val="00175538"/>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175538"/>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A52523"/>
    <w:pPr>
      <w:keepNext/>
      <w:spacing w:before="240" w:after="60"/>
      <w:jc w:val="center"/>
      <w:outlineLvl w:val="2"/>
    </w:pPr>
    <w:rPr>
      <w:b/>
      <w:bCs/>
      <w:i/>
      <w:iCs/>
      <w:sz w:val="28"/>
      <w:szCs w:val="28"/>
    </w:rPr>
  </w:style>
  <w:style w:type="paragraph" w:styleId="4">
    <w:name w:val="heading 4"/>
    <w:basedOn w:val="a"/>
    <w:next w:val="a"/>
    <w:link w:val="40"/>
    <w:uiPriority w:val="99"/>
    <w:qFormat/>
    <w:rsid w:val="00A52523"/>
    <w:pPr>
      <w:keepNext/>
      <w:spacing w:before="240" w:after="60"/>
      <w:outlineLvl w:val="3"/>
    </w:pPr>
    <w:rPr>
      <w:rFonts w:ascii="Calibri" w:hAnsi="Calibri" w:cs="Calibri"/>
      <w:b/>
      <w:bCs/>
      <w:sz w:val="28"/>
      <w:szCs w:val="28"/>
      <w:lang w:eastAsia="en-US"/>
    </w:rPr>
  </w:style>
  <w:style w:type="paragraph" w:styleId="5">
    <w:name w:val="heading 5"/>
    <w:basedOn w:val="a"/>
    <w:next w:val="a"/>
    <w:link w:val="50"/>
    <w:uiPriority w:val="99"/>
    <w:qFormat/>
    <w:rsid w:val="00073DF0"/>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073DF0"/>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5538"/>
    <w:rPr>
      <w:rFonts w:ascii="Times New Roman" w:eastAsia="MS Gothic" w:hAnsi="Times New Roman" w:cs="Times New Roman"/>
      <w:b/>
      <w:bCs/>
      <w:caps/>
      <w:kern w:val="32"/>
      <w:sz w:val="28"/>
      <w:szCs w:val="28"/>
    </w:rPr>
  </w:style>
  <w:style w:type="character" w:customStyle="1" w:styleId="20">
    <w:name w:val="Заголовок 2 Знак"/>
    <w:basedOn w:val="a0"/>
    <w:link w:val="2"/>
    <w:uiPriority w:val="99"/>
    <w:semiHidden/>
    <w:locked/>
    <w:rsid w:val="00175538"/>
    <w:rPr>
      <w:rFonts w:eastAsia="MS Gothic"/>
      <w:b/>
      <w:bCs/>
      <w:i/>
      <w:iCs/>
      <w:sz w:val="28"/>
      <w:szCs w:val="28"/>
    </w:rPr>
  </w:style>
  <w:style w:type="character" w:customStyle="1" w:styleId="30">
    <w:name w:val="Заголовок 3 Знак"/>
    <w:basedOn w:val="a0"/>
    <w:link w:val="3"/>
    <w:uiPriority w:val="99"/>
    <w:locked/>
    <w:rsid w:val="00A52523"/>
    <w:rPr>
      <w:rFonts w:ascii="Times New Roman" w:hAnsi="Times New Roman" w:cs="Times New Roman"/>
      <w:b/>
      <w:bCs/>
      <w:i/>
      <w:iCs/>
      <w:sz w:val="28"/>
      <w:szCs w:val="28"/>
      <w:lang w:eastAsia="ru-RU"/>
    </w:rPr>
  </w:style>
  <w:style w:type="character" w:customStyle="1" w:styleId="40">
    <w:name w:val="Заголовок 4 Знак"/>
    <w:basedOn w:val="a0"/>
    <w:link w:val="4"/>
    <w:uiPriority w:val="99"/>
    <w:locked/>
    <w:rsid w:val="00A52523"/>
    <w:rPr>
      <w:rFonts w:ascii="Calibri" w:hAnsi="Calibri" w:cs="Calibri"/>
      <w:b/>
      <w:bCs/>
      <w:sz w:val="28"/>
      <w:szCs w:val="28"/>
    </w:rPr>
  </w:style>
  <w:style w:type="character" w:customStyle="1" w:styleId="50">
    <w:name w:val="Заголовок 5 Знак"/>
    <w:basedOn w:val="a0"/>
    <w:link w:val="5"/>
    <w:uiPriority w:val="99"/>
    <w:semiHidden/>
    <w:locked/>
    <w:rsid w:val="00073DF0"/>
    <w:rPr>
      <w:rFonts w:ascii="Calibri" w:hAnsi="Calibri" w:cs="Calibri"/>
      <w:b/>
      <w:bCs/>
      <w:i/>
      <w:iCs/>
      <w:sz w:val="26"/>
      <w:szCs w:val="26"/>
    </w:rPr>
  </w:style>
  <w:style w:type="character" w:customStyle="1" w:styleId="60">
    <w:name w:val="Заголовок 6 Знак"/>
    <w:basedOn w:val="a0"/>
    <w:link w:val="6"/>
    <w:uiPriority w:val="99"/>
    <w:semiHidden/>
    <w:locked/>
    <w:rsid w:val="00073DF0"/>
    <w:rPr>
      <w:rFonts w:ascii="Calibri" w:hAnsi="Calibri" w:cs="Calibri"/>
      <w:b/>
      <w:bCs/>
    </w:rPr>
  </w:style>
  <w:style w:type="paragraph" w:styleId="a3">
    <w:name w:val="List Paragraph"/>
    <w:basedOn w:val="a"/>
    <w:link w:val="a4"/>
    <w:uiPriority w:val="99"/>
    <w:qFormat/>
    <w:rsid w:val="008E556A"/>
    <w:pPr>
      <w:ind w:left="720"/>
    </w:pPr>
    <w:rPr>
      <w:rFonts w:eastAsia="Calibri"/>
    </w:rPr>
  </w:style>
  <w:style w:type="character" w:customStyle="1" w:styleId="Zag11">
    <w:name w:val="Zag_11"/>
    <w:rsid w:val="00E30367"/>
  </w:style>
  <w:style w:type="paragraph" w:customStyle="1" w:styleId="Zag2">
    <w:name w:val="Zag_2"/>
    <w:basedOn w:val="a"/>
    <w:uiPriority w:val="99"/>
    <w:rsid w:val="00E30367"/>
    <w:pPr>
      <w:widowControl w:val="0"/>
      <w:autoSpaceDE w:val="0"/>
      <w:autoSpaceDN w:val="0"/>
      <w:adjustRightInd w:val="0"/>
      <w:spacing w:after="129" w:line="291" w:lineRule="exact"/>
      <w:jc w:val="center"/>
    </w:pPr>
    <w:rPr>
      <w:b/>
      <w:bCs/>
      <w:color w:val="000000"/>
      <w:lang w:val="en-US"/>
    </w:rPr>
  </w:style>
  <w:style w:type="paragraph" w:customStyle="1" w:styleId="Osnova">
    <w:name w:val="Osnova"/>
    <w:basedOn w:val="a"/>
    <w:uiPriority w:val="99"/>
    <w:rsid w:val="00E3036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E30367"/>
    <w:pPr>
      <w:widowControl w:val="0"/>
      <w:autoSpaceDE w:val="0"/>
      <w:autoSpaceDN w:val="0"/>
      <w:adjustRightInd w:val="0"/>
      <w:spacing w:after="337" w:line="302" w:lineRule="exact"/>
      <w:jc w:val="center"/>
    </w:pPr>
    <w:rPr>
      <w:b/>
      <w:bCs/>
      <w:color w:val="000000"/>
      <w:lang w:val="en-US"/>
    </w:rPr>
  </w:style>
  <w:style w:type="paragraph" w:customStyle="1" w:styleId="a5">
    <w:name w:val="Νξβϋι"/>
    <w:basedOn w:val="a"/>
    <w:uiPriority w:val="99"/>
    <w:rsid w:val="00E30367"/>
    <w:pPr>
      <w:widowControl w:val="0"/>
      <w:autoSpaceDE w:val="0"/>
      <w:autoSpaceDN w:val="0"/>
      <w:adjustRightInd w:val="0"/>
    </w:pPr>
    <w:rPr>
      <w:color w:val="000000"/>
      <w:lang w:val="en-US"/>
    </w:rPr>
  </w:style>
  <w:style w:type="table" w:styleId="a6">
    <w:name w:val="Table Grid"/>
    <w:basedOn w:val="a1"/>
    <w:uiPriority w:val="99"/>
    <w:rsid w:val="00E303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rsid w:val="00E30367"/>
    <w:pPr>
      <w:jc w:val="center"/>
    </w:pPr>
    <w:rPr>
      <w:b/>
      <w:bCs/>
    </w:rPr>
  </w:style>
  <w:style w:type="character" w:customStyle="1" w:styleId="a8">
    <w:name w:val="Название Знак"/>
    <w:basedOn w:val="a0"/>
    <w:link w:val="a7"/>
    <w:uiPriority w:val="99"/>
    <w:locked/>
    <w:rsid w:val="00E30367"/>
    <w:rPr>
      <w:rFonts w:ascii="Times New Roman" w:hAnsi="Times New Roman" w:cs="Times New Roman"/>
      <w:b/>
      <w:bCs/>
      <w:sz w:val="24"/>
      <w:szCs w:val="24"/>
      <w:lang w:eastAsia="ru-RU"/>
    </w:rPr>
  </w:style>
  <w:style w:type="paragraph" w:customStyle="1" w:styleId="a9">
    <w:name w:val="Заголовок"/>
    <w:basedOn w:val="a"/>
    <w:next w:val="aa"/>
    <w:uiPriority w:val="99"/>
    <w:rsid w:val="00A52523"/>
    <w:pPr>
      <w:keepNext/>
      <w:widowControl w:val="0"/>
      <w:suppressAutoHyphens/>
      <w:spacing w:before="240" w:after="120"/>
    </w:pPr>
    <w:rPr>
      <w:rFonts w:ascii="Arial" w:eastAsia="SimSun" w:hAnsi="Arial" w:cs="Arial"/>
      <w:kern w:val="1"/>
      <w:sz w:val="28"/>
      <w:szCs w:val="28"/>
      <w:lang w:eastAsia="hi-IN" w:bidi="hi-IN"/>
    </w:rPr>
  </w:style>
  <w:style w:type="paragraph" w:styleId="aa">
    <w:name w:val="Body Text"/>
    <w:basedOn w:val="a"/>
    <w:link w:val="ab"/>
    <w:uiPriority w:val="99"/>
    <w:rsid w:val="00A52523"/>
    <w:pPr>
      <w:spacing w:after="120"/>
    </w:pPr>
  </w:style>
  <w:style w:type="character" w:customStyle="1" w:styleId="ab">
    <w:name w:val="Основной текст Знак"/>
    <w:basedOn w:val="a0"/>
    <w:link w:val="aa"/>
    <w:uiPriority w:val="99"/>
    <w:locked/>
    <w:rsid w:val="00A52523"/>
    <w:rPr>
      <w:rFonts w:ascii="Times New Roman" w:hAnsi="Times New Roman" w:cs="Times New Roman"/>
      <w:sz w:val="24"/>
      <w:szCs w:val="24"/>
      <w:lang w:eastAsia="ru-RU"/>
    </w:rPr>
  </w:style>
  <w:style w:type="paragraph" w:styleId="ac">
    <w:name w:val="header"/>
    <w:basedOn w:val="a"/>
    <w:link w:val="ad"/>
    <w:uiPriority w:val="99"/>
    <w:semiHidden/>
    <w:rsid w:val="00A52523"/>
    <w:pPr>
      <w:widowControl w:val="0"/>
      <w:tabs>
        <w:tab w:val="center" w:pos="4677"/>
        <w:tab w:val="right" w:pos="9355"/>
      </w:tabs>
      <w:autoSpaceDE w:val="0"/>
      <w:autoSpaceDN w:val="0"/>
      <w:adjustRightInd w:val="0"/>
    </w:pPr>
    <w:rPr>
      <w:lang w:val="en-US"/>
    </w:rPr>
  </w:style>
  <w:style w:type="character" w:customStyle="1" w:styleId="ad">
    <w:name w:val="Верхний колонтитул Знак"/>
    <w:basedOn w:val="a0"/>
    <w:link w:val="ac"/>
    <w:uiPriority w:val="99"/>
    <w:semiHidden/>
    <w:locked/>
    <w:rsid w:val="00A52523"/>
    <w:rPr>
      <w:rFonts w:ascii="Times New Roman" w:hAnsi="Times New Roman" w:cs="Times New Roman"/>
      <w:sz w:val="24"/>
      <w:szCs w:val="24"/>
      <w:lang w:val="en-US" w:eastAsia="ru-RU"/>
    </w:rPr>
  </w:style>
  <w:style w:type="paragraph" w:customStyle="1" w:styleId="Zag3">
    <w:name w:val="Zag_3"/>
    <w:basedOn w:val="a"/>
    <w:uiPriority w:val="99"/>
    <w:rsid w:val="00A52523"/>
    <w:pPr>
      <w:widowControl w:val="0"/>
      <w:autoSpaceDE w:val="0"/>
      <w:autoSpaceDN w:val="0"/>
      <w:adjustRightInd w:val="0"/>
      <w:spacing w:after="68" w:line="282" w:lineRule="exact"/>
      <w:jc w:val="center"/>
    </w:pPr>
    <w:rPr>
      <w:i/>
      <w:iCs/>
      <w:color w:val="000000"/>
      <w:lang w:val="en-US"/>
    </w:rPr>
  </w:style>
  <w:style w:type="paragraph" w:customStyle="1" w:styleId="ae">
    <w:name w:val="Ξαϋχνϋι"/>
    <w:basedOn w:val="a"/>
    <w:uiPriority w:val="99"/>
    <w:rsid w:val="00A52523"/>
    <w:pPr>
      <w:widowControl w:val="0"/>
      <w:autoSpaceDE w:val="0"/>
      <w:autoSpaceDN w:val="0"/>
      <w:adjustRightInd w:val="0"/>
    </w:pPr>
    <w:rPr>
      <w:color w:val="000000"/>
      <w:lang w:val="en-US"/>
    </w:rPr>
  </w:style>
  <w:style w:type="paragraph" w:styleId="af">
    <w:name w:val="Normal (Web)"/>
    <w:aliases w:val="Normal (Web) Char"/>
    <w:basedOn w:val="a"/>
    <w:link w:val="af0"/>
    <w:uiPriority w:val="99"/>
    <w:rsid w:val="00A52523"/>
    <w:pPr>
      <w:spacing w:before="100" w:beforeAutospacing="1" w:after="100" w:afterAutospacing="1"/>
    </w:pPr>
    <w:rPr>
      <w:rFonts w:eastAsia="Calibri"/>
    </w:rPr>
  </w:style>
  <w:style w:type="paragraph" w:styleId="af1">
    <w:name w:val="Body Text Indent"/>
    <w:basedOn w:val="a"/>
    <w:link w:val="af2"/>
    <w:uiPriority w:val="99"/>
    <w:rsid w:val="00A52523"/>
    <w:pPr>
      <w:spacing w:after="120"/>
      <w:ind w:left="283"/>
    </w:pPr>
  </w:style>
  <w:style w:type="character" w:customStyle="1" w:styleId="af2">
    <w:name w:val="Основной текст с отступом Знак"/>
    <w:basedOn w:val="a0"/>
    <w:link w:val="af1"/>
    <w:uiPriority w:val="99"/>
    <w:locked/>
    <w:rsid w:val="00A52523"/>
    <w:rPr>
      <w:rFonts w:ascii="Times New Roman" w:hAnsi="Times New Roman" w:cs="Times New Roman"/>
      <w:sz w:val="24"/>
      <w:szCs w:val="24"/>
      <w:lang w:eastAsia="ru-RU"/>
    </w:rPr>
  </w:style>
  <w:style w:type="paragraph" w:styleId="af3">
    <w:name w:val="footnote text"/>
    <w:basedOn w:val="a"/>
    <w:link w:val="af4"/>
    <w:uiPriority w:val="99"/>
    <w:semiHidden/>
    <w:rsid w:val="00A52523"/>
    <w:rPr>
      <w:rFonts w:eastAsia="Calibri"/>
      <w:sz w:val="20"/>
      <w:szCs w:val="20"/>
      <w:lang w:eastAsia="en-US"/>
    </w:rPr>
  </w:style>
  <w:style w:type="character" w:customStyle="1" w:styleId="af4">
    <w:name w:val="Текст сноски Знак"/>
    <w:basedOn w:val="a0"/>
    <w:link w:val="af3"/>
    <w:uiPriority w:val="99"/>
    <w:locked/>
    <w:rsid w:val="00A52523"/>
    <w:rPr>
      <w:rFonts w:ascii="Times New Roman" w:hAnsi="Times New Roman" w:cs="Times New Roman"/>
      <w:sz w:val="20"/>
      <w:szCs w:val="20"/>
    </w:rPr>
  </w:style>
  <w:style w:type="character" w:styleId="af5">
    <w:name w:val="footnote reference"/>
    <w:basedOn w:val="a0"/>
    <w:uiPriority w:val="99"/>
    <w:semiHidden/>
    <w:rsid w:val="00A52523"/>
    <w:rPr>
      <w:vertAlign w:val="superscript"/>
    </w:rPr>
  </w:style>
  <w:style w:type="character" w:customStyle="1" w:styleId="7">
    <w:name w:val="Знак Знак7"/>
    <w:basedOn w:val="a0"/>
    <w:uiPriority w:val="99"/>
    <w:rsid w:val="00A52523"/>
    <w:rPr>
      <w:sz w:val="24"/>
      <w:szCs w:val="24"/>
      <w:lang w:eastAsia="en-US"/>
    </w:rPr>
  </w:style>
  <w:style w:type="paragraph" w:styleId="af6">
    <w:name w:val="footer"/>
    <w:basedOn w:val="a"/>
    <w:link w:val="af7"/>
    <w:uiPriority w:val="99"/>
    <w:rsid w:val="00A52523"/>
    <w:pPr>
      <w:tabs>
        <w:tab w:val="center" w:pos="4677"/>
        <w:tab w:val="right" w:pos="9355"/>
      </w:tabs>
    </w:pPr>
    <w:rPr>
      <w:rFonts w:eastAsia="Calibri"/>
      <w:lang w:eastAsia="en-US"/>
    </w:rPr>
  </w:style>
  <w:style w:type="character" w:customStyle="1" w:styleId="af7">
    <w:name w:val="Нижний колонтитул Знак"/>
    <w:basedOn w:val="a0"/>
    <w:link w:val="af6"/>
    <w:uiPriority w:val="99"/>
    <w:locked/>
    <w:rsid w:val="00A52523"/>
    <w:rPr>
      <w:rFonts w:ascii="Times New Roman" w:hAnsi="Times New Roman" w:cs="Times New Roman"/>
      <w:sz w:val="24"/>
      <w:szCs w:val="24"/>
    </w:rPr>
  </w:style>
  <w:style w:type="paragraph" w:customStyle="1" w:styleId="31">
    <w:name w:val="Заголовок 3+"/>
    <w:basedOn w:val="a"/>
    <w:uiPriority w:val="99"/>
    <w:rsid w:val="00A52523"/>
    <w:pPr>
      <w:widowControl w:val="0"/>
      <w:overflowPunct w:val="0"/>
      <w:autoSpaceDE w:val="0"/>
      <w:autoSpaceDN w:val="0"/>
      <w:adjustRightInd w:val="0"/>
      <w:spacing w:before="240"/>
      <w:jc w:val="center"/>
      <w:textAlignment w:val="baseline"/>
    </w:pPr>
    <w:rPr>
      <w:b/>
      <w:bCs/>
      <w:sz w:val="28"/>
      <w:szCs w:val="28"/>
    </w:rPr>
  </w:style>
  <w:style w:type="paragraph" w:customStyle="1" w:styleId="af8">
    <w:name w:val="Новый"/>
    <w:basedOn w:val="a"/>
    <w:uiPriority w:val="99"/>
    <w:rsid w:val="00A52523"/>
    <w:pPr>
      <w:spacing w:line="360" w:lineRule="auto"/>
      <w:ind w:firstLine="454"/>
      <w:jc w:val="both"/>
    </w:pPr>
    <w:rPr>
      <w:sz w:val="28"/>
      <w:szCs w:val="28"/>
    </w:rPr>
  </w:style>
  <w:style w:type="paragraph" w:styleId="af9">
    <w:name w:val="annotation text"/>
    <w:basedOn w:val="a"/>
    <w:link w:val="afa"/>
    <w:uiPriority w:val="99"/>
    <w:semiHidden/>
    <w:rsid w:val="00A52523"/>
    <w:rPr>
      <w:sz w:val="20"/>
      <w:szCs w:val="20"/>
    </w:rPr>
  </w:style>
  <w:style w:type="character" w:customStyle="1" w:styleId="afa">
    <w:name w:val="Текст примечания Знак"/>
    <w:basedOn w:val="a0"/>
    <w:link w:val="af9"/>
    <w:uiPriority w:val="99"/>
    <w:semiHidden/>
    <w:locked/>
    <w:rsid w:val="00A52523"/>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A52523"/>
    <w:rPr>
      <w:rFonts w:eastAsia="Calibri"/>
      <w:b/>
      <w:bCs/>
      <w:lang w:eastAsia="en-US"/>
    </w:rPr>
  </w:style>
  <w:style w:type="character" w:customStyle="1" w:styleId="afc">
    <w:name w:val="Тема примечания Знак"/>
    <w:basedOn w:val="afa"/>
    <w:link w:val="afb"/>
    <w:uiPriority w:val="99"/>
    <w:semiHidden/>
    <w:locked/>
    <w:rsid w:val="00A52523"/>
    <w:rPr>
      <w:rFonts w:ascii="Times New Roman" w:hAnsi="Times New Roman" w:cs="Times New Roman"/>
      <w:b/>
      <w:bCs/>
      <w:sz w:val="20"/>
      <w:szCs w:val="20"/>
      <w:lang w:eastAsia="ru-RU"/>
    </w:rPr>
  </w:style>
  <w:style w:type="paragraph" w:styleId="afd">
    <w:name w:val="Balloon Text"/>
    <w:basedOn w:val="a"/>
    <w:link w:val="afe"/>
    <w:uiPriority w:val="99"/>
    <w:semiHidden/>
    <w:rsid w:val="00A52523"/>
    <w:rPr>
      <w:rFonts w:ascii="Tahoma" w:eastAsia="Calibri" w:hAnsi="Tahoma" w:cs="Tahoma"/>
      <w:sz w:val="16"/>
      <w:szCs w:val="16"/>
      <w:lang w:eastAsia="en-US"/>
    </w:rPr>
  </w:style>
  <w:style w:type="character" w:customStyle="1" w:styleId="afe">
    <w:name w:val="Текст выноски Знак"/>
    <w:basedOn w:val="a0"/>
    <w:link w:val="afd"/>
    <w:uiPriority w:val="99"/>
    <w:semiHidden/>
    <w:locked/>
    <w:rsid w:val="00A52523"/>
    <w:rPr>
      <w:rFonts w:ascii="Tahoma" w:hAnsi="Tahoma" w:cs="Tahoma"/>
      <w:sz w:val="16"/>
      <w:szCs w:val="16"/>
    </w:rPr>
  </w:style>
  <w:style w:type="paragraph" w:customStyle="1" w:styleId="Style1">
    <w:name w:val="Style1"/>
    <w:basedOn w:val="a"/>
    <w:uiPriority w:val="99"/>
    <w:rsid w:val="00A52523"/>
    <w:pPr>
      <w:widowControl w:val="0"/>
      <w:autoSpaceDE w:val="0"/>
      <w:autoSpaceDN w:val="0"/>
      <w:adjustRightInd w:val="0"/>
    </w:pPr>
  </w:style>
  <w:style w:type="paragraph" w:styleId="22">
    <w:name w:val="Body Text 2"/>
    <w:basedOn w:val="a"/>
    <w:link w:val="23"/>
    <w:uiPriority w:val="99"/>
    <w:rsid w:val="00A52523"/>
    <w:pPr>
      <w:spacing w:after="120" w:line="480" w:lineRule="auto"/>
    </w:pPr>
  </w:style>
  <w:style w:type="character" w:customStyle="1" w:styleId="23">
    <w:name w:val="Основной текст 2 Знак"/>
    <w:basedOn w:val="a0"/>
    <w:link w:val="22"/>
    <w:uiPriority w:val="99"/>
    <w:locked/>
    <w:rsid w:val="00A52523"/>
    <w:rPr>
      <w:rFonts w:ascii="Times New Roman" w:hAnsi="Times New Roman" w:cs="Times New Roman"/>
      <w:sz w:val="24"/>
      <w:szCs w:val="24"/>
      <w:lang w:eastAsia="ru-RU"/>
    </w:rPr>
  </w:style>
  <w:style w:type="character" w:styleId="aff">
    <w:name w:val="Strong"/>
    <w:basedOn w:val="a0"/>
    <w:uiPriority w:val="99"/>
    <w:qFormat/>
    <w:rsid w:val="00A52523"/>
    <w:rPr>
      <w:b/>
      <w:bCs/>
    </w:rPr>
  </w:style>
  <w:style w:type="paragraph" w:styleId="32">
    <w:name w:val="Body Text Indent 3"/>
    <w:basedOn w:val="a"/>
    <w:link w:val="33"/>
    <w:uiPriority w:val="99"/>
    <w:rsid w:val="00A52523"/>
    <w:pPr>
      <w:spacing w:after="120"/>
      <w:ind w:left="283"/>
    </w:pPr>
    <w:rPr>
      <w:rFonts w:eastAsia="Calibri"/>
      <w:sz w:val="16"/>
      <w:szCs w:val="16"/>
      <w:lang w:eastAsia="en-US"/>
    </w:rPr>
  </w:style>
  <w:style w:type="character" w:customStyle="1" w:styleId="33">
    <w:name w:val="Основной текст с отступом 3 Знак"/>
    <w:basedOn w:val="a0"/>
    <w:link w:val="32"/>
    <w:uiPriority w:val="99"/>
    <w:locked/>
    <w:rsid w:val="00A52523"/>
    <w:rPr>
      <w:rFonts w:ascii="Times New Roman" w:hAnsi="Times New Roman" w:cs="Times New Roman"/>
      <w:sz w:val="16"/>
      <w:szCs w:val="16"/>
    </w:rPr>
  </w:style>
  <w:style w:type="paragraph" w:styleId="24">
    <w:name w:val="Body Text Indent 2"/>
    <w:basedOn w:val="a"/>
    <w:link w:val="25"/>
    <w:uiPriority w:val="99"/>
    <w:rsid w:val="00A52523"/>
    <w:pPr>
      <w:spacing w:after="120" w:line="480" w:lineRule="auto"/>
      <w:ind w:left="283"/>
    </w:pPr>
  </w:style>
  <w:style w:type="character" w:customStyle="1" w:styleId="25">
    <w:name w:val="Основной текст с отступом 2 Знак"/>
    <w:basedOn w:val="a0"/>
    <w:link w:val="24"/>
    <w:uiPriority w:val="99"/>
    <w:locked/>
    <w:rsid w:val="00A52523"/>
    <w:rPr>
      <w:rFonts w:ascii="Times New Roman" w:hAnsi="Times New Roman" w:cs="Times New Roman"/>
      <w:sz w:val="24"/>
      <w:szCs w:val="24"/>
      <w:lang w:eastAsia="ru-RU"/>
    </w:rPr>
  </w:style>
  <w:style w:type="character" w:styleId="aff0">
    <w:name w:val="Emphasis"/>
    <w:basedOn w:val="a0"/>
    <w:uiPriority w:val="99"/>
    <w:qFormat/>
    <w:rsid w:val="00A52523"/>
    <w:rPr>
      <w:i/>
      <w:iCs/>
    </w:rPr>
  </w:style>
  <w:style w:type="character" w:customStyle="1" w:styleId="apple-converted-space">
    <w:name w:val="apple-converted-space"/>
    <w:basedOn w:val="a0"/>
    <w:uiPriority w:val="99"/>
    <w:rsid w:val="00A52523"/>
  </w:style>
  <w:style w:type="paragraph" w:styleId="aff1">
    <w:name w:val="No Spacing"/>
    <w:link w:val="aff2"/>
    <w:uiPriority w:val="99"/>
    <w:qFormat/>
    <w:rsid w:val="00F767A6"/>
    <w:rPr>
      <w:rFonts w:eastAsia="Times New Roman" w:cs="Calibri"/>
    </w:rPr>
  </w:style>
  <w:style w:type="paragraph" w:customStyle="1" w:styleId="aff3">
    <w:name w:val="А_основной"/>
    <w:basedOn w:val="a"/>
    <w:link w:val="aff4"/>
    <w:uiPriority w:val="99"/>
    <w:rsid w:val="00A4113B"/>
    <w:pPr>
      <w:widowControl w:val="0"/>
      <w:autoSpaceDE w:val="0"/>
      <w:autoSpaceDN w:val="0"/>
      <w:adjustRightInd w:val="0"/>
      <w:spacing w:line="360" w:lineRule="auto"/>
      <w:ind w:firstLine="454"/>
      <w:jc w:val="both"/>
    </w:pPr>
    <w:rPr>
      <w:sz w:val="28"/>
      <w:szCs w:val="28"/>
    </w:rPr>
  </w:style>
  <w:style w:type="character" w:customStyle="1" w:styleId="aff4">
    <w:name w:val="А_основной Знак"/>
    <w:basedOn w:val="a0"/>
    <w:link w:val="aff3"/>
    <w:uiPriority w:val="99"/>
    <w:locked/>
    <w:rsid w:val="00A4113B"/>
    <w:rPr>
      <w:rFonts w:ascii="Times New Roman" w:hAnsi="Times New Roman" w:cs="Times New Roman"/>
      <w:sz w:val="20"/>
      <w:szCs w:val="20"/>
      <w:lang w:eastAsia="ru-RU"/>
    </w:rPr>
  </w:style>
  <w:style w:type="paragraph" w:customStyle="1" w:styleId="aff5">
    <w:name w:val="А_заголовок"/>
    <w:basedOn w:val="aff3"/>
    <w:link w:val="aff6"/>
    <w:uiPriority w:val="99"/>
    <w:rsid w:val="0005323A"/>
    <w:pPr>
      <w:jc w:val="center"/>
    </w:pPr>
    <w:rPr>
      <w:i/>
      <w:iCs/>
    </w:rPr>
  </w:style>
  <w:style w:type="character" w:customStyle="1" w:styleId="aff6">
    <w:name w:val="А_заголовок Знак"/>
    <w:basedOn w:val="aff4"/>
    <w:link w:val="aff5"/>
    <w:uiPriority w:val="99"/>
    <w:locked/>
    <w:rsid w:val="0005323A"/>
    <w:rPr>
      <w:rFonts w:ascii="Times New Roman" w:hAnsi="Times New Roman" w:cs="Times New Roman"/>
      <w:i/>
      <w:iCs/>
      <w:sz w:val="20"/>
      <w:szCs w:val="20"/>
      <w:lang w:eastAsia="ru-RU"/>
    </w:rPr>
  </w:style>
  <w:style w:type="paragraph" w:customStyle="1" w:styleId="aff7">
    <w:name w:val="А_сноска"/>
    <w:basedOn w:val="af3"/>
    <w:link w:val="aff8"/>
    <w:uiPriority w:val="99"/>
    <w:rsid w:val="00B45199"/>
    <w:pPr>
      <w:widowControl w:val="0"/>
      <w:autoSpaceDE w:val="0"/>
      <w:autoSpaceDN w:val="0"/>
      <w:adjustRightInd w:val="0"/>
      <w:ind w:firstLine="454"/>
      <w:jc w:val="both"/>
    </w:pPr>
    <w:rPr>
      <w:sz w:val="24"/>
      <w:szCs w:val="24"/>
      <w:lang w:eastAsia="ru-RU"/>
    </w:rPr>
  </w:style>
  <w:style w:type="character" w:customStyle="1" w:styleId="aff8">
    <w:name w:val="А_сноска Знак"/>
    <w:basedOn w:val="af4"/>
    <w:link w:val="aff7"/>
    <w:uiPriority w:val="99"/>
    <w:locked/>
    <w:rsid w:val="00B45199"/>
    <w:rPr>
      <w:rFonts w:ascii="Times New Roman" w:hAnsi="Times New Roman" w:cs="Times New Roman"/>
      <w:sz w:val="24"/>
      <w:szCs w:val="24"/>
      <w:lang w:eastAsia="ru-RU"/>
    </w:rPr>
  </w:style>
  <w:style w:type="character" w:styleId="aff9">
    <w:name w:val="page number"/>
    <w:basedOn w:val="a0"/>
    <w:uiPriority w:val="99"/>
    <w:rsid w:val="00703E5B"/>
  </w:style>
  <w:style w:type="character" w:customStyle="1" w:styleId="af0">
    <w:name w:val="Обычный (веб) Знак"/>
    <w:aliases w:val="Normal (Web) Char Знак"/>
    <w:link w:val="af"/>
    <w:uiPriority w:val="99"/>
    <w:locked/>
    <w:rsid w:val="000C5C98"/>
    <w:rPr>
      <w:rFonts w:ascii="Times New Roman" w:hAnsi="Times New Roman" w:cs="Times New Roman"/>
      <w:sz w:val="24"/>
      <w:szCs w:val="24"/>
    </w:rPr>
  </w:style>
  <w:style w:type="paragraph" w:customStyle="1" w:styleId="affa">
    <w:name w:val="Буллит"/>
    <w:basedOn w:val="a"/>
    <w:link w:val="affb"/>
    <w:uiPriority w:val="99"/>
    <w:rsid w:val="00576B6F"/>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character" w:customStyle="1" w:styleId="affb">
    <w:name w:val="Буллит Знак"/>
    <w:basedOn w:val="a0"/>
    <w:link w:val="affa"/>
    <w:uiPriority w:val="99"/>
    <w:locked/>
    <w:rsid w:val="00576B6F"/>
    <w:rPr>
      <w:rFonts w:ascii="NewtonCSanPin" w:hAnsi="NewtonCSanPin" w:cs="NewtonCSanPin"/>
      <w:color w:val="000000"/>
      <w:sz w:val="21"/>
      <w:szCs w:val="21"/>
    </w:rPr>
  </w:style>
  <w:style w:type="paragraph" w:customStyle="1" w:styleId="affc">
    <w:name w:val="Основной"/>
    <w:basedOn w:val="a"/>
    <w:link w:val="affd"/>
    <w:uiPriority w:val="99"/>
    <w:rsid w:val="00434087"/>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character" w:customStyle="1" w:styleId="affd">
    <w:name w:val="Основной Знак"/>
    <w:link w:val="affc"/>
    <w:uiPriority w:val="99"/>
    <w:locked/>
    <w:rsid w:val="00434087"/>
    <w:rPr>
      <w:rFonts w:ascii="NewtonCSanPin" w:hAnsi="NewtonCSanPin" w:cs="NewtonCSanPin"/>
      <w:color w:val="000000"/>
      <w:sz w:val="21"/>
      <w:szCs w:val="21"/>
    </w:rPr>
  </w:style>
  <w:style w:type="paragraph" w:customStyle="1" w:styleId="21">
    <w:name w:val="Средняя сетка 21"/>
    <w:basedOn w:val="a"/>
    <w:uiPriority w:val="99"/>
    <w:rsid w:val="00434087"/>
    <w:pPr>
      <w:numPr>
        <w:numId w:val="25"/>
      </w:numPr>
      <w:spacing w:line="360" w:lineRule="auto"/>
      <w:jc w:val="both"/>
      <w:outlineLvl w:val="1"/>
    </w:pPr>
    <w:rPr>
      <w:sz w:val="28"/>
      <w:szCs w:val="28"/>
    </w:rPr>
  </w:style>
  <w:style w:type="paragraph" w:customStyle="1" w:styleId="41">
    <w:name w:val="Заг 4"/>
    <w:basedOn w:val="a"/>
    <w:uiPriority w:val="99"/>
    <w:rsid w:val="003B066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styleId="affe">
    <w:name w:val="Hyperlink"/>
    <w:basedOn w:val="a0"/>
    <w:uiPriority w:val="99"/>
    <w:locked/>
    <w:rsid w:val="00CB34AC"/>
    <w:rPr>
      <w:color w:val="0000FF"/>
      <w:u w:val="single"/>
    </w:rPr>
  </w:style>
  <w:style w:type="character" w:customStyle="1" w:styleId="afff">
    <w:name w:val="Основной текст_"/>
    <w:link w:val="8"/>
    <w:uiPriority w:val="99"/>
    <w:locked/>
    <w:rsid w:val="0098054F"/>
    <w:rPr>
      <w:rFonts w:ascii="Courier New" w:hAnsi="Courier New" w:cs="Courier New"/>
      <w:spacing w:val="-20"/>
      <w:sz w:val="28"/>
      <w:szCs w:val="28"/>
      <w:shd w:val="clear" w:color="auto" w:fill="FFFFFF"/>
    </w:rPr>
  </w:style>
  <w:style w:type="paragraph" w:customStyle="1" w:styleId="8">
    <w:name w:val="Основной текст8"/>
    <w:basedOn w:val="a"/>
    <w:link w:val="afff"/>
    <w:uiPriority w:val="99"/>
    <w:rsid w:val="0098054F"/>
    <w:pPr>
      <w:shd w:val="clear" w:color="auto" w:fill="FFFFFF"/>
      <w:spacing w:before="600" w:after="60" w:line="240" w:lineRule="atLeast"/>
      <w:ind w:hanging="2080"/>
    </w:pPr>
    <w:rPr>
      <w:rFonts w:ascii="Courier New" w:eastAsia="Calibri" w:hAnsi="Courier New" w:cs="Courier New"/>
      <w:spacing w:val="-20"/>
      <w:sz w:val="28"/>
      <w:szCs w:val="28"/>
    </w:rPr>
  </w:style>
  <w:style w:type="paragraph" w:styleId="afff0">
    <w:name w:val="Subtitle"/>
    <w:basedOn w:val="a"/>
    <w:next w:val="a"/>
    <w:link w:val="afff1"/>
    <w:uiPriority w:val="99"/>
    <w:qFormat/>
    <w:rsid w:val="00D25EAE"/>
    <w:pPr>
      <w:spacing w:line="360" w:lineRule="auto"/>
      <w:outlineLvl w:val="1"/>
    </w:pPr>
    <w:rPr>
      <w:rFonts w:eastAsia="MS Gothic"/>
      <w:b/>
      <w:bCs/>
      <w:sz w:val="28"/>
      <w:szCs w:val="28"/>
    </w:rPr>
  </w:style>
  <w:style w:type="character" w:customStyle="1" w:styleId="afff1">
    <w:name w:val="Подзаголовок Знак"/>
    <w:basedOn w:val="a0"/>
    <w:link w:val="afff0"/>
    <w:uiPriority w:val="99"/>
    <w:locked/>
    <w:rsid w:val="00D25EAE"/>
    <w:rPr>
      <w:rFonts w:ascii="Times New Roman" w:eastAsia="MS Gothic" w:hAnsi="Times New Roman" w:cs="Times New Roman"/>
      <w:b/>
      <w:bCs/>
      <w:sz w:val="24"/>
      <w:szCs w:val="24"/>
    </w:rPr>
  </w:style>
  <w:style w:type="paragraph" w:customStyle="1" w:styleId="afff2">
    <w:name w:val="Подзаг"/>
    <w:basedOn w:val="affc"/>
    <w:uiPriority w:val="99"/>
    <w:rsid w:val="00D25EAE"/>
    <w:pPr>
      <w:spacing w:before="113" w:after="28"/>
      <w:jc w:val="center"/>
    </w:pPr>
    <w:rPr>
      <w:b/>
      <w:bCs/>
      <w:i/>
      <w:iCs/>
    </w:rPr>
  </w:style>
  <w:style w:type="paragraph" w:customStyle="1" w:styleId="afff3">
    <w:name w:val="Сноска"/>
    <w:basedOn w:val="affc"/>
    <w:uiPriority w:val="99"/>
    <w:rsid w:val="00D25EAE"/>
    <w:pPr>
      <w:spacing w:line="174" w:lineRule="atLeast"/>
    </w:pPr>
    <w:rPr>
      <w:sz w:val="17"/>
      <w:szCs w:val="17"/>
    </w:rPr>
  </w:style>
  <w:style w:type="character" w:customStyle="1" w:styleId="11">
    <w:name w:val="Сноска1"/>
    <w:uiPriority w:val="99"/>
    <w:rsid w:val="00D25EAE"/>
    <w:rPr>
      <w:rFonts w:ascii="Times New Roman" w:hAnsi="Times New Roman" w:cs="Times New Roman"/>
      <w:vertAlign w:val="superscript"/>
    </w:rPr>
  </w:style>
  <w:style w:type="paragraph" w:customStyle="1" w:styleId="zag4">
    <w:name w:val="zag_4"/>
    <w:basedOn w:val="a"/>
    <w:uiPriority w:val="99"/>
    <w:rsid w:val="00D25EA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4">
    <w:name w:val="Абзац списка Знак"/>
    <w:link w:val="a3"/>
    <w:uiPriority w:val="99"/>
    <w:locked/>
    <w:rsid w:val="003F6301"/>
    <w:rPr>
      <w:rFonts w:ascii="Times New Roman" w:hAnsi="Times New Roman" w:cs="Times New Roman"/>
      <w:sz w:val="24"/>
      <w:szCs w:val="24"/>
    </w:rPr>
  </w:style>
  <w:style w:type="paragraph" w:customStyle="1" w:styleId="afff4">
    <w:name w:val="Буллит Курсив"/>
    <w:basedOn w:val="affa"/>
    <w:link w:val="afff5"/>
    <w:uiPriority w:val="99"/>
    <w:rsid w:val="00921C53"/>
    <w:rPr>
      <w:rFonts w:eastAsia="Calibri"/>
      <w:i/>
      <w:iCs/>
    </w:rPr>
  </w:style>
  <w:style w:type="character" w:customStyle="1" w:styleId="afff5">
    <w:name w:val="Буллит Курсив Знак"/>
    <w:link w:val="afff4"/>
    <w:uiPriority w:val="99"/>
    <w:locked/>
    <w:rsid w:val="00921C53"/>
    <w:rPr>
      <w:rFonts w:ascii="NewtonCSanPin" w:hAnsi="NewtonCSanPin" w:cs="NewtonCSanPin"/>
      <w:i/>
      <w:iCs/>
      <w:color w:val="000000"/>
      <w:sz w:val="21"/>
      <w:szCs w:val="21"/>
    </w:rPr>
  </w:style>
  <w:style w:type="character" w:styleId="afff6">
    <w:name w:val="FollowedHyperlink"/>
    <w:basedOn w:val="a0"/>
    <w:uiPriority w:val="99"/>
    <w:semiHidden/>
    <w:locked/>
    <w:rsid w:val="00175538"/>
    <w:rPr>
      <w:color w:val="800080"/>
      <w:u w:val="single"/>
    </w:rPr>
  </w:style>
  <w:style w:type="character" w:customStyle="1" w:styleId="12">
    <w:name w:val="Текст примечания Знак1"/>
    <w:basedOn w:val="a0"/>
    <w:uiPriority w:val="99"/>
    <w:semiHidden/>
    <w:rsid w:val="00175538"/>
    <w:rPr>
      <w:rFonts w:ascii="Times New Roman" w:hAnsi="Times New Roman" w:cs="Times New Roman"/>
    </w:rPr>
  </w:style>
  <w:style w:type="character" w:customStyle="1" w:styleId="aff2">
    <w:name w:val="Без интервала Знак"/>
    <w:link w:val="aff1"/>
    <w:uiPriority w:val="99"/>
    <w:locked/>
    <w:rsid w:val="00175538"/>
    <w:rPr>
      <w:rFonts w:eastAsia="Times New Roman"/>
      <w:sz w:val="22"/>
      <w:szCs w:val="22"/>
    </w:rPr>
  </w:style>
  <w:style w:type="character" w:customStyle="1" w:styleId="13">
    <w:name w:val="Обычный (веб) Знак1"/>
    <w:aliases w:val="Normal (Web) Char Знак1"/>
    <w:uiPriority w:val="99"/>
    <w:locked/>
    <w:rsid w:val="00175538"/>
  </w:style>
  <w:style w:type="paragraph" w:customStyle="1" w:styleId="afff7">
    <w:name w:val="Таблица"/>
    <w:basedOn w:val="affc"/>
    <w:uiPriority w:val="99"/>
    <w:rsid w:val="00175538"/>
    <w:pPr>
      <w:tabs>
        <w:tab w:val="left" w:pos="4500"/>
        <w:tab w:val="left" w:pos="9180"/>
        <w:tab w:val="left" w:pos="9360"/>
      </w:tabs>
      <w:spacing w:line="194" w:lineRule="atLeast"/>
      <w:ind w:firstLine="0"/>
      <w:jc w:val="left"/>
      <w:textAlignment w:val="auto"/>
    </w:pPr>
    <w:rPr>
      <w:sz w:val="19"/>
      <w:szCs w:val="19"/>
    </w:rPr>
  </w:style>
  <w:style w:type="paragraph" w:customStyle="1" w:styleId="afff8">
    <w:name w:val="Название таблицы"/>
    <w:basedOn w:val="affc"/>
    <w:uiPriority w:val="99"/>
    <w:rsid w:val="00175538"/>
    <w:pPr>
      <w:spacing w:before="113"/>
      <w:ind w:firstLine="0"/>
      <w:jc w:val="center"/>
      <w:textAlignment w:val="auto"/>
    </w:pPr>
    <w:rPr>
      <w:b/>
      <w:bCs/>
    </w:rPr>
  </w:style>
  <w:style w:type="paragraph" w:customStyle="1" w:styleId="14">
    <w:name w:val="Заг 1"/>
    <w:basedOn w:val="affc"/>
    <w:uiPriority w:val="99"/>
    <w:rsid w:val="00175538"/>
    <w:pPr>
      <w:keepNext/>
      <w:pageBreakBefore/>
      <w:spacing w:after="170" w:line="296" w:lineRule="atLeast"/>
      <w:ind w:firstLine="0"/>
      <w:jc w:val="center"/>
      <w:textAlignment w:val="auto"/>
    </w:pPr>
    <w:rPr>
      <w:rFonts w:ascii="PragmaticaC" w:hAnsi="PragmaticaC" w:cs="PragmaticaC"/>
      <w:b/>
      <w:bCs/>
      <w:caps/>
      <w:sz w:val="26"/>
      <w:szCs w:val="26"/>
    </w:rPr>
  </w:style>
  <w:style w:type="paragraph" w:styleId="afff9">
    <w:name w:val="Signature"/>
    <w:basedOn w:val="a"/>
    <w:link w:val="afffa"/>
    <w:uiPriority w:val="99"/>
    <w:semiHidden/>
    <w:locked/>
    <w:rsid w:val="00175538"/>
    <w:pPr>
      <w:ind w:left="4252"/>
    </w:pPr>
  </w:style>
  <w:style w:type="character" w:customStyle="1" w:styleId="afffa">
    <w:name w:val="Подпись Знак"/>
    <w:basedOn w:val="a0"/>
    <w:link w:val="afff9"/>
    <w:uiPriority w:val="99"/>
    <w:semiHidden/>
    <w:locked/>
    <w:rsid w:val="00175538"/>
    <w:rPr>
      <w:rFonts w:ascii="Times New Roman" w:hAnsi="Times New Roman" w:cs="Times New Roman"/>
      <w:sz w:val="24"/>
      <w:szCs w:val="24"/>
    </w:rPr>
  </w:style>
  <w:style w:type="paragraph" w:customStyle="1" w:styleId="afffb">
    <w:name w:val="В скобках"/>
    <w:basedOn w:val="afff9"/>
    <w:uiPriority w:val="99"/>
    <w:rsid w:val="00175538"/>
    <w:pPr>
      <w:autoSpaceDE w:val="0"/>
      <w:autoSpaceDN w:val="0"/>
      <w:adjustRightInd w:val="0"/>
      <w:spacing w:before="57" w:line="174" w:lineRule="atLeast"/>
      <w:ind w:left="0"/>
      <w:jc w:val="center"/>
    </w:pPr>
    <w:rPr>
      <w:rFonts w:ascii="NewtonCSanPin" w:hAnsi="NewtonCSanPin" w:cs="NewtonCSanPin"/>
      <w:color w:val="000000"/>
      <w:sz w:val="17"/>
      <w:szCs w:val="17"/>
    </w:rPr>
  </w:style>
  <w:style w:type="paragraph" w:customStyle="1" w:styleId="15">
    <w:name w:val="Содержание 1"/>
    <w:basedOn w:val="affc"/>
    <w:uiPriority w:val="99"/>
    <w:rsid w:val="00175538"/>
    <w:pPr>
      <w:suppressAutoHyphens/>
      <w:ind w:firstLine="0"/>
      <w:textAlignment w:val="auto"/>
    </w:pPr>
    <w:rPr>
      <w:rFonts w:ascii="Times New Roman" w:hAnsi="Times New Roman" w:cs="Times New Roman"/>
      <w:lang w:val="en-US"/>
    </w:rPr>
  </w:style>
  <w:style w:type="paragraph" w:customStyle="1" w:styleId="NoParagraphStyle">
    <w:name w:val="[No Paragraph Style]"/>
    <w:uiPriority w:val="99"/>
    <w:rsid w:val="00175538"/>
    <w:pPr>
      <w:autoSpaceDE w:val="0"/>
      <w:autoSpaceDN w:val="0"/>
      <w:adjustRightInd w:val="0"/>
      <w:spacing w:line="288" w:lineRule="auto"/>
    </w:pPr>
    <w:rPr>
      <w:rFonts w:ascii="Minion Pro" w:eastAsia="Times New Roman" w:hAnsi="Minion Pro" w:cs="Minion Pro"/>
      <w:color w:val="000000"/>
      <w:sz w:val="24"/>
      <w:szCs w:val="24"/>
      <w:lang w:val="en-GB"/>
    </w:rPr>
  </w:style>
  <w:style w:type="paragraph" w:customStyle="1" w:styleId="26">
    <w:name w:val="Заг 2"/>
    <w:basedOn w:val="14"/>
    <w:uiPriority w:val="99"/>
    <w:rsid w:val="00175538"/>
  </w:style>
  <w:style w:type="paragraph" w:customStyle="1" w:styleId="34">
    <w:name w:val="Заг 3"/>
    <w:basedOn w:val="26"/>
    <w:uiPriority w:val="99"/>
    <w:rsid w:val="00175538"/>
    <w:pPr>
      <w:pageBreakBefore w:val="0"/>
      <w:spacing w:before="255" w:after="113" w:line="240" w:lineRule="atLeast"/>
    </w:pPr>
    <w:rPr>
      <w:i/>
      <w:iCs/>
      <w:caps w:val="0"/>
      <w:sz w:val="23"/>
      <w:szCs w:val="23"/>
    </w:rPr>
  </w:style>
  <w:style w:type="paragraph" w:customStyle="1" w:styleId="afffc">
    <w:name w:val="Курсив"/>
    <w:basedOn w:val="affc"/>
    <w:uiPriority w:val="99"/>
    <w:rsid w:val="00175538"/>
    <w:pPr>
      <w:textAlignment w:val="auto"/>
    </w:pPr>
    <w:rPr>
      <w:i/>
      <w:iCs/>
    </w:rPr>
  </w:style>
  <w:style w:type="paragraph" w:customStyle="1" w:styleId="afffd">
    <w:name w:val="Пж Курсив"/>
    <w:basedOn w:val="affc"/>
    <w:uiPriority w:val="99"/>
    <w:rsid w:val="00175538"/>
    <w:pPr>
      <w:textAlignment w:val="auto"/>
    </w:pPr>
    <w:rPr>
      <w:b/>
      <w:bCs/>
      <w:i/>
      <w:iCs/>
    </w:rPr>
  </w:style>
  <w:style w:type="paragraph" w:customStyle="1" w:styleId="-31">
    <w:name w:val="Темный список - Акцент 31"/>
    <w:uiPriority w:val="99"/>
    <w:rsid w:val="00175538"/>
    <w:rPr>
      <w:rFonts w:ascii="Times New Roman" w:eastAsia="Times New Roman" w:hAnsi="Times New Roman"/>
      <w:sz w:val="24"/>
      <w:szCs w:val="24"/>
    </w:rPr>
  </w:style>
  <w:style w:type="character" w:customStyle="1" w:styleId="1-2">
    <w:name w:val="Средняя сетка 1 - Акцент 2 Знак"/>
    <w:link w:val="1-21"/>
    <w:uiPriority w:val="99"/>
    <w:locked/>
    <w:rsid w:val="00175538"/>
    <w:rPr>
      <w:sz w:val="24"/>
      <w:szCs w:val="24"/>
    </w:rPr>
  </w:style>
  <w:style w:type="paragraph" w:customStyle="1" w:styleId="1-21">
    <w:name w:val="Средняя сетка 1 - Акцент 21"/>
    <w:basedOn w:val="a"/>
    <w:link w:val="1-2"/>
    <w:uiPriority w:val="99"/>
    <w:rsid w:val="00175538"/>
    <w:pPr>
      <w:ind w:left="720"/>
    </w:pPr>
    <w:rPr>
      <w:rFonts w:ascii="Calibri" w:eastAsia="Calibri" w:hAnsi="Calibri" w:cs="Calibri"/>
    </w:rPr>
  </w:style>
  <w:style w:type="character" w:customStyle="1" w:styleId="afffe">
    <w:name w:val="О_Т Знак"/>
    <w:link w:val="affff"/>
    <w:uiPriority w:val="99"/>
    <w:locked/>
    <w:rsid w:val="00175538"/>
    <w:rPr>
      <w:rFonts w:ascii="Arial" w:hAnsi="Arial" w:cs="Arial"/>
      <w:sz w:val="28"/>
      <w:szCs w:val="28"/>
    </w:rPr>
  </w:style>
  <w:style w:type="paragraph" w:customStyle="1" w:styleId="affff">
    <w:name w:val="О_Т"/>
    <w:basedOn w:val="a"/>
    <w:link w:val="afffe"/>
    <w:uiPriority w:val="99"/>
    <w:rsid w:val="00175538"/>
    <w:pPr>
      <w:spacing w:line="288" w:lineRule="auto"/>
      <w:ind w:firstLine="539"/>
      <w:jc w:val="both"/>
    </w:pPr>
    <w:rPr>
      <w:rFonts w:ascii="Arial" w:eastAsia="Calibri" w:hAnsi="Arial" w:cs="Arial"/>
      <w:sz w:val="28"/>
      <w:szCs w:val="28"/>
    </w:rPr>
  </w:style>
  <w:style w:type="paragraph" w:customStyle="1" w:styleId="dash041e005f0431005f044b005f0447005f043d005f044b005f0439">
    <w:name w:val="dash041e_005f0431_005f044b_005f0447_005f043d_005f044b_005f0439"/>
    <w:basedOn w:val="a"/>
    <w:uiPriority w:val="99"/>
    <w:rsid w:val="00175538"/>
    <w:rPr>
      <w:rFonts w:eastAsia="Calibri"/>
    </w:rPr>
  </w:style>
  <w:style w:type="paragraph" w:customStyle="1" w:styleId="-12">
    <w:name w:val="Цветной список - Акцент 12"/>
    <w:basedOn w:val="a"/>
    <w:uiPriority w:val="99"/>
    <w:rsid w:val="00175538"/>
    <w:pPr>
      <w:spacing w:after="200"/>
      <w:ind w:left="720"/>
    </w:pPr>
    <w:rPr>
      <w:rFonts w:ascii="Cambria" w:eastAsia="Calibri" w:hAnsi="Cambria" w:cs="Cambria"/>
      <w:lang w:eastAsia="en-US"/>
    </w:rPr>
  </w:style>
  <w:style w:type="paragraph" w:customStyle="1" w:styleId="-11">
    <w:name w:val="Цветная заливка - Акцент 11"/>
    <w:uiPriority w:val="99"/>
    <w:semiHidden/>
    <w:rsid w:val="00175538"/>
    <w:rPr>
      <w:rFonts w:ascii="Times New Roman" w:eastAsia="Times New Roman" w:hAnsi="Times New Roman"/>
      <w:sz w:val="24"/>
      <w:szCs w:val="24"/>
    </w:rPr>
  </w:style>
  <w:style w:type="paragraph" w:customStyle="1" w:styleId="ConsPlusNormal">
    <w:name w:val="ConsPlusNormal"/>
    <w:uiPriority w:val="99"/>
    <w:rsid w:val="00175538"/>
    <w:pPr>
      <w:widowControl w:val="0"/>
      <w:autoSpaceDE w:val="0"/>
      <w:autoSpaceDN w:val="0"/>
      <w:adjustRightInd w:val="0"/>
    </w:pPr>
    <w:rPr>
      <w:rFonts w:ascii="Arial" w:eastAsia="Times New Roman" w:hAnsi="Arial" w:cs="Arial"/>
      <w:sz w:val="20"/>
      <w:szCs w:val="20"/>
    </w:rPr>
  </w:style>
  <w:style w:type="character" w:customStyle="1" w:styleId="-1">
    <w:name w:val="Цветной список - Акцент 1 Знак"/>
    <w:link w:val="-110"/>
    <w:uiPriority w:val="99"/>
    <w:locked/>
    <w:rsid w:val="00175538"/>
  </w:style>
  <w:style w:type="paragraph" w:customStyle="1" w:styleId="-110">
    <w:name w:val="Цветной список - Акцент 11"/>
    <w:basedOn w:val="a"/>
    <w:link w:val="-1"/>
    <w:uiPriority w:val="99"/>
    <w:rsid w:val="00175538"/>
    <w:pPr>
      <w:spacing w:after="200" w:line="276" w:lineRule="auto"/>
      <w:ind w:left="720"/>
    </w:pPr>
    <w:rPr>
      <w:rFonts w:ascii="Calibri" w:eastAsia="Calibri" w:hAnsi="Calibri" w:cs="Calibri"/>
      <w:sz w:val="20"/>
      <w:szCs w:val="20"/>
    </w:rPr>
  </w:style>
  <w:style w:type="paragraph" w:customStyle="1" w:styleId="220">
    <w:name w:val="Основной текст 22"/>
    <w:basedOn w:val="a"/>
    <w:uiPriority w:val="99"/>
    <w:rsid w:val="00175538"/>
    <w:pPr>
      <w:ind w:firstLine="709"/>
      <w:jc w:val="both"/>
    </w:pPr>
  </w:style>
  <w:style w:type="paragraph" w:customStyle="1" w:styleId="xl100">
    <w:name w:val="xl100"/>
    <w:basedOn w:val="a"/>
    <w:uiPriority w:val="99"/>
    <w:rsid w:val="00175538"/>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affff0">
    <w:name w:val="annotation reference"/>
    <w:basedOn w:val="a0"/>
    <w:uiPriority w:val="99"/>
    <w:semiHidden/>
    <w:locked/>
    <w:rsid w:val="00175538"/>
    <w:rPr>
      <w:sz w:val="16"/>
      <w:szCs w:val="16"/>
    </w:rPr>
  </w:style>
  <w:style w:type="paragraph" w:styleId="affff1">
    <w:name w:val="Message Header"/>
    <w:basedOn w:val="a"/>
    <w:link w:val="affff2"/>
    <w:uiPriority w:val="99"/>
    <w:semiHidden/>
    <w:locked/>
    <w:rsid w:val="001755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f2">
    <w:name w:val="Шапка Знак"/>
    <w:basedOn w:val="a0"/>
    <w:link w:val="affff1"/>
    <w:uiPriority w:val="99"/>
    <w:semiHidden/>
    <w:locked/>
    <w:rsid w:val="00175538"/>
    <w:rPr>
      <w:rFonts w:ascii="Cambria" w:hAnsi="Cambria" w:cs="Cambria"/>
      <w:sz w:val="24"/>
      <w:szCs w:val="24"/>
      <w:shd w:val="pct20" w:color="auto" w:fill="auto"/>
    </w:rPr>
  </w:style>
  <w:style w:type="character" w:customStyle="1" w:styleId="16">
    <w:name w:val="Нижний колонтитул Знак1"/>
    <w:basedOn w:val="a0"/>
    <w:uiPriority w:val="99"/>
    <w:semiHidden/>
    <w:rsid w:val="00175538"/>
    <w:rPr>
      <w:rFonts w:ascii="Times New Roman" w:hAnsi="Times New Roman" w:cs="Times New Roman"/>
      <w:sz w:val="24"/>
      <w:szCs w:val="24"/>
    </w:rPr>
  </w:style>
  <w:style w:type="character" w:customStyle="1" w:styleId="17">
    <w:name w:val="Текст выноски Знак1"/>
    <w:basedOn w:val="a0"/>
    <w:uiPriority w:val="99"/>
    <w:semiHidden/>
    <w:rsid w:val="00175538"/>
    <w:rPr>
      <w:rFonts w:ascii="Tahoma" w:hAnsi="Tahoma" w:cs="Tahoma"/>
      <w:sz w:val="16"/>
      <w:szCs w:val="16"/>
    </w:rPr>
  </w:style>
  <w:style w:type="character" w:customStyle="1" w:styleId="18">
    <w:name w:val="Тема примечания Знак1"/>
    <w:basedOn w:val="12"/>
    <w:uiPriority w:val="99"/>
    <w:semiHidden/>
    <w:rsid w:val="00175538"/>
    <w:rPr>
      <w:rFonts w:ascii="Times New Roman" w:hAnsi="Times New Roman" w:cs="Times New Roman"/>
      <w:b/>
      <w:bCs/>
    </w:rPr>
  </w:style>
  <w:style w:type="character" w:customStyle="1" w:styleId="19">
    <w:name w:val="Подзаголовок Знак1"/>
    <w:basedOn w:val="a0"/>
    <w:uiPriority w:val="99"/>
    <w:rsid w:val="00175538"/>
    <w:rPr>
      <w:rFonts w:ascii="Cambria" w:hAnsi="Cambria" w:cs="Cambria"/>
      <w:i/>
      <w:iCs/>
      <w:color w:val="auto"/>
      <w:spacing w:val="15"/>
      <w:sz w:val="24"/>
      <w:szCs w:val="24"/>
    </w:rPr>
  </w:style>
  <w:style w:type="character" w:customStyle="1" w:styleId="1a">
    <w:name w:val="Основной текст Знак1"/>
    <w:basedOn w:val="a0"/>
    <w:uiPriority w:val="99"/>
    <w:semiHidden/>
    <w:rsid w:val="00175538"/>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7553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75538"/>
    <w:rPr>
      <w:rFonts w:ascii="Times New Roman" w:hAnsi="Times New Roman" w:cs="Times New Roman"/>
      <w:sz w:val="24"/>
      <w:szCs w:val="24"/>
      <w:u w:val="none"/>
      <w:effect w:val="none"/>
    </w:rPr>
  </w:style>
  <w:style w:type="character" w:customStyle="1" w:styleId="1b">
    <w:name w:val="Верхний колонтитул Знак1"/>
    <w:basedOn w:val="a0"/>
    <w:uiPriority w:val="99"/>
    <w:semiHidden/>
    <w:rsid w:val="00175538"/>
    <w:rPr>
      <w:rFonts w:ascii="Times New Roman" w:hAnsi="Times New Roman" w:cs="Times New Roman"/>
      <w:sz w:val="24"/>
      <w:szCs w:val="24"/>
    </w:rPr>
  </w:style>
  <w:style w:type="character" w:customStyle="1" w:styleId="35">
    <w:name w:val="Основной текст + Курсив3"/>
    <w:uiPriority w:val="99"/>
    <w:rsid w:val="00175538"/>
    <w:rPr>
      <w:rFonts w:ascii="Times New Roman" w:hAnsi="Times New Roman" w:cs="Times New Roman"/>
      <w:i/>
      <w:iCs/>
      <w:spacing w:val="0"/>
      <w:sz w:val="18"/>
      <w:szCs w:val="18"/>
    </w:rPr>
  </w:style>
  <w:style w:type="character" w:customStyle="1" w:styleId="1c">
    <w:name w:val="Текст сноски Знак1"/>
    <w:basedOn w:val="a0"/>
    <w:uiPriority w:val="99"/>
    <w:semiHidden/>
    <w:rsid w:val="00175538"/>
    <w:rPr>
      <w:rFonts w:ascii="Times New Roman" w:hAnsi="Times New Roman" w:cs="Times New Roman"/>
    </w:rPr>
  </w:style>
  <w:style w:type="paragraph" w:customStyle="1" w:styleId="affff3">
    <w:name w:val="Приложение"/>
    <w:basedOn w:val="14"/>
    <w:uiPriority w:val="99"/>
    <w:rsid w:val="0017553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175538"/>
  </w:style>
  <w:style w:type="character" w:customStyle="1" w:styleId="12pt127">
    <w:name w:val="Стиль 12 pt Первая строка:  127 см"/>
    <w:uiPriority w:val="99"/>
    <w:rsid w:val="00073DF0"/>
    <w:rPr>
      <w:sz w:val="24"/>
      <w:szCs w:val="24"/>
    </w:rPr>
  </w:style>
  <w:style w:type="paragraph" w:customStyle="1" w:styleId="Heading">
    <w:name w:val="Heading"/>
    <w:uiPriority w:val="99"/>
    <w:rsid w:val="00073DF0"/>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4506">
      <w:marLeft w:val="0"/>
      <w:marRight w:val="0"/>
      <w:marTop w:val="0"/>
      <w:marBottom w:val="0"/>
      <w:divBdr>
        <w:top w:val="none" w:sz="0" w:space="0" w:color="auto"/>
        <w:left w:val="none" w:sz="0" w:space="0" w:color="auto"/>
        <w:bottom w:val="none" w:sz="0" w:space="0" w:color="auto"/>
        <w:right w:val="none" w:sz="0" w:space="0" w:color="auto"/>
      </w:divBdr>
    </w:div>
    <w:div w:id="692414507">
      <w:marLeft w:val="0"/>
      <w:marRight w:val="0"/>
      <w:marTop w:val="0"/>
      <w:marBottom w:val="0"/>
      <w:divBdr>
        <w:top w:val="none" w:sz="0" w:space="0" w:color="auto"/>
        <w:left w:val="none" w:sz="0" w:space="0" w:color="auto"/>
        <w:bottom w:val="none" w:sz="0" w:space="0" w:color="auto"/>
        <w:right w:val="none" w:sz="0" w:space="0" w:color="auto"/>
      </w:divBdr>
    </w:div>
    <w:div w:id="692414508">
      <w:marLeft w:val="0"/>
      <w:marRight w:val="0"/>
      <w:marTop w:val="0"/>
      <w:marBottom w:val="0"/>
      <w:divBdr>
        <w:top w:val="none" w:sz="0" w:space="0" w:color="auto"/>
        <w:left w:val="none" w:sz="0" w:space="0" w:color="auto"/>
        <w:bottom w:val="none" w:sz="0" w:space="0" w:color="auto"/>
        <w:right w:val="none" w:sz="0" w:space="0" w:color="auto"/>
      </w:divBdr>
    </w:div>
    <w:div w:id="692414509">
      <w:marLeft w:val="0"/>
      <w:marRight w:val="0"/>
      <w:marTop w:val="0"/>
      <w:marBottom w:val="0"/>
      <w:divBdr>
        <w:top w:val="none" w:sz="0" w:space="0" w:color="auto"/>
        <w:left w:val="none" w:sz="0" w:space="0" w:color="auto"/>
        <w:bottom w:val="none" w:sz="0" w:space="0" w:color="auto"/>
        <w:right w:val="none" w:sz="0" w:space="0" w:color="auto"/>
      </w:divBdr>
    </w:div>
    <w:div w:id="692414510">
      <w:marLeft w:val="0"/>
      <w:marRight w:val="0"/>
      <w:marTop w:val="0"/>
      <w:marBottom w:val="0"/>
      <w:divBdr>
        <w:top w:val="none" w:sz="0" w:space="0" w:color="auto"/>
        <w:left w:val="none" w:sz="0" w:space="0" w:color="auto"/>
        <w:bottom w:val="none" w:sz="0" w:space="0" w:color="auto"/>
        <w:right w:val="none" w:sz="0" w:space="0" w:color="auto"/>
      </w:divBdr>
    </w:div>
    <w:div w:id="69241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file:///F:\&#1086;&#1073;&#1088;&#1072;&#1079;&#1086;&#1074;&#1072;&#1090;&#1077;&#1083;&#1100;&#1085;&#1072;&#1103;%20&#1087;&#1088;&#1086;&#1075;&#1088;%202015\&#1052;&#1077;&#1090;&#1086;&#1076;&#1080;&#1082;&#1080;%20&#1076;&#1091;&#1093;&#1086;&#1074;&#1085;&#1086;-&#1085;&#1088;&#1072;&#1074;&#1089;&#1090;&#1074;&#1077;&#1085;&#1085;&#1086;&#1075;&#1086;%20&#1074;&#1086;&#1089;&#1087;&#1080;&#1090;&#1072;&#1085;&#1080;&#1103;.docx" TargetMode="External"/><Relationship Id="rId4" Type="http://schemas.openxmlformats.org/officeDocument/2006/relationships/settings" Target="settings.xml"/><Relationship Id="rId9" Type="http://schemas.openxmlformats.org/officeDocument/2006/relationships/hyperlink" Target="file:///F:\&#1086;&#1073;&#1088;&#1072;&#1079;&#1086;&#1074;&#1072;&#1090;&#1077;&#1083;&#1100;&#1085;&#1072;&#1103;%20&#1087;&#1088;&#1086;&#1075;&#1088;%202015\&#1076;&#1080;&#1072;&#1075;&#1085;&#1086;&#1089;&#1090;&#1080;&#1082;&#107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2347</TotalTime>
  <Pages>230</Pages>
  <Words>77530</Words>
  <Characters>441925</Characters>
  <Application>Microsoft Office Word</Application>
  <DocSecurity>0</DocSecurity>
  <Lines>3682</Lines>
  <Paragraphs>1036</Paragraphs>
  <ScaleCrop>false</ScaleCrop>
  <Company>Krokoz™</Company>
  <LinksUpToDate>false</LinksUpToDate>
  <CharactersWithSpaces>518419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Nikita</cp:lastModifiedBy>
  <cp:revision>84</cp:revision>
  <dcterms:created xsi:type="dcterms:W3CDTF">2012-07-29T16:26:00Z</dcterms:created>
  <dcterms:modified xsi:type="dcterms:W3CDTF">2019-01-13T12:29:00Z</dcterms:modified>
</cp:coreProperties>
</file>