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3B" w:rsidRDefault="00DC203B" w:rsidP="00C66726">
      <w:pPr>
        <w:jc w:val="center"/>
        <w:rPr>
          <w:sz w:val="32"/>
          <w:szCs w:val="32"/>
        </w:rPr>
      </w:pPr>
    </w:p>
    <w:p w:rsidR="00DC203B" w:rsidRDefault="00DC203B" w:rsidP="00C66726">
      <w:pPr>
        <w:jc w:val="center"/>
        <w:rPr>
          <w:sz w:val="32"/>
          <w:szCs w:val="32"/>
        </w:rPr>
      </w:pPr>
    </w:p>
    <w:p w:rsidR="00DC203B" w:rsidRDefault="00DC203B" w:rsidP="00C66726">
      <w:pPr>
        <w:jc w:val="center"/>
        <w:rPr>
          <w:sz w:val="32"/>
          <w:szCs w:val="32"/>
        </w:rPr>
      </w:pPr>
    </w:p>
    <w:p w:rsidR="00DC203B" w:rsidRDefault="00DC203B" w:rsidP="00C66726">
      <w:pPr>
        <w:jc w:val="center"/>
        <w:rPr>
          <w:sz w:val="32"/>
          <w:szCs w:val="32"/>
        </w:rPr>
      </w:pPr>
    </w:p>
    <w:p w:rsidR="00DC203B" w:rsidRDefault="00DC203B" w:rsidP="00C66726">
      <w:pPr>
        <w:jc w:val="center"/>
        <w:rPr>
          <w:sz w:val="32"/>
          <w:szCs w:val="32"/>
        </w:rPr>
      </w:pPr>
    </w:p>
    <w:p w:rsidR="00DC203B" w:rsidRDefault="00DC203B" w:rsidP="00C66726">
      <w:pPr>
        <w:jc w:val="center"/>
        <w:rPr>
          <w:sz w:val="32"/>
          <w:szCs w:val="32"/>
        </w:rPr>
      </w:pPr>
    </w:p>
    <w:p w:rsidR="00DC203B" w:rsidRDefault="00DC203B" w:rsidP="00C66726">
      <w:pPr>
        <w:jc w:val="center"/>
        <w:rPr>
          <w:sz w:val="32"/>
          <w:szCs w:val="32"/>
        </w:rPr>
      </w:pPr>
    </w:p>
    <w:p w:rsidR="00DC203B" w:rsidRDefault="00DC203B" w:rsidP="00C66726">
      <w:pPr>
        <w:jc w:val="center"/>
        <w:rPr>
          <w:b/>
          <w:bCs/>
          <w:sz w:val="56"/>
          <w:szCs w:val="56"/>
        </w:rPr>
      </w:pPr>
      <w:r>
        <w:rPr>
          <w:b/>
          <w:bCs/>
          <w:sz w:val="56"/>
          <w:szCs w:val="56"/>
        </w:rPr>
        <w:t>Основная</w:t>
      </w:r>
    </w:p>
    <w:p w:rsidR="00DC203B" w:rsidRDefault="00DC203B" w:rsidP="00C66726">
      <w:pPr>
        <w:jc w:val="center"/>
        <w:rPr>
          <w:b/>
          <w:bCs/>
          <w:sz w:val="56"/>
          <w:szCs w:val="56"/>
        </w:rPr>
      </w:pPr>
      <w:r>
        <w:rPr>
          <w:b/>
          <w:bCs/>
          <w:sz w:val="56"/>
          <w:szCs w:val="56"/>
        </w:rPr>
        <w:t xml:space="preserve"> образовательная программа </w:t>
      </w:r>
    </w:p>
    <w:p w:rsidR="00DC203B" w:rsidRDefault="00DC203B" w:rsidP="00C66726">
      <w:pPr>
        <w:jc w:val="center"/>
        <w:rPr>
          <w:b/>
          <w:bCs/>
          <w:sz w:val="56"/>
          <w:szCs w:val="56"/>
        </w:rPr>
      </w:pPr>
      <w:r>
        <w:rPr>
          <w:b/>
          <w:bCs/>
          <w:sz w:val="56"/>
          <w:szCs w:val="56"/>
        </w:rPr>
        <w:t xml:space="preserve">основного общего образования муниципального бюджетного общеобразовательного учреждения </w:t>
      </w:r>
    </w:p>
    <w:p w:rsidR="00DC203B" w:rsidRDefault="00DC203B" w:rsidP="00C66726">
      <w:pPr>
        <w:jc w:val="center"/>
        <w:rPr>
          <w:b/>
          <w:bCs/>
          <w:sz w:val="56"/>
          <w:szCs w:val="56"/>
        </w:rPr>
      </w:pPr>
      <w:r>
        <w:rPr>
          <w:b/>
          <w:bCs/>
          <w:sz w:val="56"/>
          <w:szCs w:val="56"/>
        </w:rPr>
        <w:t>Белосельской средней  школы</w:t>
      </w:r>
    </w:p>
    <w:p w:rsidR="00DC203B" w:rsidRDefault="00DC203B" w:rsidP="00C66726">
      <w:pPr>
        <w:jc w:val="center"/>
        <w:rPr>
          <w:b/>
          <w:bCs/>
          <w:sz w:val="56"/>
          <w:szCs w:val="56"/>
        </w:rPr>
      </w:pPr>
    </w:p>
    <w:p w:rsidR="00DC203B" w:rsidRDefault="00DC203B" w:rsidP="00C66726">
      <w:pPr>
        <w:jc w:val="center"/>
        <w:rPr>
          <w:b/>
          <w:bCs/>
          <w:sz w:val="56"/>
          <w:szCs w:val="56"/>
        </w:rPr>
      </w:pPr>
    </w:p>
    <w:p w:rsidR="00DC203B" w:rsidRDefault="00DC203B" w:rsidP="00C66726">
      <w:pPr>
        <w:jc w:val="center"/>
        <w:rPr>
          <w:b/>
          <w:bCs/>
          <w:sz w:val="56"/>
          <w:szCs w:val="56"/>
        </w:rPr>
      </w:pPr>
    </w:p>
    <w:p w:rsidR="00DC203B" w:rsidRDefault="00DC203B" w:rsidP="00C66726">
      <w:pPr>
        <w:jc w:val="center"/>
        <w:rPr>
          <w:b/>
          <w:bCs/>
          <w:sz w:val="56"/>
          <w:szCs w:val="56"/>
        </w:rPr>
      </w:pPr>
    </w:p>
    <w:p w:rsidR="00DC203B" w:rsidRDefault="00DC203B" w:rsidP="00C66726">
      <w:pPr>
        <w:jc w:val="center"/>
        <w:rPr>
          <w:b/>
          <w:bCs/>
          <w:sz w:val="28"/>
          <w:szCs w:val="28"/>
        </w:rPr>
      </w:pPr>
    </w:p>
    <w:p w:rsidR="00DC203B" w:rsidRDefault="00DC203B" w:rsidP="00C66726">
      <w:pPr>
        <w:jc w:val="right"/>
        <w:rPr>
          <w:sz w:val="28"/>
          <w:szCs w:val="28"/>
        </w:rPr>
      </w:pPr>
      <w:proofErr w:type="gramStart"/>
      <w:r>
        <w:rPr>
          <w:sz w:val="28"/>
          <w:szCs w:val="28"/>
        </w:rPr>
        <w:t>Утверждена</w:t>
      </w:r>
      <w:proofErr w:type="gramEnd"/>
      <w:r>
        <w:rPr>
          <w:sz w:val="28"/>
          <w:szCs w:val="28"/>
        </w:rPr>
        <w:t xml:space="preserve"> на заседании  педагогического совета</w:t>
      </w:r>
    </w:p>
    <w:p w:rsidR="00DC203B" w:rsidRDefault="00DC203B" w:rsidP="00C66726">
      <w:pPr>
        <w:jc w:val="center"/>
        <w:rPr>
          <w:sz w:val="28"/>
          <w:szCs w:val="28"/>
        </w:rPr>
      </w:pPr>
      <w:r>
        <w:rPr>
          <w:sz w:val="28"/>
          <w:szCs w:val="28"/>
        </w:rPr>
        <w:t xml:space="preserve">                                           «31  » августа 2015г. Протокол № 1</w:t>
      </w:r>
    </w:p>
    <w:p w:rsidR="00DC203B" w:rsidRDefault="00DC203B" w:rsidP="00C66726">
      <w:pPr>
        <w:rPr>
          <w:sz w:val="28"/>
          <w:szCs w:val="28"/>
        </w:rPr>
      </w:pPr>
      <w:r>
        <w:rPr>
          <w:sz w:val="28"/>
          <w:szCs w:val="28"/>
        </w:rPr>
        <w:t xml:space="preserve">                                                        Директор школы:                     </w:t>
      </w:r>
      <w:proofErr w:type="spellStart"/>
      <w:r>
        <w:rPr>
          <w:sz w:val="28"/>
          <w:szCs w:val="28"/>
        </w:rPr>
        <w:t>Л.А.Скобелева</w:t>
      </w:r>
      <w:proofErr w:type="spellEnd"/>
      <w:r>
        <w:rPr>
          <w:sz w:val="28"/>
          <w:szCs w:val="28"/>
        </w:rPr>
        <w:t xml:space="preserve">                     </w:t>
      </w:r>
    </w:p>
    <w:p w:rsidR="00DC203B" w:rsidRDefault="00DC203B" w:rsidP="00C66726">
      <w:pPr>
        <w:jc w:val="center"/>
        <w:rPr>
          <w:b/>
          <w:bCs/>
          <w:sz w:val="28"/>
          <w:szCs w:val="28"/>
        </w:rPr>
      </w:pPr>
    </w:p>
    <w:p w:rsidR="00DC203B" w:rsidRDefault="00DC203B" w:rsidP="00C66726">
      <w:pPr>
        <w:jc w:val="center"/>
        <w:rPr>
          <w:b/>
          <w:bCs/>
          <w:sz w:val="28"/>
          <w:szCs w:val="28"/>
        </w:rPr>
      </w:pPr>
    </w:p>
    <w:p w:rsidR="00DC203B" w:rsidRDefault="00DC203B" w:rsidP="00C66726">
      <w:pPr>
        <w:jc w:val="center"/>
        <w:rPr>
          <w:b/>
          <w:bCs/>
          <w:sz w:val="28"/>
          <w:szCs w:val="28"/>
        </w:rP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Pr="002F7AC0" w:rsidRDefault="00DC203B" w:rsidP="001F415F">
      <w:pPr>
        <w:jc w:val="center"/>
      </w:pPr>
      <w:r w:rsidRPr="002F7AC0">
        <w:t>Содержание</w:t>
      </w:r>
    </w:p>
    <w:tbl>
      <w:tblPr>
        <w:tblpPr w:leftFromText="180" w:rightFromText="180" w:vertAnchor="text" w:horzAnchor="margin" w:tblpXSpec="center" w:tblpY="278"/>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7371"/>
        <w:gridCol w:w="1194"/>
      </w:tblGrid>
      <w:tr w:rsidR="00DC203B" w:rsidRPr="002F7AC0">
        <w:trPr>
          <w:trHeight w:val="699"/>
        </w:trPr>
        <w:tc>
          <w:tcPr>
            <w:tcW w:w="1242" w:type="dxa"/>
          </w:tcPr>
          <w:p w:rsidR="00DC203B" w:rsidRPr="002F7AC0" w:rsidRDefault="00DC203B" w:rsidP="001F415F">
            <w:pPr>
              <w:ind w:left="567" w:hanging="567"/>
              <w:jc w:val="center"/>
            </w:pPr>
            <w:r w:rsidRPr="002F7AC0">
              <w:lastRenderedPageBreak/>
              <w:t>№</w:t>
            </w:r>
          </w:p>
        </w:tc>
        <w:tc>
          <w:tcPr>
            <w:tcW w:w="7371" w:type="dxa"/>
          </w:tcPr>
          <w:p w:rsidR="00DC203B" w:rsidRPr="002F7AC0" w:rsidRDefault="00DC203B" w:rsidP="001F415F">
            <w:pPr>
              <w:ind w:left="567" w:hanging="567"/>
              <w:jc w:val="center"/>
            </w:pPr>
          </w:p>
          <w:p w:rsidR="00DC203B" w:rsidRPr="002F7AC0" w:rsidRDefault="00DC203B" w:rsidP="001F415F">
            <w:pPr>
              <w:ind w:left="567" w:hanging="567"/>
              <w:jc w:val="center"/>
            </w:pPr>
            <w:r w:rsidRPr="002F7AC0">
              <w:t>Название раздела</w:t>
            </w:r>
          </w:p>
        </w:tc>
        <w:tc>
          <w:tcPr>
            <w:tcW w:w="1194" w:type="dxa"/>
          </w:tcPr>
          <w:p w:rsidR="00DC203B" w:rsidRPr="002F7AC0" w:rsidRDefault="00DC203B" w:rsidP="001F415F">
            <w:pPr>
              <w:ind w:left="567" w:hanging="567"/>
              <w:jc w:val="center"/>
            </w:pPr>
            <w:r w:rsidRPr="002F7AC0">
              <w:t>стр.</w:t>
            </w:r>
          </w:p>
        </w:tc>
      </w:tr>
      <w:tr w:rsidR="00DC203B" w:rsidRPr="002F7AC0">
        <w:tc>
          <w:tcPr>
            <w:tcW w:w="1242" w:type="dxa"/>
          </w:tcPr>
          <w:p w:rsidR="00DC203B" w:rsidRPr="002F7AC0" w:rsidRDefault="00DC203B" w:rsidP="00DD2368">
            <w:pPr>
              <w:shd w:val="clear" w:color="auto" w:fill="FFFFFF"/>
              <w:ind w:left="567" w:hanging="567"/>
              <w:rPr>
                <w:b/>
                <w:bCs/>
              </w:rPr>
            </w:pPr>
            <w:r w:rsidRPr="002F7AC0">
              <w:rPr>
                <w:b/>
                <w:bCs/>
              </w:rPr>
              <w:t>1.</w:t>
            </w:r>
          </w:p>
        </w:tc>
        <w:tc>
          <w:tcPr>
            <w:tcW w:w="7371" w:type="dxa"/>
          </w:tcPr>
          <w:p w:rsidR="00DC203B" w:rsidRPr="002F7AC0" w:rsidRDefault="00DC203B" w:rsidP="001F415F">
            <w:pPr>
              <w:shd w:val="clear" w:color="auto" w:fill="FFFFFF"/>
              <w:ind w:left="567" w:hanging="567"/>
              <w:rPr>
                <w:b/>
                <w:bCs/>
              </w:rPr>
            </w:pPr>
            <w:r w:rsidRPr="002F7AC0">
              <w:rPr>
                <w:b/>
                <w:bCs/>
              </w:rPr>
              <w:t>Целевой раздел ООП ООО</w:t>
            </w:r>
          </w:p>
        </w:tc>
        <w:tc>
          <w:tcPr>
            <w:tcW w:w="1194" w:type="dxa"/>
          </w:tcPr>
          <w:p w:rsidR="00DC203B" w:rsidRPr="002F7AC0" w:rsidRDefault="00DC203B" w:rsidP="001F415F">
            <w:pPr>
              <w:ind w:left="567" w:hanging="567"/>
              <w:jc w:val="center"/>
            </w:pPr>
            <w:r>
              <w:t>4</w:t>
            </w:r>
          </w:p>
        </w:tc>
      </w:tr>
      <w:tr w:rsidR="00DC203B" w:rsidRPr="002F7AC0">
        <w:tc>
          <w:tcPr>
            <w:tcW w:w="1242" w:type="dxa"/>
          </w:tcPr>
          <w:p w:rsidR="00DC203B" w:rsidRPr="002F7AC0" w:rsidRDefault="00DC203B" w:rsidP="00DD2368">
            <w:pPr>
              <w:ind w:left="567" w:hanging="567"/>
            </w:pPr>
            <w:r w:rsidRPr="002F7AC0">
              <w:t>1.1.</w:t>
            </w:r>
          </w:p>
        </w:tc>
        <w:tc>
          <w:tcPr>
            <w:tcW w:w="7371" w:type="dxa"/>
          </w:tcPr>
          <w:p w:rsidR="00DC203B" w:rsidRPr="002F7AC0" w:rsidRDefault="00DC203B" w:rsidP="001F415F">
            <w:pPr>
              <w:ind w:left="567" w:hanging="567"/>
            </w:pPr>
            <w:r w:rsidRPr="002F7AC0">
              <w:t>Пояснительная записка</w:t>
            </w:r>
          </w:p>
        </w:tc>
        <w:tc>
          <w:tcPr>
            <w:tcW w:w="1194" w:type="dxa"/>
          </w:tcPr>
          <w:p w:rsidR="00DC203B" w:rsidRPr="002F7AC0" w:rsidRDefault="00DC203B" w:rsidP="001F415F">
            <w:pPr>
              <w:ind w:left="567" w:hanging="567"/>
              <w:jc w:val="center"/>
            </w:pPr>
            <w:r>
              <w:t>4</w:t>
            </w:r>
          </w:p>
        </w:tc>
      </w:tr>
      <w:tr w:rsidR="00DC203B" w:rsidRPr="002F7AC0">
        <w:tc>
          <w:tcPr>
            <w:tcW w:w="1242" w:type="dxa"/>
          </w:tcPr>
          <w:p w:rsidR="00DC203B" w:rsidRPr="002F7AC0" w:rsidRDefault="00DC203B" w:rsidP="00DD2368">
            <w:pPr>
              <w:ind w:left="567" w:hanging="567"/>
            </w:pPr>
            <w:r w:rsidRPr="002F7AC0">
              <w:t>1.1.1.</w:t>
            </w:r>
          </w:p>
        </w:tc>
        <w:tc>
          <w:tcPr>
            <w:tcW w:w="7371" w:type="dxa"/>
          </w:tcPr>
          <w:p w:rsidR="00DC203B" w:rsidRPr="002F7AC0" w:rsidRDefault="00DC203B" w:rsidP="001F415F">
            <w:pPr>
              <w:ind w:left="567" w:hanging="567"/>
            </w:pPr>
            <w:r w:rsidRPr="002F7AC0">
              <w:t>Цели и задачи реализации ООП ООО</w:t>
            </w:r>
          </w:p>
        </w:tc>
        <w:tc>
          <w:tcPr>
            <w:tcW w:w="1194" w:type="dxa"/>
          </w:tcPr>
          <w:p w:rsidR="00DC203B" w:rsidRPr="002F7AC0" w:rsidRDefault="00DC203B" w:rsidP="001F415F">
            <w:pPr>
              <w:ind w:left="567" w:hanging="567"/>
              <w:jc w:val="center"/>
            </w:pPr>
            <w:r>
              <w:t>4</w:t>
            </w:r>
          </w:p>
        </w:tc>
      </w:tr>
      <w:tr w:rsidR="00DC203B" w:rsidRPr="002F7AC0">
        <w:tc>
          <w:tcPr>
            <w:tcW w:w="1242" w:type="dxa"/>
          </w:tcPr>
          <w:p w:rsidR="00DC203B" w:rsidRPr="002F7AC0" w:rsidRDefault="00DC203B" w:rsidP="00DD2368">
            <w:pPr>
              <w:ind w:left="567" w:hanging="567"/>
            </w:pPr>
            <w:r w:rsidRPr="002F7AC0">
              <w:t>1.1.2.</w:t>
            </w:r>
          </w:p>
        </w:tc>
        <w:tc>
          <w:tcPr>
            <w:tcW w:w="7371" w:type="dxa"/>
          </w:tcPr>
          <w:p w:rsidR="00DC203B" w:rsidRPr="002F7AC0" w:rsidRDefault="00DC203B" w:rsidP="001F415F">
            <w:pPr>
              <w:ind w:left="567" w:hanging="567"/>
            </w:pPr>
            <w:r w:rsidRPr="002F7AC0">
              <w:t>Принципы и подходы к формированию ООП ООО</w:t>
            </w:r>
          </w:p>
        </w:tc>
        <w:tc>
          <w:tcPr>
            <w:tcW w:w="1194" w:type="dxa"/>
          </w:tcPr>
          <w:p w:rsidR="00DC203B" w:rsidRPr="002F7AC0" w:rsidRDefault="00DC203B" w:rsidP="001F415F">
            <w:pPr>
              <w:ind w:left="567" w:hanging="567"/>
              <w:jc w:val="center"/>
            </w:pPr>
            <w:r>
              <w:t>7</w:t>
            </w:r>
          </w:p>
        </w:tc>
      </w:tr>
      <w:tr w:rsidR="00DC203B" w:rsidRPr="002F7AC0">
        <w:tc>
          <w:tcPr>
            <w:tcW w:w="1242" w:type="dxa"/>
          </w:tcPr>
          <w:p w:rsidR="00DC203B" w:rsidRPr="002F7AC0" w:rsidRDefault="00DC203B" w:rsidP="00DD2368">
            <w:pPr>
              <w:ind w:left="567" w:hanging="567"/>
            </w:pPr>
            <w:r w:rsidRPr="002F7AC0">
              <w:t>1.2.</w:t>
            </w:r>
          </w:p>
        </w:tc>
        <w:tc>
          <w:tcPr>
            <w:tcW w:w="7371" w:type="dxa"/>
          </w:tcPr>
          <w:p w:rsidR="00DC203B" w:rsidRPr="002F7AC0" w:rsidRDefault="00DC203B" w:rsidP="00DD2368">
            <w:pPr>
              <w:ind w:left="567" w:hanging="567"/>
            </w:pPr>
            <w:r w:rsidRPr="002F7AC0">
              <w:t>Планируемые результаты</w:t>
            </w:r>
          </w:p>
        </w:tc>
        <w:tc>
          <w:tcPr>
            <w:tcW w:w="1194" w:type="dxa"/>
          </w:tcPr>
          <w:p w:rsidR="00DC203B" w:rsidRPr="002F7AC0" w:rsidRDefault="00DC203B" w:rsidP="001F415F">
            <w:pPr>
              <w:ind w:left="567" w:hanging="567"/>
              <w:jc w:val="center"/>
            </w:pPr>
            <w:r>
              <w:t>10</w:t>
            </w:r>
          </w:p>
        </w:tc>
      </w:tr>
      <w:tr w:rsidR="00DC203B" w:rsidRPr="002F7AC0">
        <w:trPr>
          <w:trHeight w:val="877"/>
        </w:trPr>
        <w:tc>
          <w:tcPr>
            <w:tcW w:w="1242" w:type="dxa"/>
          </w:tcPr>
          <w:p w:rsidR="00DC203B" w:rsidRPr="002F7AC0" w:rsidRDefault="00DC203B" w:rsidP="00DD2368">
            <w:pPr>
              <w:ind w:left="567" w:hanging="567"/>
            </w:pPr>
            <w:r w:rsidRPr="002F7AC0">
              <w:t>1.2.1.</w:t>
            </w:r>
          </w:p>
        </w:tc>
        <w:tc>
          <w:tcPr>
            <w:tcW w:w="7371" w:type="dxa"/>
          </w:tcPr>
          <w:p w:rsidR="00DC203B" w:rsidRPr="002F7AC0" w:rsidRDefault="00DC203B" w:rsidP="00DD2368">
            <w:pPr>
              <w:ind w:left="567" w:hanging="567"/>
            </w:pPr>
            <w:r w:rsidRPr="002F7AC0">
              <w:t>Общие положения</w:t>
            </w:r>
          </w:p>
        </w:tc>
        <w:tc>
          <w:tcPr>
            <w:tcW w:w="1194" w:type="dxa"/>
          </w:tcPr>
          <w:p w:rsidR="00DC203B" w:rsidRPr="002F7AC0" w:rsidRDefault="00DC203B" w:rsidP="001F415F">
            <w:pPr>
              <w:ind w:left="567" w:hanging="567"/>
              <w:jc w:val="center"/>
            </w:pPr>
            <w:r>
              <w:t>10</w:t>
            </w:r>
          </w:p>
        </w:tc>
      </w:tr>
      <w:tr w:rsidR="00DC203B" w:rsidRPr="002F7AC0">
        <w:trPr>
          <w:trHeight w:val="333"/>
        </w:trPr>
        <w:tc>
          <w:tcPr>
            <w:tcW w:w="1242" w:type="dxa"/>
          </w:tcPr>
          <w:p w:rsidR="00DC203B" w:rsidRPr="002F7AC0" w:rsidRDefault="00DC203B" w:rsidP="00DD2368">
            <w:pPr>
              <w:ind w:left="567" w:hanging="567"/>
            </w:pPr>
            <w:r w:rsidRPr="002F7AC0">
              <w:t>1.2.2.</w:t>
            </w:r>
          </w:p>
        </w:tc>
        <w:tc>
          <w:tcPr>
            <w:tcW w:w="7371" w:type="dxa"/>
          </w:tcPr>
          <w:p w:rsidR="00DC203B" w:rsidRPr="002F7AC0" w:rsidRDefault="00DC203B" w:rsidP="00DD2368">
            <w:pPr>
              <w:ind w:left="567" w:hanging="567"/>
            </w:pPr>
            <w:r w:rsidRPr="002F7AC0">
              <w:t>Структура планируемых результатов</w:t>
            </w:r>
          </w:p>
        </w:tc>
        <w:tc>
          <w:tcPr>
            <w:tcW w:w="1194" w:type="dxa"/>
          </w:tcPr>
          <w:p w:rsidR="00DC203B" w:rsidRPr="002F7AC0" w:rsidRDefault="00DC203B" w:rsidP="001F415F">
            <w:pPr>
              <w:ind w:left="567" w:hanging="567"/>
              <w:jc w:val="center"/>
            </w:pPr>
            <w:r>
              <w:t>10</w:t>
            </w:r>
          </w:p>
        </w:tc>
      </w:tr>
      <w:tr w:rsidR="00DC203B" w:rsidRPr="002F7AC0">
        <w:trPr>
          <w:trHeight w:val="567"/>
        </w:trPr>
        <w:tc>
          <w:tcPr>
            <w:tcW w:w="1242" w:type="dxa"/>
          </w:tcPr>
          <w:p w:rsidR="00DC203B" w:rsidRPr="002F7AC0" w:rsidRDefault="00DC203B" w:rsidP="00DD2368">
            <w:pPr>
              <w:ind w:left="567" w:hanging="567"/>
            </w:pPr>
            <w:r w:rsidRPr="002F7AC0">
              <w:t>1.2.3.</w:t>
            </w:r>
          </w:p>
        </w:tc>
        <w:tc>
          <w:tcPr>
            <w:tcW w:w="7371" w:type="dxa"/>
          </w:tcPr>
          <w:p w:rsidR="00DC203B" w:rsidRPr="002F7AC0" w:rsidRDefault="00DC203B" w:rsidP="00DD2368">
            <w:pPr>
              <w:ind w:left="567" w:hanging="567"/>
            </w:pPr>
            <w:r w:rsidRPr="002F7AC0">
              <w:t>Личностные результаты освоения ООП ООО</w:t>
            </w:r>
          </w:p>
        </w:tc>
        <w:tc>
          <w:tcPr>
            <w:tcW w:w="1194" w:type="dxa"/>
          </w:tcPr>
          <w:p w:rsidR="00DC203B" w:rsidRPr="002F7AC0" w:rsidRDefault="00DC203B" w:rsidP="001F415F">
            <w:pPr>
              <w:ind w:left="567" w:hanging="567"/>
              <w:jc w:val="center"/>
            </w:pPr>
            <w:r>
              <w:t>13</w:t>
            </w:r>
          </w:p>
        </w:tc>
      </w:tr>
      <w:tr w:rsidR="00DC203B" w:rsidRPr="002F7AC0">
        <w:trPr>
          <w:trHeight w:val="567"/>
        </w:trPr>
        <w:tc>
          <w:tcPr>
            <w:tcW w:w="1242" w:type="dxa"/>
          </w:tcPr>
          <w:p w:rsidR="00DC203B" w:rsidRPr="002F7AC0" w:rsidRDefault="00DC203B" w:rsidP="00DD2368">
            <w:pPr>
              <w:ind w:left="567" w:hanging="567"/>
            </w:pPr>
            <w:r w:rsidRPr="002F7AC0">
              <w:t>1.2.4.</w:t>
            </w:r>
          </w:p>
        </w:tc>
        <w:tc>
          <w:tcPr>
            <w:tcW w:w="7371" w:type="dxa"/>
          </w:tcPr>
          <w:p w:rsidR="00DC203B" w:rsidRPr="002F7AC0" w:rsidRDefault="00DC203B" w:rsidP="00DD2368">
            <w:pPr>
              <w:ind w:left="567" w:hanging="567"/>
            </w:pPr>
            <w:proofErr w:type="spellStart"/>
            <w:r w:rsidRPr="002F7AC0">
              <w:t>Метапредметные</w:t>
            </w:r>
            <w:proofErr w:type="spellEnd"/>
            <w:r w:rsidRPr="002F7AC0">
              <w:t xml:space="preserve"> результаты освоения ООП ООО</w:t>
            </w:r>
          </w:p>
        </w:tc>
        <w:tc>
          <w:tcPr>
            <w:tcW w:w="1194" w:type="dxa"/>
          </w:tcPr>
          <w:p w:rsidR="00DC203B" w:rsidRPr="002F7AC0" w:rsidRDefault="00DC203B" w:rsidP="001F415F">
            <w:pPr>
              <w:ind w:left="567" w:hanging="567"/>
              <w:jc w:val="center"/>
            </w:pPr>
            <w:r>
              <w:t>20</w:t>
            </w:r>
          </w:p>
        </w:tc>
      </w:tr>
      <w:tr w:rsidR="00DC203B" w:rsidRPr="002F7AC0">
        <w:trPr>
          <w:trHeight w:val="557"/>
        </w:trPr>
        <w:tc>
          <w:tcPr>
            <w:tcW w:w="1242" w:type="dxa"/>
            <w:tcBorders>
              <w:top w:val="single" w:sz="4" w:space="0" w:color="auto"/>
            </w:tcBorders>
          </w:tcPr>
          <w:p w:rsidR="00DC203B" w:rsidRPr="002F7AC0" w:rsidRDefault="00DC203B" w:rsidP="00DD2368">
            <w:pPr>
              <w:spacing w:after="240"/>
              <w:ind w:left="567" w:hanging="567"/>
            </w:pPr>
            <w:r w:rsidRPr="002F7AC0">
              <w:t>1.2.5.</w:t>
            </w:r>
          </w:p>
        </w:tc>
        <w:tc>
          <w:tcPr>
            <w:tcW w:w="7371" w:type="dxa"/>
            <w:tcBorders>
              <w:top w:val="single" w:sz="4" w:space="0" w:color="auto"/>
            </w:tcBorders>
          </w:tcPr>
          <w:p w:rsidR="00DC203B" w:rsidRPr="002F7AC0" w:rsidRDefault="00DC203B" w:rsidP="00DD2368">
            <w:pPr>
              <w:ind w:left="567" w:hanging="567"/>
            </w:pPr>
            <w:r w:rsidRPr="002F7AC0">
              <w:t>Предметные результаты</w:t>
            </w:r>
          </w:p>
        </w:tc>
        <w:tc>
          <w:tcPr>
            <w:tcW w:w="1194" w:type="dxa"/>
          </w:tcPr>
          <w:p w:rsidR="00DC203B" w:rsidRPr="002F7AC0" w:rsidRDefault="00DC203B" w:rsidP="001F415F">
            <w:pPr>
              <w:spacing w:after="240"/>
              <w:ind w:left="567" w:hanging="567"/>
              <w:jc w:val="center"/>
            </w:pPr>
            <w:r>
              <w:t>54</w:t>
            </w:r>
          </w:p>
        </w:tc>
      </w:tr>
      <w:tr w:rsidR="00DC203B" w:rsidRPr="002F7AC0">
        <w:tc>
          <w:tcPr>
            <w:tcW w:w="1242" w:type="dxa"/>
          </w:tcPr>
          <w:p w:rsidR="00DC203B" w:rsidRPr="002F7AC0" w:rsidRDefault="00DC203B" w:rsidP="001F415F">
            <w:pPr>
              <w:spacing w:after="150"/>
              <w:ind w:left="567" w:hanging="567"/>
            </w:pPr>
            <w:r w:rsidRPr="002F7AC0">
              <w:t>1.3.</w:t>
            </w:r>
          </w:p>
        </w:tc>
        <w:tc>
          <w:tcPr>
            <w:tcW w:w="7371" w:type="dxa"/>
          </w:tcPr>
          <w:p w:rsidR="00DC203B" w:rsidRPr="002F7AC0" w:rsidRDefault="00DC203B" w:rsidP="00DD2368">
            <w:pPr>
              <w:ind w:left="567" w:hanging="567"/>
            </w:pPr>
            <w:r w:rsidRPr="002F7AC0">
              <w:t>Система оценки достижения планируемых результатов освоения ООП ООО</w:t>
            </w:r>
          </w:p>
        </w:tc>
        <w:tc>
          <w:tcPr>
            <w:tcW w:w="1194" w:type="dxa"/>
          </w:tcPr>
          <w:p w:rsidR="00DC203B" w:rsidRPr="002F7AC0" w:rsidRDefault="00DC203B" w:rsidP="001F415F">
            <w:pPr>
              <w:spacing w:after="240"/>
              <w:ind w:left="567" w:hanging="567"/>
              <w:jc w:val="center"/>
            </w:pPr>
            <w:r>
              <w:t>116</w:t>
            </w:r>
          </w:p>
        </w:tc>
      </w:tr>
      <w:tr w:rsidR="00DC203B" w:rsidRPr="002F7AC0">
        <w:trPr>
          <w:trHeight w:val="422"/>
        </w:trPr>
        <w:tc>
          <w:tcPr>
            <w:tcW w:w="1242" w:type="dxa"/>
          </w:tcPr>
          <w:p w:rsidR="00DC203B" w:rsidRPr="002F7AC0" w:rsidRDefault="00DC203B" w:rsidP="00DD2368">
            <w:pPr>
              <w:spacing w:after="240"/>
              <w:ind w:left="567" w:hanging="567"/>
            </w:pPr>
            <w:r w:rsidRPr="002F7AC0">
              <w:t>1.3.1.</w:t>
            </w:r>
          </w:p>
        </w:tc>
        <w:tc>
          <w:tcPr>
            <w:tcW w:w="7371" w:type="dxa"/>
          </w:tcPr>
          <w:p w:rsidR="00DC203B" w:rsidRPr="002F7AC0" w:rsidRDefault="00DC203B" w:rsidP="001F415F">
            <w:pPr>
              <w:spacing w:after="240"/>
              <w:ind w:left="567" w:hanging="567"/>
            </w:pPr>
            <w:r w:rsidRPr="002F7AC0">
              <w:t>Общие положения</w:t>
            </w:r>
          </w:p>
        </w:tc>
        <w:tc>
          <w:tcPr>
            <w:tcW w:w="1194" w:type="dxa"/>
          </w:tcPr>
          <w:p w:rsidR="00DC203B" w:rsidRPr="002F7AC0" w:rsidRDefault="00DC203B" w:rsidP="001F415F">
            <w:pPr>
              <w:spacing w:after="240"/>
              <w:ind w:left="567" w:hanging="567"/>
              <w:jc w:val="center"/>
            </w:pPr>
            <w:r>
              <w:t>116</w:t>
            </w:r>
          </w:p>
        </w:tc>
      </w:tr>
      <w:tr w:rsidR="00DC203B" w:rsidRPr="002F7AC0">
        <w:tc>
          <w:tcPr>
            <w:tcW w:w="1242" w:type="dxa"/>
          </w:tcPr>
          <w:p w:rsidR="00DC203B" w:rsidRPr="002F7AC0" w:rsidRDefault="00DC203B" w:rsidP="001F415F">
            <w:pPr>
              <w:spacing w:after="150"/>
              <w:ind w:left="567" w:hanging="567"/>
              <w:jc w:val="both"/>
            </w:pPr>
            <w:r w:rsidRPr="002F7AC0">
              <w:t>1.3.2.</w:t>
            </w:r>
          </w:p>
        </w:tc>
        <w:tc>
          <w:tcPr>
            <w:tcW w:w="7371" w:type="dxa"/>
          </w:tcPr>
          <w:p w:rsidR="00DC203B" w:rsidRPr="002F7AC0" w:rsidRDefault="00DC203B" w:rsidP="001F415F">
            <w:pPr>
              <w:spacing w:after="150"/>
              <w:ind w:left="567" w:hanging="567"/>
            </w:pPr>
            <w:r w:rsidRPr="002F7AC0">
              <w:t>Особенности внутреннего оценивания МБОУ Белосельской СШ</w:t>
            </w:r>
          </w:p>
        </w:tc>
        <w:tc>
          <w:tcPr>
            <w:tcW w:w="1194" w:type="dxa"/>
          </w:tcPr>
          <w:p w:rsidR="00DC203B" w:rsidRPr="002F7AC0" w:rsidRDefault="00DC203B" w:rsidP="001F415F">
            <w:pPr>
              <w:spacing w:after="240"/>
              <w:ind w:left="567" w:hanging="567"/>
              <w:jc w:val="center"/>
            </w:pPr>
            <w:r>
              <w:t>116</w:t>
            </w:r>
          </w:p>
        </w:tc>
      </w:tr>
      <w:tr w:rsidR="00DC203B" w:rsidRPr="002F7AC0">
        <w:tc>
          <w:tcPr>
            <w:tcW w:w="1242" w:type="dxa"/>
          </w:tcPr>
          <w:p w:rsidR="00DC203B" w:rsidRPr="002F7AC0" w:rsidRDefault="00DC203B" w:rsidP="001F415F">
            <w:pPr>
              <w:spacing w:after="150"/>
              <w:ind w:left="567" w:hanging="567"/>
              <w:jc w:val="both"/>
            </w:pPr>
            <w:r w:rsidRPr="002F7AC0">
              <w:t>1.3.3.</w:t>
            </w:r>
          </w:p>
        </w:tc>
        <w:tc>
          <w:tcPr>
            <w:tcW w:w="7371" w:type="dxa"/>
          </w:tcPr>
          <w:p w:rsidR="00DC203B" w:rsidRPr="002F7AC0" w:rsidRDefault="00DC203B" w:rsidP="001F415F">
            <w:pPr>
              <w:spacing w:after="150"/>
              <w:ind w:left="567" w:hanging="567"/>
            </w:pPr>
            <w:r w:rsidRPr="002F7AC0">
              <w:t xml:space="preserve">Система </w:t>
            </w:r>
            <w:proofErr w:type="spellStart"/>
            <w:r w:rsidRPr="002F7AC0">
              <w:t>внутришкольного</w:t>
            </w:r>
            <w:proofErr w:type="spellEnd"/>
            <w:r w:rsidRPr="002F7AC0">
              <w:t xml:space="preserve"> мониторинга образовательных достижений</w:t>
            </w:r>
          </w:p>
        </w:tc>
        <w:tc>
          <w:tcPr>
            <w:tcW w:w="1194" w:type="dxa"/>
          </w:tcPr>
          <w:p w:rsidR="00DC203B" w:rsidRPr="002F7AC0" w:rsidRDefault="00DC203B" w:rsidP="001F415F">
            <w:pPr>
              <w:spacing w:after="240"/>
              <w:ind w:left="567" w:hanging="567"/>
              <w:jc w:val="center"/>
            </w:pPr>
            <w:r>
              <w:t>119</w:t>
            </w:r>
          </w:p>
        </w:tc>
      </w:tr>
      <w:tr w:rsidR="00DC203B" w:rsidRPr="002F7AC0">
        <w:tc>
          <w:tcPr>
            <w:tcW w:w="1242" w:type="dxa"/>
          </w:tcPr>
          <w:p w:rsidR="00DC203B" w:rsidRPr="002F7AC0" w:rsidRDefault="00DC203B" w:rsidP="001F415F">
            <w:pPr>
              <w:spacing w:after="150"/>
              <w:ind w:left="567" w:hanging="567"/>
              <w:jc w:val="both"/>
            </w:pPr>
            <w:r w:rsidRPr="002F7AC0">
              <w:t>1.3.4.</w:t>
            </w:r>
          </w:p>
        </w:tc>
        <w:tc>
          <w:tcPr>
            <w:tcW w:w="7371" w:type="dxa"/>
          </w:tcPr>
          <w:p w:rsidR="00DC203B" w:rsidRPr="002F7AC0" w:rsidRDefault="00DC203B" w:rsidP="001F415F">
            <w:pPr>
              <w:spacing w:after="150"/>
              <w:ind w:left="567" w:hanging="567"/>
            </w:pPr>
            <w:r w:rsidRPr="002F7AC0">
              <w:t>Итоговая оценка выпускника и ее использование при переходе от основного к среднему общему образованию</w:t>
            </w:r>
          </w:p>
        </w:tc>
        <w:tc>
          <w:tcPr>
            <w:tcW w:w="1194" w:type="dxa"/>
          </w:tcPr>
          <w:p w:rsidR="00DC203B" w:rsidRPr="002F7AC0" w:rsidRDefault="00DC203B" w:rsidP="001F415F">
            <w:pPr>
              <w:spacing w:after="240"/>
              <w:ind w:left="567" w:hanging="567"/>
              <w:jc w:val="center"/>
            </w:pPr>
            <w:r>
              <w:t>126</w:t>
            </w:r>
          </w:p>
        </w:tc>
      </w:tr>
      <w:tr w:rsidR="00DC203B" w:rsidRPr="002F7AC0">
        <w:trPr>
          <w:trHeight w:val="732"/>
        </w:trPr>
        <w:tc>
          <w:tcPr>
            <w:tcW w:w="1242" w:type="dxa"/>
          </w:tcPr>
          <w:p w:rsidR="00DC203B" w:rsidRPr="002F7AC0" w:rsidRDefault="00DC203B" w:rsidP="001F415F">
            <w:pPr>
              <w:spacing w:after="150"/>
              <w:ind w:left="567" w:hanging="567"/>
              <w:jc w:val="both"/>
              <w:rPr>
                <w:b/>
                <w:bCs/>
              </w:rPr>
            </w:pPr>
            <w:r w:rsidRPr="002F7AC0">
              <w:rPr>
                <w:b/>
                <w:bCs/>
              </w:rPr>
              <w:t>2.</w:t>
            </w:r>
          </w:p>
        </w:tc>
        <w:tc>
          <w:tcPr>
            <w:tcW w:w="7371" w:type="dxa"/>
          </w:tcPr>
          <w:p w:rsidR="00DC203B" w:rsidRPr="002F7AC0" w:rsidRDefault="00DC203B" w:rsidP="001F415F">
            <w:pPr>
              <w:spacing w:after="150"/>
              <w:ind w:left="567" w:hanging="567"/>
              <w:rPr>
                <w:b/>
                <w:bCs/>
              </w:rPr>
            </w:pPr>
            <w:r w:rsidRPr="002F7AC0">
              <w:rPr>
                <w:b/>
                <w:bCs/>
                <w:sz w:val="22"/>
                <w:szCs w:val="22"/>
              </w:rPr>
              <w:t>Содержательный раздел ООП ООО</w:t>
            </w:r>
          </w:p>
        </w:tc>
        <w:tc>
          <w:tcPr>
            <w:tcW w:w="1194" w:type="dxa"/>
          </w:tcPr>
          <w:p w:rsidR="00DC203B" w:rsidRPr="002F7AC0" w:rsidRDefault="00DC203B" w:rsidP="001F415F">
            <w:pPr>
              <w:spacing w:after="240"/>
              <w:ind w:left="567" w:hanging="567"/>
              <w:jc w:val="center"/>
            </w:pPr>
            <w:r>
              <w:t>127</w:t>
            </w:r>
          </w:p>
        </w:tc>
      </w:tr>
      <w:tr w:rsidR="00DC203B" w:rsidRPr="002F7AC0">
        <w:tc>
          <w:tcPr>
            <w:tcW w:w="1242" w:type="dxa"/>
          </w:tcPr>
          <w:p w:rsidR="00DC203B" w:rsidRPr="002F7AC0" w:rsidRDefault="00DC203B" w:rsidP="001F415F">
            <w:pPr>
              <w:spacing w:after="150"/>
              <w:ind w:left="567" w:hanging="567"/>
              <w:jc w:val="both"/>
            </w:pPr>
            <w:r w:rsidRPr="002F7AC0">
              <w:t>2.1.</w:t>
            </w:r>
          </w:p>
        </w:tc>
        <w:tc>
          <w:tcPr>
            <w:tcW w:w="7371" w:type="dxa"/>
          </w:tcPr>
          <w:p w:rsidR="00DC203B" w:rsidRPr="002F7AC0" w:rsidRDefault="00DC203B" w:rsidP="001F415F">
            <w:pPr>
              <w:tabs>
                <w:tab w:val="left" w:pos="2490"/>
              </w:tabs>
              <w:rPr>
                <w:color w:val="000000"/>
                <w:shd w:val="clear" w:color="auto" w:fill="FFFFFF"/>
              </w:rPr>
            </w:pPr>
            <w:r w:rsidRPr="002F7AC0">
              <w:rPr>
                <w:color w:val="000000"/>
                <w:sz w:val="22"/>
                <w:szCs w:val="22"/>
                <w:shd w:val="clear" w:color="auto" w:fill="FFFFFF"/>
              </w:rPr>
              <w:t>Программа развития универсальных учебных действий</w:t>
            </w:r>
          </w:p>
        </w:tc>
        <w:tc>
          <w:tcPr>
            <w:tcW w:w="1194" w:type="dxa"/>
          </w:tcPr>
          <w:p w:rsidR="00DC203B" w:rsidRPr="002F7AC0" w:rsidRDefault="00DC203B" w:rsidP="001F415F">
            <w:pPr>
              <w:spacing w:after="240"/>
              <w:ind w:left="567" w:hanging="567"/>
              <w:jc w:val="center"/>
            </w:pPr>
            <w:r>
              <w:t>127</w:t>
            </w:r>
          </w:p>
        </w:tc>
      </w:tr>
      <w:tr w:rsidR="00DC203B" w:rsidRPr="002F7AC0">
        <w:tc>
          <w:tcPr>
            <w:tcW w:w="1242" w:type="dxa"/>
          </w:tcPr>
          <w:p w:rsidR="00DC203B" w:rsidRPr="002F7AC0" w:rsidRDefault="00DC203B" w:rsidP="001F415F">
            <w:pPr>
              <w:spacing w:after="150"/>
              <w:ind w:left="567" w:hanging="567"/>
              <w:jc w:val="both"/>
            </w:pPr>
            <w:r w:rsidRPr="002F7AC0">
              <w:t>2.1.1.</w:t>
            </w:r>
          </w:p>
        </w:tc>
        <w:tc>
          <w:tcPr>
            <w:tcW w:w="7371" w:type="dxa"/>
          </w:tcPr>
          <w:p w:rsidR="00DC203B" w:rsidRPr="002F7AC0" w:rsidRDefault="00DC203B" w:rsidP="001F415F">
            <w:pPr>
              <w:tabs>
                <w:tab w:val="left" w:pos="2490"/>
              </w:tabs>
              <w:rPr>
                <w:color w:val="000000"/>
              </w:rPr>
            </w:pPr>
            <w:r w:rsidRPr="002F7AC0">
              <w:rPr>
                <w:color w:val="000000"/>
              </w:rPr>
              <w:t>Общие положения</w:t>
            </w:r>
          </w:p>
        </w:tc>
        <w:tc>
          <w:tcPr>
            <w:tcW w:w="1194" w:type="dxa"/>
          </w:tcPr>
          <w:p w:rsidR="00DC203B" w:rsidRPr="002F7AC0" w:rsidRDefault="00DC203B" w:rsidP="001F415F">
            <w:pPr>
              <w:spacing w:after="240"/>
              <w:ind w:left="567" w:hanging="567"/>
              <w:jc w:val="center"/>
            </w:pPr>
            <w:r>
              <w:t>127</w:t>
            </w:r>
          </w:p>
        </w:tc>
      </w:tr>
      <w:tr w:rsidR="00DC203B" w:rsidRPr="002F7AC0">
        <w:tc>
          <w:tcPr>
            <w:tcW w:w="1242" w:type="dxa"/>
          </w:tcPr>
          <w:p w:rsidR="00DC203B" w:rsidRPr="002F7AC0" w:rsidRDefault="00DC203B" w:rsidP="001F415F">
            <w:pPr>
              <w:spacing w:after="150"/>
              <w:ind w:left="567" w:hanging="567"/>
              <w:jc w:val="both"/>
            </w:pPr>
            <w:r w:rsidRPr="002F7AC0">
              <w:t>2.1.2.</w:t>
            </w:r>
          </w:p>
        </w:tc>
        <w:tc>
          <w:tcPr>
            <w:tcW w:w="7371" w:type="dxa"/>
          </w:tcPr>
          <w:p w:rsidR="00DC203B" w:rsidRPr="002F7AC0" w:rsidRDefault="00DC203B" w:rsidP="001F415F">
            <w:pPr>
              <w:pStyle w:val="dash041e005f0431005f044b005f0447005f043d005f044b005f0439"/>
            </w:pPr>
            <w:r w:rsidRPr="002F7AC0">
              <w:t>Характеристика УУД  и их связи с междисциплинарными программами</w:t>
            </w:r>
          </w:p>
        </w:tc>
        <w:tc>
          <w:tcPr>
            <w:tcW w:w="1194" w:type="dxa"/>
          </w:tcPr>
          <w:p w:rsidR="00DC203B" w:rsidRPr="002F7AC0" w:rsidRDefault="00DC203B" w:rsidP="001F415F">
            <w:pPr>
              <w:spacing w:after="240"/>
              <w:ind w:left="567" w:hanging="567"/>
              <w:jc w:val="center"/>
            </w:pPr>
            <w:r>
              <w:t>127</w:t>
            </w:r>
          </w:p>
        </w:tc>
      </w:tr>
      <w:tr w:rsidR="00DC203B" w:rsidRPr="002F7AC0">
        <w:tc>
          <w:tcPr>
            <w:tcW w:w="1242" w:type="dxa"/>
          </w:tcPr>
          <w:p w:rsidR="00DC203B" w:rsidRPr="002F7AC0" w:rsidRDefault="00DC203B" w:rsidP="001F415F">
            <w:pPr>
              <w:spacing w:after="240"/>
              <w:ind w:left="567" w:hanging="567"/>
            </w:pPr>
            <w:r w:rsidRPr="002F7AC0">
              <w:t>2.1.3.</w:t>
            </w:r>
          </w:p>
        </w:tc>
        <w:tc>
          <w:tcPr>
            <w:tcW w:w="7371" w:type="dxa"/>
          </w:tcPr>
          <w:p w:rsidR="00DC203B" w:rsidRPr="002F7AC0" w:rsidRDefault="00DC203B" w:rsidP="001F415F">
            <w:pPr>
              <w:spacing w:after="240"/>
              <w:ind w:left="567" w:hanging="567"/>
            </w:pPr>
            <w:r w:rsidRPr="002F7AC0">
              <w:t>Формирование УУД средствами учебных предметов</w:t>
            </w:r>
          </w:p>
        </w:tc>
        <w:tc>
          <w:tcPr>
            <w:tcW w:w="1194" w:type="dxa"/>
          </w:tcPr>
          <w:p w:rsidR="00DC203B" w:rsidRPr="002F7AC0" w:rsidRDefault="00DC203B" w:rsidP="001F415F">
            <w:pPr>
              <w:spacing w:after="240"/>
              <w:ind w:left="567" w:hanging="567"/>
              <w:jc w:val="center"/>
            </w:pPr>
            <w:r>
              <w:t>143</w:t>
            </w:r>
          </w:p>
        </w:tc>
      </w:tr>
      <w:tr w:rsidR="00DC203B" w:rsidRPr="002F7AC0">
        <w:trPr>
          <w:trHeight w:val="287"/>
        </w:trPr>
        <w:tc>
          <w:tcPr>
            <w:tcW w:w="1242" w:type="dxa"/>
          </w:tcPr>
          <w:p w:rsidR="00DC203B" w:rsidRPr="002F7AC0" w:rsidRDefault="00DC203B" w:rsidP="001F415F">
            <w:pPr>
              <w:spacing w:after="240"/>
              <w:ind w:left="567" w:hanging="567"/>
            </w:pPr>
            <w:r w:rsidRPr="002F7AC0">
              <w:t>2.1.4.</w:t>
            </w:r>
          </w:p>
        </w:tc>
        <w:tc>
          <w:tcPr>
            <w:tcW w:w="7371" w:type="dxa"/>
          </w:tcPr>
          <w:p w:rsidR="00DC203B" w:rsidRPr="002F7AC0" w:rsidRDefault="00DC203B" w:rsidP="001F415F">
            <w:pPr>
              <w:spacing w:line="372" w:lineRule="auto"/>
              <w:ind w:left="567" w:hanging="567"/>
            </w:pPr>
            <w:r w:rsidRPr="002F7AC0">
              <w:t>Формирование УУД средствами внеурочной деятельности</w:t>
            </w:r>
          </w:p>
        </w:tc>
        <w:tc>
          <w:tcPr>
            <w:tcW w:w="1194" w:type="dxa"/>
          </w:tcPr>
          <w:p w:rsidR="00DC203B" w:rsidRPr="002F7AC0" w:rsidRDefault="00DC203B" w:rsidP="001F415F">
            <w:pPr>
              <w:spacing w:after="240"/>
              <w:ind w:left="567" w:hanging="567"/>
              <w:jc w:val="center"/>
            </w:pPr>
            <w:r>
              <w:t>144</w:t>
            </w:r>
          </w:p>
        </w:tc>
      </w:tr>
      <w:tr w:rsidR="00DC203B" w:rsidRPr="002F7AC0">
        <w:tc>
          <w:tcPr>
            <w:tcW w:w="1242" w:type="dxa"/>
          </w:tcPr>
          <w:p w:rsidR="00DC203B" w:rsidRPr="002F7AC0" w:rsidRDefault="00DC203B" w:rsidP="001F415F">
            <w:pPr>
              <w:spacing w:after="240"/>
              <w:ind w:left="567" w:hanging="567"/>
            </w:pPr>
            <w:r w:rsidRPr="002F7AC0">
              <w:t>2.1.5.</w:t>
            </w:r>
          </w:p>
        </w:tc>
        <w:tc>
          <w:tcPr>
            <w:tcW w:w="7371" w:type="dxa"/>
          </w:tcPr>
          <w:p w:rsidR="00DC203B" w:rsidRPr="002F7AC0" w:rsidRDefault="00DC203B" w:rsidP="001F415F">
            <w:pPr>
              <w:ind w:left="567" w:hanging="567"/>
            </w:pPr>
            <w:r w:rsidRPr="002F7AC0">
              <w:t>Технологии развития УУД</w:t>
            </w:r>
          </w:p>
        </w:tc>
        <w:tc>
          <w:tcPr>
            <w:tcW w:w="1194" w:type="dxa"/>
          </w:tcPr>
          <w:p w:rsidR="00DC203B" w:rsidRPr="002F7AC0" w:rsidRDefault="00DC203B" w:rsidP="001F415F">
            <w:pPr>
              <w:spacing w:after="240"/>
              <w:ind w:left="567" w:hanging="567"/>
              <w:jc w:val="center"/>
            </w:pPr>
            <w:r>
              <w:t>153</w:t>
            </w:r>
          </w:p>
        </w:tc>
      </w:tr>
      <w:tr w:rsidR="00DC203B" w:rsidRPr="002F7AC0">
        <w:trPr>
          <w:trHeight w:val="898"/>
        </w:trPr>
        <w:tc>
          <w:tcPr>
            <w:tcW w:w="1242" w:type="dxa"/>
          </w:tcPr>
          <w:p w:rsidR="00DC203B" w:rsidRPr="002F7AC0" w:rsidRDefault="00DC203B" w:rsidP="001F415F">
            <w:pPr>
              <w:spacing w:after="240"/>
              <w:ind w:left="567" w:hanging="567"/>
            </w:pPr>
            <w:r w:rsidRPr="002F7AC0">
              <w:t>2.1.5.1.</w:t>
            </w:r>
          </w:p>
        </w:tc>
        <w:tc>
          <w:tcPr>
            <w:tcW w:w="7371" w:type="dxa"/>
          </w:tcPr>
          <w:p w:rsidR="00DC203B" w:rsidRPr="002F7AC0" w:rsidRDefault="00DC203B" w:rsidP="001F415F">
            <w:pPr>
              <w:spacing w:after="240"/>
              <w:ind w:left="567" w:hanging="567"/>
            </w:pPr>
            <w:r w:rsidRPr="002F7AC0">
              <w:t>Учебные ситуации</w:t>
            </w:r>
          </w:p>
        </w:tc>
        <w:tc>
          <w:tcPr>
            <w:tcW w:w="1194" w:type="dxa"/>
          </w:tcPr>
          <w:p w:rsidR="00DC203B" w:rsidRPr="002F7AC0" w:rsidRDefault="00DC203B" w:rsidP="001F415F">
            <w:pPr>
              <w:spacing w:after="240"/>
              <w:ind w:left="567" w:hanging="567"/>
              <w:jc w:val="center"/>
            </w:pPr>
            <w:r>
              <w:t>153</w:t>
            </w:r>
          </w:p>
        </w:tc>
      </w:tr>
      <w:tr w:rsidR="00DC203B" w:rsidRPr="002F7AC0">
        <w:trPr>
          <w:trHeight w:val="409"/>
        </w:trPr>
        <w:tc>
          <w:tcPr>
            <w:tcW w:w="1242" w:type="dxa"/>
          </w:tcPr>
          <w:p w:rsidR="00DC203B" w:rsidRPr="002F7AC0" w:rsidRDefault="00DC203B" w:rsidP="001F415F">
            <w:pPr>
              <w:spacing w:after="240"/>
              <w:ind w:left="567" w:hanging="567"/>
            </w:pPr>
            <w:r w:rsidRPr="002F7AC0">
              <w:lastRenderedPageBreak/>
              <w:t>2.1.5.2.</w:t>
            </w:r>
          </w:p>
        </w:tc>
        <w:tc>
          <w:tcPr>
            <w:tcW w:w="7371" w:type="dxa"/>
          </w:tcPr>
          <w:p w:rsidR="00DC203B" w:rsidRPr="002F7AC0" w:rsidRDefault="00DC203B" w:rsidP="001F415F">
            <w:pPr>
              <w:spacing w:after="240"/>
              <w:ind w:left="567" w:hanging="567"/>
            </w:pPr>
            <w:r w:rsidRPr="002F7AC0">
              <w:t>Типовые задачи</w:t>
            </w:r>
          </w:p>
        </w:tc>
        <w:tc>
          <w:tcPr>
            <w:tcW w:w="1194" w:type="dxa"/>
          </w:tcPr>
          <w:p w:rsidR="00DC203B" w:rsidRPr="002F7AC0" w:rsidRDefault="00DC203B" w:rsidP="001F415F">
            <w:pPr>
              <w:spacing w:after="240"/>
              <w:ind w:left="567" w:hanging="567"/>
              <w:jc w:val="center"/>
            </w:pPr>
            <w:r>
              <w:t>153</w:t>
            </w:r>
          </w:p>
        </w:tc>
      </w:tr>
      <w:tr w:rsidR="00DC203B" w:rsidRPr="002F7AC0">
        <w:tc>
          <w:tcPr>
            <w:tcW w:w="1242" w:type="dxa"/>
          </w:tcPr>
          <w:p w:rsidR="00DC203B" w:rsidRPr="002F7AC0" w:rsidRDefault="00DC203B" w:rsidP="001F415F">
            <w:pPr>
              <w:spacing w:after="240"/>
              <w:ind w:left="567" w:hanging="567"/>
            </w:pPr>
            <w:r w:rsidRPr="002F7AC0">
              <w:t>2.1.6.</w:t>
            </w:r>
          </w:p>
        </w:tc>
        <w:tc>
          <w:tcPr>
            <w:tcW w:w="7371" w:type="dxa"/>
          </w:tcPr>
          <w:p w:rsidR="00DC203B" w:rsidRPr="002F7AC0" w:rsidRDefault="00DC203B" w:rsidP="002F7AC0">
            <w:r w:rsidRPr="002F7AC0">
              <w:t xml:space="preserve">Формирование </w:t>
            </w:r>
            <w:proofErr w:type="gramStart"/>
            <w:r w:rsidRPr="002F7AC0">
              <w:t>ИКТ-компетентности</w:t>
            </w:r>
            <w:proofErr w:type="gramEnd"/>
            <w:r w:rsidRPr="002F7AC0">
              <w:t xml:space="preserve"> учащихся</w:t>
            </w:r>
          </w:p>
        </w:tc>
        <w:tc>
          <w:tcPr>
            <w:tcW w:w="1194" w:type="dxa"/>
          </w:tcPr>
          <w:p w:rsidR="00DC203B" w:rsidRPr="002F7AC0" w:rsidRDefault="00DC203B" w:rsidP="001F415F">
            <w:pPr>
              <w:spacing w:after="240"/>
              <w:ind w:left="567" w:hanging="567"/>
              <w:jc w:val="center"/>
            </w:pPr>
            <w:r>
              <w:t>156</w:t>
            </w:r>
          </w:p>
        </w:tc>
      </w:tr>
      <w:tr w:rsidR="00DC203B" w:rsidRPr="002F7AC0">
        <w:tc>
          <w:tcPr>
            <w:tcW w:w="1242" w:type="dxa"/>
          </w:tcPr>
          <w:p w:rsidR="00DC203B" w:rsidRPr="002F7AC0" w:rsidRDefault="00DC203B" w:rsidP="001F415F">
            <w:pPr>
              <w:spacing w:after="240"/>
              <w:ind w:left="567" w:hanging="567"/>
            </w:pPr>
            <w:r w:rsidRPr="002F7AC0">
              <w:t>2.1.7.</w:t>
            </w:r>
          </w:p>
        </w:tc>
        <w:tc>
          <w:tcPr>
            <w:tcW w:w="7371" w:type="dxa"/>
          </w:tcPr>
          <w:p w:rsidR="00DC203B" w:rsidRPr="002F7AC0" w:rsidRDefault="00DC203B" w:rsidP="001F415F">
            <w:pPr>
              <w:ind w:left="567" w:hanging="567"/>
            </w:pPr>
            <w:r w:rsidRPr="002F7AC0">
              <w:t>Формирование основ учебно-исследовательской и проектной деятельности</w:t>
            </w:r>
          </w:p>
        </w:tc>
        <w:tc>
          <w:tcPr>
            <w:tcW w:w="1194" w:type="dxa"/>
          </w:tcPr>
          <w:p w:rsidR="00DC203B" w:rsidRPr="002F7AC0" w:rsidRDefault="00DC203B" w:rsidP="001F415F">
            <w:pPr>
              <w:spacing w:after="240"/>
              <w:ind w:left="567" w:hanging="567"/>
              <w:jc w:val="center"/>
            </w:pPr>
            <w:r>
              <w:t>157</w:t>
            </w:r>
          </w:p>
        </w:tc>
      </w:tr>
      <w:tr w:rsidR="00DC203B" w:rsidRPr="002F7AC0">
        <w:trPr>
          <w:trHeight w:val="461"/>
        </w:trPr>
        <w:tc>
          <w:tcPr>
            <w:tcW w:w="1242" w:type="dxa"/>
          </w:tcPr>
          <w:p w:rsidR="00DC203B" w:rsidRPr="002F7AC0" w:rsidRDefault="00DC203B" w:rsidP="001F415F">
            <w:pPr>
              <w:spacing w:after="240"/>
              <w:ind w:left="567" w:hanging="567"/>
            </w:pPr>
            <w:r w:rsidRPr="002F7AC0">
              <w:t>2.1.8.</w:t>
            </w:r>
          </w:p>
        </w:tc>
        <w:tc>
          <w:tcPr>
            <w:tcW w:w="7371" w:type="dxa"/>
          </w:tcPr>
          <w:p w:rsidR="00DC203B" w:rsidRPr="002F7AC0" w:rsidRDefault="00DC203B" w:rsidP="001F415F">
            <w:pPr>
              <w:ind w:left="567" w:hanging="567"/>
            </w:pPr>
            <w:r w:rsidRPr="002F7AC0">
              <w:t>Стратегия смыслового чтения</w:t>
            </w:r>
          </w:p>
        </w:tc>
        <w:tc>
          <w:tcPr>
            <w:tcW w:w="1194" w:type="dxa"/>
          </w:tcPr>
          <w:p w:rsidR="00DC203B" w:rsidRPr="002F7AC0" w:rsidRDefault="00DC203B" w:rsidP="001F415F">
            <w:pPr>
              <w:spacing w:after="240"/>
              <w:ind w:left="567" w:hanging="567"/>
              <w:jc w:val="center"/>
            </w:pPr>
            <w:r>
              <w:t>158</w:t>
            </w:r>
          </w:p>
        </w:tc>
      </w:tr>
      <w:tr w:rsidR="00DC203B" w:rsidRPr="002F7AC0">
        <w:tc>
          <w:tcPr>
            <w:tcW w:w="1242" w:type="dxa"/>
          </w:tcPr>
          <w:p w:rsidR="00DC203B" w:rsidRPr="002F7AC0" w:rsidRDefault="00DC203B" w:rsidP="001F415F">
            <w:pPr>
              <w:spacing w:after="240"/>
              <w:ind w:left="567" w:hanging="567"/>
            </w:pPr>
            <w:r w:rsidRPr="002F7AC0">
              <w:t>2.1.9.</w:t>
            </w:r>
          </w:p>
        </w:tc>
        <w:tc>
          <w:tcPr>
            <w:tcW w:w="7371" w:type="dxa"/>
          </w:tcPr>
          <w:p w:rsidR="00DC203B" w:rsidRPr="002F7AC0" w:rsidRDefault="00DC203B" w:rsidP="001F415F">
            <w:pPr>
              <w:ind w:left="567" w:hanging="567"/>
            </w:pPr>
            <w:r w:rsidRPr="002F7AC0">
              <w:t>Мониторинг успешности освоения и применения учащимися УУД</w:t>
            </w:r>
          </w:p>
        </w:tc>
        <w:tc>
          <w:tcPr>
            <w:tcW w:w="1194" w:type="dxa"/>
          </w:tcPr>
          <w:p w:rsidR="00DC203B" w:rsidRPr="002F7AC0" w:rsidRDefault="00DC203B" w:rsidP="001F415F">
            <w:pPr>
              <w:spacing w:after="240"/>
              <w:ind w:left="567" w:hanging="567"/>
              <w:jc w:val="center"/>
            </w:pPr>
            <w:r>
              <w:t>159</w:t>
            </w:r>
          </w:p>
        </w:tc>
      </w:tr>
      <w:tr w:rsidR="00DC203B" w:rsidRPr="002F7AC0">
        <w:tc>
          <w:tcPr>
            <w:tcW w:w="1242" w:type="dxa"/>
          </w:tcPr>
          <w:p w:rsidR="00DC203B" w:rsidRPr="002F7AC0" w:rsidRDefault="00DC203B" w:rsidP="001F415F">
            <w:pPr>
              <w:spacing w:after="240"/>
              <w:ind w:left="567" w:hanging="567"/>
            </w:pPr>
            <w:r w:rsidRPr="002F7AC0">
              <w:t>2.2.</w:t>
            </w:r>
          </w:p>
        </w:tc>
        <w:tc>
          <w:tcPr>
            <w:tcW w:w="7371" w:type="dxa"/>
          </w:tcPr>
          <w:p w:rsidR="00DC203B" w:rsidRPr="002F7AC0" w:rsidRDefault="00DC203B" w:rsidP="001F415F">
            <w:pPr>
              <w:ind w:left="567" w:hanging="567"/>
            </w:pPr>
            <w:r w:rsidRPr="002F7AC0">
              <w:t>Программы по учебным предметам</w:t>
            </w:r>
          </w:p>
        </w:tc>
        <w:tc>
          <w:tcPr>
            <w:tcW w:w="1194" w:type="dxa"/>
          </w:tcPr>
          <w:p w:rsidR="00DC203B" w:rsidRPr="002F7AC0" w:rsidRDefault="00DC203B" w:rsidP="001F415F">
            <w:pPr>
              <w:spacing w:after="240"/>
              <w:ind w:left="567" w:hanging="567"/>
              <w:jc w:val="center"/>
            </w:pPr>
            <w:r>
              <w:t>161</w:t>
            </w:r>
          </w:p>
        </w:tc>
      </w:tr>
      <w:tr w:rsidR="00DC203B" w:rsidRPr="002F7AC0">
        <w:tc>
          <w:tcPr>
            <w:tcW w:w="1242" w:type="dxa"/>
          </w:tcPr>
          <w:p w:rsidR="00DC203B" w:rsidRPr="002F7AC0" w:rsidRDefault="00DC203B" w:rsidP="001F415F">
            <w:pPr>
              <w:spacing w:after="240"/>
              <w:ind w:left="567" w:hanging="567"/>
            </w:pPr>
            <w:r w:rsidRPr="002F7AC0">
              <w:t>2.2.1.</w:t>
            </w:r>
          </w:p>
        </w:tc>
        <w:tc>
          <w:tcPr>
            <w:tcW w:w="7371" w:type="dxa"/>
          </w:tcPr>
          <w:p w:rsidR="00DC203B" w:rsidRPr="002F7AC0" w:rsidRDefault="00DC203B" w:rsidP="001F415F">
            <w:pPr>
              <w:ind w:left="567" w:hanging="567"/>
            </w:pPr>
            <w:r w:rsidRPr="002F7AC0">
              <w:t>Общие положения</w:t>
            </w:r>
          </w:p>
        </w:tc>
        <w:tc>
          <w:tcPr>
            <w:tcW w:w="1194" w:type="dxa"/>
          </w:tcPr>
          <w:p w:rsidR="00DC203B" w:rsidRPr="002F7AC0" w:rsidRDefault="00DC203B" w:rsidP="001F415F">
            <w:pPr>
              <w:spacing w:after="240"/>
              <w:ind w:left="567" w:hanging="567"/>
              <w:jc w:val="center"/>
            </w:pPr>
            <w:r>
              <w:t>161</w:t>
            </w:r>
          </w:p>
        </w:tc>
      </w:tr>
      <w:tr w:rsidR="00DC203B" w:rsidRPr="002F7AC0">
        <w:tc>
          <w:tcPr>
            <w:tcW w:w="1242" w:type="dxa"/>
          </w:tcPr>
          <w:p w:rsidR="00DC203B" w:rsidRPr="002F7AC0" w:rsidRDefault="00DC203B" w:rsidP="001F415F">
            <w:pPr>
              <w:spacing w:after="240"/>
              <w:ind w:left="567" w:hanging="567"/>
            </w:pPr>
            <w:r w:rsidRPr="002F7AC0">
              <w:t>2.2.2.</w:t>
            </w:r>
          </w:p>
        </w:tc>
        <w:tc>
          <w:tcPr>
            <w:tcW w:w="7371" w:type="dxa"/>
          </w:tcPr>
          <w:p w:rsidR="00DC203B" w:rsidRPr="002F7AC0" w:rsidRDefault="00DC203B" w:rsidP="001F415F">
            <w:pPr>
              <w:ind w:left="567" w:hanging="567"/>
            </w:pPr>
            <w:r w:rsidRPr="002F7AC0">
              <w:t>Основное содержание учебных предметов на ступени основного общего образования</w:t>
            </w:r>
          </w:p>
        </w:tc>
        <w:tc>
          <w:tcPr>
            <w:tcW w:w="1194" w:type="dxa"/>
          </w:tcPr>
          <w:p w:rsidR="00DC203B" w:rsidRPr="002F7AC0" w:rsidRDefault="00DC203B" w:rsidP="001F415F">
            <w:pPr>
              <w:spacing w:after="240"/>
              <w:ind w:left="567" w:hanging="567"/>
              <w:jc w:val="center"/>
            </w:pPr>
            <w:r>
              <w:t>164</w:t>
            </w:r>
          </w:p>
        </w:tc>
      </w:tr>
      <w:tr w:rsidR="00DC203B" w:rsidRPr="002F7AC0">
        <w:tc>
          <w:tcPr>
            <w:tcW w:w="1242" w:type="dxa"/>
          </w:tcPr>
          <w:p w:rsidR="00DC203B" w:rsidRPr="00A952BD" w:rsidRDefault="00DC203B" w:rsidP="001F415F">
            <w:pPr>
              <w:spacing w:after="240"/>
              <w:ind w:left="567" w:hanging="567"/>
            </w:pPr>
            <w:r w:rsidRPr="00A952BD">
              <w:t>2.3.</w:t>
            </w:r>
          </w:p>
        </w:tc>
        <w:tc>
          <w:tcPr>
            <w:tcW w:w="7371" w:type="dxa"/>
          </w:tcPr>
          <w:p w:rsidR="00DC203B" w:rsidRPr="00A952BD" w:rsidRDefault="00DC203B" w:rsidP="002F7AC0">
            <w:r w:rsidRPr="00A952BD">
              <w:t>Программа воспитания и социализации учащихся</w:t>
            </w:r>
          </w:p>
        </w:tc>
        <w:tc>
          <w:tcPr>
            <w:tcW w:w="1194" w:type="dxa"/>
          </w:tcPr>
          <w:p w:rsidR="00DC203B" w:rsidRPr="002F7AC0" w:rsidRDefault="00DC203B" w:rsidP="001F415F">
            <w:pPr>
              <w:spacing w:after="240"/>
              <w:ind w:left="567" w:hanging="567"/>
              <w:jc w:val="center"/>
            </w:pPr>
            <w:r>
              <w:t>239</w:t>
            </w:r>
          </w:p>
        </w:tc>
      </w:tr>
      <w:tr w:rsidR="00DC203B" w:rsidRPr="002F7AC0">
        <w:trPr>
          <w:trHeight w:val="923"/>
        </w:trPr>
        <w:tc>
          <w:tcPr>
            <w:tcW w:w="1242" w:type="dxa"/>
          </w:tcPr>
          <w:p w:rsidR="00DC203B" w:rsidRPr="002F7AC0" w:rsidRDefault="00DC203B" w:rsidP="001F415F">
            <w:pPr>
              <w:spacing w:after="240"/>
              <w:ind w:left="567" w:hanging="567"/>
            </w:pPr>
            <w:r w:rsidRPr="002F7AC0">
              <w:t>2.4.</w:t>
            </w:r>
          </w:p>
        </w:tc>
        <w:tc>
          <w:tcPr>
            <w:tcW w:w="7371" w:type="dxa"/>
          </w:tcPr>
          <w:p w:rsidR="00DC203B" w:rsidRPr="002F7AC0" w:rsidRDefault="00DC203B" w:rsidP="001F415F">
            <w:pPr>
              <w:ind w:left="567" w:hanging="567"/>
            </w:pPr>
            <w:r w:rsidRPr="002F7AC0">
              <w:t>Программа коррекционной работы</w:t>
            </w:r>
          </w:p>
        </w:tc>
        <w:tc>
          <w:tcPr>
            <w:tcW w:w="1194" w:type="dxa"/>
          </w:tcPr>
          <w:p w:rsidR="00DC203B" w:rsidRPr="002F7AC0" w:rsidRDefault="00DC203B" w:rsidP="001F415F">
            <w:pPr>
              <w:spacing w:after="240"/>
              <w:ind w:left="567" w:hanging="567"/>
              <w:jc w:val="center"/>
            </w:pPr>
            <w:r>
              <w:t>279</w:t>
            </w:r>
          </w:p>
        </w:tc>
      </w:tr>
      <w:tr w:rsidR="00DC203B" w:rsidRPr="00F9129A">
        <w:tc>
          <w:tcPr>
            <w:tcW w:w="1242" w:type="dxa"/>
          </w:tcPr>
          <w:p w:rsidR="00DC203B" w:rsidRPr="00F9129A" w:rsidRDefault="00DC203B" w:rsidP="001F415F">
            <w:pPr>
              <w:spacing w:after="240"/>
              <w:ind w:left="567" w:hanging="567"/>
              <w:rPr>
                <w:b/>
                <w:bCs/>
              </w:rPr>
            </w:pPr>
            <w:r>
              <w:rPr>
                <w:b/>
                <w:bCs/>
              </w:rPr>
              <w:t>3.</w:t>
            </w:r>
          </w:p>
        </w:tc>
        <w:tc>
          <w:tcPr>
            <w:tcW w:w="7371" w:type="dxa"/>
          </w:tcPr>
          <w:p w:rsidR="00DC203B" w:rsidRPr="00F9129A" w:rsidRDefault="00DC203B" w:rsidP="001F415F">
            <w:pPr>
              <w:spacing w:after="240"/>
              <w:ind w:left="567" w:hanging="567"/>
              <w:rPr>
                <w:b/>
                <w:bCs/>
              </w:rPr>
            </w:pPr>
            <w:r>
              <w:rPr>
                <w:b/>
                <w:bCs/>
              </w:rPr>
              <w:t>Организационный раздел ООП ООО</w:t>
            </w:r>
          </w:p>
        </w:tc>
        <w:tc>
          <w:tcPr>
            <w:tcW w:w="1194" w:type="dxa"/>
          </w:tcPr>
          <w:p w:rsidR="00DC203B" w:rsidRPr="00F9129A" w:rsidRDefault="00DC203B" w:rsidP="001F415F">
            <w:pPr>
              <w:spacing w:after="240"/>
              <w:ind w:left="567" w:hanging="567"/>
              <w:jc w:val="center"/>
              <w:rPr>
                <w:b/>
                <w:bCs/>
              </w:rPr>
            </w:pPr>
            <w:r>
              <w:rPr>
                <w:b/>
                <w:bCs/>
              </w:rPr>
              <w:t>285</w:t>
            </w:r>
          </w:p>
        </w:tc>
      </w:tr>
      <w:tr w:rsidR="00DC203B" w:rsidRPr="00F9129A">
        <w:tc>
          <w:tcPr>
            <w:tcW w:w="1242" w:type="dxa"/>
          </w:tcPr>
          <w:p w:rsidR="00DC203B" w:rsidRPr="002C3D0D" w:rsidRDefault="00DC203B" w:rsidP="001F415F">
            <w:pPr>
              <w:spacing w:after="240"/>
              <w:ind w:left="567" w:hanging="567"/>
            </w:pPr>
            <w:r w:rsidRPr="002C3D0D">
              <w:t>3.1.</w:t>
            </w:r>
          </w:p>
        </w:tc>
        <w:tc>
          <w:tcPr>
            <w:tcW w:w="7371" w:type="dxa"/>
          </w:tcPr>
          <w:p w:rsidR="00DC203B" w:rsidRPr="002C3D0D" w:rsidRDefault="00DC203B" w:rsidP="001F415F">
            <w:pPr>
              <w:spacing w:after="240"/>
              <w:ind w:left="567" w:hanging="567"/>
            </w:pPr>
            <w:r w:rsidRPr="002C3D0D">
              <w:t xml:space="preserve">Учебный план основного общего образования </w:t>
            </w:r>
          </w:p>
        </w:tc>
        <w:tc>
          <w:tcPr>
            <w:tcW w:w="1194" w:type="dxa"/>
          </w:tcPr>
          <w:p w:rsidR="00DC203B" w:rsidRPr="00F9129A" w:rsidRDefault="00DC203B" w:rsidP="001F415F">
            <w:pPr>
              <w:spacing w:after="240"/>
              <w:ind w:left="567" w:hanging="567"/>
              <w:jc w:val="center"/>
              <w:rPr>
                <w:b/>
                <w:bCs/>
              </w:rPr>
            </w:pPr>
            <w:r>
              <w:rPr>
                <w:b/>
                <w:bCs/>
              </w:rPr>
              <w:t>285</w:t>
            </w:r>
          </w:p>
        </w:tc>
      </w:tr>
      <w:tr w:rsidR="00DC203B" w:rsidRPr="00F9129A">
        <w:trPr>
          <w:trHeight w:val="423"/>
        </w:trPr>
        <w:tc>
          <w:tcPr>
            <w:tcW w:w="1242" w:type="dxa"/>
          </w:tcPr>
          <w:p w:rsidR="00DC203B" w:rsidRPr="002C3D0D" w:rsidRDefault="00DC203B" w:rsidP="001F415F">
            <w:pPr>
              <w:spacing w:after="150"/>
              <w:ind w:left="567" w:hanging="567"/>
              <w:jc w:val="both"/>
            </w:pPr>
            <w:r w:rsidRPr="002C3D0D">
              <w:t>3.1.1.</w:t>
            </w:r>
          </w:p>
        </w:tc>
        <w:tc>
          <w:tcPr>
            <w:tcW w:w="7371" w:type="dxa"/>
          </w:tcPr>
          <w:p w:rsidR="00DC203B" w:rsidRPr="002C3D0D" w:rsidRDefault="00DC203B" w:rsidP="001F415F">
            <w:pPr>
              <w:spacing w:after="150"/>
              <w:ind w:left="567" w:hanging="567"/>
            </w:pPr>
            <w:r>
              <w:t>Календарный</w:t>
            </w:r>
            <w:r w:rsidRPr="002C3D0D">
              <w:t xml:space="preserve"> учебный график МБОУ Белосельской СШ</w:t>
            </w:r>
          </w:p>
        </w:tc>
        <w:tc>
          <w:tcPr>
            <w:tcW w:w="1194" w:type="dxa"/>
          </w:tcPr>
          <w:p w:rsidR="00DC203B" w:rsidRPr="00F9129A" w:rsidRDefault="00DC203B" w:rsidP="001F415F">
            <w:pPr>
              <w:spacing w:after="240"/>
              <w:ind w:left="567" w:hanging="567"/>
              <w:jc w:val="center"/>
              <w:rPr>
                <w:b/>
                <w:bCs/>
              </w:rPr>
            </w:pPr>
            <w:r>
              <w:rPr>
                <w:b/>
                <w:bCs/>
              </w:rPr>
              <w:t>292</w:t>
            </w:r>
          </w:p>
        </w:tc>
      </w:tr>
      <w:tr w:rsidR="00DC203B" w:rsidRPr="00F9129A">
        <w:trPr>
          <w:trHeight w:val="423"/>
        </w:trPr>
        <w:tc>
          <w:tcPr>
            <w:tcW w:w="1242" w:type="dxa"/>
          </w:tcPr>
          <w:p w:rsidR="00DC203B" w:rsidRPr="002C3D0D" w:rsidRDefault="00DC203B" w:rsidP="001F415F">
            <w:pPr>
              <w:spacing w:after="150"/>
              <w:ind w:left="567" w:hanging="567"/>
              <w:jc w:val="both"/>
            </w:pPr>
            <w:r w:rsidRPr="002C3D0D">
              <w:t>3.1.2.</w:t>
            </w:r>
          </w:p>
        </w:tc>
        <w:tc>
          <w:tcPr>
            <w:tcW w:w="7371" w:type="dxa"/>
          </w:tcPr>
          <w:p w:rsidR="00DC203B" w:rsidRPr="002C3D0D" w:rsidRDefault="00DC203B" w:rsidP="001F415F">
            <w:pPr>
              <w:spacing w:after="150"/>
              <w:ind w:left="567" w:hanging="567"/>
            </w:pPr>
            <w:r w:rsidRPr="002C3D0D">
              <w:t>План внеурочной деятельности МБОУ Белосельской СШ</w:t>
            </w:r>
          </w:p>
        </w:tc>
        <w:tc>
          <w:tcPr>
            <w:tcW w:w="1194" w:type="dxa"/>
          </w:tcPr>
          <w:p w:rsidR="00DC203B" w:rsidRDefault="00DC203B" w:rsidP="001F415F">
            <w:pPr>
              <w:spacing w:after="240"/>
              <w:ind w:left="567" w:hanging="567"/>
              <w:jc w:val="center"/>
              <w:rPr>
                <w:b/>
                <w:bCs/>
              </w:rPr>
            </w:pPr>
            <w:r>
              <w:rPr>
                <w:b/>
                <w:bCs/>
              </w:rPr>
              <w:t>293</w:t>
            </w:r>
          </w:p>
        </w:tc>
      </w:tr>
      <w:tr w:rsidR="00DC203B" w:rsidRPr="00F9129A">
        <w:tc>
          <w:tcPr>
            <w:tcW w:w="1242" w:type="dxa"/>
          </w:tcPr>
          <w:p w:rsidR="00DC203B" w:rsidRPr="002C3D0D" w:rsidRDefault="00DC203B" w:rsidP="001F415F">
            <w:pPr>
              <w:spacing w:after="150"/>
              <w:ind w:left="567" w:hanging="567"/>
            </w:pPr>
            <w:r w:rsidRPr="002C3D0D">
              <w:t>3.2.</w:t>
            </w:r>
          </w:p>
        </w:tc>
        <w:tc>
          <w:tcPr>
            <w:tcW w:w="7371" w:type="dxa"/>
          </w:tcPr>
          <w:p w:rsidR="00DC203B" w:rsidRPr="002C3D0D" w:rsidRDefault="00DC203B" w:rsidP="001F415F">
            <w:pPr>
              <w:spacing w:after="150"/>
              <w:ind w:left="567" w:hanging="567"/>
            </w:pPr>
            <w:r w:rsidRPr="002C3D0D">
              <w:t>Система условий реализации ООП ООО</w:t>
            </w:r>
          </w:p>
        </w:tc>
        <w:tc>
          <w:tcPr>
            <w:tcW w:w="1194" w:type="dxa"/>
          </w:tcPr>
          <w:p w:rsidR="00DC203B" w:rsidRPr="00F9129A" w:rsidRDefault="00DC203B" w:rsidP="001F415F">
            <w:pPr>
              <w:spacing w:after="240"/>
              <w:ind w:left="567" w:hanging="567"/>
              <w:jc w:val="center"/>
              <w:rPr>
                <w:b/>
                <w:bCs/>
              </w:rPr>
            </w:pPr>
            <w:r>
              <w:rPr>
                <w:b/>
                <w:bCs/>
              </w:rPr>
              <w:t>297</w:t>
            </w:r>
          </w:p>
        </w:tc>
      </w:tr>
      <w:tr w:rsidR="00DC203B" w:rsidRPr="00F9129A">
        <w:tc>
          <w:tcPr>
            <w:tcW w:w="1242" w:type="dxa"/>
          </w:tcPr>
          <w:p w:rsidR="00DC203B" w:rsidRPr="002C3D0D" w:rsidRDefault="00DC203B" w:rsidP="001F415F">
            <w:pPr>
              <w:spacing w:after="240"/>
              <w:ind w:left="567" w:hanging="567"/>
            </w:pPr>
            <w:r w:rsidRPr="002C3D0D">
              <w:t>3.2.1.</w:t>
            </w:r>
          </w:p>
        </w:tc>
        <w:tc>
          <w:tcPr>
            <w:tcW w:w="7371" w:type="dxa"/>
          </w:tcPr>
          <w:p w:rsidR="00DC203B" w:rsidRPr="002C3D0D" w:rsidRDefault="00DC203B" w:rsidP="001F415F">
            <w:pPr>
              <w:ind w:left="567" w:hanging="567"/>
            </w:pPr>
            <w:r w:rsidRPr="002C3D0D">
              <w:t>Описание кадровых условий реализации ООП ООО</w:t>
            </w:r>
          </w:p>
        </w:tc>
        <w:tc>
          <w:tcPr>
            <w:tcW w:w="1194" w:type="dxa"/>
          </w:tcPr>
          <w:p w:rsidR="00DC203B" w:rsidRPr="00F9129A" w:rsidRDefault="00DC203B" w:rsidP="001F415F">
            <w:pPr>
              <w:spacing w:after="240"/>
              <w:ind w:left="567" w:hanging="567"/>
              <w:jc w:val="center"/>
              <w:rPr>
                <w:b/>
                <w:bCs/>
              </w:rPr>
            </w:pPr>
            <w:r>
              <w:rPr>
                <w:b/>
                <w:bCs/>
              </w:rPr>
              <w:t>297</w:t>
            </w:r>
          </w:p>
        </w:tc>
      </w:tr>
      <w:tr w:rsidR="00DC203B" w:rsidRPr="00F9129A">
        <w:tc>
          <w:tcPr>
            <w:tcW w:w="1242" w:type="dxa"/>
          </w:tcPr>
          <w:p w:rsidR="00DC203B" w:rsidRPr="002C3D0D" w:rsidRDefault="00DC203B" w:rsidP="001F415F">
            <w:pPr>
              <w:spacing w:after="240"/>
              <w:ind w:left="567" w:hanging="567"/>
            </w:pPr>
            <w:r w:rsidRPr="002C3D0D">
              <w:t>3.2.2.</w:t>
            </w:r>
          </w:p>
        </w:tc>
        <w:tc>
          <w:tcPr>
            <w:tcW w:w="7371" w:type="dxa"/>
          </w:tcPr>
          <w:p w:rsidR="00DC203B" w:rsidRPr="002C3D0D" w:rsidRDefault="00DC203B" w:rsidP="001F415F">
            <w:pPr>
              <w:ind w:left="567" w:hanging="567"/>
            </w:pPr>
            <w:r w:rsidRPr="002C3D0D">
              <w:t>Психолого-педагогические условия реализации ООП ООО</w:t>
            </w:r>
          </w:p>
        </w:tc>
        <w:tc>
          <w:tcPr>
            <w:tcW w:w="1194" w:type="dxa"/>
          </w:tcPr>
          <w:p w:rsidR="00DC203B" w:rsidRPr="00F9129A" w:rsidRDefault="00DC203B" w:rsidP="001F415F">
            <w:pPr>
              <w:spacing w:after="240"/>
              <w:ind w:left="567" w:hanging="567"/>
              <w:jc w:val="center"/>
              <w:rPr>
                <w:b/>
                <w:bCs/>
              </w:rPr>
            </w:pPr>
            <w:r>
              <w:rPr>
                <w:b/>
                <w:bCs/>
              </w:rPr>
              <w:t>302</w:t>
            </w:r>
          </w:p>
        </w:tc>
      </w:tr>
      <w:tr w:rsidR="00DC203B" w:rsidRPr="00F9129A">
        <w:trPr>
          <w:trHeight w:val="587"/>
        </w:trPr>
        <w:tc>
          <w:tcPr>
            <w:tcW w:w="1242" w:type="dxa"/>
          </w:tcPr>
          <w:p w:rsidR="00DC203B" w:rsidRPr="002C3D0D" w:rsidRDefault="00DC203B" w:rsidP="001F415F">
            <w:pPr>
              <w:spacing w:after="240"/>
              <w:ind w:left="567" w:hanging="567"/>
            </w:pPr>
            <w:r w:rsidRPr="002C3D0D">
              <w:t>3.2.3.</w:t>
            </w:r>
          </w:p>
        </w:tc>
        <w:tc>
          <w:tcPr>
            <w:tcW w:w="7371" w:type="dxa"/>
          </w:tcPr>
          <w:p w:rsidR="00DC203B" w:rsidRPr="002C3D0D" w:rsidRDefault="00DC203B" w:rsidP="001F415F">
            <w:pPr>
              <w:ind w:left="567" w:hanging="567"/>
            </w:pPr>
            <w:r w:rsidRPr="002C3D0D">
              <w:t>Финансовые условия реализации ООП ООО</w:t>
            </w:r>
          </w:p>
        </w:tc>
        <w:tc>
          <w:tcPr>
            <w:tcW w:w="1194" w:type="dxa"/>
          </w:tcPr>
          <w:p w:rsidR="00DC203B" w:rsidRPr="00F9129A" w:rsidRDefault="00DC203B" w:rsidP="001F415F">
            <w:pPr>
              <w:spacing w:after="240"/>
              <w:ind w:left="567" w:hanging="567"/>
              <w:jc w:val="center"/>
              <w:rPr>
                <w:b/>
                <w:bCs/>
              </w:rPr>
            </w:pPr>
            <w:r>
              <w:rPr>
                <w:b/>
                <w:bCs/>
              </w:rPr>
              <w:t>305</w:t>
            </w:r>
          </w:p>
        </w:tc>
      </w:tr>
      <w:tr w:rsidR="00DC203B" w:rsidRPr="00F9129A">
        <w:tc>
          <w:tcPr>
            <w:tcW w:w="1242" w:type="dxa"/>
          </w:tcPr>
          <w:p w:rsidR="00DC203B" w:rsidRPr="002C3D0D" w:rsidRDefault="00DC203B" w:rsidP="001F415F">
            <w:pPr>
              <w:spacing w:after="240"/>
              <w:ind w:left="567" w:hanging="567"/>
            </w:pPr>
            <w:r w:rsidRPr="002C3D0D">
              <w:t>3.2.4.</w:t>
            </w:r>
          </w:p>
        </w:tc>
        <w:tc>
          <w:tcPr>
            <w:tcW w:w="7371" w:type="dxa"/>
          </w:tcPr>
          <w:p w:rsidR="00DC203B" w:rsidRPr="002C3D0D" w:rsidRDefault="00DC203B" w:rsidP="001F415F">
            <w:pPr>
              <w:ind w:left="567" w:hanging="567"/>
            </w:pPr>
            <w:r w:rsidRPr="002C3D0D">
              <w:t>Материально-технические условия реализации ООП ООО</w:t>
            </w:r>
          </w:p>
        </w:tc>
        <w:tc>
          <w:tcPr>
            <w:tcW w:w="1194" w:type="dxa"/>
          </w:tcPr>
          <w:p w:rsidR="00DC203B" w:rsidRDefault="00DC203B" w:rsidP="001F415F">
            <w:pPr>
              <w:spacing w:after="240"/>
              <w:ind w:left="567" w:hanging="567"/>
              <w:jc w:val="center"/>
              <w:rPr>
                <w:b/>
                <w:bCs/>
              </w:rPr>
            </w:pPr>
            <w:r>
              <w:rPr>
                <w:b/>
                <w:bCs/>
              </w:rPr>
              <w:t>307</w:t>
            </w:r>
          </w:p>
        </w:tc>
      </w:tr>
      <w:tr w:rsidR="00DC203B" w:rsidRPr="00F9129A">
        <w:tc>
          <w:tcPr>
            <w:tcW w:w="1242" w:type="dxa"/>
          </w:tcPr>
          <w:p w:rsidR="00DC203B" w:rsidRPr="002C3D0D" w:rsidRDefault="00DC203B" w:rsidP="001F415F">
            <w:pPr>
              <w:spacing w:after="240"/>
              <w:ind w:left="567" w:hanging="567"/>
            </w:pPr>
            <w:r w:rsidRPr="002C3D0D">
              <w:t>3.2.5.</w:t>
            </w:r>
          </w:p>
        </w:tc>
        <w:tc>
          <w:tcPr>
            <w:tcW w:w="7371" w:type="dxa"/>
          </w:tcPr>
          <w:p w:rsidR="00DC203B" w:rsidRPr="002C3D0D" w:rsidRDefault="00DC203B" w:rsidP="001F415F">
            <w:pPr>
              <w:ind w:left="567" w:hanging="567"/>
            </w:pPr>
            <w:r w:rsidRPr="002C3D0D">
              <w:t>Информационно-методические условия реализации ООП ООО</w:t>
            </w:r>
          </w:p>
        </w:tc>
        <w:tc>
          <w:tcPr>
            <w:tcW w:w="1194" w:type="dxa"/>
          </w:tcPr>
          <w:p w:rsidR="00DC203B" w:rsidRPr="00F9129A" w:rsidRDefault="00DC203B" w:rsidP="001F415F">
            <w:pPr>
              <w:spacing w:after="240"/>
              <w:ind w:left="567" w:hanging="567"/>
              <w:jc w:val="center"/>
              <w:rPr>
                <w:b/>
                <w:bCs/>
              </w:rPr>
            </w:pPr>
            <w:r>
              <w:rPr>
                <w:b/>
                <w:bCs/>
              </w:rPr>
              <w:t>310</w:t>
            </w:r>
          </w:p>
        </w:tc>
      </w:tr>
      <w:tr w:rsidR="00DC203B" w:rsidRPr="00F9129A">
        <w:tc>
          <w:tcPr>
            <w:tcW w:w="1242" w:type="dxa"/>
          </w:tcPr>
          <w:p w:rsidR="00DC203B" w:rsidRPr="002C3D0D" w:rsidRDefault="00DC203B" w:rsidP="001F415F">
            <w:pPr>
              <w:spacing w:after="240"/>
              <w:ind w:left="567" w:hanging="567"/>
            </w:pPr>
            <w:r w:rsidRPr="002C3D0D">
              <w:t>3.2.6.</w:t>
            </w:r>
          </w:p>
        </w:tc>
        <w:tc>
          <w:tcPr>
            <w:tcW w:w="7371" w:type="dxa"/>
          </w:tcPr>
          <w:p w:rsidR="00DC203B" w:rsidRPr="002C3D0D" w:rsidRDefault="00DC203B" w:rsidP="001F415F">
            <w:pPr>
              <w:ind w:left="567" w:hanging="567"/>
            </w:pPr>
            <w:r w:rsidRPr="002C3D0D">
              <w:t>Механизмы достижения целевых ориентиров в системе условий</w:t>
            </w:r>
          </w:p>
        </w:tc>
        <w:tc>
          <w:tcPr>
            <w:tcW w:w="1194" w:type="dxa"/>
          </w:tcPr>
          <w:p w:rsidR="00DC203B" w:rsidRDefault="00DC203B" w:rsidP="001F415F">
            <w:pPr>
              <w:spacing w:after="240"/>
              <w:ind w:left="567" w:hanging="567"/>
              <w:jc w:val="center"/>
              <w:rPr>
                <w:b/>
                <w:bCs/>
              </w:rPr>
            </w:pPr>
            <w:r>
              <w:rPr>
                <w:b/>
                <w:bCs/>
              </w:rPr>
              <w:t>312</w:t>
            </w:r>
          </w:p>
        </w:tc>
      </w:tr>
      <w:tr w:rsidR="00DC203B">
        <w:tc>
          <w:tcPr>
            <w:tcW w:w="1242" w:type="dxa"/>
          </w:tcPr>
          <w:p w:rsidR="00DC203B" w:rsidRPr="002C3D0D" w:rsidRDefault="00DC203B" w:rsidP="00261FE8">
            <w:pPr>
              <w:spacing w:after="240"/>
              <w:ind w:left="567" w:hanging="567"/>
            </w:pPr>
            <w:r w:rsidRPr="002C3D0D">
              <w:t>3.2.7.</w:t>
            </w:r>
          </w:p>
        </w:tc>
        <w:tc>
          <w:tcPr>
            <w:tcW w:w="7371" w:type="dxa"/>
          </w:tcPr>
          <w:p w:rsidR="00DC203B" w:rsidRPr="002C3D0D" w:rsidRDefault="00DC203B" w:rsidP="00261FE8">
            <w:pPr>
              <w:ind w:left="567" w:hanging="567"/>
            </w:pPr>
            <w:r w:rsidRPr="002C3D0D">
              <w:t>Сетевой график (дорожная карта) по формированию необходимой системы условий реализации ООП ООО</w:t>
            </w:r>
          </w:p>
        </w:tc>
        <w:tc>
          <w:tcPr>
            <w:tcW w:w="1194" w:type="dxa"/>
          </w:tcPr>
          <w:p w:rsidR="00DC203B" w:rsidRDefault="00DC203B" w:rsidP="00261FE8">
            <w:pPr>
              <w:spacing w:after="240"/>
              <w:ind w:left="567" w:hanging="567"/>
              <w:jc w:val="center"/>
              <w:rPr>
                <w:b/>
                <w:bCs/>
              </w:rPr>
            </w:pPr>
            <w:r>
              <w:rPr>
                <w:b/>
                <w:bCs/>
              </w:rPr>
              <w:t>313</w:t>
            </w:r>
          </w:p>
        </w:tc>
      </w:tr>
      <w:tr w:rsidR="00DC203B">
        <w:tc>
          <w:tcPr>
            <w:tcW w:w="1242" w:type="dxa"/>
          </w:tcPr>
          <w:p w:rsidR="00DC203B" w:rsidRPr="002C3D0D" w:rsidRDefault="00DC203B" w:rsidP="00261FE8">
            <w:pPr>
              <w:spacing w:after="240"/>
              <w:ind w:left="567" w:hanging="567"/>
            </w:pPr>
          </w:p>
        </w:tc>
        <w:tc>
          <w:tcPr>
            <w:tcW w:w="7371" w:type="dxa"/>
          </w:tcPr>
          <w:p w:rsidR="00DC203B" w:rsidRPr="002C3D0D" w:rsidRDefault="00DC203B" w:rsidP="00261FE8">
            <w:pPr>
              <w:ind w:left="567" w:hanging="567"/>
            </w:pPr>
            <w:r w:rsidRPr="002B1835">
              <w:rPr>
                <w:i/>
                <w:iCs/>
              </w:rPr>
              <w:t>ПРИЛОЖЕНИЕ</w:t>
            </w:r>
            <w:r>
              <w:t xml:space="preserve"> 1. Оценочные и методические материалы, используемые для реализации ООП ООО</w:t>
            </w:r>
          </w:p>
        </w:tc>
        <w:tc>
          <w:tcPr>
            <w:tcW w:w="1194" w:type="dxa"/>
          </w:tcPr>
          <w:p w:rsidR="00DC203B" w:rsidRDefault="00DC203B" w:rsidP="00261FE8">
            <w:pPr>
              <w:spacing w:after="240"/>
              <w:ind w:left="567" w:hanging="567"/>
              <w:jc w:val="center"/>
              <w:rPr>
                <w:b/>
                <w:bCs/>
              </w:rPr>
            </w:pPr>
            <w:r>
              <w:rPr>
                <w:b/>
                <w:bCs/>
              </w:rPr>
              <w:t>316</w:t>
            </w:r>
          </w:p>
        </w:tc>
      </w:tr>
    </w:tbl>
    <w:p w:rsidR="00DC203B" w:rsidRDefault="00DC203B" w:rsidP="001F415F">
      <w:pPr>
        <w:jc w:val="center"/>
      </w:pPr>
    </w:p>
    <w:p w:rsidR="00DC203B" w:rsidRDefault="00DC203B" w:rsidP="001F415F">
      <w:pPr>
        <w:jc w:val="center"/>
      </w:pPr>
    </w:p>
    <w:p w:rsidR="00DC203B" w:rsidRDefault="00DC203B" w:rsidP="001F415F">
      <w:pPr>
        <w:jc w:val="center"/>
      </w:pPr>
    </w:p>
    <w:p w:rsidR="00DC203B" w:rsidRDefault="00DC203B" w:rsidP="001F415F">
      <w:pPr>
        <w:jc w:val="center"/>
      </w:pPr>
    </w:p>
    <w:p w:rsidR="00DC203B" w:rsidRPr="001F1669" w:rsidRDefault="00DC203B" w:rsidP="000D6988">
      <w:pPr>
        <w:pStyle w:val="11"/>
        <w:ind w:left="360"/>
        <w:rPr>
          <w:b/>
          <w:bCs/>
        </w:rPr>
      </w:pPr>
      <w:r w:rsidRPr="001F1669">
        <w:rPr>
          <w:b/>
          <w:bCs/>
        </w:rPr>
        <w:t>1.Целевой раздел основной образовательной программы основного общего образования</w:t>
      </w:r>
    </w:p>
    <w:p w:rsidR="00DC203B" w:rsidRPr="001F1669" w:rsidRDefault="00DC203B" w:rsidP="000D6988">
      <w:pPr>
        <w:pStyle w:val="11"/>
        <w:ind w:left="360"/>
      </w:pPr>
    </w:p>
    <w:p w:rsidR="00DC203B" w:rsidRPr="001F1669" w:rsidRDefault="00DC203B" w:rsidP="000D6988">
      <w:pPr>
        <w:tabs>
          <w:tab w:val="left" w:leader="dot" w:pos="624"/>
        </w:tabs>
        <w:ind w:firstLine="340"/>
        <w:rPr>
          <w:b/>
          <w:bCs/>
        </w:rPr>
      </w:pPr>
      <w:r w:rsidRPr="001F1669">
        <w:rPr>
          <w:b/>
          <w:bCs/>
        </w:rPr>
        <w:t>1.1.Пояснительная записка</w:t>
      </w:r>
    </w:p>
    <w:p w:rsidR="00DC203B" w:rsidRPr="001F1669" w:rsidRDefault="00DC203B" w:rsidP="000D6988">
      <w:pPr>
        <w:tabs>
          <w:tab w:val="left" w:leader="dot" w:pos="624"/>
        </w:tabs>
        <w:ind w:firstLine="340"/>
        <w:jc w:val="both"/>
      </w:pPr>
      <w:r w:rsidRPr="001F1669">
        <w:t>Основная образовательная программа основного общего образования МБОУ Белосельской СШ – нормативный документ, регламентирующий содержание и условия организации образовательного процесса на ступени основного общего образования, конкретизирующий основные положения Федерального государственного образовательного стандарта основного общего образования с учетом образовательных потребностей и запросов обучающихся, отражающий специфику образовательного учреждения.</w:t>
      </w:r>
    </w:p>
    <w:p w:rsidR="00DC203B" w:rsidRPr="001F1669" w:rsidRDefault="00DC203B" w:rsidP="000D6988">
      <w:pPr>
        <w:ind w:firstLine="709"/>
        <w:jc w:val="both"/>
        <w:rPr>
          <w:b/>
          <w:bCs/>
        </w:rPr>
      </w:pPr>
      <w:r w:rsidRPr="001F1669">
        <w:t xml:space="preserve">Нормативно-правовой основой  разработки и существования основной образовательной программы  в образовательном учреждении являются следующие документы:  </w:t>
      </w:r>
    </w:p>
    <w:p w:rsidR="00DC203B" w:rsidRPr="001F1669" w:rsidRDefault="00DC203B" w:rsidP="000D6988">
      <w:pPr>
        <w:ind w:firstLine="709"/>
        <w:jc w:val="both"/>
      </w:pPr>
      <w:r w:rsidRPr="001F1669">
        <w:t>•</w:t>
      </w:r>
      <w:r w:rsidRPr="001F1669">
        <w:tab/>
        <w:t>Федеральный закон "Об  образовании в Российской Федерации" (ст.7 «Федеральные государственные образовательные стандарты»)</w:t>
      </w:r>
    </w:p>
    <w:p w:rsidR="00DC203B" w:rsidRPr="001F1669" w:rsidRDefault="00DC203B" w:rsidP="000D6988">
      <w:pPr>
        <w:ind w:firstLine="709"/>
        <w:jc w:val="both"/>
      </w:pPr>
      <w:r w:rsidRPr="001F1669">
        <w:t>•</w:t>
      </w:r>
      <w:r w:rsidRPr="001F1669">
        <w:tab/>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w:t>
      </w:r>
    </w:p>
    <w:p w:rsidR="00DC203B" w:rsidRPr="00A67A72" w:rsidRDefault="00DC203B" w:rsidP="006A3FE9">
      <w:pPr>
        <w:numPr>
          <w:ilvl w:val="0"/>
          <w:numId w:val="1"/>
        </w:numPr>
        <w:tabs>
          <w:tab w:val="left" w:leader="dot" w:pos="624"/>
        </w:tabs>
        <w:jc w:val="both"/>
      </w:pPr>
      <w:r w:rsidRPr="001F1669">
        <w:t>Примерная основная  образовательная  програм</w:t>
      </w:r>
      <w:r>
        <w:t>ма основного общего образования</w:t>
      </w:r>
      <w:r w:rsidRPr="00A67A72">
        <w:t>, одобренная Федеральным учебно-методическим объединением по общему образованию (протокол</w:t>
      </w:r>
      <w:r>
        <w:t xml:space="preserve"> от 08 апреля 20-15 года №1/15)</w:t>
      </w:r>
    </w:p>
    <w:p w:rsidR="00DC203B" w:rsidRPr="001F1669" w:rsidRDefault="00DC203B" w:rsidP="000D6988">
      <w:pPr>
        <w:ind w:firstLine="709"/>
        <w:jc w:val="both"/>
      </w:pPr>
      <w:r w:rsidRPr="001F1669">
        <w:t>•</w:t>
      </w:r>
      <w:r w:rsidRPr="001F1669">
        <w:tab/>
        <w:t xml:space="preserve">Постановление Главного государственного санитарного врача Российской Федерации от 29 декабря 2010 г. N 189  «Об утверждении СанПиН 2.4.2.2821-10  </w:t>
      </w:r>
    </w:p>
    <w:p w:rsidR="00DC203B" w:rsidRPr="001F1669" w:rsidRDefault="00DC203B" w:rsidP="000D6988">
      <w:pPr>
        <w:ind w:firstLine="709"/>
        <w:jc w:val="both"/>
      </w:pPr>
      <w:r w:rsidRPr="001F1669">
        <w:t>•</w:t>
      </w:r>
      <w:r w:rsidRPr="001F1669">
        <w:tab/>
        <w:t>«Санитарно-эпидемиологические требования» (зарегистрировано  в   Минюсте    РФ 3 марта 2011 г. Регистрационный N 19993).</w:t>
      </w:r>
    </w:p>
    <w:p w:rsidR="00DC203B" w:rsidRPr="001F1669" w:rsidRDefault="00DC203B" w:rsidP="000D6988">
      <w:pPr>
        <w:ind w:firstLine="709"/>
        <w:jc w:val="both"/>
      </w:pPr>
      <w:r w:rsidRPr="001F1669">
        <w:t>•</w:t>
      </w:r>
      <w:r w:rsidRPr="001F1669">
        <w:tab/>
        <w:t>Приказ   Министерства образования и науки Российской Федерации от 4 октября 2010 №986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C203B" w:rsidRPr="001F1669" w:rsidRDefault="00DC203B" w:rsidP="000D6988">
      <w:pPr>
        <w:ind w:firstLine="709"/>
        <w:jc w:val="both"/>
      </w:pPr>
      <w:r w:rsidRPr="001F1669">
        <w:t>•</w:t>
      </w:r>
      <w:r w:rsidRPr="001F1669">
        <w:tab/>
        <w:t>Приказ   Министерства образования и науки Российской Федерации от 28 декабря 2010 №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DC203B" w:rsidRPr="001F1669" w:rsidRDefault="00DC203B" w:rsidP="000D6988">
      <w:pPr>
        <w:ind w:firstLine="709"/>
        <w:jc w:val="both"/>
      </w:pPr>
    </w:p>
    <w:p w:rsidR="00DC203B" w:rsidRPr="001F1669" w:rsidRDefault="00DC203B" w:rsidP="000D6988">
      <w:pPr>
        <w:tabs>
          <w:tab w:val="left" w:leader="dot" w:pos="624"/>
        </w:tabs>
        <w:jc w:val="both"/>
        <w:rPr>
          <w:rStyle w:val="Zag11"/>
          <w:rFonts w:eastAsia="@Arial Unicode MS"/>
          <w:b/>
          <w:bCs/>
        </w:rPr>
      </w:pPr>
      <w:r w:rsidRPr="001F1669">
        <w:rPr>
          <w:rStyle w:val="Zag11"/>
          <w:rFonts w:eastAsia="@Arial Unicode MS"/>
          <w:b/>
          <w:bCs/>
        </w:rPr>
        <w:t>1.1.1 Цели и задачи реализации основной образовательной программы основного общего образования.</w:t>
      </w:r>
    </w:p>
    <w:p w:rsidR="00DC203B" w:rsidRPr="001F1669" w:rsidRDefault="00DC203B" w:rsidP="000D6988">
      <w:pPr>
        <w:tabs>
          <w:tab w:val="left" w:leader="dot" w:pos="624"/>
        </w:tabs>
        <w:jc w:val="both"/>
        <w:rPr>
          <w:rStyle w:val="Zag11"/>
          <w:rFonts w:eastAsia="@Arial Unicode MS"/>
          <w:b/>
          <w:bCs/>
        </w:rPr>
      </w:pPr>
      <w:r w:rsidRPr="001F1669">
        <w:rPr>
          <w:rStyle w:val="Zag11"/>
          <w:rFonts w:eastAsia="@Arial Unicode MS"/>
          <w:b/>
          <w:bCs/>
        </w:rPr>
        <w:t xml:space="preserve">Цель реализации основной образовательной программы основного общего образования </w:t>
      </w:r>
      <w:r w:rsidRPr="001F1669">
        <w:rPr>
          <w:rStyle w:val="Zag11"/>
          <w:rFonts w:eastAsia="@Arial Unicode MS"/>
        </w:rPr>
        <w:t xml:space="preserve">– обеспечение выполнения требований Стандарта путем решения следующих </w:t>
      </w:r>
      <w:r w:rsidRPr="001F1669">
        <w:rPr>
          <w:rStyle w:val="Zag11"/>
          <w:rFonts w:eastAsia="@Arial Unicode MS"/>
          <w:b/>
          <w:bCs/>
        </w:rPr>
        <w:t>основных задач программы:</w:t>
      </w:r>
    </w:p>
    <w:p w:rsidR="00DC203B" w:rsidRPr="001F1669" w:rsidRDefault="00DC203B" w:rsidP="000D6988">
      <w:pPr>
        <w:tabs>
          <w:tab w:val="left" w:leader="dot" w:pos="624"/>
        </w:tabs>
        <w:jc w:val="both"/>
        <w:rPr>
          <w:rStyle w:val="Zag11"/>
          <w:rFonts w:eastAsia="@Arial Unicode MS"/>
          <w:b/>
          <w:bCs/>
        </w:rPr>
      </w:pP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t>- формирование общей культуры</w:t>
      </w:r>
      <w:r w:rsidRPr="001F1669">
        <w:rPr>
          <w:rStyle w:val="Zag11"/>
          <w:rFonts w:eastAsia="@Arial Unicode MS"/>
          <w:b/>
          <w:bCs/>
        </w:rPr>
        <w:t xml:space="preserve">, </w:t>
      </w:r>
      <w:r w:rsidRPr="001F1669">
        <w:rPr>
          <w:rStyle w:val="Zag11"/>
          <w:rFonts w:eastAsia="@Arial Unicode MS"/>
        </w:rPr>
        <w:t>духовно- 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lastRenderedPageBreak/>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возможностями обучающегося среднего школьного возраста, индивидуальными особенностями его развития и состояния здоровья;</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t>- становление и развитие личности в ее индивидуальности, самобытности, уникальности и неповторимости</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обеспечение преемственности начального общего, основного общего, среднего  общего образования;</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F1669">
        <w:rPr>
          <w:rStyle w:val="Zag11"/>
          <w:rFonts w:eastAsia="@Arial Unicode MS"/>
        </w:rPr>
        <w:t>внутришкольной</w:t>
      </w:r>
      <w:proofErr w:type="spellEnd"/>
      <w:r w:rsidRPr="001F1669">
        <w:rPr>
          <w:rStyle w:val="Zag11"/>
          <w:rFonts w:eastAsia="@Arial Unicode MS"/>
        </w:rPr>
        <w:t xml:space="preserve"> социальной среды, школьного уклада;</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 xml:space="preserve">включение </w:t>
      </w:r>
      <w:proofErr w:type="gramStart"/>
      <w:r w:rsidRPr="001F1669">
        <w:rPr>
          <w:rStyle w:val="Zag11"/>
          <w:rFonts w:eastAsia="@Arial Unicode MS"/>
        </w:rPr>
        <w:t>обучающихся</w:t>
      </w:r>
      <w:proofErr w:type="gramEnd"/>
      <w:r w:rsidRPr="001F1669">
        <w:rPr>
          <w:rStyle w:val="Zag11"/>
          <w:rFonts w:eastAsia="@Arial Unicode MS"/>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C203B" w:rsidRPr="001F1669" w:rsidRDefault="00DC203B" w:rsidP="000D6988">
      <w:pPr>
        <w:ind w:firstLine="454"/>
        <w:jc w:val="both"/>
        <w:rPr>
          <w:rStyle w:val="Zag11"/>
          <w:rFonts w:eastAsia="@Arial Unicode MS"/>
        </w:rPr>
      </w:pPr>
      <w:r w:rsidRPr="001F1669">
        <w:rPr>
          <w:rStyle w:val="dash0410005f0431005f0437005f0430005f0446005f0020005f0441005f043f005f0438005f0441005f043a005f0430005f005fchar1char1"/>
        </w:rPr>
        <w:t>— </w:t>
      </w:r>
      <w:r w:rsidRPr="001F1669">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DC203B" w:rsidRPr="001F1669" w:rsidRDefault="00DC203B" w:rsidP="000D6988">
      <w:pPr>
        <w:tabs>
          <w:tab w:val="left" w:leader="dot" w:pos="624"/>
        </w:tabs>
        <w:jc w:val="both"/>
        <w:rPr>
          <w:b/>
          <w:bCs/>
        </w:rPr>
      </w:pPr>
      <w:r w:rsidRPr="001F1669">
        <w:rPr>
          <w:b/>
          <w:bCs/>
        </w:rPr>
        <w:t>Структура документа</w:t>
      </w:r>
    </w:p>
    <w:p w:rsidR="00DC203B" w:rsidRPr="001F1669" w:rsidRDefault="00DC203B" w:rsidP="000D6988">
      <w:pPr>
        <w:tabs>
          <w:tab w:val="left" w:leader="dot" w:pos="624"/>
        </w:tabs>
        <w:jc w:val="both"/>
      </w:pPr>
      <w:r w:rsidRPr="001F1669">
        <w:t>Основная образовательная программа основного общего образования МБОУ Белосельской СШ включает в себя три раздела: целевой, содержательный и организационный.</w:t>
      </w:r>
    </w:p>
    <w:p w:rsidR="00DC203B" w:rsidRPr="001F1669" w:rsidRDefault="00DC203B" w:rsidP="000D6988">
      <w:pPr>
        <w:jc w:val="both"/>
      </w:pPr>
      <w:r w:rsidRPr="001F1669">
        <w:rPr>
          <w:i/>
          <w:iCs/>
        </w:rPr>
        <w:t>Целевой раздел</w:t>
      </w:r>
      <w:r w:rsidRPr="001F1669">
        <w:t xml:space="preserve"> включает:</w:t>
      </w:r>
    </w:p>
    <w:p w:rsidR="00DC203B" w:rsidRPr="001F1669" w:rsidRDefault="00DC203B" w:rsidP="000D6988">
      <w:pPr>
        <w:ind w:left="1080"/>
        <w:jc w:val="both"/>
      </w:pPr>
      <w:r w:rsidRPr="001F1669">
        <w:t>-пояснительную записку;</w:t>
      </w:r>
    </w:p>
    <w:p w:rsidR="00DC203B" w:rsidRPr="001F1669" w:rsidRDefault="00DC203B" w:rsidP="000D6988">
      <w:pPr>
        <w:jc w:val="both"/>
      </w:pPr>
      <w:r w:rsidRPr="001F1669">
        <w:t xml:space="preserve">               -планируемые результаты освоения </w:t>
      </w:r>
      <w:proofErr w:type="gramStart"/>
      <w:r w:rsidRPr="001F1669">
        <w:t>обучающимися</w:t>
      </w:r>
      <w:proofErr w:type="gramEnd"/>
    </w:p>
    <w:p w:rsidR="00DC203B" w:rsidRPr="001F1669" w:rsidRDefault="00DC203B" w:rsidP="000D6988">
      <w:pPr>
        <w:jc w:val="both"/>
      </w:pPr>
      <w:r w:rsidRPr="001F1669">
        <w:lastRenderedPageBreak/>
        <w:t xml:space="preserve">               основной   образовательной программы основного</w:t>
      </w:r>
    </w:p>
    <w:p w:rsidR="00DC203B" w:rsidRPr="001F1669" w:rsidRDefault="00DC203B" w:rsidP="000D6988">
      <w:pPr>
        <w:jc w:val="both"/>
      </w:pPr>
      <w:r w:rsidRPr="001F1669">
        <w:t xml:space="preserve">                общего образования;</w:t>
      </w:r>
    </w:p>
    <w:p w:rsidR="00DC203B" w:rsidRPr="001F1669" w:rsidRDefault="00DC203B" w:rsidP="000D6988">
      <w:pPr>
        <w:ind w:left="1080"/>
        <w:jc w:val="both"/>
      </w:pPr>
      <w:r w:rsidRPr="001F1669">
        <w:t xml:space="preserve">-систему </w:t>
      </w:r>
      <w:proofErr w:type="gramStart"/>
      <w:r w:rsidRPr="001F1669">
        <w:t>оценивания достижения планируемых результатов освоения основной образовательной программы основного общего образования</w:t>
      </w:r>
      <w:proofErr w:type="gramEnd"/>
      <w:r w:rsidRPr="001F1669">
        <w:t>.</w:t>
      </w:r>
    </w:p>
    <w:p w:rsidR="00DC203B" w:rsidRPr="001F1669" w:rsidRDefault="00DC203B" w:rsidP="000D6988">
      <w:pPr>
        <w:jc w:val="both"/>
      </w:pPr>
      <w:proofErr w:type="gramStart"/>
      <w:r w:rsidRPr="001F1669">
        <w:rPr>
          <w:i/>
          <w:iCs/>
          <w:lang w:val="en-US"/>
        </w:rPr>
        <w:t>C</w:t>
      </w:r>
      <w:proofErr w:type="spellStart"/>
      <w:r w:rsidRPr="001F1669">
        <w:rPr>
          <w:i/>
          <w:iCs/>
        </w:rPr>
        <w:t>одержательный</w:t>
      </w:r>
      <w:proofErr w:type="spellEnd"/>
      <w:r w:rsidRPr="001F1669">
        <w:rPr>
          <w:i/>
          <w:iCs/>
        </w:rPr>
        <w:t xml:space="preserve">  </w:t>
      </w:r>
      <w:proofErr w:type="spellStart"/>
      <w:r w:rsidRPr="001F1669">
        <w:rPr>
          <w:i/>
          <w:iCs/>
        </w:rPr>
        <w:t>раздел</w:t>
      </w:r>
      <w:r w:rsidRPr="001F1669">
        <w:t>определяет</w:t>
      </w:r>
      <w:proofErr w:type="spellEnd"/>
      <w:proofErr w:type="gramEnd"/>
      <w:r w:rsidRPr="001F1669">
        <w:t xml:space="preserve"> общее содержание основного общего образования и включает следующие программы, ориентированные на достижение личностных, предметных и </w:t>
      </w:r>
      <w:proofErr w:type="spellStart"/>
      <w:r w:rsidRPr="001F1669">
        <w:t>метапредметных</w:t>
      </w:r>
      <w:proofErr w:type="spellEnd"/>
      <w:r w:rsidRPr="001F1669">
        <w:t xml:space="preserve"> результатов: </w:t>
      </w:r>
    </w:p>
    <w:p w:rsidR="00DC203B" w:rsidRPr="001F1669" w:rsidRDefault="00DC203B" w:rsidP="000D6988">
      <w:pPr>
        <w:ind w:left="1080"/>
      </w:pPr>
      <w:r w:rsidRPr="001F1669">
        <w:t>-программу  развития универсальных учебных действий</w:t>
      </w:r>
    </w:p>
    <w:p w:rsidR="00DC203B" w:rsidRPr="001F1669" w:rsidRDefault="00DC203B" w:rsidP="000D6988">
      <w:pPr>
        <w:ind w:left="1080"/>
      </w:pPr>
      <w:r w:rsidRPr="001F1669">
        <w:t xml:space="preserve"> на ступени основного общего образования;</w:t>
      </w:r>
    </w:p>
    <w:p w:rsidR="00DC203B" w:rsidRPr="001F1669" w:rsidRDefault="00DC203B" w:rsidP="000D6988">
      <w:pPr>
        <w:ind w:left="1080"/>
      </w:pPr>
      <w:r w:rsidRPr="001F1669">
        <w:t>-программы отдельных учебных предметов, курсов;</w:t>
      </w:r>
    </w:p>
    <w:p w:rsidR="00DC203B" w:rsidRPr="001F1669" w:rsidRDefault="00DC203B" w:rsidP="000D6988">
      <w:pPr>
        <w:ind w:left="1080"/>
      </w:pPr>
      <w:r w:rsidRPr="001F1669">
        <w:t>-программу воспитания и социализации на ступени основного общего образования;</w:t>
      </w:r>
    </w:p>
    <w:p w:rsidR="00DC203B" w:rsidRPr="001F1669" w:rsidRDefault="00DC203B" w:rsidP="000D6988">
      <w:r w:rsidRPr="001F1669">
        <w:t xml:space="preserve">               -программу коррекционной работы.</w:t>
      </w:r>
    </w:p>
    <w:p w:rsidR="00DC203B" w:rsidRPr="001F1669" w:rsidRDefault="00DC203B" w:rsidP="000D6988">
      <w:pPr>
        <w:ind w:left="360"/>
      </w:pPr>
      <w:r w:rsidRPr="001F1669">
        <w:rPr>
          <w:i/>
          <w:iCs/>
        </w:rPr>
        <w:t xml:space="preserve">Организационный раздел </w:t>
      </w:r>
      <w:r w:rsidRPr="001F1669">
        <w:t>определяет общие рамки организации образовательного процесса, а также механизмы реализации основной образовательной программы:</w:t>
      </w:r>
    </w:p>
    <w:p w:rsidR="00DC203B" w:rsidRPr="001F1669" w:rsidRDefault="00DC203B" w:rsidP="000D6988">
      <w:pPr>
        <w:ind w:left="1080"/>
      </w:pPr>
      <w:r w:rsidRPr="001F1669">
        <w:t xml:space="preserve">-учебный план основного общего образования (в </w:t>
      </w:r>
      <w:proofErr w:type="spellStart"/>
      <w:r w:rsidRPr="001F1669">
        <w:t>т.ч</w:t>
      </w:r>
      <w:proofErr w:type="spellEnd"/>
      <w:r w:rsidRPr="001F1669">
        <w:t>. внеурочную деятельность);</w:t>
      </w:r>
    </w:p>
    <w:p w:rsidR="00DC203B" w:rsidRPr="001F1669" w:rsidRDefault="00DC203B" w:rsidP="000D6988">
      <w:pPr>
        <w:ind w:left="1080"/>
      </w:pPr>
      <w:r w:rsidRPr="001F1669">
        <w:t>-систему условий реализации основной образовательной программы;</w:t>
      </w:r>
    </w:p>
    <w:p w:rsidR="00DC203B" w:rsidRPr="001F1669" w:rsidRDefault="00DC203B" w:rsidP="000D6988">
      <w:pPr>
        <w:jc w:val="both"/>
        <w:rPr>
          <w:u w:val="single"/>
        </w:rPr>
      </w:pPr>
      <w:r w:rsidRPr="001F1669">
        <w:rPr>
          <w:i/>
          <w:iCs/>
          <w:u w:val="single"/>
        </w:rPr>
        <w:t>Целевой раздел</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t>1) Содержание раздела</w:t>
      </w:r>
      <w:r w:rsidRPr="001F1669">
        <w:t xml:space="preserve"> «Планируемые результаты освоения </w:t>
      </w:r>
      <w:proofErr w:type="gramStart"/>
      <w:r w:rsidRPr="001F1669">
        <w:t>обучающимися</w:t>
      </w:r>
      <w:proofErr w:type="gramEnd"/>
      <w:r w:rsidRPr="001F1669">
        <w:t xml:space="preserve"> основной образовательной программы основного общего образования» </w:t>
      </w:r>
      <w:r w:rsidRPr="001F1669">
        <w:rPr>
          <w:rStyle w:val="Zag11"/>
          <w:rFonts w:eastAsia="@Arial Unicode MS"/>
        </w:rPr>
        <w:t xml:space="preserve"> отражает ожидания, связанные с уровнем достижения обучающимися  основных результатов основного общего образования (предметных, </w:t>
      </w:r>
      <w:proofErr w:type="spellStart"/>
      <w:r w:rsidRPr="001F1669">
        <w:rPr>
          <w:rStyle w:val="Zag11"/>
          <w:rFonts w:eastAsia="@Arial Unicode MS"/>
        </w:rPr>
        <w:t>метапредметных</w:t>
      </w:r>
      <w:proofErr w:type="spellEnd"/>
      <w:r w:rsidRPr="001F1669">
        <w:rPr>
          <w:rStyle w:val="Zag11"/>
          <w:rFonts w:eastAsia="@Arial Unicode MS"/>
        </w:rPr>
        <w:t xml:space="preserve"> и личностных), конкретизирует требования Стандарта с учетом заказа потребителей образовательной услуги. </w:t>
      </w:r>
    </w:p>
    <w:p w:rsidR="00DC203B" w:rsidRPr="001F1669" w:rsidRDefault="00DC203B" w:rsidP="000D6988">
      <w:pPr>
        <w:tabs>
          <w:tab w:val="left" w:leader="dot" w:pos="624"/>
        </w:tabs>
        <w:jc w:val="both"/>
        <w:rPr>
          <w:rStyle w:val="Zag11"/>
          <w:rFonts w:eastAsia="@Arial Unicode MS"/>
        </w:rPr>
      </w:pPr>
      <w:r w:rsidRPr="001F1669">
        <w:t xml:space="preserve">2) В разделе «Система оценки достижения планируемых результатов освоения основной образовательной программы основного общего образования» описывается модель оценки достижения обучающимися результатов, зафиксированных в разделе «Планируемые результаты освоения обучающимися основной образовательной программы основного общего образования», в </w:t>
      </w:r>
      <w:proofErr w:type="gramStart"/>
      <w:r w:rsidRPr="001F1669">
        <w:t>основе</w:t>
      </w:r>
      <w:proofErr w:type="gramEnd"/>
      <w:r w:rsidRPr="001F1669">
        <w:t xml:space="preserve"> которой лежит </w:t>
      </w:r>
      <w:r w:rsidRPr="001F1669">
        <w:rPr>
          <w:rStyle w:val="Zag11"/>
          <w:rFonts w:eastAsia="@Arial Unicode MS"/>
          <w:b/>
          <w:bCs/>
        </w:rPr>
        <w:t>технология оценивания образовательных достижений (учебных достижений),</w:t>
      </w:r>
      <w:r w:rsidRPr="001F1669">
        <w:rPr>
          <w:rStyle w:val="Zag11"/>
          <w:rFonts w:eastAsia="@Arial Unicode MS"/>
        </w:rPr>
        <w:t xml:space="preserve"> разработанная авторами Образовательной системы «Школа 2100»; содержится описание объекта оценки, инструментов и процедур, форм представления результатов и условий их использования в МБОУ Белосельской СШ.</w:t>
      </w:r>
    </w:p>
    <w:p w:rsidR="00DC203B" w:rsidRPr="001F1669" w:rsidRDefault="00DC203B" w:rsidP="000D6988">
      <w:pPr>
        <w:tabs>
          <w:tab w:val="left" w:leader="dot" w:pos="624"/>
        </w:tabs>
        <w:jc w:val="both"/>
        <w:rPr>
          <w:rStyle w:val="Zag11"/>
          <w:rFonts w:eastAsia="@Arial Unicode MS"/>
          <w:u w:val="single"/>
        </w:rPr>
      </w:pPr>
      <w:proofErr w:type="gramStart"/>
      <w:r w:rsidRPr="001F1669">
        <w:rPr>
          <w:i/>
          <w:iCs/>
          <w:u w:val="single"/>
          <w:lang w:val="en-US"/>
        </w:rPr>
        <w:t>C</w:t>
      </w:r>
      <w:proofErr w:type="spellStart"/>
      <w:r w:rsidRPr="001F1669">
        <w:rPr>
          <w:i/>
          <w:iCs/>
          <w:u w:val="single"/>
        </w:rPr>
        <w:t>одержательный</w:t>
      </w:r>
      <w:proofErr w:type="spellEnd"/>
      <w:r w:rsidRPr="001F1669">
        <w:rPr>
          <w:i/>
          <w:iCs/>
          <w:u w:val="single"/>
        </w:rPr>
        <w:t xml:space="preserve">  раздел</w:t>
      </w:r>
      <w:proofErr w:type="gramEnd"/>
    </w:p>
    <w:p w:rsidR="00DC203B" w:rsidRPr="001F1669" w:rsidRDefault="00DC203B" w:rsidP="000D6988">
      <w:pPr>
        <w:jc w:val="both"/>
        <w:rPr>
          <w:rStyle w:val="Zag11"/>
          <w:rFonts w:eastAsia="@Arial Unicode MS"/>
          <w:color w:val="000000"/>
        </w:rPr>
      </w:pPr>
      <w:r w:rsidRPr="001F1669">
        <w:rPr>
          <w:rStyle w:val="Zag11"/>
          <w:rFonts w:eastAsia="@Arial Unicode MS"/>
          <w:color w:val="000000"/>
        </w:rPr>
        <w:t xml:space="preserve">1)«Программа развития универсальных учебных действий на ступени основного общего образования» конкретизирует требования Стандарта к личностным и </w:t>
      </w:r>
      <w:proofErr w:type="spellStart"/>
      <w:r w:rsidRPr="001F1669">
        <w:rPr>
          <w:rStyle w:val="Zag11"/>
          <w:rFonts w:eastAsia="@Arial Unicode MS"/>
          <w:color w:val="000000"/>
        </w:rPr>
        <w:t>метапредметным</w:t>
      </w:r>
      <w:proofErr w:type="spellEnd"/>
      <w:r w:rsidRPr="001F1669">
        <w:rPr>
          <w:rStyle w:val="Zag11"/>
          <w:rFonts w:eastAsia="@Arial Unicode MS"/>
          <w:color w:val="000000"/>
        </w:rPr>
        <w:t xml:space="preserve"> результатам освоения основной образовательной программы основного общего образования, раскрывает особенности формирования УУД в МБОУ Белосельской СШ.</w:t>
      </w:r>
    </w:p>
    <w:p w:rsidR="00DC203B" w:rsidRPr="001F1669" w:rsidRDefault="00DC203B" w:rsidP="000D6988">
      <w:pPr>
        <w:tabs>
          <w:tab w:val="left" w:leader="dot" w:pos="624"/>
        </w:tabs>
        <w:jc w:val="both"/>
        <w:rPr>
          <w:rStyle w:val="Zag11"/>
          <w:rFonts w:eastAsia="@Arial Unicode MS"/>
          <w:color w:val="000000"/>
        </w:rPr>
      </w:pPr>
      <w:r w:rsidRPr="001F1669">
        <w:rPr>
          <w:rStyle w:val="Zag11"/>
          <w:rFonts w:eastAsia="@Arial Unicode MS"/>
          <w:color w:val="000000"/>
        </w:rPr>
        <w:t xml:space="preserve">2) Программы по учебным предметам разработаны на основе авторских примерных программ по предметам, соответствующим требованиям Стандарта. Программы внеурочной деятельности согласованы с родителями </w:t>
      </w:r>
      <w:proofErr w:type="gramStart"/>
      <w:r w:rsidRPr="001F1669">
        <w:rPr>
          <w:rStyle w:val="Zag11"/>
          <w:rFonts w:eastAsia="@Arial Unicode MS"/>
          <w:color w:val="000000"/>
        </w:rPr>
        <w:t>обучающихся</w:t>
      </w:r>
      <w:proofErr w:type="gramEnd"/>
      <w:r w:rsidRPr="001F1669">
        <w:rPr>
          <w:rStyle w:val="Zag11"/>
          <w:rFonts w:eastAsia="@Arial Unicode MS"/>
          <w:color w:val="000000"/>
        </w:rPr>
        <w:t>, адаптированы к условиям ОУ и возрастным особенностям обучающихся.</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t xml:space="preserve">3) «Программа воспитания и </w:t>
      </w:r>
      <w:proofErr w:type="gramStart"/>
      <w:r w:rsidRPr="001F1669">
        <w:rPr>
          <w:rStyle w:val="Zag11"/>
          <w:rFonts w:eastAsia="@Arial Unicode MS"/>
        </w:rPr>
        <w:t>социализации</w:t>
      </w:r>
      <w:proofErr w:type="gramEnd"/>
      <w:r w:rsidRPr="001F1669">
        <w:rPr>
          <w:rStyle w:val="Zag11"/>
          <w:rFonts w:eastAsia="@Arial Unicode MS"/>
        </w:rPr>
        <w:t xml:space="preserve"> обучающихся </w:t>
      </w:r>
      <w:r w:rsidRPr="001F1669">
        <w:t xml:space="preserve">на ступени основного общего образования» </w:t>
      </w:r>
      <w:r w:rsidRPr="001F1669">
        <w:rPr>
          <w:rStyle w:val="Zag11"/>
          <w:rFonts w:eastAsia="@Arial Unicode MS"/>
        </w:rPr>
        <w:t xml:space="preserve">включает воспитательную, учебную, </w:t>
      </w:r>
      <w:proofErr w:type="spellStart"/>
      <w:r w:rsidRPr="001F1669">
        <w:rPr>
          <w:rStyle w:val="Zag11"/>
          <w:rFonts w:eastAsia="@Arial Unicode MS"/>
        </w:rPr>
        <w:t>внеучебную</w:t>
      </w:r>
      <w:proofErr w:type="spellEnd"/>
      <w:r w:rsidRPr="001F1669">
        <w:rPr>
          <w:rStyle w:val="Zag11"/>
          <w:rFonts w:eastAsia="@Arial Unicode MS"/>
        </w:rPr>
        <w:t xml:space="preserve">, социально значимую деятельность обучающихся, основанную на системе духовных идеалов, ценностей, традиций, моральных приоритетов  в совместной социально-педагогической деятельности школы, семьи и других субъектов общественной жизни. Программа направлена на обеспечение духовно-нравственного </w:t>
      </w:r>
      <w:proofErr w:type="gramStart"/>
      <w:r w:rsidRPr="001F1669">
        <w:rPr>
          <w:rStyle w:val="Zag11"/>
          <w:rFonts w:eastAsia="@Arial Unicode MS"/>
        </w:rPr>
        <w:t>–р</w:t>
      </w:r>
      <w:proofErr w:type="gramEnd"/>
      <w:r w:rsidRPr="001F1669">
        <w:rPr>
          <w:rStyle w:val="Zag11"/>
          <w:rFonts w:eastAsia="@Arial Unicode MS"/>
        </w:rPr>
        <w:t xml:space="preserve">азвития и воспитания, социализации, </w:t>
      </w:r>
      <w:r w:rsidRPr="001F1669">
        <w:rPr>
          <w:rStyle w:val="Zag11"/>
          <w:rFonts w:eastAsia="@Arial Unicode MS"/>
        </w:rPr>
        <w:lastRenderedPageBreak/>
        <w:t>профессиональной ориентации, формирование экологической культуры, культуры здорового и безопасного образа жизни.</w:t>
      </w:r>
    </w:p>
    <w:p w:rsidR="00DC203B" w:rsidRPr="001F1669" w:rsidRDefault="00DC203B" w:rsidP="000D698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1F1669">
        <w:rPr>
          <w:rStyle w:val="Zag11"/>
          <w:rFonts w:eastAsia="@Arial Unicode MS"/>
          <w:sz w:val="24"/>
          <w:szCs w:val="24"/>
          <w:lang w:val="ru-RU"/>
        </w:rPr>
        <w:t xml:space="preserve">5)«Программа коррекционной работы» призвана определять направления работы с детьми с ограниченными возможностями здоровья,   отражать особенности организации образовательного процесса для детей, нуждающихся в специальных условиях обучения, </w:t>
      </w:r>
      <w:r w:rsidRPr="001F1669">
        <w:rPr>
          <w:rStyle w:val="Zag11"/>
          <w:rFonts w:ascii="Times New Roman" w:eastAsia="@Arial Unicode MS" w:hAnsi="Times New Roman" w:cs="Times New Roman"/>
          <w:sz w:val="24"/>
          <w:szCs w:val="24"/>
          <w:lang w:val="ru-RU"/>
        </w:rPr>
        <w:t xml:space="preserve">посредством его индивидуализации и дифференциации. </w:t>
      </w:r>
    </w:p>
    <w:p w:rsidR="00DC203B" w:rsidRPr="001F1669" w:rsidRDefault="00DC203B" w:rsidP="000D6988">
      <w:pPr>
        <w:pStyle w:val="Osnova"/>
        <w:tabs>
          <w:tab w:val="left" w:leader="dot" w:pos="624"/>
        </w:tabs>
        <w:spacing w:line="240" w:lineRule="auto"/>
        <w:ind w:firstLine="0"/>
        <w:rPr>
          <w:rStyle w:val="Zag11"/>
          <w:rFonts w:ascii="Times New Roman" w:eastAsia="@Arial Unicode MS" w:hAnsi="Times New Roman"/>
          <w:sz w:val="24"/>
          <w:szCs w:val="24"/>
          <w:u w:val="single"/>
          <w:lang w:val="ru-RU"/>
        </w:rPr>
      </w:pPr>
      <w:r w:rsidRPr="001F1669">
        <w:rPr>
          <w:i/>
          <w:iCs/>
          <w:sz w:val="24"/>
          <w:szCs w:val="24"/>
          <w:u w:val="single"/>
          <w:lang w:val="ru-RU"/>
        </w:rPr>
        <w:t>Организационный раздел</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t xml:space="preserve">1) Раздел «Учебный план» содержит описание </w:t>
      </w:r>
      <w:proofErr w:type="gramStart"/>
      <w:r w:rsidRPr="001F1669">
        <w:rPr>
          <w:rStyle w:val="Zag11"/>
          <w:rFonts w:eastAsia="@Arial Unicode MS"/>
        </w:rPr>
        <w:t>распределения часов Учебного плана основного общего образования школы</w:t>
      </w:r>
      <w:proofErr w:type="gramEnd"/>
      <w:r w:rsidRPr="001F1669">
        <w:rPr>
          <w:rStyle w:val="Zag11"/>
          <w:rFonts w:eastAsia="@Arial Unicode MS"/>
        </w:rPr>
        <w:t xml:space="preserve"> в инвариантной и вариативной части, а также раскрывает содержание, формы, общие подходы к организации внеурочной деятельности в школе с учетом индивидуальных потребностей и запросов обучающихся и родителей (законных представителей).</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t>2) Раздел «Система условий реализации основной образовательной программы»  содержит описание условий, созданных школой для выполнения требований Стандарта: кадровых, психолого-педагогических, финансовых, материально-технических, информационно-методических.</w:t>
      </w:r>
    </w:p>
    <w:p w:rsidR="00DC203B" w:rsidRPr="001F1669" w:rsidRDefault="00DC203B" w:rsidP="000D6988">
      <w:pPr>
        <w:tabs>
          <w:tab w:val="left" w:leader="dot" w:pos="624"/>
        </w:tabs>
        <w:jc w:val="both"/>
        <w:rPr>
          <w:rStyle w:val="Zag11"/>
          <w:rFonts w:eastAsia="@Arial Unicode MS"/>
          <w:b/>
          <w:bCs/>
        </w:rPr>
      </w:pPr>
      <w:r w:rsidRPr="001F1669">
        <w:rPr>
          <w:rStyle w:val="Zag11"/>
          <w:rFonts w:eastAsia="@Arial Unicode MS"/>
          <w:b/>
          <w:bCs/>
        </w:rPr>
        <w:t>1.1.2. Принципы и подходы к формированию основной общеобра</w:t>
      </w:r>
      <w:r>
        <w:rPr>
          <w:rStyle w:val="Zag11"/>
          <w:rFonts w:eastAsia="@Arial Unicode MS"/>
          <w:b/>
          <w:bCs/>
        </w:rPr>
        <w:t>зовательной программы основного</w:t>
      </w:r>
      <w:r w:rsidRPr="001F1669">
        <w:rPr>
          <w:rStyle w:val="Zag11"/>
          <w:rFonts w:eastAsia="@Arial Unicode MS"/>
          <w:b/>
          <w:bCs/>
        </w:rPr>
        <w:t xml:space="preserve"> общего образования</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rPr>
        <w:t>Основная образовательная программа (ООП) основного общего образования МБОУ Белосельской СШ учитывает требования к образованию, предъявляемые Федеральным государственным образовательным стандартом: в основе ООП лежит системно-</w:t>
      </w:r>
      <w:proofErr w:type="spellStart"/>
      <w:r w:rsidRPr="001F1669">
        <w:rPr>
          <w:rStyle w:val="Zag11"/>
          <w:rFonts w:eastAsia="@Arial Unicode MS"/>
        </w:rPr>
        <w:t>деятельностный</w:t>
      </w:r>
      <w:proofErr w:type="spellEnd"/>
      <w:r w:rsidRPr="001F1669">
        <w:rPr>
          <w:rStyle w:val="Zag11"/>
          <w:rFonts w:eastAsia="@Arial Unicode MS"/>
        </w:rPr>
        <w:t xml:space="preserve"> подход к организации образовательного процесса, осуществляющийся </w:t>
      </w:r>
      <w:proofErr w:type="gramStart"/>
      <w:r w:rsidRPr="001F1669">
        <w:rPr>
          <w:rStyle w:val="Zag11"/>
          <w:rFonts w:eastAsia="@Arial Unicode MS"/>
        </w:rPr>
        <w:t>через</w:t>
      </w:r>
      <w:proofErr w:type="gramEnd"/>
    </w:p>
    <w:p w:rsidR="00DC203B" w:rsidRPr="001F1669" w:rsidRDefault="00DC203B" w:rsidP="006A3FE9">
      <w:pPr>
        <w:numPr>
          <w:ilvl w:val="0"/>
          <w:numId w:val="4"/>
        </w:numPr>
        <w:tabs>
          <w:tab w:val="left" w:leader="dot" w:pos="624"/>
        </w:tabs>
        <w:jc w:val="both"/>
        <w:rPr>
          <w:rStyle w:val="Zag11"/>
          <w:rFonts w:eastAsia="@Arial Unicode MS"/>
        </w:rPr>
      </w:pPr>
      <w:r w:rsidRPr="001F1669">
        <w:rPr>
          <w:rStyle w:val="Zag11"/>
          <w:rFonts w:eastAsia="@Arial Unicode MS"/>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(УУД), познания и освоения мира;</w:t>
      </w:r>
    </w:p>
    <w:p w:rsidR="00DC203B" w:rsidRPr="001F1669" w:rsidRDefault="00DC203B" w:rsidP="006A3FE9">
      <w:pPr>
        <w:numPr>
          <w:ilvl w:val="0"/>
          <w:numId w:val="4"/>
        </w:numPr>
        <w:tabs>
          <w:tab w:val="left" w:leader="dot" w:pos="624"/>
        </w:tabs>
        <w:jc w:val="both"/>
        <w:rPr>
          <w:rStyle w:val="Zag11"/>
          <w:rFonts w:eastAsia="@Arial Unicode MS"/>
        </w:rPr>
      </w:pPr>
      <w:r w:rsidRPr="001F1669">
        <w:rPr>
          <w:rStyle w:val="Zag11"/>
          <w:rFonts w:eastAsia="@Arial Unicode MS"/>
        </w:rPr>
        <w:t xml:space="preserve">опору на современные образовательные технологии </w:t>
      </w:r>
      <w:proofErr w:type="spellStart"/>
      <w:r w:rsidRPr="001F1669">
        <w:rPr>
          <w:rStyle w:val="Zag11"/>
          <w:rFonts w:eastAsia="@Arial Unicode MS"/>
        </w:rPr>
        <w:t>деятельностного</w:t>
      </w:r>
      <w:proofErr w:type="spellEnd"/>
      <w:r w:rsidRPr="001F1669">
        <w:rPr>
          <w:rStyle w:val="Zag11"/>
          <w:rFonts w:eastAsia="@Arial Unicode MS"/>
        </w:rPr>
        <w:t xml:space="preserve"> типа (технологию РКМЧП, личностно ориентированное обучение, технологию оценивания образовательных достижений, проектную и исследовательскую  технологии);</w:t>
      </w:r>
    </w:p>
    <w:p w:rsidR="00DC203B" w:rsidRPr="001F1669" w:rsidRDefault="00DC203B" w:rsidP="006A3FE9">
      <w:pPr>
        <w:numPr>
          <w:ilvl w:val="0"/>
          <w:numId w:val="4"/>
        </w:numPr>
        <w:tabs>
          <w:tab w:val="left" w:leader="dot" w:pos="624"/>
        </w:tabs>
        <w:jc w:val="both"/>
        <w:rPr>
          <w:rStyle w:val="Zag11"/>
          <w:rFonts w:eastAsia="@Arial Unicode MS"/>
        </w:rPr>
      </w:pPr>
      <w:r w:rsidRPr="001F1669">
        <w:rPr>
          <w:rStyle w:val="Zag11"/>
          <w:rFonts w:eastAsia="@Arial Unicode MS"/>
        </w:rPr>
        <w:t xml:space="preserve"> обеспечение преемственности начального и  основного общего образования, подготовка к обучению на старшей ступени образования.</w:t>
      </w:r>
    </w:p>
    <w:p w:rsidR="00DC203B" w:rsidRPr="001F1669" w:rsidRDefault="00DC203B" w:rsidP="000D6988">
      <w:pPr>
        <w:tabs>
          <w:tab w:val="left" w:leader="dot" w:pos="624"/>
        </w:tabs>
        <w:jc w:val="both"/>
        <w:rPr>
          <w:rStyle w:val="Zag11"/>
          <w:rFonts w:eastAsia="@Arial Unicode MS"/>
          <w:b/>
          <w:bCs/>
        </w:rPr>
      </w:pPr>
      <w:r w:rsidRPr="001F1669">
        <w:rPr>
          <w:rStyle w:val="Zag11"/>
          <w:rFonts w:eastAsia="@Arial Unicode MS"/>
          <w:b/>
          <w:bCs/>
        </w:rPr>
        <w:t xml:space="preserve">Состав участников образовательного процесса </w:t>
      </w:r>
    </w:p>
    <w:p w:rsidR="00DC203B" w:rsidRPr="001F1669" w:rsidRDefault="00DC203B" w:rsidP="006A3FE9">
      <w:pPr>
        <w:numPr>
          <w:ilvl w:val="0"/>
          <w:numId w:val="5"/>
        </w:numPr>
        <w:tabs>
          <w:tab w:val="left" w:leader="dot" w:pos="624"/>
        </w:tabs>
        <w:jc w:val="both"/>
        <w:rPr>
          <w:rStyle w:val="Zag11"/>
          <w:rFonts w:eastAsia="@Arial Unicode MS"/>
        </w:rPr>
      </w:pPr>
      <w:r w:rsidRPr="001F1669">
        <w:rPr>
          <w:rStyle w:val="Zag11"/>
          <w:rFonts w:eastAsia="@Arial Unicode MS"/>
        </w:rPr>
        <w:t>Дети (об</w:t>
      </w:r>
      <w:r>
        <w:rPr>
          <w:rStyle w:val="Zag11"/>
          <w:rFonts w:eastAsia="@Arial Unicode MS"/>
        </w:rPr>
        <w:t>учающиеся) 5-9 классов;</w:t>
      </w:r>
    </w:p>
    <w:p w:rsidR="00DC203B" w:rsidRPr="001F1669" w:rsidRDefault="00DC203B" w:rsidP="006A3FE9">
      <w:pPr>
        <w:numPr>
          <w:ilvl w:val="0"/>
          <w:numId w:val="5"/>
        </w:numPr>
        <w:tabs>
          <w:tab w:val="left" w:leader="dot" w:pos="624"/>
        </w:tabs>
        <w:jc w:val="both"/>
        <w:rPr>
          <w:rStyle w:val="Zag11"/>
          <w:rFonts w:eastAsia="@Arial Unicode MS"/>
        </w:rPr>
      </w:pPr>
      <w:r w:rsidRPr="001F1669">
        <w:rPr>
          <w:rStyle w:val="Zag11"/>
          <w:rFonts w:eastAsia="@Arial Unicode MS"/>
        </w:rPr>
        <w:t>Педагоги, изучившие ФГОС и его требования к освоению основной образовательной программы основного общего образования, прошедшие  курсовую подготовку по реализации стандарта второго поколения;</w:t>
      </w:r>
    </w:p>
    <w:p w:rsidR="00DC203B" w:rsidRPr="001F1669" w:rsidRDefault="00DC203B" w:rsidP="006A3FE9">
      <w:pPr>
        <w:numPr>
          <w:ilvl w:val="0"/>
          <w:numId w:val="5"/>
        </w:numPr>
        <w:tabs>
          <w:tab w:val="left" w:leader="dot" w:pos="624"/>
        </w:tabs>
        <w:jc w:val="both"/>
        <w:rPr>
          <w:rStyle w:val="Zag11"/>
          <w:b/>
          <w:bCs/>
        </w:rPr>
      </w:pPr>
      <w:r w:rsidRPr="001F1669">
        <w:rPr>
          <w:rStyle w:val="Zag11"/>
          <w:rFonts w:eastAsia="@Arial Unicode MS"/>
        </w:rPr>
        <w:t>Родители (законные представители), ознакомленные с особенностями ООП и нормативными документами, заключившие со школой договор, регламентирующий их права и обязанности.</w:t>
      </w:r>
    </w:p>
    <w:p w:rsidR="00DC203B" w:rsidRPr="001F1669" w:rsidRDefault="00DC203B" w:rsidP="006A3FE9">
      <w:pPr>
        <w:numPr>
          <w:ilvl w:val="0"/>
          <w:numId w:val="5"/>
        </w:numPr>
        <w:tabs>
          <w:tab w:val="left" w:leader="dot" w:pos="624"/>
        </w:tabs>
        <w:jc w:val="both"/>
      </w:pPr>
      <w:r w:rsidRPr="001F1669">
        <w:rPr>
          <w:rStyle w:val="Zag11"/>
          <w:rFonts w:eastAsia="@Arial Unicode MS"/>
          <w:b/>
          <w:bCs/>
        </w:rPr>
        <w:t xml:space="preserve"> Нормативный </w:t>
      </w:r>
      <w:proofErr w:type="spellStart"/>
      <w:r w:rsidRPr="001F1669">
        <w:rPr>
          <w:rStyle w:val="Zag11"/>
          <w:rFonts w:eastAsia="@Arial Unicode MS"/>
          <w:b/>
          <w:bCs/>
        </w:rPr>
        <w:t>срокосвоения</w:t>
      </w:r>
      <w:proofErr w:type="spellEnd"/>
      <w:r w:rsidRPr="001F1669">
        <w:rPr>
          <w:rStyle w:val="Zag11"/>
          <w:rFonts w:eastAsia="@Arial Unicode MS"/>
        </w:rPr>
        <w:t xml:space="preserve"> основной образовательной программы основного общего образования составляет </w:t>
      </w:r>
      <w:r w:rsidRPr="001F1669">
        <w:rPr>
          <w:rStyle w:val="Zag11"/>
          <w:rFonts w:eastAsia="@Arial Unicode MS"/>
          <w:b/>
          <w:bCs/>
        </w:rPr>
        <w:t>пять лет.</w:t>
      </w:r>
    </w:p>
    <w:p w:rsidR="00DC203B" w:rsidRPr="001F1669" w:rsidRDefault="00DC203B" w:rsidP="000D6988">
      <w:pPr>
        <w:tabs>
          <w:tab w:val="left" w:leader="dot" w:pos="624"/>
        </w:tabs>
        <w:jc w:val="both"/>
        <w:rPr>
          <w:b/>
          <w:bCs/>
        </w:rPr>
      </w:pPr>
      <w:r w:rsidRPr="001F1669">
        <w:rPr>
          <w:b/>
          <w:bCs/>
        </w:rPr>
        <w:t>Характеристика ближайшего окружения  МБОУ Белосельской СШ</w:t>
      </w:r>
    </w:p>
    <w:p w:rsidR="00DC203B" w:rsidRPr="001F1669" w:rsidRDefault="00DC203B" w:rsidP="000D6988">
      <w:pPr>
        <w:jc w:val="both"/>
      </w:pPr>
      <w:r w:rsidRPr="001F1669">
        <w:rPr>
          <w:color w:val="000000"/>
        </w:rPr>
        <w:t xml:space="preserve">   МБОУ Белосельская СШ расположена по адресу: 152871, Россия, Ярославская область, Пошехонский район, с. Белое, улица Фёдоровская, д. 32. </w:t>
      </w:r>
      <w:r w:rsidRPr="001F1669">
        <w:t xml:space="preserve">Село  Белое - административный центр Белосельского сельского  поселения, удаленный от районного центра на 20 км. Население села стареющее. Из функционирующих организаций в селе  школа, администрация поселения, Дом культуры, ФАП, библиотека, почта, аптека, отделение </w:t>
      </w:r>
      <w:r w:rsidRPr="001F1669">
        <w:lastRenderedPageBreak/>
        <w:t>социальной защиты. На территории Белосельского сельского поселения находятся две начальные, одна основная и две средние общеобразовательные школы с малочисленным контингентом.</w:t>
      </w:r>
    </w:p>
    <w:p w:rsidR="00DC203B" w:rsidRPr="001F1669" w:rsidRDefault="00DC203B" w:rsidP="001C664F">
      <w:pPr>
        <w:jc w:val="both"/>
      </w:pPr>
      <w:r w:rsidRPr="001F1669">
        <w:t>МБОУ Белосельская СШ функционирует с 1984 года, рассчитана на 300 учащихся. В насто</w:t>
      </w:r>
      <w:r>
        <w:t>ящее время  в школе обучается 72</w:t>
      </w:r>
      <w:r w:rsidRPr="001F1669">
        <w:t xml:space="preserve"> ребенка из населенных пунктов Белосельского сельского поселения, которые доставляются  на занятия школьными автобусами.</w:t>
      </w:r>
    </w:p>
    <w:p w:rsidR="00DC203B" w:rsidRPr="001F1669" w:rsidRDefault="00DC203B" w:rsidP="000D6988">
      <w:pPr>
        <w:jc w:val="both"/>
        <w:rPr>
          <w:color w:val="000000"/>
        </w:rPr>
      </w:pPr>
    </w:p>
    <w:p w:rsidR="00DC203B" w:rsidRPr="001F1669" w:rsidRDefault="00DC203B" w:rsidP="000D6988">
      <w:pPr>
        <w:jc w:val="both"/>
        <w:rPr>
          <w:b/>
          <w:bCs/>
        </w:rPr>
      </w:pPr>
      <w:r w:rsidRPr="001F1669">
        <w:rPr>
          <w:b/>
          <w:bCs/>
        </w:rPr>
        <w:t>Характеристика образовательной среды МБОУ Белосельской СШ</w:t>
      </w:r>
    </w:p>
    <w:p w:rsidR="00DC203B" w:rsidRPr="001F1669" w:rsidRDefault="00DC203B" w:rsidP="001C664F">
      <w:pPr>
        <w:jc w:val="both"/>
      </w:pPr>
    </w:p>
    <w:p w:rsidR="00DC203B" w:rsidRPr="001F1669" w:rsidRDefault="00DC203B" w:rsidP="001C664F">
      <w:pPr>
        <w:jc w:val="both"/>
      </w:pPr>
      <w:r w:rsidRPr="001F1669">
        <w:t xml:space="preserve">  Образовательное учреждение укомплектовано кадрами полностью. Педагогический коллектив школы состоит из 18 человек, в том числе  </w:t>
      </w:r>
      <w:r>
        <w:t>2 представителя администрации, 2</w:t>
      </w:r>
      <w:r w:rsidRPr="001F1669">
        <w:t xml:space="preserve"> совместителя и 3 воспитателя дошкольной группы. Пять педагогов имеют высш</w:t>
      </w:r>
      <w:r>
        <w:t>ую квалификационную категорию, 7</w:t>
      </w:r>
      <w:r w:rsidRPr="001F1669">
        <w:t xml:space="preserve"> – первую, 2 – соответствие занимаемой должности. 45% всех педагогов – выпускники  школы.</w:t>
      </w:r>
    </w:p>
    <w:p w:rsidR="00DC203B" w:rsidRPr="001F1669" w:rsidRDefault="00DC203B" w:rsidP="001C664F">
      <w:pPr>
        <w:jc w:val="both"/>
      </w:pPr>
      <w:r w:rsidRPr="001F1669">
        <w:t xml:space="preserve">   За годы функционирования школы в статусе средней было выпущено 13 медалистов </w:t>
      </w:r>
      <w:proofErr w:type="gramStart"/>
      <w:r w:rsidRPr="001F1669">
        <w:t xml:space="preserve">( </w:t>
      </w:r>
      <w:proofErr w:type="gramEnd"/>
      <w:r w:rsidRPr="001F1669">
        <w:t>4 золотых и 9 серебряных медалей).</w:t>
      </w:r>
    </w:p>
    <w:p w:rsidR="00DC203B" w:rsidRPr="001F1669" w:rsidRDefault="00DC203B" w:rsidP="000D6988">
      <w:pPr>
        <w:jc w:val="both"/>
      </w:pPr>
      <w:r w:rsidRPr="001F1669">
        <w:t>Школа</w:t>
      </w:r>
      <w:r>
        <w:t xml:space="preserve"> имеет лицензию на осуществление </w:t>
      </w:r>
      <w:r w:rsidRPr="001F1669">
        <w:t xml:space="preserve"> образовательной</w:t>
      </w:r>
      <w:r w:rsidRPr="001F1669">
        <w:br/>
      </w:r>
      <w:r w:rsidRPr="001F1669">
        <w:rPr>
          <w:spacing w:val="-3"/>
        </w:rPr>
        <w:t>деятельности</w:t>
      </w:r>
      <w:r w:rsidRPr="001F1669">
        <w:t xml:space="preserve"> и свидетельство об аккредитации образовательных программ </w:t>
      </w:r>
      <w:r w:rsidRPr="001F1669">
        <w:rPr>
          <w:spacing w:val="-1"/>
        </w:rPr>
        <w:t xml:space="preserve">начального общего образования,  основного общего образования, </w:t>
      </w:r>
      <w:r>
        <w:rPr>
          <w:spacing w:val="-1"/>
        </w:rPr>
        <w:t xml:space="preserve">среднего </w:t>
      </w:r>
      <w:r w:rsidRPr="001F1669">
        <w:rPr>
          <w:spacing w:val="-1"/>
        </w:rPr>
        <w:t xml:space="preserve"> общего образования.</w:t>
      </w:r>
    </w:p>
    <w:p w:rsidR="00DC203B" w:rsidRPr="001F1669" w:rsidRDefault="00DC203B" w:rsidP="000D6988">
      <w:pPr>
        <w:jc w:val="both"/>
      </w:pPr>
      <w:r w:rsidRPr="001F1669">
        <w:t xml:space="preserve">Школой накоплен опыт организации исследовательской деятельности. В первую очередь  она осуществляется через летние исследовательские экспедиции, для проведения которых имеется необходимые ресурсы. Детьми и научными руководителями был собран богатый материал, подготовлены  исследовательские работы по экологии и биологии. </w:t>
      </w:r>
    </w:p>
    <w:p w:rsidR="00DC203B" w:rsidRPr="001F1669" w:rsidRDefault="00DC203B" w:rsidP="000D6988">
      <w:pPr>
        <w:jc w:val="both"/>
      </w:pPr>
      <w:r w:rsidRPr="001F1669">
        <w:t xml:space="preserve">  Сегодня исследовательская работа в нашей школе ведется не только в эколого-биологическом  и краеведческом направлениях. Под руководством опытных наставников ребята проводят на уроках лингвистические  и математические исследования, реализуют проекты. В школе проводится ежегодная учебно-исследовательская конференция «Мое открытие».</w:t>
      </w:r>
    </w:p>
    <w:p w:rsidR="00DC203B" w:rsidRPr="001F1669" w:rsidRDefault="00DC203B" w:rsidP="000D6988">
      <w:pPr>
        <w:jc w:val="both"/>
      </w:pPr>
      <w:r w:rsidRPr="001F1669">
        <w:t xml:space="preserve">       Воспитательная работа в школе направлена на развитие личности школьника, его интересов и способностей, подготовка к творческому труду в различных сферах  деятельности. Поэтому  воспитательный процесс ориентирован на максимальное раскрытие личностного потенциала ученика, мотивацию к самореализации и к личностным достижениям, в том числе в рамках межшкольного взаимодействия. Для воспитательных целей школой эффективно используются коллективные творческие дела, организуется  отдых обучающихся во время каникул, работа трудовых объединений, накопленные традиции, обеспечивается результативное участие детей в районных, областных и всероссийских творческих и интеллектуальных конкурсах. </w:t>
      </w:r>
    </w:p>
    <w:p w:rsidR="00DC203B" w:rsidRPr="001F1669" w:rsidRDefault="00DC203B" w:rsidP="000D6988">
      <w:pPr>
        <w:tabs>
          <w:tab w:val="left" w:leader="dot" w:pos="624"/>
        </w:tabs>
        <w:jc w:val="both"/>
      </w:pPr>
      <w:r w:rsidRPr="001F1669">
        <w:t xml:space="preserve">  МБОУ Белосельская СШ – активно развивающееся образовательное учреждение. Об этом свидетельствуют грамоты, благодарственные письма в    адрес  коллектива школы, результаты конкурсов, в которых школа принимала участие.</w:t>
      </w:r>
    </w:p>
    <w:p w:rsidR="00DC203B" w:rsidRPr="001F1669" w:rsidRDefault="00DC203B" w:rsidP="000D6988">
      <w:pPr>
        <w:tabs>
          <w:tab w:val="left" w:leader="dot" w:pos="624"/>
        </w:tabs>
        <w:jc w:val="both"/>
        <w:rPr>
          <w:b/>
          <w:bCs/>
        </w:rPr>
      </w:pPr>
      <w:r w:rsidRPr="001F1669">
        <w:rPr>
          <w:b/>
          <w:bCs/>
        </w:rPr>
        <w:t xml:space="preserve">Характеристика контингента </w:t>
      </w:r>
      <w:proofErr w:type="gramStart"/>
      <w:r w:rsidRPr="001F1669">
        <w:rPr>
          <w:b/>
          <w:bCs/>
        </w:rPr>
        <w:t>обучающихся</w:t>
      </w:r>
      <w:proofErr w:type="gramEnd"/>
    </w:p>
    <w:p w:rsidR="00DC203B" w:rsidRPr="001F1669" w:rsidRDefault="00DC203B" w:rsidP="000D6988">
      <w:pPr>
        <w:tabs>
          <w:tab w:val="left" w:leader="dot" w:pos="624"/>
        </w:tabs>
        <w:jc w:val="both"/>
      </w:pPr>
      <w:r w:rsidRPr="001F1669">
        <w:t>Количественный состав обучающихся основной ступени ежегод</w:t>
      </w:r>
      <w:r>
        <w:t>но варьируется в диапазоне от 25 до 50</w:t>
      </w:r>
      <w:r w:rsidRPr="001F1669">
        <w:t xml:space="preserve"> человек. 89% обучающихся школы – дети из малообеспеченных семей. Только у 5% обучающихся один или оба родителя имеют высшее образование. В 55% семей один или оба родителя не имеют постоянного места работы или не работают вообще. Социальное неблагополучие  семей сказывается на формировании  у детей мотивации  к учению. Отсутствие финансовых возможностей у семьи, а иногда и заинтересованности в развитии ребенка заставляют решать эти проблемы школу. </w:t>
      </w:r>
    </w:p>
    <w:p w:rsidR="00DC203B" w:rsidRPr="001F1669" w:rsidRDefault="00DC203B" w:rsidP="000D6988">
      <w:pPr>
        <w:tabs>
          <w:tab w:val="left" w:leader="dot" w:pos="624"/>
        </w:tabs>
        <w:jc w:val="both"/>
      </w:pPr>
      <w:r w:rsidRPr="001F1669">
        <w:lastRenderedPageBreak/>
        <w:t>Основная образовательная программа основного общего образования  ориентирована на выполнение социального заказа обучающихся, родителей (законных представителей), общественности.</w:t>
      </w:r>
    </w:p>
    <w:p w:rsidR="00DC203B" w:rsidRPr="001F1669" w:rsidRDefault="00DC203B" w:rsidP="000D6988">
      <w:pPr>
        <w:rPr>
          <w:b/>
          <w:bCs/>
        </w:rPr>
      </w:pPr>
      <w:r w:rsidRPr="001F1669">
        <w:rPr>
          <w:b/>
          <w:bCs/>
        </w:rPr>
        <w:t xml:space="preserve">  Социальный заказ учреждению:</w:t>
      </w:r>
    </w:p>
    <w:p w:rsidR="00DC203B" w:rsidRPr="001F1669" w:rsidRDefault="00DC203B" w:rsidP="000D6988">
      <w:pPr>
        <w:pStyle w:val="Zag2"/>
        <w:jc w:val="both"/>
        <w:rPr>
          <w:rStyle w:val="Zag11"/>
          <w:rFonts w:eastAsia="@Arial Unicode MS"/>
          <w:lang w:val="ru-RU"/>
        </w:rPr>
      </w:pPr>
      <w:r w:rsidRPr="001F1669">
        <w:rPr>
          <w:rStyle w:val="Zag11"/>
          <w:rFonts w:eastAsia="@Arial Unicode MS"/>
          <w:lang w:val="ru-RU"/>
        </w:rPr>
        <w:t xml:space="preserve">Родители </w:t>
      </w:r>
      <w:proofErr w:type="gramStart"/>
      <w:r w:rsidRPr="001F1669">
        <w:rPr>
          <w:rStyle w:val="Zag11"/>
          <w:rFonts w:eastAsia="@Arial Unicode MS"/>
          <w:lang w:val="ru-RU"/>
        </w:rPr>
        <w:t>обучающихся</w:t>
      </w:r>
      <w:proofErr w:type="gramEnd"/>
      <w:r w:rsidRPr="001F1669">
        <w:rPr>
          <w:rStyle w:val="Zag11"/>
          <w:rFonts w:eastAsia="@Arial Unicode MS"/>
          <w:lang w:val="ru-RU"/>
        </w:rPr>
        <w:t xml:space="preserve"> хотят</w:t>
      </w:r>
      <w:r w:rsidRPr="001F1669">
        <w:rPr>
          <w:rStyle w:val="Zag11"/>
          <w:rFonts w:eastAsia="@Arial Unicode MS"/>
          <w:b w:val="0"/>
          <w:bCs w:val="0"/>
          <w:lang w:val="ru-RU"/>
        </w:rPr>
        <w:t xml:space="preserve">, чтобы школа </w:t>
      </w:r>
    </w:p>
    <w:p w:rsidR="00DC203B" w:rsidRPr="001F1669" w:rsidRDefault="00DC203B" w:rsidP="006A3FE9">
      <w:pPr>
        <w:pStyle w:val="Zag2"/>
        <w:numPr>
          <w:ilvl w:val="0"/>
          <w:numId w:val="2"/>
        </w:numPr>
        <w:jc w:val="both"/>
        <w:rPr>
          <w:rStyle w:val="Zag11"/>
          <w:rFonts w:eastAsia="@Arial Unicode MS"/>
          <w:b w:val="0"/>
          <w:bCs w:val="0"/>
          <w:lang w:val="ru-RU"/>
        </w:rPr>
      </w:pPr>
      <w:r w:rsidRPr="001F1669">
        <w:rPr>
          <w:rStyle w:val="Zag11"/>
          <w:rFonts w:eastAsia="@Arial Unicode MS"/>
          <w:b w:val="0"/>
          <w:bCs w:val="0"/>
          <w:lang w:val="ru-RU"/>
        </w:rPr>
        <w:t>обеспечила возможность получения качественного  и доступного образования;</w:t>
      </w:r>
    </w:p>
    <w:p w:rsidR="00DC203B" w:rsidRPr="001F1669" w:rsidRDefault="00DC203B" w:rsidP="006A3FE9">
      <w:pPr>
        <w:pStyle w:val="Zag2"/>
        <w:numPr>
          <w:ilvl w:val="0"/>
          <w:numId w:val="2"/>
        </w:numPr>
        <w:jc w:val="both"/>
        <w:rPr>
          <w:rStyle w:val="Zag11"/>
          <w:rFonts w:eastAsia="@Arial Unicode MS"/>
          <w:b w:val="0"/>
          <w:bCs w:val="0"/>
          <w:lang w:val="ru-RU"/>
        </w:rPr>
      </w:pPr>
      <w:r w:rsidRPr="001F1669">
        <w:rPr>
          <w:rStyle w:val="Zag11"/>
          <w:rFonts w:eastAsia="@Arial Unicode MS"/>
          <w:b w:val="0"/>
          <w:bCs w:val="0"/>
          <w:lang w:val="ru-RU"/>
        </w:rPr>
        <w:t>обеспечила возможность развития творческих и познавательных интересов;</w:t>
      </w:r>
    </w:p>
    <w:p w:rsidR="00DC203B" w:rsidRPr="001F1669" w:rsidRDefault="00DC203B" w:rsidP="006A3FE9">
      <w:pPr>
        <w:pStyle w:val="Zag2"/>
        <w:numPr>
          <w:ilvl w:val="0"/>
          <w:numId w:val="2"/>
        </w:numPr>
        <w:jc w:val="both"/>
        <w:rPr>
          <w:rStyle w:val="Zag11"/>
          <w:rFonts w:eastAsia="@Arial Unicode MS"/>
          <w:b w:val="0"/>
          <w:bCs w:val="0"/>
          <w:lang w:val="ru-RU"/>
        </w:rPr>
      </w:pPr>
      <w:r w:rsidRPr="001F1669">
        <w:rPr>
          <w:rStyle w:val="Zag11"/>
          <w:rFonts w:eastAsia="@Arial Unicode MS"/>
          <w:b w:val="0"/>
          <w:bCs w:val="0"/>
          <w:lang w:val="ru-RU"/>
        </w:rPr>
        <w:t>создала условия для сохранения и укрепления здоровья детей;</w:t>
      </w:r>
    </w:p>
    <w:p w:rsidR="00DC203B" w:rsidRPr="001F1669" w:rsidRDefault="00DC203B" w:rsidP="006A3FE9">
      <w:pPr>
        <w:pStyle w:val="Zag2"/>
        <w:numPr>
          <w:ilvl w:val="0"/>
          <w:numId w:val="2"/>
        </w:numPr>
        <w:jc w:val="both"/>
        <w:rPr>
          <w:rStyle w:val="Zag11"/>
          <w:rFonts w:eastAsia="@Arial Unicode MS"/>
          <w:b w:val="0"/>
          <w:bCs w:val="0"/>
          <w:lang w:val="ru-RU"/>
        </w:rPr>
      </w:pPr>
      <w:r w:rsidRPr="001F1669">
        <w:rPr>
          <w:rStyle w:val="Zag11"/>
          <w:rFonts w:eastAsia="@Arial Unicode MS"/>
          <w:b w:val="0"/>
          <w:bCs w:val="0"/>
          <w:lang w:val="ru-RU"/>
        </w:rPr>
        <w:t>способствовала нравственному развитию личности ребенка.</w:t>
      </w:r>
    </w:p>
    <w:p w:rsidR="00DC203B" w:rsidRPr="001F1669" w:rsidRDefault="00DC203B" w:rsidP="000D6988">
      <w:pPr>
        <w:pStyle w:val="Zag2"/>
        <w:jc w:val="both"/>
        <w:rPr>
          <w:rStyle w:val="Zag11"/>
          <w:rFonts w:eastAsia="@Arial Unicode MS"/>
          <w:b w:val="0"/>
          <w:bCs w:val="0"/>
          <w:lang w:val="ru-RU"/>
        </w:rPr>
      </w:pPr>
      <w:proofErr w:type="gramStart"/>
      <w:r w:rsidRPr="001F1669">
        <w:rPr>
          <w:rStyle w:val="Zag11"/>
          <w:rFonts w:eastAsia="@Arial Unicode MS"/>
          <w:lang w:val="ru-RU"/>
        </w:rPr>
        <w:t>Обучающиеся</w:t>
      </w:r>
      <w:proofErr w:type="gramEnd"/>
      <w:r w:rsidRPr="001F1669">
        <w:rPr>
          <w:rStyle w:val="Zag11"/>
          <w:rFonts w:eastAsia="@Arial Unicode MS"/>
          <w:lang w:val="ru-RU"/>
        </w:rPr>
        <w:t xml:space="preserve"> хотят,</w:t>
      </w:r>
      <w:r w:rsidRPr="001F1669">
        <w:rPr>
          <w:rStyle w:val="Zag11"/>
          <w:rFonts w:eastAsia="@Arial Unicode MS"/>
          <w:b w:val="0"/>
          <w:bCs w:val="0"/>
          <w:lang w:val="ru-RU"/>
        </w:rPr>
        <w:t xml:space="preserve"> чтобы в школе</w:t>
      </w:r>
    </w:p>
    <w:p w:rsidR="00DC203B" w:rsidRPr="001F1669" w:rsidRDefault="00DC203B" w:rsidP="006A3FE9">
      <w:pPr>
        <w:pStyle w:val="Zag2"/>
        <w:numPr>
          <w:ilvl w:val="0"/>
          <w:numId w:val="3"/>
        </w:numPr>
        <w:jc w:val="both"/>
        <w:rPr>
          <w:rStyle w:val="Zag11"/>
          <w:rFonts w:eastAsia="@Arial Unicode MS"/>
          <w:b w:val="0"/>
          <w:bCs w:val="0"/>
          <w:lang w:val="ru-RU"/>
        </w:rPr>
      </w:pPr>
      <w:r w:rsidRPr="001F1669">
        <w:rPr>
          <w:rStyle w:val="Zag11"/>
          <w:rFonts w:eastAsia="@Arial Unicode MS"/>
          <w:b w:val="0"/>
          <w:bCs w:val="0"/>
          <w:lang w:val="ru-RU"/>
        </w:rPr>
        <w:t>было интересно учиться;</w:t>
      </w:r>
    </w:p>
    <w:p w:rsidR="00DC203B" w:rsidRPr="001F1669" w:rsidRDefault="00DC203B" w:rsidP="006A3FE9">
      <w:pPr>
        <w:pStyle w:val="Zag2"/>
        <w:numPr>
          <w:ilvl w:val="0"/>
          <w:numId w:val="3"/>
        </w:numPr>
        <w:jc w:val="both"/>
        <w:rPr>
          <w:rStyle w:val="Zag11"/>
          <w:rFonts w:eastAsia="@Arial Unicode MS"/>
          <w:b w:val="0"/>
          <w:bCs w:val="0"/>
          <w:lang w:val="ru-RU"/>
        </w:rPr>
      </w:pPr>
      <w:r w:rsidRPr="001F1669">
        <w:rPr>
          <w:rStyle w:val="Zag11"/>
          <w:rFonts w:eastAsia="@Arial Unicode MS"/>
          <w:b w:val="0"/>
          <w:bCs w:val="0"/>
          <w:lang w:val="ru-RU"/>
        </w:rPr>
        <w:t>были условия для творческой самореализации;</w:t>
      </w:r>
    </w:p>
    <w:p w:rsidR="00DC203B" w:rsidRPr="001F1669" w:rsidRDefault="00DC203B" w:rsidP="006A3FE9">
      <w:pPr>
        <w:pStyle w:val="Zag2"/>
        <w:numPr>
          <w:ilvl w:val="0"/>
          <w:numId w:val="3"/>
        </w:numPr>
        <w:jc w:val="both"/>
        <w:rPr>
          <w:rStyle w:val="Zag11"/>
          <w:rFonts w:eastAsia="@Arial Unicode MS"/>
          <w:b w:val="0"/>
          <w:bCs w:val="0"/>
          <w:lang w:val="ru-RU"/>
        </w:rPr>
      </w:pPr>
      <w:r w:rsidRPr="001F1669">
        <w:rPr>
          <w:rStyle w:val="Zag11"/>
          <w:rFonts w:eastAsia="@Arial Unicode MS"/>
          <w:b w:val="0"/>
          <w:bCs w:val="0"/>
          <w:lang w:val="ru-RU"/>
        </w:rPr>
        <w:t>было комфортно;</w:t>
      </w:r>
    </w:p>
    <w:p w:rsidR="00DC203B" w:rsidRPr="001F1669" w:rsidRDefault="00DC203B" w:rsidP="006A3FE9">
      <w:pPr>
        <w:pStyle w:val="Zag2"/>
        <w:numPr>
          <w:ilvl w:val="0"/>
          <w:numId w:val="3"/>
        </w:numPr>
        <w:jc w:val="both"/>
        <w:rPr>
          <w:rStyle w:val="Zag11"/>
          <w:rFonts w:eastAsia="@Arial Unicode MS"/>
          <w:b w:val="0"/>
          <w:bCs w:val="0"/>
          <w:lang w:val="ru-RU"/>
        </w:rPr>
      </w:pPr>
      <w:r w:rsidRPr="001F1669">
        <w:rPr>
          <w:rStyle w:val="Zag11"/>
          <w:rFonts w:eastAsia="@Arial Unicode MS"/>
          <w:b w:val="0"/>
          <w:bCs w:val="0"/>
          <w:lang w:val="ru-RU"/>
        </w:rPr>
        <w:t>были созданы условия для удовлетворения запросов и интересов.</w:t>
      </w:r>
    </w:p>
    <w:p w:rsidR="00DC203B" w:rsidRPr="001F1669" w:rsidRDefault="00DC203B" w:rsidP="000D6988">
      <w:pPr>
        <w:tabs>
          <w:tab w:val="left" w:leader="dot" w:pos="624"/>
        </w:tabs>
        <w:jc w:val="both"/>
        <w:rPr>
          <w:rStyle w:val="Zag11"/>
          <w:rFonts w:eastAsia="@Arial Unicode MS"/>
        </w:rPr>
      </w:pPr>
      <w:r w:rsidRPr="001F1669">
        <w:rPr>
          <w:rStyle w:val="Zag11"/>
          <w:rFonts w:eastAsia="@Arial Unicode MS"/>
          <w:b/>
          <w:bCs/>
        </w:rPr>
        <w:t>Общественность</w:t>
      </w:r>
      <w:r w:rsidRPr="001F1669">
        <w:rPr>
          <w:rStyle w:val="Zag11"/>
          <w:rFonts w:eastAsia="@Arial Unicode MS"/>
        </w:rPr>
        <w:t xml:space="preserve"> видит школьников  активными, инициативными, самостоятельными, обладающими гражданской ответственностью, правовым самосознанием и высокой духовностью.</w:t>
      </w:r>
    </w:p>
    <w:p w:rsidR="00DC203B" w:rsidRPr="001F1669" w:rsidRDefault="00DC203B" w:rsidP="000D6988">
      <w:pPr>
        <w:jc w:val="both"/>
        <w:rPr>
          <w:rStyle w:val="Zag11"/>
          <w:rFonts w:eastAsia="@Arial Unicode MS"/>
          <w:b/>
          <w:bCs/>
        </w:rPr>
      </w:pPr>
      <w:r w:rsidRPr="001F1669">
        <w:rPr>
          <w:rStyle w:val="Zag11"/>
          <w:rFonts w:eastAsia="@Arial Unicode MS"/>
          <w:b/>
          <w:bCs/>
        </w:rPr>
        <w:t xml:space="preserve">Портрет выпускника основной школы: </w:t>
      </w:r>
    </w:p>
    <w:p w:rsidR="00DC203B" w:rsidRPr="001F1669" w:rsidRDefault="00DC203B" w:rsidP="000D6988">
      <w:pPr>
        <w:jc w:val="both"/>
        <w:rPr>
          <w:rStyle w:val="Zag11"/>
          <w:rFonts w:eastAsia="@Arial Unicode MS"/>
        </w:rPr>
      </w:pPr>
      <w:r w:rsidRPr="001F1669">
        <w:rPr>
          <w:rStyle w:val="Zag11"/>
          <w:rFonts w:eastAsia="@Arial Unicode MS"/>
          <w:b/>
          <w:bCs/>
        </w:rPr>
        <w:t>-</w:t>
      </w:r>
      <w:r w:rsidRPr="001F1669">
        <w:rPr>
          <w:rStyle w:val="Zag11"/>
          <w:rFonts w:eastAsia="@Arial Unicode MS"/>
        </w:rPr>
        <w:t xml:space="preserve">любящий свой край и своё отечество, знающий русский и родной язык, уважающий свой народ, его культуру и духовные традиции; </w:t>
      </w:r>
    </w:p>
    <w:p w:rsidR="00DC203B" w:rsidRPr="001F1669" w:rsidRDefault="00DC203B" w:rsidP="000D6988">
      <w:pPr>
        <w:jc w:val="both"/>
        <w:rPr>
          <w:rStyle w:val="Zag11"/>
          <w:rFonts w:eastAsia="@Arial Unicode MS"/>
        </w:rPr>
      </w:pPr>
      <w:r w:rsidRPr="001F1669">
        <w:rPr>
          <w:rStyle w:val="Zag11"/>
          <w:rFonts w:eastAsia="@Arial Unicode MS"/>
        </w:rPr>
        <w:t>-</w:t>
      </w:r>
      <w:proofErr w:type="gramStart"/>
      <w:r w:rsidRPr="001F1669">
        <w:rPr>
          <w:rStyle w:val="Zag11"/>
          <w:rFonts w:eastAsia="@Arial Unicode MS"/>
        </w:rPr>
        <w:t>осознающий</w:t>
      </w:r>
      <w:proofErr w:type="gramEnd"/>
      <w:r w:rsidRPr="001F1669">
        <w:rPr>
          <w:rStyle w:val="Zag11"/>
          <w:rFonts w:eastAsia="@Arial Unicode MS"/>
        </w:rPr>
        <w:t xml:space="preserve"> и принимающий ценности человеческой жизни, семьи, гражданского общества, многонационального российского народа, человечества;</w:t>
      </w:r>
    </w:p>
    <w:p w:rsidR="00DC203B" w:rsidRPr="001F1669" w:rsidRDefault="00DC203B" w:rsidP="000D6988">
      <w:pPr>
        <w:jc w:val="both"/>
        <w:rPr>
          <w:rStyle w:val="Zag11"/>
          <w:rFonts w:eastAsia="@Arial Unicode MS"/>
        </w:rPr>
      </w:pPr>
      <w:r w:rsidRPr="001F1669">
        <w:rPr>
          <w:rStyle w:val="Zag11"/>
          <w:rFonts w:eastAsia="@Arial Unicode MS"/>
        </w:rPr>
        <w:t>-активно и заинтересованно познающий мир, осознающий ценность труда, науки и творчества;</w:t>
      </w:r>
    </w:p>
    <w:p w:rsidR="00DC203B" w:rsidRPr="001F1669" w:rsidRDefault="00DC203B" w:rsidP="000D6988">
      <w:pPr>
        <w:jc w:val="both"/>
        <w:rPr>
          <w:rStyle w:val="Zag11"/>
          <w:rFonts w:eastAsia="@Arial Unicode MS"/>
        </w:rPr>
      </w:pPr>
      <w:r w:rsidRPr="001F1669">
        <w:rPr>
          <w:rStyle w:val="Zag11"/>
          <w:rFonts w:eastAsia="@Arial Unicode MS"/>
        </w:rPr>
        <w:t>-</w:t>
      </w:r>
      <w:proofErr w:type="gramStart"/>
      <w:r w:rsidRPr="001F1669">
        <w:rPr>
          <w:rStyle w:val="Zag11"/>
          <w:rFonts w:eastAsia="@Arial Unicode MS"/>
        </w:rPr>
        <w:t>умеющий</w:t>
      </w:r>
      <w:proofErr w:type="gramEnd"/>
      <w:r w:rsidRPr="001F1669">
        <w:rPr>
          <w:rStyle w:val="Zag11"/>
          <w:rFonts w:eastAsia="@Arial Unicode MS"/>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DC203B" w:rsidRPr="001F1669" w:rsidRDefault="00DC203B" w:rsidP="000D6988">
      <w:pPr>
        <w:jc w:val="both"/>
        <w:rPr>
          <w:rStyle w:val="Zag11"/>
          <w:rFonts w:eastAsia="@Arial Unicode MS"/>
        </w:rPr>
      </w:pPr>
      <w:r w:rsidRPr="001F1669">
        <w:rPr>
          <w:rStyle w:val="Zag11"/>
          <w:rFonts w:eastAsia="@Arial Unicode MS"/>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DC203B" w:rsidRPr="001F1669" w:rsidRDefault="00DC203B" w:rsidP="000D6988">
      <w:pPr>
        <w:jc w:val="both"/>
        <w:rPr>
          <w:rStyle w:val="Zag11"/>
          <w:rFonts w:eastAsia="@Arial Unicode MS"/>
        </w:rPr>
      </w:pPr>
      <w:r w:rsidRPr="001F1669">
        <w:rPr>
          <w:rStyle w:val="Zag11"/>
          <w:rFonts w:eastAsia="@Arial Unicode MS"/>
        </w:rPr>
        <w:t>- уважающий других людей, умеющий вести конструктивный диалог, достигать взаимопонимания, сотрудничать для достижения общих результатов;</w:t>
      </w:r>
    </w:p>
    <w:p w:rsidR="00DC203B" w:rsidRPr="001F1669" w:rsidRDefault="00DC203B" w:rsidP="000D6988">
      <w:pPr>
        <w:jc w:val="both"/>
        <w:rPr>
          <w:rStyle w:val="Zag11"/>
          <w:rFonts w:eastAsia="@Arial Unicode MS"/>
        </w:rPr>
      </w:pPr>
      <w:proofErr w:type="gramStart"/>
      <w:r w:rsidRPr="001F1669">
        <w:rPr>
          <w:rStyle w:val="Zag11"/>
          <w:rFonts w:eastAsia="@Arial Unicode MS"/>
        </w:rPr>
        <w:t>- 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DC203B" w:rsidRPr="001F1669" w:rsidRDefault="00DC203B" w:rsidP="000D6988">
      <w:pPr>
        <w:jc w:val="both"/>
      </w:pPr>
      <w:r w:rsidRPr="001F1669">
        <w:rPr>
          <w:rStyle w:val="Zag11"/>
          <w:rFonts w:eastAsia="@Arial Unicode MS"/>
        </w:rPr>
        <w:t>-</w:t>
      </w:r>
      <w:proofErr w:type="gramStart"/>
      <w:r w:rsidRPr="001F1669">
        <w:rPr>
          <w:rStyle w:val="Zag11"/>
          <w:rFonts w:eastAsia="@Arial Unicode MS"/>
        </w:rPr>
        <w:t>ориентирующийся</w:t>
      </w:r>
      <w:proofErr w:type="gramEnd"/>
      <w:r w:rsidRPr="001F1669">
        <w:rPr>
          <w:rStyle w:val="Zag11"/>
          <w:rFonts w:eastAsia="@Arial Unicode MS"/>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DC203B" w:rsidRPr="001F1669" w:rsidRDefault="00DC203B" w:rsidP="000D6988">
      <w:pPr>
        <w:tabs>
          <w:tab w:val="left" w:leader="dot" w:pos="624"/>
        </w:tabs>
        <w:jc w:val="both"/>
        <w:rPr>
          <w:rStyle w:val="Zag11"/>
          <w:rFonts w:eastAsia="@Arial Unicode MS"/>
          <w:b/>
          <w:bCs/>
        </w:rPr>
      </w:pPr>
    </w:p>
    <w:p w:rsidR="00DC203B" w:rsidRDefault="00DC203B"/>
    <w:p w:rsidR="00DC203B" w:rsidRDefault="00DC203B"/>
    <w:p w:rsidR="00DC203B" w:rsidRDefault="00DC203B"/>
    <w:p w:rsidR="00DC203B" w:rsidRDefault="00DC203B"/>
    <w:p w:rsidR="00DC203B" w:rsidRDefault="00DC203B"/>
    <w:p w:rsidR="00DC203B" w:rsidRDefault="00DC203B"/>
    <w:p w:rsidR="00DC203B" w:rsidRDefault="00DC203B"/>
    <w:p w:rsidR="00DC203B" w:rsidRPr="001F1669" w:rsidRDefault="00DC203B"/>
    <w:p w:rsidR="00DC203B" w:rsidRPr="001F1669" w:rsidRDefault="00DC203B" w:rsidP="001422C5">
      <w:pPr>
        <w:rPr>
          <w:b/>
          <w:bCs/>
        </w:rPr>
      </w:pPr>
      <w:r w:rsidRPr="001F1669">
        <w:rPr>
          <w:b/>
          <w:bCs/>
        </w:rPr>
        <w:lastRenderedPageBreak/>
        <w:t xml:space="preserve">1.2. Планируемые результаты освоения </w:t>
      </w:r>
      <w:proofErr w:type="gramStart"/>
      <w:r w:rsidRPr="001F1669">
        <w:rPr>
          <w:b/>
          <w:bCs/>
        </w:rPr>
        <w:t>обучающимися</w:t>
      </w:r>
      <w:proofErr w:type="gramEnd"/>
      <w:r w:rsidRPr="001F1669">
        <w:rPr>
          <w:b/>
          <w:bCs/>
        </w:rPr>
        <w:t xml:space="preserve"> основной образовательной программы основного общего образования</w:t>
      </w:r>
    </w:p>
    <w:p w:rsidR="00DC203B" w:rsidRPr="001F1669" w:rsidRDefault="00DC203B" w:rsidP="001422C5">
      <w:pPr>
        <w:spacing w:line="360" w:lineRule="auto"/>
        <w:ind w:firstLine="454"/>
        <w:jc w:val="both"/>
        <w:rPr>
          <w:b/>
          <w:bCs/>
        </w:rPr>
      </w:pPr>
      <w:r w:rsidRPr="001F1669">
        <w:rPr>
          <w:b/>
          <w:bCs/>
        </w:rPr>
        <w:t>1.2.1. Общие положения</w:t>
      </w:r>
    </w:p>
    <w:p w:rsidR="00DC203B" w:rsidRPr="001F1669" w:rsidRDefault="00DC203B" w:rsidP="001422C5">
      <w:pPr>
        <w:ind w:firstLine="454"/>
        <w:jc w:val="both"/>
      </w:pPr>
      <w:r w:rsidRPr="001F1669">
        <w:t xml:space="preserve">Планируемые результаты освоения основной образовательной программы основного общего образования  представляют собой систему </w:t>
      </w:r>
      <w:r w:rsidRPr="001F1669">
        <w:rPr>
          <w:b/>
          <w:bCs/>
          <w:i/>
          <w:iCs/>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DC203B" w:rsidRPr="001F1669" w:rsidRDefault="00DC203B" w:rsidP="001422C5">
      <w:pPr>
        <w:ind w:firstLine="454"/>
        <w:jc w:val="both"/>
      </w:pPr>
      <w:r w:rsidRPr="001F1669">
        <w:t xml:space="preserve">Они обеспечивают связь между требованиями Стандарта, образовательным процессом и системой </w:t>
      </w:r>
      <w:proofErr w:type="gramStart"/>
      <w:r w:rsidRPr="001F1669">
        <w:t>оценки результатов освоения основной образовательной программы основного общего образования</w:t>
      </w:r>
      <w:proofErr w:type="gramEnd"/>
      <w:r w:rsidRPr="001F1669">
        <w:t xml:space="preserve">. </w:t>
      </w:r>
    </w:p>
    <w:p w:rsidR="00DC203B" w:rsidRPr="001F1669" w:rsidRDefault="00DC203B" w:rsidP="001422C5">
      <w:pPr>
        <w:tabs>
          <w:tab w:val="num" w:pos="1920"/>
        </w:tabs>
        <w:ind w:firstLine="454"/>
        <w:jc w:val="both"/>
      </w:pPr>
      <w:r w:rsidRPr="001F1669">
        <w:t xml:space="preserve">Система планируемых результатов  устанавливает и описывает классы </w:t>
      </w:r>
      <w:r w:rsidRPr="001F1669">
        <w:rPr>
          <w:i/>
          <w:iCs/>
        </w:rPr>
        <w:t>учебно-познавательных</w:t>
      </w:r>
      <w:r w:rsidRPr="001F1669">
        <w:t xml:space="preserve"> и </w:t>
      </w:r>
      <w:r w:rsidRPr="001F1669">
        <w:rPr>
          <w:i/>
          <w:iCs/>
        </w:rPr>
        <w:t>учебно-практических задач</w:t>
      </w:r>
      <w:r w:rsidRPr="001F1669">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 xml:space="preserve">1) учебно-познавательные задачи, направленные на формирование и оценку умений и навыков, способствующих </w:t>
      </w:r>
      <w:r w:rsidRPr="001F1669">
        <w:rPr>
          <w:b/>
          <w:bCs/>
          <w:lang w:val="ru-RU"/>
        </w:rPr>
        <w:t>освоению систематических знаний</w:t>
      </w:r>
      <w:r w:rsidRPr="001F1669">
        <w:rPr>
          <w:lang w:val="ru-RU"/>
        </w:rPr>
        <w:t xml:space="preserve">; </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2) учебно-познавательные задачи, направленные на формирование и оценку навыка</w:t>
      </w:r>
      <w:r w:rsidRPr="001F1669">
        <w:rPr>
          <w:b/>
          <w:bCs/>
          <w:lang w:val="ru-RU"/>
        </w:rPr>
        <w:t xml:space="preserve"> самостоятельного приобретения, переноса и интеграции знаний;</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 xml:space="preserve">3) учебно-практические задачи, направленные на формирование и </w:t>
      </w:r>
      <w:proofErr w:type="spellStart"/>
      <w:r w:rsidRPr="001F1669">
        <w:rPr>
          <w:lang w:val="ru-RU"/>
        </w:rPr>
        <w:t>оценкунавыка</w:t>
      </w:r>
      <w:proofErr w:type="spellEnd"/>
      <w:r w:rsidRPr="001F1669">
        <w:rPr>
          <w:b/>
          <w:bCs/>
          <w:lang w:val="ru-RU"/>
        </w:rPr>
        <w:t xml:space="preserve"> </w:t>
      </w:r>
      <w:proofErr w:type="spellStart"/>
      <w:r w:rsidRPr="001F1669">
        <w:rPr>
          <w:b/>
          <w:bCs/>
          <w:lang w:val="ru-RU"/>
        </w:rPr>
        <w:t>разрешенияпроблем</w:t>
      </w:r>
      <w:proofErr w:type="spellEnd"/>
      <w:r w:rsidRPr="001F1669">
        <w:rPr>
          <w:lang w:val="ru-RU"/>
        </w:rPr>
        <w:t xml:space="preserve">/проблемных ситуаций, требующие принятия решения в ситуации неопределённости; </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 xml:space="preserve">4) учебно-практические задачи, направленные на формирование и </w:t>
      </w:r>
      <w:proofErr w:type="spellStart"/>
      <w:r w:rsidRPr="001F1669">
        <w:rPr>
          <w:lang w:val="ru-RU"/>
        </w:rPr>
        <w:t>оценкунавыка</w:t>
      </w:r>
      <w:proofErr w:type="spellEnd"/>
      <w:r w:rsidRPr="001F1669">
        <w:rPr>
          <w:b/>
          <w:bCs/>
          <w:lang w:val="ru-RU"/>
        </w:rPr>
        <w:t xml:space="preserve"> сотрудничества</w:t>
      </w:r>
      <w:r w:rsidRPr="001F1669">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 xml:space="preserve">5) учебно-практические задачи, направленные на формирование и </w:t>
      </w:r>
      <w:proofErr w:type="spellStart"/>
      <w:r w:rsidRPr="001F1669">
        <w:rPr>
          <w:lang w:val="ru-RU"/>
        </w:rPr>
        <w:t>оценкунавыка</w:t>
      </w:r>
      <w:proofErr w:type="spellEnd"/>
      <w:r w:rsidRPr="001F1669">
        <w:rPr>
          <w:b/>
          <w:bCs/>
          <w:lang w:val="ru-RU"/>
        </w:rPr>
        <w:t xml:space="preserve"> коммуникации</w:t>
      </w:r>
      <w:r w:rsidRPr="001F1669">
        <w:rPr>
          <w:lang w:val="ru-RU"/>
        </w:rPr>
        <w:t xml:space="preserve">, требующие создания письменного или устного текста/высказывания с заданными параметрами; </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 xml:space="preserve">6) учебно-практические и учебно-познавательные задачи, направленные на формирование и </w:t>
      </w:r>
      <w:proofErr w:type="spellStart"/>
      <w:r w:rsidRPr="001F1669">
        <w:rPr>
          <w:lang w:val="ru-RU"/>
        </w:rPr>
        <w:t>оценкунавыка</w:t>
      </w:r>
      <w:proofErr w:type="spellEnd"/>
      <w:r w:rsidRPr="001F1669">
        <w:rPr>
          <w:lang w:val="ru-RU"/>
        </w:rPr>
        <w:t xml:space="preserve"> </w:t>
      </w:r>
      <w:r w:rsidRPr="001F1669">
        <w:rPr>
          <w:b/>
          <w:bCs/>
          <w:lang w:val="ru-RU"/>
        </w:rPr>
        <w:t xml:space="preserve">самоорганизации и </w:t>
      </w:r>
      <w:proofErr w:type="spellStart"/>
      <w:r w:rsidRPr="001F1669">
        <w:rPr>
          <w:b/>
          <w:bCs/>
          <w:lang w:val="ru-RU"/>
        </w:rPr>
        <w:t>саморегуляции</w:t>
      </w:r>
      <w:proofErr w:type="spellEnd"/>
      <w:r w:rsidRPr="001F1669">
        <w:rPr>
          <w:lang w:val="ru-RU"/>
        </w:rPr>
        <w:t>, наделяющие учащихся функциями организации выполнения задания;        7) учебно-практические и учебно-познавательные задачи, направленные на формирование и оценку навыка</w:t>
      </w:r>
      <w:r w:rsidRPr="001F1669">
        <w:rPr>
          <w:b/>
          <w:bCs/>
          <w:lang w:val="ru-RU"/>
        </w:rPr>
        <w:t xml:space="preserve"> рефлексии</w:t>
      </w:r>
      <w:r w:rsidRPr="001F1669">
        <w:rPr>
          <w:lang w:val="ru-RU"/>
        </w:rPr>
        <w:t xml:space="preserve">; </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 xml:space="preserve">8) учебно-практические и учебно-познавательные задачи, направленные на формирование </w:t>
      </w:r>
      <w:r w:rsidRPr="001F1669">
        <w:rPr>
          <w:b/>
          <w:bCs/>
          <w:lang w:val="ru-RU"/>
        </w:rPr>
        <w:t>ценностно-смысловых установок</w:t>
      </w:r>
      <w:r w:rsidRPr="001F1669">
        <w:rPr>
          <w:lang w:val="ru-RU"/>
        </w:rPr>
        <w:t xml:space="preserve">; </w:t>
      </w:r>
    </w:p>
    <w:p w:rsidR="00DC203B" w:rsidRPr="001F1669" w:rsidRDefault="00DC203B" w:rsidP="001422C5">
      <w:pPr>
        <w:pStyle w:val="a6"/>
        <w:widowControl/>
        <w:tabs>
          <w:tab w:val="clear" w:pos="4677"/>
          <w:tab w:val="clear" w:pos="9355"/>
        </w:tabs>
        <w:overflowPunct w:val="0"/>
        <w:ind w:firstLine="454"/>
        <w:jc w:val="both"/>
        <w:textAlignment w:val="baseline"/>
        <w:rPr>
          <w:lang w:val="ru-RU"/>
        </w:rPr>
      </w:pPr>
      <w:r w:rsidRPr="001F1669">
        <w:rPr>
          <w:lang w:val="ru-RU"/>
        </w:rPr>
        <w:t>9) учебно-практические и учебно-познавательные задачи, направленные на формирование и оценку</w:t>
      </w:r>
      <w:r w:rsidRPr="001F1669">
        <w:rPr>
          <w:b/>
          <w:bCs/>
          <w:lang w:val="ru-RU"/>
        </w:rPr>
        <w:t xml:space="preserve"> ИКТ-компетентности </w:t>
      </w:r>
      <w:proofErr w:type="gramStart"/>
      <w:r w:rsidRPr="001F1669">
        <w:rPr>
          <w:b/>
          <w:bCs/>
          <w:lang w:val="ru-RU"/>
        </w:rPr>
        <w:t>обучающихся</w:t>
      </w:r>
      <w:proofErr w:type="gramEnd"/>
      <w:r w:rsidRPr="001F1669">
        <w:rPr>
          <w:lang w:val="ru-RU"/>
        </w:rPr>
        <w:t>.</w:t>
      </w:r>
    </w:p>
    <w:p w:rsidR="00DC203B" w:rsidRPr="001F1669" w:rsidRDefault="00DC203B" w:rsidP="001422C5">
      <w:pPr>
        <w:jc w:val="both"/>
        <w:rPr>
          <w:b/>
          <w:bCs/>
        </w:rPr>
      </w:pPr>
      <w:r w:rsidRPr="001F1669">
        <w:rPr>
          <w:b/>
          <w:bCs/>
        </w:rPr>
        <w:t>1.2.2. Структура планируемых результатов</w:t>
      </w:r>
    </w:p>
    <w:p w:rsidR="00DC203B" w:rsidRPr="001F1669" w:rsidRDefault="00DC203B" w:rsidP="001422C5">
      <w:pPr>
        <w:ind w:firstLine="454"/>
        <w:jc w:val="both"/>
      </w:pPr>
      <w:r w:rsidRPr="001F1669">
        <w:t xml:space="preserve">В результате изучения </w:t>
      </w:r>
      <w:r w:rsidRPr="001F1669">
        <w:rPr>
          <w:b/>
          <w:bCs/>
        </w:rPr>
        <w:t>всех без исключения предметов</w:t>
      </w:r>
      <w:r w:rsidRPr="001F1669">
        <w:t xml:space="preserve"> основной школы получат дальнейшее развитие </w:t>
      </w:r>
      <w:r w:rsidRPr="001F1669">
        <w:rPr>
          <w:b/>
          <w:bCs/>
          <w:i/>
          <w:iCs/>
        </w:rPr>
        <w:t xml:space="preserve">личностные, регулятивные, коммуникативные и познавательные универсальные учебные действия, </w:t>
      </w:r>
      <w:proofErr w:type="gramStart"/>
      <w:r w:rsidRPr="001F1669">
        <w:rPr>
          <w:b/>
          <w:bCs/>
          <w:i/>
          <w:iCs/>
        </w:rPr>
        <w:t>учебная</w:t>
      </w:r>
      <w:proofErr w:type="gramEnd"/>
      <w:r w:rsidRPr="001F1669">
        <w:rPr>
          <w:b/>
          <w:bCs/>
          <w:i/>
          <w:iCs/>
        </w:rPr>
        <w:t xml:space="preserve"> (общая и предметная) и </w:t>
      </w:r>
      <w:proofErr w:type="spellStart"/>
      <w:r w:rsidRPr="001F1669">
        <w:rPr>
          <w:b/>
          <w:bCs/>
          <w:i/>
          <w:iCs/>
        </w:rPr>
        <w:t>общепользовательская</w:t>
      </w:r>
      <w:proofErr w:type="spellEnd"/>
      <w:r w:rsidRPr="001F1669">
        <w:rPr>
          <w:b/>
          <w:bCs/>
          <w:i/>
          <w:iCs/>
        </w:rPr>
        <w:t xml:space="preserve"> ИКТ-компетентность обучающихся</w:t>
      </w:r>
      <w:r w:rsidRPr="001F1669">
        <w:t xml:space="preserve">. </w:t>
      </w:r>
    </w:p>
    <w:p w:rsidR="00DC203B" w:rsidRPr="001F1669" w:rsidRDefault="00DC203B" w:rsidP="001422C5">
      <w:pPr>
        <w:suppressAutoHyphens/>
        <w:ind w:firstLine="454"/>
        <w:jc w:val="both"/>
      </w:pPr>
      <w:r w:rsidRPr="001F1669">
        <w:t xml:space="preserve">В ходе изучения средствами всех предметов у выпускников будут заложены </w:t>
      </w:r>
      <w:r w:rsidRPr="001F1669">
        <w:rPr>
          <w:b/>
          <w:bCs/>
          <w:i/>
          <w:iCs/>
        </w:rPr>
        <w:t>основы формально-логического мышления, рефлексии</w:t>
      </w:r>
      <w:r w:rsidRPr="001F1669">
        <w:t>, что будет способствовать:</w:t>
      </w:r>
    </w:p>
    <w:p w:rsidR="00DC203B" w:rsidRPr="001F1669" w:rsidRDefault="00DC203B" w:rsidP="001422C5">
      <w:pPr>
        <w:ind w:firstLine="454"/>
        <w:jc w:val="both"/>
        <w:rPr>
          <w:b/>
          <w:bCs/>
        </w:rPr>
      </w:pPr>
      <w:r w:rsidRPr="001F1669">
        <w:t>• порождению нового типа познавательных интересов (интереса не только к фактам, но и к закономерностям);</w:t>
      </w:r>
    </w:p>
    <w:p w:rsidR="00DC203B" w:rsidRPr="001F1669" w:rsidRDefault="00DC203B" w:rsidP="001422C5">
      <w:pPr>
        <w:ind w:firstLine="454"/>
        <w:jc w:val="both"/>
        <w:rPr>
          <w:b/>
          <w:bCs/>
        </w:rPr>
      </w:pPr>
      <w:r w:rsidRPr="001F1669">
        <w:t xml:space="preserve">• расширению и переориентации рефлексивной оценки собственных возможностей — за пределы учебной </w:t>
      </w:r>
      <w:proofErr w:type="spellStart"/>
      <w:r w:rsidRPr="001F1669">
        <w:t>деятельностив</w:t>
      </w:r>
      <w:proofErr w:type="spellEnd"/>
      <w:r w:rsidRPr="001F1669">
        <w:t xml:space="preserve"> сферу самосознания;</w:t>
      </w:r>
    </w:p>
    <w:p w:rsidR="00DC203B" w:rsidRPr="001F1669" w:rsidRDefault="00DC203B" w:rsidP="001422C5">
      <w:pPr>
        <w:ind w:firstLine="454"/>
        <w:jc w:val="both"/>
      </w:pPr>
      <w:r w:rsidRPr="001F1669">
        <w:lastRenderedPageBreak/>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C203B" w:rsidRPr="001F1669" w:rsidRDefault="00DC203B" w:rsidP="001422C5">
      <w:pPr>
        <w:suppressAutoHyphens/>
        <w:ind w:firstLine="454"/>
        <w:jc w:val="both"/>
      </w:pPr>
      <w:proofErr w:type="gramStart"/>
      <w:r w:rsidRPr="001F1669">
        <w:t xml:space="preserve">В ходе изучения всех учебных предметов обучающиеся </w:t>
      </w:r>
      <w:r w:rsidRPr="001F1669">
        <w:rPr>
          <w:b/>
          <w:bCs/>
          <w:i/>
          <w:iCs/>
        </w:rPr>
        <w:t>приобретут опыт проектной деятельности</w:t>
      </w:r>
      <w:r w:rsidRPr="001F1669">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p>
    <w:p w:rsidR="00DC203B" w:rsidRPr="001F1669" w:rsidRDefault="00DC203B" w:rsidP="001422C5">
      <w:pPr>
        <w:ind w:firstLine="454"/>
        <w:jc w:val="both"/>
      </w:pPr>
      <w:r w:rsidRPr="001F1669">
        <w:t xml:space="preserve">В основной школе на всех предметах будет продолжена работа по формированию и развитию </w:t>
      </w:r>
      <w:r w:rsidRPr="001F1669">
        <w:rPr>
          <w:b/>
          <w:bCs/>
          <w:i/>
          <w:iCs/>
        </w:rPr>
        <w:t>основ читательской компетенции</w:t>
      </w:r>
      <w:r w:rsidRPr="001F1669">
        <w:t xml:space="preserve">. Обучающиеся овладеют чтением как средством осуществления своих дальнейших планов. </w:t>
      </w:r>
    </w:p>
    <w:p w:rsidR="00DC203B" w:rsidRPr="001F1669" w:rsidRDefault="00DC203B" w:rsidP="001422C5">
      <w:pPr>
        <w:ind w:firstLine="454"/>
        <w:jc w:val="both"/>
      </w:pPr>
      <w:r w:rsidRPr="001F1669">
        <w:t xml:space="preserve">В сфере развития </w:t>
      </w:r>
      <w:r w:rsidRPr="001F1669">
        <w:rPr>
          <w:b/>
          <w:bCs/>
        </w:rPr>
        <w:t>личностных универсальных учебных действий</w:t>
      </w:r>
      <w:r w:rsidRPr="001F1669">
        <w:t xml:space="preserve"> приоритетное внимание уделяется формированию:</w:t>
      </w:r>
    </w:p>
    <w:p w:rsidR="00DC203B" w:rsidRPr="001F1669" w:rsidRDefault="00DC203B" w:rsidP="001422C5">
      <w:pPr>
        <w:ind w:firstLine="454"/>
        <w:jc w:val="both"/>
      </w:pPr>
      <w:r w:rsidRPr="001F1669">
        <w:t>• </w:t>
      </w:r>
      <w:r w:rsidRPr="001F1669">
        <w:rPr>
          <w:i/>
          <w:iCs/>
        </w:rPr>
        <w:t>основ гражданской идентичности личности</w:t>
      </w:r>
      <w:r w:rsidRPr="001F1669">
        <w:t xml:space="preserve"> (включая когнитивный, эмоционально-ценностный и поведенческий компоненты);</w:t>
      </w:r>
    </w:p>
    <w:p w:rsidR="00DC203B" w:rsidRPr="001F1669" w:rsidRDefault="00DC203B" w:rsidP="001422C5">
      <w:pPr>
        <w:ind w:firstLine="454"/>
        <w:jc w:val="both"/>
        <w:rPr>
          <w:rStyle w:val="dash041e005f0431005f044b005f0447005f043d005f044b005f0439005f005fchar1char1"/>
        </w:rPr>
      </w:pPr>
      <w:r w:rsidRPr="001F1669">
        <w:t>• </w:t>
      </w:r>
      <w:r w:rsidRPr="001F1669">
        <w:rPr>
          <w:rStyle w:val="dash041e005f0431005f044b005f0447005f043d005f044b005f0439005f005fchar1char1"/>
          <w:i/>
          <w:iCs/>
        </w:rPr>
        <w:t xml:space="preserve">основ социальных компетенций </w:t>
      </w:r>
      <w:r w:rsidRPr="001F1669">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DC203B" w:rsidRPr="001F1669" w:rsidRDefault="00DC203B" w:rsidP="001422C5">
      <w:pPr>
        <w:ind w:firstLine="454"/>
        <w:jc w:val="both"/>
      </w:pPr>
      <w:r w:rsidRPr="001F1669">
        <w:t xml:space="preserve">• готовности и способности к переходу к самообразованию на основе учебно-познавательной мотивации, в том числе </w:t>
      </w:r>
      <w:r w:rsidRPr="001F1669">
        <w:rPr>
          <w:i/>
          <w:iCs/>
        </w:rPr>
        <w:t>готовности к выбору направления профильного образования</w:t>
      </w:r>
      <w:r w:rsidRPr="001F1669">
        <w:t>.</w:t>
      </w:r>
    </w:p>
    <w:p w:rsidR="00DC203B" w:rsidRPr="001F1669" w:rsidRDefault="00DC203B" w:rsidP="001422C5">
      <w:pPr>
        <w:ind w:firstLine="454"/>
        <w:jc w:val="both"/>
      </w:pPr>
      <w:r w:rsidRPr="001F1669">
        <w:t xml:space="preserve">В сфере развития </w:t>
      </w:r>
      <w:r w:rsidRPr="001F1669">
        <w:rPr>
          <w:b/>
          <w:bCs/>
        </w:rPr>
        <w:t>регулятивных универсальных учебных действий</w:t>
      </w:r>
      <w:r w:rsidRPr="001F1669">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1F1669">
        <w:t>действия</w:t>
      </w:r>
      <w:proofErr w:type="gramEnd"/>
      <w:r w:rsidRPr="001F1669">
        <w:t xml:space="preserve"> как по результату, так и по способу действия, вносить соответствующие коррективы в их выполнение.</w:t>
      </w:r>
    </w:p>
    <w:p w:rsidR="00DC203B" w:rsidRPr="001F1669" w:rsidRDefault="00DC203B" w:rsidP="001422C5">
      <w:pPr>
        <w:ind w:firstLine="454"/>
        <w:jc w:val="both"/>
      </w:pPr>
      <w:r w:rsidRPr="001F1669">
        <w:t xml:space="preserve">В сфере развития </w:t>
      </w:r>
      <w:r w:rsidRPr="001F1669">
        <w:rPr>
          <w:b/>
          <w:bCs/>
        </w:rPr>
        <w:t>коммуникативных универсальных учебных действий</w:t>
      </w:r>
      <w:r w:rsidRPr="001F1669">
        <w:t xml:space="preserve"> приоритетное внимание уделяется:</w:t>
      </w:r>
    </w:p>
    <w:p w:rsidR="00DC203B" w:rsidRPr="001F1669" w:rsidRDefault="00DC203B" w:rsidP="001422C5">
      <w:pPr>
        <w:ind w:firstLine="454"/>
        <w:jc w:val="both"/>
        <w:rPr>
          <w:snapToGrid w:val="0"/>
        </w:rPr>
      </w:pPr>
      <w:r w:rsidRPr="001F1669">
        <w:t xml:space="preserve">• формированию действий по организации и планированию </w:t>
      </w:r>
      <w:r w:rsidRPr="001F1669">
        <w:rPr>
          <w:i/>
          <w:iCs/>
        </w:rPr>
        <w:t>учебного сотрудничества с учителем и сверстниками</w:t>
      </w:r>
      <w:r w:rsidRPr="001F1669">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C203B" w:rsidRPr="001F1669" w:rsidRDefault="00DC203B" w:rsidP="001422C5">
      <w:pPr>
        <w:ind w:firstLine="454"/>
        <w:jc w:val="both"/>
        <w:rPr>
          <w:snapToGrid w:val="0"/>
        </w:rPr>
      </w:pPr>
      <w:proofErr w:type="gramStart"/>
      <w:r w:rsidRPr="001F1669">
        <w:t xml:space="preserve">• практическому освоению умений, составляющих основу </w:t>
      </w:r>
      <w:r w:rsidRPr="001F1669">
        <w:rPr>
          <w:i/>
          <w:iCs/>
        </w:rPr>
        <w:t>коммуникативной компетентности</w:t>
      </w:r>
      <w:r w:rsidRPr="001F1669">
        <w:t xml:space="preserve">: ставить и решать многообразные коммуникативные задачи; действовать с учётом позиции другого и уметь согласовывать свои действия; </w:t>
      </w:r>
      <w:r w:rsidRPr="001F1669">
        <w:rPr>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1F1669">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DC203B" w:rsidRPr="001F1669" w:rsidRDefault="00DC203B" w:rsidP="001422C5">
      <w:pPr>
        <w:ind w:firstLine="454"/>
        <w:jc w:val="both"/>
        <w:rPr>
          <w:snapToGrid w:val="0"/>
        </w:rPr>
      </w:pPr>
      <w:r w:rsidRPr="001F1669">
        <w:t xml:space="preserve">• развитию </w:t>
      </w:r>
      <w:r w:rsidRPr="001F1669">
        <w:rPr>
          <w:i/>
          <w:iCs/>
        </w:rPr>
        <w:t>речевой деятельности</w:t>
      </w:r>
      <w:r w:rsidRPr="001F1669">
        <w:t>, приобретению опыта использования речевых сре</w:t>
      </w:r>
      <w:proofErr w:type="gramStart"/>
      <w:r w:rsidRPr="001F1669">
        <w:t>дств дл</w:t>
      </w:r>
      <w:proofErr w:type="gramEnd"/>
      <w:r w:rsidRPr="001F1669">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C203B" w:rsidRPr="001F1669" w:rsidRDefault="00DC203B" w:rsidP="001422C5">
      <w:pPr>
        <w:ind w:firstLine="454"/>
        <w:jc w:val="both"/>
      </w:pPr>
      <w:r w:rsidRPr="001F1669">
        <w:t xml:space="preserve">В сфере развития </w:t>
      </w:r>
      <w:r w:rsidRPr="001F1669">
        <w:rPr>
          <w:b/>
          <w:bCs/>
        </w:rPr>
        <w:t>познавательных универсальных учебных действий</w:t>
      </w:r>
      <w:r w:rsidRPr="001F1669">
        <w:t xml:space="preserve"> приоритетное внимание уделяется:</w:t>
      </w:r>
    </w:p>
    <w:p w:rsidR="00DC203B" w:rsidRPr="001F1669" w:rsidRDefault="00DC203B" w:rsidP="001422C5">
      <w:pPr>
        <w:ind w:firstLine="454"/>
        <w:jc w:val="both"/>
      </w:pPr>
      <w:r w:rsidRPr="001F1669">
        <w:t xml:space="preserve">• практическому освоению </w:t>
      </w:r>
      <w:proofErr w:type="spellStart"/>
      <w:r w:rsidRPr="001F1669">
        <w:t>обучающимися</w:t>
      </w:r>
      <w:r w:rsidRPr="001F1669">
        <w:rPr>
          <w:i/>
          <w:iCs/>
        </w:rPr>
        <w:t>основ</w:t>
      </w:r>
      <w:proofErr w:type="spellEnd"/>
      <w:r w:rsidRPr="001F1669">
        <w:rPr>
          <w:i/>
          <w:iCs/>
        </w:rPr>
        <w:t xml:space="preserve"> проектно-исследовательской деятельности</w:t>
      </w:r>
      <w:r w:rsidRPr="001F1669">
        <w:t>;</w:t>
      </w:r>
    </w:p>
    <w:p w:rsidR="00DC203B" w:rsidRPr="001F1669" w:rsidRDefault="00DC203B" w:rsidP="001422C5">
      <w:pPr>
        <w:ind w:firstLine="454"/>
        <w:jc w:val="both"/>
      </w:pPr>
      <w:r w:rsidRPr="001F1669">
        <w:t xml:space="preserve">• развитию </w:t>
      </w:r>
      <w:r w:rsidRPr="001F1669">
        <w:rPr>
          <w:i/>
          <w:iCs/>
        </w:rPr>
        <w:t>стратегий смыслового чтения</w:t>
      </w:r>
      <w:r w:rsidRPr="001F1669">
        <w:t xml:space="preserve"> и </w:t>
      </w:r>
      <w:r w:rsidRPr="001F1669">
        <w:rPr>
          <w:i/>
          <w:iCs/>
        </w:rPr>
        <w:t>работе с информацией</w:t>
      </w:r>
      <w:r w:rsidRPr="001F1669">
        <w:t>;</w:t>
      </w:r>
    </w:p>
    <w:p w:rsidR="00DC203B" w:rsidRPr="001F1669" w:rsidRDefault="00DC203B" w:rsidP="001422C5">
      <w:pPr>
        <w:ind w:firstLine="454"/>
        <w:jc w:val="both"/>
      </w:pPr>
      <w:r w:rsidRPr="001F1669">
        <w:t xml:space="preserve">• практическому освоению </w:t>
      </w:r>
      <w:r w:rsidRPr="001F1669">
        <w:rPr>
          <w:i/>
          <w:iCs/>
        </w:rPr>
        <w:t>методов познания</w:t>
      </w:r>
      <w:r w:rsidRPr="001F1669">
        <w:t xml:space="preserve">, используемых в различных областях знания и сферах культуры, регулярному обращению в учебном процессе к использованию </w:t>
      </w:r>
      <w:proofErr w:type="spellStart"/>
      <w:r w:rsidRPr="001F1669">
        <w:t>общеучебных</w:t>
      </w:r>
      <w:proofErr w:type="spellEnd"/>
      <w:r w:rsidRPr="001F1669">
        <w:t xml:space="preserve"> умений, знаково-символических средств, широкого спектра</w:t>
      </w:r>
      <w:r w:rsidRPr="001F1669">
        <w:rPr>
          <w:i/>
          <w:iCs/>
        </w:rPr>
        <w:t xml:space="preserve"> логических действий и операций.</w:t>
      </w:r>
    </w:p>
    <w:p w:rsidR="00DC203B" w:rsidRPr="001F1669" w:rsidRDefault="00DC203B" w:rsidP="001422C5">
      <w:pPr>
        <w:ind w:firstLine="454"/>
        <w:jc w:val="both"/>
        <w:rPr>
          <w:i/>
          <w:iCs/>
        </w:rPr>
      </w:pPr>
      <w:r w:rsidRPr="001F1669">
        <w:lastRenderedPageBreak/>
        <w:t xml:space="preserve">При изучении учебных предметов обучающиеся усовершенствуют приобретённые на первой ступени </w:t>
      </w:r>
      <w:r w:rsidRPr="001F1669">
        <w:rPr>
          <w:b/>
          <w:bCs/>
          <w:i/>
          <w:iCs/>
        </w:rPr>
        <w:t>навыки работы с информацией</w:t>
      </w:r>
      <w:r w:rsidRPr="001F1669">
        <w:t xml:space="preserve"> и пополнят их. Они смогут работать с текстами, преобразовывать и интерпретировать содержащуюся в них информацию, в том числе:</w:t>
      </w:r>
    </w:p>
    <w:p w:rsidR="00DC203B" w:rsidRPr="001F1669" w:rsidRDefault="00DC203B" w:rsidP="006A3FE9">
      <w:pPr>
        <w:numPr>
          <w:ilvl w:val="0"/>
          <w:numId w:val="6"/>
        </w:numPr>
        <w:jc w:val="both"/>
      </w:pPr>
      <w:r w:rsidRPr="001F1669">
        <w:t>систематизировать, сопоставлять, анализировать, обобщать и интерпретировать информацию;</w:t>
      </w:r>
    </w:p>
    <w:p w:rsidR="00DC203B" w:rsidRPr="001F1669" w:rsidRDefault="00DC203B" w:rsidP="006A3FE9">
      <w:pPr>
        <w:numPr>
          <w:ilvl w:val="0"/>
          <w:numId w:val="6"/>
        </w:numPr>
        <w:jc w:val="both"/>
      </w:pPr>
      <w:r w:rsidRPr="001F1669">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и в наглядно-символической форме;</w:t>
      </w:r>
    </w:p>
    <w:p w:rsidR="00DC203B" w:rsidRPr="001F1669" w:rsidRDefault="00DC203B" w:rsidP="006A3FE9">
      <w:pPr>
        <w:numPr>
          <w:ilvl w:val="0"/>
          <w:numId w:val="6"/>
        </w:numPr>
        <w:jc w:val="both"/>
      </w:pPr>
      <w:r w:rsidRPr="001F1669">
        <w:t xml:space="preserve">заполнять и дополнять таблицы, схемы, диаграммы, тексты; </w:t>
      </w:r>
    </w:p>
    <w:p w:rsidR="00DC203B" w:rsidRPr="001F1669" w:rsidRDefault="00DC203B" w:rsidP="006A3FE9">
      <w:pPr>
        <w:numPr>
          <w:ilvl w:val="0"/>
          <w:numId w:val="6"/>
        </w:numPr>
        <w:jc w:val="both"/>
      </w:pPr>
      <w:r w:rsidRPr="001F1669">
        <w:t xml:space="preserve">осуществлять </w:t>
      </w:r>
      <w:r w:rsidRPr="001F1669">
        <w:rPr>
          <w:i/>
          <w:iCs/>
        </w:rPr>
        <w:t>поиск информации</w:t>
      </w:r>
      <w:r w:rsidRPr="001F1669">
        <w:t xml:space="preserve"> в компьютерных и некомпьютерных источниках информации</w:t>
      </w:r>
    </w:p>
    <w:p w:rsidR="00DC203B" w:rsidRPr="001F1669" w:rsidRDefault="00DC203B" w:rsidP="001422C5">
      <w:pPr>
        <w:rPr>
          <w:b/>
          <w:bCs/>
        </w:rPr>
        <w:sectPr w:rsidR="00DC203B" w:rsidRPr="001F1669" w:rsidSect="00045926">
          <w:headerReference w:type="default" r:id="rId8"/>
          <w:footerReference w:type="default" r:id="rId9"/>
          <w:pgSz w:w="11906" w:h="16838"/>
          <w:pgMar w:top="1134" w:right="851" w:bottom="1134" w:left="1701" w:header="680" w:footer="680" w:gutter="0"/>
          <w:pgNumType w:start="1"/>
          <w:cols w:space="708"/>
          <w:titlePg/>
          <w:docGrid w:linePitch="360"/>
        </w:sectPr>
      </w:pPr>
    </w:p>
    <w:p w:rsidR="00DC203B" w:rsidRPr="001F1669" w:rsidRDefault="00DC203B" w:rsidP="001422C5">
      <w:pPr>
        <w:pStyle w:val="ad"/>
        <w:outlineLvl w:val="0"/>
        <w:rPr>
          <w:b/>
          <w:bCs/>
          <w:sz w:val="24"/>
          <w:szCs w:val="24"/>
        </w:rPr>
      </w:pPr>
      <w:r w:rsidRPr="001F1669">
        <w:rPr>
          <w:b/>
          <w:bCs/>
          <w:sz w:val="24"/>
          <w:szCs w:val="24"/>
        </w:rPr>
        <w:lastRenderedPageBreak/>
        <w:t>1.2.3. Личностные результаты освоения основной образовательной программы</w:t>
      </w:r>
    </w:p>
    <w:tbl>
      <w:tblPr>
        <w:tblW w:w="15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gridCol w:w="2738"/>
        <w:gridCol w:w="2457"/>
        <w:gridCol w:w="3062"/>
        <w:gridCol w:w="2172"/>
      </w:tblGrid>
      <w:tr w:rsidR="00DC203B" w:rsidRPr="001F1669">
        <w:trPr>
          <w:tblHeader/>
        </w:trPr>
        <w:tc>
          <w:tcPr>
            <w:tcW w:w="6912" w:type="dxa"/>
          </w:tcPr>
          <w:p w:rsidR="00DC203B" w:rsidRPr="001F1669" w:rsidRDefault="00DC203B" w:rsidP="00CE3108">
            <w:pPr>
              <w:spacing w:after="120"/>
              <w:ind w:firstLine="454"/>
              <w:jc w:val="both"/>
            </w:pPr>
            <w:r w:rsidRPr="001F1669">
              <w:t>Планируемые результаты</w:t>
            </w:r>
          </w:p>
        </w:tc>
        <w:tc>
          <w:tcPr>
            <w:tcW w:w="2412" w:type="dxa"/>
          </w:tcPr>
          <w:p w:rsidR="00DC203B" w:rsidRPr="001F1669" w:rsidRDefault="00DC203B" w:rsidP="00CE3108">
            <w:pPr>
              <w:spacing w:after="120"/>
            </w:pPr>
            <w:r w:rsidRPr="001F1669">
              <w:t>В рамках чего формируется (какая междисциплинарная программа, учебный предмет, внеурочная деятельность)</w:t>
            </w:r>
          </w:p>
        </w:tc>
        <w:tc>
          <w:tcPr>
            <w:tcW w:w="1968" w:type="dxa"/>
          </w:tcPr>
          <w:p w:rsidR="00DC203B" w:rsidRPr="001F1669" w:rsidRDefault="00DC203B" w:rsidP="00CE3108">
            <w:pPr>
              <w:spacing w:after="120"/>
            </w:pPr>
            <w:r w:rsidRPr="001F1669">
              <w:t>Через какие мероприятия формируется</w:t>
            </w:r>
          </w:p>
        </w:tc>
        <w:tc>
          <w:tcPr>
            <w:tcW w:w="1948" w:type="dxa"/>
          </w:tcPr>
          <w:p w:rsidR="00DC203B" w:rsidRPr="001F1669" w:rsidRDefault="00DC203B" w:rsidP="00CE3108">
            <w:pPr>
              <w:spacing w:after="120"/>
            </w:pPr>
            <w:r w:rsidRPr="001F1669">
              <w:t>Деятельность учащихся</w:t>
            </w:r>
          </w:p>
        </w:tc>
        <w:tc>
          <w:tcPr>
            <w:tcW w:w="1896" w:type="dxa"/>
          </w:tcPr>
          <w:p w:rsidR="00DC203B" w:rsidRPr="001F1669" w:rsidRDefault="00DC203B" w:rsidP="00CE3108">
            <w:pPr>
              <w:spacing w:after="120"/>
            </w:pPr>
            <w:r w:rsidRPr="001F1669">
              <w:t>Способ оценки достижения результата</w:t>
            </w:r>
          </w:p>
        </w:tc>
      </w:tr>
      <w:tr w:rsidR="00DC203B" w:rsidRPr="001F1669">
        <w:trPr>
          <w:tblHeader/>
        </w:trPr>
        <w:tc>
          <w:tcPr>
            <w:tcW w:w="6912" w:type="dxa"/>
          </w:tcPr>
          <w:p w:rsidR="00DC203B" w:rsidRPr="001F1669" w:rsidRDefault="00DC203B" w:rsidP="00CE3108">
            <w:pPr>
              <w:pStyle w:val="ae"/>
              <w:ind w:firstLine="454"/>
              <w:jc w:val="both"/>
            </w:pPr>
            <w:r w:rsidRPr="001F1669">
              <w:t>В рамках когнитивного компонента будут сформированы:</w:t>
            </w:r>
          </w:p>
          <w:p w:rsidR="00DC203B" w:rsidRPr="001F1669" w:rsidRDefault="00DC203B" w:rsidP="00CE3108">
            <w:pPr>
              <w:spacing w:after="120"/>
              <w:ind w:firstLine="454"/>
              <w:jc w:val="both"/>
            </w:pPr>
            <w:r w:rsidRPr="001F1669">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tc>
        <w:tc>
          <w:tcPr>
            <w:tcW w:w="2412" w:type="dxa"/>
          </w:tcPr>
          <w:p w:rsidR="00DC203B" w:rsidRPr="001F1669" w:rsidRDefault="00DC203B" w:rsidP="00CE3108">
            <w:pPr>
              <w:spacing w:after="120"/>
            </w:pPr>
            <w:r w:rsidRPr="001F1669">
              <w:t>Русский язык, литература, история, география</w:t>
            </w:r>
          </w:p>
        </w:tc>
        <w:tc>
          <w:tcPr>
            <w:tcW w:w="1968" w:type="dxa"/>
          </w:tcPr>
          <w:p w:rsidR="00DC203B" w:rsidRPr="001F1669" w:rsidRDefault="00DC203B" w:rsidP="00CE3108">
            <w:pPr>
              <w:spacing w:after="120"/>
            </w:pPr>
            <w:r w:rsidRPr="001F1669">
              <w:t>Уроки развития речи, уроки России, олимпиады, уроки-путешествия,</w:t>
            </w:r>
          </w:p>
          <w:p w:rsidR="00DC203B" w:rsidRPr="001F1669" w:rsidRDefault="00DC203B" w:rsidP="00CE3108">
            <w:pPr>
              <w:spacing w:after="120"/>
            </w:pPr>
            <w:r w:rsidRPr="001F1669">
              <w:t>исследовательские экспедиции</w:t>
            </w:r>
          </w:p>
        </w:tc>
        <w:tc>
          <w:tcPr>
            <w:tcW w:w="1948" w:type="dxa"/>
          </w:tcPr>
          <w:p w:rsidR="00DC203B" w:rsidRPr="001F1669" w:rsidRDefault="00DC203B" w:rsidP="00CE3108">
            <w:pPr>
              <w:spacing w:after="120"/>
            </w:pPr>
            <w:r w:rsidRPr="001F1669">
              <w:t>Анализ текстов разных стилей и жанров, работа с картой, источниками социальной информации</w:t>
            </w:r>
          </w:p>
        </w:tc>
        <w:tc>
          <w:tcPr>
            <w:tcW w:w="1896" w:type="dxa"/>
          </w:tcPr>
          <w:p w:rsidR="00DC203B" w:rsidRPr="001F1669" w:rsidRDefault="00DC203B" w:rsidP="00CE3108">
            <w:pPr>
              <w:spacing w:after="120"/>
            </w:pPr>
            <w:r w:rsidRPr="001F1669">
              <w:t>Творческие работы, связные монологические высказывания, тестирование, контрольные тематические работы</w:t>
            </w:r>
          </w:p>
        </w:tc>
      </w:tr>
      <w:tr w:rsidR="00DC203B" w:rsidRPr="001F1669">
        <w:trPr>
          <w:tblHeader/>
        </w:trPr>
        <w:tc>
          <w:tcPr>
            <w:tcW w:w="6912" w:type="dxa"/>
          </w:tcPr>
          <w:p w:rsidR="00DC203B" w:rsidRPr="001F1669" w:rsidRDefault="00DC203B" w:rsidP="00CE3108">
            <w:pPr>
              <w:spacing w:after="120"/>
              <w:ind w:firstLine="454"/>
              <w:jc w:val="both"/>
            </w:pPr>
            <w:r w:rsidRPr="001F1669">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 история, обществознание</w:t>
            </w:r>
          </w:p>
        </w:tc>
        <w:tc>
          <w:tcPr>
            <w:tcW w:w="1968" w:type="dxa"/>
          </w:tcPr>
          <w:p w:rsidR="00DC203B" w:rsidRPr="001F1669" w:rsidRDefault="00DC203B" w:rsidP="00CE3108">
            <w:pPr>
              <w:spacing w:after="120"/>
            </w:pPr>
            <w:r w:rsidRPr="001F1669">
              <w:t>Уроки развития речи, уроки России</w:t>
            </w:r>
          </w:p>
        </w:tc>
        <w:tc>
          <w:tcPr>
            <w:tcW w:w="1948" w:type="dxa"/>
          </w:tcPr>
          <w:p w:rsidR="00DC203B" w:rsidRPr="001F1669" w:rsidRDefault="00DC203B" w:rsidP="00CE3108">
            <w:pPr>
              <w:spacing w:after="120"/>
            </w:pPr>
            <w:r w:rsidRPr="001F1669">
              <w:t>Поиск, обработка информации, презентация результатов, работа с нормативными актами</w:t>
            </w:r>
          </w:p>
        </w:tc>
        <w:tc>
          <w:tcPr>
            <w:tcW w:w="1896" w:type="dxa"/>
          </w:tcPr>
          <w:p w:rsidR="00DC203B" w:rsidRPr="001F1669" w:rsidRDefault="00DC203B" w:rsidP="00CE3108">
            <w:pPr>
              <w:spacing w:after="120"/>
            </w:pPr>
            <w:r w:rsidRPr="001F1669">
              <w:t>Конкурс сочинений, тематический контроль</w:t>
            </w:r>
          </w:p>
        </w:tc>
      </w:tr>
      <w:tr w:rsidR="00DC203B" w:rsidRPr="001F1669">
        <w:trPr>
          <w:tblHeader/>
        </w:trPr>
        <w:tc>
          <w:tcPr>
            <w:tcW w:w="6912" w:type="dxa"/>
          </w:tcPr>
          <w:p w:rsidR="00DC203B" w:rsidRPr="001F1669" w:rsidRDefault="00DC203B" w:rsidP="00CE3108">
            <w:pPr>
              <w:spacing w:after="120"/>
              <w:ind w:firstLine="454"/>
              <w:jc w:val="both"/>
            </w:pPr>
            <w:r w:rsidRPr="001F1669">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обществознание</w:t>
            </w:r>
          </w:p>
        </w:tc>
        <w:tc>
          <w:tcPr>
            <w:tcW w:w="1968" w:type="dxa"/>
          </w:tcPr>
          <w:p w:rsidR="00DC203B" w:rsidRPr="001F1669" w:rsidRDefault="00DC203B" w:rsidP="00CE3108">
            <w:pPr>
              <w:spacing w:after="120"/>
            </w:pPr>
            <w:r w:rsidRPr="001F1669">
              <w:t>Урок, олимпиада, викторина</w:t>
            </w:r>
          </w:p>
        </w:tc>
        <w:tc>
          <w:tcPr>
            <w:tcW w:w="1948" w:type="dxa"/>
          </w:tcPr>
          <w:p w:rsidR="00DC203B" w:rsidRPr="001F1669" w:rsidRDefault="00DC203B" w:rsidP="00CE3108">
            <w:pPr>
              <w:spacing w:after="120"/>
            </w:pPr>
            <w:r w:rsidRPr="001F1669">
              <w:t>Работа с нормативными актами, Конституцией РФ</w:t>
            </w:r>
          </w:p>
        </w:tc>
        <w:tc>
          <w:tcPr>
            <w:tcW w:w="1896" w:type="dxa"/>
          </w:tcPr>
          <w:p w:rsidR="00DC203B" w:rsidRPr="001F1669" w:rsidRDefault="00DC203B" w:rsidP="00CE3108">
            <w:pPr>
              <w:spacing w:after="120"/>
            </w:pPr>
            <w:r w:rsidRPr="001F1669">
              <w:t>тестирование</w:t>
            </w:r>
          </w:p>
        </w:tc>
      </w:tr>
      <w:tr w:rsidR="00DC203B" w:rsidRPr="001F1669">
        <w:trPr>
          <w:tblHeader/>
        </w:trPr>
        <w:tc>
          <w:tcPr>
            <w:tcW w:w="6912" w:type="dxa"/>
          </w:tcPr>
          <w:p w:rsidR="00DC203B" w:rsidRPr="001F1669" w:rsidRDefault="00DC203B" w:rsidP="00CE3108">
            <w:pPr>
              <w:spacing w:after="120"/>
              <w:ind w:firstLine="454"/>
              <w:jc w:val="both"/>
            </w:pPr>
            <w:r w:rsidRPr="001F1669">
              <w:t>• знание о своей этнической принадлежности, освоение национальных ценностей, традиций, культуры, знание о народах и этнических группах России;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 xml:space="preserve">Русский язык, </w:t>
            </w:r>
          </w:p>
          <w:p w:rsidR="00DC203B" w:rsidRPr="001F1669" w:rsidRDefault="00DC203B" w:rsidP="00CE3108">
            <w:pPr>
              <w:spacing w:after="120"/>
            </w:pPr>
            <w:r w:rsidRPr="001F1669">
              <w:t>Литература, история, музыка</w:t>
            </w:r>
          </w:p>
          <w:p w:rsidR="00DC203B" w:rsidRPr="001F1669" w:rsidRDefault="00DC203B" w:rsidP="00CE3108">
            <w:pPr>
              <w:spacing w:after="120"/>
            </w:pPr>
            <w:r w:rsidRPr="001F1669">
              <w:t>внеурочная деятельность</w:t>
            </w:r>
          </w:p>
        </w:tc>
        <w:tc>
          <w:tcPr>
            <w:tcW w:w="1968" w:type="dxa"/>
          </w:tcPr>
          <w:p w:rsidR="00DC203B" w:rsidRPr="001F1669" w:rsidRDefault="00DC203B" w:rsidP="00CE3108">
            <w:pPr>
              <w:spacing w:after="120"/>
            </w:pPr>
            <w:r w:rsidRPr="001F1669">
              <w:t>Предметные недели, урок, исследовательские конкурсы</w:t>
            </w:r>
          </w:p>
        </w:tc>
        <w:tc>
          <w:tcPr>
            <w:tcW w:w="1948" w:type="dxa"/>
          </w:tcPr>
          <w:p w:rsidR="00DC203B" w:rsidRPr="001F1669" w:rsidRDefault="00DC203B" w:rsidP="00CE3108">
            <w:pPr>
              <w:spacing w:after="120"/>
            </w:pPr>
            <w:r w:rsidRPr="001F1669">
              <w:t>Поиск, представление информации</w:t>
            </w:r>
          </w:p>
        </w:tc>
        <w:tc>
          <w:tcPr>
            <w:tcW w:w="1896" w:type="dxa"/>
          </w:tcPr>
          <w:p w:rsidR="00DC203B" w:rsidRPr="001F1669" w:rsidRDefault="00DC203B" w:rsidP="00CE3108">
            <w:pPr>
              <w:spacing w:after="120"/>
            </w:pPr>
            <w:r w:rsidRPr="001F1669">
              <w:t>Составление книги,  исследовательский проект</w:t>
            </w:r>
          </w:p>
        </w:tc>
      </w:tr>
      <w:tr w:rsidR="00DC203B" w:rsidRPr="001F1669">
        <w:trPr>
          <w:tblHeader/>
        </w:trPr>
        <w:tc>
          <w:tcPr>
            <w:tcW w:w="6912" w:type="dxa"/>
          </w:tcPr>
          <w:p w:rsidR="00DC203B" w:rsidRPr="001F1669" w:rsidRDefault="00DC203B" w:rsidP="00CE3108">
            <w:pPr>
              <w:spacing w:after="120"/>
              <w:ind w:firstLine="454"/>
              <w:jc w:val="both"/>
            </w:pPr>
            <w:r w:rsidRPr="001F1669">
              <w:t>• освоение общекультурного наследия России и общемирового культурного наследия;</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 иностранный язык, математика, биология, музыка, изобразительное искусство</w:t>
            </w:r>
          </w:p>
        </w:tc>
        <w:tc>
          <w:tcPr>
            <w:tcW w:w="1968" w:type="dxa"/>
          </w:tcPr>
          <w:p w:rsidR="00DC203B" w:rsidRPr="001F1669" w:rsidRDefault="00DC203B" w:rsidP="00CE3108">
            <w:pPr>
              <w:spacing w:after="120"/>
            </w:pPr>
            <w:r w:rsidRPr="001F1669">
              <w:t>Уроки развития речи по картинам русских художников, проект «Старинные задачи», урок-экскурсия</w:t>
            </w:r>
          </w:p>
        </w:tc>
        <w:tc>
          <w:tcPr>
            <w:tcW w:w="1948" w:type="dxa"/>
          </w:tcPr>
          <w:p w:rsidR="00DC203B" w:rsidRPr="001F1669" w:rsidRDefault="00DC203B" w:rsidP="00CE3108">
            <w:pPr>
              <w:spacing w:after="120"/>
            </w:pPr>
            <w:r w:rsidRPr="001F1669">
              <w:t>Описание произведений живописи, сбор материала для проекта, обработка информации</w:t>
            </w:r>
          </w:p>
        </w:tc>
        <w:tc>
          <w:tcPr>
            <w:tcW w:w="1896" w:type="dxa"/>
          </w:tcPr>
          <w:p w:rsidR="00DC203B" w:rsidRPr="001F1669" w:rsidRDefault="00DC203B" w:rsidP="00CE3108">
            <w:pPr>
              <w:spacing w:after="120"/>
            </w:pPr>
            <w:r w:rsidRPr="001F1669">
              <w:t>Творческие работы, презентация, исследовательский проект</w:t>
            </w:r>
          </w:p>
        </w:tc>
      </w:tr>
      <w:tr w:rsidR="00DC203B" w:rsidRPr="001F1669">
        <w:trPr>
          <w:tblHeader/>
        </w:trPr>
        <w:tc>
          <w:tcPr>
            <w:tcW w:w="6912" w:type="dxa"/>
          </w:tcPr>
          <w:p w:rsidR="00DC203B" w:rsidRPr="001F1669" w:rsidRDefault="00DC203B" w:rsidP="00CE3108">
            <w:pPr>
              <w:spacing w:after="120"/>
              <w:ind w:firstLine="454"/>
              <w:jc w:val="both"/>
            </w:pPr>
            <w:r w:rsidRPr="001F1669">
              <w:t xml:space="preserve">• ориентация в системе моральных норм и ценностей и их </w:t>
            </w:r>
            <w:proofErr w:type="spellStart"/>
            <w:r w:rsidRPr="001F1669">
              <w:t>иерархизация</w:t>
            </w:r>
            <w:proofErr w:type="spellEnd"/>
            <w:r w:rsidRPr="001F1669">
              <w:t>, понимание конвенционального характера морали;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обществознание, иностранный язык</w:t>
            </w:r>
          </w:p>
        </w:tc>
        <w:tc>
          <w:tcPr>
            <w:tcW w:w="1968" w:type="dxa"/>
          </w:tcPr>
          <w:p w:rsidR="00DC203B" w:rsidRPr="001F1669" w:rsidRDefault="00DC203B" w:rsidP="00CE3108">
            <w:pPr>
              <w:spacing w:after="120"/>
            </w:pPr>
            <w:r w:rsidRPr="001F1669">
              <w:t>Урок-дискуссия</w:t>
            </w:r>
          </w:p>
        </w:tc>
        <w:tc>
          <w:tcPr>
            <w:tcW w:w="1948" w:type="dxa"/>
          </w:tcPr>
          <w:p w:rsidR="00DC203B" w:rsidRPr="001F1669" w:rsidRDefault="00DC203B" w:rsidP="00CE3108">
            <w:pPr>
              <w:spacing w:after="120"/>
            </w:pPr>
            <w:r w:rsidRPr="001F1669">
              <w:t>Составление диалогов по сюжетным рисункам, высказывание своего мнения с опорой на источник</w:t>
            </w:r>
          </w:p>
        </w:tc>
        <w:tc>
          <w:tcPr>
            <w:tcW w:w="1896" w:type="dxa"/>
          </w:tcPr>
          <w:p w:rsidR="00DC203B" w:rsidRPr="001F1669" w:rsidRDefault="00DC203B" w:rsidP="00CE3108">
            <w:pPr>
              <w:spacing w:after="120"/>
            </w:pPr>
            <w:r w:rsidRPr="001F1669">
              <w:t>Творческие работы, доклад</w:t>
            </w:r>
          </w:p>
        </w:tc>
      </w:tr>
      <w:tr w:rsidR="00DC203B" w:rsidRPr="001F1669">
        <w:trPr>
          <w:tblHeader/>
        </w:trPr>
        <w:tc>
          <w:tcPr>
            <w:tcW w:w="6912" w:type="dxa"/>
          </w:tcPr>
          <w:p w:rsidR="00DC203B" w:rsidRPr="001F1669" w:rsidRDefault="00DC203B" w:rsidP="00CE3108">
            <w:pPr>
              <w:spacing w:after="120"/>
              <w:ind w:firstLine="454"/>
              <w:jc w:val="both"/>
            </w:pPr>
            <w:r w:rsidRPr="001F1669">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Обществознание</w:t>
            </w:r>
          </w:p>
        </w:tc>
        <w:tc>
          <w:tcPr>
            <w:tcW w:w="1968" w:type="dxa"/>
          </w:tcPr>
          <w:p w:rsidR="00DC203B" w:rsidRPr="001F1669" w:rsidRDefault="00DC203B" w:rsidP="00CE3108">
            <w:pPr>
              <w:spacing w:after="120"/>
            </w:pPr>
            <w:r w:rsidRPr="001F1669">
              <w:t>урок</w:t>
            </w:r>
          </w:p>
        </w:tc>
        <w:tc>
          <w:tcPr>
            <w:tcW w:w="1948" w:type="dxa"/>
          </w:tcPr>
          <w:p w:rsidR="00DC203B" w:rsidRPr="001F1669" w:rsidRDefault="00DC203B" w:rsidP="00CE3108">
            <w:pPr>
              <w:spacing w:after="120"/>
            </w:pPr>
            <w:r w:rsidRPr="001F1669">
              <w:t>Изучение и анализ социальных отношений</w:t>
            </w:r>
          </w:p>
        </w:tc>
        <w:tc>
          <w:tcPr>
            <w:tcW w:w="1896" w:type="dxa"/>
          </w:tcPr>
          <w:p w:rsidR="00DC203B" w:rsidRPr="001F1669" w:rsidRDefault="00DC203B" w:rsidP="00CE3108">
            <w:pPr>
              <w:spacing w:after="120"/>
            </w:pPr>
            <w:r w:rsidRPr="001F1669">
              <w:t>Реферат</w:t>
            </w:r>
          </w:p>
        </w:tc>
      </w:tr>
      <w:tr w:rsidR="00DC203B" w:rsidRPr="001F1669">
        <w:tc>
          <w:tcPr>
            <w:tcW w:w="6912" w:type="dxa"/>
          </w:tcPr>
          <w:p w:rsidR="00DC203B" w:rsidRPr="001F1669" w:rsidRDefault="00DC203B" w:rsidP="00CE3108">
            <w:pPr>
              <w:spacing w:after="120"/>
              <w:ind w:firstLine="454"/>
              <w:jc w:val="both"/>
            </w:pPr>
            <w:r w:rsidRPr="001F1669">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1F1669">
              <w:t>здоровьесберегающих</w:t>
            </w:r>
            <w:proofErr w:type="spellEnd"/>
            <w:r w:rsidRPr="001F1669">
              <w:t xml:space="preserve"> технологий; правил поведения в чрезвычайных ситуациях.</w:t>
            </w:r>
          </w:p>
        </w:tc>
        <w:tc>
          <w:tcPr>
            <w:tcW w:w="2412" w:type="dxa"/>
          </w:tcPr>
          <w:p w:rsidR="00DC203B" w:rsidRPr="001F1669" w:rsidRDefault="00DC203B" w:rsidP="00CE3108">
            <w:pPr>
              <w:spacing w:after="120"/>
            </w:pPr>
            <w:r w:rsidRPr="001F1669">
              <w:t>Русский язык, литература, иностранный язык математика, биология,</w:t>
            </w:r>
          </w:p>
        </w:tc>
        <w:tc>
          <w:tcPr>
            <w:tcW w:w="1968" w:type="dxa"/>
          </w:tcPr>
          <w:p w:rsidR="00DC203B" w:rsidRPr="001F1669" w:rsidRDefault="00DC203B" w:rsidP="00CE3108">
            <w:pPr>
              <w:spacing w:after="120"/>
            </w:pPr>
            <w:r w:rsidRPr="001F1669">
              <w:t>Уроки развития речи, проект «Наша рабочая среда»</w:t>
            </w:r>
          </w:p>
        </w:tc>
        <w:tc>
          <w:tcPr>
            <w:tcW w:w="1948" w:type="dxa"/>
          </w:tcPr>
          <w:p w:rsidR="00DC203B" w:rsidRPr="001F1669" w:rsidRDefault="00DC203B" w:rsidP="00CE3108">
            <w:pPr>
              <w:spacing w:after="120"/>
            </w:pPr>
            <w:r w:rsidRPr="001F1669">
              <w:t>Сбор фактов, подбор аргументов, изучение документов, обработка информации</w:t>
            </w:r>
          </w:p>
        </w:tc>
        <w:tc>
          <w:tcPr>
            <w:tcW w:w="1896" w:type="dxa"/>
          </w:tcPr>
          <w:p w:rsidR="00DC203B" w:rsidRPr="001F1669" w:rsidRDefault="00DC203B" w:rsidP="00CE3108">
            <w:pPr>
              <w:spacing w:after="120"/>
            </w:pPr>
            <w:r w:rsidRPr="001F1669">
              <w:t>Заметки в газету, защита исследовательской работы</w:t>
            </w:r>
          </w:p>
        </w:tc>
      </w:tr>
      <w:tr w:rsidR="00DC203B" w:rsidRPr="001F1669">
        <w:tc>
          <w:tcPr>
            <w:tcW w:w="6912" w:type="dxa"/>
          </w:tcPr>
          <w:p w:rsidR="00DC203B" w:rsidRPr="001F1669" w:rsidRDefault="00DC203B" w:rsidP="00CE3108">
            <w:pPr>
              <w:spacing w:after="120"/>
              <w:ind w:firstLine="454"/>
              <w:jc w:val="both"/>
            </w:pPr>
            <w:r w:rsidRPr="001F1669">
              <w:t xml:space="preserve">В рамках </w:t>
            </w:r>
            <w:r w:rsidRPr="001F1669">
              <w:rPr>
                <w:b/>
                <w:bCs/>
              </w:rPr>
              <w:t>ценностного и эмоционального компонентов</w:t>
            </w:r>
            <w:r w:rsidRPr="001F1669">
              <w:t xml:space="preserve"> будут сформированы:</w:t>
            </w:r>
          </w:p>
          <w:p w:rsidR="00DC203B" w:rsidRPr="001F1669" w:rsidRDefault="00DC203B" w:rsidP="00CE3108">
            <w:pPr>
              <w:spacing w:after="120"/>
              <w:ind w:firstLine="454"/>
              <w:jc w:val="both"/>
            </w:pPr>
            <w:r w:rsidRPr="001F1669">
              <w:t>• гражданский патриотизм, любовь к Родине, чувство гордости за свою страну;</w:t>
            </w:r>
          </w:p>
          <w:p w:rsidR="00DC203B" w:rsidRPr="001F1669" w:rsidRDefault="00DC203B" w:rsidP="00CE3108">
            <w:pPr>
              <w:spacing w:after="120"/>
              <w:ind w:firstLine="454"/>
              <w:jc w:val="both"/>
            </w:pP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 иностранный язык, история</w:t>
            </w:r>
          </w:p>
        </w:tc>
        <w:tc>
          <w:tcPr>
            <w:tcW w:w="1968" w:type="dxa"/>
          </w:tcPr>
          <w:p w:rsidR="00DC203B" w:rsidRPr="001F1669" w:rsidRDefault="00DC203B" w:rsidP="00CE3108">
            <w:pPr>
              <w:spacing w:after="120"/>
            </w:pPr>
            <w:r w:rsidRPr="001F1669">
              <w:t>Тематический предметный вечер, урок, урок-семинар,</w:t>
            </w:r>
          </w:p>
        </w:tc>
        <w:tc>
          <w:tcPr>
            <w:tcW w:w="1948" w:type="dxa"/>
          </w:tcPr>
          <w:p w:rsidR="00DC203B" w:rsidRPr="001F1669" w:rsidRDefault="00DC203B" w:rsidP="00CE3108">
            <w:pPr>
              <w:spacing w:after="120"/>
            </w:pPr>
            <w:r w:rsidRPr="001F1669">
              <w:t>Анализ текстов разных стилей и жанров, работа с источниками информации, оформление презентации, работа в группах</w:t>
            </w:r>
          </w:p>
        </w:tc>
        <w:tc>
          <w:tcPr>
            <w:tcW w:w="1896" w:type="dxa"/>
          </w:tcPr>
          <w:p w:rsidR="00DC203B" w:rsidRPr="001F1669" w:rsidRDefault="00DC203B" w:rsidP="00CE3108">
            <w:pPr>
              <w:spacing w:after="120"/>
            </w:pPr>
            <w:r w:rsidRPr="001F1669">
              <w:t>Творческая работа, доклад, реферат, стенгазета «Диалоги об ученых»</w:t>
            </w:r>
          </w:p>
        </w:tc>
      </w:tr>
      <w:tr w:rsidR="00DC203B" w:rsidRPr="001F1669">
        <w:tc>
          <w:tcPr>
            <w:tcW w:w="6912" w:type="dxa"/>
          </w:tcPr>
          <w:p w:rsidR="00DC203B" w:rsidRPr="001F1669" w:rsidRDefault="00DC203B" w:rsidP="00CE3108">
            <w:pPr>
              <w:spacing w:after="120"/>
              <w:ind w:firstLine="454"/>
              <w:jc w:val="both"/>
            </w:pPr>
            <w:r w:rsidRPr="001F1669">
              <w:t>• уважение к истории, культурным и историческим памятникам;</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 иностранный язык, история</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1968" w:type="dxa"/>
          </w:tcPr>
          <w:p w:rsidR="00DC203B" w:rsidRPr="001F1669" w:rsidRDefault="00DC203B" w:rsidP="00CE3108">
            <w:pPr>
              <w:spacing w:after="120"/>
            </w:pPr>
            <w:r w:rsidRPr="001F1669">
              <w:lastRenderedPageBreak/>
              <w:t>Виртуальная экскурсия в картинную галерею, уроки развития речи, урок-семинар</w:t>
            </w:r>
          </w:p>
        </w:tc>
        <w:tc>
          <w:tcPr>
            <w:tcW w:w="1948" w:type="dxa"/>
          </w:tcPr>
          <w:p w:rsidR="00DC203B" w:rsidRPr="001F1669" w:rsidRDefault="00DC203B" w:rsidP="00CE3108">
            <w:pPr>
              <w:spacing w:after="120"/>
            </w:pPr>
            <w:r w:rsidRPr="001F1669">
              <w:t>Составление описания, работа с источниками информации</w:t>
            </w:r>
          </w:p>
        </w:tc>
        <w:tc>
          <w:tcPr>
            <w:tcW w:w="1896" w:type="dxa"/>
          </w:tcPr>
          <w:p w:rsidR="00DC203B" w:rsidRPr="001F1669" w:rsidRDefault="00DC203B" w:rsidP="00CE3108">
            <w:pPr>
              <w:spacing w:after="120"/>
            </w:pPr>
            <w:r w:rsidRPr="001F1669">
              <w:t>Творческие работы, исследовательская работа</w:t>
            </w:r>
          </w:p>
        </w:tc>
      </w:tr>
      <w:tr w:rsidR="00DC203B" w:rsidRPr="001F1669">
        <w:tc>
          <w:tcPr>
            <w:tcW w:w="6912" w:type="dxa"/>
          </w:tcPr>
          <w:p w:rsidR="00DC203B" w:rsidRPr="001F1669" w:rsidRDefault="00DC203B" w:rsidP="00CE3108">
            <w:pPr>
              <w:spacing w:after="120"/>
              <w:ind w:firstLine="454"/>
              <w:jc w:val="both"/>
            </w:pPr>
            <w:r w:rsidRPr="001F1669">
              <w:lastRenderedPageBreak/>
              <w:t>• эмоционально положительное принятие своей этнической идентичности;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 обществознание</w:t>
            </w:r>
          </w:p>
        </w:tc>
        <w:tc>
          <w:tcPr>
            <w:tcW w:w="1968" w:type="dxa"/>
          </w:tcPr>
          <w:p w:rsidR="00DC203B" w:rsidRPr="001F1669" w:rsidRDefault="00DC203B" w:rsidP="00CE3108">
            <w:pPr>
              <w:spacing w:after="120"/>
            </w:pPr>
            <w:r w:rsidRPr="001F1669">
              <w:t>Урок-исследование, урок-практикум</w:t>
            </w:r>
          </w:p>
        </w:tc>
        <w:tc>
          <w:tcPr>
            <w:tcW w:w="1948" w:type="dxa"/>
          </w:tcPr>
          <w:p w:rsidR="00DC203B" w:rsidRPr="001F1669" w:rsidRDefault="00DC203B" w:rsidP="00CE3108">
            <w:pPr>
              <w:spacing w:after="120"/>
            </w:pPr>
            <w:r w:rsidRPr="001F1669">
              <w:t>Сбор и анализ материала</w:t>
            </w:r>
          </w:p>
        </w:tc>
        <w:tc>
          <w:tcPr>
            <w:tcW w:w="1896" w:type="dxa"/>
          </w:tcPr>
          <w:p w:rsidR="00DC203B" w:rsidRPr="001F1669" w:rsidRDefault="00DC203B" w:rsidP="00CE3108">
            <w:pPr>
              <w:spacing w:after="120"/>
            </w:pPr>
            <w:r w:rsidRPr="001F1669">
              <w:t>Проект/ исследовательская работа, эссе</w:t>
            </w:r>
          </w:p>
        </w:tc>
      </w:tr>
      <w:tr w:rsidR="00DC203B" w:rsidRPr="001F1669">
        <w:tc>
          <w:tcPr>
            <w:tcW w:w="6912" w:type="dxa"/>
          </w:tcPr>
          <w:p w:rsidR="00DC203B" w:rsidRPr="001F1669" w:rsidRDefault="00DC203B" w:rsidP="00CE3108">
            <w:pPr>
              <w:spacing w:after="120"/>
              <w:ind w:firstLine="454"/>
              <w:jc w:val="both"/>
            </w:pPr>
            <w:r w:rsidRPr="001F1669">
              <w:t>• уважение к другим народам России и мира и принятие их, межэтническая толерантность, готовность к равноправному сотрудничеству;</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w:t>
            </w:r>
            <w:proofErr w:type="gramStart"/>
            <w:r w:rsidRPr="001F1669">
              <w:t xml:space="preserve"> ,</w:t>
            </w:r>
            <w:proofErr w:type="gramEnd"/>
            <w:r w:rsidRPr="001F1669">
              <w:t xml:space="preserve"> иностранный язык</w:t>
            </w:r>
          </w:p>
        </w:tc>
        <w:tc>
          <w:tcPr>
            <w:tcW w:w="1968" w:type="dxa"/>
          </w:tcPr>
          <w:p w:rsidR="00DC203B" w:rsidRPr="001F1669" w:rsidRDefault="00DC203B" w:rsidP="00CE3108">
            <w:pPr>
              <w:spacing w:after="120"/>
            </w:pPr>
            <w:r w:rsidRPr="001F1669">
              <w:t>Урок-дискуссия, урок-семинар</w:t>
            </w:r>
          </w:p>
        </w:tc>
        <w:tc>
          <w:tcPr>
            <w:tcW w:w="1948" w:type="dxa"/>
          </w:tcPr>
          <w:p w:rsidR="00DC203B" w:rsidRPr="001F1669" w:rsidRDefault="00DC203B" w:rsidP="00CE3108">
            <w:pPr>
              <w:spacing w:after="120"/>
            </w:pPr>
            <w:proofErr w:type="spellStart"/>
            <w:r w:rsidRPr="001F1669">
              <w:t>Осмысление</w:t>
            </w:r>
            <w:proofErr w:type="gramStart"/>
            <w:r w:rsidRPr="001F1669">
              <w:t>.с</w:t>
            </w:r>
            <w:proofErr w:type="gramEnd"/>
            <w:r w:rsidRPr="001F1669">
              <w:t>опоставление</w:t>
            </w:r>
            <w:proofErr w:type="spellEnd"/>
            <w:r w:rsidRPr="001F1669">
              <w:t xml:space="preserve"> разных точек зрения</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c>
          <w:tcPr>
            <w:tcW w:w="6912" w:type="dxa"/>
          </w:tcPr>
          <w:p w:rsidR="00DC203B" w:rsidRPr="001F1669" w:rsidRDefault="00DC203B" w:rsidP="00CE3108">
            <w:pPr>
              <w:spacing w:after="120"/>
              <w:ind w:firstLine="454"/>
              <w:jc w:val="both"/>
            </w:pPr>
            <w:r w:rsidRPr="001F1669">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w:t>
            </w:r>
            <w:proofErr w:type="gramStart"/>
            <w:r w:rsidRPr="001F1669">
              <w:t xml:space="preserve"> ,</w:t>
            </w:r>
            <w:proofErr w:type="gramEnd"/>
            <w:r w:rsidRPr="001F1669">
              <w:t xml:space="preserve"> иностранный язык,</w:t>
            </w:r>
          </w:p>
          <w:p w:rsidR="00DC203B" w:rsidRPr="001F1669" w:rsidRDefault="00DC203B" w:rsidP="00CE3108">
            <w:pPr>
              <w:spacing w:after="120"/>
            </w:pPr>
            <w:r w:rsidRPr="001F1669">
              <w:t>Внеурочная деятельность</w:t>
            </w:r>
          </w:p>
        </w:tc>
        <w:tc>
          <w:tcPr>
            <w:tcW w:w="1968" w:type="dxa"/>
          </w:tcPr>
          <w:p w:rsidR="00DC203B" w:rsidRPr="001F1669" w:rsidRDefault="00DC203B" w:rsidP="00CE3108">
            <w:pPr>
              <w:spacing w:after="120"/>
            </w:pPr>
            <w:r w:rsidRPr="001F1669">
              <w:t>«Круглые столы» на морально-этические темы</w:t>
            </w:r>
            <w:proofErr w:type="gramStart"/>
            <w:r w:rsidRPr="001F1669">
              <w:t xml:space="preserve"> .</w:t>
            </w:r>
            <w:proofErr w:type="gramEnd"/>
            <w:r w:rsidRPr="001F1669">
              <w:t xml:space="preserve"> урок-дискуссия</w:t>
            </w:r>
          </w:p>
        </w:tc>
        <w:tc>
          <w:tcPr>
            <w:tcW w:w="1948" w:type="dxa"/>
          </w:tcPr>
          <w:p w:rsidR="00DC203B" w:rsidRPr="001F1669" w:rsidRDefault="00DC203B" w:rsidP="00CE3108">
            <w:pPr>
              <w:spacing w:after="120"/>
            </w:pPr>
            <w:r w:rsidRPr="001F1669">
              <w:t>Изучение норм речевого этикета, использование в повседневной практике, работа в группах</w:t>
            </w:r>
          </w:p>
        </w:tc>
        <w:tc>
          <w:tcPr>
            <w:tcW w:w="1896" w:type="dxa"/>
          </w:tcPr>
          <w:p w:rsidR="00DC203B" w:rsidRPr="001F1669" w:rsidRDefault="00DC203B" w:rsidP="00CE3108">
            <w:pPr>
              <w:spacing w:after="120"/>
            </w:pPr>
            <w:r w:rsidRPr="001F1669">
              <w:t>Исследовательская работа, Диагностика личностных результатов</w:t>
            </w:r>
          </w:p>
        </w:tc>
      </w:tr>
      <w:tr w:rsidR="00DC203B" w:rsidRPr="001F1669">
        <w:tc>
          <w:tcPr>
            <w:tcW w:w="6912" w:type="dxa"/>
          </w:tcPr>
          <w:p w:rsidR="00DC203B" w:rsidRPr="001F1669" w:rsidRDefault="00DC203B" w:rsidP="00CE3108">
            <w:pPr>
              <w:spacing w:after="120"/>
              <w:ind w:firstLine="454"/>
              <w:jc w:val="both"/>
            </w:pPr>
            <w:r w:rsidRPr="001F1669">
              <w:t>• уважение к ценностям семьи, любовь к природе, признание ценности здоровья, своего и других людей, оптимизм в восприятии мира;</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Литература, иностранный язык, физическая культура, внеурочная деятельность</w:t>
            </w:r>
          </w:p>
        </w:tc>
        <w:tc>
          <w:tcPr>
            <w:tcW w:w="1968" w:type="dxa"/>
          </w:tcPr>
          <w:p w:rsidR="00DC203B" w:rsidRPr="001F1669" w:rsidRDefault="00DC203B" w:rsidP="00CE3108">
            <w:pPr>
              <w:spacing w:after="120"/>
            </w:pPr>
            <w:r w:rsidRPr="001F1669">
              <w:t xml:space="preserve">Урок </w:t>
            </w:r>
            <w:proofErr w:type="gramStart"/>
            <w:r w:rsidRPr="001F1669">
              <w:t>-п</w:t>
            </w:r>
            <w:proofErr w:type="gramEnd"/>
            <w:r w:rsidRPr="001F1669">
              <w:t>рактикум</w:t>
            </w:r>
          </w:p>
        </w:tc>
        <w:tc>
          <w:tcPr>
            <w:tcW w:w="1948" w:type="dxa"/>
          </w:tcPr>
          <w:p w:rsidR="00DC203B" w:rsidRPr="001F1669" w:rsidRDefault="00DC203B" w:rsidP="00CE3108">
            <w:pPr>
              <w:spacing w:after="120"/>
            </w:pPr>
            <w:r w:rsidRPr="001F1669">
              <w:t>Чтение, анализ и сопоставление литературных произведений, работа с источниками социальной информации</w:t>
            </w:r>
          </w:p>
        </w:tc>
        <w:tc>
          <w:tcPr>
            <w:tcW w:w="1896" w:type="dxa"/>
          </w:tcPr>
          <w:p w:rsidR="00DC203B" w:rsidRPr="001F1669" w:rsidRDefault="00DC203B" w:rsidP="00CE3108">
            <w:pPr>
              <w:spacing w:after="120"/>
            </w:pPr>
            <w:r w:rsidRPr="001F1669">
              <w:t>Творческая работа, реферат, эссе</w:t>
            </w:r>
          </w:p>
        </w:tc>
      </w:tr>
      <w:tr w:rsidR="00DC203B" w:rsidRPr="001F1669">
        <w:tc>
          <w:tcPr>
            <w:tcW w:w="6912" w:type="dxa"/>
          </w:tcPr>
          <w:p w:rsidR="00DC203B" w:rsidRPr="001F1669" w:rsidRDefault="00DC203B" w:rsidP="00CE3108">
            <w:pPr>
              <w:spacing w:after="120"/>
              <w:ind w:firstLine="454"/>
              <w:jc w:val="both"/>
            </w:pPr>
            <w:r w:rsidRPr="001F1669">
              <w:t>• потребность в самовыражении и самореализации, социальном признании;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 xml:space="preserve">Внеурочная деятельность, </w:t>
            </w:r>
            <w:proofErr w:type="spellStart"/>
            <w:r w:rsidRPr="001F1669">
              <w:t>музыка</w:t>
            </w:r>
            <w:proofErr w:type="gramStart"/>
            <w:r w:rsidRPr="001F1669">
              <w:t>.и</w:t>
            </w:r>
            <w:proofErr w:type="gramEnd"/>
            <w:r w:rsidRPr="001F1669">
              <w:t>зобразительное</w:t>
            </w:r>
            <w:proofErr w:type="spellEnd"/>
            <w:r w:rsidRPr="001F1669">
              <w:t xml:space="preserve"> искусство, физическая </w:t>
            </w:r>
            <w:r w:rsidRPr="001F1669">
              <w:lastRenderedPageBreak/>
              <w:t>культура</w:t>
            </w:r>
          </w:p>
        </w:tc>
        <w:tc>
          <w:tcPr>
            <w:tcW w:w="1968" w:type="dxa"/>
          </w:tcPr>
          <w:p w:rsidR="00DC203B" w:rsidRPr="001F1669" w:rsidRDefault="00DC203B" w:rsidP="00CE3108">
            <w:pPr>
              <w:spacing w:after="120"/>
            </w:pPr>
            <w:r w:rsidRPr="001F1669">
              <w:lastRenderedPageBreak/>
              <w:t xml:space="preserve">Исследовательские экспедиции, эксперименты, моделирование, соревнования, </w:t>
            </w:r>
            <w:r w:rsidRPr="001F1669">
              <w:lastRenderedPageBreak/>
              <w:t xml:space="preserve">творческие конкурсы </w:t>
            </w:r>
          </w:p>
        </w:tc>
        <w:tc>
          <w:tcPr>
            <w:tcW w:w="1948" w:type="dxa"/>
          </w:tcPr>
          <w:p w:rsidR="00DC203B" w:rsidRPr="001F1669" w:rsidRDefault="00DC203B" w:rsidP="00CE3108">
            <w:pPr>
              <w:spacing w:after="120"/>
            </w:pPr>
          </w:p>
        </w:tc>
        <w:tc>
          <w:tcPr>
            <w:tcW w:w="1896" w:type="dxa"/>
          </w:tcPr>
          <w:p w:rsidR="00DC203B" w:rsidRPr="001F1669" w:rsidRDefault="00DC203B" w:rsidP="00CE3108">
            <w:pPr>
              <w:spacing w:after="120"/>
            </w:pPr>
            <w:r w:rsidRPr="001F1669">
              <w:t>Защита проекта</w:t>
            </w:r>
          </w:p>
        </w:tc>
      </w:tr>
      <w:tr w:rsidR="00DC203B" w:rsidRPr="001F1669">
        <w:tc>
          <w:tcPr>
            <w:tcW w:w="6912" w:type="dxa"/>
          </w:tcPr>
          <w:p w:rsidR="00DC203B" w:rsidRPr="001F1669" w:rsidRDefault="00DC203B" w:rsidP="00CE3108">
            <w:pPr>
              <w:spacing w:after="120"/>
              <w:ind w:firstLine="454"/>
              <w:jc w:val="both"/>
            </w:pPr>
            <w:r w:rsidRPr="001F1669">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литература</w:t>
            </w:r>
          </w:p>
          <w:p w:rsidR="00DC203B" w:rsidRPr="001F1669" w:rsidRDefault="00DC203B" w:rsidP="00CE3108">
            <w:pPr>
              <w:spacing w:after="120"/>
            </w:pPr>
          </w:p>
        </w:tc>
        <w:tc>
          <w:tcPr>
            <w:tcW w:w="1968" w:type="dxa"/>
          </w:tcPr>
          <w:p w:rsidR="00DC203B" w:rsidRPr="001F1669" w:rsidRDefault="00DC203B" w:rsidP="00CE3108">
            <w:pPr>
              <w:spacing w:after="120"/>
            </w:pPr>
            <w:r w:rsidRPr="001F1669">
              <w:t xml:space="preserve">Урок развития речи </w:t>
            </w:r>
          </w:p>
        </w:tc>
        <w:tc>
          <w:tcPr>
            <w:tcW w:w="1948" w:type="dxa"/>
          </w:tcPr>
          <w:p w:rsidR="00DC203B" w:rsidRPr="001F1669" w:rsidRDefault="00DC203B" w:rsidP="00CE3108">
            <w:pPr>
              <w:spacing w:after="120"/>
            </w:pPr>
            <w:r w:rsidRPr="001F1669">
              <w:t>Чтение и анализ текстов на моральные темы, анализ и оценивание</w:t>
            </w:r>
          </w:p>
        </w:tc>
        <w:tc>
          <w:tcPr>
            <w:tcW w:w="1896" w:type="dxa"/>
          </w:tcPr>
          <w:p w:rsidR="00DC203B" w:rsidRPr="001F1669" w:rsidRDefault="00DC203B" w:rsidP="00CE3108">
            <w:pPr>
              <w:spacing w:after="120"/>
            </w:pPr>
            <w:r w:rsidRPr="001F1669">
              <w:t>Творческие работы</w:t>
            </w:r>
          </w:p>
        </w:tc>
      </w:tr>
      <w:tr w:rsidR="00DC203B" w:rsidRPr="001F1669">
        <w:tc>
          <w:tcPr>
            <w:tcW w:w="6912" w:type="dxa"/>
          </w:tcPr>
          <w:p w:rsidR="00DC203B" w:rsidRPr="001F1669" w:rsidRDefault="00DC203B" w:rsidP="00CE3108">
            <w:pPr>
              <w:spacing w:after="120"/>
              <w:ind w:firstLine="454"/>
              <w:jc w:val="both"/>
            </w:pPr>
            <w:r w:rsidRPr="001F1669">
              <w:t xml:space="preserve">В рамках </w:t>
            </w:r>
            <w:proofErr w:type="spellStart"/>
            <w:r w:rsidRPr="001F1669">
              <w:rPr>
                <w:b/>
                <w:bCs/>
              </w:rPr>
              <w:t>деятельностного</w:t>
            </w:r>
            <w:proofErr w:type="spellEnd"/>
            <w:r w:rsidRPr="001F1669">
              <w:rPr>
                <w:b/>
                <w:bCs/>
              </w:rPr>
              <w:t xml:space="preserve"> (поведенческого) компонента</w:t>
            </w:r>
            <w:r w:rsidRPr="001F1669">
              <w:t xml:space="preserve"> будут сформированы:</w:t>
            </w:r>
          </w:p>
          <w:p w:rsidR="00DC203B" w:rsidRPr="001F1669" w:rsidRDefault="00DC203B" w:rsidP="00CE3108">
            <w:pPr>
              <w:spacing w:after="120"/>
              <w:ind w:firstLine="454"/>
              <w:jc w:val="both"/>
            </w:pPr>
            <w:r w:rsidRPr="001F1669">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Внешкольная деятельность, программа воспитания и социализации</w:t>
            </w:r>
          </w:p>
        </w:tc>
        <w:tc>
          <w:tcPr>
            <w:tcW w:w="1968" w:type="dxa"/>
          </w:tcPr>
          <w:p w:rsidR="00DC203B" w:rsidRPr="001F1669" w:rsidRDefault="00DC203B" w:rsidP="00CE3108">
            <w:pPr>
              <w:spacing w:after="120"/>
            </w:pPr>
            <w:r w:rsidRPr="001F1669">
              <w:t>Ежедневное дежурство по школе, детские объединения по интересам, мероприятия в рамках межшкольного взаимодействия</w:t>
            </w:r>
          </w:p>
        </w:tc>
        <w:tc>
          <w:tcPr>
            <w:tcW w:w="1948" w:type="dxa"/>
          </w:tcPr>
          <w:p w:rsidR="00DC203B" w:rsidRPr="001F1669" w:rsidRDefault="00DC203B" w:rsidP="00CE3108">
            <w:pPr>
              <w:spacing w:after="120"/>
            </w:pPr>
            <w:r w:rsidRPr="001F1669">
              <w:t>Распределение обязанностей, проявление инициативы при планировании  и организации мероприятий, выполнение посильных поручений</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c>
          <w:tcPr>
            <w:tcW w:w="6912" w:type="dxa"/>
          </w:tcPr>
          <w:p w:rsidR="00DC203B" w:rsidRPr="001F1669" w:rsidRDefault="00DC203B" w:rsidP="00CE3108">
            <w:pPr>
              <w:spacing w:after="120"/>
              <w:ind w:firstLine="454"/>
              <w:jc w:val="both"/>
            </w:pPr>
            <w:r w:rsidRPr="001F1669">
              <w:t>• готовность и способность к выполнению норм и требований школьной жизни, прав и обязанностей ученика;</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программа воспитания и социализации</w:t>
            </w:r>
          </w:p>
        </w:tc>
        <w:tc>
          <w:tcPr>
            <w:tcW w:w="1968" w:type="dxa"/>
          </w:tcPr>
          <w:p w:rsidR="00DC203B" w:rsidRPr="001F1669" w:rsidRDefault="00DC203B" w:rsidP="00CE3108">
            <w:pPr>
              <w:spacing w:after="120"/>
            </w:pPr>
            <w:r w:rsidRPr="001F1669">
              <w:t>Урок-дискуссия</w:t>
            </w:r>
          </w:p>
        </w:tc>
        <w:tc>
          <w:tcPr>
            <w:tcW w:w="1948" w:type="dxa"/>
          </w:tcPr>
          <w:p w:rsidR="00DC203B" w:rsidRPr="001F1669" w:rsidRDefault="00DC203B" w:rsidP="00CE3108">
            <w:pPr>
              <w:spacing w:after="120"/>
            </w:pPr>
            <w:r w:rsidRPr="001F1669">
              <w:t>Сопоставительный анализ идеальной и реальной ситуации</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c>
          <w:tcPr>
            <w:tcW w:w="6912" w:type="dxa"/>
          </w:tcPr>
          <w:p w:rsidR="00DC203B" w:rsidRPr="001F1669" w:rsidRDefault="00DC203B" w:rsidP="00CE3108">
            <w:pPr>
              <w:spacing w:after="120"/>
              <w:ind w:firstLine="454"/>
              <w:jc w:val="both"/>
            </w:pPr>
            <w:r w:rsidRPr="001F1669">
              <w:t>• умение вести диалог на основе равноправных отношений и взаимного уважения и принятия; умение конструктивно разрешать конфликты;</w:t>
            </w:r>
          </w:p>
        </w:tc>
        <w:tc>
          <w:tcPr>
            <w:tcW w:w="2412" w:type="dxa"/>
          </w:tcPr>
          <w:p w:rsidR="00DC203B" w:rsidRPr="001F1669" w:rsidRDefault="00DC203B" w:rsidP="00CE3108">
            <w:pPr>
              <w:spacing w:after="120"/>
            </w:pPr>
            <w:r w:rsidRPr="001F1669">
              <w:t>Русский язык, литература, обществознание, внеурочная деятельность</w:t>
            </w:r>
          </w:p>
        </w:tc>
        <w:tc>
          <w:tcPr>
            <w:tcW w:w="1968" w:type="dxa"/>
          </w:tcPr>
          <w:p w:rsidR="00DC203B" w:rsidRPr="001F1669" w:rsidRDefault="00DC203B" w:rsidP="00CE3108">
            <w:pPr>
              <w:spacing w:after="120"/>
            </w:pPr>
            <w:r w:rsidRPr="001F1669">
              <w:t>Проектная деятельность, работа в группах, урок-дискуссия</w:t>
            </w:r>
          </w:p>
        </w:tc>
        <w:tc>
          <w:tcPr>
            <w:tcW w:w="1948" w:type="dxa"/>
          </w:tcPr>
          <w:p w:rsidR="00DC203B" w:rsidRPr="001F1669" w:rsidRDefault="00DC203B" w:rsidP="00CE3108">
            <w:pPr>
              <w:spacing w:after="120"/>
            </w:pPr>
            <w:r w:rsidRPr="001F1669">
              <w:t>Распределение обязанностей, выполнение поручений</w:t>
            </w:r>
            <w:proofErr w:type="gramStart"/>
            <w:r w:rsidRPr="001F1669">
              <w:t xml:space="preserve"> ,</w:t>
            </w:r>
            <w:proofErr w:type="gramEnd"/>
            <w:r w:rsidRPr="001F1669">
              <w:t xml:space="preserve"> обобщение мнений группы</w:t>
            </w:r>
          </w:p>
        </w:tc>
        <w:tc>
          <w:tcPr>
            <w:tcW w:w="1896" w:type="dxa"/>
          </w:tcPr>
          <w:p w:rsidR="00DC203B" w:rsidRPr="001F1669" w:rsidRDefault="00DC203B" w:rsidP="00CE3108">
            <w:pPr>
              <w:spacing w:after="120"/>
            </w:pPr>
            <w:r w:rsidRPr="001F1669">
              <w:t>Защита проекта</w:t>
            </w:r>
          </w:p>
        </w:tc>
      </w:tr>
      <w:tr w:rsidR="00DC203B" w:rsidRPr="001F1669">
        <w:tc>
          <w:tcPr>
            <w:tcW w:w="6912" w:type="dxa"/>
          </w:tcPr>
          <w:p w:rsidR="00DC203B" w:rsidRPr="001F1669" w:rsidRDefault="00DC203B" w:rsidP="00CE3108">
            <w:pPr>
              <w:spacing w:after="120"/>
              <w:ind w:firstLine="454"/>
              <w:jc w:val="both"/>
            </w:pPr>
            <w:r w:rsidRPr="001F1669">
              <w:t xml:space="preserve">• готовность и способность к </w:t>
            </w:r>
            <w:r w:rsidRPr="001F1669">
              <w:lastRenderedPageBreak/>
              <w:t xml:space="preserve">выполнению моральных норм в отношении взрослых и сверстников в школе, дома, во </w:t>
            </w:r>
            <w:proofErr w:type="spellStart"/>
            <w:r w:rsidRPr="001F1669">
              <w:t>внеучебных</w:t>
            </w:r>
            <w:proofErr w:type="spellEnd"/>
            <w:r w:rsidRPr="001F1669">
              <w:t xml:space="preserve"> видах деятельности;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lastRenderedPageBreak/>
              <w:t xml:space="preserve">Внеурочная </w:t>
            </w:r>
            <w:r w:rsidRPr="001F1669">
              <w:lastRenderedPageBreak/>
              <w:t>деятельность, воспитательная работа классного руководителя</w:t>
            </w:r>
          </w:p>
        </w:tc>
        <w:tc>
          <w:tcPr>
            <w:tcW w:w="1968" w:type="dxa"/>
          </w:tcPr>
          <w:p w:rsidR="00DC203B" w:rsidRPr="001F1669" w:rsidRDefault="00DC203B" w:rsidP="00CE3108">
            <w:pPr>
              <w:spacing w:after="120"/>
            </w:pPr>
            <w:r w:rsidRPr="001F1669">
              <w:lastRenderedPageBreak/>
              <w:t xml:space="preserve">Классные часы, дни </w:t>
            </w:r>
            <w:r w:rsidRPr="001F1669">
              <w:lastRenderedPageBreak/>
              <w:t>вежливости</w:t>
            </w:r>
          </w:p>
        </w:tc>
        <w:tc>
          <w:tcPr>
            <w:tcW w:w="1948" w:type="dxa"/>
          </w:tcPr>
          <w:p w:rsidR="00DC203B" w:rsidRPr="001F1669" w:rsidRDefault="00DC203B" w:rsidP="00CE3108">
            <w:pPr>
              <w:spacing w:after="120"/>
            </w:pPr>
            <w:r w:rsidRPr="001F1669">
              <w:lastRenderedPageBreak/>
              <w:t xml:space="preserve">Сопоставительный анализ </w:t>
            </w:r>
            <w:r w:rsidRPr="001F1669">
              <w:lastRenderedPageBreak/>
              <w:t>идеальной и реальной ситуации</w:t>
            </w:r>
          </w:p>
        </w:tc>
        <w:tc>
          <w:tcPr>
            <w:tcW w:w="1896" w:type="dxa"/>
          </w:tcPr>
          <w:p w:rsidR="00DC203B" w:rsidRPr="001F1669" w:rsidRDefault="00DC203B" w:rsidP="00CE3108">
            <w:pPr>
              <w:spacing w:after="120"/>
            </w:pPr>
            <w:r w:rsidRPr="001F1669">
              <w:lastRenderedPageBreak/>
              <w:t xml:space="preserve">Диагностика </w:t>
            </w:r>
            <w:r w:rsidRPr="001F1669">
              <w:lastRenderedPageBreak/>
              <w:t>личностных результатов</w:t>
            </w:r>
          </w:p>
        </w:tc>
      </w:tr>
      <w:tr w:rsidR="00DC203B" w:rsidRPr="001F1669">
        <w:tc>
          <w:tcPr>
            <w:tcW w:w="6912" w:type="dxa"/>
          </w:tcPr>
          <w:p w:rsidR="00DC203B" w:rsidRPr="001F1669" w:rsidRDefault="00DC203B" w:rsidP="00CE3108">
            <w:pPr>
              <w:spacing w:after="120"/>
              <w:ind w:firstLine="454"/>
              <w:jc w:val="both"/>
            </w:pPr>
            <w:r w:rsidRPr="001F1669">
              <w:lastRenderedPageBreak/>
              <w:t>• потребность в участии в общественной жизни ближайшего социального окружения, общественно полезной деятельности;</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Внеурочная деятельность, программа воспитания и социализации</w:t>
            </w:r>
          </w:p>
        </w:tc>
        <w:tc>
          <w:tcPr>
            <w:tcW w:w="1968" w:type="dxa"/>
          </w:tcPr>
          <w:p w:rsidR="00DC203B" w:rsidRPr="001F1669" w:rsidRDefault="00DC203B" w:rsidP="00CE3108">
            <w:pPr>
              <w:spacing w:after="120"/>
            </w:pPr>
            <w:r w:rsidRPr="001F1669">
              <w:t>Классные часы, мероприятия детских объединений по интересам</w:t>
            </w:r>
          </w:p>
        </w:tc>
        <w:tc>
          <w:tcPr>
            <w:tcW w:w="1948" w:type="dxa"/>
          </w:tcPr>
          <w:p w:rsidR="00DC203B" w:rsidRPr="001F1669" w:rsidRDefault="00DC203B" w:rsidP="00CE3108">
            <w:pPr>
              <w:spacing w:after="120"/>
            </w:pPr>
            <w:r w:rsidRPr="001F1669">
              <w:t>Работа в группах, социально-значимая деятельность</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c>
          <w:tcPr>
            <w:tcW w:w="6912" w:type="dxa"/>
          </w:tcPr>
          <w:p w:rsidR="00DC203B" w:rsidRPr="001F1669" w:rsidRDefault="00DC203B" w:rsidP="00CE3108">
            <w:pPr>
              <w:spacing w:after="120"/>
              <w:ind w:firstLine="454"/>
              <w:jc w:val="both"/>
            </w:pPr>
            <w:r w:rsidRPr="001F1669">
              <w:t>• умение строить жизненные планы с учётом конкретных социально-исторических, политических и экономических условий;</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 иностранный язык,</w:t>
            </w:r>
          </w:p>
          <w:p w:rsidR="00DC203B" w:rsidRPr="001F1669" w:rsidRDefault="00DC203B" w:rsidP="00CE3108">
            <w:pPr>
              <w:spacing w:after="120"/>
            </w:pPr>
            <w:r w:rsidRPr="001F1669">
              <w:t>Внеурочная деятельность</w:t>
            </w:r>
          </w:p>
        </w:tc>
        <w:tc>
          <w:tcPr>
            <w:tcW w:w="1968" w:type="dxa"/>
          </w:tcPr>
          <w:p w:rsidR="00DC203B" w:rsidRPr="001F1669" w:rsidRDefault="00DC203B" w:rsidP="00CE3108">
            <w:pPr>
              <w:spacing w:after="120"/>
            </w:pPr>
            <w:r w:rsidRPr="001F1669">
              <w:t xml:space="preserve">Уроки развития речи, </w:t>
            </w:r>
            <w:proofErr w:type="spellStart"/>
            <w:r w:rsidRPr="001F1669">
              <w:t>профориентационные</w:t>
            </w:r>
            <w:proofErr w:type="spellEnd"/>
            <w:r w:rsidRPr="001F1669">
              <w:t xml:space="preserve"> беседы, родительские собрания, аукцион профессий</w:t>
            </w:r>
          </w:p>
        </w:tc>
        <w:tc>
          <w:tcPr>
            <w:tcW w:w="1948" w:type="dxa"/>
          </w:tcPr>
          <w:p w:rsidR="00DC203B" w:rsidRPr="001F1669" w:rsidRDefault="00DC203B" w:rsidP="00CE3108">
            <w:pPr>
              <w:spacing w:after="120"/>
            </w:pPr>
            <w:r w:rsidRPr="001F1669">
              <w:t>Сбор информации, презентация и защита своей точки зрения</w:t>
            </w:r>
          </w:p>
        </w:tc>
        <w:tc>
          <w:tcPr>
            <w:tcW w:w="1896" w:type="dxa"/>
          </w:tcPr>
          <w:p w:rsidR="00DC203B" w:rsidRPr="001F1669" w:rsidRDefault="00DC203B" w:rsidP="00CE3108">
            <w:pPr>
              <w:spacing w:after="120"/>
            </w:pPr>
            <w:r w:rsidRPr="001F1669">
              <w:t>Защита проекта</w:t>
            </w:r>
          </w:p>
        </w:tc>
      </w:tr>
      <w:tr w:rsidR="00DC203B" w:rsidRPr="001F1669">
        <w:tc>
          <w:tcPr>
            <w:tcW w:w="6912" w:type="dxa"/>
          </w:tcPr>
          <w:p w:rsidR="00DC203B" w:rsidRPr="001F1669" w:rsidRDefault="00DC203B" w:rsidP="00CE3108">
            <w:pPr>
              <w:spacing w:after="120"/>
              <w:ind w:firstLine="454"/>
              <w:jc w:val="both"/>
            </w:pPr>
            <w:r w:rsidRPr="001F1669">
              <w:t xml:space="preserve">• устойчивый познавательный интерес и становление </w:t>
            </w:r>
            <w:proofErr w:type="spellStart"/>
            <w:r w:rsidRPr="001F1669">
              <w:t>смыслообразующей</w:t>
            </w:r>
            <w:proofErr w:type="spellEnd"/>
            <w:r w:rsidRPr="001F1669">
              <w:t xml:space="preserve"> функции познавательного мотива;</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t>Русский язык</w:t>
            </w:r>
            <w:proofErr w:type="gramStart"/>
            <w:r w:rsidRPr="001F1669">
              <w:t xml:space="preserve"> ,</w:t>
            </w:r>
            <w:proofErr w:type="gramEnd"/>
            <w:r w:rsidRPr="001F1669">
              <w:t xml:space="preserve"> литература, иностранный </w:t>
            </w:r>
            <w:proofErr w:type="spellStart"/>
            <w:r w:rsidRPr="001F1669">
              <w:t>язык,внеурочная</w:t>
            </w:r>
            <w:proofErr w:type="spellEnd"/>
            <w:r w:rsidRPr="001F1669">
              <w:t xml:space="preserve"> деятельность,</w:t>
            </w:r>
          </w:p>
        </w:tc>
        <w:tc>
          <w:tcPr>
            <w:tcW w:w="1968" w:type="dxa"/>
          </w:tcPr>
          <w:p w:rsidR="00DC203B" w:rsidRPr="001F1669" w:rsidRDefault="00DC203B" w:rsidP="00CE3108">
            <w:pPr>
              <w:spacing w:after="120"/>
            </w:pPr>
            <w:r w:rsidRPr="001F1669">
              <w:t>Индивидуально-групповая работа, работа научного общества учащихся</w:t>
            </w:r>
          </w:p>
        </w:tc>
        <w:tc>
          <w:tcPr>
            <w:tcW w:w="1948" w:type="dxa"/>
          </w:tcPr>
          <w:p w:rsidR="00DC203B" w:rsidRPr="001F1669" w:rsidRDefault="00DC203B" w:rsidP="00CE3108">
            <w:pPr>
              <w:spacing w:after="120"/>
            </w:pPr>
            <w:r w:rsidRPr="001F1669">
              <w:t>Самоанализ и коррекция знаний, дополнительное чтение художественной литературы  (100 книг, обязательных для чтения), презентация индивидуальных достижений</w:t>
            </w:r>
          </w:p>
        </w:tc>
        <w:tc>
          <w:tcPr>
            <w:tcW w:w="1896" w:type="dxa"/>
          </w:tcPr>
          <w:p w:rsidR="00DC203B" w:rsidRPr="001F1669" w:rsidRDefault="00DC203B" w:rsidP="00CE3108">
            <w:pPr>
              <w:spacing w:after="120"/>
            </w:pPr>
            <w:r w:rsidRPr="001F1669">
              <w:t>Итоговая аттестация</w:t>
            </w:r>
          </w:p>
        </w:tc>
      </w:tr>
      <w:tr w:rsidR="00DC203B" w:rsidRPr="001F1669">
        <w:tc>
          <w:tcPr>
            <w:tcW w:w="6912" w:type="dxa"/>
          </w:tcPr>
          <w:p w:rsidR="00DC203B" w:rsidRPr="001F1669" w:rsidRDefault="00DC203B" w:rsidP="00CE3108">
            <w:pPr>
              <w:spacing w:after="120"/>
              <w:ind w:firstLine="454"/>
              <w:jc w:val="both"/>
            </w:pPr>
            <w:r w:rsidRPr="001F1669">
              <w:t>• готовность к выбору профильного образования.</w:t>
            </w:r>
          </w:p>
        </w:tc>
        <w:tc>
          <w:tcPr>
            <w:tcW w:w="2412" w:type="dxa"/>
          </w:tcPr>
          <w:p w:rsidR="00DC203B" w:rsidRPr="001F1669" w:rsidRDefault="00DC203B" w:rsidP="00CE3108">
            <w:pPr>
              <w:spacing w:after="120"/>
            </w:pPr>
            <w:r w:rsidRPr="001F1669">
              <w:t>Программа воспитания и социализации</w:t>
            </w:r>
          </w:p>
        </w:tc>
        <w:tc>
          <w:tcPr>
            <w:tcW w:w="1968" w:type="dxa"/>
          </w:tcPr>
          <w:p w:rsidR="00DC203B" w:rsidRPr="001F1669" w:rsidRDefault="00DC203B" w:rsidP="00CE3108">
            <w:pPr>
              <w:spacing w:after="120"/>
            </w:pPr>
            <w:r w:rsidRPr="001F1669">
              <w:t>Конкурсы, викторины, олимпиады, классные часы, экскурсии</w:t>
            </w:r>
          </w:p>
        </w:tc>
        <w:tc>
          <w:tcPr>
            <w:tcW w:w="1948" w:type="dxa"/>
          </w:tcPr>
          <w:p w:rsidR="00DC203B" w:rsidRPr="001F1669" w:rsidRDefault="00DC203B" w:rsidP="00CE3108">
            <w:pPr>
              <w:spacing w:after="120"/>
            </w:pPr>
            <w:r w:rsidRPr="001F1669">
              <w:t>выбор и самоопределение</w:t>
            </w:r>
          </w:p>
        </w:tc>
        <w:tc>
          <w:tcPr>
            <w:tcW w:w="1896" w:type="dxa"/>
          </w:tcPr>
          <w:p w:rsidR="00DC203B" w:rsidRPr="001F1669" w:rsidRDefault="00DC203B" w:rsidP="00CE3108">
            <w:pPr>
              <w:spacing w:after="120"/>
            </w:pPr>
            <w:r w:rsidRPr="001F1669">
              <w:t>Итоговая аттестация</w:t>
            </w:r>
          </w:p>
        </w:tc>
      </w:tr>
      <w:tr w:rsidR="00DC203B" w:rsidRPr="001F1669">
        <w:tc>
          <w:tcPr>
            <w:tcW w:w="6912" w:type="dxa"/>
          </w:tcPr>
          <w:p w:rsidR="00DC203B" w:rsidRPr="001F1669" w:rsidRDefault="00DC203B" w:rsidP="00CE3108">
            <w:pPr>
              <w:spacing w:after="120"/>
              <w:ind w:firstLine="454"/>
              <w:jc w:val="both"/>
              <w:rPr>
                <w:i/>
                <w:iCs/>
              </w:rPr>
            </w:pPr>
            <w:r w:rsidRPr="001F1669">
              <w:rPr>
                <w:i/>
                <w:iCs/>
              </w:rPr>
              <w:t xml:space="preserve">Выпускник получит возможность для </w:t>
            </w:r>
            <w:r w:rsidRPr="001F1669">
              <w:rPr>
                <w:i/>
                <w:iCs/>
              </w:rPr>
              <w:lastRenderedPageBreak/>
              <w:t>формирования:</w:t>
            </w:r>
          </w:p>
          <w:p w:rsidR="00DC203B" w:rsidRPr="001F1669" w:rsidRDefault="00DC203B" w:rsidP="00CE3108">
            <w:pPr>
              <w:spacing w:after="120"/>
              <w:ind w:firstLine="454"/>
              <w:jc w:val="both"/>
              <w:rPr>
                <w:i/>
                <w:iCs/>
              </w:rPr>
            </w:pPr>
            <w:r w:rsidRPr="001F1669">
              <w:t>• </w:t>
            </w:r>
            <w:r w:rsidRPr="001F1669">
              <w:rPr>
                <w:i/>
                <w:iCs/>
              </w:rPr>
              <w:t>выраженной устойчивой учебно-познавательной мотивации и интереса к учению;</w:t>
            </w:r>
          </w:p>
          <w:p w:rsidR="00DC203B" w:rsidRPr="001F1669" w:rsidRDefault="00DC203B" w:rsidP="00CE3108">
            <w:pPr>
              <w:spacing w:after="120"/>
              <w:ind w:firstLine="454"/>
              <w:jc w:val="both"/>
            </w:pPr>
          </w:p>
        </w:tc>
        <w:tc>
          <w:tcPr>
            <w:tcW w:w="2412" w:type="dxa"/>
          </w:tcPr>
          <w:p w:rsidR="00DC203B" w:rsidRPr="001F1669" w:rsidRDefault="00DC203B" w:rsidP="00CE3108">
            <w:pPr>
              <w:spacing w:after="120"/>
            </w:pPr>
            <w:r w:rsidRPr="001F1669">
              <w:lastRenderedPageBreak/>
              <w:t xml:space="preserve">На всех предметах и во </w:t>
            </w:r>
            <w:r w:rsidRPr="001F1669">
              <w:lastRenderedPageBreak/>
              <w:t>внеурочной деятельности</w:t>
            </w:r>
          </w:p>
        </w:tc>
        <w:tc>
          <w:tcPr>
            <w:tcW w:w="1968" w:type="dxa"/>
          </w:tcPr>
          <w:p w:rsidR="00DC203B" w:rsidRPr="001F1669" w:rsidRDefault="00DC203B" w:rsidP="00CE3108">
            <w:pPr>
              <w:spacing w:after="120"/>
            </w:pPr>
            <w:r w:rsidRPr="001F1669">
              <w:lastRenderedPageBreak/>
              <w:t xml:space="preserve">Конкурсы, </w:t>
            </w:r>
            <w:r w:rsidRPr="001F1669">
              <w:lastRenderedPageBreak/>
              <w:t>викторины, олимпиады</w:t>
            </w:r>
          </w:p>
        </w:tc>
        <w:tc>
          <w:tcPr>
            <w:tcW w:w="1948" w:type="dxa"/>
          </w:tcPr>
          <w:p w:rsidR="00DC203B" w:rsidRPr="001F1669" w:rsidRDefault="00DC203B" w:rsidP="00CE3108">
            <w:pPr>
              <w:spacing w:after="120"/>
            </w:pPr>
            <w:r w:rsidRPr="001F1669">
              <w:lastRenderedPageBreak/>
              <w:t xml:space="preserve">Проявление </w:t>
            </w:r>
            <w:r w:rsidRPr="001F1669">
              <w:lastRenderedPageBreak/>
              <w:t>самостоятельности в выборе поля и уровня  учебной деятельности, активное участие в мероприятиях</w:t>
            </w:r>
          </w:p>
        </w:tc>
        <w:tc>
          <w:tcPr>
            <w:tcW w:w="1896" w:type="dxa"/>
          </w:tcPr>
          <w:p w:rsidR="00DC203B" w:rsidRPr="001F1669" w:rsidRDefault="00DC203B" w:rsidP="00CE3108">
            <w:pPr>
              <w:spacing w:after="120"/>
            </w:pPr>
            <w:r w:rsidRPr="001F1669">
              <w:lastRenderedPageBreak/>
              <w:t xml:space="preserve">Итоговая </w:t>
            </w:r>
            <w:r w:rsidRPr="001F1669">
              <w:lastRenderedPageBreak/>
              <w:t>аттестация.</w:t>
            </w:r>
          </w:p>
          <w:p w:rsidR="00DC203B" w:rsidRPr="001F1669" w:rsidRDefault="00DC203B" w:rsidP="00CE3108">
            <w:pPr>
              <w:spacing w:after="120"/>
            </w:pPr>
            <w:r w:rsidRPr="001F1669">
              <w:t>Защита проекта</w:t>
            </w:r>
          </w:p>
        </w:tc>
      </w:tr>
      <w:tr w:rsidR="00DC203B" w:rsidRPr="001F1669">
        <w:tc>
          <w:tcPr>
            <w:tcW w:w="6912" w:type="dxa"/>
          </w:tcPr>
          <w:p w:rsidR="00DC203B" w:rsidRPr="001F1669" w:rsidRDefault="00DC203B" w:rsidP="00CE3108">
            <w:pPr>
              <w:spacing w:after="120"/>
              <w:ind w:firstLine="454"/>
              <w:jc w:val="both"/>
              <w:rPr>
                <w:i/>
                <w:iCs/>
              </w:rPr>
            </w:pPr>
            <w:r w:rsidRPr="001F1669">
              <w:lastRenderedPageBreak/>
              <w:t>• </w:t>
            </w:r>
            <w:r w:rsidRPr="001F1669">
              <w:rPr>
                <w:i/>
                <w:iCs/>
              </w:rPr>
              <w:t>готовности к самообразованию и самовоспитанию;</w:t>
            </w:r>
          </w:p>
          <w:p w:rsidR="00DC203B" w:rsidRPr="001F1669" w:rsidRDefault="00DC203B" w:rsidP="00CE3108">
            <w:pPr>
              <w:spacing w:after="120"/>
              <w:ind w:firstLine="454"/>
              <w:jc w:val="both"/>
              <w:rPr>
                <w:i/>
                <w:iCs/>
              </w:rPr>
            </w:pPr>
          </w:p>
        </w:tc>
        <w:tc>
          <w:tcPr>
            <w:tcW w:w="2412" w:type="dxa"/>
          </w:tcPr>
          <w:p w:rsidR="00DC203B" w:rsidRPr="001F1669" w:rsidRDefault="00DC203B" w:rsidP="00CE3108">
            <w:pPr>
              <w:spacing w:after="120"/>
            </w:pPr>
            <w:r w:rsidRPr="001F1669">
              <w:t>На всех предметах и во внеурочной деятельности</w:t>
            </w:r>
          </w:p>
        </w:tc>
        <w:tc>
          <w:tcPr>
            <w:tcW w:w="1968" w:type="dxa"/>
          </w:tcPr>
          <w:p w:rsidR="00DC203B" w:rsidRPr="001F1669" w:rsidRDefault="00DC203B" w:rsidP="00CE3108">
            <w:pPr>
              <w:spacing w:after="120"/>
            </w:pPr>
            <w:r w:rsidRPr="001F1669">
              <w:t>Уроки нравственности, школьная конференция, «Литературная гостиная»</w:t>
            </w:r>
          </w:p>
        </w:tc>
        <w:tc>
          <w:tcPr>
            <w:tcW w:w="1948" w:type="dxa"/>
          </w:tcPr>
          <w:p w:rsidR="00DC203B" w:rsidRPr="001F1669" w:rsidRDefault="00DC203B" w:rsidP="00CE3108">
            <w:pPr>
              <w:spacing w:after="120"/>
            </w:pPr>
            <w:r w:rsidRPr="001F1669">
              <w:t>Изучение дополнительной литературы,  знакомство с образами положительных литературных  героев, выполнение режима дня</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c>
          <w:tcPr>
            <w:tcW w:w="6912" w:type="dxa"/>
          </w:tcPr>
          <w:p w:rsidR="00DC203B" w:rsidRPr="001F1669" w:rsidRDefault="00DC203B" w:rsidP="00CE3108">
            <w:pPr>
              <w:spacing w:after="120"/>
              <w:ind w:firstLine="454"/>
              <w:jc w:val="both"/>
              <w:rPr>
                <w:i/>
                <w:iCs/>
              </w:rPr>
            </w:pPr>
            <w:r w:rsidRPr="001F1669">
              <w:t>• </w:t>
            </w:r>
            <w:r w:rsidRPr="001F1669">
              <w:rPr>
                <w:i/>
                <w:iCs/>
              </w:rPr>
              <w:t xml:space="preserve">адекватной позитивной самооценки и </w:t>
            </w:r>
            <w:proofErr w:type="gramStart"/>
            <w:r w:rsidRPr="001F1669">
              <w:rPr>
                <w:i/>
                <w:iCs/>
              </w:rPr>
              <w:t>Я-концепции</w:t>
            </w:r>
            <w:proofErr w:type="gramEnd"/>
            <w:r w:rsidRPr="001F1669">
              <w:rPr>
                <w:i/>
                <w:iCs/>
              </w:rPr>
              <w:t>;</w:t>
            </w:r>
          </w:p>
          <w:p w:rsidR="00DC203B" w:rsidRPr="001F1669" w:rsidRDefault="00DC203B" w:rsidP="00CE3108">
            <w:pPr>
              <w:spacing w:after="120"/>
              <w:ind w:firstLine="454"/>
              <w:jc w:val="both"/>
              <w:rPr>
                <w:i/>
                <w:iCs/>
              </w:rPr>
            </w:pPr>
          </w:p>
        </w:tc>
        <w:tc>
          <w:tcPr>
            <w:tcW w:w="2412" w:type="dxa"/>
          </w:tcPr>
          <w:p w:rsidR="00DC203B" w:rsidRPr="001F1669" w:rsidRDefault="00DC203B" w:rsidP="00CE3108">
            <w:pPr>
              <w:spacing w:after="120"/>
            </w:pPr>
            <w:r w:rsidRPr="001F1669">
              <w:t xml:space="preserve">Русский язык, литература, программа воспитания и </w:t>
            </w:r>
            <w:proofErr w:type="spellStart"/>
            <w:r w:rsidRPr="001F1669">
              <w:t>социализаци</w:t>
            </w:r>
            <w:proofErr w:type="spellEnd"/>
          </w:p>
        </w:tc>
        <w:tc>
          <w:tcPr>
            <w:tcW w:w="1968" w:type="dxa"/>
          </w:tcPr>
          <w:p w:rsidR="00DC203B" w:rsidRPr="001F1669" w:rsidRDefault="00DC203B" w:rsidP="00CE3108">
            <w:pPr>
              <w:spacing w:after="120"/>
            </w:pPr>
            <w:r w:rsidRPr="001F1669">
              <w:t>Урок,  диагностические мероприятия, классные часы, индивидуальные беседы</w:t>
            </w:r>
          </w:p>
        </w:tc>
        <w:tc>
          <w:tcPr>
            <w:tcW w:w="1948" w:type="dxa"/>
          </w:tcPr>
          <w:p w:rsidR="00DC203B" w:rsidRPr="001F1669" w:rsidRDefault="00DC203B" w:rsidP="00CE3108">
            <w:pPr>
              <w:spacing w:after="120"/>
            </w:pPr>
            <w:r w:rsidRPr="001F1669">
              <w:t>Общение с одноклассниками и взрослыми</w:t>
            </w:r>
            <w:proofErr w:type="gramStart"/>
            <w:r w:rsidRPr="001F1669">
              <w:t xml:space="preserve"> ,</w:t>
            </w:r>
            <w:proofErr w:type="gramEnd"/>
            <w:r w:rsidRPr="001F1669">
              <w:t xml:space="preserve"> взаимовыручка и взаимопомощь</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c>
          <w:tcPr>
            <w:tcW w:w="6912" w:type="dxa"/>
          </w:tcPr>
          <w:p w:rsidR="00DC203B" w:rsidRPr="001F1669" w:rsidRDefault="00DC203B" w:rsidP="00CE3108">
            <w:pPr>
              <w:spacing w:after="120"/>
              <w:ind w:firstLine="454"/>
              <w:jc w:val="both"/>
              <w:rPr>
                <w:i/>
                <w:iCs/>
              </w:rPr>
            </w:pPr>
            <w:r w:rsidRPr="001F1669">
              <w:t>• </w:t>
            </w:r>
            <w:r w:rsidRPr="001F1669">
              <w:rPr>
                <w:i/>
                <w:iCs/>
              </w:rPr>
              <w:t>компетентности в реализации основ гражданской идентичности в поступках и деятельности;</w:t>
            </w:r>
          </w:p>
          <w:p w:rsidR="00DC203B" w:rsidRPr="001F1669" w:rsidRDefault="00DC203B" w:rsidP="00CE3108">
            <w:pPr>
              <w:spacing w:after="120"/>
              <w:ind w:firstLine="454"/>
              <w:jc w:val="both"/>
              <w:rPr>
                <w:i/>
                <w:iCs/>
              </w:rPr>
            </w:pPr>
          </w:p>
        </w:tc>
        <w:tc>
          <w:tcPr>
            <w:tcW w:w="2412" w:type="dxa"/>
          </w:tcPr>
          <w:p w:rsidR="00DC203B" w:rsidRPr="001F1669" w:rsidRDefault="00DC203B" w:rsidP="00CE3108">
            <w:pPr>
              <w:spacing w:after="120"/>
            </w:pPr>
            <w:r w:rsidRPr="001F1669">
              <w:t>История, обществознание, внеурочная деятельность, программа воспитания и социализации</w:t>
            </w:r>
          </w:p>
        </w:tc>
        <w:tc>
          <w:tcPr>
            <w:tcW w:w="1968" w:type="dxa"/>
          </w:tcPr>
          <w:p w:rsidR="00DC203B" w:rsidRPr="001F1669" w:rsidRDefault="00DC203B" w:rsidP="00CE3108">
            <w:pPr>
              <w:spacing w:after="120"/>
            </w:pPr>
            <w:r w:rsidRPr="001F1669">
              <w:t>Уроки, внеклассные мероприятия, социальные акции и проекты</w:t>
            </w:r>
          </w:p>
        </w:tc>
        <w:tc>
          <w:tcPr>
            <w:tcW w:w="1948" w:type="dxa"/>
          </w:tcPr>
          <w:p w:rsidR="00DC203B" w:rsidRPr="001F1669" w:rsidRDefault="00DC203B" w:rsidP="00CE3108">
            <w:pPr>
              <w:spacing w:after="120"/>
            </w:pPr>
            <w:r w:rsidRPr="001F1669">
              <w:t>Выполнение поручений, активное участие в общественно полезной деятельности</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c>
          <w:tcPr>
            <w:tcW w:w="6912" w:type="dxa"/>
          </w:tcPr>
          <w:p w:rsidR="00DC203B" w:rsidRPr="001F1669" w:rsidRDefault="00DC203B" w:rsidP="00CE3108">
            <w:pPr>
              <w:tabs>
                <w:tab w:val="left" w:pos="360"/>
              </w:tabs>
              <w:spacing w:after="120"/>
              <w:ind w:firstLine="454"/>
              <w:jc w:val="both"/>
              <w:rPr>
                <w:i/>
                <w:iCs/>
              </w:rPr>
            </w:pPr>
            <w:r w:rsidRPr="001F1669">
              <w:t>• </w:t>
            </w:r>
            <w:r w:rsidRPr="001F1669">
              <w:rPr>
                <w:i/>
                <w:iCs/>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w:t>
            </w:r>
            <w:r w:rsidRPr="001F1669">
              <w:rPr>
                <w:i/>
                <w:iCs/>
              </w:rPr>
              <w:lastRenderedPageBreak/>
              <w:t>устойчивое следование в поведении моральным нормам и этическим требованиям;</w:t>
            </w:r>
          </w:p>
          <w:p w:rsidR="00DC203B" w:rsidRPr="001F1669" w:rsidRDefault="00DC203B" w:rsidP="00CE3108">
            <w:pPr>
              <w:spacing w:after="120"/>
              <w:ind w:firstLine="454"/>
              <w:jc w:val="both"/>
              <w:rPr>
                <w:i/>
                <w:iCs/>
              </w:rPr>
            </w:pPr>
          </w:p>
        </w:tc>
        <w:tc>
          <w:tcPr>
            <w:tcW w:w="2412" w:type="dxa"/>
          </w:tcPr>
          <w:p w:rsidR="00DC203B" w:rsidRPr="001F1669" w:rsidRDefault="00DC203B" w:rsidP="00CE3108">
            <w:pPr>
              <w:spacing w:after="120"/>
            </w:pPr>
            <w:r w:rsidRPr="001F1669">
              <w:lastRenderedPageBreak/>
              <w:t xml:space="preserve">История, обществознание, внеурочная деятельность, программа воспитания </w:t>
            </w:r>
            <w:r w:rsidRPr="001F1669">
              <w:lastRenderedPageBreak/>
              <w:t>и социализации</w:t>
            </w:r>
          </w:p>
        </w:tc>
        <w:tc>
          <w:tcPr>
            <w:tcW w:w="1968" w:type="dxa"/>
          </w:tcPr>
          <w:p w:rsidR="00DC203B" w:rsidRPr="001F1669" w:rsidRDefault="00DC203B" w:rsidP="00CE3108">
            <w:pPr>
              <w:spacing w:after="120"/>
            </w:pPr>
            <w:r w:rsidRPr="001F1669">
              <w:lastRenderedPageBreak/>
              <w:t>Уроки, внеклассные мероприятия, социальные акции и проекты</w:t>
            </w:r>
          </w:p>
        </w:tc>
        <w:tc>
          <w:tcPr>
            <w:tcW w:w="1948" w:type="dxa"/>
          </w:tcPr>
          <w:p w:rsidR="00DC203B" w:rsidRPr="001F1669" w:rsidRDefault="00DC203B" w:rsidP="00CE3108">
            <w:pPr>
              <w:spacing w:after="120"/>
            </w:pPr>
            <w:r w:rsidRPr="001F1669">
              <w:t>Выполнение общепринятых норм и требований, распознавание нормы и отклонений от нее.</w:t>
            </w:r>
          </w:p>
        </w:tc>
        <w:tc>
          <w:tcPr>
            <w:tcW w:w="1896" w:type="dxa"/>
          </w:tcPr>
          <w:p w:rsidR="00DC203B" w:rsidRPr="001F1669" w:rsidRDefault="00DC203B" w:rsidP="00CE3108">
            <w:pPr>
              <w:spacing w:after="120"/>
            </w:pPr>
            <w:r w:rsidRPr="001F1669">
              <w:t>Диагностика личностных результатов</w:t>
            </w:r>
          </w:p>
        </w:tc>
      </w:tr>
      <w:tr w:rsidR="00DC203B" w:rsidRPr="001F1669">
        <w:trPr>
          <w:trHeight w:val="1349"/>
        </w:trPr>
        <w:tc>
          <w:tcPr>
            <w:tcW w:w="6912" w:type="dxa"/>
          </w:tcPr>
          <w:p w:rsidR="00DC203B" w:rsidRPr="001F1669" w:rsidRDefault="00DC203B" w:rsidP="00CE3108">
            <w:pPr>
              <w:spacing w:after="120"/>
              <w:ind w:firstLine="454"/>
              <w:jc w:val="both"/>
              <w:rPr>
                <w:i/>
                <w:iCs/>
              </w:rPr>
            </w:pPr>
            <w:r w:rsidRPr="001F1669">
              <w:lastRenderedPageBreak/>
              <w:t>• </w:t>
            </w:r>
            <w:proofErr w:type="spellStart"/>
            <w:r w:rsidRPr="001F1669">
              <w:rPr>
                <w:i/>
                <w:iCs/>
              </w:rPr>
              <w:t>эмпатии</w:t>
            </w:r>
            <w:proofErr w:type="spellEnd"/>
            <w:r w:rsidRPr="001F1669">
              <w:rPr>
                <w:i/>
                <w:iCs/>
              </w:rPr>
              <w:t xml:space="preserve"> как осознанного понимания и сопереживания чувствам других, </w:t>
            </w:r>
            <w:proofErr w:type="gramStart"/>
            <w:r w:rsidRPr="001F1669">
              <w:rPr>
                <w:i/>
                <w:iCs/>
              </w:rPr>
              <w:t>выражающейся</w:t>
            </w:r>
            <w:proofErr w:type="gramEnd"/>
            <w:r w:rsidRPr="001F1669">
              <w:rPr>
                <w:i/>
                <w:iCs/>
              </w:rPr>
              <w:t xml:space="preserve"> в поступках, направленных на помощь и обеспечение</w:t>
            </w:r>
          </w:p>
        </w:tc>
        <w:tc>
          <w:tcPr>
            <w:tcW w:w="2412" w:type="dxa"/>
          </w:tcPr>
          <w:p w:rsidR="00DC203B" w:rsidRPr="001F1669" w:rsidRDefault="00DC203B" w:rsidP="00CE3108">
            <w:pPr>
              <w:spacing w:after="120"/>
            </w:pPr>
            <w:r w:rsidRPr="001F1669">
              <w:t>Русский язык,</w:t>
            </w:r>
          </w:p>
          <w:p w:rsidR="00DC203B" w:rsidRPr="001F1669" w:rsidRDefault="00DC203B" w:rsidP="00CE3108">
            <w:pPr>
              <w:spacing w:after="120"/>
            </w:pPr>
            <w:r w:rsidRPr="001F1669">
              <w:t>Литература</w:t>
            </w:r>
          </w:p>
        </w:tc>
        <w:tc>
          <w:tcPr>
            <w:tcW w:w="1968" w:type="dxa"/>
          </w:tcPr>
          <w:p w:rsidR="00DC203B" w:rsidRPr="001F1669" w:rsidRDefault="00DC203B" w:rsidP="00CE3108">
            <w:pPr>
              <w:spacing w:after="120"/>
            </w:pPr>
            <w:r w:rsidRPr="001F1669">
              <w:t>Работа в парах, группах</w:t>
            </w:r>
          </w:p>
        </w:tc>
        <w:tc>
          <w:tcPr>
            <w:tcW w:w="1948" w:type="dxa"/>
          </w:tcPr>
          <w:p w:rsidR="00DC203B" w:rsidRPr="001F1669" w:rsidRDefault="00DC203B" w:rsidP="00CE3108">
            <w:pPr>
              <w:spacing w:after="120"/>
            </w:pPr>
            <w:r w:rsidRPr="001F1669">
              <w:t>Взаимопомощь</w:t>
            </w:r>
          </w:p>
        </w:tc>
        <w:tc>
          <w:tcPr>
            <w:tcW w:w="1896" w:type="dxa"/>
          </w:tcPr>
          <w:p w:rsidR="00DC203B" w:rsidRPr="001F1669" w:rsidRDefault="00DC203B" w:rsidP="00CE3108">
            <w:pPr>
              <w:spacing w:after="120"/>
            </w:pPr>
            <w:r w:rsidRPr="001F1669">
              <w:t>Диагностика личностных результатов</w:t>
            </w:r>
          </w:p>
        </w:tc>
      </w:tr>
    </w:tbl>
    <w:p w:rsidR="00DC203B" w:rsidRPr="001F1669" w:rsidRDefault="00DC203B" w:rsidP="001422C5">
      <w:pPr>
        <w:spacing w:after="120"/>
      </w:pPr>
    </w:p>
    <w:p w:rsidR="00DC203B" w:rsidRPr="001F1669" w:rsidRDefault="00DC203B" w:rsidP="001422C5">
      <w:pPr>
        <w:pStyle w:val="Abstract"/>
        <w:rPr>
          <w:b/>
          <w:bCs/>
          <w:sz w:val="24"/>
          <w:szCs w:val="24"/>
        </w:rPr>
      </w:pPr>
    </w:p>
    <w:p w:rsidR="00DC203B" w:rsidRPr="001F1669" w:rsidRDefault="00DC203B" w:rsidP="001422C5">
      <w:pPr>
        <w:pStyle w:val="Abstract"/>
        <w:rPr>
          <w:b/>
          <w:bCs/>
          <w:sz w:val="24"/>
          <w:szCs w:val="24"/>
        </w:rPr>
      </w:pPr>
      <w:r w:rsidRPr="001F1669">
        <w:rPr>
          <w:b/>
          <w:bCs/>
          <w:sz w:val="24"/>
          <w:szCs w:val="24"/>
        </w:rPr>
        <w:t xml:space="preserve">1.2.4. </w:t>
      </w:r>
      <w:proofErr w:type="spellStart"/>
      <w:r w:rsidRPr="001F1669">
        <w:rPr>
          <w:b/>
          <w:bCs/>
          <w:sz w:val="24"/>
          <w:szCs w:val="24"/>
        </w:rPr>
        <w:t>Метапредметные</w:t>
      </w:r>
      <w:proofErr w:type="spellEnd"/>
      <w:r w:rsidRPr="001F1669">
        <w:rPr>
          <w:b/>
          <w:bCs/>
          <w:sz w:val="24"/>
          <w:szCs w:val="24"/>
        </w:rPr>
        <w:t xml:space="preserve"> результаты освоения основной образовательной программы основного общего образования</w:t>
      </w:r>
    </w:p>
    <w:tbl>
      <w:tblPr>
        <w:tblW w:w="15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6"/>
        <w:gridCol w:w="2412"/>
        <w:gridCol w:w="2457"/>
        <w:gridCol w:w="1924"/>
        <w:gridCol w:w="2127"/>
      </w:tblGrid>
      <w:tr w:rsidR="00DC203B" w:rsidRPr="001F1669">
        <w:trPr>
          <w:tblHeader/>
        </w:trPr>
        <w:tc>
          <w:tcPr>
            <w:tcW w:w="6269" w:type="dxa"/>
          </w:tcPr>
          <w:p w:rsidR="00DC203B" w:rsidRPr="001F1669" w:rsidRDefault="00DC203B" w:rsidP="00CE3108">
            <w:pPr>
              <w:spacing w:after="120" w:line="360" w:lineRule="auto"/>
              <w:ind w:firstLine="454"/>
              <w:jc w:val="both"/>
            </w:pPr>
            <w:r w:rsidRPr="001F1669">
              <w:t>Планируемые результаты</w:t>
            </w:r>
          </w:p>
        </w:tc>
        <w:tc>
          <w:tcPr>
            <w:tcW w:w="2358" w:type="dxa"/>
          </w:tcPr>
          <w:p w:rsidR="00DC203B" w:rsidRPr="001F1669" w:rsidRDefault="00DC203B" w:rsidP="00CE3108">
            <w:pPr>
              <w:spacing w:after="120"/>
            </w:pPr>
            <w:r w:rsidRPr="001F1669">
              <w:t>В рамках чего формируется (междисциплинарная программа, учебный предмет, внеурочная деятельность)</w:t>
            </w:r>
          </w:p>
        </w:tc>
        <w:tc>
          <w:tcPr>
            <w:tcW w:w="2457" w:type="dxa"/>
          </w:tcPr>
          <w:p w:rsidR="00DC203B" w:rsidRPr="001F1669" w:rsidRDefault="00DC203B" w:rsidP="00CE3108">
            <w:pPr>
              <w:spacing w:after="120"/>
            </w:pPr>
            <w:r w:rsidRPr="001F1669">
              <w:t>Через какие мероприятия формируется</w:t>
            </w:r>
          </w:p>
        </w:tc>
        <w:tc>
          <w:tcPr>
            <w:tcW w:w="1925" w:type="dxa"/>
          </w:tcPr>
          <w:p w:rsidR="00DC203B" w:rsidRPr="001F1669" w:rsidRDefault="00DC203B" w:rsidP="00CE3108">
            <w:pPr>
              <w:spacing w:after="120"/>
            </w:pPr>
            <w:r w:rsidRPr="001F1669">
              <w:t>Деятельность учащихся</w:t>
            </w:r>
          </w:p>
        </w:tc>
        <w:tc>
          <w:tcPr>
            <w:tcW w:w="2127" w:type="dxa"/>
          </w:tcPr>
          <w:p w:rsidR="00DC203B" w:rsidRPr="001F1669" w:rsidRDefault="00DC203B" w:rsidP="00CE3108">
            <w:pPr>
              <w:spacing w:after="120"/>
            </w:pPr>
            <w:r w:rsidRPr="001F1669">
              <w:t>Способ оценки достижения результата</w:t>
            </w:r>
          </w:p>
        </w:tc>
      </w:tr>
      <w:tr w:rsidR="00DC203B" w:rsidRPr="001F1669">
        <w:trPr>
          <w:tblHeader/>
        </w:trPr>
        <w:tc>
          <w:tcPr>
            <w:tcW w:w="15136" w:type="dxa"/>
            <w:gridSpan w:val="5"/>
          </w:tcPr>
          <w:p w:rsidR="00DC203B" w:rsidRPr="001F1669" w:rsidRDefault="00DC203B" w:rsidP="001422C5">
            <w:pPr>
              <w:spacing w:after="120"/>
              <w:jc w:val="center"/>
              <w:rPr>
                <w:b/>
                <w:bCs/>
              </w:rPr>
            </w:pPr>
            <w:r w:rsidRPr="001F1669">
              <w:rPr>
                <w:b/>
                <w:bCs/>
              </w:rPr>
              <w:t>Регулятивные</w:t>
            </w:r>
          </w:p>
        </w:tc>
      </w:tr>
      <w:tr w:rsidR="00DC203B" w:rsidRPr="001F1669">
        <w:tc>
          <w:tcPr>
            <w:tcW w:w="6269" w:type="dxa"/>
          </w:tcPr>
          <w:p w:rsidR="00DC203B" w:rsidRPr="001F1669" w:rsidRDefault="00DC203B" w:rsidP="00CE3108">
            <w:pPr>
              <w:spacing w:after="120"/>
              <w:ind w:firstLine="454"/>
              <w:jc w:val="both"/>
            </w:pPr>
            <w:r w:rsidRPr="001F1669">
              <w:t>Выпускник научится:</w:t>
            </w:r>
          </w:p>
        </w:tc>
        <w:tc>
          <w:tcPr>
            <w:tcW w:w="2358" w:type="dxa"/>
          </w:tcPr>
          <w:p w:rsidR="00DC203B" w:rsidRPr="001F1669" w:rsidRDefault="00DC203B" w:rsidP="00CE3108">
            <w:pPr>
              <w:spacing w:after="120"/>
            </w:pPr>
          </w:p>
        </w:tc>
        <w:tc>
          <w:tcPr>
            <w:tcW w:w="2457" w:type="dxa"/>
          </w:tcPr>
          <w:p w:rsidR="00DC203B" w:rsidRPr="001F1669" w:rsidRDefault="00DC203B" w:rsidP="00CE3108">
            <w:pPr>
              <w:spacing w:after="120"/>
            </w:pPr>
          </w:p>
        </w:tc>
        <w:tc>
          <w:tcPr>
            <w:tcW w:w="1925" w:type="dxa"/>
          </w:tcPr>
          <w:p w:rsidR="00DC203B" w:rsidRPr="001F1669" w:rsidRDefault="00DC203B" w:rsidP="00CE3108">
            <w:pPr>
              <w:spacing w:after="120"/>
            </w:pPr>
          </w:p>
        </w:tc>
        <w:tc>
          <w:tcPr>
            <w:tcW w:w="2127" w:type="dxa"/>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t xml:space="preserve">• целеполаганию, включая постановку новых целей, преобразование практической задачи </w:t>
            </w:r>
            <w:proofErr w:type="gramStart"/>
            <w:r w:rsidRPr="001F1669">
              <w:t>в</w:t>
            </w:r>
            <w:proofErr w:type="gramEnd"/>
            <w:r w:rsidRPr="001F1669">
              <w:t xml:space="preserve"> познавательную;</w:t>
            </w:r>
          </w:p>
        </w:tc>
        <w:tc>
          <w:tcPr>
            <w:tcW w:w="2358" w:type="dxa"/>
            <w:vMerge w:val="restart"/>
          </w:tcPr>
          <w:p w:rsidR="00DC203B" w:rsidRPr="001F1669" w:rsidRDefault="00DC203B" w:rsidP="00CE3108">
            <w:pPr>
              <w:spacing w:after="120"/>
            </w:pPr>
            <w:r w:rsidRPr="001F1669">
              <w:t xml:space="preserve">На всех без исключения предметах, в рамках внеурочной деятельности, работа классного руководителя, </w:t>
            </w:r>
            <w:r w:rsidRPr="001F1669">
              <w:lastRenderedPageBreak/>
              <w:t>реализация программы воспитания и социализации</w:t>
            </w:r>
          </w:p>
          <w:p w:rsidR="00DC203B" w:rsidRPr="001F1669" w:rsidRDefault="00DC203B" w:rsidP="00CE3108">
            <w:pPr>
              <w:spacing w:after="120"/>
            </w:pPr>
          </w:p>
        </w:tc>
        <w:tc>
          <w:tcPr>
            <w:tcW w:w="2457" w:type="dxa"/>
            <w:vMerge w:val="restart"/>
          </w:tcPr>
          <w:p w:rsidR="00DC203B" w:rsidRPr="001F1669" w:rsidRDefault="00DC203B" w:rsidP="00CE3108">
            <w:pPr>
              <w:spacing w:after="120"/>
            </w:pPr>
            <w:r w:rsidRPr="001F1669">
              <w:lastRenderedPageBreak/>
              <w:t xml:space="preserve">Реализация проектов, исследовательские экскурсии и экспедиции, уроки разных типов, социальные практики и акции, </w:t>
            </w:r>
            <w:proofErr w:type="spellStart"/>
            <w:r w:rsidRPr="001F1669">
              <w:lastRenderedPageBreak/>
              <w:t>профориентационные</w:t>
            </w:r>
            <w:proofErr w:type="spellEnd"/>
            <w:r w:rsidRPr="001F1669">
              <w:t xml:space="preserve"> экскурсии, классные часы</w:t>
            </w:r>
          </w:p>
        </w:tc>
        <w:tc>
          <w:tcPr>
            <w:tcW w:w="1925" w:type="dxa"/>
            <w:vMerge w:val="restart"/>
          </w:tcPr>
          <w:p w:rsidR="00DC203B" w:rsidRPr="001F1669" w:rsidRDefault="00DC203B" w:rsidP="00CE3108">
            <w:pPr>
              <w:spacing w:after="120"/>
            </w:pPr>
            <w:r w:rsidRPr="001F1669">
              <w:lastRenderedPageBreak/>
              <w:t xml:space="preserve">Определение проблемы, поиск  вероятных путей  ее решения, составление </w:t>
            </w:r>
            <w:r w:rsidRPr="001F1669">
              <w:lastRenderedPageBreak/>
              <w:t>плана деятельности, определение временных рамок.</w:t>
            </w:r>
          </w:p>
          <w:p w:rsidR="00DC203B" w:rsidRPr="001F1669" w:rsidRDefault="00DC203B" w:rsidP="00CE3108">
            <w:pPr>
              <w:spacing w:after="120"/>
            </w:pPr>
            <w:r w:rsidRPr="001F1669">
              <w:t xml:space="preserve">Поиск, отбор и обработка информации в соответствии с поставленной целью  как индивидуально, так и в ходе   групповой работы, презентация результатов, рефлексия, </w:t>
            </w:r>
            <w:proofErr w:type="spellStart"/>
            <w:r w:rsidRPr="001F1669">
              <w:t>саморефлексия</w:t>
            </w:r>
            <w:proofErr w:type="spellEnd"/>
            <w:r w:rsidRPr="001F1669">
              <w:t xml:space="preserve">, поиск эффективных способов </w:t>
            </w:r>
            <w:r w:rsidRPr="001F1669">
              <w:lastRenderedPageBreak/>
              <w:t>корректировки</w:t>
            </w:r>
          </w:p>
          <w:p w:rsidR="00DC203B" w:rsidRPr="001F1669" w:rsidRDefault="00DC203B" w:rsidP="00CE3108">
            <w:pPr>
              <w:spacing w:after="120"/>
            </w:pPr>
          </w:p>
        </w:tc>
        <w:tc>
          <w:tcPr>
            <w:tcW w:w="2127" w:type="dxa"/>
            <w:vMerge w:val="restart"/>
          </w:tcPr>
          <w:p w:rsidR="00DC203B" w:rsidRPr="001F1669" w:rsidRDefault="00DC203B" w:rsidP="00CE3108">
            <w:pPr>
              <w:spacing w:after="120"/>
            </w:pPr>
            <w:r w:rsidRPr="001F1669">
              <w:lastRenderedPageBreak/>
              <w:t>Итоговый проект, исследовательская работа, диагностика регулятивных результатов</w:t>
            </w:r>
          </w:p>
        </w:tc>
      </w:tr>
      <w:tr w:rsidR="00DC203B" w:rsidRPr="001F1669">
        <w:tc>
          <w:tcPr>
            <w:tcW w:w="6269" w:type="dxa"/>
          </w:tcPr>
          <w:p w:rsidR="00DC203B" w:rsidRPr="001F1669" w:rsidRDefault="00DC203B" w:rsidP="00CE3108">
            <w:pPr>
              <w:spacing w:after="120"/>
              <w:ind w:firstLine="454"/>
              <w:jc w:val="both"/>
            </w:pPr>
            <w:r w:rsidRPr="001F1669">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t>• планировать пути достижения целей;</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lastRenderedPageBreak/>
              <w:t xml:space="preserve">• устанавливать целевые приоритеты; </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lastRenderedPageBreak/>
              <w:t>• уметь самостоятельно контролировать своё время и управлять им;</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t>• принимать решения в проблемной ситуации на основе переговоров;</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t xml:space="preserve">• адекватно самостоятельно оценивать правильность выполнения действия и вносить необходимые коррективы в </w:t>
            </w:r>
            <w:proofErr w:type="gramStart"/>
            <w:r w:rsidRPr="001F1669">
              <w:t>исполнение</w:t>
            </w:r>
            <w:proofErr w:type="gramEnd"/>
            <w:r w:rsidRPr="001F1669">
              <w:t xml:space="preserve"> как в конце действия, так и по ходу его реализации;</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pPr>
            <w:r w:rsidRPr="001F1669">
              <w:t>• основам прогнозирования как предвидения будущих событий и развития процесса.</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rPr>
                <w:i/>
                <w:iCs/>
              </w:rPr>
            </w:pPr>
            <w:r w:rsidRPr="001F1669">
              <w:rPr>
                <w:i/>
                <w:iCs/>
              </w:rPr>
              <w:lastRenderedPageBreak/>
              <w:t>Выпускник получит возможность научиться:</w:t>
            </w:r>
          </w:p>
        </w:tc>
        <w:tc>
          <w:tcPr>
            <w:tcW w:w="2358" w:type="dxa"/>
            <w:vMerge w:val="restart"/>
          </w:tcPr>
          <w:p w:rsidR="00DC203B" w:rsidRPr="001F1669" w:rsidRDefault="00DC203B" w:rsidP="00CE3108">
            <w:pPr>
              <w:spacing w:after="120"/>
            </w:pPr>
            <w:r w:rsidRPr="001F1669">
              <w:t>На всех без исключения предметах, в рамках внеурочной деятельности, работа классного руководителя, реализация программы воспитания и социализации</w:t>
            </w:r>
          </w:p>
          <w:p w:rsidR="00DC203B" w:rsidRPr="001F1669" w:rsidRDefault="00DC203B" w:rsidP="00CE3108">
            <w:pPr>
              <w:spacing w:after="120"/>
            </w:pPr>
          </w:p>
        </w:tc>
        <w:tc>
          <w:tcPr>
            <w:tcW w:w="2457" w:type="dxa"/>
            <w:vMerge w:val="restart"/>
          </w:tcPr>
          <w:p w:rsidR="00DC203B" w:rsidRPr="001F1669" w:rsidRDefault="00DC203B" w:rsidP="00CE3108">
            <w:pPr>
              <w:spacing w:after="120"/>
            </w:pPr>
            <w:r w:rsidRPr="001F1669">
              <w:t xml:space="preserve">Реализация проектов, исследовательские экскурсии и экспедиции, уроки разных типов, социальные практики и акции, </w:t>
            </w:r>
            <w:proofErr w:type="spellStart"/>
            <w:r w:rsidRPr="001F1669">
              <w:t>профориентационные</w:t>
            </w:r>
            <w:proofErr w:type="spellEnd"/>
            <w:r w:rsidRPr="001F1669">
              <w:t xml:space="preserve"> экскурсии, классные часы</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1925" w:type="dxa"/>
            <w:vMerge w:val="restart"/>
          </w:tcPr>
          <w:p w:rsidR="00DC203B" w:rsidRPr="001F1669" w:rsidRDefault="00DC203B" w:rsidP="00CE3108">
            <w:pPr>
              <w:spacing w:after="120"/>
            </w:pPr>
            <w:r w:rsidRPr="001F1669">
              <w:t>Определение проблемы, поиск  вероятных путей  ее решения, составление плана деятельности, определение временных рамок.</w:t>
            </w:r>
          </w:p>
          <w:p w:rsidR="00DC203B" w:rsidRPr="001F1669" w:rsidRDefault="00DC203B" w:rsidP="00CE3108">
            <w:pPr>
              <w:spacing w:after="120"/>
            </w:pPr>
            <w:r w:rsidRPr="001F1669">
              <w:t xml:space="preserve">Поиск, отбор и обработка информации в соответствии с поставленной целью  как индивидуально, </w:t>
            </w:r>
            <w:r w:rsidRPr="001F1669">
              <w:lastRenderedPageBreak/>
              <w:t xml:space="preserve">так и в ходе   групповой работы, презентация результатов, рефлексия, </w:t>
            </w:r>
            <w:proofErr w:type="spellStart"/>
            <w:r w:rsidRPr="001F1669">
              <w:t>саморефлексия</w:t>
            </w:r>
            <w:proofErr w:type="spellEnd"/>
            <w:r w:rsidRPr="001F1669">
              <w:t>, поиск эффективных способов корректировки</w:t>
            </w:r>
          </w:p>
        </w:tc>
        <w:tc>
          <w:tcPr>
            <w:tcW w:w="2127" w:type="dxa"/>
            <w:vMerge w:val="restart"/>
          </w:tcPr>
          <w:p w:rsidR="00DC203B" w:rsidRPr="001F1669" w:rsidRDefault="00DC203B" w:rsidP="00CE3108">
            <w:pPr>
              <w:spacing w:after="120"/>
            </w:pPr>
            <w:r w:rsidRPr="001F1669">
              <w:lastRenderedPageBreak/>
              <w:t>Итоговый проект, исследовательская работа, диагностика регулятивных результатов</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rPr>
                <w:i/>
                <w:iCs/>
              </w:rPr>
            </w:pPr>
            <w:r w:rsidRPr="001F1669">
              <w:t>• </w:t>
            </w:r>
            <w:r w:rsidRPr="001F1669">
              <w:rPr>
                <w:i/>
                <w:iCs/>
              </w:rPr>
              <w:t>самостоятельно ставить новые учебные цели и задачи;</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spacing w:after="120"/>
              <w:ind w:firstLine="454"/>
              <w:jc w:val="both"/>
              <w:rPr>
                <w:i/>
                <w:iCs/>
              </w:rPr>
            </w:pPr>
            <w:r w:rsidRPr="001F1669">
              <w:t>• </w:t>
            </w:r>
            <w:r w:rsidRPr="001F1669">
              <w:rPr>
                <w:i/>
                <w:iCs/>
              </w:rPr>
              <w:t>построению жизненных планов во временной перспективе;</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pStyle w:val="ae"/>
              <w:ind w:firstLine="454"/>
              <w:jc w:val="both"/>
              <w:rPr>
                <w:i/>
                <w:iCs/>
              </w:rPr>
            </w:pPr>
            <w:r w:rsidRPr="001F1669">
              <w:t>• </w:t>
            </w:r>
            <w:r w:rsidRPr="001F1669">
              <w:rPr>
                <w:i/>
                <w:iCs/>
              </w:rPr>
              <w:t xml:space="preserve">при планировании достижения целей самостоятельно, полно и адекватно учитывать условия и средства их достижения; </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pStyle w:val="ae"/>
              <w:ind w:firstLine="454"/>
              <w:jc w:val="both"/>
              <w:rPr>
                <w:i/>
                <w:iCs/>
              </w:rPr>
            </w:pPr>
            <w:r w:rsidRPr="001F1669">
              <w:t>• </w:t>
            </w:r>
            <w:r w:rsidRPr="001F1669">
              <w:rPr>
                <w:i/>
                <w:iCs/>
              </w:rPr>
              <w:t>выделять альтернативные способы достижения цели и выбирать наиболее эффективный способ;</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pStyle w:val="ae"/>
              <w:ind w:firstLine="454"/>
              <w:jc w:val="both"/>
              <w:rPr>
                <w:i/>
                <w:iCs/>
              </w:rPr>
            </w:pPr>
            <w:r w:rsidRPr="001F1669">
              <w:t>• </w:t>
            </w:r>
            <w:r w:rsidRPr="001F1669">
              <w:rPr>
                <w:i/>
                <w:iCs/>
              </w:rPr>
              <w:t xml:space="preserve">основам </w:t>
            </w:r>
            <w:proofErr w:type="spellStart"/>
            <w:r w:rsidRPr="001F1669">
              <w:rPr>
                <w:i/>
                <w:iCs/>
              </w:rPr>
              <w:t>саморегуляции</w:t>
            </w:r>
            <w:proofErr w:type="spellEnd"/>
            <w:r w:rsidRPr="001F1669">
              <w:rPr>
                <w:i/>
                <w:iCs/>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pStyle w:val="ae"/>
              <w:ind w:firstLine="454"/>
              <w:jc w:val="both"/>
              <w:rPr>
                <w:i/>
                <w:iCs/>
              </w:rPr>
            </w:pPr>
            <w:r w:rsidRPr="001F1669">
              <w:t>• </w:t>
            </w:r>
            <w:r w:rsidRPr="001F1669">
              <w:rPr>
                <w:i/>
                <w:iCs/>
              </w:rPr>
              <w:t>осуществлять познавательную рефлексию в отношении действий по решению учебных и познавательных задач;</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pStyle w:val="ae"/>
              <w:ind w:firstLine="454"/>
              <w:jc w:val="both"/>
              <w:rPr>
                <w:i/>
                <w:iCs/>
              </w:rPr>
            </w:pPr>
            <w:r w:rsidRPr="001F1669">
              <w:lastRenderedPageBreak/>
              <w:t>• </w:t>
            </w:r>
            <w:r w:rsidRPr="001F1669">
              <w:rPr>
                <w:i/>
                <w:iCs/>
              </w:rPr>
              <w:t>адекватно оценивать объективную трудность как меру фактического или предполагаемого расхода ресурсов на решение задачи;</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6A3FE9" w:rsidRDefault="00DC203B" w:rsidP="00CE3108">
            <w:pPr>
              <w:pStyle w:val="af0"/>
              <w:spacing w:after="120" w:line="240" w:lineRule="auto"/>
              <w:rPr>
                <w:i/>
                <w:iCs/>
                <w:sz w:val="24"/>
                <w:szCs w:val="24"/>
                <w:lang w:eastAsia="en-US"/>
              </w:rPr>
            </w:pPr>
            <w:r w:rsidRPr="006A3FE9">
              <w:rPr>
                <w:sz w:val="24"/>
                <w:szCs w:val="24"/>
                <w:lang w:eastAsia="en-US"/>
              </w:rPr>
              <w:lastRenderedPageBreak/>
              <w:t>• </w:t>
            </w:r>
            <w:r w:rsidRPr="006A3FE9">
              <w:rPr>
                <w:i/>
                <w:iCs/>
                <w:sz w:val="24"/>
                <w:szCs w:val="24"/>
                <w:lang w:eastAsia="en-US"/>
              </w:rPr>
              <w:t>адекватно оценивать свои возможности достижения цели определённой сложности в различных сферах самостоятельной деятельности;</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pStyle w:val="ae"/>
              <w:ind w:firstLine="454"/>
              <w:jc w:val="both"/>
              <w:rPr>
                <w:i/>
                <w:iCs/>
              </w:rPr>
            </w:pPr>
            <w:r w:rsidRPr="001F1669">
              <w:t>• </w:t>
            </w:r>
            <w:r w:rsidRPr="001F1669">
              <w:rPr>
                <w:i/>
                <w:iCs/>
              </w:rPr>
              <w:t xml:space="preserve">основам </w:t>
            </w:r>
            <w:proofErr w:type="spellStart"/>
            <w:r w:rsidRPr="001F1669">
              <w:rPr>
                <w:i/>
                <w:iCs/>
              </w:rPr>
              <w:t>саморегуляции</w:t>
            </w:r>
            <w:proofErr w:type="spellEnd"/>
            <w:r w:rsidRPr="001F1669">
              <w:rPr>
                <w:i/>
                <w:iCs/>
              </w:rPr>
              <w:t xml:space="preserve"> эмоциональных состояний;</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r w:rsidR="00DC203B" w:rsidRPr="001F1669">
        <w:tc>
          <w:tcPr>
            <w:tcW w:w="6269" w:type="dxa"/>
          </w:tcPr>
          <w:p w:rsidR="00DC203B" w:rsidRPr="001F1669" w:rsidRDefault="00DC203B" w:rsidP="00CE3108">
            <w:pPr>
              <w:pStyle w:val="ae"/>
              <w:ind w:firstLine="454"/>
              <w:jc w:val="both"/>
              <w:rPr>
                <w:i/>
                <w:iCs/>
              </w:rPr>
            </w:pPr>
            <w:r w:rsidRPr="001F1669">
              <w:t>• </w:t>
            </w:r>
            <w:r w:rsidRPr="001F1669">
              <w:rPr>
                <w:i/>
                <w:iCs/>
              </w:rPr>
              <w:t>прилагать волевые усилия и преодолевать трудности и препятствия на пути достижения целей.</w:t>
            </w:r>
          </w:p>
        </w:tc>
        <w:tc>
          <w:tcPr>
            <w:tcW w:w="2358" w:type="dxa"/>
            <w:vMerge/>
          </w:tcPr>
          <w:p w:rsidR="00DC203B" w:rsidRPr="001F1669" w:rsidRDefault="00DC203B" w:rsidP="00CE3108">
            <w:pPr>
              <w:spacing w:after="120"/>
            </w:pPr>
          </w:p>
        </w:tc>
        <w:tc>
          <w:tcPr>
            <w:tcW w:w="2457" w:type="dxa"/>
            <w:vMerge/>
          </w:tcPr>
          <w:p w:rsidR="00DC203B" w:rsidRPr="001F1669" w:rsidRDefault="00DC203B" w:rsidP="00CE3108">
            <w:pPr>
              <w:spacing w:after="120"/>
            </w:pPr>
          </w:p>
        </w:tc>
        <w:tc>
          <w:tcPr>
            <w:tcW w:w="1925" w:type="dxa"/>
            <w:vMerge/>
          </w:tcPr>
          <w:p w:rsidR="00DC203B" w:rsidRPr="001F1669" w:rsidRDefault="00DC203B" w:rsidP="00CE3108">
            <w:pPr>
              <w:spacing w:after="120"/>
            </w:pPr>
          </w:p>
        </w:tc>
        <w:tc>
          <w:tcPr>
            <w:tcW w:w="2127" w:type="dxa"/>
            <w:vMerge/>
          </w:tcPr>
          <w:p w:rsidR="00DC203B" w:rsidRPr="001F1669" w:rsidRDefault="00DC203B" w:rsidP="00CE3108">
            <w:pPr>
              <w:spacing w:after="120"/>
            </w:pPr>
          </w:p>
        </w:tc>
      </w:tr>
    </w:tbl>
    <w:p w:rsidR="00DC203B" w:rsidRPr="001F1669" w:rsidRDefault="00DC203B" w:rsidP="001422C5">
      <w:pPr>
        <w:spacing w:after="120"/>
      </w:pPr>
    </w:p>
    <w:p w:rsidR="00DC203B" w:rsidRPr="001F1669" w:rsidRDefault="00DC203B" w:rsidP="001422C5">
      <w:pPr>
        <w:spacing w:after="120"/>
      </w:pPr>
    </w:p>
    <w:p w:rsidR="00DC203B" w:rsidRPr="001F1669" w:rsidRDefault="00DC203B" w:rsidP="001422C5">
      <w:pPr>
        <w:pStyle w:val="ae"/>
        <w:spacing w:after="0" w:line="360" w:lineRule="auto"/>
        <w:ind w:firstLine="454"/>
        <w:jc w:val="both"/>
        <w:rPr>
          <w:b/>
          <w:bCs/>
        </w:rPr>
      </w:pPr>
      <w:r>
        <w:rPr>
          <w:b/>
          <w:bCs/>
        </w:rPr>
        <w:t>К</w:t>
      </w:r>
      <w:r w:rsidRPr="001F1669">
        <w:rPr>
          <w:b/>
          <w:bCs/>
        </w:rPr>
        <w:t>оммуникативные универсальные учебные действия</w:t>
      </w:r>
    </w:p>
    <w:tbl>
      <w:tblPr>
        <w:tblW w:w="15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4"/>
        <w:gridCol w:w="2412"/>
        <w:gridCol w:w="1950"/>
        <w:gridCol w:w="1992"/>
        <w:gridCol w:w="2158"/>
      </w:tblGrid>
      <w:tr w:rsidR="00DC203B" w:rsidRPr="001F1669">
        <w:tc>
          <w:tcPr>
            <w:tcW w:w="6624" w:type="dxa"/>
          </w:tcPr>
          <w:p w:rsidR="00DC203B" w:rsidRPr="001F1669" w:rsidRDefault="00DC203B" w:rsidP="00CE3108">
            <w:pPr>
              <w:spacing w:after="120" w:line="360" w:lineRule="auto"/>
              <w:ind w:firstLine="454"/>
              <w:jc w:val="both"/>
            </w:pPr>
            <w:r w:rsidRPr="001F1669">
              <w:t>Планируемые результаты</w:t>
            </w:r>
          </w:p>
        </w:tc>
        <w:tc>
          <w:tcPr>
            <w:tcW w:w="2412" w:type="dxa"/>
          </w:tcPr>
          <w:p w:rsidR="00DC203B" w:rsidRPr="001F1669" w:rsidRDefault="00DC203B" w:rsidP="00CE3108">
            <w:pPr>
              <w:spacing w:after="120"/>
            </w:pPr>
            <w:r w:rsidRPr="001F1669">
              <w:t>В рамках чего формируется (междисциплинарная программа, учебный предмет, внеурочная деятельность)</w:t>
            </w:r>
          </w:p>
        </w:tc>
        <w:tc>
          <w:tcPr>
            <w:tcW w:w="1950" w:type="dxa"/>
          </w:tcPr>
          <w:p w:rsidR="00DC203B" w:rsidRPr="001F1669" w:rsidRDefault="00DC203B" w:rsidP="00CE3108">
            <w:pPr>
              <w:spacing w:after="120"/>
            </w:pPr>
            <w:r w:rsidRPr="001F1669">
              <w:t>Через какие мероприятия формируется</w:t>
            </w:r>
          </w:p>
        </w:tc>
        <w:tc>
          <w:tcPr>
            <w:tcW w:w="1992" w:type="dxa"/>
          </w:tcPr>
          <w:p w:rsidR="00DC203B" w:rsidRPr="001F1669" w:rsidRDefault="00DC203B" w:rsidP="00CE3108">
            <w:pPr>
              <w:spacing w:after="120"/>
            </w:pPr>
            <w:r w:rsidRPr="001F1669">
              <w:t>Деятельность учащихся</w:t>
            </w:r>
          </w:p>
        </w:tc>
        <w:tc>
          <w:tcPr>
            <w:tcW w:w="2158" w:type="dxa"/>
          </w:tcPr>
          <w:p w:rsidR="00DC203B" w:rsidRPr="001F1669" w:rsidRDefault="00DC203B" w:rsidP="00CE3108">
            <w:pPr>
              <w:spacing w:after="120"/>
            </w:pPr>
            <w:r w:rsidRPr="001F1669">
              <w:t>Способ оценки достижения результата</w:t>
            </w:r>
          </w:p>
        </w:tc>
      </w:tr>
      <w:tr w:rsidR="00DC203B" w:rsidRPr="001F1669">
        <w:tc>
          <w:tcPr>
            <w:tcW w:w="6624" w:type="dxa"/>
          </w:tcPr>
          <w:p w:rsidR="00DC203B" w:rsidRPr="001F1669" w:rsidRDefault="00DC203B" w:rsidP="00CE3108">
            <w:pPr>
              <w:spacing w:after="120"/>
              <w:ind w:firstLine="454"/>
              <w:jc w:val="both"/>
            </w:pPr>
            <w:r w:rsidRPr="001F1669">
              <w:lastRenderedPageBreak/>
              <w:t>Выпускник научится:</w:t>
            </w:r>
          </w:p>
        </w:tc>
        <w:tc>
          <w:tcPr>
            <w:tcW w:w="2412" w:type="dxa"/>
          </w:tcPr>
          <w:p w:rsidR="00DC203B" w:rsidRPr="001F1669" w:rsidRDefault="00DC203B" w:rsidP="00CE3108">
            <w:pPr>
              <w:spacing w:after="120"/>
            </w:pPr>
          </w:p>
        </w:tc>
        <w:tc>
          <w:tcPr>
            <w:tcW w:w="1950" w:type="dxa"/>
          </w:tcPr>
          <w:p w:rsidR="00DC203B" w:rsidRPr="001F1669" w:rsidRDefault="00DC203B" w:rsidP="00CE3108">
            <w:pPr>
              <w:spacing w:after="120"/>
            </w:pPr>
          </w:p>
        </w:tc>
        <w:tc>
          <w:tcPr>
            <w:tcW w:w="1992" w:type="dxa"/>
          </w:tcPr>
          <w:p w:rsidR="00DC203B" w:rsidRPr="001F1669" w:rsidRDefault="00DC203B" w:rsidP="00CE3108">
            <w:pPr>
              <w:spacing w:after="120"/>
            </w:pPr>
          </w:p>
        </w:tc>
        <w:tc>
          <w:tcPr>
            <w:tcW w:w="2158" w:type="dxa"/>
          </w:tcPr>
          <w:p w:rsidR="00DC203B" w:rsidRPr="001F1669" w:rsidRDefault="00DC203B" w:rsidP="00CE3108">
            <w:pPr>
              <w:spacing w:after="120"/>
            </w:pPr>
          </w:p>
        </w:tc>
      </w:tr>
      <w:tr w:rsidR="00DC203B" w:rsidRPr="001F1669">
        <w:tc>
          <w:tcPr>
            <w:tcW w:w="6624" w:type="dxa"/>
          </w:tcPr>
          <w:p w:rsidR="00DC203B" w:rsidRPr="001F1669" w:rsidRDefault="00DC203B" w:rsidP="00CE3108">
            <w:pPr>
              <w:pStyle w:val="ae"/>
              <w:ind w:firstLine="454"/>
              <w:jc w:val="both"/>
            </w:pPr>
            <w:r w:rsidRPr="001F1669">
              <w:t>• учитывать разные мнения и стремиться к координации различных позиций в сотрудничестве;</w:t>
            </w:r>
          </w:p>
        </w:tc>
        <w:tc>
          <w:tcPr>
            <w:tcW w:w="2412" w:type="dxa"/>
            <w:vMerge w:val="restart"/>
          </w:tcPr>
          <w:p w:rsidR="00DC203B" w:rsidRPr="001F1669" w:rsidRDefault="00DC203B" w:rsidP="00CE3108">
            <w:pPr>
              <w:spacing w:after="120"/>
            </w:pPr>
            <w:r w:rsidRPr="001F1669">
              <w:t>На всех без исключения уроках, во внеурочной и внешкольной деятельности</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1950" w:type="dxa"/>
            <w:vMerge w:val="restart"/>
          </w:tcPr>
          <w:p w:rsidR="00DC203B" w:rsidRPr="001F1669" w:rsidRDefault="00DC203B" w:rsidP="00CE3108">
            <w:pPr>
              <w:spacing w:after="120"/>
            </w:pPr>
            <w:r w:rsidRPr="001F1669">
              <w:t>Все типы уроков, кружки, традиционные школьные и межшкольные мероприятия, социальные проекты и акции</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1992" w:type="dxa"/>
            <w:vMerge w:val="restart"/>
          </w:tcPr>
          <w:p w:rsidR="00DC203B" w:rsidRPr="001F1669" w:rsidRDefault="00DC203B" w:rsidP="00CE3108">
            <w:pPr>
              <w:spacing w:after="120"/>
            </w:pPr>
            <w:r w:rsidRPr="001F1669">
              <w:t xml:space="preserve">Групповая работа с различными источниками информации, совместное обсуждение и решение проблемных ситуаций и образовательных задач, самостоятельное планирование и обсуждение мероприятий, выстраивание связного монологического высказывания и выступление с докладом, высказывание своей точки зрения и ее аргументация, работа в парах, построение диалога со </w:t>
            </w:r>
            <w:r w:rsidRPr="001F1669">
              <w:lastRenderedPageBreak/>
              <w:t>сверстниками, взаимоконтроль и взаимопомощь</w:t>
            </w:r>
          </w:p>
        </w:tc>
        <w:tc>
          <w:tcPr>
            <w:tcW w:w="2158" w:type="dxa"/>
            <w:vMerge w:val="restart"/>
          </w:tcPr>
          <w:p w:rsidR="00DC203B" w:rsidRPr="001F1669" w:rsidRDefault="00DC203B" w:rsidP="00CE3108">
            <w:pPr>
              <w:spacing w:after="120"/>
            </w:pPr>
            <w:r w:rsidRPr="001F1669">
              <w:lastRenderedPageBreak/>
              <w:t>Итоговая аттестация, защита исследовательских работ, выступление с тематическими докладами, написание эссе, творческие работы</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hd w:val="clear" w:color="auto" w:fill="FFFFFF"/>
              <w:tabs>
                <w:tab w:val="left" w:pos="571"/>
              </w:tabs>
              <w:spacing w:after="120"/>
              <w:ind w:firstLine="454"/>
              <w:jc w:val="both"/>
            </w:pPr>
            <w:r w:rsidRPr="001F1669">
              <w:t>• устанавливать и сравнивать разные точки зрения, прежде чем принимать решения и делать выбор;</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pStyle w:val="12"/>
              <w:spacing w:after="120"/>
              <w:ind w:firstLine="454"/>
              <w:rPr>
                <w:sz w:val="24"/>
                <w:szCs w:val="24"/>
              </w:rPr>
            </w:pPr>
            <w:r w:rsidRPr="001F1669">
              <w:rPr>
                <w:sz w:val="24"/>
                <w:szCs w:val="24"/>
              </w:rPr>
              <w:t>• аргументировать свою точку зрения, спорить и отстаивать свою позицию не враждебным для оппонентов образом;</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задавать вопросы, необходимые для организации собственной деятельности и сотрудничества с партнёром;</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осуществлять взаимный контроль и оказывать в сотрудничестве необходимую взаимопомощь;</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адекватно использовать речь для планирования и регуляции своей деятельности;</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lastRenderedPageBreak/>
              <w:t>• осуществлять контроль, коррекцию, оценку действий партнёра, уметь убеждать;</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lastRenderedPageBreak/>
              <w:t>• </w:t>
            </w:r>
            <w:r w:rsidRPr="001F1669">
              <w:rPr>
                <w:rStyle w:val="af2"/>
                <w:b w:val="0"/>
                <w:bCs w:val="0"/>
              </w:rPr>
              <w:t>работать в группе —</w:t>
            </w:r>
            <w:r w:rsidRPr="001F1669">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основам коммуникативной рефлексии;</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использовать адекватные языковые средства для отображения своих чувств, мыслей, мотивов и потребностей;</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xml:space="preserve">• отображать в речи (описание, объяснение) содержание совершаемых </w:t>
            </w:r>
            <w:proofErr w:type="gramStart"/>
            <w:r w:rsidRPr="001F1669">
              <w:t>действий</w:t>
            </w:r>
            <w:proofErr w:type="gramEnd"/>
            <w:r w:rsidRPr="001F1669">
              <w:t xml:space="preserve"> как в форме громкой социализированной речи, так и в форме внутренней речи.</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rPr>
                <w:i/>
                <w:iCs/>
              </w:rPr>
              <w:t>Выпускник получит возможность научиться:</w:t>
            </w:r>
          </w:p>
        </w:tc>
        <w:tc>
          <w:tcPr>
            <w:tcW w:w="2412" w:type="dxa"/>
            <w:vMerge w:val="restart"/>
          </w:tcPr>
          <w:p w:rsidR="00DC203B" w:rsidRPr="001F1669" w:rsidRDefault="00DC203B" w:rsidP="00CE3108">
            <w:pPr>
              <w:spacing w:after="120"/>
            </w:pPr>
            <w:r w:rsidRPr="001F1669">
              <w:t>На всех без исключения уроках, во внеурочной и внешкольной деятельности</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1950" w:type="dxa"/>
            <w:vMerge w:val="restart"/>
          </w:tcPr>
          <w:p w:rsidR="00DC203B" w:rsidRPr="001F1669" w:rsidRDefault="00DC203B" w:rsidP="00CE3108">
            <w:pPr>
              <w:spacing w:after="120"/>
            </w:pPr>
            <w:r w:rsidRPr="001F1669">
              <w:t>Все типы уроков, кружки, традиционные школьные и межшкольные мероприятия, социальные проекты и акции</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1992" w:type="dxa"/>
            <w:vMerge w:val="restart"/>
          </w:tcPr>
          <w:p w:rsidR="00DC203B" w:rsidRPr="001F1669" w:rsidRDefault="00DC203B" w:rsidP="00CE3108">
            <w:pPr>
              <w:spacing w:after="120"/>
            </w:pPr>
            <w:proofErr w:type="gramStart"/>
            <w:r w:rsidRPr="001F1669">
              <w:t xml:space="preserve">Групповая работа с различными источниками информации, совместное обсуждение и решение проблемных ситуаций и образовательных задач, самостоятельное планирование и обсуждение мероприятий, </w:t>
            </w:r>
            <w:r w:rsidRPr="001F1669">
              <w:lastRenderedPageBreak/>
              <w:t>выстраивание связного монологического высказывания и выступление с докладом, высказывание своей точки зрения и ее аргументация, работа в парах, построение диалога со сверстниками в соответствии с нормами речевого этикета, взаимоконтроль и взаимопомощь</w:t>
            </w:r>
            <w:proofErr w:type="gramEnd"/>
          </w:p>
        </w:tc>
        <w:tc>
          <w:tcPr>
            <w:tcW w:w="2158" w:type="dxa"/>
            <w:vMerge w:val="restart"/>
          </w:tcPr>
          <w:p w:rsidR="00DC203B" w:rsidRPr="001F1669" w:rsidRDefault="00DC203B" w:rsidP="00CE3108">
            <w:pPr>
              <w:spacing w:after="120"/>
            </w:pPr>
            <w:r w:rsidRPr="001F1669">
              <w:lastRenderedPageBreak/>
              <w:t>Итоговая аттестация, защита исследовательских работ, выступление с тематическими докладами, написание эссе, творческие работы</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proofErr w:type="gramStart"/>
            <w:r w:rsidRPr="001F1669">
              <w:t>• </w:t>
            </w:r>
            <w:r w:rsidRPr="001F1669">
              <w:rPr>
                <w:i/>
                <w:iCs/>
              </w:rPr>
              <w:t>учитывать и координировать отличные от собственной позиции других людей в сотрудничестве;</w:t>
            </w:r>
            <w:proofErr w:type="gramEnd"/>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t>• </w:t>
            </w:r>
            <w:r w:rsidRPr="001F1669">
              <w:rPr>
                <w:i/>
                <w:iCs/>
              </w:rPr>
              <w:t>учитывать разные мнения и интересы и обосновывать собственную позицию;</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t>• </w:t>
            </w:r>
            <w:r w:rsidRPr="001F1669">
              <w:rPr>
                <w:i/>
                <w:iCs/>
              </w:rPr>
              <w:t>понимать относительность мнений и подходов к решению проблемы;</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rPr>
          <w:trHeight w:val="697"/>
        </w:trPr>
        <w:tc>
          <w:tcPr>
            <w:tcW w:w="6624" w:type="dxa"/>
          </w:tcPr>
          <w:p w:rsidR="00DC203B" w:rsidRPr="001F1669" w:rsidRDefault="00DC203B" w:rsidP="00CE3108">
            <w:pPr>
              <w:spacing w:after="120"/>
              <w:ind w:firstLine="454"/>
              <w:jc w:val="both"/>
              <w:rPr>
                <w:i/>
                <w:iCs/>
              </w:rPr>
            </w:pPr>
            <w:r w:rsidRPr="001F1669">
              <w:t>• </w:t>
            </w:r>
            <w:r w:rsidRPr="001F1669">
              <w:rPr>
                <w:i/>
                <w:iC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t>• </w:t>
            </w:r>
            <w:r w:rsidRPr="001F1669">
              <w:rPr>
                <w:i/>
                <w:iCs/>
              </w:rPr>
              <w:t xml:space="preserve">брать на себя инициативу в организации совместного </w:t>
            </w:r>
            <w:r w:rsidRPr="001F1669">
              <w:rPr>
                <w:i/>
                <w:iCs/>
              </w:rPr>
              <w:lastRenderedPageBreak/>
              <w:t>действия (деловое лидерство);</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hd w:val="clear" w:color="auto" w:fill="FFFFFF"/>
              <w:spacing w:after="120"/>
              <w:ind w:firstLine="454"/>
              <w:jc w:val="both"/>
            </w:pPr>
            <w:r w:rsidRPr="001F1669">
              <w:lastRenderedPageBreak/>
              <w:t>• </w:t>
            </w:r>
            <w:r w:rsidRPr="001F1669">
              <w:rPr>
                <w:i/>
                <w:iCs/>
              </w:rPr>
              <w:t>оказывать поддержку и содействие тем, от кого зависит достижение цели в совместной деятельности</w:t>
            </w:r>
            <w:r w:rsidRPr="001F1669">
              <w:t xml:space="preserve">; </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t>• </w:t>
            </w:r>
            <w:r w:rsidRPr="001F1669">
              <w:rPr>
                <w:i/>
                <w:iCs/>
              </w:rPr>
              <w:t>осуществлять коммуникативную рефлексию как осознание оснований собственных действий и действий партнёра;</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pPr>
            <w:r w:rsidRPr="001F1669">
              <w:t>• </w:t>
            </w:r>
            <w:r w:rsidRPr="001F1669">
              <w:rPr>
                <w:i/>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F1669">
              <w:t>;</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b/>
                <w:bCs/>
                <w:i/>
                <w:iCs/>
              </w:rPr>
            </w:pPr>
            <w:r w:rsidRPr="001F1669">
              <w:t>• </w:t>
            </w:r>
            <w:r w:rsidRPr="001F1669">
              <w:rPr>
                <w:i/>
                <w:iC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pacing w:after="120"/>
              <w:ind w:firstLine="454"/>
              <w:jc w:val="both"/>
              <w:rPr>
                <w:i/>
                <w:iCs/>
              </w:rPr>
            </w:pPr>
            <w:r w:rsidRPr="001F1669">
              <w:t>• </w:t>
            </w:r>
            <w:r w:rsidRPr="001F1669">
              <w:rPr>
                <w:i/>
                <w:iC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hd w:val="clear" w:color="auto" w:fill="FFFFFF"/>
              <w:spacing w:after="120"/>
              <w:ind w:firstLine="454"/>
              <w:jc w:val="both"/>
              <w:rPr>
                <w:i/>
                <w:iCs/>
              </w:rPr>
            </w:pPr>
            <w:r w:rsidRPr="001F1669">
              <w:t>• </w:t>
            </w:r>
            <w:r w:rsidRPr="001F1669">
              <w:rPr>
                <w:i/>
                <w:iCs/>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vMerge/>
          </w:tcPr>
          <w:p w:rsidR="00DC203B" w:rsidRPr="001F1669" w:rsidRDefault="00DC203B" w:rsidP="00CE3108">
            <w:pPr>
              <w:spacing w:after="120"/>
            </w:pPr>
          </w:p>
        </w:tc>
        <w:tc>
          <w:tcPr>
            <w:tcW w:w="2158" w:type="dxa"/>
            <w:vMerge/>
          </w:tcPr>
          <w:p w:rsidR="00DC203B" w:rsidRPr="001F1669" w:rsidRDefault="00DC203B" w:rsidP="00CE3108">
            <w:pPr>
              <w:spacing w:after="120"/>
            </w:pPr>
          </w:p>
        </w:tc>
      </w:tr>
      <w:tr w:rsidR="00DC203B" w:rsidRPr="001F1669">
        <w:tc>
          <w:tcPr>
            <w:tcW w:w="6624" w:type="dxa"/>
          </w:tcPr>
          <w:p w:rsidR="00DC203B" w:rsidRPr="001F1669" w:rsidRDefault="00DC203B" w:rsidP="00CE3108">
            <w:pPr>
              <w:shd w:val="clear" w:color="auto" w:fill="FFFFFF"/>
              <w:spacing w:after="120"/>
              <w:ind w:firstLine="454"/>
              <w:jc w:val="both"/>
              <w:rPr>
                <w:i/>
                <w:iCs/>
              </w:rPr>
            </w:pPr>
            <w:r w:rsidRPr="001F1669">
              <w:t>• </w:t>
            </w:r>
            <w:r w:rsidRPr="001F1669">
              <w:rPr>
                <w:i/>
                <w:iCs/>
              </w:rPr>
              <w:t xml:space="preserve">в совместной деятельности чётко формулировать </w:t>
            </w:r>
            <w:r w:rsidRPr="001F1669">
              <w:rPr>
                <w:i/>
                <w:iCs/>
              </w:rPr>
              <w:lastRenderedPageBreak/>
              <w:t>цели группы и позволять её участникам проявлять собственную энергию для достижения этих целей.</w:t>
            </w:r>
          </w:p>
        </w:tc>
        <w:tc>
          <w:tcPr>
            <w:tcW w:w="2412" w:type="dxa"/>
            <w:vMerge/>
          </w:tcPr>
          <w:p w:rsidR="00DC203B" w:rsidRPr="001F1669" w:rsidRDefault="00DC203B" w:rsidP="00CE3108">
            <w:pPr>
              <w:spacing w:after="120"/>
            </w:pPr>
          </w:p>
        </w:tc>
        <w:tc>
          <w:tcPr>
            <w:tcW w:w="1950" w:type="dxa"/>
            <w:vMerge/>
          </w:tcPr>
          <w:p w:rsidR="00DC203B" w:rsidRPr="001F1669" w:rsidRDefault="00DC203B" w:rsidP="00CE3108">
            <w:pPr>
              <w:spacing w:after="120"/>
            </w:pPr>
          </w:p>
        </w:tc>
        <w:tc>
          <w:tcPr>
            <w:tcW w:w="1992" w:type="dxa"/>
          </w:tcPr>
          <w:p w:rsidR="00DC203B" w:rsidRPr="001F1669" w:rsidRDefault="00DC203B" w:rsidP="00CE3108">
            <w:pPr>
              <w:spacing w:after="120"/>
            </w:pPr>
          </w:p>
        </w:tc>
        <w:tc>
          <w:tcPr>
            <w:tcW w:w="2158" w:type="dxa"/>
            <w:vMerge/>
          </w:tcPr>
          <w:p w:rsidR="00DC203B" w:rsidRPr="001F1669" w:rsidRDefault="00DC203B" w:rsidP="00CE3108">
            <w:pPr>
              <w:spacing w:after="120"/>
            </w:pPr>
          </w:p>
        </w:tc>
      </w:tr>
    </w:tbl>
    <w:p w:rsidR="00DC203B" w:rsidRPr="001F1669" w:rsidRDefault="00DC203B" w:rsidP="001422C5">
      <w:pPr>
        <w:spacing w:after="120"/>
      </w:pPr>
    </w:p>
    <w:p w:rsidR="00DC203B" w:rsidRDefault="00DC203B" w:rsidP="001422C5">
      <w:pPr>
        <w:spacing w:after="120"/>
      </w:pPr>
    </w:p>
    <w:p w:rsidR="00DC203B" w:rsidRPr="001F1669" w:rsidRDefault="00DC203B" w:rsidP="001422C5">
      <w:pPr>
        <w:spacing w:after="120"/>
      </w:pPr>
    </w:p>
    <w:p w:rsidR="00DC203B" w:rsidRPr="001F1669" w:rsidRDefault="00DC203B" w:rsidP="001422C5">
      <w:pPr>
        <w:pStyle w:val="Abstract"/>
        <w:rPr>
          <w:b/>
          <w:bCs/>
          <w:sz w:val="24"/>
          <w:szCs w:val="24"/>
        </w:rPr>
      </w:pPr>
      <w:r w:rsidRPr="001F1669">
        <w:rPr>
          <w:b/>
          <w:bCs/>
          <w:sz w:val="24"/>
          <w:szCs w:val="24"/>
        </w:rPr>
        <w:t>Познавательные универсальные учебные действия</w:t>
      </w:r>
    </w:p>
    <w:tbl>
      <w:tblPr>
        <w:tblW w:w="15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2"/>
        <w:gridCol w:w="2392"/>
        <w:gridCol w:w="2145"/>
        <w:gridCol w:w="1799"/>
        <w:gridCol w:w="2128"/>
      </w:tblGrid>
      <w:tr w:rsidR="00DC203B" w:rsidRPr="001F1669">
        <w:trPr>
          <w:tblHeader/>
        </w:trPr>
        <w:tc>
          <w:tcPr>
            <w:tcW w:w="6672" w:type="dxa"/>
          </w:tcPr>
          <w:p w:rsidR="00DC203B" w:rsidRPr="001F1669" w:rsidRDefault="00DC203B" w:rsidP="00CE3108">
            <w:pPr>
              <w:spacing w:after="120" w:line="360" w:lineRule="auto"/>
              <w:ind w:firstLine="454"/>
              <w:jc w:val="both"/>
            </w:pPr>
            <w:r w:rsidRPr="001F1669">
              <w:t>Планируемые результаты</w:t>
            </w:r>
          </w:p>
        </w:tc>
        <w:tc>
          <w:tcPr>
            <w:tcW w:w="2392" w:type="dxa"/>
          </w:tcPr>
          <w:p w:rsidR="00DC203B" w:rsidRPr="001F1669" w:rsidRDefault="00DC203B" w:rsidP="00CE3108">
            <w:pPr>
              <w:spacing w:after="120"/>
            </w:pPr>
            <w:r w:rsidRPr="001F1669">
              <w:t>В рамках чего формируется (междисциплинарная программа, учебный предмет, внеурочная деятельность)</w:t>
            </w:r>
          </w:p>
        </w:tc>
        <w:tc>
          <w:tcPr>
            <w:tcW w:w="2145" w:type="dxa"/>
          </w:tcPr>
          <w:p w:rsidR="00DC203B" w:rsidRPr="001F1669" w:rsidRDefault="00DC203B" w:rsidP="00CE3108">
            <w:pPr>
              <w:spacing w:after="120"/>
            </w:pPr>
            <w:r w:rsidRPr="001F1669">
              <w:t>Через какие мероприятия формируется</w:t>
            </w:r>
          </w:p>
        </w:tc>
        <w:tc>
          <w:tcPr>
            <w:tcW w:w="1799" w:type="dxa"/>
          </w:tcPr>
          <w:p w:rsidR="00DC203B" w:rsidRPr="001F1669" w:rsidRDefault="00DC203B" w:rsidP="00CE3108">
            <w:pPr>
              <w:spacing w:after="120"/>
            </w:pPr>
            <w:r w:rsidRPr="001F1669">
              <w:t>Деятельность учащихся</w:t>
            </w:r>
          </w:p>
        </w:tc>
        <w:tc>
          <w:tcPr>
            <w:tcW w:w="2128" w:type="dxa"/>
          </w:tcPr>
          <w:p w:rsidR="00DC203B" w:rsidRPr="001F1669" w:rsidRDefault="00DC203B" w:rsidP="00CE3108">
            <w:pPr>
              <w:spacing w:after="120"/>
            </w:pPr>
            <w:r w:rsidRPr="001F1669">
              <w:t>Способ оценки достижения результата</w:t>
            </w:r>
          </w:p>
        </w:tc>
      </w:tr>
      <w:tr w:rsidR="00DC203B" w:rsidRPr="001F1669">
        <w:tc>
          <w:tcPr>
            <w:tcW w:w="6672" w:type="dxa"/>
          </w:tcPr>
          <w:p w:rsidR="00DC203B" w:rsidRPr="001F1669" w:rsidRDefault="00DC203B" w:rsidP="00CE3108">
            <w:pPr>
              <w:spacing w:after="120"/>
              <w:ind w:firstLine="454"/>
              <w:jc w:val="both"/>
            </w:pPr>
            <w:r w:rsidRPr="001F1669">
              <w:t>Выпускник научится:</w:t>
            </w:r>
          </w:p>
        </w:tc>
        <w:tc>
          <w:tcPr>
            <w:tcW w:w="2392" w:type="dxa"/>
          </w:tcPr>
          <w:p w:rsidR="00DC203B" w:rsidRPr="001F1669" w:rsidRDefault="00DC203B" w:rsidP="00CE3108">
            <w:pPr>
              <w:spacing w:after="120"/>
            </w:pPr>
          </w:p>
        </w:tc>
        <w:tc>
          <w:tcPr>
            <w:tcW w:w="2145" w:type="dxa"/>
          </w:tcPr>
          <w:p w:rsidR="00DC203B" w:rsidRPr="001F1669" w:rsidRDefault="00DC203B" w:rsidP="00CE3108">
            <w:pPr>
              <w:spacing w:after="120"/>
            </w:pPr>
          </w:p>
        </w:tc>
        <w:tc>
          <w:tcPr>
            <w:tcW w:w="1799" w:type="dxa"/>
          </w:tcPr>
          <w:p w:rsidR="00DC203B" w:rsidRPr="001F1669" w:rsidRDefault="00DC203B" w:rsidP="00CE3108">
            <w:pPr>
              <w:spacing w:after="120"/>
            </w:pPr>
          </w:p>
        </w:tc>
        <w:tc>
          <w:tcPr>
            <w:tcW w:w="2128" w:type="dxa"/>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основам реализации проектно-исследовательской деятельности;</w:t>
            </w:r>
          </w:p>
        </w:tc>
        <w:tc>
          <w:tcPr>
            <w:tcW w:w="2392" w:type="dxa"/>
            <w:vMerge w:val="restart"/>
          </w:tcPr>
          <w:p w:rsidR="00DC203B" w:rsidRPr="001F1669" w:rsidRDefault="00DC203B" w:rsidP="00CE3108">
            <w:pPr>
              <w:spacing w:after="120"/>
            </w:pPr>
            <w:r w:rsidRPr="001F1669">
              <w:t>На всех без исключения предметах, во внеурочной деятельности</w:t>
            </w:r>
          </w:p>
        </w:tc>
        <w:tc>
          <w:tcPr>
            <w:tcW w:w="2145" w:type="dxa"/>
            <w:vMerge w:val="restart"/>
          </w:tcPr>
          <w:p w:rsidR="00DC203B" w:rsidRPr="001F1669" w:rsidRDefault="00DC203B" w:rsidP="00CE3108">
            <w:pPr>
              <w:spacing w:after="120"/>
            </w:pPr>
            <w:r w:rsidRPr="001F1669">
              <w:t xml:space="preserve">Все типы уроков, интеллектуальные конкурсы, олимпиады, исследовательские конференции, исследовательские экспедиции, экскурсии, реализация программ внеурочной деятельности в </w:t>
            </w:r>
            <w:r w:rsidRPr="001F1669">
              <w:lastRenderedPageBreak/>
              <w:t>соответствии с планом школы и направлениями развития личности</w:t>
            </w:r>
          </w:p>
        </w:tc>
        <w:tc>
          <w:tcPr>
            <w:tcW w:w="1799" w:type="dxa"/>
            <w:vMerge w:val="restart"/>
          </w:tcPr>
          <w:p w:rsidR="00DC203B" w:rsidRPr="001F1669" w:rsidRDefault="00DC203B" w:rsidP="00CE3108">
            <w:pPr>
              <w:spacing w:after="120"/>
            </w:pPr>
            <w:r w:rsidRPr="001F1669">
              <w:lastRenderedPageBreak/>
              <w:t xml:space="preserve">Определяют актуальную тему исследования, собирают информацию в разных источниках, отбирают ее и систематизируют, составляют план решения практических </w:t>
            </w:r>
            <w:r w:rsidRPr="001F1669">
              <w:lastRenderedPageBreak/>
              <w:t>задач, знакомятся с методами и технологиями исследования, проведения опытов и экспериментов</w:t>
            </w:r>
          </w:p>
        </w:tc>
        <w:tc>
          <w:tcPr>
            <w:tcW w:w="2128" w:type="dxa"/>
            <w:vMerge w:val="restart"/>
          </w:tcPr>
          <w:p w:rsidR="00DC203B" w:rsidRPr="001F1669" w:rsidRDefault="00DC203B" w:rsidP="00CE3108">
            <w:pPr>
              <w:spacing w:after="120"/>
            </w:pPr>
            <w:r w:rsidRPr="001F1669">
              <w:lastRenderedPageBreak/>
              <w:t>Итоговая аттестация, защита тематических докладов и рефератов</w:t>
            </w:r>
          </w:p>
        </w:tc>
      </w:tr>
      <w:tr w:rsidR="00DC203B" w:rsidRPr="001F1669">
        <w:tc>
          <w:tcPr>
            <w:tcW w:w="6672" w:type="dxa"/>
          </w:tcPr>
          <w:p w:rsidR="00DC203B" w:rsidRPr="001F1669" w:rsidRDefault="00DC203B" w:rsidP="00CE3108">
            <w:pPr>
              <w:spacing w:after="120"/>
              <w:ind w:firstLine="454"/>
              <w:jc w:val="both"/>
            </w:pPr>
            <w:r w:rsidRPr="001F1669">
              <w:t>• проводить наблюдение и эксперимент под руководством учителя;</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осуществлять расширенный поиск информации с использованием ресурсов библиотек и Интернета;</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создавать и преобразовывать модели и схемы для решения задач;</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осуществлять выбор наиболее эффективных способов решения задач в зависимости от конкретных условий;</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давать определение понятиям;</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lastRenderedPageBreak/>
              <w:t>• устанавливать причинно-следственные связи;</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lastRenderedPageBreak/>
              <w:t>• осуществлять логическую операцию установления родовидовых отношений, ограничение понятия;</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tc>
        <w:tc>
          <w:tcPr>
            <w:tcW w:w="2392" w:type="dxa"/>
            <w:vMerge w:val="restart"/>
          </w:tcPr>
          <w:p w:rsidR="00DC203B" w:rsidRPr="001F1669" w:rsidRDefault="00DC203B" w:rsidP="00CE3108">
            <w:pPr>
              <w:spacing w:after="120"/>
            </w:pPr>
          </w:p>
        </w:tc>
        <w:tc>
          <w:tcPr>
            <w:tcW w:w="2145" w:type="dxa"/>
            <w:vMerge w:val="restart"/>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val="restart"/>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xml:space="preserve">• осуществлять сравнение, </w:t>
            </w:r>
            <w:proofErr w:type="spellStart"/>
            <w:r w:rsidRPr="001F1669">
              <w:t>сериацию</w:t>
            </w:r>
            <w:proofErr w:type="spellEnd"/>
            <w:r w:rsidRPr="001F1669">
              <w:t xml:space="preserve"> и классификацию, самостоятельно выбирая основания и критерии для указанных логических операций;</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строить классификацию на основе дихотомического деления (на основе отрицания);</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xml:space="preserve">• строить </w:t>
            </w:r>
            <w:proofErr w:type="gramStart"/>
            <w:r w:rsidRPr="001F1669">
              <w:t>логическое рассуждение</w:t>
            </w:r>
            <w:proofErr w:type="gramEnd"/>
            <w:r w:rsidRPr="001F1669">
              <w:t>, включающее установление причинно-следственных связей;</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объяснять явления, процессы, связи и отношения, выявляемые в ходе исследования;</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основам ознакомительного, изучающего, усваивающего и поискового чтения;</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t xml:space="preserve">• структурировать </w:t>
            </w:r>
            <w:proofErr w:type="spellStart"/>
            <w:r w:rsidRPr="001F1669">
              <w:t>тексты</w:t>
            </w:r>
            <w:proofErr w:type="gramStart"/>
            <w:r w:rsidRPr="001F1669">
              <w:t>,в</w:t>
            </w:r>
            <w:proofErr w:type="gramEnd"/>
            <w:r w:rsidRPr="001F1669">
              <w:t>ключаяумение</w:t>
            </w:r>
            <w:proofErr w:type="spellEnd"/>
            <w:r w:rsidRPr="001F1669">
              <w:t xml:space="preserve"> выделять </w:t>
            </w:r>
            <w:r w:rsidRPr="001F1669">
              <w:lastRenderedPageBreak/>
              <w:t>главное и второстепенное, главную идею текста, выстраивать последовательность описываемых событий;</w:t>
            </w:r>
          </w:p>
        </w:tc>
        <w:tc>
          <w:tcPr>
            <w:tcW w:w="2392" w:type="dxa"/>
          </w:tcPr>
          <w:p w:rsidR="00DC203B" w:rsidRPr="001F1669" w:rsidRDefault="00DC203B" w:rsidP="00CE3108">
            <w:pPr>
              <w:spacing w:after="120"/>
            </w:pPr>
            <w:r w:rsidRPr="001F1669">
              <w:lastRenderedPageBreak/>
              <w:t xml:space="preserve">В большей степени </w:t>
            </w:r>
            <w:r w:rsidRPr="001F1669">
              <w:lastRenderedPageBreak/>
              <w:t>предметы области «Филология»</w:t>
            </w:r>
          </w:p>
        </w:tc>
        <w:tc>
          <w:tcPr>
            <w:tcW w:w="2145" w:type="dxa"/>
          </w:tcPr>
          <w:p w:rsidR="00DC203B" w:rsidRPr="001F1669" w:rsidRDefault="00DC203B" w:rsidP="00CE3108">
            <w:pPr>
              <w:spacing w:after="120"/>
            </w:pPr>
            <w:r w:rsidRPr="001F1669">
              <w:lastRenderedPageBreak/>
              <w:t xml:space="preserve">Уроки, </w:t>
            </w:r>
            <w:r w:rsidRPr="001F1669">
              <w:lastRenderedPageBreak/>
              <w:t>внеурочная деятельность общекультурного, духовно-нравственного направления</w:t>
            </w:r>
          </w:p>
        </w:tc>
        <w:tc>
          <w:tcPr>
            <w:tcW w:w="1799" w:type="dxa"/>
          </w:tcPr>
          <w:p w:rsidR="00DC203B" w:rsidRPr="001F1669" w:rsidRDefault="00DC203B" w:rsidP="00CE3108">
            <w:pPr>
              <w:spacing w:after="120"/>
            </w:pPr>
            <w:r w:rsidRPr="001F1669">
              <w:lastRenderedPageBreak/>
              <w:t xml:space="preserve">Читают, </w:t>
            </w:r>
            <w:r w:rsidRPr="001F1669">
              <w:lastRenderedPageBreak/>
              <w:t>определяя идею текста, составляют план, систему вопросов к частям текста, собирают рабочий материал (ключевые слова, события), излагают содержание, соблюдая логику событий, в соответствии с поставленными задачами</w:t>
            </w:r>
          </w:p>
        </w:tc>
        <w:tc>
          <w:tcPr>
            <w:tcW w:w="2128" w:type="dxa"/>
          </w:tcPr>
          <w:p w:rsidR="00DC203B" w:rsidRPr="001F1669" w:rsidRDefault="00DC203B" w:rsidP="00CE3108">
            <w:pPr>
              <w:spacing w:after="120"/>
            </w:pPr>
            <w:r w:rsidRPr="001F1669">
              <w:lastRenderedPageBreak/>
              <w:t xml:space="preserve">Итоговая </w:t>
            </w:r>
            <w:r w:rsidRPr="001F1669">
              <w:lastRenderedPageBreak/>
              <w:t>аттестация</w:t>
            </w:r>
          </w:p>
        </w:tc>
      </w:tr>
      <w:tr w:rsidR="00DC203B" w:rsidRPr="001F1669">
        <w:tc>
          <w:tcPr>
            <w:tcW w:w="6672" w:type="dxa"/>
          </w:tcPr>
          <w:p w:rsidR="00DC203B" w:rsidRPr="001F1669" w:rsidRDefault="00DC203B" w:rsidP="00CE3108">
            <w:pPr>
              <w:spacing w:after="120"/>
              <w:ind w:firstLine="454"/>
              <w:jc w:val="both"/>
              <w:rPr>
                <w:b/>
                <w:bCs/>
              </w:rPr>
            </w:pPr>
            <w:r w:rsidRPr="001F1669">
              <w:lastRenderedPageBreak/>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w:t>
            </w:r>
            <w:r w:rsidRPr="001F1669">
              <w:lastRenderedPageBreak/>
              <w:t>слов.</w:t>
            </w:r>
          </w:p>
        </w:tc>
        <w:tc>
          <w:tcPr>
            <w:tcW w:w="2392" w:type="dxa"/>
          </w:tcPr>
          <w:p w:rsidR="00DC203B" w:rsidRPr="001F1669" w:rsidRDefault="00DC203B" w:rsidP="00CE3108">
            <w:pPr>
              <w:spacing w:after="120"/>
            </w:pPr>
            <w:r w:rsidRPr="001F1669">
              <w:lastRenderedPageBreak/>
              <w:t>Литература</w:t>
            </w:r>
          </w:p>
          <w:p w:rsidR="00DC203B" w:rsidRPr="001F1669" w:rsidRDefault="00DC203B" w:rsidP="00CE3108">
            <w:pPr>
              <w:spacing w:after="120"/>
            </w:pPr>
            <w:r w:rsidRPr="001F1669">
              <w:t>Русский язык</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145" w:type="dxa"/>
          </w:tcPr>
          <w:p w:rsidR="00DC203B" w:rsidRPr="001F1669" w:rsidRDefault="00DC203B" w:rsidP="00CE3108">
            <w:pPr>
              <w:spacing w:after="120"/>
            </w:pPr>
            <w:r w:rsidRPr="001F1669">
              <w:lastRenderedPageBreak/>
              <w:t xml:space="preserve">Уроки развития речи, уроки анализа </w:t>
            </w:r>
            <w:r w:rsidRPr="001F1669">
              <w:lastRenderedPageBreak/>
              <w:t>литературного произведения</w:t>
            </w:r>
          </w:p>
        </w:tc>
        <w:tc>
          <w:tcPr>
            <w:tcW w:w="1799" w:type="dxa"/>
          </w:tcPr>
          <w:p w:rsidR="00DC203B" w:rsidRPr="001F1669" w:rsidRDefault="00DC203B" w:rsidP="00CE3108">
            <w:pPr>
              <w:spacing w:after="120"/>
            </w:pPr>
            <w:r w:rsidRPr="001F1669">
              <w:lastRenderedPageBreak/>
              <w:t xml:space="preserve">Знакомятся с теорией литературы, </w:t>
            </w:r>
            <w:r w:rsidRPr="001F1669">
              <w:lastRenderedPageBreak/>
              <w:t>находят изученный троп в художественном тексте, применяют знания в практической деятельности (творческие задания)</w:t>
            </w:r>
          </w:p>
        </w:tc>
        <w:tc>
          <w:tcPr>
            <w:tcW w:w="2128" w:type="dxa"/>
          </w:tcPr>
          <w:p w:rsidR="00DC203B" w:rsidRPr="001F1669" w:rsidRDefault="00DC203B" w:rsidP="00CE3108">
            <w:pPr>
              <w:spacing w:after="120"/>
            </w:pPr>
            <w:r w:rsidRPr="001F1669">
              <w:lastRenderedPageBreak/>
              <w:t>Творческие работы</w:t>
            </w:r>
          </w:p>
        </w:tc>
      </w:tr>
      <w:tr w:rsidR="00DC203B" w:rsidRPr="001F1669">
        <w:tc>
          <w:tcPr>
            <w:tcW w:w="6672" w:type="dxa"/>
          </w:tcPr>
          <w:p w:rsidR="00DC203B" w:rsidRPr="001F1669" w:rsidRDefault="00DC203B" w:rsidP="00CE3108">
            <w:pPr>
              <w:spacing w:after="120"/>
              <w:ind w:firstLine="454"/>
              <w:jc w:val="both"/>
              <w:rPr>
                <w:i/>
                <w:iCs/>
              </w:rPr>
            </w:pPr>
            <w:r w:rsidRPr="001F1669">
              <w:rPr>
                <w:i/>
                <w:iCs/>
              </w:rPr>
              <w:lastRenderedPageBreak/>
              <w:t>Выпускник получит возможность научиться:</w:t>
            </w:r>
          </w:p>
        </w:tc>
        <w:tc>
          <w:tcPr>
            <w:tcW w:w="2392" w:type="dxa"/>
            <w:vMerge w:val="restart"/>
          </w:tcPr>
          <w:p w:rsidR="00DC203B" w:rsidRPr="001F1669" w:rsidRDefault="00DC203B" w:rsidP="00CE3108">
            <w:pPr>
              <w:spacing w:after="120"/>
            </w:pPr>
            <w:r w:rsidRPr="001F1669">
              <w:t>На всех без исключения предметах, во внеурочной деятельности</w:t>
            </w:r>
          </w:p>
          <w:p w:rsidR="00DC203B" w:rsidRPr="001F1669" w:rsidRDefault="00DC203B" w:rsidP="00CE3108">
            <w:pPr>
              <w:spacing w:after="120"/>
            </w:pPr>
          </w:p>
          <w:p w:rsidR="00DC203B" w:rsidRPr="001F1669" w:rsidRDefault="00DC203B" w:rsidP="00CE3108">
            <w:pPr>
              <w:spacing w:after="120"/>
            </w:pPr>
          </w:p>
        </w:tc>
        <w:tc>
          <w:tcPr>
            <w:tcW w:w="2145" w:type="dxa"/>
            <w:vMerge w:val="restart"/>
          </w:tcPr>
          <w:p w:rsidR="00DC203B" w:rsidRPr="001F1669" w:rsidRDefault="00DC203B" w:rsidP="00CE3108">
            <w:pPr>
              <w:spacing w:after="120"/>
            </w:pPr>
            <w:r w:rsidRPr="001F1669">
              <w:t xml:space="preserve">Все типы уроков, интеллектуальные конкурсы, олимпиады, исследовательские конференции, исследовательские экспедиции, экскурсии, реализация программ </w:t>
            </w:r>
            <w:r w:rsidRPr="001F1669">
              <w:lastRenderedPageBreak/>
              <w:t>внеурочной деятельности в соответствии с планом школы и направлениями развития личности</w:t>
            </w:r>
          </w:p>
        </w:tc>
        <w:tc>
          <w:tcPr>
            <w:tcW w:w="1799" w:type="dxa"/>
            <w:vMerge w:val="restart"/>
          </w:tcPr>
          <w:p w:rsidR="00DC203B" w:rsidRPr="001F1669" w:rsidRDefault="00DC203B" w:rsidP="00CE3108">
            <w:pPr>
              <w:spacing w:after="120"/>
            </w:pPr>
            <w:r w:rsidRPr="001F1669">
              <w:lastRenderedPageBreak/>
              <w:t xml:space="preserve">Определяют актуальную тему исследования, собирают информацию в разных источниках, отбирают ее и систематизируют, составляют </w:t>
            </w:r>
            <w:r w:rsidRPr="001F1669">
              <w:lastRenderedPageBreak/>
              <w:t>план решения практических задач, знакомятся с методами и технологиями исследования, проведения опытов и экспериментов</w:t>
            </w:r>
          </w:p>
        </w:tc>
        <w:tc>
          <w:tcPr>
            <w:tcW w:w="2128" w:type="dxa"/>
            <w:vMerge w:val="restart"/>
          </w:tcPr>
          <w:p w:rsidR="00DC203B" w:rsidRPr="001F1669" w:rsidRDefault="00DC203B" w:rsidP="00CE3108">
            <w:pPr>
              <w:spacing w:after="120"/>
            </w:pPr>
            <w:r w:rsidRPr="001F1669">
              <w:lastRenderedPageBreak/>
              <w:t>Итоговая аттестация, защита тематических докладов и рефератов</w:t>
            </w:r>
          </w:p>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rPr>
                <w:i/>
                <w:iCs/>
              </w:rPr>
            </w:pPr>
            <w:r w:rsidRPr="001F1669">
              <w:t>• </w:t>
            </w:r>
            <w:r w:rsidRPr="001F1669">
              <w:rPr>
                <w:i/>
                <w:iCs/>
              </w:rPr>
              <w:t>основам рефлексивного чтения;</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rPr>
                <w:i/>
                <w:iCs/>
              </w:rPr>
            </w:pPr>
            <w:r w:rsidRPr="001F1669">
              <w:t>• </w:t>
            </w:r>
            <w:r w:rsidRPr="001F1669">
              <w:rPr>
                <w:i/>
                <w:iCs/>
              </w:rPr>
              <w:t>ставить проблему, аргументировать её актуальность;</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rPr>
                <w:i/>
                <w:iCs/>
              </w:rPr>
            </w:pPr>
            <w:r w:rsidRPr="001F1669">
              <w:t>• </w:t>
            </w:r>
            <w:r w:rsidRPr="001F1669">
              <w:rPr>
                <w:i/>
                <w:iCs/>
              </w:rPr>
              <w:t>самостоятельно проводить исследование на основе применения методов наблюдения и эксперимента;</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rPr>
                <w:i/>
                <w:iCs/>
              </w:rPr>
            </w:pPr>
            <w:r w:rsidRPr="001F1669">
              <w:t>• </w:t>
            </w:r>
            <w:r w:rsidRPr="001F1669">
              <w:rPr>
                <w:i/>
                <w:iCs/>
              </w:rPr>
              <w:t>выдвигать гипотезы о связях и закономерностях событий, процессов, объектов;</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rPr>
                <w:i/>
                <w:iCs/>
              </w:rPr>
            </w:pPr>
            <w:r w:rsidRPr="001F1669">
              <w:t>• </w:t>
            </w:r>
            <w:r w:rsidRPr="001F1669">
              <w:rPr>
                <w:i/>
                <w:iCs/>
              </w:rPr>
              <w:t>организовывать исследование с целью проверки гипотез;</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r w:rsidR="00DC203B" w:rsidRPr="001F1669">
        <w:tc>
          <w:tcPr>
            <w:tcW w:w="6672" w:type="dxa"/>
          </w:tcPr>
          <w:p w:rsidR="00DC203B" w:rsidRPr="001F1669" w:rsidRDefault="00DC203B" w:rsidP="00CE3108">
            <w:pPr>
              <w:spacing w:after="120"/>
              <w:ind w:firstLine="454"/>
              <w:jc w:val="both"/>
            </w:pPr>
            <w:r w:rsidRPr="001F1669">
              <w:lastRenderedPageBreak/>
              <w:t>• </w:t>
            </w:r>
            <w:r w:rsidRPr="001F1669">
              <w:rPr>
                <w:i/>
                <w:iCs/>
              </w:rPr>
              <w:t>делать умозаключения (</w:t>
            </w:r>
            <w:proofErr w:type="gramStart"/>
            <w:r w:rsidRPr="001F1669">
              <w:rPr>
                <w:i/>
                <w:iCs/>
              </w:rPr>
              <w:t>индуктивное</w:t>
            </w:r>
            <w:proofErr w:type="gramEnd"/>
            <w:r w:rsidRPr="001F1669">
              <w:rPr>
                <w:i/>
                <w:iCs/>
              </w:rPr>
              <w:t xml:space="preserve"> и по аналогии) и выводы на основе аргументации.</w:t>
            </w:r>
          </w:p>
        </w:tc>
        <w:tc>
          <w:tcPr>
            <w:tcW w:w="2392" w:type="dxa"/>
            <w:vMerge/>
          </w:tcPr>
          <w:p w:rsidR="00DC203B" w:rsidRPr="001F1669" w:rsidRDefault="00DC203B" w:rsidP="00CE3108">
            <w:pPr>
              <w:spacing w:after="120"/>
            </w:pPr>
          </w:p>
        </w:tc>
        <w:tc>
          <w:tcPr>
            <w:tcW w:w="2145" w:type="dxa"/>
            <w:vMerge/>
          </w:tcPr>
          <w:p w:rsidR="00DC203B" w:rsidRPr="001F1669" w:rsidRDefault="00DC203B" w:rsidP="00CE3108">
            <w:pPr>
              <w:spacing w:after="120"/>
            </w:pPr>
          </w:p>
        </w:tc>
        <w:tc>
          <w:tcPr>
            <w:tcW w:w="1799" w:type="dxa"/>
            <w:vMerge/>
          </w:tcPr>
          <w:p w:rsidR="00DC203B" w:rsidRPr="001F1669" w:rsidRDefault="00DC203B" w:rsidP="00CE3108">
            <w:pPr>
              <w:spacing w:after="120"/>
            </w:pPr>
          </w:p>
        </w:tc>
        <w:tc>
          <w:tcPr>
            <w:tcW w:w="2128" w:type="dxa"/>
            <w:vMerge/>
          </w:tcPr>
          <w:p w:rsidR="00DC203B" w:rsidRPr="001F1669" w:rsidRDefault="00DC203B" w:rsidP="00CE3108">
            <w:pPr>
              <w:spacing w:after="120"/>
            </w:pPr>
          </w:p>
        </w:tc>
      </w:tr>
    </w:tbl>
    <w:p w:rsidR="00DC203B" w:rsidRPr="001F1669" w:rsidRDefault="00DC203B" w:rsidP="001422C5"/>
    <w:p w:rsidR="00DC203B" w:rsidRPr="001F1669" w:rsidRDefault="00DC203B" w:rsidP="001422C5"/>
    <w:p w:rsidR="00DC203B" w:rsidRPr="001F1669" w:rsidRDefault="00DC203B" w:rsidP="001422C5">
      <w:pPr>
        <w:rPr>
          <w:b/>
          <w:bCs/>
        </w:rPr>
      </w:pPr>
    </w:p>
    <w:p w:rsidR="00DC203B" w:rsidRPr="001F1669" w:rsidRDefault="00DC203B" w:rsidP="001422C5">
      <w:pPr>
        <w:rPr>
          <w:b/>
          <w:bCs/>
        </w:rPr>
      </w:pPr>
      <w:r w:rsidRPr="001F1669">
        <w:rPr>
          <w:b/>
          <w:bCs/>
        </w:rPr>
        <w:t xml:space="preserve"> Формирование ИКТ компетентности </w:t>
      </w:r>
      <w:proofErr w:type="gramStart"/>
      <w:r w:rsidRPr="001F1669">
        <w:rPr>
          <w:b/>
          <w:bCs/>
        </w:rPr>
        <w:t>обучающихся</w:t>
      </w:r>
      <w:proofErr w:type="gramEnd"/>
    </w:p>
    <w:tbl>
      <w:tblPr>
        <w:tblW w:w="15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2412"/>
        <w:gridCol w:w="2336"/>
        <w:gridCol w:w="2397"/>
        <w:gridCol w:w="2228"/>
      </w:tblGrid>
      <w:tr w:rsidR="00DC203B" w:rsidRPr="001F1669">
        <w:trPr>
          <w:tblHeader/>
        </w:trPr>
        <w:tc>
          <w:tcPr>
            <w:tcW w:w="5838" w:type="dxa"/>
          </w:tcPr>
          <w:p w:rsidR="00DC203B" w:rsidRPr="001F1669" w:rsidRDefault="00DC203B" w:rsidP="00CE3108">
            <w:pPr>
              <w:spacing w:after="120" w:line="360" w:lineRule="auto"/>
              <w:ind w:firstLine="454"/>
              <w:jc w:val="both"/>
            </w:pPr>
            <w:r w:rsidRPr="001F1669">
              <w:t>Планируемые результаты</w:t>
            </w:r>
          </w:p>
        </w:tc>
        <w:tc>
          <w:tcPr>
            <w:tcW w:w="2337" w:type="dxa"/>
          </w:tcPr>
          <w:p w:rsidR="00DC203B" w:rsidRPr="001F1669" w:rsidRDefault="00DC203B" w:rsidP="00CE3108">
            <w:pPr>
              <w:spacing w:after="120"/>
            </w:pPr>
            <w:r w:rsidRPr="001F1669">
              <w:t>В рамках чего формируется (междисциплинарная программа, учебный предмет, внеурочная деятельность)</w:t>
            </w:r>
          </w:p>
        </w:tc>
        <w:tc>
          <w:tcPr>
            <w:tcW w:w="2336" w:type="dxa"/>
          </w:tcPr>
          <w:p w:rsidR="00DC203B" w:rsidRPr="001F1669" w:rsidRDefault="00DC203B" w:rsidP="00CE3108">
            <w:pPr>
              <w:spacing w:after="120"/>
            </w:pPr>
            <w:r w:rsidRPr="001F1669">
              <w:t>Через какие мероприятия формируется</w:t>
            </w:r>
          </w:p>
        </w:tc>
        <w:tc>
          <w:tcPr>
            <w:tcW w:w="2397" w:type="dxa"/>
          </w:tcPr>
          <w:p w:rsidR="00DC203B" w:rsidRPr="001F1669" w:rsidRDefault="00DC203B" w:rsidP="00CE3108">
            <w:pPr>
              <w:spacing w:after="120"/>
            </w:pPr>
            <w:r w:rsidRPr="001F1669">
              <w:t>Деятельность учащихся</w:t>
            </w:r>
          </w:p>
        </w:tc>
        <w:tc>
          <w:tcPr>
            <w:tcW w:w="2228" w:type="dxa"/>
          </w:tcPr>
          <w:p w:rsidR="00DC203B" w:rsidRPr="001F1669" w:rsidRDefault="00DC203B" w:rsidP="00CE3108">
            <w:pPr>
              <w:spacing w:after="120"/>
            </w:pPr>
            <w:r w:rsidRPr="001F1669">
              <w:t>Способ оценки достижения результата</w:t>
            </w:r>
          </w:p>
        </w:tc>
      </w:tr>
      <w:tr w:rsidR="00DC203B" w:rsidRPr="001F1669">
        <w:tc>
          <w:tcPr>
            <w:tcW w:w="5838" w:type="dxa"/>
          </w:tcPr>
          <w:p w:rsidR="00DC203B" w:rsidRPr="001F1669" w:rsidRDefault="00DC203B" w:rsidP="00CE3108">
            <w:pPr>
              <w:spacing w:after="120"/>
              <w:ind w:firstLine="454"/>
              <w:jc w:val="both"/>
            </w:pPr>
            <w:r w:rsidRPr="001F1669">
              <w:rPr>
                <w:b/>
                <w:bCs/>
              </w:rPr>
              <w:t>Обращение с устройствами ИКТ</w:t>
            </w:r>
          </w:p>
        </w:tc>
        <w:tc>
          <w:tcPr>
            <w:tcW w:w="2337" w:type="dxa"/>
            <w:vMerge w:val="restart"/>
          </w:tcPr>
          <w:p w:rsidR="00DC203B" w:rsidRPr="001F1669" w:rsidRDefault="00DC203B" w:rsidP="00CE3108">
            <w:pPr>
              <w:spacing w:after="120"/>
            </w:pPr>
            <w:r w:rsidRPr="001F1669">
              <w:t xml:space="preserve">Технология, информатика, </w:t>
            </w:r>
            <w:r w:rsidRPr="001F1669">
              <w:lastRenderedPageBreak/>
              <w:t>внеурочная и внешкольная деятельность</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36" w:type="dxa"/>
            <w:vMerge w:val="restart"/>
          </w:tcPr>
          <w:p w:rsidR="00DC203B" w:rsidRPr="001F1669" w:rsidRDefault="00DC203B" w:rsidP="00CE3108">
            <w:pPr>
              <w:spacing w:after="120"/>
            </w:pPr>
            <w:r w:rsidRPr="001F1669">
              <w:lastRenderedPageBreak/>
              <w:t xml:space="preserve">Ежедневная практическая </w:t>
            </w:r>
            <w:r w:rsidRPr="001F1669">
              <w:lastRenderedPageBreak/>
              <w:t xml:space="preserve">деятельность по обеспечению функционирования ИКТ устройств в учебное и </w:t>
            </w:r>
            <w:proofErr w:type="spellStart"/>
            <w:r w:rsidRPr="001F1669">
              <w:t>внеучебное</w:t>
            </w:r>
            <w:proofErr w:type="spellEnd"/>
            <w:r w:rsidRPr="001F1669">
              <w:t xml:space="preserve"> время</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97" w:type="dxa"/>
            <w:vMerge w:val="restart"/>
          </w:tcPr>
          <w:p w:rsidR="00DC203B" w:rsidRPr="001F1669" w:rsidRDefault="00DC203B" w:rsidP="00CE3108">
            <w:pPr>
              <w:spacing w:after="120"/>
            </w:pPr>
            <w:r w:rsidRPr="001F1669">
              <w:lastRenderedPageBreak/>
              <w:t xml:space="preserve">Использование устройств ИКТ для </w:t>
            </w:r>
            <w:r w:rsidRPr="001F1669">
              <w:lastRenderedPageBreak/>
              <w:t>выполнения учебных задач, направленных на создание информационных объектов, поиск информации, подготовку презентационных и отчетных материалов</w:t>
            </w:r>
          </w:p>
        </w:tc>
        <w:tc>
          <w:tcPr>
            <w:tcW w:w="2228" w:type="dxa"/>
            <w:vMerge w:val="restart"/>
          </w:tcPr>
          <w:p w:rsidR="00DC203B" w:rsidRPr="001F1669" w:rsidRDefault="00DC203B" w:rsidP="00CE3108">
            <w:pPr>
              <w:spacing w:after="120"/>
            </w:pPr>
            <w:r w:rsidRPr="001F1669">
              <w:lastRenderedPageBreak/>
              <w:t xml:space="preserve">Функционирование информационной </w:t>
            </w:r>
            <w:r w:rsidRPr="001F1669">
              <w:lastRenderedPageBreak/>
              <w:t>среды ОУ, свободное использование средств ИКТ в урочной и внеурочной деятельности</w:t>
            </w:r>
          </w:p>
        </w:tc>
      </w:tr>
      <w:tr w:rsidR="00DC203B" w:rsidRPr="001F1669">
        <w:tc>
          <w:tcPr>
            <w:tcW w:w="5838" w:type="dxa"/>
          </w:tcPr>
          <w:p w:rsidR="00DC203B" w:rsidRPr="001F1669" w:rsidRDefault="00DC203B" w:rsidP="00CE3108">
            <w:pPr>
              <w:ind w:firstLine="454"/>
              <w:jc w:val="both"/>
              <w:outlineLvl w:val="0"/>
            </w:pPr>
            <w:r w:rsidRPr="001F1669">
              <w:t>Выпускник научится:</w:t>
            </w:r>
          </w:p>
          <w:p w:rsidR="00DC203B" w:rsidRPr="001F1669" w:rsidRDefault="00DC203B" w:rsidP="00CE3108">
            <w:pPr>
              <w:ind w:firstLine="454"/>
              <w:jc w:val="both"/>
            </w:pPr>
            <w:r w:rsidRPr="001F1669">
              <w:lastRenderedPageBreak/>
              <w:t>• подключать устройства ИКТ к электрическим и информационным сетям, использовать аккумуляторы;</w:t>
            </w:r>
          </w:p>
          <w:p w:rsidR="00DC203B" w:rsidRPr="001F1669" w:rsidRDefault="00DC203B" w:rsidP="00CE3108">
            <w:pPr>
              <w:spacing w:after="120"/>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lastRenderedPageBreak/>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осуществлять информационное подключение к локальной сети и глобальной сети Интернет;</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xml:space="preserve">• выводить информацию на бумагу, правильно </w:t>
            </w:r>
            <w:r w:rsidRPr="001F1669">
              <w:lastRenderedPageBreak/>
              <w:t>обращаться с расходными материалами;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C203B" w:rsidRPr="001F1669" w:rsidRDefault="00DC203B" w:rsidP="00CE3108">
            <w:pPr>
              <w:spacing w:after="120"/>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r w:rsidRPr="001F1669">
              <w:t>:</w:t>
            </w:r>
          </w:p>
          <w:p w:rsidR="00DC203B" w:rsidRPr="001F1669" w:rsidRDefault="00DC203B" w:rsidP="00CE3108">
            <w:pPr>
              <w:spacing w:after="120"/>
              <w:ind w:firstLine="454"/>
              <w:jc w:val="both"/>
            </w:pPr>
            <w:r w:rsidRPr="001F1669">
              <w:t>• </w:t>
            </w:r>
            <w:r w:rsidRPr="001F1669">
              <w:rPr>
                <w:i/>
                <w:iCs/>
              </w:rPr>
              <w:t>осознавать и использовать в практической деятельности основные психологические особенности восприятия информации человеком.</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line="360" w:lineRule="auto"/>
              <w:ind w:firstLine="454"/>
              <w:jc w:val="both"/>
              <w:outlineLvl w:val="0"/>
            </w:pPr>
            <w:r w:rsidRPr="001F1669">
              <w:rPr>
                <w:b/>
                <w:bCs/>
              </w:rPr>
              <w:t>Фиксация изображений и звуков</w:t>
            </w:r>
          </w:p>
        </w:tc>
        <w:tc>
          <w:tcPr>
            <w:tcW w:w="2337" w:type="dxa"/>
            <w:vMerge w:val="restart"/>
          </w:tcPr>
          <w:p w:rsidR="00DC203B" w:rsidRPr="001F1669" w:rsidRDefault="00DC203B" w:rsidP="00CE3108">
            <w:pPr>
              <w:spacing w:after="120"/>
            </w:pPr>
            <w:r w:rsidRPr="001F1669">
              <w:t>Преимущественно естественные науки, искусство, русский язык, иностранный язык, физическая культура, внеурочная деятельность, школьная газета.</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36" w:type="dxa"/>
            <w:vMerge w:val="restart"/>
          </w:tcPr>
          <w:p w:rsidR="00DC203B" w:rsidRPr="001F1669" w:rsidRDefault="00DC203B" w:rsidP="00CE3108">
            <w:pPr>
              <w:spacing w:after="120"/>
            </w:pPr>
            <w:r w:rsidRPr="001F1669">
              <w:lastRenderedPageBreak/>
              <w:t>Уроки, кружки, заседания НОУ и редколлегии, подготовка общешкольных и классных мероприятий</w:t>
            </w:r>
          </w:p>
          <w:p w:rsidR="00DC203B" w:rsidRPr="001F1669" w:rsidRDefault="00DC203B" w:rsidP="00CE3108">
            <w:pPr>
              <w:spacing w:after="120"/>
            </w:pPr>
          </w:p>
        </w:tc>
        <w:tc>
          <w:tcPr>
            <w:tcW w:w="2397" w:type="dxa"/>
            <w:vMerge w:val="restart"/>
          </w:tcPr>
          <w:p w:rsidR="00DC203B" w:rsidRPr="001F1669" w:rsidRDefault="00DC203B" w:rsidP="00CE3108">
            <w:pPr>
              <w:spacing w:after="120"/>
            </w:pPr>
            <w:r w:rsidRPr="001F1669">
              <w:t xml:space="preserve">Фиксация результатов экспериментов, опытов, исследовательских экспедиций, оформление проектов, презентация результатов деятельности, </w:t>
            </w:r>
            <w:r w:rsidRPr="001F1669">
              <w:lastRenderedPageBreak/>
              <w:t>подготовка фотоматериалов для школьной газеты, съемка видеофильмов о школьной жизни, подготовка ауди</w:t>
            </w:r>
            <w:proofErr w:type="gramStart"/>
            <w:r w:rsidRPr="001F1669">
              <w:t>о-</w:t>
            </w:r>
            <w:proofErr w:type="gramEnd"/>
            <w:r w:rsidRPr="001F1669">
              <w:t xml:space="preserve"> и </w:t>
            </w:r>
            <w:proofErr w:type="spellStart"/>
            <w:r w:rsidRPr="001F1669">
              <w:t>видеосопровождения</w:t>
            </w:r>
            <w:proofErr w:type="spellEnd"/>
            <w:r w:rsidRPr="001F1669">
              <w:t xml:space="preserve">  школьных мероприятий</w:t>
            </w:r>
          </w:p>
        </w:tc>
        <w:tc>
          <w:tcPr>
            <w:tcW w:w="2228" w:type="dxa"/>
            <w:vMerge w:val="restart"/>
          </w:tcPr>
          <w:p w:rsidR="00DC203B" w:rsidRPr="001F1669" w:rsidRDefault="00DC203B" w:rsidP="00CE3108">
            <w:pPr>
              <w:spacing w:after="120"/>
            </w:pPr>
            <w:r w:rsidRPr="001F1669">
              <w:lastRenderedPageBreak/>
              <w:t>Качество представления материалов проектных и исследовательских работ, презентационных и отчетных материалов</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r>
      <w:tr w:rsidR="00DC203B" w:rsidRPr="001F1669">
        <w:tc>
          <w:tcPr>
            <w:tcW w:w="5838" w:type="dxa"/>
          </w:tcPr>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pacing w:after="120"/>
              <w:ind w:firstLine="454"/>
              <w:jc w:val="both"/>
            </w:pPr>
            <w:r w:rsidRPr="001F1669">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w:t>
            </w:r>
            <w:r w:rsidRPr="001F1669">
              <w:lastRenderedPageBreak/>
              <w:t>элементов;</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lastRenderedPageBreak/>
              <w:t>• выбирать технические средства ИКТ для фиксации изображений и звуков в соответствии с поставленной целью;</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p>
          <w:p w:rsidR="00DC203B" w:rsidRPr="001F1669" w:rsidRDefault="00DC203B" w:rsidP="00CE3108">
            <w:pPr>
              <w:spacing w:after="120"/>
              <w:ind w:firstLine="454"/>
              <w:jc w:val="both"/>
            </w:pPr>
            <w:r w:rsidRPr="001F1669">
              <w:t>• </w:t>
            </w:r>
            <w:r w:rsidRPr="001F1669">
              <w:rPr>
                <w:i/>
                <w:iCs/>
              </w:rPr>
              <w:t>различать творческую и техническую фиксацию звуков и изображений;</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w:t>
            </w:r>
            <w:r w:rsidRPr="001F1669">
              <w:rPr>
                <w:i/>
                <w:iCs/>
              </w:rPr>
              <w:t>использовать возможности И</w:t>
            </w:r>
            <w:proofErr w:type="gramStart"/>
            <w:r w:rsidRPr="001F1669">
              <w:rPr>
                <w:i/>
                <w:iCs/>
              </w:rPr>
              <w:t>КТ в тв</w:t>
            </w:r>
            <w:proofErr w:type="gramEnd"/>
            <w:r w:rsidRPr="001F1669">
              <w:rPr>
                <w:i/>
                <w:iCs/>
              </w:rPr>
              <w:t>орческой деятельности, связанной с искусством;</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w:t>
            </w:r>
            <w:r w:rsidRPr="001F1669">
              <w:rPr>
                <w:i/>
                <w:iCs/>
              </w:rPr>
              <w:t>осуществлять трёхмерное сканирование.</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rPr>
          <w:trHeight w:val="1234"/>
        </w:trPr>
        <w:tc>
          <w:tcPr>
            <w:tcW w:w="5838" w:type="dxa"/>
          </w:tcPr>
          <w:p w:rsidR="00DC203B" w:rsidRPr="001F1669" w:rsidRDefault="00DC203B" w:rsidP="00CE3108">
            <w:pPr>
              <w:ind w:firstLine="454"/>
              <w:jc w:val="both"/>
              <w:outlineLvl w:val="0"/>
              <w:rPr>
                <w:b/>
                <w:bCs/>
              </w:rPr>
            </w:pPr>
            <w:r w:rsidRPr="001F1669">
              <w:rPr>
                <w:b/>
                <w:bCs/>
              </w:rPr>
              <w:lastRenderedPageBreak/>
              <w:t>Создание письменных сообщений</w:t>
            </w:r>
          </w:p>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pacing w:after="120"/>
              <w:ind w:firstLine="454"/>
              <w:jc w:val="both"/>
            </w:pPr>
            <w:r w:rsidRPr="001F1669">
              <w:t>• сканировать текст и осуществлять распознавание сканированного текста;</w:t>
            </w:r>
          </w:p>
        </w:tc>
        <w:tc>
          <w:tcPr>
            <w:tcW w:w="2337" w:type="dxa"/>
            <w:vMerge w:val="restart"/>
          </w:tcPr>
          <w:p w:rsidR="00DC203B" w:rsidRPr="001F1669" w:rsidRDefault="00DC203B" w:rsidP="00CE3108">
            <w:pPr>
              <w:spacing w:after="120"/>
            </w:pPr>
            <w:r w:rsidRPr="001F1669">
              <w:t>Преимущественно русский язык, иностранный язык, литература, история</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36" w:type="dxa"/>
            <w:vMerge w:val="restart"/>
          </w:tcPr>
          <w:p w:rsidR="00DC203B" w:rsidRPr="001F1669" w:rsidRDefault="00DC203B" w:rsidP="00CE3108">
            <w:pPr>
              <w:spacing w:after="120"/>
            </w:pPr>
            <w:r w:rsidRPr="001F1669">
              <w:t>Уроки, самостоятельная работа во внеурочное, внешкольное время</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97" w:type="dxa"/>
            <w:vMerge w:val="restart"/>
          </w:tcPr>
          <w:p w:rsidR="00DC203B" w:rsidRPr="001F1669" w:rsidRDefault="00DC203B" w:rsidP="00CE3108">
            <w:pPr>
              <w:spacing w:after="120"/>
            </w:pPr>
            <w:r w:rsidRPr="001F1669">
              <w:t>Подготовка сообщений, сочинений, эссе в электронном и печатном виде, подготовка конкурсных исследовательских работ, анализ аудиозаписей</w:t>
            </w:r>
          </w:p>
          <w:p w:rsidR="00DC203B" w:rsidRPr="001F1669" w:rsidRDefault="00DC203B" w:rsidP="00CE3108">
            <w:pPr>
              <w:spacing w:after="120"/>
            </w:pPr>
          </w:p>
        </w:tc>
        <w:tc>
          <w:tcPr>
            <w:tcW w:w="2228" w:type="dxa"/>
            <w:vMerge w:val="restart"/>
          </w:tcPr>
          <w:p w:rsidR="00DC203B" w:rsidRPr="001F1669" w:rsidRDefault="00DC203B" w:rsidP="00CE3108">
            <w:pPr>
              <w:spacing w:after="120"/>
            </w:pPr>
            <w:r w:rsidRPr="001F1669">
              <w:t xml:space="preserve">Наличие и качество текстов на сайте, в школьной газете, результативность творческих и интеллектуальных конкурсов, результаты итоговой аттестации по русскому языку, контроль </w:t>
            </w:r>
            <w:proofErr w:type="spellStart"/>
            <w:r w:rsidRPr="001F1669">
              <w:t>аудирования</w:t>
            </w:r>
            <w:proofErr w:type="spellEnd"/>
            <w:r w:rsidRPr="001F1669">
              <w:t xml:space="preserve"> (</w:t>
            </w:r>
            <w:proofErr w:type="spellStart"/>
            <w:r w:rsidRPr="001F1669">
              <w:t>ин</w:t>
            </w:r>
            <w:proofErr w:type="gramStart"/>
            <w:r w:rsidRPr="001F1669">
              <w:t>.я</w:t>
            </w:r>
            <w:proofErr w:type="gramEnd"/>
            <w:r w:rsidRPr="001F1669">
              <w:t>з</w:t>
            </w:r>
            <w:proofErr w:type="spellEnd"/>
            <w:r w:rsidRPr="001F1669">
              <w:t>)</w:t>
            </w:r>
          </w:p>
        </w:tc>
      </w:tr>
      <w:tr w:rsidR="00DC203B" w:rsidRPr="001F1669">
        <w:tc>
          <w:tcPr>
            <w:tcW w:w="5838" w:type="dxa"/>
          </w:tcPr>
          <w:p w:rsidR="00DC203B" w:rsidRPr="001F1669" w:rsidRDefault="00DC203B" w:rsidP="00CE3108">
            <w:pPr>
              <w:spacing w:after="120"/>
              <w:ind w:firstLine="454"/>
              <w:jc w:val="both"/>
            </w:pPr>
            <w:r w:rsidRPr="001F1669">
              <w:t>• осуществлять редактирование и структурирование текста в соответствии с его смыслом средствами текстового редактора;</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1F1669">
              <w:t>резюмирование</w:t>
            </w:r>
            <w:proofErr w:type="spellEnd"/>
            <w:r w:rsidRPr="001F1669">
              <w:t xml:space="preserve"> высказываний в ходе обсуждения;</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использовать средства орфографического и синтаксического контроля русского текста и текста на иностранном языке.</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p>
          <w:p w:rsidR="00DC203B" w:rsidRPr="001F1669" w:rsidRDefault="00DC203B" w:rsidP="00CE3108">
            <w:pPr>
              <w:spacing w:after="120"/>
              <w:ind w:firstLine="454"/>
              <w:jc w:val="both"/>
            </w:pPr>
            <w:r w:rsidRPr="001F1669">
              <w:t>• </w:t>
            </w:r>
            <w:r w:rsidRPr="001F1669">
              <w:rPr>
                <w:i/>
                <w:iCs/>
              </w:rPr>
              <w:t>создавать текст на иностранном языке с использованием слепого десятипальцевого клавиатурного письма;</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w:t>
            </w:r>
            <w:r w:rsidRPr="001F1669">
              <w:rPr>
                <w:i/>
                <w:iCs/>
              </w:rPr>
              <w:t>использовать компьютерные инструменты, упрощающие расшифровку аудиозаписей.</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outlineLvl w:val="0"/>
              <w:rPr>
                <w:b/>
                <w:bCs/>
              </w:rPr>
            </w:pPr>
            <w:r w:rsidRPr="001F1669">
              <w:rPr>
                <w:b/>
                <w:bCs/>
              </w:rPr>
              <w:t>Создание графических объектов</w:t>
            </w:r>
          </w:p>
          <w:p w:rsidR="00DC203B" w:rsidRPr="001F1669" w:rsidRDefault="00DC203B" w:rsidP="00CE3108">
            <w:pPr>
              <w:suppressAutoHyphens/>
              <w:ind w:firstLine="454"/>
              <w:jc w:val="both"/>
            </w:pPr>
            <w:r w:rsidRPr="001F1669">
              <w:lastRenderedPageBreak/>
              <w:t>Выпускник научится:</w:t>
            </w:r>
          </w:p>
          <w:p w:rsidR="00DC203B" w:rsidRPr="001F1669" w:rsidRDefault="00DC203B" w:rsidP="00CE3108">
            <w:pPr>
              <w:spacing w:after="120"/>
              <w:ind w:firstLine="454"/>
              <w:jc w:val="both"/>
            </w:pPr>
            <w:r w:rsidRPr="001F1669">
              <w:t>• создавать различные геометрические объекты с использованием возможностей специальных компьютерных инструментов;</w:t>
            </w:r>
          </w:p>
        </w:tc>
        <w:tc>
          <w:tcPr>
            <w:tcW w:w="2337" w:type="dxa"/>
            <w:vMerge w:val="restart"/>
          </w:tcPr>
          <w:p w:rsidR="00DC203B" w:rsidRPr="001F1669" w:rsidRDefault="00DC203B" w:rsidP="00CE3108">
            <w:pPr>
              <w:spacing w:after="120"/>
            </w:pPr>
            <w:r w:rsidRPr="001F1669">
              <w:lastRenderedPageBreak/>
              <w:t xml:space="preserve">Преимущественно </w:t>
            </w:r>
            <w:r w:rsidRPr="001F1669">
              <w:lastRenderedPageBreak/>
              <w:t>технология, обществознание, география, история, математика, внеурочная деятельность</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36" w:type="dxa"/>
            <w:vMerge w:val="restart"/>
          </w:tcPr>
          <w:p w:rsidR="00DC203B" w:rsidRPr="001F1669" w:rsidRDefault="00DC203B" w:rsidP="00CE3108">
            <w:pPr>
              <w:spacing w:after="120"/>
            </w:pPr>
            <w:r w:rsidRPr="001F1669">
              <w:lastRenderedPageBreak/>
              <w:t xml:space="preserve">Урок-практикум, </w:t>
            </w:r>
            <w:r w:rsidRPr="001F1669">
              <w:lastRenderedPageBreak/>
              <w:t>деятельность НОУ, участие в конкурсах, кружок «</w:t>
            </w:r>
            <w:proofErr w:type="spellStart"/>
            <w:r w:rsidRPr="001F1669">
              <w:t>Видеотворчество</w:t>
            </w:r>
            <w:proofErr w:type="spellEnd"/>
            <w:r w:rsidRPr="001F1669">
              <w:t>»</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97" w:type="dxa"/>
            <w:vMerge w:val="restart"/>
          </w:tcPr>
          <w:p w:rsidR="00DC203B" w:rsidRPr="001F1669" w:rsidRDefault="00DC203B" w:rsidP="00CE3108">
            <w:pPr>
              <w:spacing w:after="120"/>
            </w:pPr>
            <w:r w:rsidRPr="001F1669">
              <w:lastRenderedPageBreak/>
              <w:t xml:space="preserve">Подготовка </w:t>
            </w:r>
            <w:r w:rsidRPr="001F1669">
              <w:lastRenderedPageBreak/>
              <w:t xml:space="preserve">аналитических материалов с графическими иллюстрациями, решение геометрических задач с иллюстрированием хода решения в цифровом виде в </w:t>
            </w:r>
            <w:proofErr w:type="spellStart"/>
            <w:r w:rsidRPr="001F1669">
              <w:t>т.ч</w:t>
            </w:r>
            <w:proofErr w:type="spellEnd"/>
            <w:r w:rsidRPr="001F1669">
              <w:t>. с использованием возможностей  интерактивной доски</w:t>
            </w:r>
          </w:p>
        </w:tc>
        <w:tc>
          <w:tcPr>
            <w:tcW w:w="2228" w:type="dxa"/>
            <w:vMerge w:val="restart"/>
          </w:tcPr>
          <w:p w:rsidR="00DC203B" w:rsidRPr="001F1669" w:rsidRDefault="00DC203B" w:rsidP="00CE3108">
            <w:pPr>
              <w:spacing w:after="120"/>
            </w:pPr>
            <w:r w:rsidRPr="001F1669">
              <w:lastRenderedPageBreak/>
              <w:t xml:space="preserve">Качество </w:t>
            </w:r>
            <w:r w:rsidRPr="001F1669">
              <w:lastRenderedPageBreak/>
              <w:t>представления материалов проектных и исследовательских работ, презентационных и отчетных материалов</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создавать специализированные карты и диаграммы: географические, хронологические;</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p>
          <w:p w:rsidR="00DC203B" w:rsidRPr="001F1669" w:rsidRDefault="00DC203B" w:rsidP="00CE3108">
            <w:pPr>
              <w:spacing w:after="120"/>
              <w:ind w:firstLine="454"/>
              <w:jc w:val="both"/>
            </w:pPr>
            <w:r w:rsidRPr="001F1669">
              <w:t>• </w:t>
            </w:r>
            <w:r w:rsidRPr="001F1669">
              <w:rPr>
                <w:i/>
                <w:iCs/>
              </w:rPr>
              <w:t>создавать мультипликационные фильмы;</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w:t>
            </w:r>
            <w:r w:rsidRPr="001F1669">
              <w:rPr>
                <w:i/>
                <w:iCs/>
              </w:rPr>
              <w:t>создавать виртуальные модели трёхмерных объектов</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outlineLvl w:val="0"/>
              <w:rPr>
                <w:b/>
                <w:bCs/>
              </w:rPr>
            </w:pPr>
            <w:r w:rsidRPr="001F1669">
              <w:rPr>
                <w:b/>
                <w:bCs/>
              </w:rPr>
              <w:t>Создание музыкальных и звуковых сообщений</w:t>
            </w:r>
          </w:p>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pacing w:after="120"/>
              <w:ind w:firstLine="454"/>
              <w:jc w:val="both"/>
            </w:pPr>
            <w:r w:rsidRPr="001F1669">
              <w:lastRenderedPageBreak/>
              <w:t>• использовать звуковые и музыкальные редакторы;</w:t>
            </w:r>
          </w:p>
        </w:tc>
        <w:tc>
          <w:tcPr>
            <w:tcW w:w="2337" w:type="dxa"/>
            <w:vMerge w:val="restart"/>
          </w:tcPr>
          <w:p w:rsidR="00DC203B" w:rsidRPr="001F1669" w:rsidRDefault="00DC203B" w:rsidP="00CE3108">
            <w:pPr>
              <w:spacing w:after="120"/>
            </w:pPr>
            <w:r w:rsidRPr="001F1669">
              <w:lastRenderedPageBreak/>
              <w:t xml:space="preserve">Искусство (музыка), внеурочная </w:t>
            </w:r>
            <w:r w:rsidRPr="001F1669">
              <w:lastRenderedPageBreak/>
              <w:t>деятельность</w:t>
            </w:r>
          </w:p>
        </w:tc>
        <w:tc>
          <w:tcPr>
            <w:tcW w:w="2336" w:type="dxa"/>
            <w:vMerge w:val="restart"/>
          </w:tcPr>
          <w:p w:rsidR="00DC203B" w:rsidRPr="001F1669" w:rsidRDefault="00DC203B" w:rsidP="00CE3108">
            <w:pPr>
              <w:spacing w:after="120"/>
            </w:pPr>
            <w:r w:rsidRPr="001F1669">
              <w:lastRenderedPageBreak/>
              <w:t xml:space="preserve">Урок, репетиция и проведение школьных </w:t>
            </w:r>
            <w:r w:rsidRPr="001F1669">
              <w:lastRenderedPageBreak/>
              <w:t>мероприятий</w:t>
            </w:r>
          </w:p>
          <w:p w:rsidR="00DC203B" w:rsidRPr="001F1669" w:rsidRDefault="00DC203B" w:rsidP="00CE3108">
            <w:pPr>
              <w:spacing w:after="120"/>
            </w:pPr>
          </w:p>
        </w:tc>
        <w:tc>
          <w:tcPr>
            <w:tcW w:w="2397" w:type="dxa"/>
            <w:vMerge w:val="restart"/>
          </w:tcPr>
          <w:p w:rsidR="00DC203B" w:rsidRPr="001F1669" w:rsidRDefault="00DC203B" w:rsidP="00CE3108">
            <w:pPr>
              <w:spacing w:after="120"/>
            </w:pPr>
            <w:r w:rsidRPr="001F1669">
              <w:lastRenderedPageBreak/>
              <w:t xml:space="preserve">Подготовка музыкального и звукового </w:t>
            </w:r>
            <w:r w:rsidRPr="001F1669">
              <w:lastRenderedPageBreak/>
              <w:t>сопровождения выступления</w:t>
            </w:r>
          </w:p>
        </w:tc>
        <w:tc>
          <w:tcPr>
            <w:tcW w:w="2228" w:type="dxa"/>
            <w:vMerge w:val="restart"/>
          </w:tcPr>
          <w:p w:rsidR="00DC203B" w:rsidRPr="001F1669" w:rsidRDefault="00DC203B" w:rsidP="00CE3108">
            <w:pPr>
              <w:spacing w:after="120"/>
            </w:pPr>
            <w:r w:rsidRPr="001F1669">
              <w:lastRenderedPageBreak/>
              <w:t xml:space="preserve">Уровень владения, качество исполнения и </w:t>
            </w:r>
            <w:r w:rsidRPr="001F1669">
              <w:lastRenderedPageBreak/>
              <w:t>проведения мероприятия</w:t>
            </w:r>
          </w:p>
        </w:tc>
      </w:tr>
      <w:tr w:rsidR="00DC203B" w:rsidRPr="001F1669">
        <w:tc>
          <w:tcPr>
            <w:tcW w:w="5838" w:type="dxa"/>
          </w:tcPr>
          <w:p w:rsidR="00DC203B" w:rsidRPr="001F1669" w:rsidRDefault="00DC203B" w:rsidP="00CE3108">
            <w:pPr>
              <w:spacing w:after="120"/>
              <w:ind w:firstLine="454"/>
              <w:jc w:val="both"/>
            </w:pPr>
            <w:r w:rsidRPr="001F1669">
              <w:lastRenderedPageBreak/>
              <w:t>• использовать клавишные и кинестетические синтезаторы;</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использовать программы звукозаписи и микрофоны.</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p>
          <w:p w:rsidR="00DC203B" w:rsidRPr="001F1669" w:rsidRDefault="00DC203B" w:rsidP="00CE3108">
            <w:pPr>
              <w:spacing w:after="120"/>
              <w:ind w:firstLine="454"/>
              <w:jc w:val="both"/>
            </w:pPr>
            <w:r w:rsidRPr="001F1669">
              <w:t>• </w:t>
            </w:r>
            <w:r w:rsidRPr="001F1669">
              <w:rPr>
                <w:i/>
                <w:iCs/>
              </w:rPr>
              <w:t>использовать музыкальные редакторы, клавишные и кинетические синтезаторы для решения творческих задач.</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outlineLvl w:val="0"/>
              <w:rPr>
                <w:b/>
                <w:bCs/>
              </w:rPr>
            </w:pPr>
            <w:r w:rsidRPr="001F1669">
              <w:rPr>
                <w:b/>
                <w:bCs/>
              </w:rPr>
              <w:t xml:space="preserve">Создание, восприятие и использование </w:t>
            </w:r>
            <w:proofErr w:type="spellStart"/>
            <w:r w:rsidRPr="001F1669">
              <w:rPr>
                <w:b/>
                <w:bCs/>
              </w:rPr>
              <w:t>гипермедиасообщений</w:t>
            </w:r>
            <w:proofErr w:type="spellEnd"/>
          </w:p>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ind w:firstLine="454"/>
              <w:jc w:val="both"/>
            </w:pPr>
            <w:r w:rsidRPr="001F1669">
              <w:t>• организовывать сообщения в виде линейного или включающего ссылки представления для самостоятельного просмотра через браузер;</w:t>
            </w:r>
          </w:p>
        </w:tc>
        <w:tc>
          <w:tcPr>
            <w:tcW w:w="2337" w:type="dxa"/>
            <w:vMerge w:val="restart"/>
          </w:tcPr>
          <w:p w:rsidR="00DC203B" w:rsidRPr="001F1669" w:rsidRDefault="00DC203B" w:rsidP="00CE3108">
            <w:pPr>
              <w:spacing w:after="120"/>
            </w:pPr>
            <w:r w:rsidRPr="001F1669">
              <w:t xml:space="preserve">Преимущественно технология, литература, русский язык, иностранный язык, искусство. </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36" w:type="dxa"/>
            <w:vMerge w:val="restart"/>
          </w:tcPr>
          <w:p w:rsidR="00DC203B" w:rsidRPr="001F1669" w:rsidRDefault="00DC203B" w:rsidP="00CE3108">
            <w:pPr>
              <w:spacing w:after="120"/>
            </w:pPr>
            <w:r w:rsidRPr="001F1669">
              <w:t>Уроки, самостоятельная работа при подготовке домашнего задания, докладов, презентаций</w:t>
            </w:r>
          </w:p>
          <w:p w:rsidR="00DC203B" w:rsidRPr="001F1669" w:rsidRDefault="00DC203B" w:rsidP="00CE3108">
            <w:pPr>
              <w:spacing w:after="120"/>
            </w:pPr>
          </w:p>
          <w:p w:rsidR="00DC203B" w:rsidRPr="001F1669" w:rsidRDefault="00DC203B" w:rsidP="00CE3108">
            <w:pPr>
              <w:spacing w:after="120"/>
            </w:pPr>
          </w:p>
        </w:tc>
        <w:tc>
          <w:tcPr>
            <w:tcW w:w="2397" w:type="dxa"/>
            <w:vMerge w:val="restart"/>
          </w:tcPr>
          <w:p w:rsidR="00DC203B" w:rsidRPr="001F1669" w:rsidRDefault="00DC203B" w:rsidP="00CE3108">
            <w:pPr>
              <w:spacing w:after="120"/>
            </w:pPr>
            <w:r w:rsidRPr="001F1669">
              <w:t xml:space="preserve">Осуществляют поиск и обработку информации, проводят презентацию результатов работы с ИКТ-поддержкой, в </w:t>
            </w:r>
            <w:proofErr w:type="spellStart"/>
            <w:r w:rsidRPr="001F1669">
              <w:t>т.ч</w:t>
            </w:r>
            <w:proofErr w:type="gramStart"/>
            <w:r w:rsidRPr="001F1669">
              <w:t>.с</w:t>
            </w:r>
            <w:proofErr w:type="gramEnd"/>
            <w:r w:rsidRPr="001F1669">
              <w:t>оздание</w:t>
            </w:r>
            <w:proofErr w:type="spellEnd"/>
            <w:r w:rsidRPr="001F1669">
              <w:t xml:space="preserve"> тематического сайта</w:t>
            </w:r>
          </w:p>
          <w:p w:rsidR="00DC203B" w:rsidRPr="001F1669" w:rsidRDefault="00DC203B" w:rsidP="00CE3108">
            <w:pPr>
              <w:spacing w:after="120"/>
            </w:pPr>
          </w:p>
          <w:p w:rsidR="00DC203B" w:rsidRPr="001F1669" w:rsidRDefault="00DC203B" w:rsidP="00CE3108">
            <w:pPr>
              <w:spacing w:after="120"/>
            </w:pPr>
          </w:p>
        </w:tc>
        <w:tc>
          <w:tcPr>
            <w:tcW w:w="2228" w:type="dxa"/>
            <w:vMerge w:val="restart"/>
          </w:tcPr>
          <w:p w:rsidR="00DC203B" w:rsidRPr="001F1669" w:rsidRDefault="00DC203B" w:rsidP="00CE3108">
            <w:pPr>
              <w:spacing w:after="120"/>
            </w:pPr>
            <w:r w:rsidRPr="001F1669">
              <w:t>Наличие и качество продуктов деятельности, качество отбора источников информации</w:t>
            </w:r>
          </w:p>
          <w:p w:rsidR="00DC203B" w:rsidRPr="001F1669" w:rsidRDefault="00DC203B" w:rsidP="00CE3108">
            <w:pPr>
              <w:spacing w:after="120"/>
            </w:pPr>
          </w:p>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proofErr w:type="gramStart"/>
            <w:r w:rsidRPr="001F1669">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lastRenderedPageBreak/>
              <w:t xml:space="preserve">• проводить деконструкцию сообщений, выделение в них структуры, элементов и фрагментов; </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использовать при восприятии сообщений внутренние и внешние ссылки;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формулировать вопросы к сообщению, создавать краткое описание сообщения; цитировать фрагменты сообщения;</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t>• избирательно относиться к информации в окружающем информационном пространстве, отказываться от потребления ненужной информации.</w:t>
            </w:r>
          </w:p>
          <w:p w:rsidR="00DC203B" w:rsidRPr="001F1669" w:rsidRDefault="00DC203B" w:rsidP="00CE3108">
            <w:pPr>
              <w:spacing w:after="120"/>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r w:rsidRPr="001F1669">
              <w:t>:</w:t>
            </w:r>
          </w:p>
          <w:p w:rsidR="00DC203B" w:rsidRPr="001F1669" w:rsidRDefault="00DC203B" w:rsidP="00CE3108">
            <w:pPr>
              <w:ind w:firstLine="454"/>
              <w:jc w:val="both"/>
            </w:pPr>
            <w:r w:rsidRPr="001F1669">
              <w:t>• </w:t>
            </w:r>
            <w:r w:rsidRPr="001F1669">
              <w:rPr>
                <w:i/>
                <w:iCs/>
              </w:rPr>
              <w:t>проектировать дизайн сообщений в соответствии с задачами и средствами доставки;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rPr>
                <w:i/>
                <w:iCs/>
              </w:rPr>
            </w:pPr>
            <w:r w:rsidRPr="001F1669">
              <w:t>• </w:t>
            </w:r>
            <w:r w:rsidRPr="001F1669">
              <w:rPr>
                <w:i/>
                <w:iCs/>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C203B" w:rsidRPr="001F1669" w:rsidRDefault="00DC203B" w:rsidP="00CE3108">
            <w:pPr>
              <w:spacing w:after="120"/>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outlineLvl w:val="0"/>
              <w:rPr>
                <w:b/>
                <w:bCs/>
              </w:rPr>
            </w:pPr>
            <w:r w:rsidRPr="001F1669">
              <w:rPr>
                <w:b/>
                <w:bCs/>
              </w:rPr>
              <w:t>Коммуникация и социальное взаимодействие</w:t>
            </w:r>
          </w:p>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pacing w:after="120"/>
              <w:ind w:firstLine="454"/>
              <w:jc w:val="both"/>
            </w:pPr>
            <w:r w:rsidRPr="001F1669">
              <w:lastRenderedPageBreak/>
              <w:t xml:space="preserve">• выступать с </w:t>
            </w:r>
            <w:proofErr w:type="spellStart"/>
            <w:r w:rsidRPr="001F1669">
              <w:t>аудиовидеоподдержкой</w:t>
            </w:r>
            <w:proofErr w:type="spellEnd"/>
            <w:r w:rsidRPr="001F1669">
              <w:t>, включая выступление перед дистанционной аудиторией;</w:t>
            </w:r>
          </w:p>
        </w:tc>
        <w:tc>
          <w:tcPr>
            <w:tcW w:w="2337" w:type="dxa"/>
            <w:vMerge w:val="restart"/>
          </w:tcPr>
          <w:p w:rsidR="00DC203B" w:rsidRPr="001F1669" w:rsidRDefault="00DC203B" w:rsidP="00CE3108">
            <w:pPr>
              <w:spacing w:after="120"/>
            </w:pPr>
            <w:r w:rsidRPr="001F1669">
              <w:lastRenderedPageBreak/>
              <w:t xml:space="preserve">На всех без исключения </w:t>
            </w:r>
            <w:r w:rsidRPr="001F1669">
              <w:lastRenderedPageBreak/>
              <w:t>предметах и во внеурочной деятельности</w:t>
            </w:r>
          </w:p>
        </w:tc>
        <w:tc>
          <w:tcPr>
            <w:tcW w:w="2336" w:type="dxa"/>
            <w:vMerge w:val="restart"/>
          </w:tcPr>
          <w:p w:rsidR="00DC203B" w:rsidRPr="001F1669" w:rsidRDefault="00DC203B" w:rsidP="00CE3108">
            <w:pPr>
              <w:spacing w:after="120"/>
            </w:pPr>
            <w:r w:rsidRPr="001F1669">
              <w:lastRenderedPageBreak/>
              <w:t xml:space="preserve">Участие в видеоконференциях, </w:t>
            </w:r>
            <w:r w:rsidRPr="001F1669">
              <w:lastRenderedPageBreak/>
              <w:t xml:space="preserve">оформление </w:t>
            </w:r>
            <w:proofErr w:type="gramStart"/>
            <w:r w:rsidRPr="001F1669">
              <w:t>электронного</w:t>
            </w:r>
            <w:proofErr w:type="gramEnd"/>
            <w:r w:rsidRPr="001F1669">
              <w:t xml:space="preserve"> портфолио, дистанционное обучение, дистанционные конкурсы; участие в исследовательской и проектной деятельности в </w:t>
            </w:r>
            <w:proofErr w:type="spellStart"/>
            <w:r w:rsidRPr="001F1669">
              <w:t>т.ч</w:t>
            </w:r>
            <w:proofErr w:type="spellEnd"/>
            <w:r w:rsidRPr="001F1669">
              <w:t>. сетевых проектах.</w:t>
            </w:r>
          </w:p>
        </w:tc>
        <w:tc>
          <w:tcPr>
            <w:tcW w:w="2397" w:type="dxa"/>
            <w:vMerge w:val="restart"/>
          </w:tcPr>
          <w:p w:rsidR="00DC203B" w:rsidRPr="001F1669" w:rsidRDefault="00DC203B" w:rsidP="00CE3108">
            <w:pPr>
              <w:spacing w:after="120"/>
            </w:pPr>
            <w:r w:rsidRPr="001F1669">
              <w:lastRenderedPageBreak/>
              <w:t xml:space="preserve">Взаимодействуют с участниками и </w:t>
            </w:r>
            <w:r w:rsidRPr="001F1669">
              <w:lastRenderedPageBreak/>
              <w:t>организаторами сетевых проектов, дистанционных конкурсов, передают и получают домашнее задание по электронной почте</w:t>
            </w:r>
          </w:p>
        </w:tc>
        <w:tc>
          <w:tcPr>
            <w:tcW w:w="2228" w:type="dxa"/>
            <w:vMerge w:val="restart"/>
          </w:tcPr>
          <w:p w:rsidR="00DC203B" w:rsidRPr="001F1669" w:rsidRDefault="00DC203B" w:rsidP="00CE3108">
            <w:pPr>
              <w:spacing w:after="120"/>
            </w:pPr>
            <w:r w:rsidRPr="001F1669">
              <w:lastRenderedPageBreak/>
              <w:t xml:space="preserve">Количество участий в сетевых </w:t>
            </w:r>
            <w:r w:rsidRPr="001F1669">
              <w:lastRenderedPageBreak/>
              <w:t>проектах, качество электронного портфолио, интенсивность и качество взаимодействия в информационном пространстве ОУ.</w:t>
            </w:r>
          </w:p>
        </w:tc>
      </w:tr>
      <w:tr w:rsidR="00DC203B" w:rsidRPr="001F1669">
        <w:tc>
          <w:tcPr>
            <w:tcW w:w="5838" w:type="dxa"/>
          </w:tcPr>
          <w:p w:rsidR="00DC203B" w:rsidRPr="001F1669" w:rsidRDefault="00DC203B" w:rsidP="00CE3108">
            <w:pPr>
              <w:spacing w:after="120"/>
              <w:ind w:firstLine="454"/>
              <w:jc w:val="both"/>
            </w:pPr>
            <w:r w:rsidRPr="001F1669">
              <w:lastRenderedPageBreak/>
              <w:t>• участвовать в обсуждении (</w:t>
            </w:r>
            <w:proofErr w:type="spellStart"/>
            <w:r w:rsidRPr="001F1669">
              <w:t>аудиовидеофорум</w:t>
            </w:r>
            <w:proofErr w:type="spellEnd"/>
            <w:r w:rsidRPr="001F1669">
              <w:t>, текстовый форум) с использованием возможностей Интернета;</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использовать возможности электронной почты для информационного обмена;</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вести личный дневник (блог) с использованием возможностей Интернета;</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r w:rsidRPr="001F1669">
              <w:t>:</w:t>
            </w:r>
          </w:p>
          <w:p w:rsidR="00DC203B" w:rsidRPr="001F1669" w:rsidRDefault="00DC203B" w:rsidP="00CE3108">
            <w:pPr>
              <w:ind w:firstLine="454"/>
              <w:jc w:val="both"/>
            </w:pPr>
            <w:r w:rsidRPr="001F1669">
              <w:t>• </w:t>
            </w:r>
            <w:r w:rsidRPr="001F1669">
              <w:rPr>
                <w:i/>
                <w:iCs/>
              </w:rPr>
              <w:t>взаимодействовать в социальных сетях, работать в группе над сообщением (вики);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rPr>
                <w:i/>
                <w:iCs/>
              </w:rPr>
              <w:lastRenderedPageBreak/>
              <w:t>участвовать в форумах в социальных образовательных сетях;</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w:t>
            </w:r>
            <w:r w:rsidRPr="001F1669">
              <w:rPr>
                <w:i/>
                <w:iCs/>
              </w:rPr>
              <w:t>взаимодействовать с партнёрами с использованием возможностей Интернета (игровое и театральное взаимодействие).</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outlineLvl w:val="0"/>
              <w:rPr>
                <w:b/>
                <w:bCs/>
              </w:rPr>
            </w:pPr>
            <w:r w:rsidRPr="001F1669">
              <w:rPr>
                <w:b/>
                <w:bCs/>
              </w:rPr>
              <w:t xml:space="preserve">Поиск и организация хранения информации </w:t>
            </w:r>
          </w:p>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ind w:firstLine="454"/>
              <w:jc w:val="both"/>
            </w:pPr>
            <w:r w:rsidRPr="001F1669">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C203B" w:rsidRPr="001F1669" w:rsidRDefault="00DC203B" w:rsidP="00CE3108">
            <w:pPr>
              <w:ind w:firstLine="454"/>
              <w:jc w:val="both"/>
            </w:pPr>
          </w:p>
        </w:tc>
        <w:tc>
          <w:tcPr>
            <w:tcW w:w="2337" w:type="dxa"/>
            <w:vMerge w:val="restart"/>
          </w:tcPr>
          <w:p w:rsidR="00DC203B" w:rsidRPr="001F1669" w:rsidRDefault="00DC203B" w:rsidP="00CE3108">
            <w:pPr>
              <w:spacing w:after="120"/>
            </w:pPr>
            <w:r w:rsidRPr="001F1669">
              <w:t>Преимущественно история, литература, технология, информатика, внешкольная деятельность</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36" w:type="dxa"/>
            <w:vMerge w:val="restart"/>
          </w:tcPr>
          <w:p w:rsidR="00DC203B" w:rsidRPr="001F1669" w:rsidRDefault="00DC203B" w:rsidP="00CE3108">
            <w:pPr>
              <w:spacing w:after="120"/>
            </w:pPr>
            <w:r w:rsidRPr="001F1669">
              <w:t>Выполнение домашнего задания, подготовка доклада/реферата, подготовка к олимпиадам, интеллектуальным конкурсам и викторинам, написание исследовательской работы</w:t>
            </w:r>
          </w:p>
        </w:tc>
        <w:tc>
          <w:tcPr>
            <w:tcW w:w="2397" w:type="dxa"/>
            <w:vMerge w:val="restart"/>
          </w:tcPr>
          <w:p w:rsidR="00DC203B" w:rsidRPr="001F1669" w:rsidRDefault="00DC203B" w:rsidP="00CE3108">
            <w:pPr>
              <w:spacing w:after="120"/>
            </w:pPr>
            <w:r w:rsidRPr="001F1669">
              <w:t>Осуществляют поиск информации, отбирают и систематизируют информацию для написания реферата, исследовательской работы, подготовки проекта, создают личное информационное пространство</w:t>
            </w:r>
          </w:p>
        </w:tc>
        <w:tc>
          <w:tcPr>
            <w:tcW w:w="2228" w:type="dxa"/>
            <w:vMerge w:val="restart"/>
          </w:tcPr>
          <w:p w:rsidR="00DC203B" w:rsidRPr="001F1669" w:rsidRDefault="00DC203B" w:rsidP="00CE3108">
            <w:pPr>
              <w:spacing w:after="120"/>
            </w:pPr>
            <w:r w:rsidRPr="001F1669">
              <w:t>Качество продуктов деятельности, рациональность организации личного информационного пространства</w:t>
            </w:r>
          </w:p>
        </w:tc>
      </w:tr>
      <w:tr w:rsidR="00DC203B" w:rsidRPr="001F1669">
        <w:tc>
          <w:tcPr>
            <w:tcW w:w="5838" w:type="dxa"/>
          </w:tcPr>
          <w:p w:rsidR="00DC203B" w:rsidRPr="001F1669" w:rsidRDefault="00DC203B" w:rsidP="00CE3108">
            <w:pPr>
              <w:ind w:firstLine="454"/>
              <w:jc w:val="both"/>
            </w:pPr>
            <w:r w:rsidRPr="001F1669">
              <w:t>• использовать приёмы поиска информации на персональном компьютере, в информационной среде учреждения и в образовательном пространстве;</w:t>
            </w:r>
          </w:p>
          <w:p w:rsidR="00DC203B" w:rsidRPr="001F1669" w:rsidRDefault="00DC203B" w:rsidP="00CE3108">
            <w:pPr>
              <w:spacing w:after="120"/>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t>• использовать различные библиотечные, в том числе электронные, каталоги для поиска необходимых книг;</w:t>
            </w:r>
          </w:p>
          <w:p w:rsidR="00DC203B" w:rsidRPr="001F1669" w:rsidRDefault="00DC203B" w:rsidP="00CE3108">
            <w:pPr>
              <w:spacing w:after="120"/>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t xml:space="preserve">• искать информацию в различных базах данных, создавать и заполнять базы данных, в частности </w:t>
            </w:r>
            <w:r w:rsidRPr="001F1669">
              <w:lastRenderedPageBreak/>
              <w:t>использовать различные определители;</w:t>
            </w:r>
          </w:p>
          <w:p w:rsidR="00DC203B" w:rsidRPr="001F1669" w:rsidRDefault="00DC203B" w:rsidP="00CE3108">
            <w:pPr>
              <w:spacing w:after="120"/>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r w:rsidRPr="001F1669">
              <w:t>:</w:t>
            </w:r>
          </w:p>
          <w:p w:rsidR="00DC203B" w:rsidRPr="001F1669" w:rsidRDefault="00DC203B" w:rsidP="00CE3108">
            <w:pPr>
              <w:ind w:firstLine="454"/>
              <w:jc w:val="both"/>
            </w:pPr>
            <w:r w:rsidRPr="001F1669">
              <w:t>• </w:t>
            </w:r>
            <w:r w:rsidRPr="001F1669">
              <w:rPr>
                <w:i/>
                <w:iCs/>
              </w:rPr>
              <w:t>создавать и заполнять различные определители;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w:t>
            </w:r>
            <w:r w:rsidRPr="001F1669">
              <w:rPr>
                <w:i/>
                <w:iCs/>
              </w:rPr>
              <w:t xml:space="preserve">использовать различные приёмы поиска информации в Интернете в ходе учебной деятельности. </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rPr>
                <w:b/>
                <w:bCs/>
              </w:rPr>
            </w:pPr>
            <w:r w:rsidRPr="001F1669">
              <w:rPr>
                <w:b/>
                <w:bCs/>
              </w:rPr>
              <w:t>Анализ информации, математическая обработка данных в исследовании</w:t>
            </w:r>
          </w:p>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ind w:firstLine="454"/>
              <w:jc w:val="both"/>
            </w:pPr>
            <w:r w:rsidRPr="001F1669">
              <w:t>• вводить результаты измерений и другие цифровые данные для их обработки, в том числе статистической и визуализации;</w:t>
            </w:r>
          </w:p>
        </w:tc>
        <w:tc>
          <w:tcPr>
            <w:tcW w:w="2337" w:type="dxa"/>
            <w:vMerge w:val="restart"/>
          </w:tcPr>
          <w:p w:rsidR="00DC203B" w:rsidRPr="001F1669" w:rsidRDefault="00DC203B" w:rsidP="00CE3108">
            <w:pPr>
              <w:spacing w:after="120"/>
            </w:pPr>
            <w:r w:rsidRPr="001F1669">
              <w:t>Преимущественно естественные науки, обществознание, математика</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36" w:type="dxa"/>
            <w:vMerge w:val="restart"/>
          </w:tcPr>
          <w:p w:rsidR="00DC203B" w:rsidRPr="001F1669" w:rsidRDefault="00DC203B" w:rsidP="00CE3108">
            <w:pPr>
              <w:spacing w:after="120"/>
            </w:pPr>
            <w:r w:rsidRPr="001F1669">
              <w:lastRenderedPageBreak/>
              <w:t>Эксперименты, опыты,  исследовательские экспедиции, статистический опрос, исследовательские конкурсы</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397" w:type="dxa"/>
            <w:vMerge w:val="restart"/>
          </w:tcPr>
          <w:p w:rsidR="00DC203B" w:rsidRPr="001F1669" w:rsidRDefault="00DC203B" w:rsidP="00CE3108">
            <w:pPr>
              <w:spacing w:after="120"/>
            </w:pPr>
            <w:r w:rsidRPr="001F1669">
              <w:lastRenderedPageBreak/>
              <w:t>Измеряют и фиксируют данные, разрабатывают модели, проводят эксперименты с помощью датчиков в зависимости от поставленных задач, представляют результаты</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228" w:type="dxa"/>
            <w:vMerge w:val="restart"/>
          </w:tcPr>
          <w:p w:rsidR="00DC203B" w:rsidRPr="001F1669" w:rsidRDefault="00DC203B" w:rsidP="00CE3108">
            <w:pPr>
              <w:spacing w:after="120"/>
            </w:pPr>
            <w:r w:rsidRPr="001F1669">
              <w:lastRenderedPageBreak/>
              <w:t>Интенсивность использования цифровой лаборатории в УВП, качество результатов  практикумов по предметам</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xml:space="preserve">• строить математические модели; </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проводить эксперименты и исследования в виртуальных лабораториях по естественным наукам, математике и информатике.</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lastRenderedPageBreak/>
              <w:t>Выпускник получит возможность научиться</w:t>
            </w:r>
            <w:r w:rsidRPr="001F1669">
              <w:t>:</w:t>
            </w:r>
          </w:p>
          <w:p w:rsidR="00DC203B" w:rsidRPr="001F1669" w:rsidRDefault="00DC203B" w:rsidP="00CE3108">
            <w:pPr>
              <w:ind w:firstLine="454"/>
              <w:jc w:val="both"/>
            </w:pPr>
            <w:r w:rsidRPr="001F1669">
              <w:t>• </w:t>
            </w:r>
            <w:r w:rsidRPr="001F1669">
              <w:rPr>
                <w:i/>
                <w:iCs/>
              </w:rPr>
              <w:t xml:space="preserve">проводить </w:t>
            </w:r>
            <w:proofErr w:type="gramStart"/>
            <w:r w:rsidRPr="001F1669">
              <w:rPr>
                <w:i/>
                <w:iCs/>
              </w:rPr>
              <w:t>естественно-научные</w:t>
            </w:r>
            <w:proofErr w:type="gramEnd"/>
            <w:r w:rsidRPr="001F1669">
              <w:rPr>
                <w:i/>
                <w:iCs/>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rPr>
                <w:i/>
                <w:iCs/>
              </w:rPr>
            </w:pPr>
            <w:r w:rsidRPr="001F1669">
              <w:lastRenderedPageBreak/>
              <w:t>• </w:t>
            </w:r>
            <w:r w:rsidRPr="001F1669">
              <w:rPr>
                <w:i/>
                <w:iCs/>
              </w:rPr>
              <w:t>анализировать результаты своей деятельности и затрачиваемых ресурсов.</w:t>
            </w:r>
          </w:p>
          <w:p w:rsidR="00DC203B" w:rsidRPr="001F1669" w:rsidRDefault="00DC203B" w:rsidP="00CE3108">
            <w:pPr>
              <w:ind w:firstLine="454"/>
              <w:jc w:val="both"/>
            </w:pP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outlineLvl w:val="0"/>
              <w:rPr>
                <w:b/>
                <w:bCs/>
              </w:rPr>
            </w:pPr>
            <w:r w:rsidRPr="001F1669">
              <w:rPr>
                <w:b/>
                <w:bCs/>
              </w:rPr>
              <w:t>Моделирование, проектирование и управление</w:t>
            </w:r>
          </w:p>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ind w:firstLine="454"/>
              <w:jc w:val="both"/>
            </w:pPr>
            <w:r w:rsidRPr="001F1669">
              <w:t>• моделировать с использованием виртуальных конструкторов;</w:t>
            </w:r>
          </w:p>
        </w:tc>
        <w:tc>
          <w:tcPr>
            <w:tcW w:w="2337" w:type="dxa"/>
            <w:vMerge w:val="restart"/>
          </w:tcPr>
          <w:p w:rsidR="00DC203B" w:rsidRPr="001F1669" w:rsidRDefault="00DC203B" w:rsidP="00CE3108">
            <w:pPr>
              <w:spacing w:after="120"/>
            </w:pPr>
            <w:r w:rsidRPr="001F1669">
              <w:t>Преимущественно естественные науки, технология, математика, информатика, обществознание</w:t>
            </w:r>
          </w:p>
        </w:tc>
        <w:tc>
          <w:tcPr>
            <w:tcW w:w="2336" w:type="dxa"/>
            <w:vMerge w:val="restart"/>
          </w:tcPr>
          <w:p w:rsidR="00DC203B" w:rsidRPr="001F1669" w:rsidRDefault="00DC203B" w:rsidP="00CE3108">
            <w:pPr>
              <w:spacing w:after="120"/>
            </w:pPr>
            <w:r w:rsidRPr="001F1669">
              <w:t>Уроки-практикумы</w:t>
            </w:r>
          </w:p>
        </w:tc>
        <w:tc>
          <w:tcPr>
            <w:tcW w:w="2397" w:type="dxa"/>
            <w:vMerge w:val="restart"/>
          </w:tcPr>
          <w:p w:rsidR="00DC203B" w:rsidRPr="001F1669" w:rsidRDefault="00DC203B" w:rsidP="00CE3108">
            <w:pPr>
              <w:spacing w:after="120"/>
            </w:pPr>
            <w:r w:rsidRPr="001F1669">
              <w:t>Создают компьютерные модели, исследуют компьютерные модели, проводят компьютерные эксперименты</w:t>
            </w:r>
          </w:p>
        </w:tc>
        <w:tc>
          <w:tcPr>
            <w:tcW w:w="2228" w:type="dxa"/>
            <w:vMerge w:val="restart"/>
          </w:tcPr>
          <w:p w:rsidR="00DC203B" w:rsidRPr="001F1669" w:rsidRDefault="00DC203B" w:rsidP="00CE3108">
            <w:pPr>
              <w:spacing w:after="120"/>
            </w:pPr>
            <w:r w:rsidRPr="001F1669">
              <w:t>Практикумы, результаты конкурсов</w:t>
            </w:r>
            <w:proofErr w:type="gramStart"/>
            <w:r w:rsidRPr="001F1669">
              <w:t xml:space="preserve"> ,</w:t>
            </w:r>
            <w:proofErr w:type="gramEnd"/>
            <w:r w:rsidRPr="001F1669">
              <w:t xml:space="preserve"> исследовательские работы, защита итогового проекта</w:t>
            </w:r>
          </w:p>
        </w:tc>
      </w:tr>
      <w:tr w:rsidR="00DC203B" w:rsidRPr="001F1669">
        <w:tc>
          <w:tcPr>
            <w:tcW w:w="5838" w:type="dxa"/>
          </w:tcPr>
          <w:p w:rsidR="00DC203B" w:rsidRPr="001F1669" w:rsidRDefault="00DC203B" w:rsidP="00CE3108">
            <w:pPr>
              <w:spacing w:after="120"/>
              <w:ind w:firstLine="454"/>
              <w:jc w:val="both"/>
            </w:pPr>
            <w:r w:rsidRPr="001F1669">
              <w:t>• моделировать с использованием сре</w:t>
            </w:r>
            <w:proofErr w:type="gramStart"/>
            <w:r w:rsidRPr="001F1669">
              <w:t>дств пр</w:t>
            </w:r>
            <w:proofErr w:type="gramEnd"/>
            <w:r w:rsidRPr="001F1669">
              <w:t>ограммирования;</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spacing w:after="120"/>
              <w:ind w:firstLine="454"/>
              <w:jc w:val="both"/>
            </w:pPr>
            <w:r w:rsidRPr="001F1669">
              <w:t>• проектировать и организовывать свою индивидуальную и групповую деятельность, организовывать своё время с использованием ИКТ.</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r w:rsidR="00DC203B" w:rsidRPr="001F1669">
        <w:tc>
          <w:tcPr>
            <w:tcW w:w="5838" w:type="dxa"/>
          </w:tcPr>
          <w:p w:rsidR="00DC203B" w:rsidRPr="001F1669" w:rsidRDefault="00DC203B" w:rsidP="00CE3108">
            <w:pPr>
              <w:ind w:firstLine="454"/>
              <w:jc w:val="both"/>
            </w:pPr>
            <w:r w:rsidRPr="001F1669">
              <w:rPr>
                <w:i/>
                <w:iCs/>
              </w:rPr>
              <w:t>Выпускник получит возможность научиться</w:t>
            </w:r>
            <w:r w:rsidRPr="001F1669">
              <w:t>:</w:t>
            </w:r>
          </w:p>
          <w:p w:rsidR="00DC203B" w:rsidRPr="001F1669" w:rsidRDefault="00DC203B" w:rsidP="00CE3108">
            <w:pPr>
              <w:spacing w:after="120"/>
              <w:ind w:firstLine="454"/>
              <w:jc w:val="both"/>
            </w:pPr>
            <w:r w:rsidRPr="001F1669">
              <w:t>• </w:t>
            </w:r>
            <w:r w:rsidRPr="001F1669">
              <w:rPr>
                <w:i/>
                <w:iCs/>
              </w:rPr>
              <w:t>проектировать виртуальные и реальные объекты и процессы, использовать системы автоматизированного проектирования.</w:t>
            </w:r>
          </w:p>
        </w:tc>
        <w:tc>
          <w:tcPr>
            <w:tcW w:w="2337" w:type="dxa"/>
            <w:vMerge/>
          </w:tcPr>
          <w:p w:rsidR="00DC203B" w:rsidRPr="001F1669" w:rsidRDefault="00DC203B" w:rsidP="00CE3108">
            <w:pPr>
              <w:spacing w:after="120"/>
            </w:pPr>
          </w:p>
        </w:tc>
        <w:tc>
          <w:tcPr>
            <w:tcW w:w="2336" w:type="dxa"/>
            <w:vMerge/>
          </w:tcPr>
          <w:p w:rsidR="00DC203B" w:rsidRPr="001F1669" w:rsidRDefault="00DC203B" w:rsidP="00CE3108">
            <w:pPr>
              <w:spacing w:after="120"/>
            </w:pPr>
          </w:p>
        </w:tc>
        <w:tc>
          <w:tcPr>
            <w:tcW w:w="2397" w:type="dxa"/>
            <w:vMerge/>
          </w:tcPr>
          <w:p w:rsidR="00DC203B" w:rsidRPr="001F1669" w:rsidRDefault="00DC203B" w:rsidP="00CE3108">
            <w:pPr>
              <w:spacing w:after="120"/>
            </w:pPr>
          </w:p>
        </w:tc>
        <w:tc>
          <w:tcPr>
            <w:tcW w:w="2228" w:type="dxa"/>
            <w:vMerge/>
          </w:tcPr>
          <w:p w:rsidR="00DC203B" w:rsidRPr="001F1669" w:rsidRDefault="00DC203B" w:rsidP="00CE3108">
            <w:pPr>
              <w:spacing w:after="120"/>
            </w:pPr>
          </w:p>
        </w:tc>
      </w:tr>
    </w:tbl>
    <w:p w:rsidR="00DC203B" w:rsidRPr="001F1669" w:rsidRDefault="00DC203B" w:rsidP="001F1669">
      <w:pPr>
        <w:pStyle w:val="ad"/>
        <w:outlineLvl w:val="0"/>
        <w:rPr>
          <w:b/>
          <w:bCs/>
          <w:sz w:val="24"/>
          <w:szCs w:val="24"/>
        </w:rPr>
      </w:pPr>
      <w:r w:rsidRPr="001F1669">
        <w:rPr>
          <w:b/>
          <w:bCs/>
          <w:sz w:val="24"/>
          <w:szCs w:val="24"/>
        </w:rPr>
        <w:lastRenderedPageBreak/>
        <w:t xml:space="preserve"> Основы учебно-исследовательской и проектной деятельности</w:t>
      </w:r>
    </w:p>
    <w:tbl>
      <w:tblPr>
        <w:tblW w:w="15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9"/>
        <w:gridCol w:w="2398"/>
        <w:gridCol w:w="2374"/>
        <w:gridCol w:w="2410"/>
        <w:gridCol w:w="1845"/>
      </w:tblGrid>
      <w:tr w:rsidR="00DC203B" w:rsidRPr="001F1669">
        <w:trPr>
          <w:tblHeader/>
        </w:trPr>
        <w:tc>
          <w:tcPr>
            <w:tcW w:w="6109" w:type="dxa"/>
          </w:tcPr>
          <w:p w:rsidR="00DC203B" w:rsidRPr="001F1669" w:rsidRDefault="00DC203B" w:rsidP="00CE3108">
            <w:pPr>
              <w:spacing w:after="120"/>
              <w:ind w:firstLine="454"/>
              <w:jc w:val="both"/>
            </w:pPr>
            <w:r w:rsidRPr="001F1669">
              <w:t>Планируемые результаты</w:t>
            </w:r>
          </w:p>
        </w:tc>
        <w:tc>
          <w:tcPr>
            <w:tcW w:w="2398" w:type="dxa"/>
          </w:tcPr>
          <w:p w:rsidR="00DC203B" w:rsidRPr="001F1669" w:rsidRDefault="00DC203B" w:rsidP="00CE3108">
            <w:pPr>
              <w:spacing w:after="120"/>
            </w:pPr>
            <w:r w:rsidRPr="001F1669">
              <w:t>В рамках чего формируется (какая междисциплинарная программа, учебный предмет, внеурочная деятельность)</w:t>
            </w:r>
          </w:p>
        </w:tc>
        <w:tc>
          <w:tcPr>
            <w:tcW w:w="2374" w:type="dxa"/>
          </w:tcPr>
          <w:p w:rsidR="00DC203B" w:rsidRPr="001F1669" w:rsidRDefault="00DC203B" w:rsidP="00CE3108">
            <w:pPr>
              <w:spacing w:after="120"/>
            </w:pPr>
            <w:r w:rsidRPr="001F1669">
              <w:t>Через какие мероприятия формируется</w:t>
            </w:r>
          </w:p>
        </w:tc>
        <w:tc>
          <w:tcPr>
            <w:tcW w:w="2410" w:type="dxa"/>
          </w:tcPr>
          <w:p w:rsidR="00DC203B" w:rsidRPr="001F1669" w:rsidRDefault="00DC203B" w:rsidP="00CE3108">
            <w:pPr>
              <w:spacing w:after="120"/>
            </w:pPr>
            <w:r w:rsidRPr="001F1669">
              <w:t>Деятельность учащихся</w:t>
            </w:r>
          </w:p>
        </w:tc>
        <w:tc>
          <w:tcPr>
            <w:tcW w:w="1845" w:type="dxa"/>
          </w:tcPr>
          <w:p w:rsidR="00DC203B" w:rsidRPr="001F1669" w:rsidRDefault="00DC203B" w:rsidP="00CE3108">
            <w:pPr>
              <w:spacing w:after="120"/>
            </w:pPr>
            <w:r w:rsidRPr="001F1669">
              <w:t>Способ оценки достижения результата</w:t>
            </w:r>
          </w:p>
        </w:tc>
      </w:tr>
      <w:tr w:rsidR="00DC203B" w:rsidRPr="001F1669">
        <w:tc>
          <w:tcPr>
            <w:tcW w:w="6109" w:type="dxa"/>
          </w:tcPr>
          <w:p w:rsidR="00DC203B" w:rsidRPr="001F1669" w:rsidRDefault="00DC203B" w:rsidP="00CE3108">
            <w:pPr>
              <w:spacing w:after="120"/>
              <w:ind w:firstLine="454"/>
              <w:jc w:val="both"/>
            </w:pPr>
            <w:r w:rsidRPr="001F1669">
              <w:t>Выпускник научится:</w:t>
            </w:r>
          </w:p>
        </w:tc>
        <w:tc>
          <w:tcPr>
            <w:tcW w:w="2398" w:type="dxa"/>
            <w:vMerge w:val="restart"/>
          </w:tcPr>
          <w:p w:rsidR="00DC203B" w:rsidRPr="001F1669" w:rsidRDefault="00DC203B" w:rsidP="00CE3108">
            <w:pPr>
              <w:spacing w:after="120"/>
            </w:pPr>
            <w:r w:rsidRPr="001F1669">
              <w:t>На всех предметах и во внеурочной деятельности</w:t>
            </w:r>
          </w:p>
        </w:tc>
        <w:tc>
          <w:tcPr>
            <w:tcW w:w="2374" w:type="dxa"/>
            <w:vMerge w:val="restart"/>
          </w:tcPr>
          <w:p w:rsidR="00DC203B" w:rsidRPr="001F1669" w:rsidRDefault="00DC203B" w:rsidP="00CE3108">
            <w:pPr>
              <w:spacing w:after="120"/>
            </w:pPr>
            <w:r w:rsidRPr="001F1669">
              <w:t>Урок-исследование. Урок-лаборатория, урок-отчет, урок-рассказ, урок-защита исследовательских проектов, урок-экспертиза, уро</w:t>
            </w:r>
            <w:proofErr w:type="gramStart"/>
            <w:r w:rsidRPr="001F1669">
              <w:t>к-</w:t>
            </w:r>
            <w:proofErr w:type="gramEnd"/>
            <w:r w:rsidRPr="001F1669">
              <w:t xml:space="preserve"> открытие, урок-путешествие и т.д., конкурсы учебно-исследовательских работ, учебный эксперимент, домашнее задание исследовательского характера, исследовательская практика. Исследовательская экспедиция, научное общество учащихся. Клуб по интересам </w:t>
            </w:r>
            <w:r w:rsidRPr="001F1669">
              <w:lastRenderedPageBreak/>
              <w:t>«</w:t>
            </w:r>
            <w:proofErr w:type="spellStart"/>
            <w:r w:rsidRPr="001F1669">
              <w:t>Исток»</w:t>
            </w:r>
            <w:proofErr w:type="gramStart"/>
            <w:r w:rsidRPr="001F1669">
              <w:t>,п</w:t>
            </w:r>
            <w:proofErr w:type="gramEnd"/>
            <w:r w:rsidRPr="001F1669">
              <w:t>редметные</w:t>
            </w:r>
            <w:proofErr w:type="spellEnd"/>
            <w:r w:rsidRPr="001F1669">
              <w:t xml:space="preserve"> олимпиады</w:t>
            </w:r>
          </w:p>
        </w:tc>
        <w:tc>
          <w:tcPr>
            <w:tcW w:w="2410" w:type="dxa"/>
            <w:vMerge w:val="restart"/>
          </w:tcPr>
          <w:p w:rsidR="00DC203B" w:rsidRPr="001F1669" w:rsidRDefault="00DC203B" w:rsidP="00CE3108">
            <w:pPr>
              <w:spacing w:after="120"/>
            </w:pPr>
            <w:r w:rsidRPr="001F1669">
              <w:lastRenderedPageBreak/>
              <w:t>Определяют проблему и формулируют ее актуальность, формулируют гипотезу и замысел исследования, планируют ход исследования, собирают материал по теме исследования (изучение источников информации, проведение опросов, обработка результатов и т.д.)</w:t>
            </w:r>
            <w:proofErr w:type="gramStart"/>
            <w:r w:rsidRPr="001F1669">
              <w:t>,к</w:t>
            </w:r>
            <w:proofErr w:type="gramEnd"/>
            <w:r w:rsidRPr="001F1669">
              <w:t xml:space="preserve">ритически подходя к его содержанию, осуществляют контроль, </w:t>
            </w:r>
            <w:r w:rsidRPr="001F1669">
              <w:lastRenderedPageBreak/>
              <w:t xml:space="preserve">взаимоконтроль, корректировку промежуточных результатов, оказывают поддержку друг другу, устанавливают партнерские отношения с членами группы, проводят групповые обсуждения, проводят обмен информацией. </w:t>
            </w:r>
          </w:p>
          <w:p w:rsidR="00DC203B" w:rsidRPr="001F1669" w:rsidRDefault="00DC203B" w:rsidP="00CE3108">
            <w:pPr>
              <w:spacing w:after="120"/>
            </w:pPr>
            <w:r w:rsidRPr="001F1669">
              <w:t>Оформляют конечный результат деятельности, представляют его широкому кругу заинтересованных лиц.</w:t>
            </w: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1845" w:type="dxa"/>
            <w:vMerge w:val="restart"/>
          </w:tcPr>
          <w:p w:rsidR="00DC203B" w:rsidRPr="001F1669" w:rsidRDefault="00DC203B" w:rsidP="00CE3108">
            <w:pPr>
              <w:spacing w:after="120"/>
            </w:pPr>
            <w:r w:rsidRPr="001F1669">
              <w:lastRenderedPageBreak/>
              <w:t>Итоговый проект, защита тематических исследовательских рефератов, исследовательских работ, материалы портфолио достижений</w:t>
            </w:r>
          </w:p>
        </w:tc>
      </w:tr>
      <w:tr w:rsidR="00DC203B" w:rsidRPr="001F1669">
        <w:tc>
          <w:tcPr>
            <w:tcW w:w="6109" w:type="dxa"/>
          </w:tcPr>
          <w:p w:rsidR="00DC203B" w:rsidRPr="001F1669" w:rsidRDefault="00DC203B" w:rsidP="00CE3108">
            <w:pPr>
              <w:spacing w:after="120"/>
              <w:ind w:firstLine="454"/>
              <w:jc w:val="both"/>
            </w:pPr>
            <w:r w:rsidRPr="001F1669">
              <w:t>• планировать и выполнять учебное исследование и учебный проект, используя оборудование, модели, методы и приёмы, адекватные исследуемой проблеме;</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pPr>
            <w:r w:rsidRPr="001F1669">
              <w:t>• выбирать и использовать методы, релевантные рассматриваемой проблеме;</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pPr>
            <w:r w:rsidRPr="001F1669">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pPr>
            <w:r w:rsidRPr="001F1669">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1F1669">
              <w:t>контрпример</w:t>
            </w:r>
            <w:proofErr w:type="spellEnd"/>
            <w:r w:rsidRPr="001F1669">
              <w:t>, индуктивные и дедуктивные рассуждения, построение и исполнение алгоритма;</w:t>
            </w:r>
          </w:p>
        </w:tc>
        <w:tc>
          <w:tcPr>
            <w:tcW w:w="2398" w:type="dxa"/>
            <w:vMerge w:val="restart"/>
          </w:tcPr>
          <w:p w:rsidR="00DC203B" w:rsidRPr="001F1669" w:rsidRDefault="00DC203B" w:rsidP="00CE3108">
            <w:pPr>
              <w:spacing w:after="120"/>
            </w:pPr>
            <w:r w:rsidRPr="001F1669">
              <w:t>Естественные науки, математика,  информатика</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pPr>
            <w:r w:rsidRPr="001F1669">
              <w:t xml:space="preserve">• использовать такие </w:t>
            </w:r>
            <w:proofErr w:type="gramStart"/>
            <w:r w:rsidRPr="001F1669">
              <w:t>естественно-научные</w:t>
            </w:r>
            <w:proofErr w:type="gramEnd"/>
            <w:r w:rsidRPr="001F1669">
              <w:t xml:space="preserve"> методы и приёмы, как наблюдение, постановка проблемы, выдвижение «хорошей гипотезы», эксперимент, </w:t>
            </w:r>
            <w:r w:rsidRPr="001F1669">
              <w:lastRenderedPageBreak/>
              <w:t>моделирование, использование математических моделей, теоретическое обоснование, установление границ применимости модели/теории;</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rPr>
          <w:cantSplit/>
        </w:trPr>
        <w:tc>
          <w:tcPr>
            <w:tcW w:w="6109" w:type="dxa"/>
          </w:tcPr>
          <w:p w:rsidR="00DC203B" w:rsidRPr="001F1669" w:rsidRDefault="00DC203B" w:rsidP="00CE3108">
            <w:pPr>
              <w:spacing w:after="120"/>
              <w:ind w:firstLine="454"/>
              <w:jc w:val="both"/>
            </w:pPr>
            <w:r w:rsidRPr="001F1669">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tc>
        <w:tc>
          <w:tcPr>
            <w:tcW w:w="2398" w:type="dxa"/>
          </w:tcPr>
          <w:p w:rsidR="00DC203B" w:rsidRPr="001F1669" w:rsidRDefault="00DC203B" w:rsidP="00CE3108">
            <w:pPr>
              <w:spacing w:after="120"/>
            </w:pPr>
            <w:proofErr w:type="spellStart"/>
            <w:r w:rsidRPr="001F1669">
              <w:t>История</w:t>
            </w:r>
            <w:proofErr w:type="gramStart"/>
            <w:r w:rsidRPr="001F1669">
              <w:t>.о</w:t>
            </w:r>
            <w:proofErr w:type="gramEnd"/>
            <w:r w:rsidRPr="001F1669">
              <w:t>бществознание</w:t>
            </w:r>
            <w:proofErr w:type="spellEnd"/>
            <w:r w:rsidRPr="001F1669">
              <w:t>, география</w:t>
            </w:r>
          </w:p>
        </w:tc>
        <w:tc>
          <w:tcPr>
            <w:tcW w:w="2374" w:type="dxa"/>
            <w:vMerge w:val="restart"/>
          </w:tcPr>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val="restart"/>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pPr>
            <w:r w:rsidRPr="001F1669">
              <w:t>• ясно, логично и точно излагать свою точку зрения, использовать языковые средства, адекватные обсуждаемой проблеме;</w:t>
            </w:r>
          </w:p>
        </w:tc>
        <w:tc>
          <w:tcPr>
            <w:tcW w:w="2398" w:type="dxa"/>
            <w:vMerge w:val="restart"/>
          </w:tcPr>
          <w:p w:rsidR="00DC203B" w:rsidRPr="001F1669" w:rsidRDefault="00DC203B" w:rsidP="00CE3108">
            <w:pPr>
              <w:spacing w:after="120"/>
            </w:pPr>
            <w:r w:rsidRPr="001F1669">
              <w:t>На всех предметах и во внеурочной деятельности</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pPr>
            <w:r w:rsidRPr="001F1669">
              <w:t xml:space="preserve">• отличать факты от суждений, мнений и оценок, критически относиться к суждениям, мнениям, оценкам, реконструировать их основания; </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pPr>
            <w:r w:rsidRPr="001F1669">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rPr>
                <w:i/>
                <w:iCs/>
              </w:rPr>
            </w:pPr>
            <w:r w:rsidRPr="001F1669">
              <w:rPr>
                <w:i/>
                <w:iCs/>
              </w:rPr>
              <w:t>Выпускник получит возможность научиться:</w:t>
            </w:r>
          </w:p>
          <w:p w:rsidR="00DC203B" w:rsidRPr="001F1669" w:rsidRDefault="00DC203B" w:rsidP="00CE3108">
            <w:pPr>
              <w:spacing w:after="120"/>
              <w:ind w:firstLine="454"/>
              <w:jc w:val="both"/>
              <w:rPr>
                <w:i/>
                <w:iCs/>
              </w:rPr>
            </w:pPr>
            <w:r w:rsidRPr="001F1669">
              <w:t>• </w:t>
            </w:r>
            <w:r w:rsidRPr="001F1669">
              <w:rPr>
                <w:i/>
                <w:iCs/>
              </w:rPr>
              <w:t xml:space="preserve">самостоятельно задумывать, планировать и </w:t>
            </w:r>
            <w:r w:rsidRPr="001F1669">
              <w:rPr>
                <w:i/>
                <w:iCs/>
              </w:rPr>
              <w:lastRenderedPageBreak/>
              <w:t>выполнять учебное исследование, учебный и социальный проект;</w:t>
            </w:r>
          </w:p>
        </w:tc>
        <w:tc>
          <w:tcPr>
            <w:tcW w:w="2398" w:type="dxa"/>
            <w:vMerge w:val="restart"/>
          </w:tcPr>
          <w:p w:rsidR="00DC203B" w:rsidRPr="001F1669" w:rsidRDefault="00DC203B" w:rsidP="00CE3108">
            <w:pPr>
              <w:spacing w:after="120"/>
            </w:pPr>
            <w:r w:rsidRPr="001F1669">
              <w:lastRenderedPageBreak/>
              <w:t xml:space="preserve">На всех предметах и во внеурочной </w:t>
            </w:r>
            <w:r w:rsidRPr="001F1669">
              <w:lastRenderedPageBreak/>
              <w:t>деятельности</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rPr>
                <w:i/>
                <w:iCs/>
              </w:rPr>
            </w:pPr>
            <w:r w:rsidRPr="001F1669">
              <w:lastRenderedPageBreak/>
              <w:t>• </w:t>
            </w:r>
            <w:r w:rsidRPr="001F1669">
              <w:rPr>
                <w:i/>
                <w:iCs/>
              </w:rPr>
              <w:t>использовать догадку, озарение, интуицию;</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rPr>
                <w:i/>
                <w:iCs/>
              </w:rPr>
            </w:pPr>
            <w:r w:rsidRPr="001F1669">
              <w:t>• </w:t>
            </w:r>
            <w:r w:rsidRPr="001F1669">
              <w:rPr>
                <w:i/>
                <w:iCs/>
              </w:rPr>
              <w:t>использовать такие математические методы и приёмы, как перебор логических возможностей, математическое моделирование;</w:t>
            </w:r>
          </w:p>
        </w:tc>
        <w:tc>
          <w:tcPr>
            <w:tcW w:w="2398" w:type="dxa"/>
          </w:tcPr>
          <w:p w:rsidR="00DC203B" w:rsidRPr="001F1669" w:rsidRDefault="00DC203B" w:rsidP="00CE3108">
            <w:pPr>
              <w:spacing w:after="120"/>
            </w:pPr>
            <w:r w:rsidRPr="001F1669">
              <w:t>математика,  информатика</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rPr>
                <w:i/>
                <w:iCs/>
              </w:rPr>
            </w:pPr>
            <w:r w:rsidRPr="001F1669">
              <w:t>• </w:t>
            </w:r>
            <w:r w:rsidRPr="001F1669">
              <w:rPr>
                <w:i/>
                <w:iCs/>
              </w:rPr>
              <w:t xml:space="preserve">использовать такие </w:t>
            </w:r>
            <w:proofErr w:type="gramStart"/>
            <w:r w:rsidRPr="001F1669">
              <w:rPr>
                <w:i/>
                <w:iCs/>
              </w:rPr>
              <w:t>естественно-научные</w:t>
            </w:r>
            <w:proofErr w:type="gramEnd"/>
            <w:r w:rsidRPr="001F1669">
              <w:rPr>
                <w:i/>
                <w:iCs/>
              </w:rPr>
              <w:t xml:space="preserve"> методы и приёмы, как абстрагирование от привходящих факторов, проверка на совместимость с другими известными фактами;</w:t>
            </w:r>
          </w:p>
        </w:tc>
        <w:tc>
          <w:tcPr>
            <w:tcW w:w="2398" w:type="dxa"/>
          </w:tcPr>
          <w:p w:rsidR="00DC203B" w:rsidRPr="001F1669" w:rsidRDefault="00DC203B" w:rsidP="00CE3108">
            <w:pPr>
              <w:spacing w:after="120"/>
            </w:pPr>
            <w:r w:rsidRPr="001F1669">
              <w:t>Естественные науки</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rPr>
                <w:i/>
                <w:iCs/>
              </w:rPr>
            </w:pPr>
            <w:r w:rsidRPr="001F1669">
              <w:t>• </w:t>
            </w:r>
            <w:r w:rsidRPr="001F1669">
              <w:rPr>
                <w:i/>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tc>
        <w:tc>
          <w:tcPr>
            <w:tcW w:w="2398" w:type="dxa"/>
          </w:tcPr>
          <w:p w:rsidR="00DC203B" w:rsidRPr="001F1669" w:rsidRDefault="00DC203B" w:rsidP="00CE3108">
            <w:pPr>
              <w:spacing w:after="120"/>
            </w:pPr>
            <w:proofErr w:type="spellStart"/>
            <w:r w:rsidRPr="001F1669">
              <w:t>История</w:t>
            </w:r>
            <w:proofErr w:type="gramStart"/>
            <w:r w:rsidRPr="001F1669">
              <w:t>.о</w:t>
            </w:r>
            <w:proofErr w:type="gramEnd"/>
            <w:r w:rsidRPr="001F1669">
              <w:t>бществознание</w:t>
            </w:r>
            <w:proofErr w:type="spellEnd"/>
            <w:r w:rsidRPr="001F1669">
              <w:t>, география</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rPr>
          <w:cantSplit/>
        </w:trPr>
        <w:tc>
          <w:tcPr>
            <w:tcW w:w="6109" w:type="dxa"/>
          </w:tcPr>
          <w:p w:rsidR="00DC203B" w:rsidRPr="001F1669" w:rsidRDefault="00DC203B" w:rsidP="00CE3108">
            <w:pPr>
              <w:spacing w:after="120"/>
              <w:ind w:firstLine="454"/>
              <w:jc w:val="both"/>
              <w:rPr>
                <w:i/>
                <w:iCs/>
              </w:rPr>
            </w:pPr>
            <w:r w:rsidRPr="001F1669">
              <w:t>• </w:t>
            </w:r>
            <w:r w:rsidRPr="001F1669">
              <w:rPr>
                <w:i/>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tc>
        <w:tc>
          <w:tcPr>
            <w:tcW w:w="2398" w:type="dxa"/>
          </w:tcPr>
          <w:p w:rsidR="00DC203B" w:rsidRPr="001F1669" w:rsidRDefault="00DC203B" w:rsidP="00CE3108">
            <w:pPr>
              <w:spacing w:after="120"/>
            </w:pPr>
            <w:r w:rsidRPr="001F1669">
              <w:t>Искусство (</w:t>
            </w:r>
            <w:proofErr w:type="spellStart"/>
            <w:r w:rsidRPr="001F1669">
              <w:t>музыка</w:t>
            </w:r>
            <w:proofErr w:type="gramStart"/>
            <w:r w:rsidRPr="001F1669">
              <w:t>.и</w:t>
            </w:r>
            <w:proofErr w:type="gramEnd"/>
            <w:r w:rsidRPr="001F1669">
              <w:t>зобразительное</w:t>
            </w:r>
            <w:proofErr w:type="spellEnd"/>
            <w:r w:rsidRPr="001F1669">
              <w:t xml:space="preserve"> искусство), литература</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rPr>
                <w:i/>
                <w:iCs/>
              </w:rPr>
            </w:pPr>
            <w:r w:rsidRPr="001F1669">
              <w:t>• </w:t>
            </w:r>
            <w:r w:rsidRPr="001F1669">
              <w:rPr>
                <w:i/>
                <w:iCs/>
              </w:rPr>
              <w:t xml:space="preserve">целенаправленно и осознанно развивать свои коммуникативные способности, осваивать новые </w:t>
            </w:r>
            <w:r w:rsidRPr="001F1669">
              <w:rPr>
                <w:i/>
                <w:iCs/>
              </w:rPr>
              <w:lastRenderedPageBreak/>
              <w:t>языковые средства;</w:t>
            </w:r>
          </w:p>
        </w:tc>
        <w:tc>
          <w:tcPr>
            <w:tcW w:w="2398" w:type="dxa"/>
            <w:vMerge w:val="restart"/>
          </w:tcPr>
          <w:p w:rsidR="00DC203B" w:rsidRPr="001F1669" w:rsidRDefault="00DC203B" w:rsidP="00CE3108">
            <w:pPr>
              <w:spacing w:after="120"/>
            </w:pPr>
            <w:r w:rsidRPr="001F1669">
              <w:lastRenderedPageBreak/>
              <w:t xml:space="preserve">Все предметы и внеурочная </w:t>
            </w:r>
            <w:r w:rsidRPr="001F1669">
              <w:lastRenderedPageBreak/>
              <w:t>деятельность</w:t>
            </w: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vMerge/>
          </w:tcPr>
          <w:p w:rsidR="00DC203B" w:rsidRPr="001F1669" w:rsidRDefault="00DC203B" w:rsidP="00CE3108">
            <w:pPr>
              <w:spacing w:after="120"/>
            </w:pPr>
          </w:p>
        </w:tc>
      </w:tr>
      <w:tr w:rsidR="00DC203B" w:rsidRPr="001F1669">
        <w:tc>
          <w:tcPr>
            <w:tcW w:w="6109" w:type="dxa"/>
          </w:tcPr>
          <w:p w:rsidR="00DC203B" w:rsidRPr="001F1669" w:rsidRDefault="00DC203B" w:rsidP="00CE3108">
            <w:pPr>
              <w:spacing w:after="120"/>
              <w:ind w:firstLine="454"/>
              <w:jc w:val="both"/>
              <w:rPr>
                <w:i/>
                <w:iCs/>
              </w:rPr>
            </w:pPr>
            <w:r w:rsidRPr="001F1669">
              <w:lastRenderedPageBreak/>
              <w:t>• </w:t>
            </w:r>
            <w:r w:rsidRPr="001F1669">
              <w:rPr>
                <w:i/>
                <w:iCs/>
              </w:rPr>
              <w:t>осознавать свою ответственность за достоверность полученных знаний, за качество выполненного проекта.</w:t>
            </w:r>
          </w:p>
        </w:tc>
        <w:tc>
          <w:tcPr>
            <w:tcW w:w="2398" w:type="dxa"/>
            <w:vMerge/>
          </w:tcPr>
          <w:p w:rsidR="00DC203B" w:rsidRPr="001F1669" w:rsidRDefault="00DC203B" w:rsidP="00CE3108">
            <w:pPr>
              <w:spacing w:after="120"/>
            </w:pPr>
          </w:p>
        </w:tc>
        <w:tc>
          <w:tcPr>
            <w:tcW w:w="2374" w:type="dxa"/>
            <w:vMerge/>
          </w:tcPr>
          <w:p w:rsidR="00DC203B" w:rsidRPr="001F1669" w:rsidRDefault="00DC203B" w:rsidP="00CE3108">
            <w:pPr>
              <w:spacing w:after="120"/>
            </w:pPr>
          </w:p>
        </w:tc>
        <w:tc>
          <w:tcPr>
            <w:tcW w:w="2410" w:type="dxa"/>
            <w:vMerge/>
          </w:tcPr>
          <w:p w:rsidR="00DC203B" w:rsidRPr="001F1669" w:rsidRDefault="00DC203B" w:rsidP="00CE3108">
            <w:pPr>
              <w:spacing w:after="120"/>
            </w:pPr>
          </w:p>
        </w:tc>
        <w:tc>
          <w:tcPr>
            <w:tcW w:w="1845" w:type="dxa"/>
          </w:tcPr>
          <w:p w:rsidR="00DC203B" w:rsidRPr="001F1669" w:rsidRDefault="00DC203B" w:rsidP="00CE3108">
            <w:pPr>
              <w:spacing w:after="120"/>
            </w:pPr>
          </w:p>
        </w:tc>
      </w:tr>
    </w:tbl>
    <w:p w:rsidR="00DC203B" w:rsidRPr="001F1669" w:rsidRDefault="00DC203B" w:rsidP="001422C5">
      <w:pPr>
        <w:spacing w:after="120"/>
      </w:pPr>
    </w:p>
    <w:p w:rsidR="00DC203B" w:rsidRPr="001F1669" w:rsidRDefault="00DC203B" w:rsidP="001422C5">
      <w:pPr>
        <w:pStyle w:val="ad"/>
        <w:jc w:val="center"/>
        <w:outlineLvl w:val="0"/>
        <w:rPr>
          <w:b/>
          <w:bCs/>
          <w:sz w:val="24"/>
          <w:szCs w:val="24"/>
        </w:rPr>
      </w:pPr>
    </w:p>
    <w:p w:rsidR="00DC203B" w:rsidRPr="001F1669" w:rsidRDefault="00DC203B" w:rsidP="001F1669">
      <w:pPr>
        <w:pStyle w:val="ad"/>
        <w:outlineLvl w:val="0"/>
        <w:rPr>
          <w:b/>
          <w:bCs/>
          <w:sz w:val="24"/>
          <w:szCs w:val="24"/>
        </w:rPr>
      </w:pPr>
    </w:p>
    <w:p w:rsidR="00DC203B" w:rsidRPr="001F1669" w:rsidRDefault="00DC203B" w:rsidP="001F1669">
      <w:pPr>
        <w:pStyle w:val="ad"/>
        <w:outlineLvl w:val="0"/>
        <w:rPr>
          <w:b/>
          <w:bCs/>
          <w:sz w:val="24"/>
          <w:szCs w:val="24"/>
        </w:rPr>
      </w:pPr>
      <w:r w:rsidRPr="001F1669">
        <w:rPr>
          <w:b/>
          <w:bCs/>
          <w:sz w:val="24"/>
          <w:szCs w:val="24"/>
        </w:rPr>
        <w:t> Стратегии смыслового чтения и работа с текстом</w:t>
      </w:r>
    </w:p>
    <w:tbl>
      <w:tblPr>
        <w:tblW w:w="15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0"/>
        <w:gridCol w:w="2335"/>
        <w:gridCol w:w="2708"/>
        <w:gridCol w:w="2062"/>
        <w:gridCol w:w="1871"/>
      </w:tblGrid>
      <w:tr w:rsidR="00DC203B" w:rsidRPr="001F1669">
        <w:trPr>
          <w:tblHeader/>
        </w:trPr>
        <w:tc>
          <w:tcPr>
            <w:tcW w:w="6160" w:type="dxa"/>
          </w:tcPr>
          <w:p w:rsidR="00DC203B" w:rsidRPr="001F1669" w:rsidRDefault="00DC203B" w:rsidP="00CE3108">
            <w:pPr>
              <w:spacing w:after="60"/>
              <w:ind w:firstLine="454"/>
              <w:jc w:val="both"/>
            </w:pPr>
            <w:r w:rsidRPr="001F1669">
              <w:t>Планируемые результаты</w:t>
            </w:r>
          </w:p>
        </w:tc>
        <w:tc>
          <w:tcPr>
            <w:tcW w:w="2335" w:type="dxa"/>
          </w:tcPr>
          <w:p w:rsidR="00DC203B" w:rsidRPr="001F1669" w:rsidRDefault="00DC203B" w:rsidP="00CE3108">
            <w:pPr>
              <w:spacing w:after="120"/>
            </w:pPr>
            <w:r w:rsidRPr="001F1669">
              <w:t>В рамках чего формируется (какая междисциплинарная программа, учебный предмет, внеурочная деятельность)</w:t>
            </w:r>
          </w:p>
        </w:tc>
        <w:tc>
          <w:tcPr>
            <w:tcW w:w="2708" w:type="dxa"/>
          </w:tcPr>
          <w:p w:rsidR="00DC203B" w:rsidRPr="001F1669" w:rsidRDefault="00DC203B" w:rsidP="00CE3108">
            <w:pPr>
              <w:spacing w:after="120"/>
            </w:pPr>
            <w:r w:rsidRPr="001F1669">
              <w:t>Через какие мероприятия формируется</w:t>
            </w:r>
          </w:p>
        </w:tc>
        <w:tc>
          <w:tcPr>
            <w:tcW w:w="2062" w:type="dxa"/>
          </w:tcPr>
          <w:p w:rsidR="00DC203B" w:rsidRPr="001F1669" w:rsidRDefault="00DC203B" w:rsidP="00CE3108">
            <w:pPr>
              <w:spacing w:after="120"/>
            </w:pPr>
            <w:r w:rsidRPr="001F1669">
              <w:t>Деятельность учащихся</w:t>
            </w:r>
          </w:p>
        </w:tc>
        <w:tc>
          <w:tcPr>
            <w:tcW w:w="1871" w:type="dxa"/>
          </w:tcPr>
          <w:p w:rsidR="00DC203B" w:rsidRPr="001F1669" w:rsidRDefault="00DC203B" w:rsidP="00CE3108">
            <w:pPr>
              <w:spacing w:after="120"/>
            </w:pPr>
            <w:r w:rsidRPr="001F1669">
              <w:t>Способ оценки достижения результата</w:t>
            </w:r>
          </w:p>
        </w:tc>
      </w:tr>
      <w:tr w:rsidR="00DC203B" w:rsidRPr="001F1669">
        <w:tc>
          <w:tcPr>
            <w:tcW w:w="6160" w:type="dxa"/>
          </w:tcPr>
          <w:p w:rsidR="00DC203B" w:rsidRPr="001F1669" w:rsidRDefault="00DC203B" w:rsidP="00CE3108">
            <w:pPr>
              <w:spacing w:after="60"/>
              <w:ind w:firstLine="454"/>
              <w:jc w:val="both"/>
            </w:pPr>
            <w:r w:rsidRPr="001F1669">
              <w:rPr>
                <w:b/>
                <w:bCs/>
              </w:rPr>
              <w:t xml:space="preserve">Работа с текстом: поиск информации и понимание </w:t>
            </w:r>
            <w:proofErr w:type="gramStart"/>
            <w:r w:rsidRPr="001F1669">
              <w:rPr>
                <w:b/>
                <w:bCs/>
              </w:rPr>
              <w:t>прочитанного</w:t>
            </w:r>
            <w:proofErr w:type="gramEnd"/>
          </w:p>
          <w:p w:rsidR="00DC203B" w:rsidRPr="001F1669" w:rsidRDefault="00DC203B" w:rsidP="00CE3108">
            <w:pPr>
              <w:spacing w:after="60"/>
              <w:ind w:firstLine="454"/>
              <w:jc w:val="both"/>
            </w:pPr>
            <w:r w:rsidRPr="001F1669">
              <w:t>Выпускник научится:</w:t>
            </w:r>
          </w:p>
          <w:p w:rsidR="00DC203B" w:rsidRPr="001F1669" w:rsidRDefault="00DC203B" w:rsidP="00CE3108">
            <w:pPr>
              <w:spacing w:after="60"/>
              <w:ind w:firstLine="454"/>
              <w:jc w:val="both"/>
              <w:rPr>
                <w:b/>
                <w:bCs/>
              </w:rPr>
            </w:pPr>
            <w:r w:rsidRPr="001F1669">
              <w:t>• ориентироваться в содержании текста и понимать его целостный смысл:</w:t>
            </w:r>
          </w:p>
          <w:p w:rsidR="00DC203B" w:rsidRPr="001F1669" w:rsidRDefault="00DC203B" w:rsidP="00CE3108">
            <w:pPr>
              <w:spacing w:after="60"/>
              <w:ind w:firstLine="454"/>
              <w:jc w:val="both"/>
              <w:rPr>
                <w:b/>
                <w:bCs/>
              </w:rPr>
            </w:pPr>
            <w:r w:rsidRPr="001F1669">
              <w:lastRenderedPageBreak/>
              <w:t>— определять главную тему, общую цель или назначение текста;</w:t>
            </w:r>
          </w:p>
          <w:p w:rsidR="00DC203B" w:rsidRPr="001F1669" w:rsidRDefault="00DC203B" w:rsidP="00CE3108">
            <w:pPr>
              <w:spacing w:after="60"/>
              <w:ind w:firstLine="454"/>
              <w:jc w:val="both"/>
              <w:rPr>
                <w:b/>
                <w:bCs/>
              </w:rPr>
            </w:pPr>
            <w:r w:rsidRPr="001F1669">
              <w:t>— выбирать из текста или придумать заголовок, соответствующий содержанию и общему смыслу текста;</w:t>
            </w:r>
          </w:p>
          <w:p w:rsidR="00DC203B" w:rsidRPr="001F1669" w:rsidRDefault="00DC203B" w:rsidP="00CE3108">
            <w:pPr>
              <w:spacing w:after="60"/>
              <w:ind w:firstLine="454"/>
              <w:jc w:val="both"/>
              <w:rPr>
                <w:b/>
                <w:bCs/>
              </w:rPr>
            </w:pPr>
            <w:r w:rsidRPr="001F1669">
              <w:t>— формулировать тезис, выражающий общий смысл текста;</w:t>
            </w:r>
          </w:p>
          <w:p w:rsidR="00DC203B" w:rsidRPr="001F1669" w:rsidRDefault="00DC203B" w:rsidP="00CE3108">
            <w:pPr>
              <w:spacing w:after="60"/>
              <w:ind w:firstLine="454"/>
              <w:jc w:val="both"/>
              <w:rPr>
                <w:b/>
                <w:bCs/>
              </w:rPr>
            </w:pPr>
            <w:r w:rsidRPr="001F1669">
              <w:t>— предвосхищать содержание предметного плана текста по заголовку и с опорой на предыдущий опыт;</w:t>
            </w:r>
          </w:p>
          <w:p w:rsidR="00DC203B" w:rsidRPr="001F1669" w:rsidRDefault="00DC203B" w:rsidP="00CE3108">
            <w:pPr>
              <w:spacing w:after="60"/>
              <w:ind w:firstLine="454"/>
              <w:jc w:val="both"/>
              <w:rPr>
                <w:b/>
                <w:bCs/>
              </w:rPr>
            </w:pPr>
            <w:r w:rsidRPr="001F1669">
              <w:t>— объяснять порядок частей/инструкций, содержащихся в тексте;</w:t>
            </w:r>
          </w:p>
          <w:p w:rsidR="00DC203B" w:rsidRPr="001F1669" w:rsidRDefault="00DC203B" w:rsidP="00CE3108">
            <w:pPr>
              <w:spacing w:after="60"/>
              <w:ind w:firstLine="454"/>
              <w:jc w:val="both"/>
              <w:rPr>
                <w:b/>
                <w:bCs/>
              </w:rPr>
            </w:pPr>
            <w:r w:rsidRPr="001F1669">
              <w:t xml:space="preserve">— сопоставлять основные текстовые и </w:t>
            </w:r>
            <w:proofErr w:type="spellStart"/>
            <w:r w:rsidRPr="001F1669">
              <w:t>внетекстовые</w:t>
            </w:r>
            <w:proofErr w:type="spellEnd"/>
            <w:r w:rsidRPr="001F1669">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C203B" w:rsidRPr="001F1669" w:rsidRDefault="00DC203B" w:rsidP="00CE3108">
            <w:pPr>
              <w:pStyle w:val="af3"/>
              <w:spacing w:before="0" w:beforeAutospacing="0" w:after="60" w:afterAutospacing="0"/>
              <w:ind w:firstLine="454"/>
              <w:jc w:val="both"/>
            </w:pPr>
            <w:r w:rsidRPr="001F1669">
              <w:t>• находить в тексте требуемую информацию (пробегать те</w:t>
            </w:r>
            <w:proofErr w:type="gramStart"/>
            <w:r w:rsidRPr="001F1669">
              <w:t>кст гл</w:t>
            </w:r>
            <w:proofErr w:type="gramEnd"/>
            <w:r w:rsidRPr="001F1669">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C203B" w:rsidRPr="001F1669" w:rsidRDefault="00DC203B" w:rsidP="00CE3108">
            <w:pPr>
              <w:pStyle w:val="af3"/>
              <w:spacing w:before="0" w:beforeAutospacing="0" w:after="60" w:afterAutospacing="0"/>
              <w:ind w:firstLine="454"/>
              <w:jc w:val="both"/>
            </w:pPr>
            <w:r w:rsidRPr="001F1669">
              <w:t>• решать учебно-познавательные и учебно-</w:t>
            </w:r>
            <w:r w:rsidRPr="001F1669">
              <w:lastRenderedPageBreak/>
              <w:t>практические задачи, требующие полного и критического понимания текста:</w:t>
            </w:r>
          </w:p>
          <w:p w:rsidR="00DC203B" w:rsidRPr="001F1669" w:rsidRDefault="00DC203B" w:rsidP="00CE3108">
            <w:pPr>
              <w:pStyle w:val="af3"/>
              <w:spacing w:before="0" w:beforeAutospacing="0" w:after="60" w:afterAutospacing="0"/>
              <w:ind w:firstLine="454"/>
              <w:jc w:val="both"/>
            </w:pPr>
            <w:r w:rsidRPr="001F1669">
              <w:t>— определять назначение разных видов текстов;</w:t>
            </w:r>
          </w:p>
          <w:p w:rsidR="00DC203B" w:rsidRPr="001F1669" w:rsidRDefault="00DC203B" w:rsidP="00CE3108">
            <w:pPr>
              <w:pStyle w:val="af3"/>
              <w:spacing w:before="0" w:beforeAutospacing="0" w:after="60" w:afterAutospacing="0"/>
              <w:ind w:firstLine="454"/>
              <w:jc w:val="both"/>
            </w:pPr>
            <w:r w:rsidRPr="001F1669">
              <w:t>— ставить перед собой цель чтения, направляя внимание на полезную в данный момент информацию;</w:t>
            </w:r>
          </w:p>
          <w:p w:rsidR="00DC203B" w:rsidRPr="001F1669" w:rsidRDefault="00DC203B" w:rsidP="00CE3108">
            <w:pPr>
              <w:pStyle w:val="af3"/>
              <w:spacing w:before="0" w:beforeAutospacing="0" w:after="60" w:afterAutospacing="0"/>
              <w:ind w:firstLine="454"/>
              <w:jc w:val="both"/>
            </w:pPr>
            <w:r w:rsidRPr="001F1669">
              <w:t xml:space="preserve">— различать темы и </w:t>
            </w:r>
            <w:proofErr w:type="spellStart"/>
            <w:r w:rsidRPr="001F1669">
              <w:t>подтемы</w:t>
            </w:r>
            <w:proofErr w:type="spellEnd"/>
            <w:r w:rsidRPr="001F1669">
              <w:t xml:space="preserve"> специального текста;</w:t>
            </w:r>
          </w:p>
          <w:p w:rsidR="00DC203B" w:rsidRPr="001F1669" w:rsidRDefault="00DC203B" w:rsidP="00CE3108">
            <w:pPr>
              <w:pStyle w:val="af3"/>
              <w:spacing w:before="0" w:beforeAutospacing="0" w:after="60" w:afterAutospacing="0"/>
              <w:ind w:firstLine="454"/>
              <w:jc w:val="both"/>
            </w:pPr>
            <w:r w:rsidRPr="001F1669">
              <w:t>— выделять не только главную, но и избыточную информацию;</w:t>
            </w:r>
          </w:p>
          <w:p w:rsidR="00DC203B" w:rsidRPr="001F1669" w:rsidRDefault="00DC203B" w:rsidP="00CE3108">
            <w:pPr>
              <w:spacing w:after="60"/>
              <w:ind w:firstLine="454"/>
              <w:jc w:val="both"/>
              <w:rPr>
                <w:b/>
                <w:bCs/>
              </w:rPr>
            </w:pPr>
            <w:r w:rsidRPr="001F1669">
              <w:t>— прогнозировать последовательность изложения идей текста;</w:t>
            </w:r>
          </w:p>
          <w:p w:rsidR="00DC203B" w:rsidRPr="001F1669" w:rsidRDefault="00DC203B" w:rsidP="00CE3108">
            <w:pPr>
              <w:pStyle w:val="af3"/>
              <w:spacing w:before="0" w:beforeAutospacing="0" w:after="60" w:afterAutospacing="0"/>
              <w:ind w:firstLine="454"/>
              <w:jc w:val="both"/>
            </w:pPr>
            <w:r w:rsidRPr="001F1669">
              <w:t>— сопоставлять разные точки зрения и разные источники информации по заданной теме;</w:t>
            </w:r>
          </w:p>
          <w:p w:rsidR="00DC203B" w:rsidRPr="001F1669" w:rsidRDefault="00DC203B" w:rsidP="00CE3108">
            <w:pPr>
              <w:pStyle w:val="af3"/>
              <w:spacing w:before="0" w:beforeAutospacing="0" w:after="60" w:afterAutospacing="0"/>
              <w:ind w:firstLine="454"/>
              <w:jc w:val="both"/>
            </w:pPr>
            <w:r w:rsidRPr="001F1669">
              <w:t>— выполнять смысловое свёртывание выделенных фактов и мыслей;</w:t>
            </w:r>
          </w:p>
          <w:p w:rsidR="00DC203B" w:rsidRPr="001F1669" w:rsidRDefault="00DC203B" w:rsidP="00CE3108">
            <w:pPr>
              <w:pStyle w:val="af3"/>
              <w:spacing w:before="0" w:beforeAutospacing="0" w:after="60" w:afterAutospacing="0"/>
              <w:ind w:firstLine="454"/>
              <w:jc w:val="both"/>
            </w:pPr>
            <w:r w:rsidRPr="001F1669">
              <w:t>— формировать на основе текста систему аргументов (доводов) для обоснования определённой позиции;</w:t>
            </w:r>
          </w:p>
          <w:p w:rsidR="00DC203B" w:rsidRPr="001F1669" w:rsidRDefault="00DC203B" w:rsidP="00CE3108">
            <w:pPr>
              <w:pStyle w:val="af3"/>
              <w:spacing w:before="0" w:beforeAutospacing="0" w:after="60" w:afterAutospacing="0"/>
              <w:ind w:firstLine="454"/>
              <w:jc w:val="both"/>
            </w:pPr>
            <w:r w:rsidRPr="001F1669">
              <w:t>— понимать душевное состояние персонажей текста, сопереживать им.</w:t>
            </w:r>
          </w:p>
          <w:p w:rsidR="00DC203B" w:rsidRPr="001F1669" w:rsidRDefault="00DC203B" w:rsidP="00CE3108">
            <w:pPr>
              <w:spacing w:after="60"/>
              <w:ind w:firstLine="454"/>
              <w:jc w:val="both"/>
            </w:pPr>
            <w:r w:rsidRPr="001F1669">
              <w:rPr>
                <w:i/>
                <w:iCs/>
              </w:rPr>
              <w:t>Выпускник получит возможность научиться</w:t>
            </w:r>
            <w:r w:rsidRPr="001F1669">
              <w:t>:</w:t>
            </w:r>
          </w:p>
          <w:p w:rsidR="00DC203B" w:rsidRPr="001F1669" w:rsidRDefault="00DC203B" w:rsidP="00CE3108">
            <w:pPr>
              <w:pStyle w:val="af3"/>
              <w:spacing w:before="0" w:beforeAutospacing="0" w:after="60" w:afterAutospacing="0"/>
              <w:ind w:firstLine="454"/>
              <w:jc w:val="both"/>
              <w:rPr>
                <w:i/>
                <w:iCs/>
              </w:rPr>
            </w:pPr>
            <w:r w:rsidRPr="001F1669">
              <w:t>• </w:t>
            </w:r>
            <w:r w:rsidRPr="001F1669">
              <w:rPr>
                <w:i/>
                <w:iCs/>
              </w:rPr>
              <w:t xml:space="preserve">анализировать изменения своего эмоционального </w:t>
            </w:r>
            <w:r w:rsidRPr="001F1669">
              <w:rPr>
                <w:i/>
                <w:iCs/>
              </w:rPr>
              <w:lastRenderedPageBreak/>
              <w:t>состояния в процессе чтения, получения и переработки полученной информац</w:t>
            </w:r>
            <w:proofErr w:type="gramStart"/>
            <w:r w:rsidRPr="001F1669">
              <w:rPr>
                <w:i/>
                <w:iCs/>
              </w:rPr>
              <w:t>ии и её</w:t>
            </w:r>
            <w:proofErr w:type="gramEnd"/>
            <w:r w:rsidRPr="001F1669">
              <w:rPr>
                <w:i/>
                <w:iCs/>
              </w:rPr>
              <w:t xml:space="preserve"> осмысления.</w:t>
            </w:r>
          </w:p>
        </w:tc>
        <w:tc>
          <w:tcPr>
            <w:tcW w:w="2335" w:type="dxa"/>
          </w:tcPr>
          <w:p w:rsidR="00DC203B" w:rsidRPr="001F1669" w:rsidRDefault="00DC203B" w:rsidP="00CE3108">
            <w:pPr>
              <w:spacing w:after="120"/>
            </w:pPr>
            <w:r w:rsidRPr="001F1669">
              <w:lastRenderedPageBreak/>
              <w:t>Все без исключения предметы, внеурочная и внешкольная деятельность</w:t>
            </w:r>
          </w:p>
          <w:p w:rsidR="00DC203B" w:rsidRPr="001F1669" w:rsidRDefault="00DC203B" w:rsidP="00CE3108">
            <w:pPr>
              <w:spacing w:after="120"/>
            </w:pPr>
          </w:p>
          <w:p w:rsidR="00DC203B" w:rsidRPr="001F1669" w:rsidRDefault="00DC203B" w:rsidP="00CE3108">
            <w:pPr>
              <w:spacing w:after="120"/>
            </w:pPr>
          </w:p>
        </w:tc>
        <w:tc>
          <w:tcPr>
            <w:tcW w:w="2708" w:type="dxa"/>
          </w:tcPr>
          <w:p w:rsidR="00DC203B" w:rsidRPr="001F1669" w:rsidRDefault="00DC203B" w:rsidP="00CE3108">
            <w:pPr>
              <w:spacing w:after="120"/>
            </w:pPr>
            <w:r w:rsidRPr="001F1669">
              <w:lastRenderedPageBreak/>
              <w:t xml:space="preserve">Все типы уроков, внеурочные занятия преимущественно </w:t>
            </w:r>
            <w:proofErr w:type="spellStart"/>
            <w:r w:rsidRPr="001F1669">
              <w:t>общеинтеллектуального</w:t>
            </w:r>
            <w:proofErr w:type="spellEnd"/>
            <w:r w:rsidRPr="001F1669">
              <w:t xml:space="preserve"> и духовно-нравственного </w:t>
            </w:r>
            <w:r w:rsidRPr="001F1669">
              <w:lastRenderedPageBreak/>
              <w:t xml:space="preserve">направления </w:t>
            </w:r>
          </w:p>
          <w:p w:rsidR="00DC203B" w:rsidRPr="001F1669" w:rsidRDefault="00DC203B" w:rsidP="00CE3108">
            <w:pPr>
              <w:spacing w:after="120"/>
            </w:pPr>
            <w:r w:rsidRPr="001F1669">
              <w:t>развития</w:t>
            </w:r>
          </w:p>
          <w:p w:rsidR="00DC203B" w:rsidRPr="001F1669" w:rsidRDefault="00DC203B" w:rsidP="00CE3108">
            <w:pPr>
              <w:spacing w:after="120"/>
            </w:pPr>
            <w:r w:rsidRPr="001F1669">
              <w:t xml:space="preserve"> личности</w:t>
            </w:r>
          </w:p>
        </w:tc>
        <w:tc>
          <w:tcPr>
            <w:tcW w:w="2062" w:type="dxa"/>
          </w:tcPr>
          <w:p w:rsidR="00DC203B" w:rsidRPr="001F1669" w:rsidRDefault="00DC203B" w:rsidP="00CE3108">
            <w:pPr>
              <w:spacing w:after="120"/>
            </w:pPr>
            <w:proofErr w:type="gramStart"/>
            <w:r w:rsidRPr="001F1669">
              <w:lastRenderedPageBreak/>
              <w:t xml:space="preserve">Деятельность обучающихся по овладению навыками смыслового чтения и работы </w:t>
            </w:r>
            <w:r w:rsidRPr="001F1669">
              <w:lastRenderedPageBreak/>
              <w:t xml:space="preserve">с текстом осуществляется с использованием приемов и стратегий технологии РКМЧП: систематизируют информацию до ее изучения, сопоставляя новое и уже известное, задают вопросы, на которые хотели бы получить ответ (составляют список известной информации, рассказ-предположение по ключевым </w:t>
            </w:r>
            <w:r w:rsidRPr="001F1669">
              <w:lastRenderedPageBreak/>
              <w:t>словам, составляют кластеры, выбирают верные и неверные утверждения, перепутанные логические цепочки, ведут записи, маркируют текст по</w:t>
            </w:r>
            <w:proofErr w:type="gramEnd"/>
            <w:r w:rsidRPr="001F1669">
              <w:t xml:space="preserve"> ходу чтения, ищут ответы на поставленные вопросы, участвуют в устных и письменных круглых столах, дискуссиях, пишут творческие работы, проводят </w:t>
            </w:r>
            <w:r w:rsidRPr="001F1669">
              <w:lastRenderedPageBreak/>
              <w:t xml:space="preserve">исследования по отдельным темам. </w:t>
            </w:r>
          </w:p>
        </w:tc>
        <w:tc>
          <w:tcPr>
            <w:tcW w:w="1871" w:type="dxa"/>
          </w:tcPr>
          <w:p w:rsidR="00DC203B" w:rsidRPr="001F1669" w:rsidRDefault="00DC203B" w:rsidP="00CE3108">
            <w:pPr>
              <w:spacing w:after="120"/>
            </w:pPr>
            <w:r w:rsidRPr="001F1669">
              <w:lastRenderedPageBreak/>
              <w:t xml:space="preserve">Итоговая аттестация, защита итогового проекта, промежуточные </w:t>
            </w:r>
            <w:r w:rsidRPr="001F1669">
              <w:lastRenderedPageBreak/>
              <w:t>и тематические контрольные работы</w:t>
            </w:r>
          </w:p>
        </w:tc>
      </w:tr>
      <w:tr w:rsidR="00DC203B" w:rsidRPr="001F1669">
        <w:tc>
          <w:tcPr>
            <w:tcW w:w="6160" w:type="dxa"/>
          </w:tcPr>
          <w:p w:rsidR="00DC203B" w:rsidRPr="001F1669" w:rsidRDefault="00DC203B" w:rsidP="00CE3108">
            <w:pPr>
              <w:spacing w:after="60"/>
              <w:ind w:firstLine="454"/>
              <w:jc w:val="both"/>
              <w:outlineLvl w:val="0"/>
              <w:rPr>
                <w:b/>
                <w:bCs/>
              </w:rPr>
            </w:pPr>
            <w:r w:rsidRPr="001F1669">
              <w:rPr>
                <w:b/>
                <w:bCs/>
              </w:rPr>
              <w:lastRenderedPageBreak/>
              <w:t>Работа с текстом: оценка информации</w:t>
            </w:r>
          </w:p>
          <w:p w:rsidR="00DC203B" w:rsidRPr="001F1669" w:rsidRDefault="00DC203B" w:rsidP="00CE3108">
            <w:pPr>
              <w:spacing w:after="60"/>
              <w:ind w:firstLine="454"/>
              <w:jc w:val="both"/>
            </w:pPr>
            <w:r w:rsidRPr="001F1669">
              <w:t>Выпускник научится:</w:t>
            </w:r>
          </w:p>
          <w:p w:rsidR="00DC203B" w:rsidRPr="001F1669" w:rsidRDefault="00DC203B" w:rsidP="00CE3108">
            <w:pPr>
              <w:spacing w:after="60"/>
              <w:ind w:firstLine="454"/>
              <w:jc w:val="both"/>
            </w:pPr>
            <w:r w:rsidRPr="001F1669">
              <w:t>• откликаться на содержание текста:</w:t>
            </w:r>
          </w:p>
          <w:p w:rsidR="00DC203B" w:rsidRPr="001F1669" w:rsidRDefault="00DC203B" w:rsidP="00CE3108">
            <w:pPr>
              <w:spacing w:after="60"/>
              <w:ind w:firstLine="454"/>
              <w:jc w:val="both"/>
            </w:pPr>
            <w:r w:rsidRPr="001F1669">
              <w:t>— связывать информацию, обнаруженную в тексте, со знаниями из других источников;</w:t>
            </w:r>
          </w:p>
          <w:p w:rsidR="00DC203B" w:rsidRPr="001F1669" w:rsidRDefault="00DC203B" w:rsidP="00CE3108">
            <w:pPr>
              <w:spacing w:after="60"/>
              <w:ind w:firstLine="454"/>
              <w:jc w:val="both"/>
            </w:pPr>
            <w:r w:rsidRPr="001F1669">
              <w:t>— оценивать утверждения, сделанные в тексте, исходя из своих представлений о мире;</w:t>
            </w:r>
          </w:p>
          <w:p w:rsidR="00DC203B" w:rsidRPr="001F1669" w:rsidRDefault="00DC203B" w:rsidP="00CE3108">
            <w:pPr>
              <w:spacing w:after="60"/>
              <w:ind w:firstLine="454"/>
              <w:jc w:val="both"/>
            </w:pPr>
            <w:r w:rsidRPr="001F1669">
              <w:t>— находить доводы в защиту своей точки зрения;</w:t>
            </w:r>
          </w:p>
          <w:p w:rsidR="00DC203B" w:rsidRPr="001F1669" w:rsidRDefault="00DC203B" w:rsidP="00CE3108">
            <w:pPr>
              <w:spacing w:after="60"/>
              <w:ind w:firstLine="454"/>
              <w:jc w:val="both"/>
            </w:pPr>
            <w:r w:rsidRPr="001F1669">
              <w:t>• откликаться на форму текста: оценивать не только содержание текста, но и его форму, а в целом — мастерство его исполнения;</w:t>
            </w:r>
          </w:p>
          <w:p w:rsidR="00DC203B" w:rsidRPr="001F1669" w:rsidRDefault="00DC203B" w:rsidP="00CE3108">
            <w:pPr>
              <w:pStyle w:val="ad"/>
              <w:spacing w:after="60" w:line="240" w:lineRule="auto"/>
              <w:rPr>
                <w:sz w:val="24"/>
                <w:szCs w:val="24"/>
              </w:rPr>
            </w:pPr>
            <w:r w:rsidRPr="001F1669">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C203B" w:rsidRPr="001F1669" w:rsidRDefault="00DC203B" w:rsidP="00CE3108">
            <w:pPr>
              <w:pStyle w:val="ad"/>
              <w:spacing w:after="60" w:line="240" w:lineRule="auto"/>
              <w:rPr>
                <w:sz w:val="24"/>
                <w:szCs w:val="24"/>
              </w:rPr>
            </w:pPr>
            <w:r w:rsidRPr="001F1669">
              <w:rPr>
                <w:sz w:val="24"/>
                <w:szCs w:val="24"/>
              </w:rPr>
              <w:t xml:space="preserve">• в процессе работы с одним или несколькими источниками выявлять содержащуюся в них </w:t>
            </w:r>
            <w:r w:rsidRPr="001F1669">
              <w:rPr>
                <w:sz w:val="24"/>
                <w:szCs w:val="24"/>
              </w:rPr>
              <w:lastRenderedPageBreak/>
              <w:t>противоречивую, конфликтную информацию;</w:t>
            </w:r>
          </w:p>
          <w:p w:rsidR="00DC203B" w:rsidRPr="001F1669" w:rsidRDefault="00DC203B" w:rsidP="00CE3108">
            <w:pPr>
              <w:pStyle w:val="ad"/>
              <w:spacing w:after="60" w:line="240" w:lineRule="auto"/>
              <w:rPr>
                <w:sz w:val="24"/>
                <w:szCs w:val="24"/>
              </w:rPr>
            </w:pPr>
            <w:r w:rsidRPr="001F1669">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C203B" w:rsidRPr="001F1669" w:rsidRDefault="00DC203B" w:rsidP="00CE3108">
            <w:pPr>
              <w:spacing w:after="60"/>
              <w:ind w:firstLine="454"/>
              <w:jc w:val="both"/>
            </w:pPr>
            <w:r w:rsidRPr="001F1669">
              <w:rPr>
                <w:i/>
                <w:iCs/>
              </w:rPr>
              <w:t>Выпускник получит возможность научиться</w:t>
            </w:r>
            <w:r w:rsidRPr="001F1669">
              <w:t>:</w:t>
            </w:r>
          </w:p>
          <w:p w:rsidR="00DC203B" w:rsidRPr="001F1669" w:rsidRDefault="00DC203B" w:rsidP="00CE3108">
            <w:pPr>
              <w:pStyle w:val="ad"/>
              <w:spacing w:after="60" w:line="240" w:lineRule="auto"/>
              <w:rPr>
                <w:i/>
                <w:iCs/>
                <w:sz w:val="24"/>
                <w:szCs w:val="24"/>
              </w:rPr>
            </w:pPr>
            <w:r w:rsidRPr="001F1669">
              <w:rPr>
                <w:sz w:val="24"/>
                <w:szCs w:val="24"/>
              </w:rPr>
              <w:t>• </w:t>
            </w:r>
            <w:r w:rsidRPr="001F1669">
              <w:rPr>
                <w:i/>
                <w:iCs/>
                <w:sz w:val="24"/>
                <w:szCs w:val="24"/>
              </w:rPr>
              <w:t>критически относиться к рекламной информации;</w:t>
            </w:r>
          </w:p>
          <w:p w:rsidR="00DC203B" w:rsidRPr="001F1669" w:rsidRDefault="00DC203B" w:rsidP="00CE3108">
            <w:pPr>
              <w:pStyle w:val="ad"/>
              <w:spacing w:after="60" w:line="240" w:lineRule="auto"/>
              <w:rPr>
                <w:i/>
                <w:iCs/>
                <w:sz w:val="24"/>
                <w:szCs w:val="24"/>
              </w:rPr>
            </w:pPr>
            <w:r w:rsidRPr="001F1669">
              <w:rPr>
                <w:sz w:val="24"/>
                <w:szCs w:val="24"/>
              </w:rPr>
              <w:t>• </w:t>
            </w:r>
            <w:r w:rsidRPr="001F1669">
              <w:rPr>
                <w:i/>
                <w:iCs/>
                <w:sz w:val="24"/>
                <w:szCs w:val="24"/>
              </w:rPr>
              <w:t>находить способы проверки противоречивой информации;</w:t>
            </w:r>
          </w:p>
          <w:p w:rsidR="00DC203B" w:rsidRPr="001F1669" w:rsidRDefault="00DC203B" w:rsidP="00CE3108">
            <w:pPr>
              <w:pStyle w:val="ad"/>
              <w:spacing w:after="60" w:line="240" w:lineRule="auto"/>
              <w:rPr>
                <w:i/>
                <w:iCs/>
                <w:sz w:val="24"/>
                <w:szCs w:val="24"/>
              </w:rPr>
            </w:pPr>
            <w:r w:rsidRPr="001F1669">
              <w:rPr>
                <w:sz w:val="24"/>
                <w:szCs w:val="24"/>
              </w:rPr>
              <w:t>• </w:t>
            </w:r>
            <w:r w:rsidRPr="001F1669">
              <w:rPr>
                <w:i/>
                <w:iCs/>
                <w:sz w:val="24"/>
                <w:szCs w:val="24"/>
              </w:rPr>
              <w:t>определять достоверную информацию в случае наличия противоречивой или конфликтной ситуации.</w:t>
            </w:r>
          </w:p>
        </w:tc>
        <w:tc>
          <w:tcPr>
            <w:tcW w:w="2335" w:type="dxa"/>
          </w:tcPr>
          <w:p w:rsidR="00DC203B" w:rsidRPr="001F1669" w:rsidRDefault="00DC203B" w:rsidP="00CE3108">
            <w:pPr>
              <w:spacing w:after="120"/>
            </w:pPr>
            <w:r w:rsidRPr="001F1669">
              <w:lastRenderedPageBreak/>
              <w:t>Все без исключения предметы, внеурочная и внешкольная деятельность</w:t>
            </w:r>
          </w:p>
          <w:p w:rsidR="00DC203B" w:rsidRPr="001F1669" w:rsidRDefault="00DC203B" w:rsidP="00CE3108">
            <w:pPr>
              <w:spacing w:after="120"/>
            </w:pPr>
          </w:p>
          <w:p w:rsidR="00DC203B" w:rsidRPr="001F1669" w:rsidRDefault="00DC203B" w:rsidP="00CE3108">
            <w:pPr>
              <w:spacing w:after="120"/>
            </w:pPr>
          </w:p>
        </w:tc>
        <w:tc>
          <w:tcPr>
            <w:tcW w:w="2708" w:type="dxa"/>
          </w:tcPr>
          <w:p w:rsidR="00DC203B" w:rsidRPr="001F1669" w:rsidRDefault="00DC203B" w:rsidP="00CE3108">
            <w:pPr>
              <w:spacing w:after="120"/>
            </w:pPr>
            <w:r w:rsidRPr="001F1669">
              <w:t xml:space="preserve">Все типы уроков, внеурочные занятия преимущественно </w:t>
            </w:r>
            <w:proofErr w:type="spellStart"/>
            <w:r w:rsidRPr="001F1669">
              <w:t>общеинтеллектуального</w:t>
            </w:r>
            <w:proofErr w:type="spellEnd"/>
            <w:r w:rsidRPr="001F1669">
              <w:t xml:space="preserve"> и духовно-нравственного направления </w:t>
            </w:r>
          </w:p>
          <w:p w:rsidR="00DC203B" w:rsidRPr="001F1669" w:rsidRDefault="00DC203B" w:rsidP="00CE3108">
            <w:pPr>
              <w:spacing w:after="120"/>
            </w:pPr>
            <w:r w:rsidRPr="001F1669">
              <w:t>развития</w:t>
            </w:r>
          </w:p>
          <w:p w:rsidR="00DC203B" w:rsidRPr="001F1669" w:rsidRDefault="00DC203B" w:rsidP="00CE3108">
            <w:pPr>
              <w:spacing w:after="120"/>
            </w:pPr>
            <w:r w:rsidRPr="001F1669">
              <w:t xml:space="preserve"> личности</w:t>
            </w:r>
          </w:p>
        </w:tc>
        <w:tc>
          <w:tcPr>
            <w:tcW w:w="2062" w:type="dxa"/>
          </w:tcPr>
          <w:p w:rsidR="00DC203B" w:rsidRPr="001F1669" w:rsidRDefault="00DC203B" w:rsidP="00CE3108">
            <w:pPr>
              <w:spacing w:after="120"/>
            </w:pPr>
            <w:r w:rsidRPr="001F1669">
              <w:t>Анализируют, перерабатывают, интерпретируют изученную информацию в индивидуальной, парной и групповой работе, подбирают аргументы для защиты своей точки зрения, участвуют в дискуссии.</w:t>
            </w:r>
          </w:p>
        </w:tc>
        <w:tc>
          <w:tcPr>
            <w:tcW w:w="1871" w:type="dxa"/>
          </w:tcPr>
          <w:p w:rsidR="00DC203B" w:rsidRPr="001F1669" w:rsidRDefault="00DC203B" w:rsidP="00CE3108">
            <w:pPr>
              <w:spacing w:after="120"/>
            </w:pPr>
            <w:r w:rsidRPr="001F1669">
              <w:t>Итоговая аттестация, защита итогового проекта, промежуточные и тематические контрольные работы</w:t>
            </w:r>
          </w:p>
        </w:tc>
      </w:tr>
      <w:tr w:rsidR="00DC203B" w:rsidRPr="001F1669">
        <w:tc>
          <w:tcPr>
            <w:tcW w:w="6160" w:type="dxa"/>
          </w:tcPr>
          <w:p w:rsidR="00DC203B" w:rsidRPr="001F1669" w:rsidRDefault="00DC203B" w:rsidP="00CE3108">
            <w:pPr>
              <w:outlineLvl w:val="0"/>
              <w:rPr>
                <w:b/>
                <w:bCs/>
              </w:rPr>
            </w:pPr>
            <w:r w:rsidRPr="001F1669">
              <w:rPr>
                <w:b/>
                <w:bCs/>
              </w:rPr>
              <w:lastRenderedPageBreak/>
              <w:t>Работа с текстом: преобразование и интерпретация информации</w:t>
            </w:r>
          </w:p>
          <w:p w:rsidR="00DC203B" w:rsidRPr="001F1669" w:rsidRDefault="00DC203B" w:rsidP="00CE3108">
            <w:pPr>
              <w:spacing w:after="60"/>
              <w:ind w:firstLine="454"/>
              <w:jc w:val="both"/>
              <w:outlineLvl w:val="0"/>
            </w:pPr>
            <w:r w:rsidRPr="001F1669">
              <w:t>Выпускник научится:</w:t>
            </w:r>
          </w:p>
          <w:p w:rsidR="00DC203B" w:rsidRPr="001F1669" w:rsidRDefault="00DC203B" w:rsidP="00CE3108">
            <w:pPr>
              <w:spacing w:after="60"/>
              <w:ind w:firstLine="454"/>
              <w:jc w:val="both"/>
              <w:outlineLvl w:val="0"/>
            </w:pPr>
            <w:r w:rsidRPr="001F1669">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C203B" w:rsidRPr="001F1669" w:rsidRDefault="00DC203B" w:rsidP="00CE3108">
            <w:pPr>
              <w:spacing w:after="60"/>
              <w:ind w:firstLine="454"/>
              <w:jc w:val="both"/>
              <w:outlineLvl w:val="0"/>
            </w:pPr>
            <w:r w:rsidRPr="001F1669">
              <w:t>• преобразовывать текст, используя новые формы представления информации: формулы, графики</w:t>
            </w:r>
            <w:r w:rsidRPr="001F1669">
              <w:rPr>
                <w:b/>
                <w:bCs/>
              </w:rPr>
              <w:t xml:space="preserve">, </w:t>
            </w:r>
            <w:r w:rsidRPr="001F1669">
              <w:lastRenderedPageBreak/>
              <w:t>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C203B" w:rsidRPr="001F1669" w:rsidRDefault="00DC203B" w:rsidP="00CE3108">
            <w:pPr>
              <w:spacing w:after="60"/>
              <w:ind w:firstLine="454"/>
              <w:jc w:val="both"/>
              <w:outlineLvl w:val="0"/>
            </w:pPr>
            <w:r w:rsidRPr="001F1669">
              <w:t>• интерпретировать текст:</w:t>
            </w:r>
          </w:p>
          <w:p w:rsidR="00DC203B" w:rsidRPr="001F1669" w:rsidRDefault="00DC203B" w:rsidP="00CE3108">
            <w:pPr>
              <w:spacing w:after="60"/>
              <w:ind w:firstLine="454"/>
              <w:jc w:val="both"/>
              <w:outlineLvl w:val="0"/>
            </w:pPr>
            <w:r w:rsidRPr="001F1669">
              <w:t>— сравнивать и противопоставлять заключённую в тексте информацию разного характера;</w:t>
            </w:r>
          </w:p>
          <w:p w:rsidR="00DC203B" w:rsidRPr="001F1669" w:rsidRDefault="00DC203B" w:rsidP="00CE3108">
            <w:pPr>
              <w:spacing w:after="60"/>
              <w:ind w:firstLine="454"/>
              <w:jc w:val="both"/>
              <w:outlineLvl w:val="0"/>
            </w:pPr>
            <w:r w:rsidRPr="001F1669">
              <w:t>— обнаруживать в тексте доводы в подтверждение выдвинутых тезисов;</w:t>
            </w:r>
          </w:p>
          <w:p w:rsidR="00DC203B" w:rsidRPr="001F1669" w:rsidRDefault="00DC203B" w:rsidP="00CE3108">
            <w:pPr>
              <w:spacing w:after="60"/>
              <w:ind w:firstLine="454"/>
              <w:jc w:val="both"/>
              <w:outlineLvl w:val="0"/>
            </w:pPr>
            <w:r w:rsidRPr="001F1669">
              <w:t>— делать выводы из сформулированных посылок;</w:t>
            </w:r>
          </w:p>
          <w:p w:rsidR="00DC203B" w:rsidRPr="001F1669" w:rsidRDefault="00DC203B" w:rsidP="00CE3108">
            <w:pPr>
              <w:spacing w:after="60"/>
              <w:ind w:firstLine="454"/>
              <w:jc w:val="both"/>
              <w:outlineLvl w:val="0"/>
            </w:pPr>
            <w:r w:rsidRPr="001F1669">
              <w:t>— выводить заключение о намерении автора или главной мысли текста.</w:t>
            </w:r>
          </w:p>
          <w:p w:rsidR="00DC203B" w:rsidRPr="001F1669" w:rsidRDefault="00DC203B" w:rsidP="00CE3108">
            <w:pPr>
              <w:spacing w:after="60"/>
              <w:ind w:firstLine="454"/>
              <w:jc w:val="both"/>
              <w:outlineLvl w:val="0"/>
              <w:rPr>
                <w:i/>
                <w:iCs/>
              </w:rPr>
            </w:pPr>
            <w:r w:rsidRPr="001F1669">
              <w:rPr>
                <w:i/>
                <w:iCs/>
              </w:rPr>
              <w:t>Выпускник получит возможность научиться:</w:t>
            </w:r>
          </w:p>
          <w:p w:rsidR="00DC203B" w:rsidRPr="001F1669" w:rsidRDefault="00DC203B" w:rsidP="00CE3108">
            <w:pPr>
              <w:outlineLvl w:val="0"/>
              <w:rPr>
                <w:b/>
                <w:bCs/>
              </w:rPr>
            </w:pPr>
            <w:r w:rsidRPr="001F1669">
              <w:rPr>
                <w:i/>
                <w:iCs/>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2335" w:type="dxa"/>
          </w:tcPr>
          <w:p w:rsidR="00DC203B" w:rsidRPr="001F1669" w:rsidRDefault="00DC203B" w:rsidP="00CE3108">
            <w:pPr>
              <w:spacing w:after="120"/>
            </w:pPr>
            <w:r w:rsidRPr="001F1669">
              <w:lastRenderedPageBreak/>
              <w:t>Все без исключения предметы, внеурочная и внешкольная деятельность</w:t>
            </w:r>
          </w:p>
          <w:p w:rsidR="00DC203B" w:rsidRPr="001F1669" w:rsidRDefault="00DC203B" w:rsidP="00CE3108">
            <w:pPr>
              <w:spacing w:after="120"/>
            </w:pPr>
          </w:p>
          <w:p w:rsidR="00DC203B" w:rsidRPr="001F1669" w:rsidRDefault="00DC203B" w:rsidP="00CE3108">
            <w:pPr>
              <w:spacing w:after="120"/>
            </w:pPr>
          </w:p>
        </w:tc>
        <w:tc>
          <w:tcPr>
            <w:tcW w:w="2708" w:type="dxa"/>
          </w:tcPr>
          <w:p w:rsidR="00DC203B" w:rsidRPr="001F1669" w:rsidRDefault="00DC203B" w:rsidP="00CE3108">
            <w:pPr>
              <w:spacing w:after="120"/>
            </w:pPr>
            <w:r w:rsidRPr="001F1669">
              <w:t xml:space="preserve">Все типы уроков, внеурочные занятия преимущественно </w:t>
            </w:r>
            <w:proofErr w:type="spellStart"/>
            <w:r w:rsidRPr="001F1669">
              <w:t>общеинтеллектуального</w:t>
            </w:r>
            <w:proofErr w:type="spellEnd"/>
            <w:r w:rsidRPr="001F1669">
              <w:t xml:space="preserve"> и духовно-нравственного направления </w:t>
            </w:r>
          </w:p>
          <w:p w:rsidR="00DC203B" w:rsidRPr="001F1669" w:rsidRDefault="00DC203B" w:rsidP="00CE3108">
            <w:pPr>
              <w:spacing w:after="120"/>
            </w:pPr>
            <w:r w:rsidRPr="001F1669">
              <w:t>развития</w:t>
            </w:r>
          </w:p>
          <w:p w:rsidR="00DC203B" w:rsidRPr="001F1669" w:rsidRDefault="00DC203B" w:rsidP="00CE3108">
            <w:pPr>
              <w:spacing w:after="120"/>
            </w:pPr>
            <w:r w:rsidRPr="001F1669">
              <w:t xml:space="preserve"> личности</w:t>
            </w:r>
          </w:p>
        </w:tc>
        <w:tc>
          <w:tcPr>
            <w:tcW w:w="2062" w:type="dxa"/>
          </w:tcPr>
          <w:p w:rsidR="00DC203B" w:rsidRPr="001F1669" w:rsidRDefault="00DC203B" w:rsidP="00CE3108">
            <w:pPr>
              <w:spacing w:after="120"/>
            </w:pPr>
            <w:proofErr w:type="gramStart"/>
            <w:r w:rsidRPr="001F1669">
              <w:t xml:space="preserve">Систематизируют информацию до ее изучения, сопоставляя новое и уже известное, задают вопросы, на которые хотели бы получить ответ </w:t>
            </w:r>
            <w:r w:rsidRPr="001F1669">
              <w:lastRenderedPageBreak/>
              <w:t xml:space="preserve">(составляют список известной информации, рассказ-предположение по ключевым словам, составляют кластеры, выбирают верные и неверные утверждения, перепутанные логические цепочки, ведут записи, маркируют текст по ходу чтения, ищут ответы на поставленные вопросы, участвуют в устных и </w:t>
            </w:r>
            <w:r w:rsidRPr="001F1669">
              <w:lastRenderedPageBreak/>
              <w:t>письменных круглых столах, дискуссиях, пишут творческие работы, проводят</w:t>
            </w:r>
            <w:proofErr w:type="gramEnd"/>
            <w:r w:rsidRPr="001F1669">
              <w:t xml:space="preserve"> исследования по отдельным темам. Анализируют, перерабатывают, интерпретируют изученную информацию в индивидуальной, парной и групповой работе. Используют для преобразования информации технические средства.</w:t>
            </w:r>
          </w:p>
        </w:tc>
        <w:tc>
          <w:tcPr>
            <w:tcW w:w="1871" w:type="dxa"/>
          </w:tcPr>
          <w:p w:rsidR="00DC203B" w:rsidRPr="001F1669" w:rsidRDefault="00DC203B" w:rsidP="00CE3108">
            <w:pPr>
              <w:spacing w:after="120"/>
            </w:pPr>
            <w:r w:rsidRPr="001F1669">
              <w:lastRenderedPageBreak/>
              <w:t>Итоговая аттестация, защита итогового проекта, промежуточные и тематические контрольные работы</w:t>
            </w:r>
          </w:p>
        </w:tc>
      </w:tr>
    </w:tbl>
    <w:p w:rsidR="00DC203B" w:rsidRPr="001F1669" w:rsidRDefault="00DC203B" w:rsidP="001422C5">
      <w:pPr>
        <w:spacing w:after="120"/>
      </w:pPr>
    </w:p>
    <w:p w:rsidR="00DC203B" w:rsidRDefault="00DC203B" w:rsidP="001422C5">
      <w:pPr>
        <w:spacing w:after="120"/>
        <w:rPr>
          <w:b/>
          <w:bCs/>
        </w:rPr>
        <w:sectPr w:rsidR="00DC203B" w:rsidSect="00CE3108">
          <w:pgSz w:w="16838" w:h="11906" w:orient="landscape"/>
          <w:pgMar w:top="851" w:right="1134" w:bottom="1701" w:left="1134" w:header="709" w:footer="709" w:gutter="0"/>
          <w:cols w:space="708"/>
          <w:docGrid w:linePitch="360"/>
        </w:sectPr>
      </w:pPr>
    </w:p>
    <w:p w:rsidR="00DC203B" w:rsidRPr="001F1669" w:rsidRDefault="00DC203B" w:rsidP="001422C5">
      <w:pPr>
        <w:spacing w:after="120"/>
        <w:rPr>
          <w:b/>
          <w:bCs/>
        </w:rPr>
      </w:pPr>
      <w:r w:rsidRPr="001F1669">
        <w:rPr>
          <w:b/>
          <w:bCs/>
        </w:rPr>
        <w:lastRenderedPageBreak/>
        <w:t>1.2.5. Предметные результаты освоения основной образовательной программы основного общего образования.</w:t>
      </w:r>
    </w:p>
    <w:p w:rsidR="00DC203B" w:rsidRPr="001F1669" w:rsidRDefault="00DC203B" w:rsidP="001F1669"/>
    <w:tbl>
      <w:tblPr>
        <w:tblW w:w="163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7"/>
        <w:gridCol w:w="7685"/>
      </w:tblGrid>
      <w:tr w:rsidR="00DC203B" w:rsidRPr="001F1669">
        <w:trPr>
          <w:trHeight w:val="170"/>
        </w:trPr>
        <w:tc>
          <w:tcPr>
            <w:tcW w:w="8667" w:type="dxa"/>
          </w:tcPr>
          <w:p w:rsidR="00DC203B" w:rsidRPr="001F1669" w:rsidRDefault="00DC203B" w:rsidP="00CE3108">
            <w:pPr>
              <w:jc w:val="center"/>
            </w:pPr>
            <w:r w:rsidRPr="001F1669">
              <w:t>Выпускник научится</w:t>
            </w:r>
          </w:p>
        </w:tc>
        <w:tc>
          <w:tcPr>
            <w:tcW w:w="7685" w:type="dxa"/>
          </w:tcPr>
          <w:p w:rsidR="00DC203B" w:rsidRPr="001F1669" w:rsidRDefault="00DC203B" w:rsidP="00CE3108">
            <w:pPr>
              <w:jc w:val="center"/>
            </w:pPr>
            <w:r w:rsidRPr="001F1669">
              <w:t>Выпускник получит возможность научиться</w:t>
            </w:r>
          </w:p>
        </w:tc>
      </w:tr>
      <w:tr w:rsidR="00DC203B" w:rsidRPr="001F1669">
        <w:trPr>
          <w:trHeight w:val="170"/>
        </w:trPr>
        <w:tc>
          <w:tcPr>
            <w:tcW w:w="16352" w:type="dxa"/>
            <w:gridSpan w:val="2"/>
          </w:tcPr>
          <w:p w:rsidR="00DC203B" w:rsidRPr="001F1669" w:rsidRDefault="00DC203B" w:rsidP="001F1669">
            <w:pPr>
              <w:rPr>
                <w:b/>
                <w:bCs/>
              </w:rPr>
            </w:pPr>
            <w:r>
              <w:rPr>
                <w:b/>
                <w:bCs/>
              </w:rPr>
              <w:t xml:space="preserve">1.2.5.1. </w:t>
            </w:r>
            <w:r w:rsidRPr="001F1669">
              <w:rPr>
                <w:b/>
                <w:bCs/>
              </w:rPr>
              <w:t xml:space="preserve">Р У С </w:t>
            </w:r>
            <w:proofErr w:type="spellStart"/>
            <w:proofErr w:type="gramStart"/>
            <w:r w:rsidRPr="001F1669">
              <w:rPr>
                <w:b/>
                <w:bCs/>
              </w:rPr>
              <w:t>С</w:t>
            </w:r>
            <w:proofErr w:type="spellEnd"/>
            <w:proofErr w:type="gramEnd"/>
            <w:r w:rsidRPr="001F1669">
              <w:rPr>
                <w:b/>
                <w:bCs/>
              </w:rPr>
              <w:t xml:space="preserve"> К И Й     Я З Ы К</w:t>
            </w:r>
          </w:p>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Речь и речевое общение</w:t>
            </w:r>
          </w:p>
        </w:tc>
      </w:tr>
      <w:tr w:rsidR="00DC203B" w:rsidRPr="001F1669">
        <w:trPr>
          <w:trHeight w:val="170"/>
        </w:trPr>
        <w:tc>
          <w:tcPr>
            <w:tcW w:w="8667" w:type="dxa"/>
          </w:tcPr>
          <w:p w:rsidR="00DC203B" w:rsidRPr="001F1669" w:rsidRDefault="00DC203B" w:rsidP="00CE3108">
            <w:pPr>
              <w:ind w:firstLine="454"/>
              <w:jc w:val="both"/>
            </w:pPr>
            <w:r w:rsidRPr="001F1669">
              <w:t>• использовать различные виды монолога (повествование, описание, рассуждение; сочетание разных видов монолога) в различных ситуациях общения;</w:t>
            </w:r>
          </w:p>
          <w:p w:rsidR="00DC203B" w:rsidRPr="001F1669" w:rsidRDefault="00DC203B" w:rsidP="00CE3108">
            <w:pPr>
              <w:ind w:firstLine="454"/>
              <w:jc w:val="both"/>
            </w:pPr>
            <w:r w:rsidRPr="001F1669">
              <w:t>• использовать различные виды диалога в ситуациях формального и неформального, межличностного и межкультурного общения;</w:t>
            </w:r>
          </w:p>
          <w:p w:rsidR="00DC203B" w:rsidRPr="001F1669" w:rsidRDefault="00DC203B" w:rsidP="00CE3108">
            <w:pPr>
              <w:ind w:firstLine="454"/>
              <w:jc w:val="both"/>
            </w:pPr>
            <w:r w:rsidRPr="001F1669">
              <w:t>• соблюдать нормы речевого поведения в типичных ситуациях общения;</w:t>
            </w:r>
          </w:p>
          <w:p w:rsidR="00DC203B" w:rsidRPr="001F1669" w:rsidRDefault="00DC203B" w:rsidP="00CE3108">
            <w:pPr>
              <w:ind w:firstLine="454"/>
              <w:jc w:val="both"/>
            </w:pPr>
            <w:r w:rsidRPr="001F1669">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C203B" w:rsidRPr="001F1669" w:rsidRDefault="00DC203B" w:rsidP="00CE3108">
            <w:pPr>
              <w:ind w:firstLine="454"/>
              <w:jc w:val="both"/>
            </w:pPr>
            <w:r w:rsidRPr="001F1669">
              <w:t>• предупреждать коммуникативные неудачи в процессе речевого общения.</w:t>
            </w:r>
          </w:p>
          <w:p w:rsidR="00DC203B" w:rsidRPr="001F1669" w:rsidRDefault="00DC203B" w:rsidP="00CE3108"/>
        </w:tc>
        <w:tc>
          <w:tcPr>
            <w:tcW w:w="7685" w:type="dxa"/>
          </w:tcPr>
          <w:p w:rsidR="00DC203B" w:rsidRPr="001F1669" w:rsidRDefault="00DC203B" w:rsidP="00CE3108">
            <w:pPr>
              <w:ind w:firstLine="454"/>
              <w:jc w:val="both"/>
              <w:rPr>
                <w:i/>
                <w:iCs/>
              </w:rPr>
            </w:pPr>
            <w:r w:rsidRPr="001F1669">
              <w:t>• </w:t>
            </w:r>
            <w:r w:rsidRPr="001F1669">
              <w:rPr>
                <w:i/>
                <w:iCs/>
              </w:rPr>
              <w:t>выступать перед аудиторией с небольшим докладом; публично представлять проект, реферат; публично защищать свою позицию;</w:t>
            </w:r>
          </w:p>
          <w:p w:rsidR="00DC203B" w:rsidRPr="001F1669" w:rsidRDefault="00DC203B" w:rsidP="00CE3108">
            <w:pPr>
              <w:ind w:firstLine="454"/>
              <w:jc w:val="both"/>
              <w:rPr>
                <w:i/>
                <w:iCs/>
              </w:rPr>
            </w:pPr>
            <w:r w:rsidRPr="001F1669">
              <w:t>• </w:t>
            </w:r>
            <w:r w:rsidRPr="001F1669">
              <w:rPr>
                <w:i/>
                <w:iCs/>
              </w:rPr>
              <w:t>участвовать в коллективном обсуждении проблем, аргументировать собственную позицию, доказывать её, убеждать;</w:t>
            </w:r>
          </w:p>
          <w:p w:rsidR="00DC203B" w:rsidRPr="001F1669" w:rsidRDefault="00DC203B" w:rsidP="00CE3108">
            <w:pPr>
              <w:ind w:firstLine="454"/>
              <w:jc w:val="both"/>
              <w:rPr>
                <w:i/>
                <w:iCs/>
              </w:rPr>
            </w:pPr>
            <w:r w:rsidRPr="001F1669">
              <w:t>• </w:t>
            </w:r>
            <w:r w:rsidRPr="001F1669">
              <w:rPr>
                <w:i/>
                <w:iCs/>
              </w:rPr>
              <w:t>понимать основные причины коммуникативных неудач и объяснять их.</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Речевая деятельность (</w:t>
            </w:r>
            <w:proofErr w:type="spellStart"/>
            <w:r w:rsidRPr="001F1669">
              <w:rPr>
                <w:i/>
                <w:iCs/>
              </w:rPr>
              <w:t>аудирование</w:t>
            </w:r>
            <w:proofErr w:type="spellEnd"/>
            <w:r w:rsidRPr="001F1669">
              <w:rPr>
                <w:i/>
                <w:iCs/>
              </w:rPr>
              <w:t>)</w:t>
            </w:r>
          </w:p>
        </w:tc>
      </w:tr>
      <w:tr w:rsidR="00DC203B" w:rsidRPr="001F1669">
        <w:trPr>
          <w:trHeight w:val="170"/>
        </w:trPr>
        <w:tc>
          <w:tcPr>
            <w:tcW w:w="8667" w:type="dxa"/>
          </w:tcPr>
          <w:p w:rsidR="00DC203B" w:rsidRPr="001F1669" w:rsidRDefault="00DC203B" w:rsidP="00CE3108">
            <w:pPr>
              <w:ind w:firstLine="454"/>
              <w:jc w:val="both"/>
            </w:pPr>
            <w:r w:rsidRPr="001F1669">
              <w:t xml:space="preserve">• различным видам </w:t>
            </w:r>
            <w:proofErr w:type="spellStart"/>
            <w:r w:rsidRPr="001F1669">
              <w:t>аудирования</w:t>
            </w:r>
            <w:proofErr w:type="spellEnd"/>
            <w:r w:rsidRPr="001F1669">
              <w:t xml:space="preserve"> (с полным пониманием </w:t>
            </w:r>
            <w:proofErr w:type="spellStart"/>
            <w:r w:rsidRPr="001F1669">
              <w:t>аудиотекста</w:t>
            </w:r>
            <w:proofErr w:type="spellEnd"/>
            <w:r w:rsidRPr="001F1669">
              <w:t xml:space="preserve">, с пониманием основного содержания, с выборочным извлечением информации); передавать содержание </w:t>
            </w:r>
            <w:proofErr w:type="spellStart"/>
            <w:r w:rsidRPr="001F1669">
              <w:t>аудиотекста</w:t>
            </w:r>
            <w:proofErr w:type="spellEnd"/>
            <w:r w:rsidRPr="001F1669">
              <w:t xml:space="preserve"> в соответствии с заданной коммуникативной задачей в устной форме;</w:t>
            </w:r>
          </w:p>
          <w:p w:rsidR="00DC203B" w:rsidRPr="001F1669" w:rsidRDefault="00DC203B" w:rsidP="00CE3108">
            <w:pPr>
              <w:ind w:firstLine="454"/>
              <w:jc w:val="both"/>
            </w:pPr>
            <w:r w:rsidRPr="001F1669">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1F1669">
              <w:t>аудиотекстов</w:t>
            </w:r>
            <w:proofErr w:type="spellEnd"/>
            <w:r w:rsidRPr="001F1669">
              <w:t>, распознавать в них основную и дополнительную информацию, комментировать её в устной форме;</w:t>
            </w:r>
          </w:p>
          <w:p w:rsidR="00DC203B" w:rsidRPr="001F1669" w:rsidRDefault="00DC203B" w:rsidP="00CE3108">
            <w:pPr>
              <w:ind w:firstLine="454"/>
              <w:jc w:val="both"/>
            </w:pPr>
            <w:proofErr w:type="gramStart"/>
            <w:r w:rsidRPr="001F1669">
              <w:t xml:space="preserve">• передавать содержание учебно-научного, публицистического, официально-делового, художественного </w:t>
            </w:r>
            <w:proofErr w:type="spellStart"/>
            <w:r w:rsidRPr="001F1669">
              <w:t>аудиотекстов</w:t>
            </w:r>
            <w:proofErr w:type="spellEnd"/>
            <w:r w:rsidRPr="001F1669">
              <w:t xml:space="preserve"> в форме плана, тезисов, ученического изложения (подробного, выборочного, сжатого).</w:t>
            </w:r>
            <w:proofErr w:type="gramEnd"/>
          </w:p>
          <w:p w:rsidR="00DC203B" w:rsidRPr="001F1669" w:rsidRDefault="00DC203B" w:rsidP="00CE3108"/>
        </w:tc>
        <w:tc>
          <w:tcPr>
            <w:tcW w:w="7685" w:type="dxa"/>
          </w:tcPr>
          <w:p w:rsidR="00DC203B" w:rsidRPr="001F1669" w:rsidRDefault="00DC203B" w:rsidP="00CE3108">
            <w:pPr>
              <w:ind w:firstLine="454"/>
              <w:jc w:val="both"/>
            </w:pPr>
            <w:r w:rsidRPr="001F1669">
              <w:t>• </w:t>
            </w:r>
            <w:r w:rsidRPr="001F1669">
              <w:rPr>
                <w:i/>
                <w:iCs/>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Речевая деятельность (чтение)</w:t>
            </w:r>
          </w:p>
        </w:tc>
      </w:tr>
      <w:tr w:rsidR="00DC203B" w:rsidRPr="001F1669">
        <w:trPr>
          <w:trHeight w:val="170"/>
        </w:trPr>
        <w:tc>
          <w:tcPr>
            <w:tcW w:w="8667" w:type="dxa"/>
          </w:tcPr>
          <w:p w:rsidR="00DC203B" w:rsidRPr="001F1669" w:rsidRDefault="00DC203B" w:rsidP="00CE3108">
            <w:pPr>
              <w:ind w:firstLine="454"/>
              <w:jc w:val="both"/>
            </w:pPr>
            <w:proofErr w:type="gramStart"/>
            <w:r w:rsidRPr="001F1669">
              <w:lastRenderedPageBreak/>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DC203B" w:rsidRPr="001F1669" w:rsidRDefault="00DC203B" w:rsidP="00CE3108">
            <w:pPr>
              <w:ind w:firstLine="454"/>
              <w:jc w:val="both"/>
            </w:pPr>
            <w:r w:rsidRPr="001F1669">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C203B" w:rsidRPr="001F1669" w:rsidRDefault="00DC203B" w:rsidP="00CE3108">
            <w:pPr>
              <w:ind w:firstLine="454"/>
              <w:jc w:val="both"/>
            </w:pPr>
            <w:r w:rsidRPr="001F1669">
              <w:t>• передавать схематически представленную информацию в виде связного текста;</w:t>
            </w:r>
          </w:p>
          <w:p w:rsidR="00DC203B" w:rsidRPr="001F1669" w:rsidRDefault="00DC203B" w:rsidP="00CE3108">
            <w:pPr>
              <w:ind w:firstLine="454"/>
              <w:jc w:val="both"/>
            </w:pPr>
            <w:r w:rsidRPr="001F1669">
              <w:t>• использовать приёмы работы с учебной книгой, справочниками и другими информационными источниками, включая СМИ и ресурсы Интернета;</w:t>
            </w:r>
          </w:p>
          <w:p w:rsidR="00DC203B" w:rsidRPr="001F1669" w:rsidRDefault="00DC203B" w:rsidP="00CE3108">
            <w:pPr>
              <w:ind w:firstLine="454"/>
              <w:jc w:val="both"/>
            </w:pPr>
            <w:r w:rsidRPr="001F1669">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C203B" w:rsidRPr="001F1669" w:rsidRDefault="00DC203B" w:rsidP="00CE3108"/>
        </w:tc>
        <w:tc>
          <w:tcPr>
            <w:tcW w:w="7685" w:type="dxa"/>
          </w:tcPr>
          <w:p w:rsidR="00DC203B" w:rsidRPr="001F1669" w:rsidRDefault="00DC203B" w:rsidP="00CE3108">
            <w:pPr>
              <w:ind w:firstLine="454"/>
              <w:jc w:val="both"/>
              <w:rPr>
                <w:i/>
                <w:iCs/>
              </w:rPr>
            </w:pPr>
            <w:r w:rsidRPr="001F1669">
              <w:t>• </w:t>
            </w:r>
            <w:r w:rsidRPr="001F1669">
              <w:rPr>
                <w:i/>
                <w:iCs/>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C203B" w:rsidRPr="001F1669" w:rsidRDefault="00DC203B" w:rsidP="00CE3108">
            <w:pPr>
              <w:ind w:firstLine="454"/>
              <w:jc w:val="both"/>
              <w:rPr>
                <w:i/>
                <w:iCs/>
              </w:rPr>
            </w:pPr>
            <w:proofErr w:type="gramStart"/>
            <w:r w:rsidRPr="001F1669">
              <w:t>• </w:t>
            </w:r>
            <w:r w:rsidRPr="001F1669">
              <w:rPr>
                <w:i/>
                <w:iCs/>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Речевая деятельность (говорение)</w:t>
            </w:r>
          </w:p>
        </w:tc>
      </w:tr>
      <w:tr w:rsidR="00DC203B" w:rsidRPr="001F1669">
        <w:trPr>
          <w:trHeight w:val="170"/>
        </w:trPr>
        <w:tc>
          <w:tcPr>
            <w:tcW w:w="8667" w:type="dxa"/>
          </w:tcPr>
          <w:p w:rsidR="00DC203B" w:rsidRPr="001F1669" w:rsidRDefault="00DC203B" w:rsidP="00CE3108">
            <w:pPr>
              <w:ind w:firstLine="454"/>
              <w:jc w:val="both"/>
            </w:pPr>
            <w:proofErr w:type="gramStart"/>
            <w:r w:rsidRPr="001F1669">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DC203B" w:rsidRPr="001F1669" w:rsidRDefault="00DC203B" w:rsidP="00CE3108">
            <w:pPr>
              <w:ind w:firstLine="454"/>
              <w:jc w:val="both"/>
            </w:pPr>
            <w:r w:rsidRPr="001F1669">
              <w:t>• обсуждать и чётко формулировать цели, план совместной групповой учебной деятельности, распределение частей работы;</w:t>
            </w:r>
          </w:p>
          <w:p w:rsidR="00DC203B" w:rsidRPr="001F1669" w:rsidRDefault="00DC203B" w:rsidP="00CE3108">
            <w:pPr>
              <w:ind w:firstLine="454"/>
              <w:jc w:val="both"/>
            </w:pPr>
            <w:r w:rsidRPr="001F1669">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C203B" w:rsidRPr="001F1669" w:rsidRDefault="00DC203B" w:rsidP="00CE3108">
            <w:pPr>
              <w:ind w:firstLine="454"/>
              <w:jc w:val="both"/>
            </w:pPr>
            <w:r w:rsidRPr="001F1669">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w:t>
            </w:r>
            <w:r w:rsidRPr="001F1669">
              <w:lastRenderedPageBreak/>
              <w:t>языка; стилистически корректно использовать лексику и фразеологию, правила речевого этикета.</w:t>
            </w:r>
          </w:p>
          <w:p w:rsidR="00DC203B" w:rsidRPr="001F1669" w:rsidRDefault="00DC203B" w:rsidP="00CE3108"/>
        </w:tc>
        <w:tc>
          <w:tcPr>
            <w:tcW w:w="7685" w:type="dxa"/>
          </w:tcPr>
          <w:p w:rsidR="00DC203B" w:rsidRPr="001F1669" w:rsidRDefault="00DC203B" w:rsidP="00CE3108">
            <w:pPr>
              <w:shd w:val="clear" w:color="auto" w:fill="FFFFFF"/>
              <w:ind w:firstLine="454"/>
              <w:jc w:val="both"/>
              <w:rPr>
                <w:i/>
                <w:iCs/>
              </w:rPr>
            </w:pPr>
            <w:proofErr w:type="gramStart"/>
            <w:r w:rsidRPr="001F1669">
              <w:lastRenderedPageBreak/>
              <w:t>• </w:t>
            </w:r>
            <w:r w:rsidRPr="001F1669">
              <w:rPr>
                <w:i/>
                <w:iC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C203B" w:rsidRPr="001F1669" w:rsidRDefault="00DC203B" w:rsidP="00CE3108">
            <w:pPr>
              <w:shd w:val="clear" w:color="auto" w:fill="FFFFFF"/>
              <w:ind w:firstLine="454"/>
              <w:jc w:val="both"/>
              <w:rPr>
                <w:i/>
                <w:iCs/>
              </w:rPr>
            </w:pPr>
            <w:r w:rsidRPr="001F1669">
              <w:t>• </w:t>
            </w:r>
            <w:r w:rsidRPr="001F1669">
              <w:rPr>
                <w:i/>
                <w:iCs/>
              </w:rPr>
              <w:t>выступать перед аудиторией с докладом; публично защищать проект, реферат;</w:t>
            </w:r>
          </w:p>
          <w:p w:rsidR="00DC203B" w:rsidRPr="001F1669" w:rsidRDefault="00DC203B" w:rsidP="00CE3108">
            <w:pPr>
              <w:shd w:val="clear" w:color="auto" w:fill="FFFFFF"/>
              <w:ind w:firstLine="454"/>
              <w:jc w:val="both"/>
              <w:rPr>
                <w:i/>
                <w:iCs/>
              </w:rPr>
            </w:pPr>
            <w:r w:rsidRPr="001F1669">
              <w:t>• </w:t>
            </w:r>
            <w:r w:rsidRPr="001F1669">
              <w:rPr>
                <w:i/>
                <w:iCs/>
              </w:rPr>
              <w:t>участвовать в дискуссии на учебно-научные темы, соблюдая нормы учебно-научного общения;</w:t>
            </w:r>
          </w:p>
          <w:p w:rsidR="00DC203B" w:rsidRPr="001F1669" w:rsidRDefault="00DC203B" w:rsidP="00CE3108">
            <w:pPr>
              <w:shd w:val="clear" w:color="auto" w:fill="FFFFFF"/>
              <w:ind w:firstLine="454"/>
              <w:jc w:val="both"/>
              <w:rPr>
                <w:i/>
                <w:iCs/>
              </w:rPr>
            </w:pPr>
            <w:r w:rsidRPr="001F1669">
              <w:t>• </w:t>
            </w:r>
            <w:proofErr w:type="spellStart"/>
            <w:r w:rsidRPr="001F1669">
              <w:rPr>
                <w:i/>
                <w:iCs/>
              </w:rPr>
              <w:t>анализироватьи</w:t>
            </w:r>
            <w:proofErr w:type="spellEnd"/>
            <w:r w:rsidRPr="001F1669">
              <w:rPr>
                <w:i/>
                <w:iCs/>
              </w:rPr>
              <w:t xml:space="preserve"> оценивать речевые высказывания с точки зрения их успешности в достижении прогнозируемого результата.</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lastRenderedPageBreak/>
              <w:t>Речевая деятельность (письмо)</w:t>
            </w:r>
          </w:p>
        </w:tc>
      </w:tr>
      <w:tr w:rsidR="00DC203B" w:rsidRPr="001F1669">
        <w:trPr>
          <w:trHeight w:val="170"/>
        </w:trPr>
        <w:tc>
          <w:tcPr>
            <w:tcW w:w="8667" w:type="dxa"/>
          </w:tcPr>
          <w:p w:rsidR="00DC203B" w:rsidRPr="001F1669" w:rsidRDefault="00DC203B" w:rsidP="00CE3108">
            <w:pPr>
              <w:ind w:firstLine="454"/>
              <w:jc w:val="both"/>
            </w:pPr>
            <w:r w:rsidRPr="001F1669">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C203B" w:rsidRPr="001F1669" w:rsidRDefault="00DC203B" w:rsidP="00CE3108">
            <w:pPr>
              <w:ind w:firstLine="454"/>
              <w:jc w:val="both"/>
            </w:pPr>
            <w:r w:rsidRPr="001F1669">
              <w:t>• излагать содержание прослушанного или прочитанного текста (подробно, сжато, выборочно) в форме ученического изложения, а также тезисов, плана;</w:t>
            </w:r>
          </w:p>
          <w:p w:rsidR="00DC203B" w:rsidRPr="001F1669" w:rsidRDefault="00DC203B" w:rsidP="00CE3108">
            <w:pPr>
              <w:ind w:firstLine="454"/>
              <w:jc w:val="both"/>
              <w:rPr>
                <w:b/>
                <w:bCs/>
              </w:rPr>
            </w:pPr>
            <w:r w:rsidRPr="001F1669">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C203B" w:rsidRPr="001F1669" w:rsidRDefault="00DC203B" w:rsidP="00CE3108"/>
        </w:tc>
        <w:tc>
          <w:tcPr>
            <w:tcW w:w="7685" w:type="dxa"/>
          </w:tcPr>
          <w:p w:rsidR="00DC203B" w:rsidRPr="001F1669" w:rsidRDefault="00DC203B" w:rsidP="00CE3108">
            <w:pPr>
              <w:ind w:firstLine="454"/>
              <w:jc w:val="both"/>
              <w:rPr>
                <w:i/>
                <w:iCs/>
              </w:rPr>
            </w:pPr>
            <w:r w:rsidRPr="001F1669">
              <w:t>• </w:t>
            </w:r>
            <w:r w:rsidRPr="001F1669">
              <w:rPr>
                <w:i/>
                <w:iCs/>
              </w:rPr>
              <w:t>писать рецензии, рефераты;</w:t>
            </w:r>
          </w:p>
          <w:p w:rsidR="00DC203B" w:rsidRPr="001F1669" w:rsidRDefault="00DC203B" w:rsidP="00CE3108">
            <w:pPr>
              <w:ind w:firstLine="454"/>
              <w:jc w:val="both"/>
              <w:rPr>
                <w:i/>
                <w:iCs/>
              </w:rPr>
            </w:pPr>
            <w:r w:rsidRPr="001F1669">
              <w:t>• </w:t>
            </w:r>
            <w:r w:rsidRPr="001F1669">
              <w:rPr>
                <w:i/>
                <w:iCs/>
              </w:rPr>
              <w:t>составлять аннотации, тезисы выступления, конспекты;</w:t>
            </w:r>
          </w:p>
          <w:p w:rsidR="00DC203B" w:rsidRPr="001F1669" w:rsidRDefault="00DC203B" w:rsidP="00CE3108">
            <w:pPr>
              <w:ind w:firstLine="454"/>
              <w:jc w:val="both"/>
              <w:rPr>
                <w:i/>
                <w:iCs/>
              </w:rPr>
            </w:pPr>
            <w:r w:rsidRPr="001F1669">
              <w:t>• </w:t>
            </w:r>
            <w:r w:rsidRPr="001F1669">
              <w:rPr>
                <w:i/>
                <w:iCs/>
              </w:rPr>
              <w:t xml:space="preserve">писать резюме, деловые письма, </w:t>
            </w:r>
            <w:proofErr w:type="spellStart"/>
            <w:r w:rsidRPr="001F1669">
              <w:rPr>
                <w:i/>
                <w:iCs/>
              </w:rPr>
              <w:t>объявленияс</w:t>
            </w:r>
            <w:proofErr w:type="spellEnd"/>
            <w:r w:rsidRPr="001F1669">
              <w:rPr>
                <w:i/>
                <w:iCs/>
              </w:rPr>
              <w:t xml:space="preserve"> учётом внеязыковых требований, предъявляемых к ним, и в соответствии со спецификой употребления языковых средств.</w:t>
            </w:r>
          </w:p>
          <w:p w:rsidR="00DC203B" w:rsidRPr="001F1669" w:rsidRDefault="00DC203B" w:rsidP="00CE3108">
            <w:pPr>
              <w:shd w:val="clear" w:color="auto" w:fill="FFFFFF"/>
              <w:ind w:firstLine="454"/>
              <w:jc w:val="both"/>
              <w:outlineLvl w:val="0"/>
              <w:rPr>
                <w:b/>
                <w:bCs/>
              </w:rPr>
            </w:pP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Текст</w:t>
            </w:r>
          </w:p>
        </w:tc>
      </w:tr>
      <w:tr w:rsidR="00DC203B" w:rsidRPr="001F1669">
        <w:trPr>
          <w:trHeight w:val="170"/>
        </w:trPr>
        <w:tc>
          <w:tcPr>
            <w:tcW w:w="8667" w:type="dxa"/>
          </w:tcPr>
          <w:p w:rsidR="00DC203B" w:rsidRPr="001F1669" w:rsidRDefault="00DC203B" w:rsidP="00CE3108">
            <w:pPr>
              <w:ind w:firstLine="454"/>
              <w:jc w:val="both"/>
              <w:rPr>
                <w:b/>
                <w:bCs/>
              </w:rPr>
            </w:pPr>
            <w:r w:rsidRPr="001F1669">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C203B" w:rsidRPr="001F1669" w:rsidRDefault="00DC203B" w:rsidP="00CE3108">
            <w:pPr>
              <w:ind w:firstLine="454"/>
              <w:jc w:val="both"/>
              <w:rPr>
                <w:b/>
                <w:bCs/>
              </w:rPr>
            </w:pPr>
            <w:r w:rsidRPr="001F1669">
              <w:t>• осуществлять информационную переработку текста, передавая его содержание в виде плана (простого, сложного), тезисов, схемы, таблицы и т. п.;</w:t>
            </w:r>
          </w:p>
          <w:p w:rsidR="00DC203B" w:rsidRPr="001F1669" w:rsidRDefault="00DC203B" w:rsidP="00CE3108">
            <w:pPr>
              <w:ind w:firstLine="454"/>
              <w:jc w:val="both"/>
              <w:rPr>
                <w:b/>
                <w:bCs/>
              </w:rPr>
            </w:pPr>
            <w:r w:rsidRPr="001F1669">
              <w:t>• создавать и редактировать собственные тексты различных типов речи, стилей, жанров с учётом требований к построению связного текста.</w:t>
            </w:r>
          </w:p>
          <w:p w:rsidR="00DC203B" w:rsidRPr="001F1669" w:rsidRDefault="00DC203B" w:rsidP="00CE3108"/>
        </w:tc>
        <w:tc>
          <w:tcPr>
            <w:tcW w:w="7685" w:type="dxa"/>
          </w:tcPr>
          <w:p w:rsidR="00DC203B" w:rsidRPr="001F1669" w:rsidRDefault="00DC203B" w:rsidP="00CE3108">
            <w:pPr>
              <w:ind w:firstLine="454"/>
              <w:jc w:val="both"/>
              <w:rPr>
                <w:i/>
                <w:iCs/>
              </w:rPr>
            </w:pPr>
            <w:proofErr w:type="gramStart"/>
            <w:r w:rsidRPr="001F1669">
              <w:t>• </w:t>
            </w:r>
            <w:r w:rsidRPr="001F1669">
              <w:rPr>
                <w:i/>
                <w:iCs/>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ind w:firstLine="454"/>
              <w:jc w:val="center"/>
              <w:rPr>
                <w:i/>
                <w:iCs/>
              </w:rPr>
            </w:pPr>
            <w:r w:rsidRPr="001F1669">
              <w:rPr>
                <w:i/>
                <w:iCs/>
              </w:rPr>
              <w:t>Функциональные разновидности языка</w:t>
            </w:r>
          </w:p>
        </w:tc>
      </w:tr>
      <w:tr w:rsidR="00DC203B" w:rsidRPr="001F1669">
        <w:trPr>
          <w:trHeight w:val="170"/>
        </w:trPr>
        <w:tc>
          <w:tcPr>
            <w:tcW w:w="8667" w:type="dxa"/>
          </w:tcPr>
          <w:p w:rsidR="00DC203B" w:rsidRPr="001F1669" w:rsidRDefault="00DC203B" w:rsidP="00CE3108">
            <w:pPr>
              <w:ind w:firstLine="454"/>
              <w:jc w:val="both"/>
            </w:pPr>
            <w:r w:rsidRPr="001F1669">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C203B" w:rsidRPr="001F1669" w:rsidRDefault="00DC203B" w:rsidP="00CE3108">
            <w:pPr>
              <w:ind w:firstLine="454"/>
              <w:jc w:val="both"/>
            </w:pPr>
            <w:proofErr w:type="gramStart"/>
            <w:r w:rsidRPr="001F1669">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DC203B" w:rsidRPr="001F1669" w:rsidRDefault="00DC203B" w:rsidP="00CE3108">
            <w:pPr>
              <w:ind w:firstLine="454"/>
              <w:jc w:val="both"/>
            </w:pPr>
            <w:proofErr w:type="gramStart"/>
            <w:r w:rsidRPr="001F1669">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DC203B" w:rsidRPr="001F1669" w:rsidRDefault="00DC203B" w:rsidP="00CE3108">
            <w:pPr>
              <w:ind w:firstLine="454"/>
              <w:jc w:val="both"/>
            </w:pPr>
            <w:r w:rsidRPr="001F1669">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C203B" w:rsidRPr="001F1669" w:rsidRDefault="00DC203B" w:rsidP="00CE3108">
            <w:pPr>
              <w:ind w:firstLine="454"/>
              <w:jc w:val="both"/>
            </w:pPr>
            <w:r w:rsidRPr="001F1669">
              <w:t>• исправлять речевые недостатки, редактировать текст;</w:t>
            </w:r>
          </w:p>
          <w:p w:rsidR="00DC203B" w:rsidRPr="001F1669" w:rsidRDefault="00DC203B" w:rsidP="00CE3108">
            <w:pPr>
              <w:ind w:firstLine="454"/>
              <w:jc w:val="both"/>
            </w:pPr>
            <w:r w:rsidRPr="001F1669">
              <w:t>• выступать перед аудиторией сверстников с небольшими информационными сообщениями, сообщением и небольшим докладом на учебно-научную тему.</w:t>
            </w:r>
          </w:p>
          <w:p w:rsidR="00DC203B" w:rsidRPr="001F1669" w:rsidRDefault="00DC203B" w:rsidP="00CE3108"/>
        </w:tc>
        <w:tc>
          <w:tcPr>
            <w:tcW w:w="7685" w:type="dxa"/>
          </w:tcPr>
          <w:p w:rsidR="00DC203B" w:rsidRPr="001F1669" w:rsidRDefault="00DC203B" w:rsidP="00CE3108">
            <w:pPr>
              <w:ind w:firstLine="454"/>
              <w:jc w:val="both"/>
              <w:rPr>
                <w:i/>
                <w:iCs/>
              </w:rPr>
            </w:pPr>
            <w:r w:rsidRPr="001F1669">
              <w:lastRenderedPageBreak/>
              <w:t>• </w:t>
            </w:r>
            <w:r w:rsidRPr="001F1669">
              <w:rPr>
                <w:i/>
                <w:iCs/>
              </w:rPr>
              <w:t xml:space="preserve">различать и анализировать тексты разговорного характера, научные, публицистические, официально-деловые, тексты художественной </w:t>
            </w:r>
            <w:proofErr w:type="spellStart"/>
            <w:r w:rsidRPr="001F1669">
              <w:rPr>
                <w:i/>
                <w:iCs/>
              </w:rPr>
              <w:t>литературысточки</w:t>
            </w:r>
            <w:proofErr w:type="spellEnd"/>
            <w:r w:rsidRPr="001F1669">
              <w:rPr>
                <w:i/>
                <w:iCs/>
              </w:rPr>
              <w:t xml:space="preserve"> зрения специфики использования в них лексических, морфологических, синтаксических средств;</w:t>
            </w:r>
          </w:p>
          <w:p w:rsidR="00DC203B" w:rsidRPr="001F1669" w:rsidRDefault="00DC203B" w:rsidP="00CE3108">
            <w:pPr>
              <w:ind w:firstLine="454"/>
              <w:jc w:val="both"/>
              <w:rPr>
                <w:i/>
                <w:iCs/>
              </w:rPr>
            </w:pPr>
            <w:proofErr w:type="gramStart"/>
            <w:r w:rsidRPr="001F1669">
              <w:t>• </w:t>
            </w:r>
            <w:r w:rsidRPr="001F1669">
              <w:rPr>
                <w:i/>
                <w:iCs/>
              </w:rPr>
              <w:t xml:space="preserve">создавать тексты различных функциональных стилей и жанров </w:t>
            </w:r>
            <w:r w:rsidRPr="001F1669">
              <w:rPr>
                <w:i/>
                <w:iCs/>
              </w:rPr>
              <w:lastRenderedPageBreak/>
              <w:t>(аннотация,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1F1669">
              <w:rPr>
                <w:i/>
                <w:iCs/>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C203B" w:rsidRPr="001F1669" w:rsidRDefault="00DC203B" w:rsidP="00CE3108">
            <w:pPr>
              <w:ind w:firstLine="454"/>
              <w:jc w:val="both"/>
              <w:rPr>
                <w:i/>
                <w:iCs/>
              </w:rPr>
            </w:pPr>
            <w:r w:rsidRPr="001F1669">
              <w:t>• </w:t>
            </w:r>
            <w:r w:rsidRPr="001F1669">
              <w:rPr>
                <w:i/>
                <w:iC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C203B" w:rsidRPr="001F1669" w:rsidRDefault="00DC203B" w:rsidP="00CE3108">
            <w:pPr>
              <w:ind w:firstLine="454"/>
              <w:jc w:val="both"/>
              <w:rPr>
                <w:i/>
                <w:iCs/>
              </w:rPr>
            </w:pPr>
            <w:r w:rsidRPr="001F1669">
              <w:t>• </w:t>
            </w:r>
            <w:r w:rsidRPr="001F1669">
              <w:rPr>
                <w:i/>
                <w:iCs/>
              </w:rPr>
              <w:t>выступать перед аудиторией сверстников с небольшой протокольно-этикетной, развлекательной, убеждающей речью.</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lastRenderedPageBreak/>
              <w:t>Общие сведения о языке</w:t>
            </w:r>
          </w:p>
        </w:tc>
      </w:tr>
      <w:tr w:rsidR="00DC203B" w:rsidRPr="001F1669">
        <w:trPr>
          <w:trHeight w:val="170"/>
        </w:trPr>
        <w:tc>
          <w:tcPr>
            <w:tcW w:w="8667" w:type="dxa"/>
          </w:tcPr>
          <w:p w:rsidR="00DC203B" w:rsidRPr="001F1669" w:rsidRDefault="00DC203B" w:rsidP="00CE3108">
            <w:pPr>
              <w:ind w:firstLine="454"/>
              <w:jc w:val="both"/>
            </w:pPr>
            <w:r w:rsidRPr="001F1669">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C203B" w:rsidRPr="001F1669" w:rsidRDefault="00DC203B" w:rsidP="00CE3108">
            <w:pPr>
              <w:ind w:firstLine="454"/>
              <w:jc w:val="both"/>
            </w:pPr>
            <w:r w:rsidRPr="001F1669">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C203B" w:rsidRPr="001F1669" w:rsidRDefault="00DC203B" w:rsidP="00CE3108">
            <w:pPr>
              <w:ind w:firstLine="454"/>
              <w:jc w:val="both"/>
            </w:pPr>
            <w:r w:rsidRPr="001F1669">
              <w:rPr>
                <w:i/>
                <w:iCs/>
              </w:rPr>
              <w:t>• </w:t>
            </w:r>
            <w:r w:rsidRPr="001F1669">
              <w:t>оценивать использование основных изобразительных средств языка.</w:t>
            </w:r>
          </w:p>
          <w:p w:rsidR="00DC203B" w:rsidRPr="001F1669" w:rsidRDefault="00DC203B" w:rsidP="00CE3108"/>
        </w:tc>
        <w:tc>
          <w:tcPr>
            <w:tcW w:w="7685" w:type="dxa"/>
          </w:tcPr>
          <w:p w:rsidR="00DC203B" w:rsidRPr="006A3FE9" w:rsidRDefault="00DC203B" w:rsidP="00CE3108">
            <w:pPr>
              <w:pStyle w:val="af0"/>
              <w:spacing w:line="240" w:lineRule="auto"/>
              <w:rPr>
                <w:sz w:val="24"/>
                <w:szCs w:val="24"/>
                <w:lang w:eastAsia="en-US"/>
              </w:rPr>
            </w:pPr>
            <w:r w:rsidRPr="006A3FE9">
              <w:rPr>
                <w:sz w:val="24"/>
                <w:szCs w:val="24"/>
                <w:lang w:eastAsia="en-US"/>
              </w:rPr>
              <w:t>• </w:t>
            </w:r>
            <w:r w:rsidRPr="006A3FE9">
              <w:rPr>
                <w:i/>
                <w:iCs/>
                <w:sz w:val="24"/>
                <w:szCs w:val="24"/>
                <w:lang w:eastAsia="en-US"/>
              </w:rPr>
              <w:t>характеризовать вклад выдающихся лингвистов в развитие русистики.</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Фонетика и орфоэпия. Графика.</w:t>
            </w:r>
          </w:p>
        </w:tc>
      </w:tr>
      <w:tr w:rsidR="00DC203B" w:rsidRPr="001F1669">
        <w:trPr>
          <w:trHeight w:val="170"/>
        </w:trPr>
        <w:tc>
          <w:tcPr>
            <w:tcW w:w="8667" w:type="dxa"/>
          </w:tcPr>
          <w:p w:rsidR="00DC203B" w:rsidRPr="001F1669" w:rsidRDefault="00DC203B" w:rsidP="00CE3108">
            <w:pPr>
              <w:ind w:firstLine="454"/>
              <w:jc w:val="both"/>
            </w:pPr>
            <w:r w:rsidRPr="001F1669">
              <w:t>• проводить фонетический анализ слова;</w:t>
            </w:r>
          </w:p>
          <w:p w:rsidR="00DC203B" w:rsidRPr="001F1669" w:rsidRDefault="00DC203B" w:rsidP="00CE3108">
            <w:pPr>
              <w:ind w:firstLine="454"/>
              <w:jc w:val="both"/>
            </w:pPr>
            <w:r w:rsidRPr="001F1669">
              <w:lastRenderedPageBreak/>
              <w:t>• соблюдать основные орфоэпические правила современного русского литературного языка;</w:t>
            </w:r>
          </w:p>
          <w:p w:rsidR="00DC203B" w:rsidRPr="001F1669" w:rsidRDefault="00DC203B" w:rsidP="00CE3108">
            <w:pPr>
              <w:ind w:firstLine="454"/>
              <w:jc w:val="both"/>
              <w:rPr>
                <w:b/>
                <w:bCs/>
              </w:rPr>
            </w:pPr>
            <w:r w:rsidRPr="001F1669">
              <w:t>• извлекать необходимую информацию из орфоэпических словарей и справочников; использовать её в различных видах деятельности.</w:t>
            </w:r>
          </w:p>
          <w:p w:rsidR="00DC203B" w:rsidRPr="001F1669" w:rsidRDefault="00DC203B" w:rsidP="00CE3108"/>
        </w:tc>
        <w:tc>
          <w:tcPr>
            <w:tcW w:w="7685" w:type="dxa"/>
          </w:tcPr>
          <w:p w:rsidR="00DC203B" w:rsidRPr="001F1669" w:rsidRDefault="00DC203B" w:rsidP="00CE3108">
            <w:pPr>
              <w:ind w:firstLine="454"/>
              <w:jc w:val="both"/>
              <w:rPr>
                <w:i/>
                <w:iCs/>
              </w:rPr>
            </w:pPr>
            <w:r w:rsidRPr="001F1669">
              <w:lastRenderedPageBreak/>
              <w:t>• </w:t>
            </w:r>
            <w:r w:rsidRPr="001F1669">
              <w:rPr>
                <w:i/>
                <w:iCs/>
              </w:rPr>
              <w:t xml:space="preserve">опознавать основные выразительные средства фонетики </w:t>
            </w:r>
            <w:r w:rsidRPr="001F1669">
              <w:rPr>
                <w:i/>
                <w:iCs/>
              </w:rPr>
              <w:lastRenderedPageBreak/>
              <w:t>(звукопись);</w:t>
            </w:r>
          </w:p>
          <w:p w:rsidR="00DC203B" w:rsidRPr="001F1669" w:rsidRDefault="00DC203B" w:rsidP="00CE3108">
            <w:pPr>
              <w:ind w:firstLine="454"/>
              <w:jc w:val="both"/>
              <w:rPr>
                <w:i/>
                <w:iCs/>
              </w:rPr>
            </w:pPr>
            <w:r w:rsidRPr="001F1669">
              <w:t>• </w:t>
            </w:r>
            <w:r w:rsidRPr="001F1669">
              <w:rPr>
                <w:i/>
                <w:iCs/>
              </w:rPr>
              <w:t>выразительно читать прозаические и поэтические тексты;</w:t>
            </w:r>
          </w:p>
          <w:p w:rsidR="00DC203B" w:rsidRPr="001F1669" w:rsidRDefault="00DC203B" w:rsidP="00CE3108">
            <w:pPr>
              <w:ind w:firstLine="454"/>
              <w:jc w:val="both"/>
              <w:rPr>
                <w:i/>
                <w:iCs/>
              </w:rPr>
            </w:pPr>
            <w:r w:rsidRPr="001F1669">
              <w:t>• </w:t>
            </w:r>
            <w:r w:rsidRPr="001F1669">
              <w:rPr>
                <w:i/>
                <w:iCs/>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DC203B" w:rsidRPr="001F1669" w:rsidRDefault="00DC203B" w:rsidP="00CE3108">
            <w:pPr>
              <w:ind w:firstLine="454"/>
              <w:jc w:val="both"/>
              <w:outlineLvl w:val="0"/>
              <w:rPr>
                <w:b/>
                <w:bCs/>
              </w:rPr>
            </w:pP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proofErr w:type="spellStart"/>
            <w:r w:rsidRPr="001F1669">
              <w:rPr>
                <w:i/>
                <w:iCs/>
              </w:rPr>
              <w:lastRenderedPageBreak/>
              <w:t>Морфемика</w:t>
            </w:r>
            <w:proofErr w:type="spellEnd"/>
            <w:r w:rsidRPr="001F1669">
              <w:rPr>
                <w:i/>
                <w:iCs/>
              </w:rPr>
              <w:t xml:space="preserve"> и словообразование</w:t>
            </w:r>
          </w:p>
        </w:tc>
      </w:tr>
      <w:tr w:rsidR="00DC203B" w:rsidRPr="001F1669">
        <w:trPr>
          <w:trHeight w:val="170"/>
        </w:trPr>
        <w:tc>
          <w:tcPr>
            <w:tcW w:w="8667" w:type="dxa"/>
          </w:tcPr>
          <w:p w:rsidR="00DC203B" w:rsidRPr="001F1669" w:rsidRDefault="00DC203B" w:rsidP="00CE3108">
            <w:pPr>
              <w:ind w:firstLine="454"/>
              <w:jc w:val="both"/>
            </w:pPr>
            <w:r w:rsidRPr="001F1669">
              <w:t>• делить слова на морфемы на основе смыслового, грамматического и словообразовательного анализа слова;</w:t>
            </w:r>
          </w:p>
          <w:p w:rsidR="00DC203B" w:rsidRPr="001F1669" w:rsidRDefault="00DC203B" w:rsidP="00CE3108">
            <w:pPr>
              <w:ind w:firstLine="454"/>
              <w:jc w:val="both"/>
            </w:pPr>
            <w:r w:rsidRPr="001F1669">
              <w:t>• различать изученные способы словообразования;</w:t>
            </w:r>
          </w:p>
          <w:p w:rsidR="00DC203B" w:rsidRPr="001F1669" w:rsidRDefault="00DC203B" w:rsidP="00CE3108">
            <w:pPr>
              <w:ind w:firstLine="454"/>
              <w:jc w:val="both"/>
            </w:pPr>
            <w:r w:rsidRPr="001F1669">
              <w:t>• анализировать и самостоятельно составлять словообразовательные пары и словообразовательные цепочки слов;</w:t>
            </w:r>
          </w:p>
          <w:p w:rsidR="00DC203B" w:rsidRPr="001F1669" w:rsidRDefault="00DC203B" w:rsidP="00CE3108">
            <w:pPr>
              <w:ind w:firstLine="454"/>
              <w:jc w:val="both"/>
            </w:pPr>
            <w:r w:rsidRPr="001F1669">
              <w:t xml:space="preserve">• применять знания и умения по </w:t>
            </w:r>
            <w:proofErr w:type="spellStart"/>
            <w:r w:rsidRPr="001F1669">
              <w:t>морфемике</w:t>
            </w:r>
            <w:proofErr w:type="spellEnd"/>
            <w:r w:rsidRPr="001F1669">
              <w:t xml:space="preserve"> и словообразованию в практике правописания, а также при проведении грамматического и лексического анализа слов.</w:t>
            </w:r>
          </w:p>
          <w:p w:rsidR="00DC203B" w:rsidRPr="001F1669" w:rsidRDefault="00DC203B" w:rsidP="00CE3108"/>
        </w:tc>
        <w:tc>
          <w:tcPr>
            <w:tcW w:w="7685" w:type="dxa"/>
          </w:tcPr>
          <w:p w:rsidR="00DC203B" w:rsidRPr="001F1669" w:rsidRDefault="00DC203B" w:rsidP="00CE3108">
            <w:pPr>
              <w:ind w:firstLine="454"/>
              <w:jc w:val="both"/>
              <w:rPr>
                <w:i/>
                <w:iCs/>
              </w:rPr>
            </w:pPr>
            <w:r w:rsidRPr="001F1669">
              <w:t>• </w:t>
            </w:r>
            <w:r w:rsidRPr="001F1669">
              <w:rPr>
                <w:i/>
                <w:iCs/>
              </w:rPr>
              <w:t xml:space="preserve">характеризовать словообразовательные цепочки и </w:t>
            </w:r>
            <w:proofErr w:type="spellStart"/>
            <w:proofErr w:type="gramStart"/>
            <w:r w:rsidRPr="001F1669">
              <w:rPr>
                <w:i/>
                <w:iCs/>
              </w:rPr>
              <w:t>словообразователь-ные</w:t>
            </w:r>
            <w:proofErr w:type="spellEnd"/>
            <w:proofErr w:type="gramEnd"/>
            <w:r w:rsidRPr="001F1669">
              <w:rPr>
                <w:i/>
                <w:iCs/>
              </w:rPr>
              <w:t xml:space="preserve"> гнёзда, устанавливая смысловую и структурную связь однокоренных слов;</w:t>
            </w:r>
          </w:p>
          <w:p w:rsidR="00DC203B" w:rsidRPr="001F1669" w:rsidRDefault="00DC203B" w:rsidP="00CE3108">
            <w:pPr>
              <w:ind w:firstLine="454"/>
              <w:jc w:val="both"/>
              <w:rPr>
                <w:i/>
                <w:iCs/>
              </w:rPr>
            </w:pPr>
            <w:r w:rsidRPr="001F1669">
              <w:t>• </w:t>
            </w:r>
            <w:r w:rsidRPr="001F1669">
              <w:rPr>
                <w:i/>
                <w:iCs/>
              </w:rPr>
              <w:t>опознавать основные выразительные средства словообразования в художественной речи и оценивать их;</w:t>
            </w:r>
          </w:p>
          <w:p w:rsidR="00DC203B" w:rsidRPr="001F1669" w:rsidRDefault="00DC203B" w:rsidP="00CE3108">
            <w:pPr>
              <w:ind w:firstLine="454"/>
              <w:jc w:val="both"/>
              <w:rPr>
                <w:i/>
                <w:iCs/>
              </w:rPr>
            </w:pPr>
            <w:r w:rsidRPr="001F1669">
              <w:t>• </w:t>
            </w:r>
            <w:r w:rsidRPr="001F1669">
              <w:rPr>
                <w:i/>
                <w:iCs/>
              </w:rPr>
              <w:t xml:space="preserve">извлекать </w:t>
            </w:r>
            <w:proofErr w:type="gramStart"/>
            <w:r w:rsidRPr="001F1669">
              <w:rPr>
                <w:i/>
                <w:iCs/>
              </w:rPr>
              <w:t>необходимую</w:t>
            </w:r>
            <w:proofErr w:type="gramEnd"/>
            <w:r w:rsidRPr="001F1669">
              <w:rPr>
                <w:i/>
                <w:iCs/>
              </w:rPr>
              <w:t xml:space="preserve"> </w:t>
            </w:r>
            <w:proofErr w:type="spellStart"/>
            <w:r w:rsidRPr="001F1669">
              <w:rPr>
                <w:i/>
                <w:iCs/>
              </w:rPr>
              <w:t>информациюиз</w:t>
            </w:r>
            <w:proofErr w:type="spellEnd"/>
            <w:r w:rsidRPr="001F1669">
              <w:rPr>
                <w:i/>
                <w:iCs/>
              </w:rPr>
              <w:t xml:space="preserve"> морфемных, словообразовательных и этимологических словарей и справочников, в том числе мультимедийных;</w:t>
            </w:r>
          </w:p>
          <w:p w:rsidR="00DC203B" w:rsidRPr="001F1669" w:rsidRDefault="00DC203B" w:rsidP="00CE3108">
            <w:pPr>
              <w:ind w:firstLine="454"/>
              <w:jc w:val="both"/>
              <w:rPr>
                <w:i/>
                <w:iCs/>
              </w:rPr>
            </w:pPr>
            <w:r w:rsidRPr="001F1669">
              <w:t>• </w:t>
            </w:r>
            <w:r w:rsidRPr="001F1669">
              <w:rPr>
                <w:i/>
                <w:iCs/>
              </w:rPr>
              <w:t>использовать этимологическую справку для объяснения правописания и лексического значения слова.</w:t>
            </w:r>
          </w:p>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Лексика и фразеология</w:t>
            </w:r>
          </w:p>
        </w:tc>
      </w:tr>
      <w:tr w:rsidR="00DC203B" w:rsidRPr="001F1669">
        <w:trPr>
          <w:trHeight w:val="5334"/>
        </w:trPr>
        <w:tc>
          <w:tcPr>
            <w:tcW w:w="8667" w:type="dxa"/>
          </w:tcPr>
          <w:p w:rsidR="00DC203B" w:rsidRPr="001F1669" w:rsidRDefault="00DC203B" w:rsidP="00CE3108">
            <w:pPr>
              <w:ind w:firstLine="454"/>
              <w:jc w:val="both"/>
            </w:pPr>
            <w:r w:rsidRPr="001F1669">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C203B" w:rsidRPr="001F1669" w:rsidRDefault="00DC203B" w:rsidP="00CE3108">
            <w:pPr>
              <w:ind w:firstLine="454"/>
              <w:jc w:val="both"/>
            </w:pPr>
            <w:r w:rsidRPr="001F1669">
              <w:t>• группировать слова по тематическим группам;</w:t>
            </w:r>
          </w:p>
          <w:p w:rsidR="00DC203B" w:rsidRPr="001F1669" w:rsidRDefault="00DC203B" w:rsidP="00CE3108">
            <w:pPr>
              <w:ind w:firstLine="454"/>
              <w:jc w:val="both"/>
            </w:pPr>
            <w:r w:rsidRPr="001F1669">
              <w:t>• подбирать к словам синонимы, антонимы;</w:t>
            </w:r>
          </w:p>
          <w:p w:rsidR="00DC203B" w:rsidRPr="001F1669" w:rsidRDefault="00DC203B" w:rsidP="00CE3108">
            <w:pPr>
              <w:ind w:firstLine="454"/>
              <w:jc w:val="both"/>
            </w:pPr>
            <w:r w:rsidRPr="001F1669">
              <w:t>• опознавать фразеологические обороты;</w:t>
            </w:r>
          </w:p>
          <w:p w:rsidR="00DC203B" w:rsidRPr="001F1669" w:rsidRDefault="00DC203B" w:rsidP="00CE3108">
            <w:pPr>
              <w:ind w:firstLine="454"/>
              <w:jc w:val="both"/>
            </w:pPr>
            <w:r w:rsidRPr="001F1669">
              <w:t>• соблюдать лексические нормы в устных и письменных высказываниях;</w:t>
            </w:r>
          </w:p>
          <w:p w:rsidR="00DC203B" w:rsidRPr="001F1669" w:rsidRDefault="00DC203B" w:rsidP="00CE3108">
            <w:pPr>
              <w:ind w:firstLine="454"/>
              <w:jc w:val="both"/>
            </w:pPr>
            <w:r w:rsidRPr="001F1669">
              <w:t>• использовать лексическую синонимию как средство исправления неоправданного повтора в речи и как средство связи предложений в тексте;</w:t>
            </w:r>
          </w:p>
          <w:p w:rsidR="00DC203B" w:rsidRPr="001F1669" w:rsidRDefault="00DC203B" w:rsidP="00CE3108">
            <w:pPr>
              <w:ind w:firstLine="454"/>
              <w:jc w:val="both"/>
            </w:pPr>
            <w:r w:rsidRPr="001F1669">
              <w:t>• опознавать основные виды тропов, построенных на переносном значении слова (метафора, эпитет, олицетворение);</w:t>
            </w:r>
          </w:p>
          <w:p w:rsidR="00DC203B" w:rsidRPr="001F1669" w:rsidRDefault="00DC203B" w:rsidP="00CE3108">
            <w:pPr>
              <w:ind w:firstLine="454"/>
              <w:jc w:val="both"/>
            </w:pPr>
            <w:r w:rsidRPr="001F1669">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C203B" w:rsidRPr="001F1669" w:rsidRDefault="00DC203B" w:rsidP="00CE3108"/>
        </w:tc>
        <w:tc>
          <w:tcPr>
            <w:tcW w:w="7685" w:type="dxa"/>
          </w:tcPr>
          <w:p w:rsidR="00DC203B" w:rsidRPr="001F1669" w:rsidRDefault="00DC203B" w:rsidP="00CE3108">
            <w:pPr>
              <w:ind w:firstLine="454"/>
              <w:jc w:val="both"/>
              <w:rPr>
                <w:i/>
                <w:iCs/>
              </w:rPr>
            </w:pPr>
            <w:r w:rsidRPr="001F1669">
              <w:t>• </w:t>
            </w:r>
            <w:r w:rsidRPr="001F1669">
              <w:rPr>
                <w:i/>
                <w:iCs/>
              </w:rPr>
              <w:t>объяснять общие принципы классификации словарного состава русского языка;</w:t>
            </w:r>
          </w:p>
          <w:p w:rsidR="00DC203B" w:rsidRPr="001F1669" w:rsidRDefault="00DC203B" w:rsidP="00CE3108">
            <w:pPr>
              <w:ind w:firstLine="454"/>
              <w:jc w:val="both"/>
              <w:rPr>
                <w:i/>
                <w:iCs/>
              </w:rPr>
            </w:pPr>
            <w:r w:rsidRPr="001F1669">
              <w:t>• </w:t>
            </w:r>
            <w:r w:rsidRPr="001F1669">
              <w:rPr>
                <w:i/>
                <w:iCs/>
              </w:rPr>
              <w:t>аргументировать различие лексического и грамматического значений слова;</w:t>
            </w:r>
          </w:p>
          <w:p w:rsidR="00DC203B" w:rsidRPr="001F1669" w:rsidRDefault="00DC203B" w:rsidP="00CE3108">
            <w:pPr>
              <w:ind w:firstLine="454"/>
              <w:jc w:val="both"/>
              <w:rPr>
                <w:i/>
                <w:iCs/>
              </w:rPr>
            </w:pPr>
            <w:r w:rsidRPr="001F1669">
              <w:t>• </w:t>
            </w:r>
            <w:r w:rsidRPr="001F1669">
              <w:rPr>
                <w:i/>
                <w:iCs/>
              </w:rPr>
              <w:t>опознавать омонимы разных видов;</w:t>
            </w:r>
          </w:p>
          <w:p w:rsidR="00DC203B" w:rsidRPr="001F1669" w:rsidRDefault="00DC203B" w:rsidP="00CE3108">
            <w:pPr>
              <w:ind w:firstLine="454"/>
              <w:jc w:val="both"/>
              <w:rPr>
                <w:i/>
                <w:iCs/>
              </w:rPr>
            </w:pPr>
            <w:r w:rsidRPr="001F1669">
              <w:t>• </w:t>
            </w:r>
            <w:r w:rsidRPr="001F1669">
              <w:rPr>
                <w:i/>
                <w:iCs/>
              </w:rPr>
              <w:t>оценивать собственную и чужую речь с точки зрения точного, уместного и выразительного словоупотребления;</w:t>
            </w:r>
          </w:p>
          <w:p w:rsidR="00DC203B" w:rsidRPr="001F1669" w:rsidRDefault="00DC203B" w:rsidP="00CE3108">
            <w:pPr>
              <w:ind w:firstLine="454"/>
              <w:jc w:val="both"/>
              <w:rPr>
                <w:i/>
                <w:iCs/>
              </w:rPr>
            </w:pPr>
            <w:r w:rsidRPr="001F1669">
              <w:t>• </w:t>
            </w:r>
            <w:r w:rsidRPr="001F1669">
              <w:rPr>
                <w:i/>
                <w:iC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1F1669">
              <w:rPr>
                <w:i/>
                <w:iCs/>
              </w:rPr>
              <w:t>дств в т</w:t>
            </w:r>
            <w:proofErr w:type="gramEnd"/>
            <w:r w:rsidRPr="001F1669">
              <w:rPr>
                <w:i/>
                <w:iCs/>
              </w:rPr>
              <w:t>екстах научного и официально-делового стилей речи;</w:t>
            </w:r>
          </w:p>
          <w:p w:rsidR="00DC203B" w:rsidRPr="001F1669" w:rsidRDefault="00DC203B" w:rsidP="00CE3108">
            <w:pPr>
              <w:ind w:firstLine="454"/>
              <w:jc w:val="both"/>
              <w:rPr>
                <w:i/>
                <w:iCs/>
              </w:rPr>
            </w:pPr>
            <w:r w:rsidRPr="001F1669">
              <w:t>• </w:t>
            </w:r>
            <w:r w:rsidRPr="001F1669">
              <w:rPr>
                <w:i/>
                <w:iCs/>
              </w:rPr>
              <w:t xml:space="preserve">извлекать необходимую </w:t>
            </w:r>
            <w:proofErr w:type="spellStart"/>
            <w:r w:rsidRPr="001F1669">
              <w:rPr>
                <w:i/>
                <w:iCs/>
              </w:rPr>
              <w:t>информациюиз</w:t>
            </w:r>
            <w:proofErr w:type="spellEnd"/>
            <w:r w:rsidRPr="001F1669">
              <w:rPr>
                <w:i/>
                <w:iCs/>
              </w:rPr>
              <w:t xml:space="preserve">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1F1669">
              <w:rPr>
                <w:i/>
                <w:iCs/>
              </w:rPr>
              <w:t>)и</w:t>
            </w:r>
            <w:proofErr w:type="gramEnd"/>
            <w:r w:rsidRPr="001F1669">
              <w:rPr>
                <w:i/>
                <w:iCs/>
              </w:rPr>
              <w:t xml:space="preserve"> справочников, в том числе мультимедийных; использовать эту информацию в различных видах деятельности.</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Морфология</w:t>
            </w:r>
          </w:p>
        </w:tc>
      </w:tr>
      <w:tr w:rsidR="00DC203B" w:rsidRPr="001F1669">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rPr>
                <w:i/>
                <w:iCs/>
              </w:rPr>
              <w:t>• </w:t>
            </w:r>
            <w:r w:rsidRPr="001F1669">
              <w:t>опознавать самостоятельные (знаменательные) части речи и их формы, служебные части речи;</w:t>
            </w:r>
          </w:p>
          <w:p w:rsidR="00DC203B" w:rsidRPr="001F1669" w:rsidRDefault="00DC203B" w:rsidP="00CE3108">
            <w:pPr>
              <w:ind w:firstLine="454"/>
              <w:jc w:val="both"/>
            </w:pPr>
            <w:r w:rsidRPr="001F1669">
              <w:rPr>
                <w:i/>
                <w:iCs/>
              </w:rPr>
              <w:t>• </w:t>
            </w:r>
            <w:r w:rsidRPr="001F1669">
              <w:t>анализировать слово с точки зрения его принадлежности к той или иной части речи;</w:t>
            </w:r>
          </w:p>
          <w:p w:rsidR="00DC203B" w:rsidRPr="001F1669" w:rsidRDefault="00DC203B" w:rsidP="00CE3108">
            <w:pPr>
              <w:ind w:firstLine="454"/>
              <w:jc w:val="both"/>
            </w:pPr>
            <w:r w:rsidRPr="001F1669">
              <w:rPr>
                <w:i/>
                <w:iCs/>
              </w:rPr>
              <w:t>• </w:t>
            </w:r>
            <w:r w:rsidRPr="001F1669">
              <w:t>употреблять формы слов различных частей речи в соответствии с нормами современного русского литературного языка;</w:t>
            </w:r>
          </w:p>
          <w:p w:rsidR="00DC203B" w:rsidRPr="001F1669" w:rsidRDefault="00DC203B" w:rsidP="00CE3108">
            <w:pPr>
              <w:ind w:firstLine="454"/>
              <w:jc w:val="both"/>
            </w:pPr>
            <w:r w:rsidRPr="001F1669">
              <w:rPr>
                <w:i/>
                <w:iCs/>
              </w:rPr>
              <w:t>• </w:t>
            </w:r>
            <w:r w:rsidRPr="001F1669">
              <w:t>применять морфологические знания и умения в практике правописания, в различных видах анализа;</w:t>
            </w:r>
          </w:p>
          <w:p w:rsidR="00DC203B" w:rsidRPr="001F1669" w:rsidRDefault="00DC203B" w:rsidP="00CE3108">
            <w:pPr>
              <w:ind w:firstLine="454"/>
              <w:jc w:val="both"/>
            </w:pPr>
            <w:r w:rsidRPr="001F1669">
              <w:rPr>
                <w:i/>
                <w:iCs/>
              </w:rPr>
              <w:t>• </w:t>
            </w:r>
            <w:r w:rsidRPr="001F1669">
              <w:t xml:space="preserve">распознавать явления грамматической омонимии, существенные для </w:t>
            </w:r>
            <w:r w:rsidRPr="001F1669">
              <w:lastRenderedPageBreak/>
              <w:t>решения орфографических и пунктуационных задач.</w:t>
            </w:r>
          </w:p>
          <w:p w:rsidR="00DC203B" w:rsidRPr="001F1669" w:rsidRDefault="00DC203B" w:rsidP="00CE3108"/>
        </w:tc>
        <w:tc>
          <w:tcPr>
            <w:tcW w:w="7685" w:type="dxa"/>
          </w:tcPr>
          <w:p w:rsidR="00DC203B" w:rsidRPr="001F1669" w:rsidRDefault="00DC203B" w:rsidP="00CE3108">
            <w:pPr>
              <w:ind w:firstLine="454"/>
              <w:jc w:val="both"/>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rPr>
                <w:i/>
                <w:iCs/>
              </w:rPr>
              <w:t>• анализировать синонимические средства морфологии;</w:t>
            </w:r>
          </w:p>
          <w:p w:rsidR="00DC203B" w:rsidRPr="001F1669" w:rsidRDefault="00DC203B" w:rsidP="00CE3108">
            <w:pPr>
              <w:ind w:firstLine="454"/>
              <w:jc w:val="both"/>
              <w:rPr>
                <w:i/>
                <w:iCs/>
              </w:rPr>
            </w:pPr>
            <w:r w:rsidRPr="001F1669">
              <w:rPr>
                <w:i/>
                <w:iCs/>
              </w:rPr>
              <w:t>• различать грамматические омонимы;</w:t>
            </w:r>
          </w:p>
          <w:p w:rsidR="00DC203B" w:rsidRPr="001F1669" w:rsidRDefault="00DC203B" w:rsidP="00CE3108">
            <w:pPr>
              <w:ind w:firstLine="454"/>
              <w:jc w:val="both"/>
              <w:rPr>
                <w:i/>
                <w:iCs/>
              </w:rPr>
            </w:pPr>
            <w:r w:rsidRPr="001F1669">
              <w:rPr>
                <w:i/>
                <w:iCs/>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1F1669">
              <w:rPr>
                <w:i/>
                <w:iCs/>
              </w:rPr>
              <w:t>дств в т</w:t>
            </w:r>
            <w:proofErr w:type="gramEnd"/>
            <w:r w:rsidRPr="001F1669">
              <w:rPr>
                <w:i/>
                <w:iCs/>
              </w:rPr>
              <w:t>екстах научного и официально-делового стилей речи;</w:t>
            </w:r>
          </w:p>
          <w:p w:rsidR="00DC203B" w:rsidRPr="001F1669" w:rsidRDefault="00DC203B" w:rsidP="00CE3108">
            <w:pPr>
              <w:ind w:firstLine="454"/>
              <w:jc w:val="both"/>
              <w:rPr>
                <w:i/>
                <w:iCs/>
              </w:rPr>
            </w:pPr>
            <w:r w:rsidRPr="001F1669">
              <w:rPr>
                <w:i/>
                <w:iCs/>
              </w:rPr>
              <w:t xml:space="preserve">• извлекать необходимую </w:t>
            </w:r>
            <w:proofErr w:type="spellStart"/>
            <w:r w:rsidRPr="001F1669">
              <w:rPr>
                <w:i/>
                <w:iCs/>
              </w:rPr>
              <w:t>информациюиз</w:t>
            </w:r>
            <w:proofErr w:type="spellEnd"/>
            <w:r w:rsidRPr="001F1669">
              <w:rPr>
                <w:i/>
                <w:iCs/>
              </w:rPr>
              <w:t xml:space="preserve"> словарей грамматических трудностей, в том числе мультимедийных; использовать эту информацию в различных видах деятельности.</w:t>
            </w:r>
          </w:p>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lastRenderedPageBreak/>
              <w:t>Синтаксис</w:t>
            </w:r>
          </w:p>
        </w:tc>
      </w:tr>
      <w:tr w:rsidR="00DC203B" w:rsidRPr="001F1669">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опознавать основные единицы синтаксиса (словосочетание, предложение) и их виды;</w:t>
            </w:r>
          </w:p>
          <w:p w:rsidR="00DC203B" w:rsidRPr="001F1669" w:rsidRDefault="00DC203B" w:rsidP="00CE3108">
            <w:pPr>
              <w:ind w:firstLine="454"/>
              <w:jc w:val="both"/>
            </w:pPr>
            <w:r w:rsidRPr="001F1669">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C203B" w:rsidRPr="001F1669" w:rsidRDefault="00DC203B" w:rsidP="00CE3108">
            <w:pPr>
              <w:ind w:firstLine="454"/>
              <w:jc w:val="both"/>
            </w:pPr>
            <w:r w:rsidRPr="001F1669">
              <w:t>• употреблять синтаксические единицы в соответствии с нормами современного русского литературного языка;</w:t>
            </w:r>
          </w:p>
          <w:p w:rsidR="00DC203B" w:rsidRPr="001F1669" w:rsidRDefault="00DC203B" w:rsidP="00CE3108">
            <w:pPr>
              <w:pStyle w:val="21"/>
              <w:widowControl w:val="0"/>
              <w:autoSpaceDE w:val="0"/>
              <w:autoSpaceDN w:val="0"/>
              <w:adjustRightInd w:val="0"/>
              <w:spacing w:after="0" w:line="240" w:lineRule="auto"/>
              <w:ind w:left="0" w:firstLine="454"/>
              <w:jc w:val="both"/>
            </w:pPr>
            <w:r w:rsidRPr="001F1669">
              <w:t>• использовать разнообразные синонимические синтаксические конструкции в собственной речевой практике;</w:t>
            </w:r>
          </w:p>
          <w:p w:rsidR="00DC203B" w:rsidRPr="001F1669" w:rsidRDefault="00DC203B" w:rsidP="00CE3108">
            <w:pPr>
              <w:pStyle w:val="21"/>
              <w:widowControl w:val="0"/>
              <w:autoSpaceDE w:val="0"/>
              <w:autoSpaceDN w:val="0"/>
              <w:adjustRightInd w:val="0"/>
              <w:spacing w:after="0" w:line="240" w:lineRule="auto"/>
              <w:ind w:left="0" w:firstLine="454"/>
              <w:jc w:val="both"/>
              <w:rPr>
                <w:i/>
                <w:iCs/>
              </w:rPr>
            </w:pPr>
            <w:r w:rsidRPr="001F1669">
              <w:rPr>
                <w:i/>
                <w:iCs/>
              </w:rPr>
              <w:t>• </w:t>
            </w:r>
            <w:r w:rsidRPr="001F1669">
              <w:t>применять синтаксические знания и умения в практике правописания, в различных видах анализа.</w:t>
            </w:r>
          </w:p>
          <w:p w:rsidR="00DC203B" w:rsidRPr="001F1669" w:rsidRDefault="00DC203B" w:rsidP="00CE3108"/>
        </w:tc>
        <w:tc>
          <w:tcPr>
            <w:tcW w:w="7685" w:type="dxa"/>
          </w:tcPr>
          <w:p w:rsidR="00DC203B" w:rsidRPr="001F1669" w:rsidRDefault="00DC203B" w:rsidP="00CE3108">
            <w:pPr>
              <w:ind w:firstLine="454"/>
              <w:jc w:val="both"/>
            </w:pPr>
            <w:r w:rsidRPr="001F1669">
              <w:rPr>
                <w:i/>
                <w:iCs/>
              </w:rPr>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анализировать синонимические средства синтаксиса;</w:t>
            </w:r>
          </w:p>
          <w:p w:rsidR="00DC203B" w:rsidRPr="001F1669" w:rsidRDefault="00DC203B" w:rsidP="00CE3108">
            <w:pPr>
              <w:ind w:firstLine="454"/>
              <w:jc w:val="both"/>
              <w:rPr>
                <w:i/>
                <w:iCs/>
              </w:rPr>
            </w:pPr>
            <w:r w:rsidRPr="001F1669">
              <w:t>• </w:t>
            </w:r>
            <w:r w:rsidRPr="001F1669">
              <w:rPr>
                <w:i/>
                <w:iC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C203B" w:rsidRPr="001F1669" w:rsidRDefault="00DC203B" w:rsidP="00CE3108">
            <w:pPr>
              <w:ind w:firstLine="454"/>
              <w:jc w:val="both"/>
              <w:rPr>
                <w:i/>
                <w:iCs/>
              </w:rPr>
            </w:pPr>
            <w:r w:rsidRPr="001F1669">
              <w:t>• </w:t>
            </w:r>
            <w:r w:rsidRPr="001F1669">
              <w:rPr>
                <w:i/>
                <w:iC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Правописание: орфография и пунктуация</w:t>
            </w:r>
          </w:p>
        </w:tc>
      </w:tr>
      <w:tr w:rsidR="00DC203B" w:rsidRPr="001F1669">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соблюдать орфографические и пунктуационные нормы в процессе письма (в объёме содержания курса);</w:t>
            </w:r>
          </w:p>
          <w:p w:rsidR="00DC203B" w:rsidRPr="001F1669" w:rsidRDefault="00DC203B" w:rsidP="00CE3108">
            <w:pPr>
              <w:ind w:firstLine="454"/>
              <w:jc w:val="both"/>
            </w:pPr>
            <w:r w:rsidRPr="001F1669">
              <w:t>• объяснять выбор написания в устной форме (рассуждение) и письменной форме (с помощью графических символов);</w:t>
            </w:r>
          </w:p>
          <w:p w:rsidR="00DC203B" w:rsidRPr="001F1669" w:rsidRDefault="00DC203B" w:rsidP="00CE3108">
            <w:pPr>
              <w:ind w:firstLine="454"/>
              <w:jc w:val="both"/>
            </w:pPr>
            <w:r w:rsidRPr="001F1669">
              <w:t>• обнаруживать и исправлять орфографические и пунктуационные ошибки;</w:t>
            </w:r>
          </w:p>
          <w:p w:rsidR="00DC203B" w:rsidRPr="001F1669" w:rsidRDefault="00DC203B" w:rsidP="00CE3108">
            <w:pPr>
              <w:ind w:firstLine="454"/>
              <w:jc w:val="both"/>
            </w:pPr>
            <w:r w:rsidRPr="001F1669">
              <w:t>• извлекать необходимую информацию из орфографических словарей и справочников; использовать её в процессе письма.</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демонстрировать роль орфографии и пунктуации в передаче смысловой стороны речи;</w:t>
            </w:r>
          </w:p>
          <w:p w:rsidR="00DC203B" w:rsidRPr="001F1669" w:rsidRDefault="00DC203B" w:rsidP="00CE3108">
            <w:pPr>
              <w:ind w:firstLine="454"/>
              <w:jc w:val="both"/>
              <w:rPr>
                <w:i/>
                <w:iCs/>
              </w:rPr>
            </w:pPr>
            <w:r w:rsidRPr="001F1669">
              <w:t>• </w:t>
            </w:r>
            <w:r w:rsidRPr="001F1669">
              <w:rPr>
                <w:i/>
                <w:iC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lastRenderedPageBreak/>
              <w:t>Язык и культура</w:t>
            </w:r>
          </w:p>
        </w:tc>
      </w:tr>
      <w:tr w:rsidR="00DC203B" w:rsidRPr="001F1669">
        <w:trPr>
          <w:trHeight w:val="3847"/>
        </w:trPr>
        <w:tc>
          <w:tcPr>
            <w:tcW w:w="8667" w:type="dxa"/>
          </w:tcPr>
          <w:p w:rsidR="00DC203B" w:rsidRPr="001F1669" w:rsidRDefault="00DC203B" w:rsidP="00CE3108">
            <w:pPr>
              <w:pStyle w:val="msonormalcxspmiddle"/>
              <w:spacing w:before="0" w:after="0"/>
              <w:ind w:firstLine="454"/>
              <w:jc w:val="both"/>
              <w:rPr>
                <w:color w:val="auto"/>
                <w:lang w:val="ru-RU"/>
              </w:rPr>
            </w:pPr>
            <w:r w:rsidRPr="001F1669">
              <w:rPr>
                <w:color w:val="auto"/>
                <w:lang w:val="ru-RU"/>
              </w:rPr>
              <w:t>Выпускник научится:</w:t>
            </w:r>
          </w:p>
          <w:p w:rsidR="00DC203B" w:rsidRPr="001F1669" w:rsidRDefault="00DC203B" w:rsidP="00CE3108">
            <w:pPr>
              <w:ind w:firstLine="454"/>
              <w:jc w:val="both"/>
              <w:rPr>
                <w:b/>
                <w:bCs/>
              </w:rPr>
            </w:pPr>
            <w:r w:rsidRPr="001F1669">
              <w:rPr>
                <w:i/>
                <w:iCs/>
              </w:rPr>
              <w:t>• </w:t>
            </w:r>
            <w:r w:rsidRPr="001F1669">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C203B" w:rsidRPr="001F1669" w:rsidRDefault="00DC203B" w:rsidP="00CE3108">
            <w:pPr>
              <w:pStyle w:val="msonormalcxspmiddle"/>
              <w:widowControl/>
              <w:suppressAutoHyphens w:val="0"/>
              <w:spacing w:before="0" w:after="0"/>
              <w:ind w:firstLine="454"/>
              <w:jc w:val="both"/>
              <w:rPr>
                <w:color w:val="auto"/>
                <w:lang w:val="ru-RU"/>
              </w:rPr>
            </w:pPr>
            <w:r w:rsidRPr="001F1669">
              <w:rPr>
                <w:lang w:val="ru-RU"/>
              </w:rPr>
              <w:t>• </w:t>
            </w:r>
            <w:r w:rsidRPr="001F1669">
              <w:rPr>
                <w:color w:val="auto"/>
                <w:lang w:val="ru-RU"/>
              </w:rPr>
              <w:t>приводить примеры, которые доказывают, что изучение языка позволяет лучше узнать историю и культуру страны;</w:t>
            </w:r>
          </w:p>
          <w:p w:rsidR="00DC203B" w:rsidRPr="001F1669" w:rsidRDefault="00DC203B" w:rsidP="00CE3108">
            <w:pPr>
              <w:shd w:val="clear" w:color="auto" w:fill="FFFFFF"/>
              <w:ind w:firstLine="454"/>
              <w:jc w:val="both"/>
            </w:pPr>
            <w:r w:rsidRPr="001F1669">
              <w:t>• уместно использовать правила русского речевого этикета в учебной деятельности и повседневной жизни.</w:t>
            </w:r>
          </w:p>
          <w:p w:rsidR="00DC203B" w:rsidRPr="001F1669" w:rsidRDefault="00DC203B" w:rsidP="00CE3108"/>
        </w:tc>
        <w:tc>
          <w:tcPr>
            <w:tcW w:w="7685" w:type="dxa"/>
          </w:tcPr>
          <w:p w:rsidR="00DC203B" w:rsidRPr="001F1669" w:rsidRDefault="00DC203B" w:rsidP="00CE3108">
            <w:pPr>
              <w:ind w:firstLine="454"/>
              <w:jc w:val="both"/>
            </w:pPr>
            <w:r w:rsidRPr="001F1669">
              <w:rPr>
                <w:i/>
                <w:iCs/>
              </w:rPr>
              <w:t>Выпускник получит возможность научиться:</w:t>
            </w:r>
          </w:p>
          <w:p w:rsidR="00DC203B" w:rsidRPr="001F1669" w:rsidRDefault="00DC203B" w:rsidP="00CE3108">
            <w:pPr>
              <w:ind w:firstLine="454"/>
              <w:jc w:val="both"/>
              <w:rPr>
                <w:b/>
                <w:bCs/>
                <w:i/>
                <w:iCs/>
              </w:rPr>
            </w:pPr>
            <w:r w:rsidRPr="001F1669">
              <w:t>• </w:t>
            </w:r>
            <w:r w:rsidRPr="001F1669">
              <w:rPr>
                <w:i/>
                <w:iCs/>
              </w:rPr>
              <w:t>характеризовать на отдельных примерах взаимосвязь языка, культуры и истории народа — носителя языка;</w:t>
            </w:r>
          </w:p>
          <w:p w:rsidR="00DC203B" w:rsidRPr="001F1669" w:rsidRDefault="00DC203B" w:rsidP="00CE3108">
            <w:pPr>
              <w:ind w:firstLine="454"/>
              <w:jc w:val="both"/>
              <w:rPr>
                <w:b/>
                <w:bCs/>
                <w:i/>
                <w:iCs/>
              </w:rPr>
            </w:pPr>
            <w:r w:rsidRPr="001F1669">
              <w:t>• </w:t>
            </w:r>
            <w:r w:rsidRPr="001F1669">
              <w:rPr>
                <w:i/>
                <w:iCs/>
              </w:rPr>
              <w:t>анализировать и сравнивать русский речевой этикет с речевым этикетом отдельных народов России и мира.</w:t>
            </w:r>
          </w:p>
          <w:p w:rsidR="00DC203B" w:rsidRPr="001F1669" w:rsidRDefault="00DC203B" w:rsidP="00CE3108"/>
        </w:tc>
      </w:tr>
      <w:tr w:rsidR="00DC203B" w:rsidRPr="001F1669">
        <w:trPr>
          <w:trHeight w:val="170"/>
        </w:trPr>
        <w:tc>
          <w:tcPr>
            <w:tcW w:w="16352" w:type="dxa"/>
            <w:gridSpan w:val="2"/>
          </w:tcPr>
          <w:p w:rsidR="00DC203B" w:rsidRPr="001F1669" w:rsidRDefault="00DC203B" w:rsidP="001F1669">
            <w:pPr>
              <w:rPr>
                <w:b/>
                <w:bCs/>
              </w:rPr>
            </w:pPr>
            <w:r>
              <w:rPr>
                <w:b/>
                <w:bCs/>
              </w:rPr>
              <w:t xml:space="preserve">1.2.5.2. </w:t>
            </w:r>
            <w:r w:rsidRPr="001F1669">
              <w:rPr>
                <w:b/>
                <w:bCs/>
              </w:rPr>
              <w:t xml:space="preserve">Л И Т Е </w:t>
            </w:r>
            <w:proofErr w:type="gramStart"/>
            <w:r w:rsidRPr="001F1669">
              <w:rPr>
                <w:b/>
                <w:bCs/>
              </w:rPr>
              <w:t>Р</w:t>
            </w:r>
            <w:proofErr w:type="gramEnd"/>
            <w:r w:rsidRPr="001F1669">
              <w:rPr>
                <w:b/>
                <w:bCs/>
              </w:rPr>
              <w:t xml:space="preserve"> А Т У Р А</w:t>
            </w:r>
          </w:p>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Устное народное творчество</w:t>
            </w:r>
          </w:p>
        </w:tc>
      </w:tr>
      <w:tr w:rsidR="00DC203B" w:rsidRPr="001F1669">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w:t>
            </w:r>
            <w:r w:rsidRPr="001F1669">
              <w:lastRenderedPageBreak/>
              <w:t>художественный фильм);</w:t>
            </w:r>
          </w:p>
          <w:p w:rsidR="00DC203B" w:rsidRPr="001F1669" w:rsidRDefault="00DC203B" w:rsidP="00CE3108">
            <w:pPr>
              <w:ind w:firstLine="454"/>
              <w:jc w:val="both"/>
            </w:pPr>
            <w:r w:rsidRPr="001F1669">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C203B" w:rsidRPr="001F1669" w:rsidRDefault="00DC203B" w:rsidP="00CE3108">
            <w:pPr>
              <w:ind w:firstLine="454"/>
              <w:jc w:val="both"/>
            </w:pPr>
            <w:r w:rsidRPr="001F1669">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C203B" w:rsidRPr="001F1669" w:rsidRDefault="00DC203B" w:rsidP="00CE3108">
            <w:pPr>
              <w:ind w:firstLine="454"/>
              <w:jc w:val="both"/>
            </w:pPr>
            <w:r w:rsidRPr="001F1669">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C203B" w:rsidRPr="001F1669" w:rsidRDefault="00DC203B" w:rsidP="00CE3108">
            <w:pPr>
              <w:ind w:firstLine="454"/>
              <w:jc w:val="both"/>
            </w:pPr>
            <w:r w:rsidRPr="001F1669">
              <w:t>• целенаправленно использовать малые фольклорные жанры в своих устных и письменных высказываниях;</w:t>
            </w:r>
          </w:p>
          <w:p w:rsidR="00DC203B" w:rsidRPr="001F1669" w:rsidRDefault="00DC203B" w:rsidP="00CE3108">
            <w:pPr>
              <w:ind w:firstLine="454"/>
              <w:jc w:val="both"/>
            </w:pPr>
            <w:r w:rsidRPr="001F1669">
              <w:t>• определять с помощью пословицы жизненную/вымышленную ситуацию;</w:t>
            </w:r>
          </w:p>
          <w:p w:rsidR="00DC203B" w:rsidRPr="001F1669" w:rsidRDefault="00DC203B" w:rsidP="00CE3108">
            <w:pPr>
              <w:ind w:firstLine="454"/>
              <w:jc w:val="both"/>
            </w:pPr>
            <w:r w:rsidRPr="001F1669">
              <w:t>• выразительно читать сказки и былины, соблюдая соответствующий интонационный рисунок устного рассказывания;</w:t>
            </w:r>
          </w:p>
          <w:p w:rsidR="00DC203B" w:rsidRPr="001F1669" w:rsidRDefault="00DC203B" w:rsidP="00CE3108">
            <w:pPr>
              <w:ind w:firstLine="454"/>
              <w:jc w:val="both"/>
            </w:pPr>
            <w:r w:rsidRPr="001F1669">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C203B" w:rsidRPr="001F1669" w:rsidRDefault="00DC203B" w:rsidP="00CE3108">
            <w:pPr>
              <w:ind w:firstLine="454"/>
              <w:jc w:val="both"/>
            </w:pPr>
            <w:r w:rsidRPr="001F1669">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1F1669">
              <w:t>от</w:t>
            </w:r>
            <w:proofErr w:type="gramEnd"/>
            <w:r w:rsidRPr="001F1669">
              <w:t xml:space="preserve"> фольклорной;</w:t>
            </w:r>
          </w:p>
          <w:p w:rsidR="00DC203B" w:rsidRPr="001F1669" w:rsidRDefault="00DC203B" w:rsidP="00CE3108">
            <w:pPr>
              <w:ind w:firstLine="454"/>
              <w:jc w:val="both"/>
            </w:pPr>
            <w:r w:rsidRPr="001F1669">
              <w:rPr>
                <w:i/>
                <w:iCs/>
              </w:rPr>
              <w:t>• </w:t>
            </w:r>
            <w:r w:rsidRPr="001F1669">
              <w:t xml:space="preserve">видеть </w:t>
            </w:r>
            <w:proofErr w:type="gramStart"/>
            <w:r w:rsidRPr="001F1669">
              <w:t>необычное</w:t>
            </w:r>
            <w:proofErr w:type="gramEnd"/>
            <w:r w:rsidRPr="001F1669">
              <w:t xml:space="preserve"> в обычном, устанавливать неочевидные связи между предметами, явлениями, действиями, отгадывая или сочиняя загадку.</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C203B" w:rsidRPr="001F1669" w:rsidRDefault="00DC203B" w:rsidP="00CE3108">
            <w:pPr>
              <w:ind w:firstLine="454"/>
              <w:jc w:val="both"/>
              <w:rPr>
                <w:i/>
                <w:iCs/>
              </w:rPr>
            </w:pPr>
            <w:r w:rsidRPr="001F1669">
              <w:t>• </w:t>
            </w:r>
            <w:r w:rsidRPr="001F1669">
              <w:rPr>
                <w:i/>
                <w:iCs/>
              </w:rPr>
              <w:t>рассказывать о самостоятельно прочитанной сказке, былине, обосновывая свой выбор;</w:t>
            </w:r>
          </w:p>
          <w:p w:rsidR="00DC203B" w:rsidRPr="001F1669" w:rsidRDefault="00DC203B" w:rsidP="00CE3108">
            <w:pPr>
              <w:ind w:firstLine="454"/>
              <w:jc w:val="both"/>
              <w:rPr>
                <w:i/>
                <w:iCs/>
              </w:rPr>
            </w:pPr>
            <w:r w:rsidRPr="001F1669">
              <w:rPr>
                <w:i/>
                <w:iCs/>
              </w:rPr>
              <w:lastRenderedPageBreak/>
              <w:t>• сочинять сказку (в том числе и по пословице), былину и/или придумывать сюжетные линии</w:t>
            </w:r>
            <w:r w:rsidRPr="001F1669">
              <w:t>;</w:t>
            </w:r>
          </w:p>
          <w:p w:rsidR="00DC203B" w:rsidRPr="001F1669" w:rsidRDefault="00DC203B" w:rsidP="00CE3108">
            <w:pPr>
              <w:ind w:firstLine="454"/>
              <w:jc w:val="both"/>
              <w:rPr>
                <w:i/>
                <w:iCs/>
              </w:rPr>
            </w:pPr>
            <w:r w:rsidRPr="001F1669">
              <w:t>• </w:t>
            </w:r>
            <w:r w:rsidRPr="001F1669">
              <w:rPr>
                <w:i/>
                <w:iCs/>
              </w:rPr>
              <w:t>сравнивая произведения героического эпоса разных народов (былину и сагу, былину и сказание), определять черты национального характера;</w:t>
            </w:r>
          </w:p>
          <w:p w:rsidR="00DC203B" w:rsidRPr="001F1669" w:rsidRDefault="00DC203B" w:rsidP="00CE3108">
            <w:pPr>
              <w:ind w:firstLine="454"/>
              <w:jc w:val="both"/>
            </w:pPr>
            <w:r w:rsidRPr="001F1669">
              <w:t>• </w:t>
            </w:r>
            <w:r w:rsidRPr="001F1669">
              <w:rPr>
                <w:i/>
                <w:iC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C203B" w:rsidRPr="001F1669" w:rsidRDefault="00DC203B" w:rsidP="00CE3108">
            <w:pPr>
              <w:ind w:firstLine="454"/>
              <w:jc w:val="both"/>
              <w:rPr>
                <w:i/>
                <w:iCs/>
              </w:rPr>
            </w:pPr>
            <w:r w:rsidRPr="001F1669">
              <w:t>• </w:t>
            </w:r>
            <w:r w:rsidRPr="001F1669">
              <w:rPr>
                <w:i/>
                <w:iC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C203B" w:rsidRPr="001F1669" w:rsidRDefault="00DC203B" w:rsidP="00CE3108"/>
        </w:tc>
      </w:tr>
      <w:tr w:rsidR="00DC203B" w:rsidRPr="001F1669">
        <w:trPr>
          <w:trHeight w:val="170"/>
        </w:trPr>
        <w:tc>
          <w:tcPr>
            <w:tcW w:w="16352" w:type="dxa"/>
            <w:gridSpan w:val="2"/>
          </w:tcPr>
          <w:p w:rsidR="00DC203B" w:rsidRPr="001F1669" w:rsidRDefault="00DC203B" w:rsidP="00CE3108">
            <w:pPr>
              <w:spacing w:line="360" w:lineRule="auto"/>
              <w:ind w:firstLine="454"/>
              <w:jc w:val="center"/>
              <w:rPr>
                <w:i/>
                <w:iCs/>
              </w:rPr>
            </w:pPr>
            <w:r w:rsidRPr="001F1669">
              <w:rPr>
                <w:i/>
                <w:iCs/>
              </w:rPr>
              <w:lastRenderedPageBreak/>
              <w:t>Древнерусская литература. Русская литература XVIII в. Русская литература XIX—XX вв. Литература народов России. Зарубежная литература</w:t>
            </w:r>
          </w:p>
          <w:p w:rsidR="00DC203B" w:rsidRPr="001F1669" w:rsidRDefault="00DC203B" w:rsidP="00CE3108"/>
        </w:tc>
      </w:tr>
      <w:tr w:rsidR="00DC203B" w:rsidRPr="001F1669">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C203B" w:rsidRPr="001F1669" w:rsidRDefault="00DC203B" w:rsidP="00CE3108">
            <w:pPr>
              <w:ind w:firstLine="454"/>
              <w:jc w:val="both"/>
            </w:pPr>
            <w:r w:rsidRPr="001F1669">
              <w:lastRenderedPageBreak/>
              <w:t>• воспринимать художественный текст как произведение искусства, послание автора читателю, современнику и потомку;</w:t>
            </w:r>
          </w:p>
          <w:p w:rsidR="00DC203B" w:rsidRPr="001F1669" w:rsidRDefault="00DC203B" w:rsidP="00CE3108">
            <w:pPr>
              <w:ind w:firstLine="454"/>
              <w:jc w:val="both"/>
            </w:pPr>
            <w:proofErr w:type="gramStart"/>
            <w:r w:rsidRPr="001F1669">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C203B" w:rsidRPr="001F1669" w:rsidRDefault="00DC203B" w:rsidP="00CE3108">
            <w:pPr>
              <w:ind w:firstLine="454"/>
              <w:jc w:val="both"/>
            </w:pPr>
            <w:r w:rsidRPr="001F1669">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C203B" w:rsidRPr="001F1669" w:rsidRDefault="00DC203B" w:rsidP="00CE3108">
            <w:pPr>
              <w:ind w:firstLine="454"/>
              <w:jc w:val="both"/>
              <w:rPr>
                <w:b/>
                <w:bCs/>
                <w:i/>
                <w:iCs/>
              </w:rPr>
            </w:pPr>
            <w:r w:rsidRPr="001F1669">
              <w:t>• определять актуальность произведений для читателей разных поколений и вступать в диалог с другими читателями;</w:t>
            </w:r>
          </w:p>
          <w:p w:rsidR="00DC203B" w:rsidRPr="001F1669" w:rsidRDefault="00DC203B" w:rsidP="00CE3108">
            <w:pPr>
              <w:ind w:firstLine="454"/>
              <w:jc w:val="both"/>
              <w:rPr>
                <w:b/>
                <w:bCs/>
                <w:i/>
                <w:iCs/>
              </w:rPr>
            </w:pPr>
            <w:r w:rsidRPr="001F1669">
              <w:t xml:space="preserve">• анализировать и истолковывать произведения разной жанровой природы, аргументированно формулируя своё отношение к </w:t>
            </w:r>
            <w:proofErr w:type="gramStart"/>
            <w:r w:rsidRPr="001F1669">
              <w:t>прочитанному</w:t>
            </w:r>
            <w:proofErr w:type="gramEnd"/>
            <w:r w:rsidRPr="001F1669">
              <w:t>;</w:t>
            </w:r>
          </w:p>
          <w:p w:rsidR="00DC203B" w:rsidRPr="001F1669" w:rsidRDefault="00DC203B" w:rsidP="00CE3108">
            <w:pPr>
              <w:ind w:firstLine="454"/>
              <w:jc w:val="both"/>
              <w:rPr>
                <w:i/>
                <w:iCs/>
              </w:rPr>
            </w:pPr>
            <w:r w:rsidRPr="001F1669">
              <w:t>• создавать собственный текст аналитического и интерпретирующего характера в различных форматах;</w:t>
            </w:r>
          </w:p>
          <w:p w:rsidR="00DC203B" w:rsidRPr="001F1669" w:rsidRDefault="00DC203B" w:rsidP="00CE3108">
            <w:pPr>
              <w:ind w:firstLine="454"/>
              <w:jc w:val="both"/>
            </w:pPr>
            <w:r w:rsidRPr="001F1669">
              <w:t>• сопоставлять произведение словесного искусства и его воплощение в других искусствах;</w:t>
            </w:r>
          </w:p>
          <w:p w:rsidR="00DC203B" w:rsidRPr="001F1669" w:rsidRDefault="00DC203B" w:rsidP="00CE3108">
            <w:pPr>
              <w:ind w:firstLine="454"/>
              <w:jc w:val="both"/>
              <w:rPr>
                <w:i/>
                <w:iCs/>
              </w:rPr>
            </w:pPr>
            <w:r w:rsidRPr="001F1669">
              <w:t>• работать с разными источниками информации и владеть основными способами её обработки и презентации.</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выбирать путь анализа произведения, адекватный жанрово-родовой природе художественного текста;</w:t>
            </w:r>
          </w:p>
          <w:p w:rsidR="00DC203B" w:rsidRPr="001F1669" w:rsidRDefault="00DC203B" w:rsidP="00CE3108">
            <w:pPr>
              <w:ind w:firstLine="454"/>
              <w:jc w:val="both"/>
              <w:rPr>
                <w:i/>
                <w:iCs/>
              </w:rPr>
            </w:pPr>
            <w:r w:rsidRPr="001F1669">
              <w:t>• </w:t>
            </w:r>
            <w:r w:rsidRPr="001F1669">
              <w:rPr>
                <w:i/>
                <w:iCs/>
              </w:rPr>
              <w:t>дифференцировать элементы поэтики художественного текста, видеть их художественную и смысловую функцию;</w:t>
            </w:r>
          </w:p>
          <w:p w:rsidR="00DC203B" w:rsidRPr="001F1669" w:rsidRDefault="00DC203B" w:rsidP="00CE3108">
            <w:pPr>
              <w:ind w:firstLine="454"/>
              <w:jc w:val="both"/>
              <w:rPr>
                <w:i/>
                <w:iCs/>
              </w:rPr>
            </w:pPr>
            <w:r w:rsidRPr="001F1669">
              <w:lastRenderedPageBreak/>
              <w:t>• </w:t>
            </w:r>
            <w:r w:rsidRPr="001F1669">
              <w:rPr>
                <w:i/>
                <w:iCs/>
              </w:rPr>
              <w:t>сопоставлять «чужие» тексты интерпретирующего характера, аргументированно оценивать их;</w:t>
            </w:r>
          </w:p>
          <w:p w:rsidR="00DC203B" w:rsidRPr="001F1669" w:rsidRDefault="00DC203B" w:rsidP="00CE3108">
            <w:pPr>
              <w:ind w:firstLine="454"/>
              <w:jc w:val="both"/>
              <w:rPr>
                <w:i/>
                <w:iCs/>
              </w:rPr>
            </w:pPr>
            <w:r w:rsidRPr="001F1669">
              <w:t>• </w:t>
            </w:r>
            <w:r w:rsidRPr="001F1669">
              <w:rPr>
                <w:i/>
                <w:iCs/>
              </w:rPr>
              <w:t>оценивать интерпретацию художественного текста, созданную средствами других искусств;</w:t>
            </w:r>
          </w:p>
          <w:p w:rsidR="00DC203B" w:rsidRPr="001F1669" w:rsidRDefault="00DC203B" w:rsidP="00CE3108">
            <w:pPr>
              <w:ind w:firstLine="454"/>
              <w:jc w:val="both"/>
              <w:rPr>
                <w:i/>
                <w:iCs/>
              </w:rPr>
            </w:pPr>
            <w:r w:rsidRPr="001F1669">
              <w:t>• </w:t>
            </w:r>
            <w:r w:rsidRPr="001F1669">
              <w:rPr>
                <w:i/>
                <w:iCs/>
              </w:rPr>
              <w:t>создавать собственную интерпретацию изученного текста средствами других искусств;</w:t>
            </w:r>
          </w:p>
          <w:p w:rsidR="00DC203B" w:rsidRPr="001F1669" w:rsidRDefault="00DC203B" w:rsidP="00CE3108">
            <w:pPr>
              <w:ind w:firstLine="454"/>
              <w:jc w:val="both"/>
              <w:rPr>
                <w:i/>
                <w:iCs/>
              </w:rPr>
            </w:pPr>
            <w:r w:rsidRPr="001F1669">
              <w:t>• </w:t>
            </w:r>
            <w:r w:rsidRPr="001F1669">
              <w:rPr>
                <w:i/>
                <w:iC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C203B" w:rsidRPr="001F1669" w:rsidRDefault="00DC203B" w:rsidP="00CE3108">
            <w:pPr>
              <w:ind w:firstLine="454"/>
              <w:jc w:val="both"/>
              <w:rPr>
                <w:i/>
                <w:iCs/>
              </w:rPr>
            </w:pPr>
            <w:r w:rsidRPr="001F1669">
              <w:t>• </w:t>
            </w:r>
            <w:r w:rsidRPr="001F1669">
              <w:rPr>
                <w:i/>
                <w:iC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C203B" w:rsidRPr="001F1669" w:rsidRDefault="00DC203B" w:rsidP="00CE3108"/>
        </w:tc>
      </w:tr>
      <w:tr w:rsidR="00DC203B" w:rsidRPr="001F1669">
        <w:trPr>
          <w:trHeight w:val="170"/>
        </w:trPr>
        <w:tc>
          <w:tcPr>
            <w:tcW w:w="16352" w:type="dxa"/>
            <w:gridSpan w:val="2"/>
          </w:tcPr>
          <w:p w:rsidR="00DC203B" w:rsidRPr="001F1669" w:rsidRDefault="00DC203B" w:rsidP="001F1669">
            <w:pPr>
              <w:rPr>
                <w:b/>
                <w:bCs/>
              </w:rPr>
            </w:pPr>
            <w:r>
              <w:rPr>
                <w:b/>
                <w:bCs/>
              </w:rPr>
              <w:lastRenderedPageBreak/>
              <w:t xml:space="preserve">1.2.5.3. </w:t>
            </w:r>
            <w:r w:rsidRPr="001F1669">
              <w:rPr>
                <w:b/>
                <w:bCs/>
              </w:rPr>
              <w:t xml:space="preserve">И Н О С Т Р А Н </w:t>
            </w:r>
            <w:proofErr w:type="spellStart"/>
            <w:proofErr w:type="gramStart"/>
            <w:r w:rsidRPr="001F1669">
              <w:rPr>
                <w:b/>
                <w:bCs/>
              </w:rPr>
              <w:t>Н</w:t>
            </w:r>
            <w:proofErr w:type="spellEnd"/>
            <w:proofErr w:type="gramEnd"/>
            <w:r w:rsidRPr="001F1669">
              <w:rPr>
                <w:b/>
                <w:bCs/>
              </w:rPr>
              <w:t xml:space="preserve"> Ы Й  Я З Ы К (Н Е М Е Ц К И Й)</w:t>
            </w:r>
          </w:p>
        </w:tc>
      </w:tr>
      <w:tr w:rsidR="00DC203B" w:rsidRPr="001F1669">
        <w:trPr>
          <w:trHeight w:val="170"/>
        </w:trPr>
        <w:tc>
          <w:tcPr>
            <w:tcW w:w="16352" w:type="dxa"/>
            <w:gridSpan w:val="2"/>
          </w:tcPr>
          <w:p w:rsidR="00DC203B" w:rsidRPr="001F1669" w:rsidRDefault="00DC203B" w:rsidP="00CE3108">
            <w:pPr>
              <w:jc w:val="center"/>
            </w:pPr>
            <w:r w:rsidRPr="001F1669">
              <w:t>КОММУНИКАТИВНЫЕ  УМЕНИЯ</w:t>
            </w:r>
          </w:p>
        </w:tc>
      </w:tr>
      <w:tr w:rsidR="00DC203B" w:rsidRPr="001F1669">
        <w:trPr>
          <w:trHeight w:val="170"/>
        </w:trPr>
        <w:tc>
          <w:tcPr>
            <w:tcW w:w="16352" w:type="dxa"/>
            <w:gridSpan w:val="2"/>
          </w:tcPr>
          <w:p w:rsidR="00DC203B" w:rsidRPr="001F1669" w:rsidRDefault="00DC203B" w:rsidP="00CE3108">
            <w:pPr>
              <w:jc w:val="center"/>
              <w:rPr>
                <w:i/>
                <w:iCs/>
              </w:rPr>
            </w:pPr>
            <w:r w:rsidRPr="001F1669">
              <w:rPr>
                <w:i/>
                <w:iCs/>
              </w:rPr>
              <w:t>Говорение. Диалогическая речь.</w:t>
            </w:r>
          </w:p>
        </w:tc>
      </w:tr>
      <w:tr w:rsidR="00DC203B" w:rsidRPr="001F1669">
        <w:trPr>
          <w:trHeight w:val="170"/>
        </w:trPr>
        <w:tc>
          <w:tcPr>
            <w:tcW w:w="8667" w:type="dxa"/>
          </w:tcPr>
          <w:p w:rsidR="00DC203B" w:rsidRPr="001F1669" w:rsidRDefault="00DC203B" w:rsidP="00CE3108">
            <w:pPr>
              <w:ind w:firstLine="454"/>
              <w:jc w:val="both"/>
            </w:pPr>
            <w:r w:rsidRPr="001F1669">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C203B" w:rsidRPr="001F1669" w:rsidRDefault="00DC203B" w:rsidP="00CE3108"/>
        </w:tc>
        <w:tc>
          <w:tcPr>
            <w:tcW w:w="7685" w:type="dxa"/>
          </w:tcPr>
          <w:p w:rsidR="00DC203B" w:rsidRPr="001F1669" w:rsidRDefault="00DC203B" w:rsidP="00CE3108">
            <w:pPr>
              <w:ind w:firstLine="454"/>
              <w:jc w:val="both"/>
              <w:rPr>
                <w:b/>
                <w:bCs/>
                <w:i/>
                <w:iCs/>
              </w:rPr>
            </w:pPr>
            <w:r w:rsidRPr="001F1669">
              <w:rPr>
                <w:i/>
                <w:iCs/>
              </w:rPr>
              <w:t>Выпускник получит возможность научиться брать и давать интервью.</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Говорение. Монологическая речь.</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suppressAutoHyphens/>
              <w:ind w:firstLine="454"/>
              <w:jc w:val="both"/>
            </w:pPr>
            <w:r w:rsidRPr="001F1669">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C203B" w:rsidRPr="001F1669" w:rsidRDefault="00DC203B" w:rsidP="00CE3108">
            <w:pPr>
              <w:suppressAutoHyphens/>
              <w:ind w:firstLine="454"/>
              <w:jc w:val="both"/>
            </w:pPr>
            <w:r w:rsidRPr="001F1669">
              <w:lastRenderedPageBreak/>
              <w:t>• описывать события с опорой на зрительную наглядность и/или вербальные опоры (ключевые слова, план, вопросы);</w:t>
            </w:r>
          </w:p>
          <w:p w:rsidR="00DC203B" w:rsidRPr="001F1669" w:rsidRDefault="00DC203B" w:rsidP="00CE3108">
            <w:pPr>
              <w:suppressAutoHyphens/>
              <w:ind w:firstLine="454"/>
              <w:jc w:val="both"/>
            </w:pPr>
            <w:r w:rsidRPr="001F1669">
              <w:t xml:space="preserve">• давать краткую характеристику реальных людей и литературных персонажей; </w:t>
            </w:r>
          </w:p>
          <w:p w:rsidR="00DC203B" w:rsidRPr="001F1669" w:rsidRDefault="00DC203B" w:rsidP="00CE3108">
            <w:pPr>
              <w:suppressAutoHyphens/>
              <w:ind w:firstLine="454"/>
              <w:jc w:val="both"/>
            </w:pPr>
            <w:r w:rsidRPr="001F1669">
              <w:t>• передавать основное содержание прочитанного текста с опорой или без опоры на те</w:t>
            </w:r>
            <w:proofErr w:type="gramStart"/>
            <w:r w:rsidRPr="001F1669">
              <w:t>кст/кл</w:t>
            </w:r>
            <w:proofErr w:type="gramEnd"/>
            <w:r w:rsidRPr="001F1669">
              <w:t>ючевые слова/план/вопросы.</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suppressAutoHyphens/>
              <w:ind w:firstLine="454"/>
              <w:jc w:val="both"/>
              <w:rPr>
                <w:i/>
                <w:iCs/>
              </w:rPr>
            </w:pPr>
            <w:r w:rsidRPr="001F1669">
              <w:t>• </w:t>
            </w:r>
            <w:r w:rsidRPr="001F1669">
              <w:rPr>
                <w:i/>
                <w:iCs/>
              </w:rPr>
              <w:t xml:space="preserve">делать сообщение на заданную тему на основе </w:t>
            </w:r>
            <w:proofErr w:type="gramStart"/>
            <w:r w:rsidRPr="001F1669">
              <w:rPr>
                <w:i/>
                <w:iCs/>
              </w:rPr>
              <w:t>прочитанного</w:t>
            </w:r>
            <w:proofErr w:type="gramEnd"/>
            <w:r w:rsidRPr="001F1669">
              <w:rPr>
                <w:i/>
                <w:iCs/>
              </w:rPr>
              <w:t>;</w:t>
            </w:r>
          </w:p>
          <w:p w:rsidR="00DC203B" w:rsidRPr="001F1669" w:rsidRDefault="00DC203B" w:rsidP="00CE3108">
            <w:pPr>
              <w:suppressAutoHyphens/>
              <w:ind w:firstLine="454"/>
              <w:jc w:val="both"/>
              <w:rPr>
                <w:i/>
                <w:iCs/>
              </w:rPr>
            </w:pPr>
            <w:r w:rsidRPr="001F1669">
              <w:t>• </w:t>
            </w:r>
            <w:r w:rsidRPr="001F1669">
              <w:rPr>
                <w:i/>
                <w:iCs/>
              </w:rPr>
              <w:t xml:space="preserve">комментировать факты из прочитанного/прослушанного текста, аргументировать своё отношение к </w:t>
            </w:r>
            <w:proofErr w:type="gramStart"/>
            <w:r w:rsidRPr="001F1669">
              <w:rPr>
                <w:i/>
                <w:iCs/>
              </w:rPr>
              <w:t>прочитанному</w:t>
            </w:r>
            <w:proofErr w:type="gramEnd"/>
            <w:r w:rsidRPr="001F1669">
              <w:rPr>
                <w:i/>
                <w:iCs/>
              </w:rPr>
              <w:t>/прослушанному;</w:t>
            </w:r>
          </w:p>
          <w:p w:rsidR="00DC203B" w:rsidRPr="001F1669" w:rsidRDefault="00DC203B" w:rsidP="00CE3108">
            <w:pPr>
              <w:suppressAutoHyphens/>
              <w:ind w:firstLine="454"/>
              <w:jc w:val="both"/>
              <w:rPr>
                <w:i/>
                <w:iCs/>
              </w:rPr>
            </w:pPr>
            <w:r w:rsidRPr="001F1669">
              <w:lastRenderedPageBreak/>
              <w:t>• </w:t>
            </w:r>
            <w:r w:rsidRPr="001F1669">
              <w:rPr>
                <w:i/>
                <w:iCs/>
              </w:rPr>
              <w:t>кратко высказываться без предварительной подготовки на заданную тему в соответствии с предложенной ситуацией общения;</w:t>
            </w:r>
          </w:p>
          <w:p w:rsidR="00DC203B" w:rsidRPr="001F1669" w:rsidRDefault="00DC203B" w:rsidP="00CE3108">
            <w:pPr>
              <w:suppressAutoHyphens/>
              <w:ind w:firstLine="454"/>
              <w:jc w:val="both"/>
              <w:rPr>
                <w:i/>
                <w:iCs/>
              </w:rPr>
            </w:pPr>
            <w:r w:rsidRPr="001F1669">
              <w:t>• </w:t>
            </w:r>
            <w:r w:rsidRPr="001F1669">
              <w:rPr>
                <w:i/>
                <w:iCs/>
              </w:rPr>
              <w:t>кратко излагать результаты выполненной проектной работы.</w:t>
            </w:r>
          </w:p>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proofErr w:type="spellStart"/>
            <w:r w:rsidRPr="001F1669">
              <w:rPr>
                <w:i/>
                <w:iCs/>
              </w:rPr>
              <w:lastRenderedPageBreak/>
              <w:t>Аудирование</w:t>
            </w:r>
            <w:proofErr w:type="spellEnd"/>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suppressAutoHyphens/>
              <w:ind w:firstLine="454"/>
              <w:jc w:val="both"/>
            </w:pPr>
            <w:r w:rsidRPr="001F1669">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C203B" w:rsidRPr="001F1669" w:rsidRDefault="00DC203B" w:rsidP="00CE3108">
            <w:pPr>
              <w:suppressAutoHyphens/>
              <w:ind w:firstLine="454"/>
              <w:jc w:val="both"/>
            </w:pPr>
            <w:r w:rsidRPr="001F1669">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suppressAutoHyphens/>
              <w:ind w:firstLine="454"/>
              <w:jc w:val="both"/>
              <w:rPr>
                <w:i/>
                <w:iCs/>
              </w:rPr>
            </w:pPr>
            <w:r w:rsidRPr="001F1669">
              <w:t>• </w:t>
            </w:r>
            <w:r w:rsidRPr="001F1669">
              <w:rPr>
                <w:i/>
                <w:iCs/>
              </w:rPr>
              <w:t>выделять основную мысль в воспринимаемом на слух тексте;</w:t>
            </w:r>
          </w:p>
          <w:p w:rsidR="00DC203B" w:rsidRPr="001F1669" w:rsidRDefault="00DC203B" w:rsidP="00CE3108">
            <w:pPr>
              <w:suppressAutoHyphens/>
              <w:ind w:firstLine="454"/>
              <w:jc w:val="both"/>
              <w:rPr>
                <w:i/>
                <w:iCs/>
              </w:rPr>
            </w:pPr>
            <w:r w:rsidRPr="001F1669">
              <w:t>• </w:t>
            </w:r>
            <w:r w:rsidRPr="001F1669">
              <w:rPr>
                <w:i/>
                <w:iCs/>
              </w:rPr>
              <w:t xml:space="preserve">отделять в тексте, воспринимаемом на слух, главные факты от </w:t>
            </w:r>
            <w:proofErr w:type="gramStart"/>
            <w:r w:rsidRPr="001F1669">
              <w:rPr>
                <w:i/>
                <w:iCs/>
              </w:rPr>
              <w:t>второстепенных</w:t>
            </w:r>
            <w:proofErr w:type="gramEnd"/>
            <w:r w:rsidRPr="001F1669">
              <w:rPr>
                <w:i/>
                <w:iCs/>
              </w:rPr>
              <w:t>;</w:t>
            </w:r>
          </w:p>
          <w:p w:rsidR="00DC203B" w:rsidRPr="001F1669" w:rsidRDefault="00DC203B" w:rsidP="00CE3108">
            <w:pPr>
              <w:suppressAutoHyphens/>
              <w:ind w:firstLine="454"/>
              <w:jc w:val="both"/>
              <w:rPr>
                <w:i/>
                <w:iCs/>
              </w:rPr>
            </w:pPr>
            <w:r w:rsidRPr="001F1669">
              <w:t>• </w:t>
            </w:r>
            <w:r w:rsidRPr="001F1669">
              <w:rPr>
                <w:i/>
                <w:iCs/>
              </w:rPr>
              <w:t>использовать контекстуальную или языковую догадку при восприятии на слух текстов, содержащих незнакомые слова;</w:t>
            </w:r>
          </w:p>
          <w:p w:rsidR="00DC203B" w:rsidRPr="001F1669" w:rsidRDefault="00DC203B" w:rsidP="00CE3108">
            <w:pPr>
              <w:suppressAutoHyphens/>
              <w:ind w:firstLine="454"/>
              <w:jc w:val="both"/>
              <w:rPr>
                <w:i/>
                <w:iCs/>
              </w:rPr>
            </w:pPr>
            <w:r w:rsidRPr="001F1669">
              <w:t>• </w:t>
            </w:r>
            <w:r w:rsidRPr="001F1669">
              <w:rPr>
                <w:i/>
                <w:iCs/>
              </w:rPr>
              <w:t>игнорировать незнакомые языковые явления, несущественные для понимания основного содержания воспринимаемого на слух текста.</w:t>
            </w:r>
          </w:p>
          <w:p w:rsidR="00DC203B" w:rsidRPr="001F1669" w:rsidRDefault="00DC203B" w:rsidP="00CE3108">
            <w:pPr>
              <w:ind w:firstLine="454"/>
              <w:jc w:val="both"/>
              <w:outlineLvl w:val="0"/>
              <w:rPr>
                <w:b/>
                <w:bCs/>
                <w:i/>
                <w:iCs/>
              </w:rPr>
            </w:pP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Чтение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suppressAutoHyphens/>
              <w:ind w:firstLine="454"/>
              <w:jc w:val="both"/>
            </w:pPr>
            <w:r w:rsidRPr="001F1669">
              <w:t>• читать и понимать основное содержание несложных аутентичных текстов, содержащих некоторое количество неизученных языковых явлений;</w:t>
            </w:r>
          </w:p>
          <w:p w:rsidR="00DC203B" w:rsidRPr="001F1669" w:rsidRDefault="00DC203B" w:rsidP="00CE3108">
            <w:pPr>
              <w:suppressAutoHyphens/>
              <w:ind w:firstLine="454"/>
              <w:jc w:val="both"/>
            </w:pPr>
            <w:r w:rsidRPr="001F1669">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suppressAutoHyphens/>
              <w:ind w:firstLine="454"/>
              <w:jc w:val="both"/>
              <w:rPr>
                <w:i/>
                <w:iCs/>
              </w:rPr>
            </w:pPr>
            <w:r w:rsidRPr="001F1669">
              <w:t>• </w:t>
            </w:r>
            <w:r w:rsidRPr="001F1669">
              <w:rPr>
                <w:i/>
                <w:iCs/>
              </w:rPr>
              <w:t>читать и полностью понимать несложные аутентичные тексты, построенные в основном на изученном языковом материале;</w:t>
            </w:r>
          </w:p>
          <w:p w:rsidR="00DC203B" w:rsidRPr="001F1669" w:rsidRDefault="00DC203B" w:rsidP="00CE3108">
            <w:pPr>
              <w:suppressAutoHyphens/>
              <w:ind w:firstLine="454"/>
              <w:jc w:val="both"/>
              <w:rPr>
                <w:i/>
                <w:iCs/>
              </w:rPr>
            </w:pPr>
            <w:r w:rsidRPr="001F1669">
              <w:t>• </w:t>
            </w:r>
            <w:r w:rsidRPr="001F1669">
              <w:rPr>
                <w:i/>
                <w:iCs/>
              </w:rPr>
              <w:t>догадываться о значении незнакомых слов по сходству с русским/родным языком, по словообразовательным элементам, по контексту;</w:t>
            </w:r>
          </w:p>
          <w:p w:rsidR="00DC203B" w:rsidRPr="001F1669" w:rsidRDefault="00DC203B" w:rsidP="00CE3108">
            <w:pPr>
              <w:suppressAutoHyphens/>
              <w:ind w:firstLine="454"/>
              <w:jc w:val="both"/>
              <w:rPr>
                <w:i/>
                <w:iCs/>
              </w:rPr>
            </w:pPr>
            <w:r w:rsidRPr="001F1669">
              <w:t>• </w:t>
            </w:r>
            <w:r w:rsidRPr="001F1669">
              <w:rPr>
                <w:i/>
                <w:iCs/>
              </w:rPr>
              <w:t>игнорировать в процессе чтения незнакомые слова, не мешающие понимать основное содержание текста;</w:t>
            </w:r>
          </w:p>
          <w:p w:rsidR="00DC203B" w:rsidRPr="001F1669" w:rsidRDefault="00DC203B" w:rsidP="00CE3108">
            <w:pPr>
              <w:suppressAutoHyphens/>
              <w:ind w:firstLine="454"/>
              <w:jc w:val="both"/>
              <w:rPr>
                <w:i/>
                <w:iCs/>
              </w:rPr>
            </w:pPr>
            <w:r w:rsidRPr="001F1669">
              <w:t>• </w:t>
            </w:r>
            <w:r w:rsidRPr="001F1669">
              <w:rPr>
                <w:i/>
                <w:iCs/>
              </w:rPr>
              <w:t>пользоваться сносками и лингвострановедческим справочником.</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Письменная речь</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rPr>
                <w:lang w:eastAsia="en-US"/>
              </w:rPr>
            </w:pPr>
            <w:r w:rsidRPr="001F1669">
              <w:t>Выпускник научится:</w:t>
            </w:r>
          </w:p>
          <w:p w:rsidR="00DC203B" w:rsidRPr="006A3FE9" w:rsidRDefault="00DC203B" w:rsidP="00CE3108">
            <w:pPr>
              <w:pStyle w:val="a3"/>
              <w:widowControl w:val="0"/>
              <w:suppressAutoHyphens/>
              <w:ind w:left="0" w:firstLine="454"/>
              <w:jc w:val="both"/>
            </w:pPr>
            <w:r w:rsidRPr="006A3FE9">
              <w:lastRenderedPageBreak/>
              <w:t>• заполнять анкеты и формуляры в соответствии с нормами, принятыми в стране изучаемого языка;</w:t>
            </w:r>
          </w:p>
          <w:p w:rsidR="00DC203B" w:rsidRPr="001F1669" w:rsidRDefault="00DC203B" w:rsidP="00CE3108">
            <w:pPr>
              <w:suppressAutoHyphens/>
              <w:ind w:firstLine="454"/>
              <w:jc w:val="both"/>
            </w:pPr>
            <w:r w:rsidRPr="001F1669">
              <w:t>• писать личное письмо в ответ на письмо-стимул с употреблением формул речевого этикета, принятых в стране изучаемого языка.</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suppressAutoHyphens/>
              <w:ind w:firstLine="454"/>
              <w:jc w:val="both"/>
              <w:rPr>
                <w:i/>
                <w:iCs/>
                <w:lang w:eastAsia="ar-SA"/>
              </w:rPr>
            </w:pPr>
            <w:r w:rsidRPr="001F1669">
              <w:lastRenderedPageBreak/>
              <w:t>• </w:t>
            </w:r>
            <w:r w:rsidRPr="001F1669">
              <w:rPr>
                <w:i/>
                <w:iCs/>
                <w:lang w:eastAsia="ar-SA"/>
              </w:rPr>
              <w:t xml:space="preserve">делать краткие выписки из текста с целью их использования в собственных устных высказываниях; </w:t>
            </w:r>
          </w:p>
          <w:p w:rsidR="00DC203B" w:rsidRPr="001F1669" w:rsidRDefault="00DC203B" w:rsidP="00CE3108">
            <w:pPr>
              <w:suppressAutoHyphens/>
              <w:ind w:firstLine="454"/>
              <w:jc w:val="both"/>
              <w:rPr>
                <w:i/>
                <w:iCs/>
                <w:lang w:eastAsia="en-US"/>
              </w:rPr>
            </w:pPr>
            <w:r w:rsidRPr="001F1669">
              <w:t>• </w:t>
            </w:r>
            <w:r w:rsidRPr="001F1669">
              <w:rPr>
                <w:i/>
                <w:iCs/>
              </w:rPr>
              <w:t>составлять план/тезисы устного или письменного сообщения;</w:t>
            </w:r>
          </w:p>
          <w:p w:rsidR="00DC203B" w:rsidRPr="001F1669" w:rsidRDefault="00DC203B" w:rsidP="00CE3108">
            <w:pPr>
              <w:suppressAutoHyphens/>
              <w:ind w:firstLine="454"/>
              <w:jc w:val="both"/>
              <w:rPr>
                <w:i/>
                <w:iCs/>
              </w:rPr>
            </w:pPr>
            <w:r w:rsidRPr="001F1669">
              <w:t>• </w:t>
            </w:r>
            <w:r w:rsidRPr="001F1669">
              <w:rPr>
                <w:i/>
                <w:iCs/>
              </w:rPr>
              <w:t>кратко излагать в письменном виде результаты своей проектной деятельности;</w:t>
            </w:r>
          </w:p>
          <w:p w:rsidR="00DC203B" w:rsidRPr="001F1669" w:rsidRDefault="00DC203B" w:rsidP="00CE3108">
            <w:pPr>
              <w:suppressAutoHyphens/>
              <w:ind w:firstLine="454"/>
              <w:jc w:val="both"/>
              <w:rPr>
                <w:i/>
                <w:iCs/>
              </w:rPr>
            </w:pPr>
            <w:r w:rsidRPr="001F1669">
              <w:t>• </w:t>
            </w:r>
            <w:r w:rsidRPr="001F1669">
              <w:rPr>
                <w:i/>
                <w:iCs/>
              </w:rPr>
              <w:t xml:space="preserve">писать небольшие письменные высказывания с опорой на образец. </w:t>
            </w:r>
          </w:p>
          <w:p w:rsidR="00DC203B" w:rsidRPr="001F1669" w:rsidRDefault="00DC203B" w:rsidP="00CE3108">
            <w:pPr>
              <w:ind w:firstLine="454"/>
              <w:jc w:val="both"/>
              <w:outlineLvl w:val="0"/>
              <w:rPr>
                <w:b/>
                <w:bCs/>
              </w:rPr>
            </w:pP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pPr>
            <w:r w:rsidRPr="001F1669">
              <w:lastRenderedPageBreak/>
              <w:t xml:space="preserve">Я </w:t>
            </w:r>
            <w:proofErr w:type="gramStart"/>
            <w:r w:rsidRPr="001F1669">
              <w:t>З</w:t>
            </w:r>
            <w:proofErr w:type="gramEnd"/>
            <w:r w:rsidRPr="001F1669">
              <w:t xml:space="preserve"> Ы К О В А Я  К О М П Е Т Е Н Т Н О С Т Ь  (В Л А Д Е Н И Е  Я З Ы К О В Ы М И   С Р Е Д С Т В А М И)</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Фонетическая сторона речи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msonormalcxspmiddle"/>
              <w:spacing w:before="0" w:after="0"/>
              <w:ind w:firstLine="454"/>
              <w:jc w:val="both"/>
              <w:rPr>
                <w:color w:val="auto"/>
                <w:lang w:val="ru-RU"/>
              </w:rPr>
            </w:pPr>
            <w:r w:rsidRPr="001F1669">
              <w:rPr>
                <w:color w:val="auto"/>
                <w:lang w:val="ru-RU"/>
              </w:rPr>
              <w:t>Выпускник научится:</w:t>
            </w:r>
          </w:p>
          <w:p w:rsidR="00DC203B" w:rsidRPr="001F1669" w:rsidRDefault="00DC203B" w:rsidP="00CE3108">
            <w:pPr>
              <w:pStyle w:val="msonormalcxspmiddle"/>
              <w:spacing w:before="0" w:after="0"/>
              <w:ind w:firstLine="454"/>
              <w:jc w:val="both"/>
              <w:rPr>
                <w:color w:val="auto"/>
                <w:lang w:val="ru-RU"/>
              </w:rPr>
            </w:pPr>
            <w:r w:rsidRPr="001F1669">
              <w:rPr>
                <w:lang w:val="ru-RU"/>
              </w:rPr>
              <w:t>• </w:t>
            </w:r>
            <w:r w:rsidRPr="001F1669">
              <w:rPr>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DC203B" w:rsidRPr="001F1669" w:rsidRDefault="00DC203B" w:rsidP="00CE3108">
            <w:pPr>
              <w:pStyle w:val="msonormalcxspmiddle"/>
              <w:spacing w:before="0" w:after="0"/>
              <w:ind w:firstLine="454"/>
              <w:jc w:val="both"/>
              <w:rPr>
                <w:color w:val="auto"/>
                <w:lang w:val="ru-RU"/>
              </w:rPr>
            </w:pPr>
            <w:r w:rsidRPr="001F1669">
              <w:rPr>
                <w:lang w:val="ru-RU"/>
              </w:rPr>
              <w:t>• </w:t>
            </w:r>
            <w:r w:rsidRPr="001F1669">
              <w:rPr>
                <w:color w:val="auto"/>
                <w:lang w:val="ru-RU"/>
              </w:rPr>
              <w:t>соблюдать правильное ударение в изученных словах;</w:t>
            </w:r>
          </w:p>
          <w:p w:rsidR="00DC203B" w:rsidRPr="001F1669" w:rsidRDefault="00DC203B" w:rsidP="00CE3108">
            <w:pPr>
              <w:pStyle w:val="msonormalcxspmiddle"/>
              <w:spacing w:before="0" w:after="0"/>
              <w:ind w:firstLine="454"/>
              <w:jc w:val="both"/>
              <w:rPr>
                <w:color w:val="auto"/>
                <w:lang w:val="ru-RU"/>
              </w:rPr>
            </w:pPr>
            <w:r w:rsidRPr="001F1669">
              <w:rPr>
                <w:lang w:val="ru-RU"/>
              </w:rPr>
              <w:t>• </w:t>
            </w:r>
            <w:r w:rsidRPr="001F1669">
              <w:rPr>
                <w:color w:val="auto"/>
                <w:lang w:val="ru-RU"/>
              </w:rPr>
              <w:t>различать коммуникативные типы предложения по интонации;</w:t>
            </w:r>
          </w:p>
          <w:p w:rsidR="00DC203B" w:rsidRPr="001F1669" w:rsidRDefault="00DC203B" w:rsidP="00CE3108">
            <w:pPr>
              <w:pStyle w:val="msonormalcxspmiddle"/>
              <w:spacing w:before="0" w:after="0"/>
              <w:ind w:firstLine="454"/>
              <w:jc w:val="both"/>
              <w:rPr>
                <w:i/>
                <w:iCs/>
                <w:color w:val="auto"/>
                <w:lang w:val="ru-RU"/>
              </w:rPr>
            </w:pPr>
            <w:r w:rsidRPr="001F1669">
              <w:rPr>
                <w:lang w:val="ru-RU"/>
              </w:rPr>
              <w:t>• </w:t>
            </w:r>
            <w:r w:rsidRPr="001F1669">
              <w:rPr>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suppressAutoHyphens/>
              <w:ind w:firstLine="454"/>
              <w:jc w:val="both"/>
              <w:rPr>
                <w:i/>
                <w:iCs/>
              </w:rPr>
            </w:pPr>
            <w:r w:rsidRPr="001F1669">
              <w:t>• </w:t>
            </w:r>
            <w:r w:rsidRPr="001F1669">
              <w:rPr>
                <w:i/>
                <w:iCs/>
              </w:rPr>
              <w:t>выражать модальные значения, чувства и эмоции с помощью интонации;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Орфография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msonormalcxspmiddle"/>
              <w:spacing w:before="0" w:after="0"/>
              <w:ind w:firstLine="454"/>
              <w:jc w:val="both"/>
              <w:rPr>
                <w:color w:val="auto"/>
                <w:lang w:val="ru-RU"/>
              </w:rPr>
            </w:pPr>
            <w:r w:rsidRPr="001F1669">
              <w:rPr>
                <w:color w:val="auto"/>
                <w:lang w:val="ru-RU"/>
              </w:rPr>
              <w:t>Выпускник научится правильно писать изученные слова.</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 сравнивать и анализировать буквосочетания немецкого языка и их транскрипцию.</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Лексическая сторона речи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msonormalcxspmiddlecxspmiddle"/>
              <w:spacing w:before="0" w:after="0"/>
              <w:jc w:val="both"/>
              <w:rPr>
                <w:color w:val="auto"/>
                <w:shd w:val="clear" w:color="auto" w:fill="FFFFFF"/>
                <w:lang w:val="ru-RU"/>
              </w:rPr>
            </w:pP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pStyle w:val="msonormalcxspmiddlecxspmiddle"/>
              <w:spacing w:before="0" w:after="0"/>
              <w:ind w:firstLine="454"/>
              <w:jc w:val="both"/>
              <w:rPr>
                <w:i/>
                <w:iCs/>
                <w:color w:val="auto"/>
                <w:lang w:val="ru-RU"/>
              </w:rPr>
            </w:pPr>
            <w:r w:rsidRPr="001F1669">
              <w:rPr>
                <w:lang w:val="ru-RU"/>
              </w:rPr>
              <w:t>• </w:t>
            </w:r>
            <w:r w:rsidRPr="001F1669">
              <w:rPr>
                <w:i/>
                <w:iCs/>
                <w:color w:val="auto"/>
                <w:lang w:val="ru-RU"/>
              </w:rPr>
              <w:t xml:space="preserve">употреблять в речи в нескольких значениях многозначные слова, изученные в пределах тематики основной школы; </w:t>
            </w:r>
          </w:p>
          <w:p w:rsidR="00DC203B" w:rsidRPr="001F1669" w:rsidRDefault="00DC203B" w:rsidP="00CE3108">
            <w:pPr>
              <w:pStyle w:val="msonormalcxspmiddle"/>
              <w:spacing w:before="0" w:after="0"/>
              <w:ind w:firstLine="454"/>
              <w:jc w:val="both"/>
              <w:rPr>
                <w:i/>
                <w:iCs/>
                <w:color w:val="auto"/>
                <w:lang w:val="ru-RU"/>
              </w:rPr>
            </w:pPr>
            <w:r w:rsidRPr="001F1669">
              <w:rPr>
                <w:lang w:val="ru-RU"/>
              </w:rPr>
              <w:t>• </w:t>
            </w:r>
            <w:r w:rsidRPr="001F1669">
              <w:rPr>
                <w:i/>
                <w:iCs/>
                <w:color w:val="auto"/>
                <w:lang w:val="ru-RU"/>
              </w:rPr>
              <w:t>находить различия между явлениями синонимии и антонимии;</w:t>
            </w:r>
          </w:p>
          <w:p w:rsidR="00DC203B" w:rsidRPr="001F1669" w:rsidRDefault="00DC203B" w:rsidP="00CE3108">
            <w:pPr>
              <w:pStyle w:val="msonormalcxspmiddle"/>
              <w:spacing w:before="0" w:after="0"/>
              <w:ind w:firstLine="454"/>
              <w:jc w:val="both"/>
              <w:rPr>
                <w:i/>
                <w:iCs/>
                <w:color w:val="auto"/>
                <w:lang w:val="ru-RU"/>
              </w:rPr>
            </w:pPr>
            <w:r w:rsidRPr="001F1669">
              <w:rPr>
                <w:lang w:val="ru-RU"/>
              </w:rPr>
              <w:t>• </w:t>
            </w:r>
            <w:r w:rsidRPr="001F1669">
              <w:rPr>
                <w:i/>
                <w:iCs/>
                <w:color w:val="auto"/>
                <w:lang w:val="ru-RU"/>
              </w:rPr>
              <w:t>распознавать принадлежность слов к частям речи по определённым признакам (артиклям и др.);</w:t>
            </w:r>
          </w:p>
          <w:p w:rsidR="00DC203B" w:rsidRPr="001F1669" w:rsidRDefault="00DC203B" w:rsidP="00CE3108">
            <w:pPr>
              <w:ind w:firstLine="454"/>
              <w:jc w:val="both"/>
              <w:rPr>
                <w:i/>
                <w:iCs/>
              </w:rPr>
            </w:pPr>
            <w:r w:rsidRPr="001F1669">
              <w:lastRenderedPageBreak/>
              <w:t>• </w:t>
            </w:r>
            <w:r w:rsidRPr="001F1669">
              <w:rPr>
                <w:i/>
                <w:iCs/>
              </w:rPr>
              <w:t xml:space="preserve">использовать языковую догадку в процессе чтения и </w:t>
            </w:r>
            <w:proofErr w:type="spellStart"/>
            <w:r w:rsidRPr="001F1669">
              <w:rPr>
                <w:i/>
                <w:iCs/>
              </w:rPr>
              <w:t>аудирования</w:t>
            </w:r>
            <w:proofErr w:type="spellEnd"/>
            <w:r w:rsidRPr="001F1669">
              <w:rPr>
                <w:i/>
                <w:iCs/>
              </w:rPr>
              <w:t xml:space="preserve"> (догадываться о значении незнакомых слов по контексту и по словообразовательным элементам).</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color w:val="FF0000"/>
              </w:rPr>
            </w:pPr>
            <w:r w:rsidRPr="001F1669">
              <w:rPr>
                <w:i/>
                <w:iCs/>
                <w:color w:val="FF0000"/>
              </w:rPr>
              <w:lastRenderedPageBreak/>
              <w:t>Грамматическая сторона речи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r w:rsidRPr="001F1669">
              <w:t>Выпускник научится:</w:t>
            </w:r>
          </w:p>
          <w:p w:rsidR="00DC203B" w:rsidRPr="001F1669" w:rsidRDefault="00DC203B" w:rsidP="006A3FE9">
            <w:pPr>
              <w:numPr>
                <w:ilvl w:val="0"/>
                <w:numId w:val="8"/>
              </w:numPr>
            </w:pPr>
            <w:r w:rsidRPr="001F1669">
              <w:t>распознавать и употреблять в речи:</w:t>
            </w:r>
          </w:p>
          <w:p w:rsidR="00DC203B" w:rsidRPr="001F1669" w:rsidRDefault="00DC203B" w:rsidP="00CE3108">
            <w:r w:rsidRPr="001F1669">
              <w:t>- нераспространенные и распространенные предложения;</w:t>
            </w:r>
          </w:p>
          <w:p w:rsidR="00DC203B" w:rsidRPr="001F1669" w:rsidRDefault="00DC203B" w:rsidP="00CE3108">
            <w:r w:rsidRPr="001F1669">
              <w:t>-безличные предложения (</w:t>
            </w:r>
            <w:proofErr w:type="spellStart"/>
            <w:r w:rsidRPr="001F1669">
              <w:rPr>
                <w:lang w:val="en-US"/>
              </w:rPr>
              <w:t>Esistwarm</w:t>
            </w:r>
            <w:proofErr w:type="spellEnd"/>
            <w:r w:rsidRPr="001F1669">
              <w:t>.</w:t>
            </w:r>
            <w:proofErr w:type="spellStart"/>
            <w:r w:rsidRPr="001F1669">
              <w:rPr>
                <w:lang w:val="en-US"/>
              </w:rPr>
              <w:t>EsistSommer</w:t>
            </w:r>
            <w:proofErr w:type="spellEnd"/>
            <w:r w:rsidRPr="001F1669">
              <w:t>.)</w:t>
            </w:r>
          </w:p>
          <w:p w:rsidR="00DC203B" w:rsidRPr="001F1669" w:rsidRDefault="00DC203B" w:rsidP="00CE3108">
            <w:r w:rsidRPr="001F1669">
              <w:t xml:space="preserve">-предложения с глаголами </w:t>
            </w:r>
            <w:proofErr w:type="spellStart"/>
            <w:r w:rsidRPr="001F1669">
              <w:rPr>
                <w:lang w:val="en-US"/>
              </w:rPr>
              <w:t>legen</w:t>
            </w:r>
            <w:proofErr w:type="spellEnd"/>
            <w:r w:rsidRPr="001F1669">
              <w:t xml:space="preserve">, </w:t>
            </w:r>
            <w:proofErr w:type="spellStart"/>
            <w:r w:rsidRPr="001F1669">
              <w:rPr>
                <w:lang w:val="en-US"/>
              </w:rPr>
              <w:t>stellen</w:t>
            </w:r>
            <w:proofErr w:type="spellEnd"/>
            <w:r w:rsidRPr="001F1669">
              <w:t>,</w:t>
            </w:r>
            <w:r w:rsidRPr="001F1669">
              <w:rPr>
                <w:lang w:val="en-US"/>
              </w:rPr>
              <w:t>h</w:t>
            </w:r>
            <w:r w:rsidRPr="001F1669">
              <w:t>ä</w:t>
            </w:r>
            <w:proofErr w:type="spellStart"/>
            <w:r w:rsidRPr="001F1669">
              <w:rPr>
                <w:lang w:val="de-DE"/>
              </w:rPr>
              <w:t>ngen</w:t>
            </w:r>
            <w:proofErr w:type="spellEnd"/>
            <w:r w:rsidRPr="001F1669">
              <w:t xml:space="preserve">, требующими после себя дополнения в </w:t>
            </w:r>
            <w:r w:rsidRPr="001F1669">
              <w:rPr>
                <w:lang w:val="de-DE"/>
              </w:rPr>
              <w:t>Akkusativ</w:t>
            </w:r>
            <w:r w:rsidRPr="001F1669">
              <w:t xml:space="preserve"> и обстоятельство места при ответе на вопрос </w:t>
            </w:r>
            <w:r w:rsidRPr="001F1669">
              <w:rPr>
                <w:lang w:val="de-DE"/>
              </w:rPr>
              <w:t>Wohin</w:t>
            </w:r>
            <w:r w:rsidRPr="001F1669">
              <w:t xml:space="preserve">? </w:t>
            </w:r>
          </w:p>
          <w:p w:rsidR="00DC203B" w:rsidRPr="001F1669" w:rsidRDefault="00DC203B" w:rsidP="00CE3108">
            <w:r w:rsidRPr="001F1669">
              <w:t xml:space="preserve">- Предложения с глаголами </w:t>
            </w:r>
            <w:r w:rsidRPr="001F1669">
              <w:rPr>
                <w:lang w:val="de-DE"/>
              </w:rPr>
              <w:t>beginnen</w:t>
            </w:r>
            <w:r w:rsidRPr="001F1669">
              <w:t xml:space="preserve">, </w:t>
            </w:r>
            <w:r w:rsidRPr="001F1669">
              <w:rPr>
                <w:lang w:val="de-DE"/>
              </w:rPr>
              <w:t>raten</w:t>
            </w:r>
            <w:r w:rsidRPr="001F1669">
              <w:t>,</w:t>
            </w:r>
            <w:r w:rsidRPr="001F1669">
              <w:rPr>
                <w:lang w:val="de-DE"/>
              </w:rPr>
              <w:t>vorhaben</w:t>
            </w:r>
            <w:r w:rsidRPr="001F1669">
              <w:t xml:space="preserve">  и др., требующими после себя </w:t>
            </w:r>
            <w:r w:rsidRPr="001F1669">
              <w:rPr>
                <w:lang w:val="de-DE"/>
              </w:rPr>
              <w:t>Infinitiv</w:t>
            </w:r>
            <w:r w:rsidRPr="001F1669">
              <w:t xml:space="preserve"> с </w:t>
            </w:r>
            <w:r w:rsidRPr="001F1669">
              <w:rPr>
                <w:lang w:val="de-DE"/>
              </w:rPr>
              <w:t>zu</w:t>
            </w:r>
            <w:r w:rsidRPr="001F1669">
              <w:t>.</w:t>
            </w:r>
          </w:p>
          <w:p w:rsidR="00DC203B" w:rsidRPr="001F1669" w:rsidRDefault="00DC203B" w:rsidP="00CE3108">
            <w:r w:rsidRPr="001F1669">
              <w:t xml:space="preserve">-побудительные предложения типа: </w:t>
            </w:r>
            <w:proofErr w:type="spellStart"/>
            <w:r w:rsidRPr="001F1669">
              <w:rPr>
                <w:lang w:val="de-DE"/>
              </w:rPr>
              <w:t>Lesenwir</w:t>
            </w:r>
            <w:proofErr w:type="spellEnd"/>
            <w:r w:rsidRPr="001F1669">
              <w:t xml:space="preserve">! </w:t>
            </w:r>
            <w:proofErr w:type="spellStart"/>
            <w:r w:rsidRPr="001F1669">
              <w:rPr>
                <w:lang w:val="de-DE"/>
              </w:rPr>
              <w:t>Wollenwirlesen</w:t>
            </w:r>
            <w:proofErr w:type="spellEnd"/>
            <w:r w:rsidRPr="001F1669">
              <w:t>!</w:t>
            </w:r>
          </w:p>
          <w:p w:rsidR="00DC203B" w:rsidRPr="001F1669" w:rsidRDefault="00DC203B" w:rsidP="00CE3108">
            <w:r w:rsidRPr="001F1669">
              <w:t>-все типы вопросительных предложений</w:t>
            </w:r>
          </w:p>
          <w:p w:rsidR="00DC203B" w:rsidRPr="001F1669" w:rsidRDefault="00DC203B" w:rsidP="00CE3108">
            <w:r w:rsidRPr="001F1669">
              <w:t xml:space="preserve">- предложения с неопределенно-личным предложением </w:t>
            </w:r>
            <w:r w:rsidRPr="001F1669">
              <w:rPr>
                <w:lang w:val="de-DE"/>
              </w:rPr>
              <w:t>man</w:t>
            </w:r>
            <w:r w:rsidRPr="001F1669">
              <w:t xml:space="preserve">- предложения  с инфинитивной группой </w:t>
            </w:r>
            <w:r w:rsidRPr="001F1669">
              <w:rPr>
                <w:lang w:val="de-DE"/>
              </w:rPr>
              <w:t>um</w:t>
            </w:r>
            <w:r w:rsidRPr="001F1669">
              <w:t>…</w:t>
            </w:r>
            <w:r w:rsidRPr="001F1669">
              <w:rPr>
                <w:lang w:val="de-DE"/>
              </w:rPr>
              <w:t>zu</w:t>
            </w:r>
          </w:p>
          <w:p w:rsidR="00DC203B" w:rsidRPr="001F1669" w:rsidRDefault="00DC203B" w:rsidP="00CE3108">
            <w:r w:rsidRPr="001F1669">
              <w:t xml:space="preserve">-сложносочиненные предложения с союзами </w:t>
            </w:r>
            <w:r w:rsidRPr="001F1669">
              <w:rPr>
                <w:lang w:val="de-DE"/>
              </w:rPr>
              <w:t>denn</w:t>
            </w:r>
            <w:r w:rsidRPr="001F1669">
              <w:t xml:space="preserve">, </w:t>
            </w:r>
            <w:r w:rsidRPr="001F1669">
              <w:rPr>
                <w:lang w:val="de-DE"/>
              </w:rPr>
              <w:t>darum</w:t>
            </w:r>
            <w:r w:rsidRPr="001F1669">
              <w:t>,</w:t>
            </w:r>
            <w:r w:rsidRPr="001F1669">
              <w:rPr>
                <w:lang w:val="de-DE"/>
              </w:rPr>
              <w:t>deshalb</w:t>
            </w:r>
          </w:p>
          <w:p w:rsidR="00DC203B" w:rsidRPr="001F1669" w:rsidRDefault="00DC203B" w:rsidP="00CE3108">
            <w:r w:rsidRPr="001F1669">
              <w:t xml:space="preserve">- сложноподчиненные предложения с союзами </w:t>
            </w:r>
            <w:r w:rsidRPr="001F1669">
              <w:rPr>
                <w:lang w:val="de-DE"/>
              </w:rPr>
              <w:t>dass</w:t>
            </w:r>
            <w:r w:rsidRPr="001F1669">
              <w:t xml:space="preserve">, </w:t>
            </w:r>
            <w:r w:rsidRPr="001F1669">
              <w:rPr>
                <w:lang w:val="de-DE"/>
              </w:rPr>
              <w:t>ob</w:t>
            </w:r>
            <w:r w:rsidRPr="001F1669">
              <w:t xml:space="preserve">  </w:t>
            </w:r>
            <w:proofErr w:type="spellStart"/>
            <w:r w:rsidRPr="001F1669">
              <w:t>и.др</w:t>
            </w:r>
            <w:proofErr w:type="spellEnd"/>
            <w:r w:rsidRPr="001F1669">
              <w:t>.</w:t>
            </w:r>
          </w:p>
          <w:p w:rsidR="00DC203B" w:rsidRPr="001F1669" w:rsidRDefault="00DC203B" w:rsidP="00CE3108">
            <w:r w:rsidRPr="001F1669">
              <w:t xml:space="preserve">- сложноподчиненные предложения причины с союзами </w:t>
            </w:r>
            <w:r w:rsidRPr="001F1669">
              <w:rPr>
                <w:lang w:val="de-DE"/>
              </w:rPr>
              <w:t>weil</w:t>
            </w:r>
            <w:r w:rsidRPr="001F1669">
              <w:t>,</w:t>
            </w:r>
            <w:r w:rsidRPr="001F1669">
              <w:rPr>
                <w:lang w:val="de-DE"/>
              </w:rPr>
              <w:t>da</w:t>
            </w:r>
          </w:p>
          <w:p w:rsidR="00DC203B" w:rsidRPr="001F1669" w:rsidRDefault="00DC203B" w:rsidP="00CE3108">
            <w:r w:rsidRPr="001F1669">
              <w:t xml:space="preserve">- сложноподчиненные предложения с условным союзом </w:t>
            </w:r>
            <w:r w:rsidRPr="001F1669">
              <w:rPr>
                <w:lang w:val="de-DE"/>
              </w:rPr>
              <w:t>wenn</w:t>
            </w:r>
          </w:p>
          <w:p w:rsidR="00DC203B" w:rsidRPr="001F1669" w:rsidRDefault="00DC203B" w:rsidP="00CE3108">
            <w:proofErr w:type="gramStart"/>
            <w:r w:rsidRPr="001F1669">
              <w:t xml:space="preserve">- сложноподчиненные предложения с придаточными времени с союзами </w:t>
            </w:r>
            <w:r w:rsidRPr="001F1669">
              <w:rPr>
                <w:lang w:val="de-DE"/>
              </w:rPr>
              <w:t>wenn</w:t>
            </w:r>
            <w:r w:rsidRPr="001F1669">
              <w:t>,</w:t>
            </w:r>
            <w:r w:rsidRPr="001F1669">
              <w:rPr>
                <w:lang w:val="de-DE"/>
              </w:rPr>
              <w:t>als</w:t>
            </w:r>
            <w:r w:rsidRPr="001F1669">
              <w:t>,</w:t>
            </w:r>
            <w:r w:rsidRPr="001F1669">
              <w:rPr>
                <w:lang w:val="de-DE"/>
              </w:rPr>
              <w:t>nach</w:t>
            </w:r>
            <w:r w:rsidRPr="001F1669">
              <w:t>,</w:t>
            </w:r>
            <w:proofErr w:type="gramEnd"/>
          </w:p>
          <w:p w:rsidR="00DC203B" w:rsidRPr="001F1669" w:rsidRDefault="00DC203B" w:rsidP="00CE3108">
            <w:r w:rsidRPr="001F1669">
              <w:t xml:space="preserve">-сложноподчиненные предложения с придаточными определительными </w:t>
            </w:r>
            <w:proofErr w:type="gramStart"/>
            <w:r w:rsidRPr="001F1669">
              <w:t xml:space="preserve">( </w:t>
            </w:r>
            <w:proofErr w:type="gramEnd"/>
            <w:r w:rsidRPr="001F1669">
              <w:t xml:space="preserve">с относительными местоимениями </w:t>
            </w:r>
            <w:r w:rsidRPr="001F1669">
              <w:rPr>
                <w:lang w:val="de-DE"/>
              </w:rPr>
              <w:t>die</w:t>
            </w:r>
            <w:r w:rsidRPr="001F1669">
              <w:t>,</w:t>
            </w:r>
            <w:r w:rsidRPr="001F1669">
              <w:rPr>
                <w:lang w:val="de-DE"/>
              </w:rPr>
              <w:t>deren</w:t>
            </w:r>
            <w:r w:rsidRPr="001F1669">
              <w:t xml:space="preserve">, </w:t>
            </w:r>
            <w:r w:rsidRPr="001F1669">
              <w:rPr>
                <w:lang w:val="de-DE"/>
              </w:rPr>
              <w:t>dessen</w:t>
            </w:r>
          </w:p>
          <w:p w:rsidR="00DC203B" w:rsidRPr="001F1669" w:rsidRDefault="00DC203B" w:rsidP="00CE3108">
            <w:r w:rsidRPr="001F1669">
              <w:t xml:space="preserve">-сложноподчиненные предложения с </w:t>
            </w:r>
            <w:proofErr w:type="gramStart"/>
            <w:r w:rsidRPr="001F1669">
              <w:t>придаточными</w:t>
            </w:r>
            <w:proofErr w:type="gramEnd"/>
            <w:r w:rsidRPr="001F1669">
              <w:t xml:space="preserve"> цели с союзом </w:t>
            </w:r>
            <w:r w:rsidRPr="001F1669">
              <w:rPr>
                <w:lang w:val="de-DE"/>
              </w:rPr>
              <w:t>damit</w:t>
            </w:r>
          </w:p>
          <w:p w:rsidR="00DC203B" w:rsidRPr="001F1669" w:rsidRDefault="00DC203B" w:rsidP="00CE3108">
            <w:r w:rsidRPr="001F1669">
              <w:t xml:space="preserve">- структуру предложения по формальным признакам </w:t>
            </w:r>
            <w:proofErr w:type="gramStart"/>
            <w:r w:rsidRPr="001F1669">
              <w:t xml:space="preserve">( </w:t>
            </w:r>
            <w:proofErr w:type="gramEnd"/>
            <w:r w:rsidRPr="001F1669">
              <w:t xml:space="preserve">по наличию инфинитивных оборотов </w:t>
            </w:r>
            <w:r w:rsidRPr="001F1669">
              <w:rPr>
                <w:lang w:val="de-DE"/>
              </w:rPr>
              <w:t>um</w:t>
            </w:r>
            <w:r w:rsidRPr="001F1669">
              <w:t>…</w:t>
            </w:r>
            <w:r w:rsidRPr="001F1669">
              <w:rPr>
                <w:lang w:val="de-DE"/>
              </w:rPr>
              <w:t>zu</w:t>
            </w:r>
            <w:r w:rsidRPr="001F1669">
              <w:t xml:space="preserve">+ </w:t>
            </w:r>
            <w:r w:rsidRPr="001F1669">
              <w:rPr>
                <w:lang w:val="de-DE"/>
              </w:rPr>
              <w:t>Infinitiv</w:t>
            </w:r>
            <w:r w:rsidRPr="001F1669">
              <w:t xml:space="preserve">, </w:t>
            </w:r>
            <w:r w:rsidRPr="001F1669">
              <w:rPr>
                <w:lang w:val="de-DE"/>
              </w:rPr>
              <w:t>statt</w:t>
            </w:r>
            <w:r w:rsidRPr="001F1669">
              <w:t>…</w:t>
            </w:r>
            <w:r w:rsidRPr="001F1669">
              <w:rPr>
                <w:lang w:val="de-DE"/>
              </w:rPr>
              <w:t>zu</w:t>
            </w:r>
            <w:r w:rsidRPr="001F1669">
              <w:t xml:space="preserve"> + </w:t>
            </w:r>
            <w:r w:rsidRPr="001F1669">
              <w:rPr>
                <w:lang w:val="de-DE"/>
              </w:rPr>
              <w:t>Infinitiv</w:t>
            </w:r>
            <w:r w:rsidRPr="001F1669">
              <w:t>,</w:t>
            </w:r>
            <w:r w:rsidRPr="001F1669">
              <w:rPr>
                <w:lang w:val="de-DE"/>
              </w:rPr>
              <w:t>ohne</w:t>
            </w:r>
            <w:r w:rsidRPr="001F1669">
              <w:t xml:space="preserve">… </w:t>
            </w:r>
            <w:r w:rsidRPr="001F1669">
              <w:rPr>
                <w:lang w:val="de-DE"/>
              </w:rPr>
              <w:t>zu</w:t>
            </w:r>
            <w:r w:rsidRPr="001F1669">
              <w:t xml:space="preserve">+ </w:t>
            </w:r>
            <w:r w:rsidRPr="001F1669">
              <w:rPr>
                <w:lang w:val="de-DE"/>
              </w:rPr>
              <w:t>Infinitiv</w:t>
            </w:r>
          </w:p>
          <w:p w:rsidR="00DC203B" w:rsidRPr="001F1669" w:rsidRDefault="00DC203B" w:rsidP="00CE3108">
            <w:r w:rsidRPr="001F1669">
              <w:t xml:space="preserve">-слабые и сильные глаголы со вспомогательным глаголом </w:t>
            </w:r>
            <w:r w:rsidRPr="001F1669">
              <w:rPr>
                <w:lang w:val="de-DE"/>
              </w:rPr>
              <w:t>haben</w:t>
            </w:r>
            <w:r w:rsidRPr="001F1669">
              <w:t xml:space="preserve"> в </w:t>
            </w:r>
            <w:r w:rsidRPr="001F1669">
              <w:rPr>
                <w:lang w:val="de-DE"/>
              </w:rPr>
              <w:t>Perfekt</w:t>
            </w:r>
            <w:r w:rsidRPr="001F1669">
              <w:t xml:space="preserve">.Сильные глаголы со вспомогательным глаголом </w:t>
            </w:r>
            <w:r w:rsidRPr="001F1669">
              <w:rPr>
                <w:lang w:val="de-DE"/>
              </w:rPr>
              <w:t>sein</w:t>
            </w:r>
            <w:r w:rsidRPr="001F1669">
              <w:t xml:space="preserve"> в </w:t>
            </w:r>
            <w:r w:rsidRPr="001F1669">
              <w:rPr>
                <w:lang w:val="de-DE"/>
              </w:rPr>
              <w:t>Perfekt</w:t>
            </w:r>
            <w:r w:rsidRPr="001F1669">
              <w:t xml:space="preserve"> (</w:t>
            </w:r>
            <w:r w:rsidRPr="001F1669">
              <w:rPr>
                <w:lang w:val="de-DE"/>
              </w:rPr>
              <w:t>kommen</w:t>
            </w:r>
            <w:r w:rsidRPr="001F1669">
              <w:t xml:space="preserve"> ,</w:t>
            </w:r>
            <w:r w:rsidRPr="001F1669">
              <w:rPr>
                <w:lang w:val="de-DE"/>
              </w:rPr>
              <w:t>fahren</w:t>
            </w:r>
            <w:r w:rsidRPr="001F1669">
              <w:t xml:space="preserve">, </w:t>
            </w:r>
            <w:r w:rsidRPr="001F1669">
              <w:rPr>
                <w:lang w:val="de-DE"/>
              </w:rPr>
              <w:t>gehen</w:t>
            </w:r>
            <w:r w:rsidRPr="001F1669">
              <w:t>)</w:t>
            </w:r>
          </w:p>
          <w:p w:rsidR="00DC203B" w:rsidRPr="001F1669" w:rsidRDefault="00DC203B" w:rsidP="00CE3108">
            <w:r w:rsidRPr="001F1669">
              <w:lastRenderedPageBreak/>
              <w:t>-</w:t>
            </w:r>
            <w:proofErr w:type="spellStart"/>
            <w:r w:rsidRPr="001F1669">
              <w:rPr>
                <w:lang w:val="de-DE"/>
              </w:rPr>
              <w:t>Pr</w:t>
            </w:r>
            <w:proofErr w:type="spellEnd"/>
            <w:r w:rsidRPr="001F1669">
              <w:t>ä</w:t>
            </w:r>
            <w:proofErr w:type="spellStart"/>
            <w:r w:rsidRPr="001F1669">
              <w:rPr>
                <w:lang w:val="de-DE"/>
              </w:rPr>
              <w:t>teritum</w:t>
            </w:r>
            <w:proofErr w:type="spellEnd"/>
            <w:r w:rsidRPr="001F1669">
              <w:t xml:space="preserve"> слабых и сильных глаголов, а также вспомогательных и модальных глаголов</w:t>
            </w:r>
          </w:p>
          <w:p w:rsidR="00DC203B" w:rsidRPr="001F1669" w:rsidRDefault="00DC203B" w:rsidP="00CE3108">
            <w:r w:rsidRPr="001F1669">
              <w:t xml:space="preserve">-глаголы с отделяемыми и неотделяемыми приставками в </w:t>
            </w:r>
            <w:proofErr w:type="spellStart"/>
            <w:r w:rsidRPr="001F1669">
              <w:rPr>
                <w:lang w:val="de-DE"/>
              </w:rPr>
              <w:t>Pr</w:t>
            </w:r>
            <w:proofErr w:type="spellEnd"/>
            <w:r w:rsidRPr="001F1669">
              <w:t>ä</w:t>
            </w:r>
            <w:r w:rsidRPr="001F1669">
              <w:rPr>
                <w:lang w:val="de-DE"/>
              </w:rPr>
              <w:t>sens</w:t>
            </w:r>
            <w:r w:rsidRPr="001F1669">
              <w:t xml:space="preserve">, </w:t>
            </w:r>
            <w:r w:rsidRPr="001F1669">
              <w:rPr>
                <w:lang w:val="de-DE"/>
              </w:rPr>
              <w:t>Perfekt</w:t>
            </w:r>
            <w:r w:rsidRPr="001F1669">
              <w:t xml:space="preserve">, </w:t>
            </w:r>
            <w:proofErr w:type="spellStart"/>
            <w:r w:rsidRPr="001F1669">
              <w:rPr>
                <w:lang w:val="de-DE"/>
              </w:rPr>
              <w:t>Pr</w:t>
            </w:r>
            <w:proofErr w:type="spellEnd"/>
            <w:r w:rsidRPr="001F1669">
              <w:t>ä</w:t>
            </w:r>
            <w:proofErr w:type="spellStart"/>
            <w:r w:rsidRPr="001F1669">
              <w:rPr>
                <w:lang w:val="de-DE"/>
              </w:rPr>
              <w:t>teritum</w:t>
            </w:r>
            <w:proofErr w:type="spellEnd"/>
            <w:r w:rsidRPr="001F1669">
              <w:t xml:space="preserve">, </w:t>
            </w:r>
            <w:r w:rsidRPr="001F1669">
              <w:rPr>
                <w:lang w:val="de-DE"/>
              </w:rPr>
              <w:t>Futur</w:t>
            </w:r>
          </w:p>
          <w:p w:rsidR="00DC203B" w:rsidRPr="001F1669" w:rsidRDefault="00DC203B" w:rsidP="00CE3108">
            <w:r w:rsidRPr="001F1669">
              <w:t xml:space="preserve">-временные формы в </w:t>
            </w:r>
            <w:r w:rsidRPr="001F1669">
              <w:rPr>
                <w:lang w:val="de-DE"/>
              </w:rPr>
              <w:t>Passiv</w:t>
            </w:r>
          </w:p>
          <w:p w:rsidR="00DC203B" w:rsidRPr="001F1669" w:rsidRDefault="00DC203B" w:rsidP="00CE3108">
            <w:r w:rsidRPr="001F1669">
              <w:t>-местоименные наречия (</w:t>
            </w:r>
            <w:proofErr w:type="spellStart"/>
            <w:r w:rsidRPr="001F1669">
              <w:rPr>
                <w:lang w:val="de-DE"/>
              </w:rPr>
              <w:t>wor</w:t>
            </w:r>
            <w:proofErr w:type="spellEnd"/>
            <w:r w:rsidRPr="001F1669">
              <w:t>ü</w:t>
            </w:r>
            <w:proofErr w:type="spellStart"/>
            <w:r w:rsidRPr="001F1669">
              <w:rPr>
                <w:lang w:val="de-DE"/>
              </w:rPr>
              <w:t>ber</w:t>
            </w:r>
            <w:proofErr w:type="spellEnd"/>
            <w:r w:rsidRPr="001F1669">
              <w:t xml:space="preserve">, </w:t>
            </w:r>
            <w:r w:rsidRPr="001F1669">
              <w:rPr>
                <w:lang w:val="de-DE"/>
              </w:rPr>
              <w:t>dar</w:t>
            </w:r>
            <w:r w:rsidRPr="001F1669">
              <w:t>ü</w:t>
            </w:r>
            <w:proofErr w:type="spellStart"/>
            <w:r w:rsidRPr="001F1669">
              <w:rPr>
                <w:lang w:val="de-DE"/>
              </w:rPr>
              <w:t>ber</w:t>
            </w:r>
            <w:proofErr w:type="spellEnd"/>
            <w:r w:rsidRPr="001F1669">
              <w:t>,</w:t>
            </w:r>
            <w:r w:rsidRPr="001F1669">
              <w:rPr>
                <w:lang w:val="de-DE"/>
              </w:rPr>
              <w:t>womit</w:t>
            </w:r>
            <w:r w:rsidRPr="001F1669">
              <w:t>,</w:t>
            </w:r>
            <w:r w:rsidRPr="001F1669">
              <w:rPr>
                <w:lang w:val="de-DE"/>
              </w:rPr>
              <w:t>damit</w:t>
            </w:r>
            <w:r w:rsidRPr="001F1669">
              <w:t>)</w:t>
            </w:r>
          </w:p>
          <w:p w:rsidR="00DC203B" w:rsidRPr="001F1669" w:rsidRDefault="00DC203B" w:rsidP="00CE3108">
            <w:r w:rsidRPr="001F1669">
              <w:t xml:space="preserve">-возвратные глаголы в основных временных формах </w:t>
            </w:r>
            <w:proofErr w:type="spellStart"/>
            <w:r w:rsidRPr="001F1669">
              <w:rPr>
                <w:lang w:val="de-DE"/>
              </w:rPr>
              <w:t>Pr</w:t>
            </w:r>
            <w:proofErr w:type="spellEnd"/>
            <w:r w:rsidRPr="001F1669">
              <w:t>ä</w:t>
            </w:r>
            <w:r w:rsidRPr="001F1669">
              <w:rPr>
                <w:lang w:val="de-DE"/>
              </w:rPr>
              <w:t>sens</w:t>
            </w:r>
            <w:r w:rsidRPr="001F1669">
              <w:t xml:space="preserve">, </w:t>
            </w:r>
            <w:r w:rsidRPr="001F1669">
              <w:rPr>
                <w:lang w:val="de-DE"/>
              </w:rPr>
              <w:t>Perfekt</w:t>
            </w:r>
            <w:r w:rsidRPr="001F1669">
              <w:t>,</w:t>
            </w:r>
            <w:proofErr w:type="spellStart"/>
            <w:r w:rsidRPr="001F1669">
              <w:rPr>
                <w:lang w:val="de-DE"/>
              </w:rPr>
              <w:t>Pr</w:t>
            </w:r>
            <w:proofErr w:type="spellEnd"/>
            <w:r w:rsidRPr="001F1669">
              <w:t>ä</w:t>
            </w:r>
            <w:proofErr w:type="spellStart"/>
            <w:r w:rsidRPr="001F1669">
              <w:rPr>
                <w:lang w:val="de-DE"/>
              </w:rPr>
              <w:t>teritum</w:t>
            </w:r>
            <w:proofErr w:type="spellEnd"/>
          </w:p>
          <w:p w:rsidR="00DC203B" w:rsidRPr="001F1669" w:rsidRDefault="00DC203B" w:rsidP="00CE3108">
            <w:r w:rsidRPr="001F1669">
              <w:t xml:space="preserve">- определенный, неопределенный и </w:t>
            </w:r>
            <w:proofErr w:type="spellStart"/>
            <w:proofErr w:type="gramStart"/>
            <w:r w:rsidRPr="001F1669">
              <w:t>и</w:t>
            </w:r>
            <w:proofErr w:type="spellEnd"/>
            <w:proofErr w:type="gramEnd"/>
            <w:r w:rsidRPr="001F1669">
              <w:t xml:space="preserve"> нулевой артикль, склонение существительных нарицательных; склонение прилагательных и наречий; предлогов, имеющих двойное управление, предлогов, требующих </w:t>
            </w:r>
            <w:r w:rsidRPr="001F1669">
              <w:rPr>
                <w:lang w:val="de-DE"/>
              </w:rPr>
              <w:t>Dativ</w:t>
            </w:r>
            <w:r w:rsidRPr="001F1669">
              <w:t xml:space="preserve">, предлогов, требующих </w:t>
            </w:r>
            <w:proofErr w:type="spellStart"/>
            <w:r w:rsidRPr="001F1669">
              <w:rPr>
                <w:lang w:val="en-US"/>
              </w:rPr>
              <w:t>Akkusativ</w:t>
            </w:r>
            <w:proofErr w:type="spellEnd"/>
          </w:p>
          <w:p w:rsidR="00DC203B" w:rsidRPr="001F1669" w:rsidRDefault="00DC203B" w:rsidP="00CE3108">
            <w:r w:rsidRPr="001F1669">
              <w:t>-местоимения личные, притяжательные, неопределенные</w:t>
            </w:r>
          </w:p>
          <w:p w:rsidR="00DC203B" w:rsidRPr="001F1669" w:rsidRDefault="00DC203B" w:rsidP="00CE3108">
            <w:r w:rsidRPr="001F1669">
              <w:t>- омонимичные явления: предлоги и союзы(</w:t>
            </w:r>
            <w:r w:rsidRPr="001F1669">
              <w:rPr>
                <w:lang w:val="de-DE"/>
              </w:rPr>
              <w:t>zu</w:t>
            </w:r>
            <w:r w:rsidRPr="001F1669">
              <w:t>,</w:t>
            </w:r>
            <w:r w:rsidRPr="001F1669">
              <w:rPr>
                <w:lang w:val="de-DE"/>
              </w:rPr>
              <w:t>als</w:t>
            </w:r>
            <w:r w:rsidRPr="001F1669">
              <w:t>,</w:t>
            </w:r>
            <w:r w:rsidRPr="001F1669">
              <w:rPr>
                <w:lang w:val="de-DE"/>
              </w:rPr>
              <w:t>wenn</w:t>
            </w:r>
            <w:proofErr w:type="gramStart"/>
            <w:r w:rsidRPr="001F1669">
              <w:t xml:space="preserve"> )</w:t>
            </w:r>
            <w:proofErr w:type="gramEnd"/>
          </w:p>
          <w:p w:rsidR="00DC203B" w:rsidRPr="001F1669" w:rsidRDefault="00DC203B" w:rsidP="00CE3108">
            <w:r w:rsidRPr="001F1669">
              <w:t xml:space="preserve">- </w:t>
            </w:r>
            <w:r w:rsidRPr="001F1669">
              <w:rPr>
                <w:lang w:val="de-DE"/>
              </w:rPr>
              <w:t>Plusquamperfekt</w:t>
            </w:r>
            <w:r w:rsidRPr="001F1669">
              <w:t xml:space="preserve"> и употребление его в речи при согласовании времен</w:t>
            </w:r>
          </w:p>
          <w:p w:rsidR="00DC203B" w:rsidRPr="001F1669" w:rsidRDefault="00DC203B" w:rsidP="00CE3108">
            <w:r w:rsidRPr="001F1669">
              <w:t>- количественные числительные свыше 100 и порядковые числительные свыше 30.</w:t>
            </w:r>
          </w:p>
          <w:p w:rsidR="00DC203B" w:rsidRPr="001F1669" w:rsidRDefault="00DC203B" w:rsidP="00CE3108"/>
        </w:tc>
        <w:tc>
          <w:tcPr>
            <w:tcW w:w="7685" w:type="dxa"/>
          </w:tcPr>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1F1669">
            <w:pPr>
              <w:rPr>
                <w:b/>
                <w:bCs/>
              </w:rPr>
            </w:pPr>
            <w:r>
              <w:rPr>
                <w:b/>
                <w:bCs/>
              </w:rPr>
              <w:lastRenderedPageBreak/>
              <w:t>1.2.5.4.</w:t>
            </w:r>
            <w:r w:rsidRPr="001F1669">
              <w:rPr>
                <w:b/>
                <w:bCs/>
              </w:rPr>
              <w:t xml:space="preserve">И С Т О Р И Я  Р О С </w:t>
            </w:r>
            <w:proofErr w:type="spellStart"/>
            <w:proofErr w:type="gramStart"/>
            <w:r w:rsidRPr="001F1669">
              <w:rPr>
                <w:b/>
                <w:bCs/>
              </w:rPr>
              <w:t>С</w:t>
            </w:r>
            <w:proofErr w:type="spellEnd"/>
            <w:proofErr w:type="gramEnd"/>
            <w:r w:rsidRPr="001F1669">
              <w:rPr>
                <w:b/>
                <w:bCs/>
              </w:rPr>
              <w:t xml:space="preserve"> И </w:t>
            </w:r>
            <w:proofErr w:type="spellStart"/>
            <w:r w:rsidRPr="001F1669">
              <w:rPr>
                <w:b/>
                <w:bCs/>
              </w:rPr>
              <w:t>И</w:t>
            </w:r>
            <w:proofErr w:type="spellEnd"/>
            <w:r w:rsidRPr="001F1669">
              <w:rPr>
                <w:b/>
                <w:bCs/>
              </w:rPr>
              <w:t xml:space="preserve"> .  В С Е О Б Щ А Я  И С Т О Р И Я.</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История древнего мира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ad"/>
              <w:spacing w:line="240" w:lineRule="auto"/>
              <w:rPr>
                <w:sz w:val="24"/>
                <w:szCs w:val="24"/>
              </w:rPr>
            </w:pPr>
            <w:r w:rsidRPr="001F1669">
              <w:rPr>
                <w:sz w:val="24"/>
                <w:szCs w:val="24"/>
              </w:rPr>
              <w:t>Выпускник научится:</w:t>
            </w:r>
          </w:p>
          <w:p w:rsidR="00DC203B" w:rsidRPr="001F1669" w:rsidRDefault="00DC203B" w:rsidP="00CE3108">
            <w:pPr>
              <w:ind w:firstLine="454"/>
              <w:jc w:val="both"/>
              <w:rPr>
                <w:i/>
                <w:iCs/>
              </w:rPr>
            </w:pPr>
            <w:proofErr w:type="gramStart"/>
            <w:r w:rsidRPr="001F1669">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DC203B" w:rsidRPr="001F1669" w:rsidRDefault="00DC203B" w:rsidP="00CE3108">
            <w:pPr>
              <w:ind w:firstLine="454"/>
              <w:jc w:val="both"/>
              <w:rPr>
                <w:i/>
                <w:iCs/>
              </w:rPr>
            </w:pPr>
            <w:r w:rsidRPr="001F1669">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C203B" w:rsidRPr="001F1669" w:rsidRDefault="00DC203B" w:rsidP="00CE3108">
            <w:pPr>
              <w:ind w:firstLine="454"/>
              <w:jc w:val="both"/>
              <w:rPr>
                <w:i/>
                <w:iCs/>
              </w:rPr>
            </w:pPr>
            <w:r w:rsidRPr="001F1669">
              <w:t>• проводить поиск информации в отрывках исторических текстов, материальных памятниках Древнего мира;</w:t>
            </w:r>
          </w:p>
          <w:p w:rsidR="00DC203B" w:rsidRPr="001F1669" w:rsidRDefault="00DC203B" w:rsidP="00CE3108">
            <w:pPr>
              <w:ind w:firstLine="454"/>
              <w:jc w:val="both"/>
              <w:rPr>
                <w:i/>
                <w:iCs/>
              </w:rPr>
            </w:pPr>
            <w:r w:rsidRPr="001F1669">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C203B" w:rsidRPr="001F1669" w:rsidRDefault="00DC203B" w:rsidP="00CE3108">
            <w:pPr>
              <w:ind w:firstLine="454"/>
              <w:jc w:val="both"/>
              <w:rPr>
                <w:i/>
                <w:iCs/>
              </w:rPr>
            </w:pPr>
            <w:proofErr w:type="gramStart"/>
            <w:r w:rsidRPr="001F1669">
              <w:t xml:space="preserve">• раскрывать характерные, существенные черты: а) форм государственного </w:t>
            </w:r>
            <w:r w:rsidRPr="001F1669">
              <w:lastRenderedPageBreak/>
              <w:t>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C203B" w:rsidRPr="001F1669" w:rsidRDefault="00DC203B" w:rsidP="00CE3108">
            <w:pPr>
              <w:ind w:firstLine="454"/>
              <w:jc w:val="both"/>
              <w:rPr>
                <w:i/>
                <w:iCs/>
              </w:rPr>
            </w:pPr>
            <w:r w:rsidRPr="001F1669">
              <w:t>• </w:t>
            </w:r>
            <w:proofErr w:type="spellStart"/>
            <w:r w:rsidRPr="001F1669">
              <w:t>объяснять</w:t>
            </w:r>
            <w:proofErr w:type="gramStart"/>
            <w:r w:rsidRPr="001F1669">
              <w:t>,в</w:t>
            </w:r>
            <w:proofErr w:type="spellEnd"/>
            <w:proofErr w:type="gramEnd"/>
            <w:r w:rsidRPr="001F1669">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C203B" w:rsidRPr="001F1669" w:rsidRDefault="00DC203B" w:rsidP="00CE3108">
            <w:pPr>
              <w:ind w:firstLine="454"/>
              <w:jc w:val="both"/>
              <w:rPr>
                <w:i/>
                <w:iCs/>
              </w:rPr>
            </w:pPr>
            <w:r w:rsidRPr="001F1669">
              <w:t>• давать оценку наиболее значительным событиям и личностям древней истории.</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давать характеристику общественного строя древних государств;</w:t>
            </w:r>
          </w:p>
          <w:p w:rsidR="00DC203B" w:rsidRPr="001F1669" w:rsidRDefault="00DC203B" w:rsidP="00CE3108">
            <w:pPr>
              <w:ind w:firstLine="454"/>
              <w:jc w:val="both"/>
              <w:rPr>
                <w:i/>
                <w:iCs/>
              </w:rPr>
            </w:pPr>
            <w:r w:rsidRPr="001F1669">
              <w:t>• </w:t>
            </w:r>
            <w:r w:rsidRPr="001F1669">
              <w:rPr>
                <w:i/>
                <w:iCs/>
              </w:rPr>
              <w:t>сопоставлять свидетельства различных исторических источников, выявляя в них общее и различия;</w:t>
            </w:r>
          </w:p>
          <w:p w:rsidR="00DC203B" w:rsidRPr="001F1669" w:rsidRDefault="00DC203B" w:rsidP="00CE3108">
            <w:pPr>
              <w:ind w:firstLine="454"/>
              <w:jc w:val="both"/>
              <w:rPr>
                <w:i/>
                <w:iCs/>
              </w:rPr>
            </w:pPr>
            <w:r w:rsidRPr="001F1669">
              <w:t>• </w:t>
            </w:r>
            <w:r w:rsidRPr="001F1669">
              <w:rPr>
                <w:i/>
                <w:iCs/>
              </w:rPr>
              <w:t>видеть проявления влияния античного искусства в окружающей среде;</w:t>
            </w:r>
          </w:p>
          <w:p w:rsidR="00DC203B" w:rsidRPr="001F1669" w:rsidRDefault="00DC203B" w:rsidP="00CE3108">
            <w:pPr>
              <w:ind w:firstLine="454"/>
              <w:jc w:val="both"/>
              <w:rPr>
                <w:i/>
                <w:iCs/>
              </w:rPr>
            </w:pPr>
            <w:r w:rsidRPr="001F1669">
              <w:t>• </w:t>
            </w:r>
            <w:r w:rsidRPr="001F1669">
              <w:rPr>
                <w:i/>
                <w:iCs/>
              </w:rPr>
              <w:t>высказывать суждения о значении и месте исторического и культурного наследия древних обществ в мировой истории.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История Средних веков</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ad"/>
              <w:spacing w:line="240" w:lineRule="auto"/>
              <w:rPr>
                <w:sz w:val="24"/>
                <w:szCs w:val="24"/>
              </w:rPr>
            </w:pPr>
            <w:r w:rsidRPr="001F1669">
              <w:rPr>
                <w:sz w:val="24"/>
                <w:szCs w:val="24"/>
              </w:rPr>
              <w:t>Выпускник научится:</w:t>
            </w:r>
          </w:p>
          <w:p w:rsidR="00DC203B" w:rsidRPr="001F1669" w:rsidRDefault="00DC203B" w:rsidP="00CE3108">
            <w:pPr>
              <w:ind w:firstLine="454"/>
              <w:jc w:val="both"/>
            </w:pPr>
            <w:r w:rsidRPr="001F1669">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C203B" w:rsidRPr="001F1669" w:rsidRDefault="00DC203B" w:rsidP="00CE3108">
            <w:pPr>
              <w:ind w:firstLine="454"/>
              <w:jc w:val="both"/>
            </w:pPr>
            <w:r w:rsidRPr="001F166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F1669">
              <w:t>рств в Ср</w:t>
            </w:r>
            <w:proofErr w:type="gramEnd"/>
            <w:r w:rsidRPr="001F1669">
              <w:t>едние века, о направлениях крупнейших передвижений людей — походов, завоеваний, колонизаций и др.;</w:t>
            </w:r>
          </w:p>
          <w:p w:rsidR="00DC203B" w:rsidRPr="001F1669" w:rsidRDefault="00DC203B" w:rsidP="00CE3108">
            <w:pPr>
              <w:ind w:firstLine="454"/>
              <w:jc w:val="both"/>
            </w:pPr>
            <w:r w:rsidRPr="001F1669">
              <w:t>• проводить поиск информации в исторических текстах, материальных исторических памятниках Средневековья;</w:t>
            </w:r>
          </w:p>
          <w:p w:rsidR="00DC203B" w:rsidRPr="001F1669" w:rsidRDefault="00DC203B" w:rsidP="00CE3108">
            <w:pPr>
              <w:ind w:firstLine="454"/>
              <w:jc w:val="both"/>
            </w:pPr>
            <w:r w:rsidRPr="001F1669">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C203B" w:rsidRPr="001F1669" w:rsidRDefault="00DC203B" w:rsidP="00CE3108">
            <w:pPr>
              <w:ind w:firstLine="454"/>
              <w:jc w:val="both"/>
            </w:pPr>
            <w:r w:rsidRPr="001F1669">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C203B" w:rsidRPr="001F1669" w:rsidRDefault="00DC203B" w:rsidP="00CE3108">
            <w:pPr>
              <w:ind w:firstLine="454"/>
              <w:jc w:val="both"/>
            </w:pPr>
            <w:r w:rsidRPr="001F1669">
              <w:t xml:space="preserve">• объяснять причины и следствия ключевых событий отечественной и </w:t>
            </w:r>
            <w:r w:rsidRPr="001F1669">
              <w:lastRenderedPageBreak/>
              <w:t>всеобщей истории Средних веков;</w:t>
            </w:r>
          </w:p>
          <w:p w:rsidR="00DC203B" w:rsidRPr="001F1669" w:rsidRDefault="00DC203B" w:rsidP="00CE3108">
            <w:pPr>
              <w:ind w:firstLine="454"/>
              <w:jc w:val="both"/>
            </w:pPr>
            <w:r w:rsidRPr="001F166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C203B" w:rsidRPr="001F1669" w:rsidRDefault="00DC203B" w:rsidP="00CE3108">
            <w:pPr>
              <w:ind w:firstLine="454"/>
              <w:jc w:val="both"/>
            </w:pPr>
            <w:r w:rsidRPr="001F1669">
              <w:t>• давать оценку событиям и личностям отечественной и всеобщей истории Средних веков.</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давать сопоставительную характеристику политического устройства госуда</w:t>
            </w:r>
            <w:proofErr w:type="gramStart"/>
            <w:r w:rsidRPr="001F1669">
              <w:rPr>
                <w:i/>
                <w:iCs/>
              </w:rPr>
              <w:t>рств Ср</w:t>
            </w:r>
            <w:proofErr w:type="gramEnd"/>
            <w:r w:rsidRPr="001F1669">
              <w:rPr>
                <w:i/>
                <w:iCs/>
              </w:rPr>
              <w:t>едневековья (Русь, Запад, Восток);</w:t>
            </w:r>
          </w:p>
          <w:p w:rsidR="00DC203B" w:rsidRPr="001F1669" w:rsidRDefault="00DC203B" w:rsidP="00CE3108">
            <w:pPr>
              <w:ind w:firstLine="454"/>
              <w:jc w:val="both"/>
              <w:rPr>
                <w:i/>
                <w:iCs/>
              </w:rPr>
            </w:pPr>
            <w:r w:rsidRPr="001F1669">
              <w:t>• </w:t>
            </w:r>
            <w:r w:rsidRPr="001F1669">
              <w:rPr>
                <w:i/>
                <w:iCs/>
              </w:rPr>
              <w:t>сравнивать свидетельства различных исторических источников, выявляя в них общее и различия;</w:t>
            </w:r>
          </w:p>
          <w:p w:rsidR="00DC203B" w:rsidRPr="001F1669" w:rsidRDefault="00DC203B" w:rsidP="00CE3108">
            <w:pPr>
              <w:ind w:firstLine="454"/>
              <w:jc w:val="both"/>
              <w:rPr>
                <w:i/>
                <w:iCs/>
              </w:rPr>
            </w:pPr>
            <w:r w:rsidRPr="001F1669">
              <w:t>• </w:t>
            </w:r>
            <w:r w:rsidRPr="001F1669">
              <w:rPr>
                <w:i/>
                <w:iC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История Нового времени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ad"/>
              <w:spacing w:line="240" w:lineRule="auto"/>
              <w:rPr>
                <w:sz w:val="24"/>
                <w:szCs w:val="24"/>
              </w:rPr>
            </w:pPr>
            <w:r w:rsidRPr="001F1669">
              <w:rPr>
                <w:sz w:val="24"/>
                <w:szCs w:val="24"/>
              </w:rPr>
              <w:t>Выпускник научится:</w:t>
            </w:r>
          </w:p>
          <w:p w:rsidR="00DC203B" w:rsidRPr="001F1669" w:rsidRDefault="00DC203B" w:rsidP="00CE3108">
            <w:pPr>
              <w:ind w:firstLine="454"/>
              <w:jc w:val="both"/>
            </w:pPr>
            <w:r w:rsidRPr="001F166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C203B" w:rsidRPr="001F1669" w:rsidRDefault="00DC203B" w:rsidP="00CE3108">
            <w:pPr>
              <w:ind w:firstLine="454"/>
              <w:jc w:val="both"/>
            </w:pPr>
            <w:r w:rsidRPr="001F166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C203B" w:rsidRPr="001F1669" w:rsidRDefault="00DC203B" w:rsidP="00CE3108">
            <w:pPr>
              <w:ind w:firstLine="454"/>
              <w:jc w:val="both"/>
            </w:pPr>
            <w:r w:rsidRPr="001F1669">
              <w:t xml:space="preserve">• анализировать информацию различных источников по отечественной и всеобщей истории Нового времени; </w:t>
            </w:r>
          </w:p>
          <w:p w:rsidR="00DC203B" w:rsidRPr="001F1669" w:rsidRDefault="00DC203B" w:rsidP="00CE3108">
            <w:pPr>
              <w:ind w:firstLine="454"/>
              <w:jc w:val="both"/>
            </w:pPr>
            <w:r w:rsidRPr="001F166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C203B" w:rsidRPr="001F1669" w:rsidRDefault="00DC203B" w:rsidP="00CE3108">
            <w:pPr>
              <w:ind w:firstLine="454"/>
              <w:jc w:val="both"/>
            </w:pPr>
            <w:r w:rsidRPr="001F166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C203B" w:rsidRPr="001F1669" w:rsidRDefault="00DC203B" w:rsidP="00CE3108">
            <w:pPr>
              <w:ind w:firstLine="454"/>
              <w:jc w:val="both"/>
            </w:pPr>
            <w:r w:rsidRPr="001F166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w:t>
            </w:r>
            <w:r w:rsidRPr="001F1669">
              <w:lastRenderedPageBreak/>
              <w:t>ценностях; д) художественной культуры Нового времени;</w:t>
            </w:r>
          </w:p>
          <w:p w:rsidR="00DC203B" w:rsidRPr="001F1669" w:rsidRDefault="00DC203B" w:rsidP="00CE3108">
            <w:pPr>
              <w:ind w:firstLine="454"/>
              <w:jc w:val="both"/>
            </w:pPr>
            <w:r w:rsidRPr="001F1669">
              <w:t>• </w:t>
            </w:r>
            <w:proofErr w:type="spellStart"/>
            <w:r w:rsidRPr="001F1669">
              <w:t>объяснятьпричины</w:t>
            </w:r>
            <w:proofErr w:type="spellEnd"/>
            <w:r w:rsidRPr="001F1669">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C203B" w:rsidRPr="001F1669" w:rsidRDefault="00DC203B" w:rsidP="00CE3108">
            <w:pPr>
              <w:ind w:firstLine="454"/>
              <w:jc w:val="both"/>
            </w:pPr>
            <w:r w:rsidRPr="001F1669">
              <w:t>• </w:t>
            </w:r>
            <w:proofErr w:type="spellStart"/>
            <w:r w:rsidRPr="001F1669">
              <w:t>сопоставлятьразвитие</w:t>
            </w:r>
            <w:proofErr w:type="spellEnd"/>
            <w:r w:rsidRPr="001F1669">
              <w:t xml:space="preserve"> России и других стран в Новое время, сравнивать исторические ситуации и события;</w:t>
            </w:r>
          </w:p>
          <w:p w:rsidR="00DC203B" w:rsidRPr="001F1669" w:rsidRDefault="00DC203B" w:rsidP="00CE3108">
            <w:pPr>
              <w:ind w:firstLine="454"/>
              <w:jc w:val="both"/>
            </w:pPr>
            <w:r w:rsidRPr="001F1669">
              <w:t>• давать оценку событиям и личностям отечественной и всеобщей истории Нового времени.</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используя историческую карту, характеризовать социально-экономическое и политическое развитие России, других государств в Новое время;</w:t>
            </w:r>
          </w:p>
          <w:p w:rsidR="00DC203B" w:rsidRPr="001F1669" w:rsidRDefault="00DC203B" w:rsidP="00CE3108">
            <w:pPr>
              <w:ind w:firstLine="454"/>
              <w:jc w:val="both"/>
              <w:rPr>
                <w:i/>
                <w:iCs/>
              </w:rPr>
            </w:pPr>
            <w:r w:rsidRPr="001F1669">
              <w:t>• </w:t>
            </w:r>
            <w:r w:rsidRPr="001F1669">
              <w:rPr>
                <w:i/>
                <w:iC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203B" w:rsidRPr="001F1669" w:rsidRDefault="00DC203B" w:rsidP="00CE3108">
            <w:pPr>
              <w:ind w:firstLine="454"/>
              <w:jc w:val="both"/>
              <w:rPr>
                <w:i/>
                <w:iCs/>
              </w:rPr>
            </w:pPr>
            <w:r w:rsidRPr="001F1669">
              <w:t>• </w:t>
            </w:r>
            <w:r w:rsidRPr="001F1669">
              <w:rPr>
                <w:i/>
                <w:iCs/>
              </w:rPr>
              <w:t xml:space="preserve">сравнивать развитие России и других стран в Новое время, объяснять, в чём заключались общие черты и особенности; </w:t>
            </w:r>
          </w:p>
          <w:p w:rsidR="00DC203B" w:rsidRPr="001F1669" w:rsidRDefault="00DC203B" w:rsidP="00CE3108">
            <w:pPr>
              <w:ind w:firstLine="454"/>
              <w:jc w:val="both"/>
              <w:rPr>
                <w:b/>
                <w:bCs/>
                <w:i/>
                <w:iCs/>
              </w:rPr>
            </w:pPr>
            <w:r w:rsidRPr="001F1669">
              <w:t>• </w:t>
            </w:r>
            <w:r w:rsidRPr="001F1669">
              <w:rPr>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Новейшая история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ad"/>
              <w:spacing w:line="240" w:lineRule="auto"/>
              <w:rPr>
                <w:sz w:val="24"/>
                <w:szCs w:val="24"/>
              </w:rPr>
            </w:pPr>
            <w:r w:rsidRPr="001F1669">
              <w:rPr>
                <w:sz w:val="24"/>
                <w:szCs w:val="24"/>
              </w:rPr>
              <w:t>Выпускник научится:</w:t>
            </w:r>
          </w:p>
          <w:p w:rsidR="00DC203B" w:rsidRPr="001F1669" w:rsidRDefault="00DC203B" w:rsidP="00CE3108">
            <w:pPr>
              <w:ind w:firstLine="454"/>
              <w:jc w:val="both"/>
            </w:pPr>
            <w:r w:rsidRPr="001F1669">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C203B" w:rsidRPr="001F1669" w:rsidRDefault="00DC203B" w:rsidP="00CE3108">
            <w:pPr>
              <w:ind w:firstLine="454"/>
              <w:jc w:val="both"/>
            </w:pPr>
            <w:r w:rsidRPr="001F1669">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C203B" w:rsidRPr="001F1669" w:rsidRDefault="00DC203B" w:rsidP="00CE3108">
            <w:pPr>
              <w:ind w:firstLine="454"/>
              <w:jc w:val="both"/>
            </w:pPr>
            <w:r w:rsidRPr="001F1669">
              <w:t xml:space="preserve">• анализировать информацию из исторических источников </w:t>
            </w:r>
            <w:r w:rsidRPr="001F1669">
              <w:sym w:font="Symbol" w:char="F02D"/>
            </w:r>
            <w:r w:rsidRPr="001F1669">
              <w:t xml:space="preserve"> текстов, материальных и художественных памятников новейшей эпохи;</w:t>
            </w:r>
          </w:p>
          <w:p w:rsidR="00DC203B" w:rsidRPr="001F1669" w:rsidRDefault="00DC203B" w:rsidP="00CE3108">
            <w:pPr>
              <w:ind w:firstLine="454"/>
              <w:jc w:val="both"/>
            </w:pPr>
            <w:r w:rsidRPr="001F1669">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C203B" w:rsidRPr="001F1669" w:rsidRDefault="00DC203B" w:rsidP="00CE3108">
            <w:pPr>
              <w:ind w:firstLine="454"/>
              <w:jc w:val="both"/>
            </w:pPr>
            <w:r w:rsidRPr="001F1669">
              <w:t>• </w:t>
            </w:r>
            <w:proofErr w:type="spellStart"/>
            <w:r w:rsidRPr="001F1669">
              <w:t>систематизироватьисторический</w:t>
            </w:r>
            <w:proofErr w:type="spellEnd"/>
            <w:r w:rsidRPr="001F1669">
              <w:t xml:space="preserve"> материал, содержащийся в учебной и дополнительной литературе;</w:t>
            </w:r>
          </w:p>
          <w:p w:rsidR="00DC203B" w:rsidRPr="001F1669" w:rsidRDefault="00DC203B" w:rsidP="00CE3108">
            <w:pPr>
              <w:ind w:firstLine="454"/>
              <w:jc w:val="both"/>
            </w:pPr>
            <w:r w:rsidRPr="001F1669">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C203B" w:rsidRPr="001F1669" w:rsidRDefault="00DC203B" w:rsidP="00CE3108">
            <w:pPr>
              <w:ind w:firstLine="454"/>
              <w:jc w:val="both"/>
            </w:pPr>
            <w:r w:rsidRPr="001F1669">
              <w:t xml:space="preserve">• объяснять причины и следствия наиболее значительных событий новейшей </w:t>
            </w:r>
            <w:r w:rsidRPr="001F1669">
              <w:lastRenderedPageBreak/>
              <w:t>эпохи в России и других странах (реформы и революции, войны, образование новых государств и др.);</w:t>
            </w:r>
          </w:p>
          <w:p w:rsidR="00DC203B" w:rsidRPr="001F1669" w:rsidRDefault="00DC203B" w:rsidP="00CE3108">
            <w:pPr>
              <w:ind w:firstLine="454"/>
              <w:jc w:val="both"/>
            </w:pPr>
            <w:r w:rsidRPr="001F1669">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C203B" w:rsidRPr="001F1669" w:rsidRDefault="00DC203B" w:rsidP="00CE3108">
            <w:pPr>
              <w:ind w:firstLine="454"/>
              <w:jc w:val="both"/>
            </w:pPr>
            <w:r w:rsidRPr="001F1669">
              <w:t>• давать оценку событиям и личностям отечественной и всеобщей истории ХХ — начала XXI в.</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используя историческую карту, характеризовать социально-экономическое и политическое развитие России, других государств в ХХ — начале XXI в.;</w:t>
            </w:r>
          </w:p>
          <w:p w:rsidR="00DC203B" w:rsidRPr="001F1669" w:rsidRDefault="00DC203B" w:rsidP="00CE3108">
            <w:pPr>
              <w:ind w:firstLine="454"/>
              <w:jc w:val="both"/>
              <w:rPr>
                <w:i/>
                <w:iCs/>
              </w:rPr>
            </w:pPr>
            <w:r w:rsidRPr="001F1669">
              <w:t>• </w:t>
            </w:r>
            <w:r w:rsidRPr="001F1669">
              <w:rPr>
                <w:i/>
                <w:iCs/>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203B" w:rsidRPr="001F1669" w:rsidRDefault="00DC203B" w:rsidP="00CE3108">
            <w:pPr>
              <w:ind w:firstLine="454"/>
              <w:jc w:val="both"/>
              <w:rPr>
                <w:i/>
                <w:iCs/>
              </w:rPr>
            </w:pPr>
            <w:r w:rsidRPr="001F1669">
              <w:t>• </w:t>
            </w:r>
            <w:r w:rsidRPr="001F1669">
              <w:rPr>
                <w:i/>
                <w:iCs/>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C203B" w:rsidRPr="001F1669" w:rsidRDefault="00DC203B" w:rsidP="00CE3108">
            <w:pPr>
              <w:ind w:firstLine="454"/>
              <w:jc w:val="both"/>
              <w:rPr>
                <w:i/>
                <w:iCs/>
              </w:rPr>
            </w:pPr>
            <w:r w:rsidRPr="001F1669">
              <w:t>• </w:t>
            </w:r>
            <w:r w:rsidRPr="001F1669">
              <w:rPr>
                <w:i/>
                <w:iCs/>
              </w:rPr>
              <w:t>проводить работу по поиску и оформлению материалов истории своей семьи, города, края в ХХ — начале XXI в.</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1F1669">
            <w:pPr>
              <w:rPr>
                <w:b/>
                <w:bCs/>
              </w:rPr>
            </w:pPr>
            <w:r>
              <w:rPr>
                <w:b/>
                <w:bCs/>
              </w:rPr>
              <w:lastRenderedPageBreak/>
              <w:t>1.2.5.5.</w:t>
            </w:r>
            <w:r w:rsidRPr="001F1669">
              <w:rPr>
                <w:b/>
                <w:bCs/>
              </w:rPr>
              <w:t xml:space="preserve">О Б </w:t>
            </w:r>
            <w:proofErr w:type="gramStart"/>
            <w:r w:rsidRPr="001F1669">
              <w:rPr>
                <w:b/>
                <w:bCs/>
              </w:rPr>
              <w:t>Щ</w:t>
            </w:r>
            <w:proofErr w:type="gramEnd"/>
            <w:r w:rsidRPr="001F1669">
              <w:rPr>
                <w:b/>
                <w:bCs/>
              </w:rPr>
              <w:t xml:space="preserve"> Е С Т В О З Н А Н И Е</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Человек в социальном измерении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proofErr w:type="gramStart"/>
            <w:r w:rsidRPr="001F1669">
              <w:t xml:space="preserve">• использовать </w:t>
            </w:r>
            <w:proofErr w:type="spellStart"/>
            <w:r w:rsidRPr="001F1669">
              <w:t>знанияо</w:t>
            </w:r>
            <w:proofErr w:type="spellEnd"/>
            <w:r w:rsidRPr="001F1669">
              <w:t xml:space="preserve">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DC203B" w:rsidRPr="001F1669" w:rsidRDefault="00DC203B" w:rsidP="00CE3108">
            <w:pPr>
              <w:pStyle w:val="af7"/>
              <w:spacing w:after="0"/>
              <w:ind w:left="0" w:firstLine="454"/>
              <w:jc w:val="both"/>
            </w:pPr>
            <w:r w:rsidRPr="001F1669">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C203B" w:rsidRPr="001F1669" w:rsidRDefault="00DC203B" w:rsidP="00CE3108">
            <w:pPr>
              <w:pStyle w:val="af7"/>
              <w:spacing w:after="0"/>
              <w:ind w:left="0" w:firstLine="454"/>
              <w:jc w:val="both"/>
            </w:pPr>
            <w:r w:rsidRPr="001F1669">
              <w:t xml:space="preserve">• сравнивать и сопоставлять на основе </w:t>
            </w:r>
            <w:proofErr w:type="gramStart"/>
            <w:r w:rsidRPr="001F1669">
              <w:t>характеристики основных возрастных периодов жизни человека возможности</w:t>
            </w:r>
            <w:proofErr w:type="gramEnd"/>
            <w:r w:rsidRPr="001F1669">
              <w:t xml:space="preserve"> и ограничения каждого возрастного периода;</w:t>
            </w:r>
          </w:p>
          <w:p w:rsidR="00DC203B" w:rsidRPr="001F1669" w:rsidRDefault="00DC203B" w:rsidP="00CE3108">
            <w:pPr>
              <w:ind w:firstLine="454"/>
              <w:jc w:val="both"/>
            </w:pPr>
            <w:r w:rsidRPr="001F1669">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C203B" w:rsidRPr="001F1669" w:rsidRDefault="00DC203B" w:rsidP="00CE3108">
            <w:pPr>
              <w:ind w:firstLine="454"/>
              <w:jc w:val="both"/>
            </w:pPr>
            <w:r w:rsidRPr="001F1669">
              <w:t>• характеризовать собственный социальный статус и социальные роли; объяснять и конкретизировать примерами смысл понятия «гражданство»;</w:t>
            </w:r>
          </w:p>
          <w:p w:rsidR="00DC203B" w:rsidRPr="001F1669" w:rsidRDefault="00DC203B" w:rsidP="00CE3108">
            <w:pPr>
              <w:pStyle w:val="ae"/>
              <w:spacing w:after="0"/>
              <w:ind w:firstLine="454"/>
              <w:jc w:val="both"/>
            </w:pPr>
            <w:r w:rsidRPr="001F1669">
              <w:t xml:space="preserve">• описывать </w:t>
            </w:r>
            <w:proofErr w:type="spellStart"/>
            <w:r w:rsidRPr="001F1669">
              <w:t>гендер</w:t>
            </w:r>
            <w:proofErr w:type="spellEnd"/>
            <w:r w:rsidRPr="001F1669">
              <w:t xml:space="preserve"> как социальный пол; приводить примеры гендерных ролей, а также различий в поведении мальчиков и девочек;</w:t>
            </w:r>
          </w:p>
          <w:p w:rsidR="00DC203B" w:rsidRPr="001F1669" w:rsidRDefault="00DC203B" w:rsidP="00CE3108">
            <w:pPr>
              <w:pStyle w:val="ae"/>
              <w:spacing w:after="0"/>
              <w:ind w:firstLine="454"/>
              <w:jc w:val="both"/>
            </w:pPr>
            <w:r w:rsidRPr="001F1669">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C203B" w:rsidRPr="001F1669" w:rsidRDefault="00DC203B" w:rsidP="00CE3108">
            <w:pPr>
              <w:ind w:firstLine="454"/>
              <w:jc w:val="both"/>
            </w:pPr>
            <w:r w:rsidRPr="001F1669">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C203B" w:rsidRPr="001F1669" w:rsidRDefault="00DC203B" w:rsidP="00CE3108">
            <w:pPr>
              <w:ind w:firstLine="454"/>
              <w:jc w:val="both"/>
              <w:rPr>
                <w:i/>
                <w:iCs/>
              </w:rPr>
            </w:pPr>
            <w:r w:rsidRPr="001F1669">
              <w:t>• </w:t>
            </w:r>
            <w:r w:rsidRPr="001F1669">
              <w:rPr>
                <w:i/>
                <w:iCs/>
              </w:rPr>
              <w:t>использовать элементы причинно-следственного анализа при характеристике социальных параметров личности;</w:t>
            </w:r>
          </w:p>
          <w:p w:rsidR="00DC203B" w:rsidRPr="001F1669" w:rsidRDefault="00DC203B" w:rsidP="00CE3108">
            <w:pPr>
              <w:ind w:firstLine="454"/>
              <w:jc w:val="both"/>
              <w:rPr>
                <w:i/>
                <w:iCs/>
              </w:rPr>
            </w:pPr>
            <w:r w:rsidRPr="001F1669">
              <w:t>• </w:t>
            </w:r>
            <w:r w:rsidRPr="001F1669">
              <w:rPr>
                <w:i/>
                <w:iCs/>
              </w:rPr>
              <w:t>описывать реальные связи и зависимости между воспитанием и социализацией личности.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Ближайшее социальное окружение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семью и семейные отношения; оценивать социальное значение семейных традиций и обычаев;</w:t>
            </w:r>
          </w:p>
          <w:p w:rsidR="00DC203B" w:rsidRPr="001F1669" w:rsidRDefault="00DC203B" w:rsidP="00CE3108">
            <w:pPr>
              <w:ind w:firstLine="454"/>
              <w:jc w:val="both"/>
            </w:pPr>
            <w:r w:rsidRPr="001F1669">
              <w:t xml:space="preserve">• характеризовать основные роли членов семьи, включая </w:t>
            </w:r>
            <w:proofErr w:type="gramStart"/>
            <w:r w:rsidRPr="001F1669">
              <w:t>свою</w:t>
            </w:r>
            <w:proofErr w:type="gramEnd"/>
            <w:r w:rsidRPr="001F1669">
              <w:t>;</w:t>
            </w:r>
          </w:p>
          <w:p w:rsidR="00DC203B" w:rsidRPr="001F1669" w:rsidRDefault="00DC203B" w:rsidP="00CE3108">
            <w:pPr>
              <w:ind w:firstLine="454"/>
              <w:jc w:val="both"/>
            </w:pPr>
            <w:r w:rsidRPr="001F1669">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C203B" w:rsidRPr="001F1669" w:rsidRDefault="00DC203B" w:rsidP="00CE3108">
            <w:pPr>
              <w:ind w:firstLine="454"/>
              <w:jc w:val="both"/>
            </w:pPr>
            <w:r w:rsidRPr="001F1669">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использовать элементы причинно-следственного анализа при характеристике семейных конфликтов.</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Общество – большой «дом» человечества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распознавать на основе приведённых данных основные типы обществ;</w:t>
            </w:r>
          </w:p>
          <w:p w:rsidR="00DC203B" w:rsidRPr="001F1669" w:rsidRDefault="00DC203B" w:rsidP="00CE3108">
            <w:pPr>
              <w:ind w:firstLine="454"/>
              <w:jc w:val="both"/>
            </w:pPr>
            <w:r w:rsidRPr="001F1669">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C203B" w:rsidRPr="001F1669" w:rsidRDefault="00DC203B" w:rsidP="00CE3108">
            <w:pPr>
              <w:ind w:firstLine="454"/>
              <w:jc w:val="both"/>
            </w:pPr>
            <w:r w:rsidRPr="001F1669">
              <w:t>• различать экономические, социальные, политические, культурные явления и процессы общественной жизни;</w:t>
            </w:r>
          </w:p>
          <w:p w:rsidR="00DC203B" w:rsidRPr="001F1669" w:rsidRDefault="00DC203B" w:rsidP="00CE3108">
            <w:pPr>
              <w:ind w:firstLine="454"/>
              <w:jc w:val="both"/>
            </w:pPr>
            <w:r w:rsidRPr="001F1669">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C203B" w:rsidRPr="001F1669" w:rsidRDefault="00DC203B" w:rsidP="00CE3108">
            <w:pPr>
              <w:ind w:firstLine="454"/>
              <w:jc w:val="both"/>
            </w:pPr>
            <w:r w:rsidRPr="001F1669">
              <w:t>• выполнять несложные познавательные и практические задания, основанные на ситуациях жизнедеятельности человека в разных сферах общества.</w:t>
            </w:r>
          </w:p>
          <w:p w:rsidR="00DC203B" w:rsidRPr="001F1669" w:rsidRDefault="00DC203B" w:rsidP="00CE3108"/>
        </w:tc>
        <w:tc>
          <w:tcPr>
            <w:tcW w:w="7685" w:type="dxa"/>
          </w:tcPr>
          <w:p w:rsidR="00DC203B" w:rsidRPr="001F1669" w:rsidRDefault="00DC203B" w:rsidP="00CE3108">
            <w:pPr>
              <w:ind w:firstLine="454"/>
              <w:jc w:val="both"/>
              <w:rPr>
                <w:i/>
                <w:iCs/>
              </w:rPr>
            </w:pPr>
            <w:proofErr w:type="spellStart"/>
            <w:r w:rsidRPr="001F1669">
              <w:rPr>
                <w:i/>
                <w:iCs/>
              </w:rPr>
              <w:lastRenderedPageBreak/>
              <w:t>Выпускникполучит</w:t>
            </w:r>
            <w:proofErr w:type="spellEnd"/>
            <w:r w:rsidRPr="001F1669">
              <w:rPr>
                <w:i/>
                <w:iCs/>
              </w:rPr>
              <w:t xml:space="preserve"> возможность научиться:</w:t>
            </w:r>
          </w:p>
          <w:p w:rsidR="00DC203B" w:rsidRPr="001F1669" w:rsidRDefault="00DC203B" w:rsidP="00CE3108">
            <w:pPr>
              <w:pStyle w:val="af7"/>
              <w:spacing w:after="0"/>
              <w:ind w:left="0" w:firstLine="454"/>
              <w:jc w:val="both"/>
              <w:rPr>
                <w:i/>
                <w:iCs/>
              </w:rPr>
            </w:pPr>
            <w:r w:rsidRPr="001F1669">
              <w:t>• </w:t>
            </w:r>
            <w:r w:rsidRPr="001F1669">
              <w:rPr>
                <w:i/>
                <w:iCs/>
              </w:rPr>
              <w:t>наблюдать и характеризовать явления и события, происходящие в различных сферах общественной жизни;</w:t>
            </w:r>
          </w:p>
          <w:p w:rsidR="00DC203B" w:rsidRPr="001F1669" w:rsidRDefault="00DC203B" w:rsidP="00CE3108">
            <w:pPr>
              <w:pStyle w:val="af7"/>
              <w:spacing w:after="0"/>
              <w:ind w:left="0" w:firstLine="454"/>
              <w:jc w:val="both"/>
              <w:rPr>
                <w:i/>
                <w:iCs/>
              </w:rPr>
            </w:pPr>
            <w:r w:rsidRPr="001F1669">
              <w:t>• </w:t>
            </w:r>
            <w:r w:rsidRPr="001F1669">
              <w:rPr>
                <w:i/>
                <w:iCs/>
              </w:rPr>
              <w:t>объяснять взаимодействие социальных общностей и групп;</w:t>
            </w:r>
          </w:p>
          <w:p w:rsidR="00DC203B" w:rsidRPr="001F1669" w:rsidRDefault="00DC203B" w:rsidP="00CE3108">
            <w:pPr>
              <w:pStyle w:val="af7"/>
              <w:spacing w:after="0"/>
              <w:ind w:left="0" w:firstLine="454"/>
              <w:jc w:val="both"/>
              <w:rPr>
                <w:i/>
                <w:iCs/>
              </w:rPr>
            </w:pPr>
            <w:r w:rsidRPr="001F1669">
              <w:t>• </w:t>
            </w:r>
            <w:r w:rsidRPr="001F1669">
              <w:rPr>
                <w:i/>
                <w:iCs/>
              </w:rPr>
              <w:t>выявлять причинно-следственные связи общественных явлений и характеризовать основные направления общественного развития.</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Общество, в котором мы живем</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глобальные проблемы современности;</w:t>
            </w:r>
          </w:p>
          <w:p w:rsidR="00DC203B" w:rsidRPr="001F1669" w:rsidRDefault="00DC203B" w:rsidP="00CE3108">
            <w:pPr>
              <w:ind w:firstLine="454"/>
              <w:jc w:val="both"/>
            </w:pPr>
            <w:r w:rsidRPr="001F1669">
              <w:t>• раскрывать духовные ценности и достижения народов нашей страны;</w:t>
            </w:r>
          </w:p>
          <w:p w:rsidR="00DC203B" w:rsidRPr="001F1669" w:rsidRDefault="00DC203B" w:rsidP="00CE3108">
            <w:pPr>
              <w:ind w:firstLine="454"/>
              <w:jc w:val="both"/>
            </w:pPr>
            <w:r w:rsidRPr="001F1669">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C203B" w:rsidRPr="001F1669" w:rsidRDefault="00DC203B" w:rsidP="00CE3108">
            <w:pPr>
              <w:ind w:firstLine="454"/>
              <w:jc w:val="both"/>
            </w:pPr>
            <w:r w:rsidRPr="001F1669">
              <w:t>• формулировать собственную точку зрения на социальный портрет достойного гражданина страны;</w:t>
            </w:r>
          </w:p>
          <w:p w:rsidR="00DC203B" w:rsidRPr="001F1669" w:rsidRDefault="00DC203B" w:rsidP="00CE3108">
            <w:pPr>
              <w:ind w:firstLine="454"/>
              <w:jc w:val="both"/>
            </w:pPr>
            <w:r w:rsidRPr="001F1669">
              <w:t>• находить и извлекать информацию о положении России среди других государств мира из адаптированных источников различного типа.</w:t>
            </w:r>
          </w:p>
          <w:p w:rsidR="00DC203B" w:rsidRPr="001F1669" w:rsidRDefault="00DC203B" w:rsidP="00CE3108"/>
        </w:tc>
        <w:tc>
          <w:tcPr>
            <w:tcW w:w="7685" w:type="dxa"/>
          </w:tcPr>
          <w:p w:rsidR="00DC203B" w:rsidRPr="001F1669" w:rsidRDefault="00DC203B" w:rsidP="00CE3108">
            <w:pPr>
              <w:ind w:firstLine="454"/>
              <w:jc w:val="both"/>
              <w:rPr>
                <w:i/>
                <w:iCs/>
              </w:rPr>
            </w:pPr>
            <w:proofErr w:type="spellStart"/>
            <w:r w:rsidRPr="001F1669">
              <w:rPr>
                <w:i/>
                <w:iCs/>
              </w:rPr>
              <w:t>Выпускникполучит</w:t>
            </w:r>
            <w:proofErr w:type="spellEnd"/>
            <w:r w:rsidRPr="001F1669">
              <w:rPr>
                <w:i/>
                <w:iCs/>
              </w:rPr>
              <w:t xml:space="preserve"> возможность научиться:</w:t>
            </w:r>
          </w:p>
          <w:p w:rsidR="00DC203B" w:rsidRPr="001F1669" w:rsidRDefault="00DC203B" w:rsidP="00CE3108">
            <w:pPr>
              <w:pStyle w:val="af7"/>
              <w:spacing w:after="0"/>
              <w:ind w:left="0" w:firstLine="454"/>
              <w:jc w:val="both"/>
              <w:rPr>
                <w:i/>
                <w:iCs/>
              </w:rPr>
            </w:pPr>
            <w:r w:rsidRPr="001F1669">
              <w:t>• </w:t>
            </w:r>
            <w:r w:rsidRPr="001F1669">
              <w:rPr>
                <w:i/>
                <w:iCs/>
              </w:rPr>
              <w:t>характеризовать и конкретизировать фактами социальной жизни изменения, происходящие в современном обществе;</w:t>
            </w:r>
          </w:p>
          <w:p w:rsidR="00DC203B" w:rsidRPr="001F1669" w:rsidRDefault="00DC203B" w:rsidP="00CE3108">
            <w:pPr>
              <w:pStyle w:val="af7"/>
              <w:spacing w:after="0"/>
              <w:ind w:left="0" w:firstLine="454"/>
              <w:jc w:val="both"/>
              <w:rPr>
                <w:i/>
                <w:iCs/>
              </w:rPr>
            </w:pPr>
            <w:r w:rsidRPr="001F1669">
              <w:t>• </w:t>
            </w:r>
            <w:r w:rsidRPr="001F1669">
              <w:rPr>
                <w:i/>
                <w:iCs/>
              </w:rPr>
              <w:t>показывать влияние происходящих в обществе изменений на положение России в мире.</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Регулирование поведения людей в обществе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C203B" w:rsidRPr="001F1669" w:rsidRDefault="00DC203B" w:rsidP="00CE3108">
            <w:pPr>
              <w:ind w:firstLine="454"/>
              <w:jc w:val="both"/>
            </w:pPr>
            <w:r w:rsidRPr="001F1669">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C203B" w:rsidRPr="001F1669" w:rsidRDefault="00DC203B" w:rsidP="00CE3108">
            <w:pPr>
              <w:ind w:firstLine="454"/>
              <w:jc w:val="both"/>
            </w:pPr>
            <w:r w:rsidRPr="001F1669">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C203B" w:rsidRPr="001F1669" w:rsidRDefault="00DC203B" w:rsidP="00CE3108">
            <w:pPr>
              <w:ind w:firstLine="454"/>
              <w:jc w:val="both"/>
            </w:pPr>
            <w:r w:rsidRPr="001F1669">
              <w:t xml:space="preserve">• использовать знания и умения для формирования способности к личному </w:t>
            </w:r>
            <w:r w:rsidRPr="001F1669">
              <w:lastRenderedPageBreak/>
              <w:t>самоопределению в системе морали и важнейших отраслей права, самореализации, самоконтролю.</w:t>
            </w:r>
          </w:p>
          <w:p w:rsidR="00DC203B" w:rsidRPr="001F1669" w:rsidRDefault="00DC203B" w:rsidP="00CE3108"/>
        </w:tc>
        <w:tc>
          <w:tcPr>
            <w:tcW w:w="7685" w:type="dxa"/>
          </w:tcPr>
          <w:p w:rsidR="00DC203B" w:rsidRPr="001F1669" w:rsidRDefault="00DC203B" w:rsidP="00CE3108">
            <w:pPr>
              <w:spacing w:line="360" w:lineRule="auto"/>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pStyle w:val="af7"/>
              <w:spacing w:after="0" w:line="360" w:lineRule="auto"/>
              <w:ind w:left="0" w:firstLine="454"/>
              <w:jc w:val="both"/>
              <w:rPr>
                <w:i/>
                <w:iCs/>
              </w:rPr>
            </w:pPr>
            <w:r w:rsidRPr="001F1669">
              <w:t>• </w:t>
            </w:r>
            <w:r w:rsidRPr="001F1669">
              <w:rPr>
                <w:i/>
                <w:iCs/>
              </w:rPr>
              <w:t>использовать элементы причинно-следственного анализа для понимания влияния моральных устоев на развитие общества и человека;</w:t>
            </w:r>
          </w:p>
          <w:p w:rsidR="00DC203B" w:rsidRPr="001F1669" w:rsidRDefault="00DC203B" w:rsidP="00CE3108">
            <w:pPr>
              <w:pStyle w:val="af7"/>
              <w:spacing w:after="0" w:line="360" w:lineRule="auto"/>
              <w:ind w:left="0" w:firstLine="454"/>
              <w:jc w:val="both"/>
              <w:rPr>
                <w:i/>
                <w:iCs/>
              </w:rPr>
            </w:pPr>
            <w:r w:rsidRPr="001F1669">
              <w:t>• </w:t>
            </w:r>
            <w:r w:rsidRPr="001F1669">
              <w:rPr>
                <w:i/>
                <w:iCs/>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C203B" w:rsidRPr="001F1669" w:rsidRDefault="00DC203B" w:rsidP="00CE3108">
            <w:pPr>
              <w:pStyle w:val="af7"/>
              <w:spacing w:after="0" w:line="360" w:lineRule="auto"/>
              <w:ind w:left="0" w:firstLine="454"/>
              <w:jc w:val="both"/>
              <w:rPr>
                <w:i/>
                <w:iCs/>
              </w:rPr>
            </w:pPr>
            <w:r w:rsidRPr="001F1669">
              <w:t>• </w:t>
            </w:r>
            <w:r w:rsidRPr="001F1669">
              <w:rPr>
                <w:i/>
                <w:iCs/>
              </w:rPr>
              <w:t>оценивать сущность и значение правопорядка и законности, собственный вклад в их становление и развитие.</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Основы российского законодательства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C203B" w:rsidRPr="001F1669" w:rsidRDefault="00DC203B" w:rsidP="00CE3108">
            <w:pPr>
              <w:ind w:firstLine="454"/>
              <w:jc w:val="both"/>
            </w:pPr>
            <w:r w:rsidRPr="001F1669">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C203B" w:rsidRPr="001F1669" w:rsidRDefault="00DC203B" w:rsidP="00CE3108">
            <w:pPr>
              <w:ind w:firstLine="454"/>
              <w:jc w:val="both"/>
            </w:pPr>
            <w:r w:rsidRPr="001F1669">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C203B" w:rsidRPr="001F1669" w:rsidRDefault="00DC203B" w:rsidP="00CE3108">
            <w:pPr>
              <w:ind w:firstLine="454"/>
              <w:jc w:val="both"/>
            </w:pPr>
            <w:r w:rsidRPr="001F1669">
              <w:t>• объяснять на конкретных примерах особенности правового положения и юридической ответственности несовершеннолетних;</w:t>
            </w:r>
          </w:p>
          <w:p w:rsidR="00DC203B" w:rsidRPr="001F1669" w:rsidRDefault="00DC203B" w:rsidP="00CE3108">
            <w:pPr>
              <w:ind w:firstLine="454"/>
              <w:jc w:val="both"/>
            </w:pPr>
            <w:r w:rsidRPr="001F1669">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C203B" w:rsidRPr="001F1669" w:rsidRDefault="00DC203B" w:rsidP="00CE3108"/>
        </w:tc>
        <w:tc>
          <w:tcPr>
            <w:tcW w:w="7685" w:type="dxa"/>
          </w:tcPr>
          <w:p w:rsidR="00DC203B" w:rsidRPr="001F1669" w:rsidRDefault="00DC203B" w:rsidP="00CE3108">
            <w:pPr>
              <w:spacing w:line="360" w:lineRule="auto"/>
              <w:ind w:firstLine="454"/>
              <w:jc w:val="both"/>
              <w:rPr>
                <w:i/>
                <w:iCs/>
              </w:rPr>
            </w:pPr>
            <w:r w:rsidRPr="001F1669">
              <w:rPr>
                <w:i/>
                <w:iCs/>
              </w:rPr>
              <w:t>Выпускник получит возможность научиться:</w:t>
            </w:r>
          </w:p>
          <w:p w:rsidR="00DC203B" w:rsidRPr="001F1669" w:rsidRDefault="00DC203B" w:rsidP="00CE3108">
            <w:pPr>
              <w:spacing w:line="360" w:lineRule="auto"/>
              <w:ind w:firstLine="454"/>
              <w:jc w:val="both"/>
            </w:pPr>
            <w:r w:rsidRPr="001F1669">
              <w:t>• </w:t>
            </w:r>
            <w:r w:rsidRPr="001F1669">
              <w:rPr>
                <w:i/>
                <w:iCs/>
              </w:rPr>
              <w:t>оценивать сущность и значение правопорядка и законности, собственный возможный вклад в их становление и развитие</w:t>
            </w:r>
            <w:r w:rsidRPr="001F1669">
              <w:t>;</w:t>
            </w:r>
          </w:p>
          <w:p w:rsidR="00DC203B" w:rsidRPr="001F1669" w:rsidRDefault="00DC203B" w:rsidP="00CE3108">
            <w:pPr>
              <w:spacing w:line="360" w:lineRule="auto"/>
              <w:ind w:firstLine="454"/>
              <w:jc w:val="both"/>
            </w:pPr>
            <w:r w:rsidRPr="001F1669">
              <w:t>• </w:t>
            </w:r>
            <w:r w:rsidRPr="001F1669">
              <w:rPr>
                <w:i/>
                <w:iCs/>
              </w:rPr>
              <w:t>осознанно содействовать защите правопорядка в обществе правовыми способами и средствами;</w:t>
            </w:r>
          </w:p>
          <w:p w:rsidR="00DC203B" w:rsidRPr="001F1669" w:rsidRDefault="00DC203B" w:rsidP="00CE3108">
            <w:pPr>
              <w:spacing w:line="360" w:lineRule="auto"/>
              <w:ind w:firstLine="454"/>
              <w:jc w:val="both"/>
            </w:pPr>
            <w:r w:rsidRPr="001F1669">
              <w:t>• </w:t>
            </w:r>
            <w:r w:rsidRPr="001F1669">
              <w:rPr>
                <w:i/>
                <w:iCs/>
              </w:rPr>
              <w:t>использовать знания и умения для формирования способности к личному самоопределению, самореализации, самоконтролю.</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Мир экономики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tabs>
                <w:tab w:val="num" w:pos="709"/>
              </w:tabs>
              <w:ind w:firstLine="454"/>
              <w:jc w:val="both"/>
            </w:pPr>
            <w:r w:rsidRPr="001F1669">
              <w:t>• понимать и правильно использовать основные экономические термины;</w:t>
            </w:r>
          </w:p>
          <w:p w:rsidR="00DC203B" w:rsidRPr="001F1669" w:rsidRDefault="00DC203B" w:rsidP="00CE3108">
            <w:pPr>
              <w:tabs>
                <w:tab w:val="num" w:pos="709"/>
              </w:tabs>
              <w:ind w:firstLine="454"/>
              <w:jc w:val="both"/>
            </w:pPr>
            <w:r w:rsidRPr="001F1669">
              <w:t xml:space="preserve">• распознавать на основе </w:t>
            </w:r>
            <w:proofErr w:type="spellStart"/>
            <w:r w:rsidRPr="001F1669">
              <w:t>привёденных</w:t>
            </w:r>
            <w:proofErr w:type="spellEnd"/>
            <w:r w:rsidRPr="001F1669">
              <w:t xml:space="preserve"> данных основные экономические системы, экономические явления и процессы, сравнивать их;</w:t>
            </w:r>
          </w:p>
          <w:p w:rsidR="00DC203B" w:rsidRPr="001F1669" w:rsidRDefault="00DC203B" w:rsidP="00CE3108">
            <w:pPr>
              <w:tabs>
                <w:tab w:val="num" w:pos="709"/>
              </w:tabs>
              <w:ind w:firstLine="454"/>
              <w:jc w:val="both"/>
            </w:pPr>
            <w:r w:rsidRPr="001F1669">
              <w:t xml:space="preserve">• объяснять механизм рыночного регулирования экономики и </w:t>
            </w:r>
            <w:r w:rsidRPr="001F1669">
              <w:lastRenderedPageBreak/>
              <w:t xml:space="preserve">характеризовать роль государства в регулировании экономики; </w:t>
            </w:r>
          </w:p>
          <w:p w:rsidR="00DC203B" w:rsidRPr="001F1669" w:rsidRDefault="00DC203B" w:rsidP="00CE3108">
            <w:pPr>
              <w:tabs>
                <w:tab w:val="num" w:pos="709"/>
              </w:tabs>
              <w:ind w:firstLine="454"/>
              <w:jc w:val="both"/>
            </w:pPr>
            <w:r w:rsidRPr="001F1669">
              <w:t>• характеризовать функции денег в экономике;</w:t>
            </w:r>
          </w:p>
          <w:p w:rsidR="00DC203B" w:rsidRPr="001F1669" w:rsidRDefault="00DC203B" w:rsidP="00CE3108">
            <w:pPr>
              <w:tabs>
                <w:tab w:val="num" w:pos="709"/>
              </w:tabs>
              <w:ind w:firstLine="454"/>
              <w:jc w:val="both"/>
            </w:pPr>
            <w:r w:rsidRPr="001F1669">
              <w:t>• анализировать несложные статистические данные, отражающие экономические явления и процессы;</w:t>
            </w:r>
          </w:p>
          <w:p w:rsidR="00DC203B" w:rsidRPr="001F1669" w:rsidRDefault="00DC203B" w:rsidP="00CE3108">
            <w:pPr>
              <w:tabs>
                <w:tab w:val="num" w:pos="709"/>
              </w:tabs>
              <w:ind w:firstLine="454"/>
              <w:jc w:val="both"/>
            </w:pPr>
            <w:r w:rsidRPr="001F1669">
              <w:t>• получать социальную информацию об экономической жизни общества из адаптированных источников различного типа;</w:t>
            </w:r>
          </w:p>
          <w:p w:rsidR="00DC203B" w:rsidRPr="001F1669" w:rsidRDefault="00DC203B" w:rsidP="00CE3108">
            <w:pPr>
              <w:tabs>
                <w:tab w:val="num" w:pos="709"/>
              </w:tabs>
              <w:ind w:firstLine="454"/>
              <w:jc w:val="both"/>
            </w:pPr>
            <w:r w:rsidRPr="001F1669">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u w:val="single"/>
              </w:rPr>
            </w:pPr>
            <w:r w:rsidRPr="001F1669">
              <w:t>• </w:t>
            </w:r>
            <w:r w:rsidRPr="001F1669">
              <w:rPr>
                <w:i/>
                <w:iCs/>
              </w:rPr>
              <w:t>оценивать тенденции экономических изменений в нашем обществе;</w:t>
            </w:r>
          </w:p>
          <w:p w:rsidR="00DC203B" w:rsidRPr="001F1669" w:rsidRDefault="00DC203B" w:rsidP="00CE3108">
            <w:pPr>
              <w:ind w:firstLine="454"/>
              <w:jc w:val="both"/>
              <w:rPr>
                <w:i/>
                <w:iCs/>
              </w:rPr>
            </w:pPr>
            <w:r w:rsidRPr="001F1669">
              <w:t>• </w:t>
            </w:r>
            <w:r w:rsidRPr="001F1669">
              <w:rPr>
                <w:i/>
                <w:iCs/>
              </w:rPr>
              <w:t xml:space="preserve">анализировать с опорой на полученные знания несложную экономическую информацию, получаемую из неадаптированных </w:t>
            </w:r>
            <w:r w:rsidRPr="001F1669">
              <w:rPr>
                <w:i/>
                <w:iCs/>
              </w:rPr>
              <w:lastRenderedPageBreak/>
              <w:t>источников;</w:t>
            </w:r>
          </w:p>
          <w:p w:rsidR="00DC203B" w:rsidRPr="001F1669" w:rsidRDefault="00DC203B" w:rsidP="00CE3108">
            <w:pPr>
              <w:ind w:firstLine="454"/>
              <w:jc w:val="both"/>
              <w:rPr>
                <w:i/>
                <w:iCs/>
              </w:rPr>
            </w:pPr>
            <w:r w:rsidRPr="001F1669">
              <w:t>• </w:t>
            </w:r>
            <w:r w:rsidRPr="001F1669">
              <w:rPr>
                <w:i/>
                <w:iCs/>
              </w:rPr>
              <w:t>выполнять несложные практические задания, основанные на ситуациях, связанных с описанием состояния российской экономики.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Человек в экономических отношениях</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tabs>
                <w:tab w:val="num" w:pos="709"/>
              </w:tabs>
              <w:ind w:firstLine="454"/>
              <w:jc w:val="both"/>
            </w:pPr>
            <w:r w:rsidRPr="001F1669">
              <w:t>• распознавать на основе приведённых данных основные экономические системы и экономические явления, сравнивать их;</w:t>
            </w:r>
          </w:p>
          <w:p w:rsidR="00DC203B" w:rsidRPr="001F1669" w:rsidRDefault="00DC203B" w:rsidP="00CE3108">
            <w:pPr>
              <w:tabs>
                <w:tab w:val="num" w:pos="709"/>
              </w:tabs>
              <w:ind w:firstLine="454"/>
              <w:jc w:val="both"/>
            </w:pPr>
            <w:r w:rsidRPr="001F1669">
              <w:t>• характеризовать поведение производителя и потребителя как основных участников экономической деятельности;</w:t>
            </w:r>
          </w:p>
          <w:p w:rsidR="00DC203B" w:rsidRPr="001F1669" w:rsidRDefault="00DC203B" w:rsidP="00CE3108">
            <w:pPr>
              <w:tabs>
                <w:tab w:val="num" w:pos="709"/>
              </w:tabs>
              <w:ind w:firstLine="454"/>
              <w:jc w:val="both"/>
            </w:pPr>
            <w:r w:rsidRPr="001F1669">
              <w:t>• применять полученные знания для характеристики экономики семьи;</w:t>
            </w:r>
          </w:p>
          <w:p w:rsidR="00DC203B" w:rsidRPr="001F1669" w:rsidRDefault="00DC203B" w:rsidP="00CE3108">
            <w:pPr>
              <w:tabs>
                <w:tab w:val="num" w:pos="709"/>
              </w:tabs>
              <w:ind w:firstLine="454"/>
              <w:jc w:val="both"/>
            </w:pPr>
            <w:r w:rsidRPr="001F1669">
              <w:t>• использовать статистические данные, отражающие экономические изменения в обществе;</w:t>
            </w:r>
          </w:p>
          <w:p w:rsidR="00DC203B" w:rsidRPr="001F1669" w:rsidRDefault="00DC203B" w:rsidP="00CE3108">
            <w:pPr>
              <w:tabs>
                <w:tab w:val="num" w:pos="709"/>
              </w:tabs>
              <w:ind w:firstLine="454"/>
              <w:jc w:val="both"/>
            </w:pPr>
            <w:r w:rsidRPr="001F1669">
              <w:t>• получать социальную информацию об экономической жизни общества из адаптированных источников различного типа;</w:t>
            </w:r>
          </w:p>
          <w:p w:rsidR="00DC203B" w:rsidRPr="001F1669" w:rsidRDefault="00DC203B" w:rsidP="00CE3108">
            <w:pPr>
              <w:tabs>
                <w:tab w:val="num" w:pos="709"/>
              </w:tabs>
              <w:ind w:firstLine="454"/>
              <w:jc w:val="both"/>
            </w:pPr>
            <w:r w:rsidRPr="001F1669">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наблюдать и интерпретировать явления и события, происходящие в социальной жизни, с опорой на экономические знания;</w:t>
            </w:r>
          </w:p>
          <w:p w:rsidR="00DC203B" w:rsidRPr="001F1669" w:rsidRDefault="00DC203B" w:rsidP="00CE3108">
            <w:pPr>
              <w:ind w:firstLine="454"/>
              <w:jc w:val="both"/>
              <w:rPr>
                <w:i/>
                <w:iCs/>
              </w:rPr>
            </w:pPr>
            <w:r w:rsidRPr="001F1669">
              <w:t>• </w:t>
            </w:r>
            <w:r w:rsidRPr="001F1669">
              <w:rPr>
                <w:i/>
                <w:iCs/>
              </w:rPr>
              <w:t>характеризовать тенденции экономических изменений в нашем обществе;</w:t>
            </w:r>
          </w:p>
          <w:p w:rsidR="00DC203B" w:rsidRPr="001F1669" w:rsidRDefault="00DC203B" w:rsidP="00CE3108">
            <w:pPr>
              <w:ind w:firstLine="454"/>
              <w:jc w:val="both"/>
              <w:rPr>
                <w:i/>
                <w:iCs/>
              </w:rPr>
            </w:pPr>
            <w:r w:rsidRPr="001F1669">
              <w:t>• </w:t>
            </w:r>
            <w:r w:rsidRPr="001F1669">
              <w:rPr>
                <w:i/>
                <w:iCs/>
              </w:rPr>
              <w:t>анализировать с позиций обществознания сложившиеся практики и модели поведения потребителя;</w:t>
            </w:r>
          </w:p>
          <w:p w:rsidR="00DC203B" w:rsidRPr="001F1669" w:rsidRDefault="00DC203B" w:rsidP="00CE3108">
            <w:pPr>
              <w:ind w:firstLine="454"/>
              <w:jc w:val="both"/>
              <w:rPr>
                <w:i/>
                <w:iCs/>
              </w:rPr>
            </w:pPr>
            <w:r w:rsidRPr="001F1669">
              <w:t>• </w:t>
            </w:r>
            <w:r w:rsidRPr="001F1669">
              <w:rPr>
                <w:i/>
                <w:iCs/>
              </w:rPr>
              <w:t>решать познавательные задачи в рамках изученного материала, отражающие типичные ситуации в экономической сфере деятельности человека;</w:t>
            </w:r>
          </w:p>
          <w:p w:rsidR="00DC203B" w:rsidRPr="001F1669" w:rsidRDefault="00DC203B" w:rsidP="00CE3108">
            <w:pPr>
              <w:ind w:firstLine="454"/>
              <w:jc w:val="both"/>
              <w:rPr>
                <w:i/>
                <w:iCs/>
              </w:rPr>
            </w:pPr>
            <w:r w:rsidRPr="001F1669">
              <w:t>• </w:t>
            </w:r>
            <w:r w:rsidRPr="001F1669">
              <w:rPr>
                <w:i/>
                <w:iCs/>
              </w:rPr>
              <w:t>выполнять несложные практические задания, основанные на ситуациях, связанных с описанием состояния российской экономики.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Мир социальных отношений</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C203B" w:rsidRPr="001F1669" w:rsidRDefault="00DC203B" w:rsidP="00CE3108">
            <w:pPr>
              <w:ind w:firstLine="454"/>
              <w:jc w:val="both"/>
            </w:pPr>
            <w:r w:rsidRPr="001F1669">
              <w:t>• характеризовать основные социальные группы российского общества</w:t>
            </w:r>
            <w:r w:rsidRPr="001F1669">
              <w:rPr>
                <w:u w:val="single"/>
              </w:rPr>
              <w:t xml:space="preserve">, </w:t>
            </w:r>
            <w:r w:rsidRPr="001F1669">
              <w:lastRenderedPageBreak/>
              <w:t>распознавать их сущностные признаки;</w:t>
            </w:r>
          </w:p>
          <w:p w:rsidR="00DC203B" w:rsidRPr="001F1669" w:rsidRDefault="00DC203B" w:rsidP="00CE3108">
            <w:pPr>
              <w:ind w:firstLine="454"/>
              <w:jc w:val="both"/>
            </w:pPr>
            <w:r w:rsidRPr="001F1669">
              <w:t>• характеризовать ведущие направления социальной политики российского государства;</w:t>
            </w:r>
          </w:p>
          <w:p w:rsidR="00DC203B" w:rsidRPr="001F1669" w:rsidRDefault="00DC203B" w:rsidP="00CE3108">
            <w:pPr>
              <w:ind w:firstLine="454"/>
              <w:jc w:val="both"/>
            </w:pPr>
            <w:r w:rsidRPr="001F1669">
              <w:t>• давать оценку с позиций общественного прогресса тенденциям социальных изменений в нашем обществе, аргументировать свою позицию;</w:t>
            </w:r>
          </w:p>
          <w:p w:rsidR="00DC203B" w:rsidRPr="001F1669" w:rsidRDefault="00DC203B" w:rsidP="00CE3108">
            <w:pPr>
              <w:ind w:firstLine="454"/>
              <w:jc w:val="both"/>
            </w:pPr>
            <w:r w:rsidRPr="001F1669">
              <w:t>• характеризовать собственные основные социальные роли;</w:t>
            </w:r>
          </w:p>
          <w:p w:rsidR="00DC203B" w:rsidRPr="001F1669" w:rsidRDefault="00DC203B" w:rsidP="00CE3108">
            <w:pPr>
              <w:ind w:firstLine="454"/>
              <w:jc w:val="both"/>
            </w:pPr>
            <w:r w:rsidRPr="001F1669">
              <w:t>• объяснять на примере своей семьи основные функции этого социального института в обществе;</w:t>
            </w:r>
          </w:p>
          <w:p w:rsidR="00DC203B" w:rsidRPr="001F1669" w:rsidRDefault="00DC203B" w:rsidP="00CE3108">
            <w:pPr>
              <w:ind w:firstLine="454"/>
              <w:jc w:val="both"/>
            </w:pPr>
            <w:r w:rsidRPr="001F1669">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C203B" w:rsidRPr="001F1669" w:rsidRDefault="00DC203B" w:rsidP="00CE3108">
            <w:pPr>
              <w:ind w:firstLine="454"/>
              <w:jc w:val="both"/>
            </w:pPr>
            <w:r w:rsidRPr="001F1669">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C203B" w:rsidRPr="001F1669" w:rsidRDefault="00DC203B" w:rsidP="00CE3108">
            <w:pPr>
              <w:ind w:firstLine="454"/>
              <w:jc w:val="both"/>
            </w:pPr>
            <w:r w:rsidRPr="001F1669">
              <w:t>• проводить несложные социологические исследования.</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использовать понятия «равенство» и «социальная справедливость» с позиций историзма;</w:t>
            </w:r>
          </w:p>
          <w:p w:rsidR="00DC203B" w:rsidRPr="001F1669" w:rsidRDefault="00DC203B" w:rsidP="00CE3108">
            <w:pPr>
              <w:ind w:firstLine="454"/>
              <w:jc w:val="both"/>
              <w:rPr>
                <w:i/>
                <w:iCs/>
              </w:rPr>
            </w:pPr>
            <w:r w:rsidRPr="001F1669">
              <w:t>• </w:t>
            </w:r>
            <w:r w:rsidRPr="001F1669">
              <w:rPr>
                <w:i/>
                <w:iCs/>
              </w:rPr>
              <w:t xml:space="preserve">ориентироваться в потоке информации, относящейся к вопросам социальной структуры и социальных отношений в современном </w:t>
            </w:r>
            <w:r w:rsidRPr="001F1669">
              <w:rPr>
                <w:i/>
                <w:iCs/>
              </w:rPr>
              <w:lastRenderedPageBreak/>
              <w:t>обществе;</w:t>
            </w:r>
          </w:p>
          <w:p w:rsidR="00DC203B" w:rsidRPr="001F1669" w:rsidRDefault="00DC203B" w:rsidP="00CE3108">
            <w:pPr>
              <w:ind w:firstLine="454"/>
              <w:jc w:val="both"/>
              <w:rPr>
                <w:i/>
                <w:iCs/>
              </w:rPr>
            </w:pPr>
            <w:r w:rsidRPr="001F1669">
              <w:t>• </w:t>
            </w:r>
            <w:r w:rsidRPr="001F1669">
              <w:rPr>
                <w:i/>
                <w:iCs/>
              </w:rPr>
              <w:t>адекватно понимать информацию, относящуюся к социальной сфере общества, получаемую из различных источников.</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Политическая жизнь общества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C203B" w:rsidRPr="001F1669" w:rsidRDefault="00DC203B" w:rsidP="00CE3108">
            <w:pPr>
              <w:ind w:firstLine="454"/>
              <w:jc w:val="both"/>
            </w:pPr>
            <w:r w:rsidRPr="001F1669">
              <w:t>• правильно определять инстанцию (государственный орган), в который следует обратиться для разрешения той или типичной социальной ситуации;</w:t>
            </w:r>
          </w:p>
          <w:p w:rsidR="00DC203B" w:rsidRPr="001F1669" w:rsidRDefault="00DC203B" w:rsidP="00CE3108">
            <w:pPr>
              <w:ind w:firstLine="454"/>
              <w:jc w:val="both"/>
            </w:pPr>
            <w:r w:rsidRPr="001F1669">
              <w:t>• сравнивать различные типы политических режимов, обосновывать преимущества демократического политического устройства;</w:t>
            </w:r>
          </w:p>
          <w:p w:rsidR="00DC203B" w:rsidRPr="001F1669" w:rsidRDefault="00DC203B" w:rsidP="00CE3108">
            <w:pPr>
              <w:ind w:firstLine="454"/>
              <w:jc w:val="both"/>
            </w:pPr>
            <w:r w:rsidRPr="001F1669">
              <w:t>• описывать основные признаки любого государства, конкретизировать их на примерах прошлого и современности;</w:t>
            </w:r>
          </w:p>
          <w:p w:rsidR="00DC203B" w:rsidRPr="001F1669" w:rsidRDefault="00DC203B" w:rsidP="00CE3108">
            <w:pPr>
              <w:ind w:firstLine="454"/>
              <w:jc w:val="both"/>
            </w:pPr>
            <w:r w:rsidRPr="001F1669">
              <w:t>• характеризовать базовые черты избирательной системы в нашем обществе, основные проявления роли избирателя;</w:t>
            </w:r>
          </w:p>
          <w:p w:rsidR="00DC203B" w:rsidRPr="001F1669" w:rsidRDefault="00DC203B" w:rsidP="00CE3108">
            <w:pPr>
              <w:ind w:firstLine="454"/>
              <w:jc w:val="both"/>
              <w:rPr>
                <w:u w:val="single"/>
              </w:rPr>
            </w:pPr>
            <w:r w:rsidRPr="001F1669">
              <w:t>• различать факты и мнения в потоке политической информации.</w:t>
            </w:r>
          </w:p>
          <w:p w:rsidR="00DC203B" w:rsidRPr="001F1669" w:rsidRDefault="00DC203B" w:rsidP="00CE3108"/>
        </w:tc>
        <w:tc>
          <w:tcPr>
            <w:tcW w:w="7685" w:type="dxa"/>
          </w:tcPr>
          <w:p w:rsidR="00DC203B" w:rsidRPr="001F1669" w:rsidRDefault="00DC203B" w:rsidP="00CE3108">
            <w:pPr>
              <w:spacing w:line="360" w:lineRule="auto"/>
              <w:ind w:firstLine="454"/>
              <w:jc w:val="both"/>
              <w:rPr>
                <w:i/>
                <w:iCs/>
              </w:rPr>
            </w:pPr>
            <w:r w:rsidRPr="001F1669">
              <w:rPr>
                <w:i/>
                <w:iCs/>
              </w:rPr>
              <w:t>Выпускник получит возможность научиться:</w:t>
            </w:r>
          </w:p>
          <w:p w:rsidR="00DC203B" w:rsidRPr="001F1669" w:rsidRDefault="00DC203B" w:rsidP="00CE3108">
            <w:pPr>
              <w:spacing w:line="360" w:lineRule="auto"/>
              <w:ind w:firstLine="454"/>
              <w:jc w:val="both"/>
              <w:rPr>
                <w:i/>
                <w:iCs/>
              </w:rPr>
            </w:pPr>
            <w:r w:rsidRPr="001F1669">
              <w:t>• </w:t>
            </w:r>
            <w:r w:rsidRPr="001F1669">
              <w:rPr>
                <w:i/>
                <w:iCs/>
              </w:rPr>
              <w:t>осознавать значение гражданской активности и патриотической позиции в укреплении нашего государства;</w:t>
            </w:r>
          </w:p>
          <w:p w:rsidR="00DC203B" w:rsidRPr="001F1669" w:rsidRDefault="00DC203B" w:rsidP="00CE3108">
            <w:pPr>
              <w:spacing w:line="360" w:lineRule="auto"/>
              <w:ind w:firstLine="454"/>
              <w:jc w:val="both"/>
              <w:rPr>
                <w:i/>
                <w:iCs/>
              </w:rPr>
            </w:pPr>
            <w:r w:rsidRPr="001F1669">
              <w:t>• </w:t>
            </w:r>
            <w:r w:rsidRPr="001F1669">
              <w:rPr>
                <w:i/>
                <w:iCs/>
              </w:rPr>
              <w:t>соотносить различные оценки политических событий и процессов и делать обоснованные выводы.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6A3FE9" w:rsidRDefault="00DC203B" w:rsidP="00CE3108">
            <w:pPr>
              <w:pStyle w:val="Abstract"/>
              <w:jc w:val="center"/>
              <w:rPr>
                <w:sz w:val="24"/>
                <w:szCs w:val="24"/>
              </w:rPr>
            </w:pPr>
            <w:r w:rsidRPr="006A3FE9">
              <w:rPr>
                <w:i/>
                <w:iCs/>
                <w:sz w:val="24"/>
                <w:szCs w:val="24"/>
              </w:rPr>
              <w:lastRenderedPageBreak/>
              <w:t>Культурно-информационная среда общественной жизни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развитие отдельных областей и форм культуры;</w:t>
            </w:r>
          </w:p>
          <w:p w:rsidR="00DC203B" w:rsidRPr="001F1669" w:rsidRDefault="00DC203B" w:rsidP="00CE3108">
            <w:pPr>
              <w:ind w:firstLine="454"/>
              <w:jc w:val="both"/>
            </w:pPr>
            <w:r w:rsidRPr="001F1669">
              <w:t>• распознавать и различать явления духовной культуры;</w:t>
            </w:r>
          </w:p>
          <w:p w:rsidR="00DC203B" w:rsidRPr="001F1669" w:rsidRDefault="00DC203B" w:rsidP="00CE3108">
            <w:pPr>
              <w:ind w:firstLine="454"/>
              <w:jc w:val="both"/>
            </w:pPr>
            <w:r w:rsidRPr="001F1669">
              <w:t>• описывать различные средства массовой информации;</w:t>
            </w:r>
          </w:p>
          <w:p w:rsidR="00DC203B" w:rsidRPr="001F1669" w:rsidRDefault="00DC203B" w:rsidP="00CE3108">
            <w:pPr>
              <w:ind w:firstLine="454"/>
              <w:jc w:val="both"/>
            </w:pPr>
            <w:r w:rsidRPr="001F1669">
              <w:t>• находить и извлекать социальную информацию о достижениях и проблемах развития культуры из адаптированных источников различного типа;</w:t>
            </w:r>
          </w:p>
          <w:p w:rsidR="00DC203B" w:rsidRPr="001F1669" w:rsidRDefault="00DC203B" w:rsidP="00CE3108">
            <w:pPr>
              <w:ind w:firstLine="454"/>
              <w:jc w:val="both"/>
            </w:pPr>
            <w:r w:rsidRPr="001F1669">
              <w:t>• видеть различные точки зрения в вопросах ценностного выбора и приоритетов в духовной сфере, формулировать собственное отношение.</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pPr>
            <w:r w:rsidRPr="001F1669">
              <w:t>• </w:t>
            </w:r>
            <w:r w:rsidRPr="001F1669">
              <w:rPr>
                <w:i/>
                <w:iCs/>
              </w:rPr>
              <w:t>описывать процессы создания, сохранения, трансляции и усвоения достижений культуры;</w:t>
            </w:r>
          </w:p>
          <w:p w:rsidR="00DC203B" w:rsidRPr="001F1669" w:rsidRDefault="00DC203B" w:rsidP="00CE3108">
            <w:pPr>
              <w:ind w:firstLine="454"/>
              <w:jc w:val="both"/>
            </w:pPr>
            <w:r w:rsidRPr="001F1669">
              <w:t>• </w:t>
            </w:r>
            <w:r w:rsidRPr="001F1669">
              <w:rPr>
                <w:i/>
                <w:iCs/>
              </w:rPr>
              <w:t>характеризовать основные направления развития отечественной культуры в современных условиях;</w:t>
            </w:r>
          </w:p>
          <w:p w:rsidR="00DC203B" w:rsidRPr="001F1669" w:rsidRDefault="00DC203B" w:rsidP="00CE3108">
            <w:pPr>
              <w:ind w:firstLine="454"/>
              <w:jc w:val="both"/>
            </w:pPr>
            <w:r w:rsidRPr="001F1669">
              <w:t>• </w:t>
            </w:r>
            <w:r w:rsidRPr="001F1669">
              <w:rPr>
                <w:i/>
                <w:iCs/>
              </w:rPr>
              <w:t>осуществлять рефлексию своих ценностей.</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Человек в меняющемся обществе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явление ускорения социального развития;</w:t>
            </w:r>
          </w:p>
          <w:p w:rsidR="00DC203B" w:rsidRPr="001F1669" w:rsidRDefault="00DC203B" w:rsidP="00CE3108">
            <w:pPr>
              <w:ind w:firstLine="454"/>
              <w:jc w:val="both"/>
            </w:pPr>
            <w:r w:rsidRPr="001F1669">
              <w:t>• объяснять необходимость непрерывного образования в современных условиях;</w:t>
            </w:r>
          </w:p>
          <w:p w:rsidR="00DC203B" w:rsidRPr="001F1669" w:rsidRDefault="00DC203B" w:rsidP="00CE3108">
            <w:pPr>
              <w:ind w:firstLine="454"/>
              <w:jc w:val="both"/>
            </w:pPr>
            <w:r w:rsidRPr="001F1669">
              <w:t>• описывать многообразие профессий в современном мире;</w:t>
            </w:r>
          </w:p>
          <w:p w:rsidR="00DC203B" w:rsidRPr="001F1669" w:rsidRDefault="00DC203B" w:rsidP="00CE3108">
            <w:pPr>
              <w:ind w:firstLine="454"/>
              <w:jc w:val="both"/>
            </w:pPr>
            <w:r w:rsidRPr="001F1669">
              <w:t>• характеризовать роль молодёжи в развитии современного общества;</w:t>
            </w:r>
          </w:p>
          <w:p w:rsidR="00DC203B" w:rsidRPr="001F1669" w:rsidRDefault="00DC203B" w:rsidP="00CE3108">
            <w:pPr>
              <w:ind w:firstLine="454"/>
              <w:jc w:val="both"/>
            </w:pPr>
            <w:r w:rsidRPr="001F1669">
              <w:t>• извлекать социальную информацию из доступных источников;</w:t>
            </w:r>
          </w:p>
          <w:p w:rsidR="00DC203B" w:rsidRPr="001F1669" w:rsidRDefault="00DC203B" w:rsidP="00CE3108">
            <w:pPr>
              <w:ind w:firstLine="454"/>
              <w:jc w:val="both"/>
            </w:pPr>
            <w:r w:rsidRPr="001F1669">
              <w:t>• применять полученные знания для решения отдельных социальных проблем.</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pPr>
            <w:r w:rsidRPr="001F1669">
              <w:t>• </w:t>
            </w:r>
            <w:r w:rsidRPr="001F1669">
              <w:rPr>
                <w:i/>
                <w:iCs/>
              </w:rPr>
              <w:t>критически воспринимать сообщения и рекламу в СМИ и Интернете о таких направлениях массовой культуры, как шоу-бизнес и мода;</w:t>
            </w:r>
          </w:p>
          <w:p w:rsidR="00DC203B" w:rsidRPr="001F1669" w:rsidRDefault="00DC203B" w:rsidP="00CE3108">
            <w:pPr>
              <w:ind w:firstLine="454"/>
              <w:jc w:val="both"/>
            </w:pPr>
            <w:r w:rsidRPr="001F1669">
              <w:t>• </w:t>
            </w:r>
            <w:r w:rsidRPr="001F1669">
              <w:rPr>
                <w:i/>
                <w:iCs/>
              </w:rPr>
              <w:t>оценивать роль спорта и спортивных достижений в контексте современной общественной жизни;</w:t>
            </w:r>
          </w:p>
          <w:p w:rsidR="00DC203B" w:rsidRPr="001F1669" w:rsidRDefault="00DC203B" w:rsidP="00CE3108">
            <w:pPr>
              <w:ind w:firstLine="454"/>
              <w:jc w:val="both"/>
            </w:pPr>
            <w:r w:rsidRPr="001F1669">
              <w:t>• </w:t>
            </w:r>
            <w:r w:rsidRPr="001F1669">
              <w:rPr>
                <w:i/>
                <w:iCs/>
              </w:rPr>
              <w:t>выражать и обосновывать собственную позицию по актуальным проблемам молодёжи.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1F1669">
            <w:pPr>
              <w:rPr>
                <w:b/>
                <w:bCs/>
              </w:rPr>
            </w:pPr>
            <w:r>
              <w:rPr>
                <w:b/>
                <w:bCs/>
              </w:rPr>
              <w:t>1.2.5.6.</w:t>
            </w:r>
            <w:r w:rsidRPr="001F1669">
              <w:rPr>
                <w:b/>
                <w:bCs/>
              </w:rPr>
              <w:t xml:space="preserve">Г Е О Г </w:t>
            </w:r>
            <w:proofErr w:type="gramStart"/>
            <w:r w:rsidRPr="001F1669">
              <w:rPr>
                <w:b/>
                <w:bCs/>
              </w:rPr>
              <w:t>Р</w:t>
            </w:r>
            <w:proofErr w:type="gramEnd"/>
            <w:r w:rsidRPr="001F1669">
              <w:rPr>
                <w:b/>
                <w:bCs/>
              </w:rPr>
              <w:t xml:space="preserve"> А Ф И Я</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Источники географической информации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Выпускник научится:</w:t>
            </w:r>
          </w:p>
          <w:p w:rsidR="00DC203B" w:rsidRPr="001F1669" w:rsidRDefault="00DC203B" w:rsidP="00CE3108">
            <w:pPr>
              <w:pStyle w:val="af3"/>
              <w:spacing w:before="0" w:beforeAutospacing="0" w:after="0" w:afterAutospacing="0"/>
              <w:ind w:firstLine="454"/>
              <w:jc w:val="both"/>
            </w:pPr>
            <w:r w:rsidRPr="001F1669">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C203B" w:rsidRPr="001F1669" w:rsidRDefault="00DC203B" w:rsidP="00CE3108">
            <w:pPr>
              <w:pStyle w:val="af3"/>
              <w:spacing w:before="0" w:beforeAutospacing="0" w:after="0" w:afterAutospacing="0"/>
              <w:ind w:firstLine="454"/>
              <w:jc w:val="both"/>
            </w:pPr>
            <w:r w:rsidRPr="001F1669">
              <w:t>• анализировать, обобщать и интерпретировать географическую информацию;</w:t>
            </w:r>
          </w:p>
          <w:p w:rsidR="00DC203B" w:rsidRPr="001F1669" w:rsidRDefault="00DC203B" w:rsidP="00CE3108">
            <w:pPr>
              <w:pStyle w:val="af3"/>
              <w:spacing w:before="0" w:beforeAutospacing="0" w:after="0" w:afterAutospacing="0"/>
              <w:ind w:firstLine="454"/>
              <w:jc w:val="both"/>
            </w:pPr>
            <w:r w:rsidRPr="001F1669">
              <w:lastRenderedPageBreak/>
              <w:t>• находить и формулировать по результатам наблюдений (в том числе инструментальных) зависимости и закономерности;</w:t>
            </w:r>
          </w:p>
          <w:p w:rsidR="00DC203B" w:rsidRPr="001F1669" w:rsidRDefault="00DC203B" w:rsidP="00CE3108">
            <w:pPr>
              <w:pStyle w:val="af3"/>
              <w:spacing w:before="0" w:beforeAutospacing="0" w:after="0" w:afterAutospacing="0"/>
              <w:ind w:firstLine="454"/>
              <w:jc w:val="both"/>
            </w:pPr>
            <w:r w:rsidRPr="001F1669">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C203B" w:rsidRPr="001F1669" w:rsidRDefault="00DC203B" w:rsidP="00CE3108">
            <w:pPr>
              <w:pStyle w:val="western"/>
              <w:spacing w:before="0" w:beforeAutospacing="0" w:after="0"/>
              <w:ind w:firstLine="454"/>
              <w:rPr>
                <w:color w:val="auto"/>
              </w:rPr>
            </w:pPr>
            <w:r w:rsidRPr="001F1669">
              <w:t>• </w:t>
            </w:r>
            <w:r w:rsidRPr="001F1669">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DC203B" w:rsidRPr="001F1669" w:rsidRDefault="00DC203B" w:rsidP="00CE3108">
            <w:pPr>
              <w:pStyle w:val="af3"/>
              <w:spacing w:before="0" w:beforeAutospacing="0" w:after="0" w:afterAutospacing="0"/>
              <w:ind w:firstLine="454"/>
              <w:jc w:val="both"/>
            </w:pPr>
            <w:r w:rsidRPr="001F1669">
              <w:t>• составлять описания географических объектов, процессов и явлений с использованием разных источников географической информации;</w:t>
            </w:r>
          </w:p>
          <w:p w:rsidR="00DC203B" w:rsidRPr="001F1669" w:rsidRDefault="00DC203B" w:rsidP="00CE3108">
            <w:pPr>
              <w:pStyle w:val="af3"/>
              <w:spacing w:before="0" w:beforeAutospacing="0" w:after="0" w:afterAutospacing="0"/>
              <w:ind w:firstLine="454"/>
              <w:jc w:val="both"/>
            </w:pPr>
            <w:r w:rsidRPr="001F1669">
              <w:t>• представлять в различных формах географическую информацию, необходимую для решения учебных и практико-ориентированных задач.</w:t>
            </w:r>
          </w:p>
          <w:p w:rsidR="00DC203B" w:rsidRPr="001F1669" w:rsidRDefault="00DC203B" w:rsidP="00CE3108"/>
        </w:tc>
        <w:tc>
          <w:tcPr>
            <w:tcW w:w="7685" w:type="dxa"/>
          </w:tcPr>
          <w:p w:rsidR="00DC203B" w:rsidRPr="001F1669" w:rsidRDefault="00DC203B" w:rsidP="00CE3108">
            <w:pPr>
              <w:pStyle w:val="western"/>
              <w:spacing w:before="0" w:beforeAutospacing="0" w:after="0" w:line="360" w:lineRule="auto"/>
              <w:ind w:firstLine="454"/>
              <w:rPr>
                <w:color w:val="auto"/>
              </w:rPr>
            </w:pPr>
            <w:r w:rsidRPr="001F1669">
              <w:rPr>
                <w:i/>
                <w:iCs/>
                <w:color w:val="auto"/>
              </w:rPr>
              <w:lastRenderedPageBreak/>
              <w:t>Выпускник получит возможность научиться:</w:t>
            </w:r>
          </w:p>
          <w:p w:rsidR="00DC203B" w:rsidRPr="001F1669" w:rsidRDefault="00DC203B" w:rsidP="00CE3108">
            <w:pPr>
              <w:pStyle w:val="western"/>
              <w:spacing w:before="0" w:beforeAutospacing="0" w:after="0" w:line="360" w:lineRule="auto"/>
              <w:ind w:firstLine="454"/>
              <w:rPr>
                <w:color w:val="auto"/>
              </w:rPr>
            </w:pPr>
            <w:r w:rsidRPr="001F1669">
              <w:t>• </w:t>
            </w:r>
            <w:r w:rsidRPr="001F1669">
              <w:rPr>
                <w:i/>
                <w:iCs/>
                <w:color w:val="auto"/>
              </w:rPr>
              <w:t>ориентироваться на местности при помощи топографических карт и современных навигационных приборов;</w:t>
            </w:r>
          </w:p>
          <w:p w:rsidR="00DC203B" w:rsidRPr="001F1669" w:rsidRDefault="00DC203B" w:rsidP="00CE3108">
            <w:pPr>
              <w:pStyle w:val="western"/>
              <w:spacing w:before="0" w:beforeAutospacing="0" w:after="0" w:line="360" w:lineRule="auto"/>
              <w:ind w:firstLine="454"/>
              <w:rPr>
                <w:color w:val="auto"/>
              </w:rPr>
            </w:pPr>
            <w:r w:rsidRPr="001F1669">
              <w:t>• </w:t>
            </w:r>
            <w:r w:rsidRPr="001F1669">
              <w:rPr>
                <w:i/>
                <w:iCs/>
                <w:color w:val="auto"/>
              </w:rPr>
              <w:t>читать космические снимки и аэрофотоснимки, планы местности и географические карты;</w:t>
            </w:r>
          </w:p>
          <w:p w:rsidR="00DC203B" w:rsidRPr="001F1669" w:rsidRDefault="00DC203B" w:rsidP="00CE3108">
            <w:pPr>
              <w:pStyle w:val="western"/>
              <w:spacing w:before="0" w:beforeAutospacing="0" w:after="0" w:line="360" w:lineRule="auto"/>
              <w:ind w:firstLine="454"/>
              <w:rPr>
                <w:color w:val="auto"/>
              </w:rPr>
            </w:pPr>
            <w:r w:rsidRPr="001F1669">
              <w:lastRenderedPageBreak/>
              <w:t>• </w:t>
            </w:r>
            <w:r w:rsidRPr="001F1669">
              <w:rPr>
                <w:i/>
                <w:iCs/>
                <w:color w:val="auto"/>
              </w:rPr>
              <w:t>строить простые планы местности;</w:t>
            </w:r>
          </w:p>
          <w:p w:rsidR="00DC203B" w:rsidRPr="001F1669" w:rsidRDefault="00DC203B" w:rsidP="00CE3108">
            <w:pPr>
              <w:pStyle w:val="western"/>
              <w:spacing w:before="0" w:beforeAutospacing="0" w:after="0" w:line="360" w:lineRule="auto"/>
              <w:ind w:firstLine="454"/>
              <w:rPr>
                <w:color w:val="auto"/>
              </w:rPr>
            </w:pPr>
            <w:r w:rsidRPr="001F1669">
              <w:t>• </w:t>
            </w:r>
            <w:r w:rsidRPr="001F1669">
              <w:rPr>
                <w:i/>
                <w:iCs/>
                <w:color w:val="auto"/>
              </w:rPr>
              <w:t>создавать простейшие географические карты различного содержания;</w:t>
            </w:r>
          </w:p>
          <w:p w:rsidR="00DC203B" w:rsidRPr="001F1669" w:rsidRDefault="00DC203B" w:rsidP="00CE3108">
            <w:pPr>
              <w:pStyle w:val="western"/>
              <w:spacing w:before="0" w:beforeAutospacing="0" w:after="0" w:line="360" w:lineRule="auto"/>
              <w:ind w:firstLine="454"/>
              <w:rPr>
                <w:color w:val="auto"/>
              </w:rPr>
            </w:pPr>
            <w:r w:rsidRPr="001F1669">
              <w:t>• </w:t>
            </w:r>
            <w:r w:rsidRPr="001F1669">
              <w:rPr>
                <w:i/>
                <w:iCs/>
                <w:color w:val="auto"/>
              </w:rPr>
              <w:t>моделировать географические объекты и явления при помощи компьютерных программ.</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Природа Земли и человек</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Выпускник научится:</w:t>
            </w:r>
          </w:p>
          <w:p w:rsidR="00DC203B" w:rsidRPr="001F1669" w:rsidRDefault="00DC203B" w:rsidP="00CE3108">
            <w:pPr>
              <w:pStyle w:val="af3"/>
              <w:spacing w:before="0" w:beforeAutospacing="0" w:after="0" w:afterAutospacing="0"/>
              <w:ind w:firstLine="454"/>
              <w:jc w:val="both"/>
            </w:pPr>
            <w:r w:rsidRPr="001F1669">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C203B" w:rsidRPr="001F1669" w:rsidRDefault="00DC203B" w:rsidP="00CE3108">
            <w:pPr>
              <w:pStyle w:val="af3"/>
              <w:spacing w:before="0" w:beforeAutospacing="0" w:after="0" w:afterAutospacing="0"/>
              <w:ind w:firstLine="454"/>
              <w:jc w:val="both"/>
            </w:pPr>
            <w:r w:rsidRPr="001F1669">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C203B" w:rsidRPr="001F1669" w:rsidRDefault="00DC203B" w:rsidP="00CE3108">
            <w:pPr>
              <w:pStyle w:val="af3"/>
              <w:spacing w:before="0" w:beforeAutospacing="0" w:after="0" w:afterAutospacing="0"/>
              <w:ind w:firstLine="454"/>
              <w:jc w:val="both"/>
            </w:pPr>
            <w:r w:rsidRPr="001F1669">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C203B" w:rsidRPr="001F1669" w:rsidRDefault="00DC203B" w:rsidP="00CE3108">
            <w:pPr>
              <w:pStyle w:val="af3"/>
              <w:spacing w:before="0" w:beforeAutospacing="0" w:after="0" w:afterAutospacing="0"/>
              <w:ind w:firstLine="454"/>
              <w:jc w:val="both"/>
            </w:pPr>
            <w:r w:rsidRPr="001F1669">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C203B" w:rsidRPr="001F1669" w:rsidRDefault="00DC203B" w:rsidP="00CE3108"/>
        </w:tc>
        <w:tc>
          <w:tcPr>
            <w:tcW w:w="7685" w:type="dxa"/>
          </w:tcPr>
          <w:p w:rsidR="00DC203B" w:rsidRPr="001F1669" w:rsidRDefault="00DC203B" w:rsidP="00CE3108">
            <w:pPr>
              <w:pStyle w:val="western"/>
              <w:spacing w:before="0" w:beforeAutospacing="0" w:after="0"/>
              <w:ind w:firstLine="454"/>
              <w:rPr>
                <w:color w:val="auto"/>
              </w:rPr>
            </w:pPr>
            <w:r w:rsidRPr="001F1669">
              <w:rPr>
                <w:i/>
                <w:iCs/>
                <w:color w:val="auto"/>
              </w:rPr>
              <w:t>Выпускник получит возможность научиться:</w:t>
            </w:r>
          </w:p>
          <w:p w:rsidR="00DC203B" w:rsidRPr="001F1669" w:rsidRDefault="00DC203B" w:rsidP="00CE3108">
            <w:pPr>
              <w:pStyle w:val="af3"/>
              <w:spacing w:before="0" w:beforeAutospacing="0" w:after="0" w:afterAutospacing="0"/>
              <w:ind w:firstLine="454"/>
              <w:jc w:val="both"/>
            </w:pPr>
            <w:r w:rsidRPr="001F1669">
              <w:t>• </w:t>
            </w:r>
            <w:r w:rsidRPr="001F1669">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C203B" w:rsidRPr="001F1669" w:rsidRDefault="00DC203B" w:rsidP="00CE3108">
            <w:pPr>
              <w:pStyle w:val="af3"/>
              <w:spacing w:before="0" w:beforeAutospacing="0" w:after="0" w:afterAutospacing="0"/>
              <w:ind w:firstLine="454"/>
              <w:jc w:val="both"/>
            </w:pPr>
            <w:r w:rsidRPr="001F1669">
              <w:t>• </w:t>
            </w:r>
            <w:r w:rsidRPr="001F1669">
              <w:rPr>
                <w:i/>
                <w:iCs/>
              </w:rPr>
              <w:t xml:space="preserve">приводить примеры, иллюстрирующие роль географической науки в решении социально-экономических и </w:t>
            </w:r>
            <w:proofErr w:type="spellStart"/>
            <w:r w:rsidRPr="001F1669">
              <w:rPr>
                <w:i/>
                <w:iCs/>
              </w:rPr>
              <w:t>геоэкологических</w:t>
            </w:r>
            <w:proofErr w:type="spellEnd"/>
            <w:r w:rsidRPr="001F1669">
              <w:rPr>
                <w:i/>
                <w:iCs/>
              </w:rPr>
              <w:t xml:space="preserve"> проблем человечества; примеры практического использования географических знаний в различных областях деятельности;</w:t>
            </w:r>
          </w:p>
          <w:p w:rsidR="00DC203B" w:rsidRPr="001F1669" w:rsidRDefault="00DC203B" w:rsidP="00CE3108">
            <w:pPr>
              <w:pStyle w:val="af3"/>
              <w:spacing w:before="0" w:beforeAutospacing="0" w:after="0" w:afterAutospacing="0"/>
              <w:ind w:firstLine="454"/>
              <w:jc w:val="both"/>
            </w:pPr>
            <w:r w:rsidRPr="001F1669">
              <w:t>• </w:t>
            </w:r>
            <w:r w:rsidRPr="001F1669">
              <w:rPr>
                <w:i/>
                <w:iCs/>
              </w:rPr>
              <w:t>воспринимать и критически оценивать информацию географического содержания в научно-популярной литературе и СМИ;</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C203B" w:rsidRPr="006A3FE9" w:rsidRDefault="00DC203B" w:rsidP="00CE3108">
            <w:pPr>
              <w:pStyle w:val="Abstract"/>
              <w:spacing w:line="240" w:lineRule="auto"/>
              <w:rPr>
                <w:b/>
                <w:bCs/>
                <w:sz w:val="24"/>
                <w:szCs w:val="24"/>
              </w:rPr>
            </w:pP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Население Земли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 xml:space="preserve">Выпускник научится: </w:t>
            </w:r>
          </w:p>
          <w:p w:rsidR="00DC203B" w:rsidRPr="001F1669" w:rsidRDefault="00DC203B" w:rsidP="00CE3108">
            <w:pPr>
              <w:pStyle w:val="af3"/>
              <w:spacing w:before="0" w:beforeAutospacing="0" w:after="0" w:afterAutospacing="0"/>
              <w:ind w:firstLine="454"/>
              <w:jc w:val="both"/>
            </w:pPr>
            <w:r w:rsidRPr="001F1669">
              <w:lastRenderedPageBreak/>
              <w:t>• различать изученные демографические процессы и явления, характеризующие динамику численности населения Земли, отдельных регионов и стран;</w:t>
            </w:r>
          </w:p>
          <w:p w:rsidR="00DC203B" w:rsidRPr="001F1669" w:rsidRDefault="00DC203B" w:rsidP="00CE3108">
            <w:pPr>
              <w:pStyle w:val="af3"/>
              <w:spacing w:before="0" w:beforeAutospacing="0" w:after="0" w:afterAutospacing="0"/>
              <w:ind w:firstLine="454"/>
              <w:jc w:val="both"/>
            </w:pPr>
            <w:r w:rsidRPr="001F1669">
              <w:t>• сравнивать особенности населения отдельных регионов и стран;</w:t>
            </w:r>
          </w:p>
          <w:p w:rsidR="00DC203B" w:rsidRPr="001F1669" w:rsidRDefault="00DC203B" w:rsidP="00CE3108">
            <w:pPr>
              <w:pStyle w:val="af3"/>
              <w:spacing w:before="0" w:beforeAutospacing="0" w:after="0" w:afterAutospacing="0"/>
              <w:ind w:firstLine="454"/>
              <w:jc w:val="both"/>
            </w:pPr>
            <w:r w:rsidRPr="001F1669">
              <w:t>• использовать знания о взаимосвязях между изученными демографическими процессами и явлениями для объяснения их географических различий;</w:t>
            </w:r>
          </w:p>
          <w:p w:rsidR="00DC203B" w:rsidRPr="001F1669" w:rsidRDefault="00DC203B" w:rsidP="00CE3108">
            <w:pPr>
              <w:pStyle w:val="af3"/>
              <w:spacing w:before="0" w:beforeAutospacing="0" w:after="0" w:afterAutospacing="0"/>
              <w:ind w:firstLine="454"/>
              <w:jc w:val="both"/>
            </w:pPr>
            <w:r w:rsidRPr="001F1669">
              <w:t>• проводить расчёты демографических показателей;</w:t>
            </w:r>
          </w:p>
          <w:p w:rsidR="00DC203B" w:rsidRPr="001F1669" w:rsidRDefault="00DC203B" w:rsidP="00CE3108">
            <w:pPr>
              <w:pStyle w:val="af3"/>
              <w:spacing w:before="0" w:beforeAutospacing="0" w:after="0" w:afterAutospacing="0"/>
              <w:ind w:firstLine="454"/>
              <w:jc w:val="both"/>
            </w:pPr>
            <w:r w:rsidRPr="001F1669">
              <w:t>• объяснять особенности адаптации человека к разным природным условиям.</w:t>
            </w:r>
          </w:p>
          <w:p w:rsidR="00DC203B" w:rsidRPr="001F1669" w:rsidRDefault="00DC203B" w:rsidP="00CE3108"/>
        </w:tc>
        <w:tc>
          <w:tcPr>
            <w:tcW w:w="7685" w:type="dxa"/>
          </w:tcPr>
          <w:p w:rsidR="00DC203B" w:rsidRPr="001F1669" w:rsidRDefault="00DC203B" w:rsidP="00CE3108">
            <w:pPr>
              <w:pStyle w:val="western"/>
              <w:spacing w:before="0" w:beforeAutospacing="0" w:after="0"/>
              <w:ind w:firstLine="454"/>
              <w:rPr>
                <w:color w:val="auto"/>
              </w:rPr>
            </w:pPr>
            <w:r w:rsidRPr="001F1669">
              <w:rPr>
                <w:i/>
                <w:iCs/>
                <w:color w:val="auto"/>
              </w:rPr>
              <w:lastRenderedPageBreak/>
              <w:t>Выпускник получит возможность научиться:</w:t>
            </w:r>
          </w:p>
          <w:p w:rsidR="00DC203B" w:rsidRPr="001F1669" w:rsidRDefault="00DC203B" w:rsidP="00CE3108">
            <w:pPr>
              <w:pStyle w:val="western"/>
              <w:spacing w:before="0" w:beforeAutospacing="0" w:after="0"/>
              <w:ind w:firstLine="454"/>
              <w:rPr>
                <w:color w:val="auto"/>
              </w:rPr>
            </w:pPr>
            <w:r w:rsidRPr="001F1669">
              <w:lastRenderedPageBreak/>
              <w:t>• </w:t>
            </w:r>
            <w:r w:rsidRPr="001F1669">
              <w:rPr>
                <w:i/>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1F1669">
              <w:rPr>
                <w:i/>
                <w:iCs/>
                <w:color w:val="auto"/>
              </w:rPr>
              <w:t>геоэкологических</w:t>
            </w:r>
            <w:proofErr w:type="spellEnd"/>
            <w:r w:rsidRPr="001F1669">
              <w:rPr>
                <w:i/>
                <w:iCs/>
                <w:color w:val="auto"/>
              </w:rPr>
              <w:t xml:space="preserve"> проблем человечества, стран и регионов;</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самостоятельно проводить по разным источникам информации исследование, связанное с изучением населения.</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Материки, океаны и страны</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 xml:space="preserve">Выпускник научится: </w:t>
            </w:r>
          </w:p>
          <w:p w:rsidR="00DC203B" w:rsidRPr="001F1669" w:rsidRDefault="00DC203B" w:rsidP="00CE3108">
            <w:pPr>
              <w:pStyle w:val="af3"/>
              <w:spacing w:before="0" w:beforeAutospacing="0" w:after="0" w:afterAutospacing="0"/>
              <w:ind w:firstLine="454"/>
              <w:jc w:val="both"/>
            </w:pPr>
            <w:r w:rsidRPr="001F1669">
              <w:t>• различать географические процессы и явления, определяющие особенности природы и населения материков и океанов, отдельных регионов и стран;</w:t>
            </w:r>
          </w:p>
          <w:p w:rsidR="00DC203B" w:rsidRPr="001F1669" w:rsidRDefault="00DC203B" w:rsidP="00CE3108">
            <w:pPr>
              <w:pStyle w:val="af3"/>
              <w:spacing w:before="0" w:beforeAutospacing="0" w:after="0" w:afterAutospacing="0"/>
              <w:ind w:firstLine="454"/>
              <w:jc w:val="both"/>
            </w:pPr>
            <w:r w:rsidRPr="001F1669">
              <w:t>• сравнивать особенности природы и населения, материальной и духовной культуры регионов и отдельных стран;</w:t>
            </w:r>
          </w:p>
          <w:p w:rsidR="00DC203B" w:rsidRPr="001F1669" w:rsidRDefault="00DC203B" w:rsidP="00CE3108">
            <w:pPr>
              <w:pStyle w:val="af3"/>
              <w:spacing w:before="0" w:beforeAutospacing="0" w:after="0" w:afterAutospacing="0"/>
              <w:ind w:firstLine="454"/>
              <w:jc w:val="both"/>
            </w:pPr>
            <w:r w:rsidRPr="001F1669">
              <w:t>• оценивать особенности взаимодействия природы и общества в пределах отдельных территорий;</w:t>
            </w:r>
          </w:p>
          <w:p w:rsidR="00DC203B" w:rsidRPr="001F1669" w:rsidRDefault="00DC203B" w:rsidP="00CE3108">
            <w:pPr>
              <w:pStyle w:val="af3"/>
              <w:spacing w:before="0" w:beforeAutospacing="0" w:after="0" w:afterAutospacing="0"/>
              <w:ind w:firstLine="454"/>
              <w:jc w:val="both"/>
            </w:pPr>
            <w:r w:rsidRPr="001F1669">
              <w:t>• описывать на карте положение и взаиморасположение географических объектов;</w:t>
            </w:r>
          </w:p>
          <w:p w:rsidR="00DC203B" w:rsidRPr="001F1669" w:rsidRDefault="00DC203B" w:rsidP="00CE3108">
            <w:pPr>
              <w:pStyle w:val="af3"/>
              <w:spacing w:before="0" w:beforeAutospacing="0" w:after="0" w:afterAutospacing="0"/>
              <w:ind w:firstLine="454"/>
              <w:jc w:val="both"/>
            </w:pPr>
            <w:r w:rsidRPr="001F1669">
              <w:t>• объяснять особенности компонентов природы отдельных территорий;</w:t>
            </w:r>
          </w:p>
          <w:p w:rsidR="00DC203B" w:rsidRPr="001F1669" w:rsidRDefault="00DC203B" w:rsidP="00CE3108">
            <w:pPr>
              <w:pStyle w:val="af3"/>
              <w:spacing w:before="0" w:beforeAutospacing="0" w:after="0" w:afterAutospacing="0"/>
              <w:ind w:firstLine="454"/>
              <w:jc w:val="both"/>
            </w:pPr>
            <w:r w:rsidRPr="001F1669">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C203B" w:rsidRPr="001F1669" w:rsidRDefault="00DC203B" w:rsidP="00CE3108"/>
        </w:tc>
        <w:tc>
          <w:tcPr>
            <w:tcW w:w="7685" w:type="dxa"/>
          </w:tcPr>
          <w:p w:rsidR="00DC203B" w:rsidRPr="001F1669" w:rsidRDefault="00DC203B" w:rsidP="00CE3108">
            <w:pPr>
              <w:pStyle w:val="western"/>
              <w:spacing w:before="0" w:beforeAutospacing="0" w:after="0"/>
              <w:ind w:firstLine="454"/>
              <w:rPr>
                <w:color w:val="auto"/>
              </w:rPr>
            </w:pPr>
            <w:r w:rsidRPr="001F1669">
              <w:rPr>
                <w:i/>
                <w:iCs/>
                <w:color w:val="auto"/>
              </w:rPr>
              <w:t>Выпускник получит возможность научиться:</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выдвигать гипотезы о связях и закономерностях событий, процессов, объектов, происходящих в географической оболочке;</w:t>
            </w:r>
          </w:p>
          <w:p w:rsidR="00DC203B" w:rsidRPr="001F1669" w:rsidRDefault="00DC203B" w:rsidP="00CE3108">
            <w:pPr>
              <w:pStyle w:val="af3"/>
              <w:spacing w:before="0" w:beforeAutospacing="0" w:after="0" w:afterAutospacing="0"/>
              <w:ind w:firstLine="454"/>
              <w:jc w:val="both"/>
            </w:pPr>
            <w:r w:rsidRPr="001F1669">
              <w:t>• </w:t>
            </w:r>
            <w:r w:rsidRPr="001F1669">
              <w:rPr>
                <w:i/>
                <w:iCs/>
              </w:rPr>
              <w:t>сопоставлять существующие в науке точки зрения о причинах происходящих глобальных изменений климата;</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оценить положительные и негативные последствия глобальных изменений климата для отдельных регионов и стран;</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C203B" w:rsidRPr="001F1669" w:rsidRDefault="00DC203B" w:rsidP="00CE3108">
            <w:pPr>
              <w:rPr>
                <w:i/>
                <w:iCs/>
              </w:rPr>
            </w:pP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Особенности географического положения России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 xml:space="preserve">Выпускник научится: </w:t>
            </w:r>
          </w:p>
          <w:p w:rsidR="00DC203B" w:rsidRPr="001F1669" w:rsidRDefault="00DC203B" w:rsidP="00CE3108">
            <w:pPr>
              <w:pStyle w:val="western"/>
              <w:spacing w:before="0" w:beforeAutospacing="0" w:after="0"/>
              <w:ind w:firstLine="454"/>
              <w:rPr>
                <w:color w:val="auto"/>
              </w:rPr>
            </w:pPr>
            <w:r w:rsidRPr="001F1669">
              <w:t>• </w:t>
            </w:r>
            <w:r w:rsidRPr="001F1669">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C203B" w:rsidRPr="001F1669" w:rsidRDefault="00DC203B" w:rsidP="00CE3108">
            <w:pPr>
              <w:pStyle w:val="western"/>
              <w:spacing w:before="0" w:beforeAutospacing="0" w:after="0"/>
              <w:ind w:firstLine="454"/>
              <w:rPr>
                <w:color w:val="auto"/>
              </w:rPr>
            </w:pPr>
            <w:r w:rsidRPr="001F1669">
              <w:t>• </w:t>
            </w:r>
            <w:r w:rsidRPr="001F1669">
              <w:rPr>
                <w:color w:val="auto"/>
              </w:rPr>
              <w:t>оценивать воздействие географического положения Росс</w:t>
            </w:r>
            <w:proofErr w:type="gramStart"/>
            <w:r w:rsidRPr="001F1669">
              <w:rPr>
                <w:color w:val="auto"/>
              </w:rPr>
              <w:t>ии и её</w:t>
            </w:r>
            <w:proofErr w:type="gramEnd"/>
            <w:r w:rsidRPr="001F1669">
              <w:rPr>
                <w:color w:val="auto"/>
              </w:rPr>
              <w:t xml:space="preserve"> отдельных частей на особенности природы, жизнь и хозяйственную деятельность населения;</w:t>
            </w:r>
          </w:p>
          <w:p w:rsidR="00DC203B" w:rsidRPr="001F1669" w:rsidRDefault="00DC203B" w:rsidP="00CE3108">
            <w:pPr>
              <w:pStyle w:val="western"/>
              <w:spacing w:before="0" w:beforeAutospacing="0" w:after="0"/>
              <w:ind w:firstLine="454"/>
              <w:rPr>
                <w:color w:val="auto"/>
              </w:rPr>
            </w:pPr>
            <w:r w:rsidRPr="001F1669">
              <w:lastRenderedPageBreak/>
              <w:t>• </w:t>
            </w:r>
            <w:r w:rsidRPr="001F1669">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C203B" w:rsidRPr="001F1669" w:rsidRDefault="00DC203B" w:rsidP="00CE3108"/>
        </w:tc>
        <w:tc>
          <w:tcPr>
            <w:tcW w:w="7685" w:type="dxa"/>
          </w:tcPr>
          <w:p w:rsidR="00DC203B" w:rsidRPr="001F1669" w:rsidRDefault="00DC203B" w:rsidP="00CE3108">
            <w:pPr>
              <w:pStyle w:val="western"/>
              <w:spacing w:before="0" w:beforeAutospacing="0" w:after="0"/>
              <w:ind w:firstLine="454"/>
              <w:rPr>
                <w:color w:val="auto"/>
              </w:rPr>
            </w:pPr>
            <w:r w:rsidRPr="001F1669">
              <w:rPr>
                <w:i/>
                <w:iCs/>
                <w:color w:val="auto"/>
              </w:rPr>
              <w:lastRenderedPageBreak/>
              <w:t>Выпускник получит возможность научиться:</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 xml:space="preserve">оценивать возможные в будущем изменения географического положения России, обусловленные мировыми </w:t>
            </w:r>
            <w:proofErr w:type="spellStart"/>
            <w:r w:rsidRPr="001F1669">
              <w:rPr>
                <w:i/>
                <w:iCs/>
                <w:color w:val="auto"/>
              </w:rPr>
              <w:t>геодемографическими</w:t>
            </w:r>
            <w:proofErr w:type="spellEnd"/>
            <w:r w:rsidRPr="001F1669">
              <w:rPr>
                <w:i/>
                <w:iCs/>
                <w:color w:val="auto"/>
              </w:rPr>
              <w:t>, геополитическими и геоэкономическими процессами, а также развитием глобальной коммуникационной системы.</w:t>
            </w:r>
          </w:p>
          <w:p w:rsidR="00DC203B" w:rsidRPr="001F1669" w:rsidRDefault="00DC203B" w:rsidP="00CE3108">
            <w:pPr>
              <w:pStyle w:val="western"/>
              <w:spacing w:before="0" w:beforeAutospacing="0" w:after="0"/>
              <w:ind w:firstLine="454"/>
              <w:outlineLvl w:val="0"/>
              <w:rPr>
                <w:b/>
                <w:bCs/>
                <w:color w:val="auto"/>
              </w:rPr>
            </w:pP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Природа России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 xml:space="preserve">Выпускник научится: </w:t>
            </w:r>
          </w:p>
          <w:p w:rsidR="00DC203B" w:rsidRPr="001F1669" w:rsidRDefault="00DC203B" w:rsidP="00CE3108">
            <w:pPr>
              <w:pStyle w:val="af3"/>
              <w:spacing w:before="0" w:beforeAutospacing="0" w:after="0" w:afterAutospacing="0"/>
              <w:ind w:firstLine="454"/>
              <w:jc w:val="both"/>
            </w:pPr>
            <w:r w:rsidRPr="001F1669">
              <w:t>• различать географические процессы и явления, определяющие особенности природы страны и отдельных регионов;</w:t>
            </w:r>
          </w:p>
          <w:p w:rsidR="00DC203B" w:rsidRPr="001F1669" w:rsidRDefault="00DC203B" w:rsidP="00CE3108">
            <w:pPr>
              <w:pStyle w:val="af3"/>
              <w:spacing w:before="0" w:beforeAutospacing="0" w:after="0" w:afterAutospacing="0"/>
              <w:ind w:firstLine="454"/>
              <w:jc w:val="both"/>
            </w:pPr>
            <w:r w:rsidRPr="001F1669">
              <w:t>• сравнивать особенности природы отдельных регионов страны;</w:t>
            </w:r>
          </w:p>
          <w:p w:rsidR="00DC203B" w:rsidRPr="001F1669" w:rsidRDefault="00DC203B" w:rsidP="00CE3108">
            <w:pPr>
              <w:pStyle w:val="af3"/>
              <w:spacing w:before="0" w:beforeAutospacing="0" w:after="0" w:afterAutospacing="0"/>
              <w:ind w:firstLine="454"/>
              <w:jc w:val="both"/>
            </w:pPr>
            <w:r w:rsidRPr="001F1669">
              <w:t>• оценивать особенности взаимодействия природы и общества в пределах отдельных территорий;</w:t>
            </w:r>
          </w:p>
          <w:p w:rsidR="00DC203B" w:rsidRPr="001F1669" w:rsidRDefault="00DC203B" w:rsidP="00CE3108">
            <w:pPr>
              <w:pStyle w:val="af3"/>
              <w:spacing w:before="0" w:beforeAutospacing="0" w:after="0" w:afterAutospacing="0"/>
              <w:ind w:firstLine="454"/>
              <w:jc w:val="both"/>
            </w:pPr>
            <w:r w:rsidRPr="001F1669">
              <w:t>• описывать положение на карте и взаиморасположение географических объектов;</w:t>
            </w:r>
          </w:p>
          <w:p w:rsidR="00DC203B" w:rsidRPr="001F1669" w:rsidRDefault="00DC203B" w:rsidP="00CE3108">
            <w:pPr>
              <w:pStyle w:val="af3"/>
              <w:spacing w:before="0" w:beforeAutospacing="0" w:after="0" w:afterAutospacing="0"/>
              <w:ind w:firstLine="454"/>
              <w:jc w:val="both"/>
            </w:pPr>
            <w:r w:rsidRPr="001F1669">
              <w:t>• объяснять особенности компонентов природы отдельных частей страны;</w:t>
            </w:r>
          </w:p>
          <w:p w:rsidR="00DC203B" w:rsidRPr="001F1669" w:rsidRDefault="00DC203B" w:rsidP="00CE3108">
            <w:pPr>
              <w:pStyle w:val="af3"/>
              <w:spacing w:before="0" w:beforeAutospacing="0" w:after="0" w:afterAutospacing="0"/>
              <w:ind w:firstLine="454"/>
              <w:jc w:val="both"/>
            </w:pPr>
            <w:r w:rsidRPr="001F1669">
              <w:t xml:space="preserve">• оценивать природные условия и обеспеченность природными ресурсами отдельных территорий России; </w:t>
            </w:r>
          </w:p>
          <w:p w:rsidR="00DC203B" w:rsidRPr="001F1669" w:rsidRDefault="00DC203B" w:rsidP="00CE3108">
            <w:pPr>
              <w:pStyle w:val="af3"/>
              <w:spacing w:before="0" w:beforeAutospacing="0" w:after="0" w:afterAutospacing="0"/>
              <w:ind w:firstLine="454"/>
              <w:jc w:val="both"/>
            </w:pPr>
            <w:r w:rsidRPr="001F1669">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C203B" w:rsidRPr="001F1669" w:rsidRDefault="00DC203B" w:rsidP="00CE3108"/>
        </w:tc>
        <w:tc>
          <w:tcPr>
            <w:tcW w:w="7685" w:type="dxa"/>
          </w:tcPr>
          <w:p w:rsidR="00DC203B" w:rsidRPr="001F1669" w:rsidRDefault="00DC203B" w:rsidP="00CE3108">
            <w:pPr>
              <w:pStyle w:val="western"/>
              <w:spacing w:before="0" w:beforeAutospacing="0" w:after="0"/>
              <w:ind w:firstLine="454"/>
              <w:rPr>
                <w:color w:val="auto"/>
              </w:rPr>
            </w:pPr>
            <w:r w:rsidRPr="001F1669">
              <w:rPr>
                <w:i/>
                <w:iCs/>
                <w:color w:val="auto"/>
              </w:rPr>
              <w:t>Выпускник получит возможность научиться:</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делать прогнозы трансформации географических систем и комплексов в результате изменения их компонентов.</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Население России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 xml:space="preserve">Выпускник научится: </w:t>
            </w:r>
          </w:p>
          <w:p w:rsidR="00DC203B" w:rsidRPr="001F1669" w:rsidRDefault="00DC203B" w:rsidP="00CE3108">
            <w:pPr>
              <w:pStyle w:val="af3"/>
              <w:spacing w:before="0" w:beforeAutospacing="0" w:after="0" w:afterAutospacing="0"/>
              <w:ind w:firstLine="454"/>
              <w:jc w:val="both"/>
            </w:pPr>
            <w:r w:rsidRPr="001F1669">
              <w:t>• различать демографические процессы и явления, характеризующие динамику численности населения России, отдельных регионов и стран;</w:t>
            </w:r>
          </w:p>
          <w:p w:rsidR="00DC203B" w:rsidRPr="001F1669" w:rsidRDefault="00DC203B" w:rsidP="00CE3108">
            <w:pPr>
              <w:pStyle w:val="af3"/>
              <w:spacing w:before="0" w:beforeAutospacing="0" w:after="0" w:afterAutospacing="0"/>
              <w:ind w:firstLine="454"/>
              <w:jc w:val="both"/>
            </w:pPr>
            <w:r w:rsidRPr="001F1669">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C203B" w:rsidRPr="001F1669" w:rsidRDefault="00DC203B" w:rsidP="00CE3108">
            <w:pPr>
              <w:pStyle w:val="af3"/>
              <w:spacing w:before="0" w:beforeAutospacing="0" w:after="0" w:afterAutospacing="0"/>
              <w:ind w:firstLine="454"/>
              <w:jc w:val="both"/>
            </w:pPr>
            <w:r w:rsidRPr="001F1669">
              <w:t>• сравнивать особенности населения отдельных регионов страны по этническому, языковому и религиозному составу;</w:t>
            </w:r>
          </w:p>
          <w:p w:rsidR="00DC203B" w:rsidRPr="001F1669" w:rsidRDefault="00DC203B" w:rsidP="00CE3108">
            <w:pPr>
              <w:pStyle w:val="af3"/>
              <w:spacing w:before="0" w:beforeAutospacing="0" w:after="0" w:afterAutospacing="0"/>
              <w:ind w:firstLine="454"/>
              <w:jc w:val="both"/>
            </w:pPr>
            <w:r w:rsidRPr="001F1669">
              <w:t xml:space="preserve">• объяснять особенности динамики численности, половозрастной структуры </w:t>
            </w:r>
            <w:r w:rsidRPr="001F1669">
              <w:lastRenderedPageBreak/>
              <w:t>и размещения населения Росс</w:t>
            </w:r>
            <w:proofErr w:type="gramStart"/>
            <w:r w:rsidRPr="001F1669">
              <w:t>ии и её</w:t>
            </w:r>
            <w:proofErr w:type="gramEnd"/>
            <w:r w:rsidRPr="001F1669">
              <w:t xml:space="preserve"> отдельных регионов;</w:t>
            </w:r>
          </w:p>
          <w:p w:rsidR="00DC203B" w:rsidRPr="001F1669" w:rsidRDefault="00DC203B" w:rsidP="00CE3108">
            <w:pPr>
              <w:pStyle w:val="af3"/>
              <w:spacing w:before="0" w:beforeAutospacing="0" w:after="0" w:afterAutospacing="0"/>
              <w:ind w:firstLine="454"/>
              <w:jc w:val="both"/>
            </w:pPr>
            <w:r w:rsidRPr="001F1669">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C203B" w:rsidRPr="001F1669" w:rsidRDefault="00DC203B" w:rsidP="00CE3108">
            <w:pPr>
              <w:pStyle w:val="western"/>
              <w:spacing w:before="0" w:beforeAutospacing="0" w:after="0"/>
              <w:ind w:firstLine="454"/>
              <w:rPr>
                <w:color w:val="auto"/>
              </w:rPr>
            </w:pPr>
            <w:r w:rsidRPr="001F1669">
              <w:t>• </w:t>
            </w:r>
            <w:r w:rsidRPr="001F1669">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C203B" w:rsidRPr="001F1669" w:rsidRDefault="00DC203B" w:rsidP="00CE3108"/>
          <w:p w:rsidR="00DC203B" w:rsidRPr="001F1669" w:rsidRDefault="00DC203B" w:rsidP="00CE3108"/>
        </w:tc>
        <w:tc>
          <w:tcPr>
            <w:tcW w:w="7685" w:type="dxa"/>
          </w:tcPr>
          <w:p w:rsidR="00DC203B" w:rsidRPr="001F1669" w:rsidRDefault="00DC203B" w:rsidP="00CE3108">
            <w:pPr>
              <w:pStyle w:val="western"/>
              <w:spacing w:before="0" w:beforeAutospacing="0" w:after="0" w:line="336" w:lineRule="auto"/>
              <w:ind w:firstLine="454"/>
              <w:rPr>
                <w:color w:val="auto"/>
              </w:rPr>
            </w:pPr>
            <w:r w:rsidRPr="001F1669">
              <w:rPr>
                <w:i/>
                <w:iCs/>
                <w:color w:val="auto"/>
              </w:rPr>
              <w:lastRenderedPageBreak/>
              <w:t>Выпускник получит возможность научиться:</w:t>
            </w:r>
          </w:p>
          <w:p w:rsidR="00DC203B" w:rsidRPr="001F1669" w:rsidRDefault="00DC203B" w:rsidP="00CE3108">
            <w:pPr>
              <w:pStyle w:val="western"/>
              <w:spacing w:before="0" w:beforeAutospacing="0" w:after="0" w:line="336" w:lineRule="auto"/>
              <w:ind w:firstLine="454"/>
              <w:rPr>
                <w:color w:val="auto"/>
              </w:rPr>
            </w:pPr>
            <w:r w:rsidRPr="001F1669">
              <w:t>• </w:t>
            </w:r>
            <w:r w:rsidRPr="001F1669">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C203B" w:rsidRPr="001F1669" w:rsidRDefault="00DC203B" w:rsidP="00CE3108">
            <w:pPr>
              <w:pStyle w:val="western"/>
              <w:spacing w:before="0" w:beforeAutospacing="0" w:after="0" w:line="336" w:lineRule="auto"/>
              <w:ind w:firstLine="454"/>
              <w:rPr>
                <w:color w:val="auto"/>
              </w:rPr>
            </w:pPr>
            <w:r w:rsidRPr="001F1669">
              <w:t>• </w:t>
            </w:r>
            <w:r w:rsidRPr="001F1669">
              <w:rPr>
                <w:i/>
                <w:iCs/>
                <w:color w:val="auto"/>
              </w:rPr>
              <w:t>оценивать ситуацию на рынке труда и её динамику.</w:t>
            </w:r>
          </w:p>
          <w:p w:rsidR="00DC203B" w:rsidRPr="001F1669" w:rsidRDefault="00DC203B" w:rsidP="00CE3108">
            <w:pPr>
              <w:rPr>
                <w:i/>
                <w:iCs/>
              </w:rPr>
            </w:pP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tc>
        <w:tc>
          <w:tcPr>
            <w:tcW w:w="7685" w:type="dxa"/>
          </w:tcPr>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Хозяйство России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 xml:space="preserve">Выпускник научится: </w:t>
            </w:r>
          </w:p>
          <w:p w:rsidR="00DC203B" w:rsidRPr="001F1669" w:rsidRDefault="00DC203B" w:rsidP="00CE3108">
            <w:pPr>
              <w:pStyle w:val="af3"/>
              <w:spacing w:before="0" w:beforeAutospacing="0" w:after="0" w:afterAutospacing="0"/>
              <w:ind w:firstLine="454"/>
              <w:jc w:val="both"/>
            </w:pPr>
            <w:r w:rsidRPr="001F1669">
              <w:t>• различать показатели, характеризующие отраслевую и территориальную структуру хозяйства;</w:t>
            </w:r>
          </w:p>
          <w:p w:rsidR="00DC203B" w:rsidRPr="001F1669" w:rsidRDefault="00DC203B" w:rsidP="00CE3108">
            <w:pPr>
              <w:pStyle w:val="af3"/>
              <w:spacing w:before="0" w:beforeAutospacing="0" w:after="0" w:afterAutospacing="0"/>
              <w:ind w:firstLine="454"/>
              <w:jc w:val="both"/>
            </w:pPr>
            <w:r w:rsidRPr="001F1669">
              <w:t>• анализировать факторы, влияющие на размещение отраслей и отдельных предприятий по территории страны;</w:t>
            </w:r>
          </w:p>
          <w:p w:rsidR="00DC203B" w:rsidRPr="001F1669" w:rsidRDefault="00DC203B" w:rsidP="00CE3108">
            <w:pPr>
              <w:pStyle w:val="af3"/>
              <w:spacing w:before="0" w:beforeAutospacing="0" w:after="0" w:afterAutospacing="0"/>
              <w:ind w:firstLine="454"/>
              <w:jc w:val="both"/>
            </w:pPr>
            <w:r w:rsidRPr="001F1669">
              <w:t>• объяснять особенности отраслевой и территориальной структуры хозяйства России;</w:t>
            </w:r>
          </w:p>
          <w:p w:rsidR="00DC203B" w:rsidRPr="001F1669" w:rsidRDefault="00DC203B" w:rsidP="00CE3108">
            <w:pPr>
              <w:pStyle w:val="western"/>
              <w:spacing w:before="0" w:beforeAutospacing="0" w:after="0"/>
              <w:ind w:firstLine="454"/>
              <w:rPr>
                <w:color w:val="auto"/>
              </w:rPr>
            </w:pPr>
            <w:r w:rsidRPr="001F1669">
              <w:t>• </w:t>
            </w:r>
            <w:r w:rsidRPr="001F1669">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C203B" w:rsidRPr="001F1669" w:rsidRDefault="00DC203B" w:rsidP="00CE3108"/>
        </w:tc>
        <w:tc>
          <w:tcPr>
            <w:tcW w:w="7685" w:type="dxa"/>
          </w:tcPr>
          <w:p w:rsidR="00DC203B" w:rsidRPr="001F1669" w:rsidRDefault="00DC203B" w:rsidP="00CE3108">
            <w:pPr>
              <w:pStyle w:val="western"/>
              <w:spacing w:before="0" w:beforeAutospacing="0" w:after="0"/>
              <w:ind w:firstLine="454"/>
              <w:rPr>
                <w:color w:val="auto"/>
              </w:rPr>
            </w:pPr>
            <w:r w:rsidRPr="001F1669">
              <w:rPr>
                <w:i/>
                <w:iCs/>
                <w:color w:val="auto"/>
              </w:rPr>
              <w:t>Выпускник получит возможность научиться:</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 xml:space="preserve">выдвигать и обосновывать на основе </w:t>
            </w:r>
            <w:proofErr w:type="gramStart"/>
            <w:r w:rsidRPr="001F1669">
              <w:rPr>
                <w:i/>
                <w:iCs/>
                <w:color w:val="auto"/>
              </w:rPr>
              <w:t>анализа комплекса источников информации гипотезы</w:t>
            </w:r>
            <w:proofErr w:type="gramEnd"/>
            <w:r w:rsidRPr="001F1669">
              <w:rPr>
                <w:i/>
                <w:iCs/>
                <w:color w:val="auto"/>
              </w:rPr>
              <w:t xml:space="preserve"> об изменении отраслевой и территориальной структуры хозяйства страны;</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 xml:space="preserve">обосновывать возможные пути </w:t>
            </w:r>
            <w:proofErr w:type="gramStart"/>
            <w:r w:rsidRPr="001F1669">
              <w:rPr>
                <w:i/>
                <w:iCs/>
                <w:color w:val="auto"/>
              </w:rPr>
              <w:t>решения проблем развития хозяйства России</w:t>
            </w:r>
            <w:proofErr w:type="gramEnd"/>
            <w:r w:rsidRPr="001F1669">
              <w:rPr>
                <w:i/>
                <w:iCs/>
                <w:color w:val="auto"/>
              </w:rPr>
              <w:t>.</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Районы России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Выпускник научится:</w:t>
            </w:r>
          </w:p>
          <w:p w:rsidR="00DC203B" w:rsidRPr="001F1669" w:rsidRDefault="00DC203B" w:rsidP="00CE3108">
            <w:pPr>
              <w:pStyle w:val="af3"/>
              <w:spacing w:before="0" w:beforeAutospacing="0" w:after="0" w:afterAutospacing="0"/>
              <w:ind w:firstLine="454"/>
              <w:jc w:val="both"/>
            </w:pPr>
            <w:r w:rsidRPr="001F1669">
              <w:t>• объяснять особенности природы, населения и хозяйства географических районов страны;</w:t>
            </w:r>
          </w:p>
          <w:p w:rsidR="00DC203B" w:rsidRPr="001F1669" w:rsidRDefault="00DC203B" w:rsidP="00CE3108">
            <w:pPr>
              <w:pStyle w:val="af3"/>
              <w:spacing w:before="0" w:beforeAutospacing="0" w:after="0" w:afterAutospacing="0"/>
              <w:ind w:firstLine="454"/>
              <w:jc w:val="both"/>
            </w:pPr>
            <w:r w:rsidRPr="001F1669">
              <w:t>• сравнивать особенности природы, населения и хозяйства отдельных регионов страны;</w:t>
            </w:r>
          </w:p>
          <w:p w:rsidR="00DC203B" w:rsidRPr="001F1669" w:rsidRDefault="00DC203B" w:rsidP="00CE3108">
            <w:pPr>
              <w:pStyle w:val="af3"/>
              <w:spacing w:before="0" w:beforeAutospacing="0" w:after="0" w:afterAutospacing="0"/>
              <w:ind w:firstLine="454"/>
              <w:jc w:val="both"/>
            </w:pPr>
            <w:r w:rsidRPr="001F1669">
              <w:t>• оценивать районы России с точки зрения особенностей природных, социально-экономических, техногенных и экологических факторов и процессов.</w:t>
            </w:r>
          </w:p>
          <w:p w:rsidR="00DC203B" w:rsidRPr="001F1669" w:rsidRDefault="00DC203B" w:rsidP="00CE3108"/>
        </w:tc>
        <w:tc>
          <w:tcPr>
            <w:tcW w:w="7685" w:type="dxa"/>
          </w:tcPr>
          <w:p w:rsidR="00DC203B" w:rsidRPr="001F1669" w:rsidRDefault="00DC203B" w:rsidP="00CE3108">
            <w:pPr>
              <w:pStyle w:val="af3"/>
              <w:spacing w:before="0" w:beforeAutospacing="0" w:after="0" w:afterAutospacing="0"/>
              <w:ind w:firstLine="454"/>
              <w:jc w:val="both"/>
            </w:pPr>
            <w:r w:rsidRPr="001F1669">
              <w:rPr>
                <w:i/>
                <w:iCs/>
              </w:rPr>
              <w:lastRenderedPageBreak/>
              <w:t>Выпускник получит возможность научиться:</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составлять комплексные географические характеристики районов разного ранга;</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 xml:space="preserve">создавать собственные тексты и устные сообщения о </w:t>
            </w:r>
            <w:r w:rsidRPr="001F1669">
              <w:rPr>
                <w:i/>
                <w:iCs/>
                <w:color w:val="auto"/>
              </w:rPr>
              <w:lastRenderedPageBreak/>
              <w:t>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C203B" w:rsidRPr="001F1669" w:rsidRDefault="00DC203B" w:rsidP="00CE3108">
            <w:pPr>
              <w:pStyle w:val="western"/>
              <w:spacing w:before="0" w:beforeAutospacing="0" w:after="0"/>
              <w:ind w:firstLine="454"/>
              <w:rPr>
                <w:color w:val="auto"/>
              </w:rPr>
            </w:pPr>
            <w:r w:rsidRPr="001F1669">
              <w:t>• </w:t>
            </w:r>
            <w:proofErr w:type="spellStart"/>
            <w:r w:rsidRPr="001F1669">
              <w:rPr>
                <w:i/>
                <w:iCs/>
                <w:color w:val="auto"/>
              </w:rPr>
              <w:t>оцениватьсоциально</w:t>
            </w:r>
            <w:proofErr w:type="spellEnd"/>
            <w:r w:rsidRPr="001F1669">
              <w:rPr>
                <w:i/>
                <w:iCs/>
                <w:color w:val="auto"/>
              </w:rPr>
              <w:t>-экономическое положение и перспективы развития регионов;</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1F1669">
              <w:rPr>
                <w:i/>
                <w:iCs/>
                <w:color w:val="auto"/>
              </w:rPr>
              <w:t>геоэкологических</w:t>
            </w:r>
            <w:proofErr w:type="spellEnd"/>
            <w:r w:rsidRPr="001F1669">
              <w:rPr>
                <w:i/>
                <w:iCs/>
                <w:color w:val="auto"/>
              </w:rPr>
              <w:t xml:space="preserve"> явлений и процессов на территории России.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Россия в современном мире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western"/>
              <w:spacing w:before="0" w:beforeAutospacing="0" w:after="0"/>
              <w:ind w:firstLine="454"/>
              <w:rPr>
                <w:color w:val="auto"/>
              </w:rPr>
            </w:pPr>
            <w:r w:rsidRPr="001F1669">
              <w:rPr>
                <w:color w:val="auto"/>
              </w:rPr>
              <w:t xml:space="preserve">Выпускник научится: </w:t>
            </w:r>
          </w:p>
          <w:p w:rsidR="00DC203B" w:rsidRPr="001F1669" w:rsidRDefault="00DC203B" w:rsidP="00CE3108">
            <w:pPr>
              <w:pStyle w:val="af3"/>
              <w:spacing w:before="0" w:beforeAutospacing="0" w:after="0" w:afterAutospacing="0"/>
              <w:ind w:firstLine="454"/>
              <w:jc w:val="both"/>
            </w:pPr>
            <w:r w:rsidRPr="001F1669">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C203B" w:rsidRPr="001F1669" w:rsidRDefault="00DC203B" w:rsidP="00CE3108">
            <w:pPr>
              <w:pStyle w:val="af3"/>
              <w:spacing w:before="0" w:beforeAutospacing="0" w:after="0" w:afterAutospacing="0"/>
              <w:ind w:firstLine="454"/>
              <w:jc w:val="both"/>
            </w:pPr>
            <w:r w:rsidRPr="001F1669">
              <w:t>• оценивать место и роль России в мировом хозяйстве.</w:t>
            </w:r>
          </w:p>
          <w:p w:rsidR="00DC203B" w:rsidRPr="001F1669" w:rsidRDefault="00DC203B" w:rsidP="00CE3108"/>
        </w:tc>
        <w:tc>
          <w:tcPr>
            <w:tcW w:w="7685" w:type="dxa"/>
          </w:tcPr>
          <w:p w:rsidR="00DC203B" w:rsidRPr="001F1669" w:rsidRDefault="00DC203B" w:rsidP="00CE3108">
            <w:pPr>
              <w:pStyle w:val="af3"/>
              <w:spacing w:before="0" w:beforeAutospacing="0" w:after="0" w:afterAutospacing="0"/>
              <w:ind w:firstLine="454"/>
              <w:jc w:val="both"/>
            </w:pPr>
            <w:r w:rsidRPr="001F1669">
              <w:rPr>
                <w:i/>
                <w:iCs/>
              </w:rPr>
              <w:t>Выпускник получит возможность научиться:</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выбирать критерии для определения места страны в мировой экономике;</w:t>
            </w:r>
          </w:p>
          <w:p w:rsidR="00DC203B" w:rsidRPr="001F1669" w:rsidRDefault="00DC203B" w:rsidP="00CE3108">
            <w:pPr>
              <w:pStyle w:val="western"/>
              <w:spacing w:before="0" w:beforeAutospacing="0" w:after="0"/>
              <w:ind w:firstLine="454"/>
              <w:rPr>
                <w:color w:val="auto"/>
              </w:rPr>
            </w:pPr>
            <w:r w:rsidRPr="001F1669">
              <w:t>• </w:t>
            </w:r>
            <w:r w:rsidRPr="001F1669">
              <w:rPr>
                <w:i/>
                <w:iCs/>
                <w:color w:val="auto"/>
              </w:rPr>
              <w:t>объяснять возможности России в решении современных глобальных проблем человечества;</w:t>
            </w:r>
          </w:p>
          <w:p w:rsidR="00DC203B" w:rsidRPr="001F1669" w:rsidRDefault="00DC203B" w:rsidP="00CE3108">
            <w:pPr>
              <w:pStyle w:val="western"/>
              <w:spacing w:before="0" w:beforeAutospacing="0" w:after="0"/>
              <w:ind w:firstLine="454"/>
              <w:rPr>
                <w:color w:val="auto"/>
              </w:rPr>
            </w:pPr>
            <w:r w:rsidRPr="001F1669">
              <w:t>• </w:t>
            </w:r>
            <w:proofErr w:type="spellStart"/>
            <w:r w:rsidRPr="001F1669">
              <w:rPr>
                <w:i/>
                <w:iCs/>
                <w:color w:val="auto"/>
              </w:rPr>
              <w:t>оцениватьсоциально</w:t>
            </w:r>
            <w:proofErr w:type="spellEnd"/>
            <w:r w:rsidRPr="001F1669">
              <w:rPr>
                <w:i/>
                <w:iCs/>
                <w:color w:val="auto"/>
              </w:rPr>
              <w:t>-экономическое положение и перспективы развития России.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t xml:space="preserve">1.2.5.7. </w:t>
            </w:r>
            <w:r w:rsidRPr="001F1669">
              <w:rPr>
                <w:b/>
                <w:bCs/>
              </w:rPr>
              <w:t>М А Т Е М А Т И К А</w:t>
            </w:r>
            <w:proofErr w:type="gramStart"/>
            <w:r w:rsidRPr="001F1669">
              <w:rPr>
                <w:b/>
                <w:bCs/>
              </w:rPr>
              <w:t xml:space="preserve"> .</w:t>
            </w:r>
            <w:proofErr w:type="gramEnd"/>
            <w:r w:rsidRPr="001F1669">
              <w:rPr>
                <w:b/>
                <w:bCs/>
              </w:rPr>
              <w:t xml:space="preserve"> А Л Г Е Б Р А.  Г Е О М Е Т Р И Я.</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spacing w:line="360" w:lineRule="auto"/>
              <w:ind w:firstLine="454"/>
              <w:jc w:val="center"/>
              <w:outlineLvl w:val="0"/>
              <w:rPr>
                <w:i/>
                <w:iCs/>
              </w:rPr>
            </w:pPr>
            <w:r w:rsidRPr="001F1669">
              <w:rPr>
                <w:i/>
                <w:iCs/>
              </w:rPr>
              <w:t>Натуральные числа. Дроби. Рациональные числа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понимать особенности десятичной системы счисления;</w:t>
            </w:r>
          </w:p>
          <w:p w:rsidR="00DC203B" w:rsidRPr="001F1669" w:rsidRDefault="00DC203B" w:rsidP="00CE3108">
            <w:pPr>
              <w:ind w:firstLine="454"/>
              <w:jc w:val="both"/>
              <w:rPr>
                <w:b/>
                <w:bCs/>
              </w:rPr>
            </w:pPr>
            <w:r w:rsidRPr="001F1669">
              <w:t>• оперировать понятиями, связанными с делимостью натуральных чисел;</w:t>
            </w:r>
          </w:p>
          <w:p w:rsidR="00DC203B" w:rsidRPr="001F1669" w:rsidRDefault="00DC203B" w:rsidP="00CE3108">
            <w:pPr>
              <w:ind w:firstLine="454"/>
              <w:jc w:val="both"/>
            </w:pPr>
            <w:r w:rsidRPr="001F1669">
              <w:t xml:space="preserve">• выражать числа в эквивалентных формах, выбирая наиболее </w:t>
            </w:r>
            <w:proofErr w:type="gramStart"/>
            <w:r w:rsidRPr="001F1669">
              <w:t>подходящую</w:t>
            </w:r>
            <w:proofErr w:type="gramEnd"/>
            <w:r w:rsidRPr="001F1669">
              <w:t xml:space="preserve"> в зависимости от конкретной ситуации;</w:t>
            </w:r>
          </w:p>
          <w:p w:rsidR="00DC203B" w:rsidRPr="001F1669" w:rsidRDefault="00DC203B" w:rsidP="00CE3108">
            <w:pPr>
              <w:ind w:firstLine="454"/>
              <w:jc w:val="both"/>
            </w:pPr>
            <w:r w:rsidRPr="001F1669">
              <w:t>• сравнивать и упорядочивать рациональные числа;</w:t>
            </w:r>
          </w:p>
          <w:p w:rsidR="00DC203B" w:rsidRPr="001F1669" w:rsidRDefault="00DC203B" w:rsidP="00CE3108">
            <w:pPr>
              <w:ind w:firstLine="454"/>
              <w:jc w:val="both"/>
            </w:pPr>
            <w:r w:rsidRPr="001F1669">
              <w:t>• выполнять вычисления с рациональными числами, сочетая устные и письменные приёмы вычислений, применение калькулятора;</w:t>
            </w:r>
          </w:p>
          <w:p w:rsidR="00DC203B" w:rsidRPr="001F1669" w:rsidRDefault="00DC203B" w:rsidP="00CE3108">
            <w:pPr>
              <w:ind w:firstLine="454"/>
              <w:jc w:val="both"/>
            </w:pPr>
            <w:r w:rsidRPr="001F1669">
              <w:t xml:space="preserve">• использовать понятия и умения, связанные с пропорциональностью величин, процентами, в ходе решения </w:t>
            </w:r>
            <w:proofErr w:type="spellStart"/>
            <w:r w:rsidRPr="001F1669">
              <w:t>математическихзадач</w:t>
            </w:r>
            <w:proofErr w:type="spellEnd"/>
            <w:r w:rsidRPr="001F1669">
              <w:t xml:space="preserve"> и задач из смежных </w:t>
            </w:r>
            <w:r w:rsidRPr="001F1669">
              <w:lastRenderedPageBreak/>
              <w:t>предметов, выполнять несложные практические расчёты.</w:t>
            </w:r>
          </w:p>
          <w:p w:rsidR="00DC203B" w:rsidRPr="001F1669" w:rsidRDefault="00DC203B" w:rsidP="00CE3108">
            <w:pPr>
              <w:ind w:firstLine="454"/>
              <w:jc w:val="both"/>
              <w:outlineLvl w:val="0"/>
              <w:rPr>
                <w:b/>
                <w:bCs/>
              </w:rPr>
            </w:pPr>
          </w:p>
          <w:p w:rsidR="00DC203B" w:rsidRPr="001F1669" w:rsidRDefault="00DC203B" w:rsidP="00CE3108"/>
        </w:tc>
        <w:tc>
          <w:tcPr>
            <w:tcW w:w="7685" w:type="dxa"/>
          </w:tcPr>
          <w:p w:rsidR="00DC203B" w:rsidRPr="001F1669" w:rsidRDefault="00DC203B" w:rsidP="00CE3108">
            <w:pPr>
              <w:ind w:firstLine="454"/>
              <w:jc w:val="both"/>
            </w:pPr>
            <w:r w:rsidRPr="001F1669">
              <w:rPr>
                <w:i/>
                <w:iCs/>
              </w:rPr>
              <w:lastRenderedPageBreak/>
              <w:t>Выпускник получит возможность</w:t>
            </w:r>
            <w:r w:rsidRPr="001F1669">
              <w:t>:</w:t>
            </w:r>
          </w:p>
          <w:p w:rsidR="00DC203B" w:rsidRPr="001F1669" w:rsidRDefault="00DC203B" w:rsidP="00CE3108">
            <w:pPr>
              <w:ind w:firstLine="454"/>
              <w:jc w:val="both"/>
              <w:rPr>
                <w:i/>
                <w:iCs/>
              </w:rPr>
            </w:pPr>
            <w:r w:rsidRPr="001F1669">
              <w:t>• </w:t>
            </w:r>
            <w:r w:rsidRPr="001F1669">
              <w:rPr>
                <w:i/>
                <w:iCs/>
              </w:rPr>
              <w:t>познакомиться с позиционными системами счисления с основаниями, отличными от 10;</w:t>
            </w:r>
          </w:p>
          <w:p w:rsidR="00DC203B" w:rsidRPr="001F1669" w:rsidRDefault="00DC203B" w:rsidP="00CE3108">
            <w:pPr>
              <w:ind w:firstLine="454"/>
              <w:jc w:val="both"/>
              <w:rPr>
                <w:i/>
                <w:iCs/>
              </w:rPr>
            </w:pPr>
            <w:r w:rsidRPr="001F1669">
              <w:t>• </w:t>
            </w:r>
            <w:r w:rsidRPr="001F1669">
              <w:rPr>
                <w:i/>
                <w:iCs/>
              </w:rPr>
              <w:t xml:space="preserve">углубить и развить представления о натуральных числах и свойствах делимости; </w:t>
            </w:r>
          </w:p>
          <w:p w:rsidR="00DC203B" w:rsidRPr="001F1669" w:rsidRDefault="00DC203B" w:rsidP="00CE3108">
            <w:pPr>
              <w:ind w:firstLine="454"/>
              <w:jc w:val="both"/>
              <w:rPr>
                <w:i/>
                <w:iCs/>
              </w:rPr>
            </w:pPr>
            <w:r w:rsidRPr="001F1669">
              <w:t>• </w:t>
            </w:r>
            <w:r w:rsidRPr="001F1669">
              <w:rPr>
                <w:i/>
                <w:iC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Действительные числа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rPr>
                <w:b/>
                <w:bCs/>
              </w:rPr>
            </w:pPr>
            <w:r w:rsidRPr="001F1669">
              <w:t>• использовать начальные представления о множестве действительных чисел;</w:t>
            </w:r>
          </w:p>
          <w:p w:rsidR="00DC203B" w:rsidRPr="001F1669" w:rsidRDefault="00DC203B" w:rsidP="00CE3108">
            <w:pPr>
              <w:ind w:firstLine="454"/>
              <w:jc w:val="both"/>
            </w:pPr>
            <w:r w:rsidRPr="001F1669">
              <w:t xml:space="preserve">• оперировать понятием квадратного корня, применять его в вычислениях. </w:t>
            </w:r>
          </w:p>
          <w:p w:rsidR="00DC203B" w:rsidRPr="001F1669" w:rsidRDefault="00DC203B" w:rsidP="00CE3108">
            <w:pPr>
              <w:ind w:firstLine="454"/>
              <w:jc w:val="both"/>
            </w:pPr>
          </w:p>
        </w:tc>
        <w:tc>
          <w:tcPr>
            <w:tcW w:w="7685" w:type="dxa"/>
          </w:tcPr>
          <w:p w:rsidR="00DC203B" w:rsidRPr="001F1669" w:rsidRDefault="00DC203B" w:rsidP="00CE3108">
            <w:pPr>
              <w:ind w:firstLine="454"/>
              <w:jc w:val="both"/>
            </w:pPr>
            <w:r w:rsidRPr="001F1669">
              <w:rPr>
                <w:i/>
                <w:iCs/>
              </w:rPr>
              <w:t>Выпускник получит возможность</w:t>
            </w:r>
            <w:r w:rsidRPr="001F1669">
              <w:t>:</w:t>
            </w:r>
          </w:p>
          <w:p w:rsidR="00DC203B" w:rsidRPr="001F1669" w:rsidRDefault="00DC203B" w:rsidP="00CE3108">
            <w:pPr>
              <w:ind w:firstLine="454"/>
              <w:jc w:val="both"/>
              <w:rPr>
                <w:i/>
                <w:iCs/>
              </w:rPr>
            </w:pPr>
            <w:r w:rsidRPr="001F1669">
              <w:t>• </w:t>
            </w:r>
            <w:r w:rsidRPr="001F1669">
              <w:rPr>
                <w:i/>
                <w:iCs/>
              </w:rPr>
              <w:t>развить представление о числе и числовых системах от натуральных до действительных чисел; о роли вычислений в практике;</w:t>
            </w:r>
          </w:p>
          <w:p w:rsidR="00DC203B" w:rsidRPr="001F1669" w:rsidRDefault="00DC203B" w:rsidP="00CE3108">
            <w:pPr>
              <w:ind w:firstLine="454"/>
              <w:jc w:val="both"/>
            </w:pPr>
            <w:r w:rsidRPr="001F1669">
              <w:t>• </w:t>
            </w:r>
            <w:r w:rsidRPr="001F1669">
              <w:rPr>
                <w:i/>
                <w:iCs/>
              </w:rPr>
              <w:t>развить и углубить знания о десятичной записи действительных чисел (периодические и непериодические дроби)</w:t>
            </w:r>
            <w:r w:rsidRPr="001F1669">
              <w:t>.</w:t>
            </w:r>
          </w:p>
          <w:p w:rsidR="00DC203B" w:rsidRPr="001F1669" w:rsidRDefault="00DC203B" w:rsidP="00CE3108">
            <w:pPr>
              <w:rPr>
                <w:i/>
                <w:iCs/>
              </w:rPr>
            </w:pP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Измерения, приближения, оценки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использовать в ходе решения задач элементарные представления, связанные с приближёнными значениями величин.</w:t>
            </w:r>
          </w:p>
          <w:p w:rsidR="00DC203B" w:rsidRPr="001F1669" w:rsidRDefault="00DC203B" w:rsidP="00CE3108">
            <w:pPr>
              <w:ind w:firstLine="454"/>
              <w:jc w:val="both"/>
            </w:pPr>
            <w:r w:rsidRPr="001F1669">
              <w:t>.</w:t>
            </w:r>
          </w:p>
          <w:p w:rsidR="00DC203B" w:rsidRPr="001F1669" w:rsidRDefault="00DC203B" w:rsidP="00CE3108"/>
        </w:tc>
        <w:tc>
          <w:tcPr>
            <w:tcW w:w="7685" w:type="dxa"/>
          </w:tcPr>
          <w:p w:rsidR="00DC203B" w:rsidRPr="001F1669" w:rsidRDefault="00DC203B" w:rsidP="00CE3108">
            <w:pPr>
              <w:ind w:firstLine="454"/>
              <w:jc w:val="both"/>
            </w:pPr>
            <w:r w:rsidRPr="001F1669">
              <w:rPr>
                <w:i/>
                <w:iCs/>
              </w:rPr>
              <w:t>Выпускник получит возможность</w:t>
            </w:r>
            <w:r w:rsidRPr="001F1669">
              <w:t>:</w:t>
            </w:r>
          </w:p>
          <w:p w:rsidR="00DC203B" w:rsidRPr="001F1669" w:rsidRDefault="00DC203B" w:rsidP="00CE3108">
            <w:pPr>
              <w:ind w:firstLine="454"/>
              <w:jc w:val="both"/>
              <w:rPr>
                <w:i/>
                <w:iCs/>
              </w:rPr>
            </w:pPr>
            <w:r w:rsidRPr="001F1669">
              <w:t>• </w:t>
            </w:r>
            <w:r w:rsidRPr="001F1669">
              <w:rPr>
                <w:i/>
                <w:iC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C203B" w:rsidRPr="001F1669" w:rsidRDefault="00DC203B" w:rsidP="00CE3108">
            <w:r w:rsidRPr="001F1669">
              <w:t>• </w:t>
            </w:r>
            <w:r w:rsidRPr="001F1669">
              <w:rPr>
                <w:i/>
                <w:iCs/>
              </w:rPr>
              <w:t>понять, что погрешность результата вычислений должна быть соизмерима с погрешностью исходных данных</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Алгебраические выражения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оперировать понятиями «тождество», «тождественное преобразование», решать задачи, содержащие буквенные данные; работать с формулами;</w:t>
            </w:r>
          </w:p>
          <w:p w:rsidR="00DC203B" w:rsidRPr="001F1669" w:rsidRDefault="00DC203B" w:rsidP="00CE3108">
            <w:pPr>
              <w:ind w:firstLine="454"/>
              <w:jc w:val="both"/>
            </w:pPr>
            <w:r w:rsidRPr="001F1669">
              <w:t>• выполнять преобразования выражений, содержащих степени с целыми показателями и квадратные корни;</w:t>
            </w:r>
          </w:p>
          <w:p w:rsidR="00DC203B" w:rsidRPr="001F1669" w:rsidRDefault="00DC203B" w:rsidP="00CE3108">
            <w:pPr>
              <w:ind w:firstLine="454"/>
              <w:jc w:val="both"/>
            </w:pPr>
            <w:r w:rsidRPr="001F1669">
              <w:t>• выполнять тождественные преобразования рациональных выражений на основе правил действий над многочленами и алгебраическими дробями;</w:t>
            </w:r>
          </w:p>
          <w:p w:rsidR="00DC203B" w:rsidRPr="001F1669" w:rsidRDefault="00DC203B" w:rsidP="00CE3108">
            <w:pPr>
              <w:ind w:firstLine="454"/>
              <w:jc w:val="both"/>
            </w:pPr>
            <w:r w:rsidRPr="001F1669">
              <w:t>• выполнять разложение многочленов на множители.</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 xml:space="preserve">Выпускник получит возможность научиться: </w:t>
            </w:r>
          </w:p>
          <w:p w:rsidR="00DC203B" w:rsidRPr="001F1669" w:rsidRDefault="00DC203B" w:rsidP="00CE3108">
            <w:pPr>
              <w:ind w:firstLine="454"/>
              <w:jc w:val="both"/>
              <w:rPr>
                <w:i/>
                <w:iCs/>
              </w:rPr>
            </w:pPr>
            <w:r w:rsidRPr="001F1669">
              <w:t>• </w:t>
            </w:r>
            <w:r w:rsidRPr="001F1669">
              <w:rPr>
                <w:i/>
                <w:iCs/>
              </w:rPr>
              <w:t xml:space="preserve">выполнять многошаговые преобразования рациональных выражений, применяя широкий набор способов и приёмов; </w:t>
            </w:r>
          </w:p>
          <w:p w:rsidR="00DC203B" w:rsidRPr="001F1669" w:rsidRDefault="00DC203B" w:rsidP="00CE3108">
            <w:pPr>
              <w:ind w:firstLine="454"/>
              <w:jc w:val="both"/>
              <w:rPr>
                <w:i/>
                <w:iCs/>
              </w:rPr>
            </w:pPr>
            <w:r w:rsidRPr="001F1669">
              <w:t>• </w:t>
            </w:r>
            <w:r w:rsidRPr="001F1669">
              <w:rPr>
                <w:i/>
                <w:iCs/>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1F1669">
              <w:rPr>
                <w:i/>
                <w:iCs/>
              </w:rPr>
              <w:t>наимень-шего</w:t>
            </w:r>
            <w:proofErr w:type="spellEnd"/>
            <w:proofErr w:type="gramEnd"/>
            <w:r w:rsidRPr="001F1669">
              <w:rPr>
                <w:i/>
                <w:iCs/>
              </w:rPr>
              <w:t xml:space="preserve"> значения выражения).</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Уравнения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lastRenderedPageBreak/>
              <w:t>Выпускник научится:</w:t>
            </w:r>
          </w:p>
          <w:p w:rsidR="00DC203B" w:rsidRPr="001F1669" w:rsidRDefault="00DC203B" w:rsidP="00CE3108">
            <w:pPr>
              <w:ind w:firstLine="454"/>
              <w:jc w:val="both"/>
            </w:pPr>
            <w:r w:rsidRPr="001F1669">
              <w:t>• решать основные виды рациональных уравнений с одной переменной, системы двух уравнений с двумя переменными;</w:t>
            </w:r>
          </w:p>
          <w:p w:rsidR="00DC203B" w:rsidRPr="001F1669" w:rsidRDefault="00DC203B" w:rsidP="00CE3108">
            <w:pPr>
              <w:ind w:firstLine="454"/>
              <w:jc w:val="both"/>
            </w:pPr>
            <w:r w:rsidRPr="001F1669">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C203B" w:rsidRPr="001F1669" w:rsidRDefault="00DC203B" w:rsidP="00CE3108">
            <w:pPr>
              <w:ind w:firstLine="454"/>
              <w:jc w:val="both"/>
            </w:pPr>
            <w:r w:rsidRPr="001F1669">
              <w:t>• применять графические представления для исследования уравнений, исследования и решения систем уравнений с двумя переменными.</w:t>
            </w:r>
          </w:p>
          <w:p w:rsidR="00DC203B" w:rsidRPr="001F1669" w:rsidRDefault="00DC203B" w:rsidP="00CE3108">
            <w:pPr>
              <w:ind w:firstLine="454"/>
              <w:jc w:val="both"/>
            </w:pPr>
          </w:p>
        </w:tc>
        <w:tc>
          <w:tcPr>
            <w:tcW w:w="7685" w:type="dxa"/>
          </w:tcPr>
          <w:p w:rsidR="00DC203B" w:rsidRPr="001F1669" w:rsidRDefault="00DC203B" w:rsidP="00CE3108">
            <w:pPr>
              <w:ind w:firstLine="454"/>
              <w:jc w:val="both"/>
            </w:pPr>
            <w:r w:rsidRPr="001F1669">
              <w:rPr>
                <w:i/>
                <w:iCs/>
              </w:rPr>
              <w:t>Выпускник получит возможность</w:t>
            </w:r>
            <w:r w:rsidRPr="001F1669">
              <w:t>:</w:t>
            </w:r>
          </w:p>
          <w:p w:rsidR="00DC203B" w:rsidRPr="001F1669" w:rsidRDefault="00DC203B" w:rsidP="00CE3108">
            <w:pPr>
              <w:ind w:firstLine="454"/>
              <w:jc w:val="both"/>
              <w:rPr>
                <w:i/>
                <w:iCs/>
              </w:rPr>
            </w:pPr>
            <w:r w:rsidRPr="001F1669">
              <w:t>• </w:t>
            </w:r>
            <w:r w:rsidRPr="001F1669">
              <w:rPr>
                <w:i/>
                <w:iC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C203B" w:rsidRPr="001F1669" w:rsidRDefault="00DC203B" w:rsidP="00CE3108">
            <w:pPr>
              <w:ind w:firstLine="454"/>
              <w:jc w:val="both"/>
              <w:rPr>
                <w:i/>
                <w:iCs/>
              </w:rPr>
            </w:pPr>
            <w:r w:rsidRPr="001F1669">
              <w:t>• </w:t>
            </w:r>
            <w:r w:rsidRPr="001F1669">
              <w:rPr>
                <w:i/>
                <w:iCs/>
              </w:rPr>
              <w:t>применять графические представления для исследования уравнений, систем уравнений, содержащих буквенные коэффициенты.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Неравенства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понимать и применять терминологию и символику, связанные с отношением неравенства, свойства числовых неравенств;</w:t>
            </w:r>
          </w:p>
          <w:p w:rsidR="00DC203B" w:rsidRPr="001F1669" w:rsidRDefault="00DC203B" w:rsidP="00CE3108">
            <w:pPr>
              <w:ind w:firstLine="454"/>
              <w:jc w:val="both"/>
            </w:pPr>
            <w:r w:rsidRPr="001F1669">
              <w:t>• решать линейные неравенства с одной переменной и их системы; решать квадратные неравенства с опорой на графические представления;</w:t>
            </w:r>
          </w:p>
          <w:p w:rsidR="00DC203B" w:rsidRPr="001F1669" w:rsidRDefault="00DC203B" w:rsidP="00CE3108">
            <w:pPr>
              <w:ind w:firstLine="454"/>
              <w:jc w:val="both"/>
            </w:pPr>
            <w:r w:rsidRPr="001F1669">
              <w:t>• применять аппарат неравен</w:t>
            </w:r>
            <w:proofErr w:type="gramStart"/>
            <w:r w:rsidRPr="001F1669">
              <w:t>ств дл</w:t>
            </w:r>
            <w:proofErr w:type="gramEnd"/>
            <w:r w:rsidRPr="001F1669">
              <w:t>я решения задач из различных разделов курса.</w:t>
            </w:r>
          </w:p>
          <w:p w:rsidR="00DC203B" w:rsidRPr="001F1669" w:rsidRDefault="00DC203B" w:rsidP="00CE3108">
            <w:pPr>
              <w:ind w:firstLine="454"/>
              <w:jc w:val="both"/>
            </w:pPr>
          </w:p>
        </w:tc>
        <w:tc>
          <w:tcPr>
            <w:tcW w:w="7685" w:type="dxa"/>
          </w:tcPr>
          <w:p w:rsidR="00DC203B" w:rsidRPr="001F1669" w:rsidRDefault="00DC203B" w:rsidP="00CE3108">
            <w:pPr>
              <w:ind w:firstLine="454"/>
              <w:jc w:val="both"/>
            </w:pPr>
            <w:r w:rsidRPr="001F1669">
              <w:rPr>
                <w:i/>
                <w:iCs/>
              </w:rPr>
              <w:t>Выпускник получит возможность научиться</w:t>
            </w:r>
            <w:r w:rsidRPr="001F1669">
              <w:t>:</w:t>
            </w:r>
          </w:p>
          <w:p w:rsidR="00DC203B" w:rsidRPr="001F1669" w:rsidRDefault="00DC203B" w:rsidP="00CE3108">
            <w:pPr>
              <w:ind w:firstLine="454"/>
              <w:jc w:val="both"/>
              <w:rPr>
                <w:i/>
                <w:iCs/>
              </w:rPr>
            </w:pPr>
            <w:r w:rsidRPr="001F1669">
              <w:t>• </w:t>
            </w:r>
            <w:r w:rsidRPr="001F1669">
              <w:rPr>
                <w:i/>
                <w:iCs/>
              </w:rPr>
              <w:t>разнообразным приёмам доказательства неравенств; уверенно применять аппарат неравен</w:t>
            </w:r>
            <w:proofErr w:type="gramStart"/>
            <w:r w:rsidRPr="001F1669">
              <w:rPr>
                <w:i/>
                <w:iCs/>
              </w:rPr>
              <w:t>ств дл</w:t>
            </w:r>
            <w:proofErr w:type="gramEnd"/>
            <w:r w:rsidRPr="001F1669">
              <w:rPr>
                <w:i/>
                <w:iCs/>
              </w:rPr>
              <w:t>я решения разнообразных математических задач и задач из смежных предметов, практики;</w:t>
            </w:r>
          </w:p>
          <w:p w:rsidR="00DC203B" w:rsidRPr="001F1669" w:rsidRDefault="00DC203B" w:rsidP="00CE3108">
            <w:pPr>
              <w:ind w:firstLine="454"/>
              <w:jc w:val="both"/>
              <w:rPr>
                <w:i/>
                <w:iCs/>
              </w:rPr>
            </w:pPr>
            <w:r w:rsidRPr="001F1669">
              <w:t>• </w:t>
            </w:r>
            <w:r w:rsidRPr="001F1669">
              <w:rPr>
                <w:i/>
                <w:iCs/>
              </w:rPr>
              <w:t>применять графические представления для исследования неравенств, систем неравенств, содержащих буквенные коэффициенты.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Основные понятия. Числовые функции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понимать и использовать функциональные понятия и язык (термины, символические обозначения);</w:t>
            </w:r>
          </w:p>
          <w:p w:rsidR="00DC203B" w:rsidRPr="001F1669" w:rsidRDefault="00DC203B" w:rsidP="00CE3108">
            <w:pPr>
              <w:ind w:firstLine="454"/>
              <w:jc w:val="both"/>
            </w:pPr>
            <w:r w:rsidRPr="001F1669">
              <w:t>• строить графики элементарных функций; исследовать свойства числовых функций на основе изучения поведения их графиков;</w:t>
            </w:r>
          </w:p>
          <w:p w:rsidR="00DC203B" w:rsidRPr="001F1669" w:rsidRDefault="00DC203B" w:rsidP="00CE3108">
            <w:pPr>
              <w:ind w:firstLine="454"/>
              <w:jc w:val="both"/>
            </w:pPr>
            <w:r w:rsidRPr="001F1669">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C203B" w:rsidRPr="006A3FE9" w:rsidRDefault="00DC203B" w:rsidP="00CE3108">
            <w:pPr>
              <w:pStyle w:val="af0"/>
              <w:spacing w:line="240" w:lineRule="auto"/>
              <w:rPr>
                <w:sz w:val="24"/>
                <w:szCs w:val="24"/>
                <w:lang w:eastAsia="en-US"/>
              </w:rPr>
            </w:pPr>
          </w:p>
        </w:tc>
        <w:tc>
          <w:tcPr>
            <w:tcW w:w="7685" w:type="dxa"/>
          </w:tcPr>
          <w:p w:rsidR="00DC203B" w:rsidRPr="001F1669" w:rsidRDefault="00DC203B" w:rsidP="00CE3108">
            <w:pPr>
              <w:ind w:firstLine="454"/>
              <w:jc w:val="both"/>
            </w:pPr>
            <w:r w:rsidRPr="001F1669">
              <w:rPr>
                <w:i/>
                <w:iCs/>
              </w:rPr>
              <w:t>Выпускник получит возможность научиться</w:t>
            </w:r>
            <w:r w:rsidRPr="001F1669">
              <w:t>:</w:t>
            </w:r>
          </w:p>
          <w:p w:rsidR="00DC203B" w:rsidRPr="001F1669" w:rsidRDefault="00DC203B" w:rsidP="00CE3108">
            <w:pPr>
              <w:ind w:firstLine="454"/>
              <w:jc w:val="both"/>
              <w:rPr>
                <w:i/>
                <w:iCs/>
              </w:rPr>
            </w:pPr>
            <w:r w:rsidRPr="001F1669">
              <w:t>• </w:t>
            </w:r>
            <w:r w:rsidRPr="001F1669">
              <w:rPr>
                <w:i/>
                <w:iC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C203B" w:rsidRPr="006A3FE9" w:rsidRDefault="00DC203B" w:rsidP="00CE3108">
            <w:pPr>
              <w:pStyle w:val="af0"/>
              <w:spacing w:line="240" w:lineRule="auto"/>
              <w:rPr>
                <w:sz w:val="24"/>
                <w:szCs w:val="24"/>
                <w:lang w:eastAsia="en-US"/>
              </w:rPr>
            </w:pPr>
            <w:r w:rsidRPr="006A3FE9">
              <w:rPr>
                <w:sz w:val="24"/>
                <w:szCs w:val="24"/>
                <w:lang w:eastAsia="en-US"/>
              </w:rPr>
              <w:t>• </w:t>
            </w:r>
            <w:r w:rsidRPr="006A3FE9">
              <w:rPr>
                <w:i/>
                <w:iCs/>
                <w:sz w:val="24"/>
                <w:szCs w:val="24"/>
                <w:lang w:eastAsia="en-US"/>
              </w:rPr>
              <w:t>использовать функциональные представления и свойства функций для решения математических задач из различных разделов курса.</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Числовые последовательности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xml:space="preserve">• понимать и использовать язык последовательностей (термины, </w:t>
            </w:r>
            <w:r w:rsidRPr="001F1669">
              <w:lastRenderedPageBreak/>
              <w:t>символические обозначения);</w:t>
            </w:r>
          </w:p>
          <w:p w:rsidR="00DC203B" w:rsidRPr="001F1669" w:rsidRDefault="00DC203B" w:rsidP="00CE3108">
            <w:pPr>
              <w:ind w:firstLine="454"/>
              <w:jc w:val="both"/>
            </w:pPr>
            <w:r w:rsidRPr="001F1669">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C203B" w:rsidRPr="001F1669" w:rsidRDefault="00DC203B" w:rsidP="00CE3108">
            <w:pPr>
              <w:ind w:firstLine="454"/>
              <w:jc w:val="both"/>
            </w:pPr>
          </w:p>
        </w:tc>
        <w:tc>
          <w:tcPr>
            <w:tcW w:w="7685" w:type="dxa"/>
          </w:tcPr>
          <w:p w:rsidR="00DC203B" w:rsidRPr="001F1669" w:rsidRDefault="00DC203B" w:rsidP="00CE3108">
            <w:pPr>
              <w:ind w:firstLine="454"/>
              <w:jc w:val="both"/>
            </w:pPr>
            <w:r w:rsidRPr="001F1669">
              <w:rPr>
                <w:i/>
                <w:iCs/>
              </w:rPr>
              <w:lastRenderedPageBreak/>
              <w:t>Выпускник получит возможность научиться</w:t>
            </w:r>
            <w:r w:rsidRPr="001F1669">
              <w:t>:</w:t>
            </w:r>
          </w:p>
          <w:p w:rsidR="00DC203B" w:rsidRPr="001F1669" w:rsidRDefault="00DC203B" w:rsidP="00CE3108">
            <w:pPr>
              <w:ind w:firstLine="454"/>
              <w:jc w:val="both"/>
              <w:rPr>
                <w:i/>
                <w:iCs/>
              </w:rPr>
            </w:pPr>
            <w:r w:rsidRPr="001F1669">
              <w:t>• </w:t>
            </w:r>
            <w:r w:rsidRPr="001F1669">
              <w:rPr>
                <w:i/>
                <w:iCs/>
              </w:rPr>
              <w:t>решать комбинированные задачи с применением формул n-</w:t>
            </w:r>
            <w:proofErr w:type="spellStart"/>
            <w:r w:rsidRPr="001F1669">
              <w:rPr>
                <w:i/>
                <w:iCs/>
              </w:rPr>
              <w:t>го</w:t>
            </w:r>
            <w:proofErr w:type="spellEnd"/>
            <w:r w:rsidRPr="001F1669">
              <w:rPr>
                <w:i/>
                <w:iCs/>
              </w:rPr>
              <w:t xml:space="preserve"> </w:t>
            </w:r>
            <w:r w:rsidRPr="001F1669">
              <w:rPr>
                <w:i/>
                <w:iCs/>
              </w:rPr>
              <w:lastRenderedPageBreak/>
              <w:t>члена и суммы первых n членов арифметической и геометрической прогрессии, применяя при этом аппарат уравнений и неравенств;</w:t>
            </w:r>
          </w:p>
          <w:p w:rsidR="00DC203B" w:rsidRPr="001F1669" w:rsidRDefault="00DC203B" w:rsidP="00CE3108">
            <w:pPr>
              <w:ind w:firstLine="454"/>
              <w:jc w:val="both"/>
              <w:rPr>
                <w:i/>
                <w:iCs/>
              </w:rPr>
            </w:pPr>
            <w:r w:rsidRPr="001F1669">
              <w:t>• </w:t>
            </w:r>
            <w:r w:rsidRPr="001F1669">
              <w:rPr>
                <w:i/>
                <w:iCs/>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Описательная статистика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spacing w:line="360" w:lineRule="auto"/>
              <w:ind w:firstLine="454"/>
              <w:jc w:val="both"/>
              <w:rPr>
                <w:i/>
                <w:iCs/>
              </w:rPr>
            </w:pPr>
            <w:r w:rsidRPr="001F1669">
              <w:t>Выпускник научится использовать простейшие способы представления и анализа статистических данных.</w:t>
            </w:r>
          </w:p>
          <w:p w:rsidR="00DC203B" w:rsidRPr="001F1669" w:rsidRDefault="00DC203B" w:rsidP="00CE3108">
            <w:pPr>
              <w:spacing w:line="360" w:lineRule="auto"/>
              <w:ind w:firstLine="454"/>
              <w:jc w:val="both"/>
            </w:pPr>
          </w:p>
        </w:tc>
        <w:tc>
          <w:tcPr>
            <w:tcW w:w="7685" w:type="dxa"/>
          </w:tcPr>
          <w:p w:rsidR="00DC203B" w:rsidRPr="001F1669" w:rsidRDefault="00DC203B" w:rsidP="00CE3108">
            <w:pPr>
              <w:ind w:firstLine="454"/>
              <w:jc w:val="both"/>
              <w:rPr>
                <w:i/>
                <w:iCs/>
              </w:rPr>
            </w:pPr>
            <w:r w:rsidRPr="001F1669">
              <w:rPr>
                <w:i/>
                <w:iC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Случайные события и вероятность</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rPr>
                <w:i/>
                <w:iCs/>
              </w:rPr>
            </w:pPr>
            <w:r w:rsidRPr="001F1669">
              <w:t xml:space="preserve">Выпускник научится находить относительную частоту и вероятность случайного события. </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 xml:space="preserve">Выпускник получит </w:t>
            </w:r>
            <w:proofErr w:type="spellStart"/>
            <w:r w:rsidRPr="001F1669">
              <w:rPr>
                <w:i/>
                <w:iCs/>
              </w:rPr>
              <w:t>возможностьприобрести</w:t>
            </w:r>
            <w:proofErr w:type="spellEnd"/>
            <w:r w:rsidRPr="001F1669">
              <w:rPr>
                <w:i/>
                <w:iCs/>
              </w:rPr>
              <w:t xml:space="preserve"> опыт проведения случайных экспериментов, в том числе с помощью компьютерного моделирования, интерпретации их результатов.</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Комбинаторика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 решать комбинаторные задачи на нахождение числа объектов или комбинаций.</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 xml:space="preserve">Выпускник получит </w:t>
            </w:r>
            <w:proofErr w:type="spellStart"/>
            <w:r w:rsidRPr="001F1669">
              <w:rPr>
                <w:i/>
                <w:iCs/>
              </w:rPr>
              <w:t>возможностьнаучиться</w:t>
            </w:r>
            <w:proofErr w:type="spellEnd"/>
            <w:r w:rsidRPr="001F1669">
              <w:rPr>
                <w:i/>
                <w:iCs/>
              </w:rPr>
              <w:t xml:space="preserve"> некоторым специальным приёмам решения комбинаторных задач.</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Наглядная геометрия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распознавать на чертежах, рисунках, моделях и в окружающем мире плоские и пространственные геометрические фигуры;</w:t>
            </w:r>
          </w:p>
          <w:p w:rsidR="00DC203B" w:rsidRPr="001F1669" w:rsidRDefault="00DC203B" w:rsidP="00CE3108">
            <w:pPr>
              <w:ind w:firstLine="454"/>
              <w:jc w:val="both"/>
            </w:pPr>
            <w:r w:rsidRPr="001F1669">
              <w:t>• распознавать развёртки куба, прямоугольного параллелепипеда, правильной пирамиды, цилиндра и конуса;</w:t>
            </w:r>
          </w:p>
          <w:p w:rsidR="00DC203B" w:rsidRPr="001F1669" w:rsidRDefault="00DC203B" w:rsidP="00CE3108">
            <w:pPr>
              <w:ind w:firstLine="454"/>
              <w:jc w:val="both"/>
            </w:pPr>
            <w:r w:rsidRPr="001F1669">
              <w:t>• строить развёртки куба и прямоугольного параллелепипеда;</w:t>
            </w:r>
          </w:p>
          <w:p w:rsidR="00DC203B" w:rsidRPr="001F1669" w:rsidRDefault="00DC203B" w:rsidP="00CE3108">
            <w:pPr>
              <w:ind w:firstLine="454"/>
              <w:jc w:val="both"/>
            </w:pPr>
            <w:r w:rsidRPr="001F1669">
              <w:t xml:space="preserve">• определять по линейным размерам развёртки фигуры линейные размеры </w:t>
            </w:r>
            <w:r w:rsidRPr="001F1669">
              <w:lastRenderedPageBreak/>
              <w:t>самой фигуры и наоборот;</w:t>
            </w:r>
          </w:p>
          <w:p w:rsidR="00DC203B" w:rsidRPr="001F1669" w:rsidRDefault="00DC203B" w:rsidP="00CE3108">
            <w:pPr>
              <w:ind w:firstLine="454"/>
              <w:jc w:val="both"/>
            </w:pPr>
            <w:r w:rsidRPr="001F1669">
              <w:t>• вычислять объём прямоугольного параллелепипеда.</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w:t>
            </w:r>
          </w:p>
          <w:p w:rsidR="00DC203B" w:rsidRPr="001F1669" w:rsidRDefault="00DC203B" w:rsidP="00CE3108">
            <w:pPr>
              <w:ind w:firstLine="454"/>
              <w:jc w:val="both"/>
            </w:pPr>
            <w:r w:rsidRPr="001F1669">
              <w:t>• </w:t>
            </w:r>
            <w:r w:rsidRPr="001F1669">
              <w:rPr>
                <w:i/>
                <w:iCs/>
              </w:rPr>
              <w:t>научиться вычислять объёмы пространственных геометрических фигур, составленных из прямоугольных параллелепипедов</w:t>
            </w:r>
            <w:r w:rsidRPr="001F1669">
              <w:t>;</w:t>
            </w:r>
          </w:p>
          <w:p w:rsidR="00DC203B" w:rsidRPr="001F1669" w:rsidRDefault="00DC203B" w:rsidP="00CE3108">
            <w:pPr>
              <w:ind w:firstLine="454"/>
              <w:jc w:val="both"/>
              <w:rPr>
                <w:i/>
                <w:iCs/>
              </w:rPr>
            </w:pPr>
            <w:r w:rsidRPr="001F1669">
              <w:t>• </w:t>
            </w:r>
            <w:r w:rsidRPr="001F1669">
              <w:rPr>
                <w:i/>
                <w:iCs/>
              </w:rPr>
              <w:t>углубить и развить представления о пространственных геометрических фигурах;</w:t>
            </w:r>
          </w:p>
          <w:p w:rsidR="00DC203B" w:rsidRPr="001F1669" w:rsidRDefault="00DC203B" w:rsidP="00CE3108">
            <w:pPr>
              <w:ind w:firstLine="454"/>
              <w:jc w:val="both"/>
            </w:pPr>
            <w:r w:rsidRPr="001F1669">
              <w:t>• </w:t>
            </w:r>
            <w:r w:rsidRPr="001F1669">
              <w:rPr>
                <w:i/>
                <w:iCs/>
              </w:rPr>
              <w:t>научиться применять понятие развёртки для выполнения практических расчётов</w:t>
            </w:r>
            <w:r w:rsidRPr="001F1669">
              <w:t>.</w:t>
            </w:r>
          </w:p>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Геометрические фигуры</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пользоваться языком геометрии для описания предметов окружающего мира и их взаимного расположения;</w:t>
            </w:r>
          </w:p>
          <w:p w:rsidR="00DC203B" w:rsidRPr="001F1669" w:rsidRDefault="00DC203B" w:rsidP="00CE3108">
            <w:pPr>
              <w:ind w:firstLine="454"/>
              <w:jc w:val="both"/>
            </w:pPr>
            <w:r w:rsidRPr="001F1669">
              <w:t>• распознавать и изображать на чертежах и рисунках геометрические фигуры и их конфигурации;</w:t>
            </w:r>
          </w:p>
          <w:p w:rsidR="00DC203B" w:rsidRPr="001F1669" w:rsidRDefault="00DC203B" w:rsidP="00CE3108">
            <w:pPr>
              <w:ind w:firstLine="454"/>
              <w:jc w:val="both"/>
            </w:pPr>
            <w:r w:rsidRPr="001F1669">
              <w:t>• находить значения длин линейных элементов фигур и их отношения, градусную меру углов от 0</w:t>
            </w:r>
            <w:r w:rsidRPr="001F1669">
              <w:sym w:font="Symbol" w:char="F0B0"/>
            </w:r>
            <w:r w:rsidRPr="001F1669">
              <w:t xml:space="preserve"> до 180</w:t>
            </w:r>
            <w:r w:rsidRPr="001F1669">
              <w:sym w:font="Symbol" w:char="F0B0"/>
            </w:r>
            <w:r w:rsidRPr="001F1669">
              <w:t>, применяя определения, свойства и признаки фигур и их элементов, отношения фигур (равенство, подобие, симметрии, поворот, параллельный перенос);</w:t>
            </w:r>
          </w:p>
          <w:p w:rsidR="00DC203B" w:rsidRPr="001F1669" w:rsidRDefault="00DC203B" w:rsidP="00CE3108">
            <w:pPr>
              <w:ind w:firstLine="454"/>
              <w:jc w:val="both"/>
            </w:pPr>
            <w:r w:rsidRPr="001F1669">
              <w:t>• оперировать с начальными понятиями тригонометрии и выполнять элементарные операции над функциями углов;</w:t>
            </w:r>
          </w:p>
          <w:p w:rsidR="00DC203B" w:rsidRPr="001F1669" w:rsidRDefault="00DC203B" w:rsidP="00CE3108">
            <w:pPr>
              <w:ind w:firstLine="454"/>
              <w:jc w:val="both"/>
            </w:pPr>
            <w:r w:rsidRPr="001F1669">
              <w:t>• решать задачи на доказательство, опираясь на изученные свойства фигур и отношений между ними и применяя изученные методы доказательств;</w:t>
            </w:r>
          </w:p>
          <w:p w:rsidR="00DC203B" w:rsidRPr="001F1669" w:rsidRDefault="00DC203B" w:rsidP="00CE3108">
            <w:pPr>
              <w:ind w:firstLine="454"/>
              <w:jc w:val="both"/>
            </w:pPr>
            <w:r w:rsidRPr="001F1669">
              <w:t>• решать несложные задачи на построение, применяя основные алгоритмы построения с помощью циркуля и линейки;</w:t>
            </w:r>
          </w:p>
          <w:p w:rsidR="00DC203B" w:rsidRPr="001F1669" w:rsidRDefault="00DC203B" w:rsidP="00CE3108">
            <w:pPr>
              <w:ind w:firstLine="454"/>
              <w:jc w:val="both"/>
            </w:pPr>
            <w:r w:rsidRPr="001F1669">
              <w:t>• решать простейшие планиметрические задачи в пространстве.</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Выпускник получит возможность</w:t>
            </w:r>
            <w:r w:rsidRPr="001F1669">
              <w:t>:</w:t>
            </w:r>
          </w:p>
          <w:p w:rsidR="00DC203B" w:rsidRPr="001F1669" w:rsidRDefault="00DC203B" w:rsidP="00CE3108">
            <w:pPr>
              <w:ind w:firstLine="454"/>
              <w:jc w:val="both"/>
              <w:rPr>
                <w:i/>
                <w:iCs/>
              </w:rPr>
            </w:pPr>
            <w:r w:rsidRPr="001F1669">
              <w:t>• </w:t>
            </w:r>
            <w:r w:rsidRPr="001F1669">
              <w:rPr>
                <w:i/>
                <w:iCs/>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C203B" w:rsidRPr="001F1669" w:rsidRDefault="00DC203B" w:rsidP="00CE3108">
            <w:pPr>
              <w:ind w:firstLine="454"/>
              <w:jc w:val="both"/>
              <w:rPr>
                <w:i/>
                <w:iCs/>
              </w:rPr>
            </w:pPr>
            <w:r w:rsidRPr="001F1669">
              <w:t>• </w:t>
            </w:r>
            <w:r w:rsidRPr="001F1669">
              <w:rPr>
                <w:i/>
                <w:iCs/>
              </w:rPr>
              <w:t xml:space="preserve">приобрести опыт </w:t>
            </w:r>
            <w:proofErr w:type="spellStart"/>
            <w:r w:rsidRPr="001F1669">
              <w:rPr>
                <w:i/>
                <w:iCs/>
              </w:rPr>
              <w:t>примененияалгебраического</w:t>
            </w:r>
            <w:proofErr w:type="spellEnd"/>
            <w:r w:rsidRPr="001F1669">
              <w:rPr>
                <w:i/>
                <w:iCs/>
              </w:rPr>
              <w:t xml:space="preserve"> и тригонометрического аппарата и идей движения при решении геометрических задач;</w:t>
            </w:r>
          </w:p>
          <w:p w:rsidR="00DC203B" w:rsidRPr="001F1669" w:rsidRDefault="00DC203B" w:rsidP="00CE3108">
            <w:pPr>
              <w:ind w:firstLine="454"/>
              <w:jc w:val="both"/>
              <w:rPr>
                <w:i/>
                <w:iCs/>
              </w:rPr>
            </w:pPr>
            <w:r w:rsidRPr="001F1669">
              <w:t>• </w:t>
            </w:r>
            <w:r w:rsidRPr="001F1669">
              <w:rPr>
                <w:i/>
                <w:iCs/>
              </w:rPr>
              <w:t xml:space="preserve">овладеть традиционной схемой решения задач на построение с помощью циркуля и </w:t>
            </w:r>
            <w:proofErr w:type="spellStart"/>
            <w:r w:rsidRPr="001F1669">
              <w:rPr>
                <w:i/>
                <w:iCs/>
              </w:rPr>
              <w:t>линейки</w:t>
            </w:r>
            <w:proofErr w:type="gramStart"/>
            <w:r w:rsidRPr="001F1669">
              <w:rPr>
                <w:i/>
                <w:iCs/>
              </w:rPr>
              <w:t>:а</w:t>
            </w:r>
            <w:proofErr w:type="gramEnd"/>
            <w:r w:rsidRPr="001F1669">
              <w:rPr>
                <w:i/>
                <w:iCs/>
              </w:rPr>
              <w:t>нализ</w:t>
            </w:r>
            <w:proofErr w:type="spellEnd"/>
            <w:r w:rsidRPr="001F1669">
              <w:rPr>
                <w:i/>
                <w:iCs/>
              </w:rPr>
              <w:t>, построение</w:t>
            </w:r>
            <w:r w:rsidRPr="001F1669">
              <w:t xml:space="preserve">, </w:t>
            </w:r>
            <w:r w:rsidRPr="001F1669">
              <w:rPr>
                <w:i/>
                <w:iCs/>
              </w:rPr>
              <w:t>доказательство и исследование;</w:t>
            </w:r>
          </w:p>
          <w:p w:rsidR="00DC203B" w:rsidRPr="001F1669" w:rsidRDefault="00DC203B" w:rsidP="00CE3108">
            <w:pPr>
              <w:ind w:firstLine="454"/>
              <w:jc w:val="both"/>
              <w:rPr>
                <w:i/>
                <w:iCs/>
              </w:rPr>
            </w:pPr>
            <w:r w:rsidRPr="001F1669">
              <w:t>• </w:t>
            </w:r>
            <w:r w:rsidRPr="001F1669">
              <w:rPr>
                <w:i/>
                <w:iCs/>
              </w:rPr>
              <w:t xml:space="preserve">научиться решать задачи на </w:t>
            </w:r>
            <w:proofErr w:type="spellStart"/>
            <w:r w:rsidRPr="001F1669">
              <w:rPr>
                <w:i/>
                <w:iCs/>
              </w:rPr>
              <w:t>построениеметодомгеометрическогоместаточекиметодомподобия</w:t>
            </w:r>
            <w:proofErr w:type="spellEnd"/>
            <w:r w:rsidRPr="001F1669">
              <w:rPr>
                <w:i/>
                <w:iCs/>
              </w:rPr>
              <w:t>;</w:t>
            </w:r>
          </w:p>
          <w:p w:rsidR="00DC203B" w:rsidRPr="001F1669" w:rsidRDefault="00DC203B" w:rsidP="00CE3108">
            <w:pPr>
              <w:ind w:firstLine="454"/>
              <w:jc w:val="both"/>
            </w:pPr>
            <w:r w:rsidRPr="001F1669">
              <w:t>• </w:t>
            </w:r>
            <w:r w:rsidRPr="001F1669">
              <w:rPr>
                <w:i/>
                <w:iCs/>
              </w:rPr>
              <w:t xml:space="preserve">приобрести опыт исследования </w:t>
            </w:r>
            <w:proofErr w:type="spellStart"/>
            <w:r w:rsidRPr="001F1669">
              <w:rPr>
                <w:i/>
                <w:iCs/>
              </w:rPr>
              <w:t>свойствпланиметрических</w:t>
            </w:r>
            <w:proofErr w:type="spellEnd"/>
            <w:r w:rsidRPr="001F1669">
              <w:rPr>
                <w:i/>
                <w:iCs/>
              </w:rPr>
              <w:t xml:space="preserve"> фигур с помощью компьютерных программ</w:t>
            </w:r>
            <w:r w:rsidRPr="001F1669">
              <w:t>;</w:t>
            </w:r>
          </w:p>
          <w:p w:rsidR="00DC203B" w:rsidRPr="001F1669" w:rsidRDefault="00DC203B" w:rsidP="00CE3108">
            <w:pPr>
              <w:ind w:firstLine="454"/>
              <w:jc w:val="both"/>
              <w:rPr>
                <w:i/>
                <w:iCs/>
              </w:rPr>
            </w:pPr>
            <w:r w:rsidRPr="001F1669">
              <w:t>• </w:t>
            </w:r>
            <w:r w:rsidRPr="001F1669">
              <w:rPr>
                <w:i/>
                <w:iCs/>
              </w:rPr>
              <w:t xml:space="preserve">приобрести опыт выполнения </w:t>
            </w:r>
            <w:proofErr w:type="spellStart"/>
            <w:r w:rsidRPr="001F1669">
              <w:rPr>
                <w:i/>
                <w:iCs/>
              </w:rPr>
              <w:t>проектовпо</w:t>
            </w:r>
            <w:proofErr w:type="spellEnd"/>
            <w:r w:rsidRPr="001F1669">
              <w:rPr>
                <w:i/>
                <w:iCs/>
              </w:rPr>
              <w:t xml:space="preserve"> темам </w:t>
            </w:r>
            <w:r w:rsidRPr="001F1669">
              <w:t>«</w:t>
            </w:r>
            <w:r w:rsidRPr="001F1669">
              <w:rPr>
                <w:i/>
                <w:iCs/>
              </w:rPr>
              <w:t>Геометрические преобразования на плоскости</w:t>
            </w:r>
            <w:r w:rsidRPr="001F1669">
              <w:t>»</w:t>
            </w:r>
            <w:r w:rsidRPr="001F1669">
              <w:rPr>
                <w:i/>
                <w:iCs/>
              </w:rPr>
              <w:t xml:space="preserve">, </w:t>
            </w:r>
            <w:r w:rsidRPr="001F1669">
              <w:t>«</w:t>
            </w:r>
            <w:r w:rsidRPr="001F1669">
              <w:rPr>
                <w:i/>
                <w:iCs/>
              </w:rPr>
              <w:t>Построение отрезков по формуле</w:t>
            </w:r>
            <w:r w:rsidRPr="001F1669">
              <w:t>»</w:t>
            </w:r>
            <w:r w:rsidRPr="001F1669">
              <w:rPr>
                <w:i/>
                <w:iCs/>
              </w:rPr>
              <w:t>.</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Измерение геометрических величин</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C203B" w:rsidRPr="001F1669" w:rsidRDefault="00DC203B" w:rsidP="00CE3108">
            <w:pPr>
              <w:ind w:firstLine="454"/>
              <w:jc w:val="both"/>
            </w:pPr>
            <w:r w:rsidRPr="001F1669">
              <w:lastRenderedPageBreak/>
              <w:t>• вычислять площади треугольников, прямоугольников, параллелограмм-</w:t>
            </w:r>
            <w:proofErr w:type="spellStart"/>
            <w:r w:rsidRPr="001F1669">
              <w:t>мов</w:t>
            </w:r>
            <w:proofErr w:type="spellEnd"/>
            <w:r w:rsidRPr="001F1669">
              <w:t>, трапеций, кругов и секторов;</w:t>
            </w:r>
          </w:p>
          <w:p w:rsidR="00DC203B" w:rsidRPr="001F1669" w:rsidRDefault="00DC203B" w:rsidP="00CE3108">
            <w:pPr>
              <w:ind w:firstLine="454"/>
              <w:jc w:val="both"/>
            </w:pPr>
            <w:r w:rsidRPr="001F1669">
              <w:t>• вычислять длину окружности, длину дуги окружности;</w:t>
            </w:r>
          </w:p>
          <w:p w:rsidR="00DC203B" w:rsidRPr="001F1669" w:rsidRDefault="00DC203B" w:rsidP="00CE3108">
            <w:pPr>
              <w:ind w:firstLine="454"/>
              <w:jc w:val="both"/>
            </w:pPr>
            <w:r w:rsidRPr="001F1669">
              <w:t>• вычислять длины линейных элементов фигур и их углы, используя формулы длины окружности и длины дуги окружности, формулы площадей фигур;</w:t>
            </w:r>
          </w:p>
          <w:p w:rsidR="00DC203B" w:rsidRPr="001F1669" w:rsidRDefault="00DC203B" w:rsidP="00CE3108">
            <w:pPr>
              <w:ind w:firstLine="454"/>
              <w:jc w:val="both"/>
            </w:pPr>
            <w:r w:rsidRPr="001F1669">
              <w:t>• решать задачи на доказательство с использованием формул длины окружности и длины дуги окружности, формул площадей фигур;</w:t>
            </w:r>
          </w:p>
          <w:p w:rsidR="00DC203B" w:rsidRPr="001F1669" w:rsidRDefault="00DC203B" w:rsidP="00CE3108">
            <w:pPr>
              <w:ind w:firstLine="454"/>
              <w:jc w:val="both"/>
            </w:pPr>
            <w:r w:rsidRPr="001F1669">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rPr>
                <w:i/>
                <w:iCs/>
              </w:rPr>
              <w:t>• вычислять площади фигур, составленных из двух или более прямоугольников, параллелограммов, треугольников, круга и сектора;</w:t>
            </w:r>
          </w:p>
          <w:p w:rsidR="00DC203B" w:rsidRPr="001F1669" w:rsidRDefault="00DC203B" w:rsidP="00CE3108">
            <w:pPr>
              <w:ind w:firstLine="454"/>
              <w:jc w:val="both"/>
              <w:rPr>
                <w:i/>
                <w:iCs/>
              </w:rPr>
            </w:pPr>
            <w:r w:rsidRPr="001F1669">
              <w:rPr>
                <w:i/>
                <w:iCs/>
              </w:rPr>
              <w:t xml:space="preserve">• вычислять площади многоугольников, используя отношения </w:t>
            </w:r>
            <w:r w:rsidRPr="001F1669">
              <w:rPr>
                <w:i/>
                <w:iCs/>
              </w:rPr>
              <w:lastRenderedPageBreak/>
              <w:t xml:space="preserve">равновеликости и </w:t>
            </w:r>
            <w:proofErr w:type="spellStart"/>
            <w:r w:rsidRPr="001F1669">
              <w:rPr>
                <w:i/>
                <w:iCs/>
              </w:rPr>
              <w:t>равносоставленности</w:t>
            </w:r>
            <w:proofErr w:type="spellEnd"/>
            <w:r w:rsidRPr="001F1669">
              <w:rPr>
                <w:i/>
                <w:iCs/>
              </w:rPr>
              <w:t>;</w:t>
            </w:r>
          </w:p>
          <w:p w:rsidR="00DC203B" w:rsidRPr="001F1669" w:rsidRDefault="00DC203B" w:rsidP="00CE3108">
            <w:pPr>
              <w:rPr>
                <w:i/>
                <w:iCs/>
              </w:rPr>
            </w:pPr>
            <w:r w:rsidRPr="001F1669">
              <w:rPr>
                <w:i/>
                <w:iCs/>
              </w:rPr>
              <w:t>• применять алгебраический и тригонометрический аппарат и идеи движения при решении задач на вычисление площадей многоугольников</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Координаты</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pStyle w:val="af7"/>
              <w:spacing w:after="0"/>
              <w:ind w:left="0" w:firstLine="454"/>
              <w:jc w:val="both"/>
            </w:pPr>
            <w:r w:rsidRPr="001F1669">
              <w:t>Выпускник научится:</w:t>
            </w:r>
          </w:p>
          <w:p w:rsidR="00DC203B" w:rsidRPr="001F1669" w:rsidRDefault="00DC203B" w:rsidP="00CE3108">
            <w:pPr>
              <w:pStyle w:val="af7"/>
              <w:spacing w:after="0"/>
              <w:ind w:left="0" w:firstLine="454"/>
              <w:jc w:val="both"/>
            </w:pPr>
            <w:r w:rsidRPr="001F1669">
              <w:t>• вычислять длину отрезка по координатам его концов; вычислять координаты середины отрезка;</w:t>
            </w:r>
          </w:p>
          <w:p w:rsidR="00DC203B" w:rsidRPr="001F1669" w:rsidRDefault="00DC203B" w:rsidP="00CE3108">
            <w:pPr>
              <w:ind w:firstLine="454"/>
              <w:jc w:val="both"/>
            </w:pPr>
            <w:r w:rsidRPr="001F1669">
              <w:t>• использовать координатный метод для изучения свой</w:t>
            </w:r>
            <w:proofErr w:type="gramStart"/>
            <w:r w:rsidRPr="001F1669">
              <w:t>ств пр</w:t>
            </w:r>
            <w:proofErr w:type="gramEnd"/>
            <w:r w:rsidRPr="001F1669">
              <w:t>ямых и окружностей.</w:t>
            </w:r>
          </w:p>
          <w:p w:rsidR="00DC203B" w:rsidRPr="001F1669" w:rsidRDefault="00DC203B" w:rsidP="00CE3108">
            <w:pPr>
              <w:ind w:firstLine="454"/>
              <w:jc w:val="both"/>
            </w:pPr>
          </w:p>
        </w:tc>
        <w:tc>
          <w:tcPr>
            <w:tcW w:w="7685" w:type="dxa"/>
          </w:tcPr>
          <w:p w:rsidR="00DC203B" w:rsidRPr="001F1669" w:rsidRDefault="00DC203B" w:rsidP="00CE3108">
            <w:pPr>
              <w:ind w:firstLine="454"/>
              <w:jc w:val="both"/>
            </w:pPr>
            <w:proofErr w:type="spellStart"/>
            <w:r w:rsidRPr="001F1669">
              <w:rPr>
                <w:i/>
                <w:iCs/>
              </w:rPr>
              <w:t>Выпускникполучитвозможность</w:t>
            </w:r>
            <w:proofErr w:type="spellEnd"/>
            <w:r w:rsidRPr="001F1669">
              <w:t xml:space="preserve">: </w:t>
            </w:r>
          </w:p>
          <w:p w:rsidR="00DC203B" w:rsidRPr="001F1669" w:rsidRDefault="00DC203B" w:rsidP="00CE3108">
            <w:pPr>
              <w:ind w:firstLine="454"/>
              <w:jc w:val="both"/>
              <w:rPr>
                <w:i/>
                <w:iCs/>
              </w:rPr>
            </w:pPr>
            <w:r w:rsidRPr="001F1669">
              <w:t>• </w:t>
            </w:r>
            <w:r w:rsidRPr="001F1669">
              <w:rPr>
                <w:i/>
                <w:iCs/>
              </w:rPr>
              <w:t xml:space="preserve">овладеть координатным методом </w:t>
            </w:r>
            <w:proofErr w:type="spellStart"/>
            <w:r w:rsidRPr="001F1669">
              <w:rPr>
                <w:i/>
                <w:iCs/>
              </w:rPr>
              <w:t>решениязадач</w:t>
            </w:r>
            <w:proofErr w:type="spellEnd"/>
            <w:r w:rsidRPr="001F1669">
              <w:rPr>
                <w:i/>
                <w:iCs/>
              </w:rPr>
              <w:t xml:space="preserve"> на вычисления и доказательства;</w:t>
            </w:r>
          </w:p>
          <w:p w:rsidR="00DC203B" w:rsidRPr="001F1669" w:rsidRDefault="00DC203B" w:rsidP="00CE3108">
            <w:pPr>
              <w:ind w:firstLine="454"/>
              <w:jc w:val="both"/>
              <w:rPr>
                <w:i/>
                <w:iCs/>
              </w:rPr>
            </w:pPr>
            <w:r w:rsidRPr="001F1669">
              <w:t>• </w:t>
            </w:r>
            <w:r w:rsidRPr="001F1669">
              <w:rPr>
                <w:i/>
                <w:iCs/>
              </w:rPr>
              <w:t xml:space="preserve">приобрести </w:t>
            </w:r>
            <w:proofErr w:type="spellStart"/>
            <w:r w:rsidRPr="001F1669">
              <w:rPr>
                <w:i/>
                <w:iCs/>
              </w:rPr>
              <w:t>опытиспользования</w:t>
            </w:r>
            <w:proofErr w:type="spellEnd"/>
            <w:r w:rsidRPr="001F1669">
              <w:rPr>
                <w:i/>
                <w:iCs/>
              </w:rPr>
              <w:t xml:space="preserve"> компьютерных программ для анализа частных случаев взаимного расположения окружностей и прямых;</w:t>
            </w:r>
          </w:p>
          <w:p w:rsidR="00DC203B" w:rsidRPr="001F1669" w:rsidRDefault="00DC203B" w:rsidP="00CE3108">
            <w:pPr>
              <w:ind w:firstLine="454"/>
              <w:jc w:val="both"/>
            </w:pPr>
            <w:r w:rsidRPr="001F1669">
              <w:t>• </w:t>
            </w:r>
            <w:r w:rsidRPr="001F1669">
              <w:rPr>
                <w:i/>
                <w:iCs/>
              </w:rPr>
              <w:t xml:space="preserve">приобрести </w:t>
            </w:r>
            <w:proofErr w:type="spellStart"/>
            <w:r w:rsidRPr="001F1669">
              <w:rPr>
                <w:i/>
                <w:iCs/>
              </w:rPr>
              <w:t>опытвыполнения</w:t>
            </w:r>
            <w:proofErr w:type="spellEnd"/>
            <w:r w:rsidRPr="001F1669">
              <w:rPr>
                <w:i/>
                <w:iCs/>
              </w:rPr>
              <w:t xml:space="preserve"> </w:t>
            </w:r>
            <w:proofErr w:type="spellStart"/>
            <w:r w:rsidRPr="001F1669">
              <w:rPr>
                <w:i/>
                <w:iCs/>
              </w:rPr>
              <w:t>проектовна</w:t>
            </w:r>
            <w:proofErr w:type="spellEnd"/>
            <w:r w:rsidRPr="001F1669">
              <w:rPr>
                <w:i/>
                <w:iCs/>
              </w:rPr>
              <w:t xml:space="preserve"> тему</w:t>
            </w:r>
            <w:r w:rsidRPr="001F1669">
              <w:t xml:space="preserve"> «</w:t>
            </w:r>
            <w:r w:rsidRPr="001F1669">
              <w:rPr>
                <w:i/>
                <w:iCs/>
              </w:rPr>
              <w:t>Применение координатного метода при решении задач на вычисления и доказательства</w:t>
            </w:r>
            <w:r w:rsidRPr="001F1669">
              <w:t>».</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Векторы</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 xml:space="preserve">Выпускник научится: </w:t>
            </w:r>
          </w:p>
          <w:p w:rsidR="00DC203B" w:rsidRPr="001F1669" w:rsidRDefault="00DC203B" w:rsidP="00CE3108">
            <w:pPr>
              <w:ind w:firstLine="454"/>
              <w:jc w:val="both"/>
            </w:pPr>
            <w:r w:rsidRPr="001F1669">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C203B" w:rsidRPr="001F1669" w:rsidRDefault="00DC203B" w:rsidP="00CE3108">
            <w:pPr>
              <w:ind w:firstLine="454"/>
              <w:jc w:val="both"/>
            </w:pPr>
            <w:r w:rsidRPr="001F1669">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C203B" w:rsidRPr="001F1669" w:rsidRDefault="00DC203B" w:rsidP="00CE3108">
            <w:pPr>
              <w:ind w:firstLine="454"/>
              <w:jc w:val="both"/>
            </w:pPr>
            <w:r w:rsidRPr="001F1669">
              <w:lastRenderedPageBreak/>
              <w:t>• вычислять скалярное произведение векторов, находить угол между векторами, устанавливать перпендикулярность прямых.</w:t>
            </w:r>
          </w:p>
          <w:p w:rsidR="00DC203B" w:rsidRPr="001F1669" w:rsidRDefault="00DC203B" w:rsidP="00CE3108">
            <w:pPr>
              <w:ind w:firstLine="454"/>
              <w:jc w:val="both"/>
            </w:pPr>
          </w:p>
        </w:tc>
        <w:tc>
          <w:tcPr>
            <w:tcW w:w="7685" w:type="dxa"/>
          </w:tcPr>
          <w:p w:rsidR="00DC203B" w:rsidRPr="001F1669" w:rsidRDefault="00DC203B" w:rsidP="00CE3108">
            <w:pPr>
              <w:ind w:firstLine="454"/>
              <w:jc w:val="both"/>
            </w:pPr>
            <w:proofErr w:type="spellStart"/>
            <w:r w:rsidRPr="001F1669">
              <w:rPr>
                <w:i/>
                <w:iCs/>
              </w:rPr>
              <w:lastRenderedPageBreak/>
              <w:t>Выпускникполучитвозможность</w:t>
            </w:r>
            <w:proofErr w:type="spellEnd"/>
            <w:r w:rsidRPr="001F1669">
              <w:t>:</w:t>
            </w:r>
          </w:p>
          <w:p w:rsidR="00DC203B" w:rsidRPr="001F1669" w:rsidRDefault="00DC203B" w:rsidP="00CE3108">
            <w:pPr>
              <w:ind w:firstLine="454"/>
              <w:jc w:val="both"/>
            </w:pPr>
            <w:r w:rsidRPr="001F1669">
              <w:t>• </w:t>
            </w:r>
            <w:r w:rsidRPr="001F1669">
              <w:rPr>
                <w:i/>
                <w:iCs/>
              </w:rPr>
              <w:t>овладеть векторным методом для решения задач на вычисления и доказательства</w:t>
            </w:r>
            <w:r w:rsidRPr="001F1669">
              <w:t>;</w:t>
            </w:r>
          </w:p>
          <w:p w:rsidR="00DC203B" w:rsidRPr="001F1669" w:rsidRDefault="00DC203B" w:rsidP="00CE3108">
            <w:pPr>
              <w:ind w:firstLine="454"/>
              <w:jc w:val="both"/>
            </w:pPr>
            <w:r w:rsidRPr="001F1669">
              <w:t>• </w:t>
            </w:r>
            <w:r w:rsidRPr="001F1669">
              <w:rPr>
                <w:i/>
                <w:iCs/>
              </w:rPr>
              <w:t xml:space="preserve">приобрести опыт выполнения </w:t>
            </w:r>
            <w:proofErr w:type="spellStart"/>
            <w:r w:rsidRPr="001F1669">
              <w:rPr>
                <w:i/>
                <w:iCs/>
              </w:rPr>
              <w:t>проектовна</w:t>
            </w:r>
            <w:proofErr w:type="spellEnd"/>
            <w:r w:rsidRPr="001F1669">
              <w:rPr>
                <w:i/>
                <w:iCs/>
              </w:rPr>
              <w:t xml:space="preserve"> тему</w:t>
            </w:r>
            <w:r w:rsidRPr="001F1669">
              <w:t xml:space="preserve"> «</w:t>
            </w:r>
            <w:r w:rsidRPr="001F1669">
              <w:rPr>
                <w:i/>
                <w:iCs/>
              </w:rPr>
              <w:t>применение векторного метода при решении задач на вычисления и доказательства</w:t>
            </w:r>
            <w:r w:rsidRPr="001F1669">
              <w:t>».</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lastRenderedPageBreak/>
              <w:t xml:space="preserve">1.2.5.8. </w:t>
            </w:r>
            <w:r w:rsidRPr="001F1669">
              <w:rPr>
                <w:b/>
                <w:bCs/>
              </w:rPr>
              <w:t xml:space="preserve">И Н Ф О </w:t>
            </w:r>
            <w:proofErr w:type="gramStart"/>
            <w:r w:rsidRPr="001F1669">
              <w:rPr>
                <w:b/>
                <w:bCs/>
              </w:rPr>
              <w:t>Р</w:t>
            </w:r>
            <w:proofErr w:type="gramEnd"/>
            <w:r w:rsidRPr="001F1669">
              <w:rPr>
                <w:b/>
                <w:bCs/>
              </w:rPr>
              <w:t xml:space="preserve"> М А Т И К А</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Информация и способы ее предоставления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uppressAutoHyphens/>
              <w:ind w:firstLine="454"/>
              <w:jc w:val="both"/>
            </w:pPr>
            <w:r w:rsidRPr="001F1669">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C203B" w:rsidRPr="001F1669" w:rsidRDefault="00DC203B" w:rsidP="00CE3108">
            <w:pPr>
              <w:suppressAutoHyphens/>
              <w:ind w:firstLine="454"/>
              <w:jc w:val="both"/>
            </w:pPr>
            <w:r w:rsidRPr="001F1669">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C203B" w:rsidRPr="001F1669" w:rsidRDefault="00DC203B" w:rsidP="00CE3108">
            <w:pPr>
              <w:suppressAutoHyphens/>
              <w:ind w:firstLine="454"/>
              <w:jc w:val="both"/>
            </w:pPr>
            <w:r w:rsidRPr="001F1669">
              <w:t xml:space="preserve">• записывать в двоичной системе целые числа от 0 до 256; </w:t>
            </w:r>
          </w:p>
          <w:p w:rsidR="00DC203B" w:rsidRPr="001F1669" w:rsidRDefault="00DC203B" w:rsidP="00CE3108">
            <w:pPr>
              <w:suppressAutoHyphens/>
              <w:ind w:firstLine="454"/>
              <w:jc w:val="both"/>
            </w:pPr>
            <w:r w:rsidRPr="001F1669">
              <w:rPr>
                <w:i/>
                <w:iCs/>
              </w:rPr>
              <w:t>• </w:t>
            </w:r>
            <w:r w:rsidRPr="001F1669">
              <w:t>кодировать и декодировать тексты при известной кодовой таблице;</w:t>
            </w:r>
          </w:p>
          <w:p w:rsidR="00DC203B" w:rsidRPr="001F1669" w:rsidRDefault="00DC203B" w:rsidP="00CE3108">
            <w:pPr>
              <w:suppressAutoHyphens/>
              <w:ind w:firstLine="454"/>
              <w:jc w:val="both"/>
            </w:pPr>
            <w:r w:rsidRPr="001F1669">
              <w:t>• использовать основные способы графического представления числовой информации.</w:t>
            </w:r>
          </w:p>
          <w:p w:rsidR="00DC203B" w:rsidRPr="001F1669" w:rsidRDefault="00DC203B" w:rsidP="00CE3108">
            <w:pPr>
              <w:suppressAutoHyphens/>
              <w:ind w:firstLine="454"/>
              <w:jc w:val="both"/>
            </w:pPr>
          </w:p>
        </w:tc>
        <w:tc>
          <w:tcPr>
            <w:tcW w:w="7685" w:type="dxa"/>
          </w:tcPr>
          <w:p w:rsidR="00DC203B" w:rsidRPr="001F1669" w:rsidRDefault="00DC203B" w:rsidP="00CE3108">
            <w:pPr>
              <w:suppressAutoHyphens/>
              <w:ind w:firstLine="454"/>
              <w:jc w:val="both"/>
            </w:pPr>
            <w:r w:rsidRPr="001F1669">
              <w:rPr>
                <w:i/>
                <w:iCs/>
              </w:rPr>
              <w:t>Выпускник получит возможность</w:t>
            </w:r>
            <w:r w:rsidRPr="001F1669">
              <w:t>:</w:t>
            </w:r>
          </w:p>
          <w:p w:rsidR="00DC203B" w:rsidRPr="001F1669" w:rsidRDefault="00DC203B" w:rsidP="00CE3108">
            <w:pPr>
              <w:suppressAutoHyphens/>
              <w:ind w:firstLine="454"/>
              <w:jc w:val="both"/>
              <w:rPr>
                <w:i/>
                <w:iCs/>
              </w:rPr>
            </w:pPr>
            <w:proofErr w:type="gramStart"/>
            <w:r w:rsidRPr="001F1669">
              <w:t>• </w:t>
            </w:r>
            <w:r w:rsidRPr="001F1669">
              <w:rPr>
                <w:i/>
                <w:iCs/>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C203B" w:rsidRPr="001F1669" w:rsidRDefault="00DC203B" w:rsidP="00CE3108">
            <w:pPr>
              <w:suppressAutoHyphens/>
              <w:ind w:firstLine="454"/>
              <w:jc w:val="both"/>
              <w:rPr>
                <w:i/>
                <w:iCs/>
              </w:rPr>
            </w:pPr>
            <w:r w:rsidRPr="001F1669">
              <w:t>• </w:t>
            </w:r>
            <w:r w:rsidRPr="001F1669">
              <w:rPr>
                <w:i/>
                <w:iCs/>
              </w:rPr>
              <w:t>узнать о том, что любые данные можно описать, используя алфавит, содержащий только два символа, например 0 и 1;</w:t>
            </w:r>
          </w:p>
          <w:p w:rsidR="00DC203B" w:rsidRPr="001F1669" w:rsidRDefault="00DC203B" w:rsidP="00CE3108">
            <w:pPr>
              <w:suppressAutoHyphens/>
              <w:ind w:firstLine="454"/>
              <w:jc w:val="both"/>
            </w:pPr>
            <w:r w:rsidRPr="001F1669">
              <w:t>• </w:t>
            </w:r>
            <w:r w:rsidRPr="001F1669">
              <w:rPr>
                <w:i/>
                <w:iCs/>
              </w:rPr>
              <w:t>познакомиться с тем, как информаци</w:t>
            </w:r>
            <w:proofErr w:type="gramStart"/>
            <w:r w:rsidRPr="001F1669">
              <w:rPr>
                <w:i/>
                <w:iCs/>
              </w:rPr>
              <w:t>я(</w:t>
            </w:r>
            <w:proofErr w:type="gramEnd"/>
            <w:r w:rsidRPr="001F1669">
              <w:rPr>
                <w:i/>
                <w:iCs/>
              </w:rPr>
              <w:t>данные) представляется в современных компьютерах;</w:t>
            </w:r>
          </w:p>
          <w:p w:rsidR="00DC203B" w:rsidRPr="001F1669" w:rsidRDefault="00DC203B" w:rsidP="00CE3108">
            <w:pPr>
              <w:suppressAutoHyphens/>
              <w:ind w:firstLine="454"/>
              <w:jc w:val="both"/>
              <w:rPr>
                <w:i/>
                <w:iCs/>
              </w:rPr>
            </w:pPr>
            <w:r w:rsidRPr="001F1669">
              <w:t>• </w:t>
            </w:r>
            <w:r w:rsidRPr="001F1669">
              <w:rPr>
                <w:i/>
                <w:iCs/>
              </w:rPr>
              <w:t>познакомиться с двоичной системой счисления;</w:t>
            </w:r>
          </w:p>
          <w:p w:rsidR="00DC203B" w:rsidRPr="001F1669" w:rsidRDefault="00DC203B" w:rsidP="00CE3108">
            <w:pPr>
              <w:suppressAutoHyphens/>
              <w:ind w:firstLine="454"/>
              <w:jc w:val="both"/>
              <w:rPr>
                <w:i/>
                <w:iCs/>
              </w:rPr>
            </w:pPr>
            <w:r w:rsidRPr="001F1669">
              <w:t>• </w:t>
            </w:r>
            <w:r w:rsidRPr="001F1669">
              <w:rPr>
                <w:i/>
                <w:iCs/>
              </w:rPr>
              <w:t>познакомиться с двоичным кодированием текстов и наиболее употребительными современными кодами.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Основы алгоритмической культуры</w:t>
            </w:r>
          </w:p>
        </w:tc>
      </w:tr>
      <w:tr w:rsidR="00DC203B" w:rsidRPr="001F1669">
        <w:tblPrEx>
          <w:tblLook w:val="00A0" w:firstRow="1" w:lastRow="0" w:firstColumn="1" w:lastColumn="0" w:noHBand="0" w:noVBand="0"/>
        </w:tblPrEx>
        <w:trPr>
          <w:trHeight w:val="106"/>
        </w:trPr>
        <w:tc>
          <w:tcPr>
            <w:tcW w:w="8667" w:type="dxa"/>
          </w:tcPr>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uppressAutoHyphens/>
              <w:ind w:firstLine="454"/>
              <w:jc w:val="both"/>
            </w:pPr>
            <w:r w:rsidRPr="001F1669">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C203B" w:rsidRPr="001F1669" w:rsidRDefault="00DC203B" w:rsidP="00CE3108">
            <w:pPr>
              <w:suppressAutoHyphens/>
              <w:ind w:firstLine="454"/>
              <w:jc w:val="both"/>
            </w:pPr>
            <w:r w:rsidRPr="001F1669">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DC203B" w:rsidRPr="001F1669" w:rsidRDefault="00DC203B" w:rsidP="00CE3108">
            <w:pPr>
              <w:suppressAutoHyphens/>
              <w:ind w:firstLine="454"/>
              <w:jc w:val="both"/>
            </w:pPr>
            <w:r w:rsidRPr="001F1669">
              <w:t>• понимать термин «алгоритм»; знать основные свойства алгоритмов (фиксированная система команд, пошаговое выполнение, детерминирован-</w:t>
            </w:r>
            <w:proofErr w:type="spellStart"/>
            <w:r w:rsidRPr="001F1669">
              <w:t>ность</w:t>
            </w:r>
            <w:proofErr w:type="spellEnd"/>
            <w:r w:rsidRPr="001F1669">
              <w:t>, возможность возникновения отказа при выполнении команды);</w:t>
            </w:r>
          </w:p>
          <w:p w:rsidR="00DC203B" w:rsidRPr="001F1669" w:rsidRDefault="00DC203B" w:rsidP="00CE3108">
            <w:pPr>
              <w:suppressAutoHyphens/>
              <w:ind w:firstLine="454"/>
              <w:jc w:val="both"/>
            </w:pPr>
            <w:r w:rsidRPr="001F1669">
              <w:t xml:space="preserve">• составлять неветвящиеся (линейные) алгоритмы управления исполнителями и записывать их на выбранном алгоритмическом языке (языке </w:t>
            </w:r>
            <w:r w:rsidRPr="001F1669">
              <w:lastRenderedPageBreak/>
              <w:t>программирования);</w:t>
            </w:r>
          </w:p>
          <w:p w:rsidR="00DC203B" w:rsidRPr="001F1669" w:rsidRDefault="00DC203B" w:rsidP="00CE3108">
            <w:pPr>
              <w:suppressAutoHyphens/>
              <w:ind w:firstLine="454"/>
              <w:jc w:val="both"/>
            </w:pPr>
            <w:r w:rsidRPr="001F1669">
              <w:t>• использовать логические значения, операции и выражения с ними;</w:t>
            </w:r>
          </w:p>
          <w:p w:rsidR="00DC203B" w:rsidRPr="001F1669" w:rsidRDefault="00DC203B" w:rsidP="00CE3108">
            <w:pPr>
              <w:suppressAutoHyphens/>
              <w:ind w:firstLine="454"/>
              <w:jc w:val="both"/>
            </w:pPr>
            <w:r w:rsidRPr="001F1669">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C203B" w:rsidRPr="001F1669" w:rsidRDefault="00DC203B" w:rsidP="00CE3108">
            <w:pPr>
              <w:suppressAutoHyphens/>
              <w:ind w:firstLine="454"/>
              <w:jc w:val="both"/>
            </w:pPr>
            <w:r w:rsidRPr="001F1669">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C203B" w:rsidRPr="001F1669" w:rsidRDefault="00DC203B" w:rsidP="00CE3108">
            <w:pPr>
              <w:suppressAutoHyphens/>
              <w:ind w:firstLine="454"/>
              <w:jc w:val="both"/>
            </w:pPr>
            <w:r w:rsidRPr="001F1669">
              <w:t xml:space="preserve">• создавать и выполнять программы для решения несложных алгоритмических задач в выбранной среде программирования. </w:t>
            </w:r>
          </w:p>
          <w:p w:rsidR="00DC203B" w:rsidRPr="001F1669" w:rsidRDefault="00DC203B" w:rsidP="00CE3108">
            <w:pPr>
              <w:suppressAutoHyphens/>
              <w:spacing w:line="360" w:lineRule="auto"/>
              <w:ind w:firstLine="454"/>
              <w:jc w:val="both"/>
            </w:pPr>
          </w:p>
        </w:tc>
        <w:tc>
          <w:tcPr>
            <w:tcW w:w="7685" w:type="dxa"/>
          </w:tcPr>
          <w:p w:rsidR="00DC203B" w:rsidRPr="001F1669" w:rsidRDefault="00DC203B" w:rsidP="00CE3108">
            <w:pPr>
              <w:suppressAutoHyphens/>
              <w:spacing w:line="360" w:lineRule="auto"/>
              <w:ind w:firstLine="454"/>
              <w:jc w:val="both"/>
            </w:pPr>
            <w:r w:rsidRPr="001F1669">
              <w:rPr>
                <w:i/>
                <w:iCs/>
              </w:rPr>
              <w:lastRenderedPageBreak/>
              <w:t>Выпускник получит возможность</w:t>
            </w:r>
            <w:r w:rsidRPr="001F1669">
              <w:t>:</w:t>
            </w:r>
          </w:p>
          <w:p w:rsidR="00DC203B" w:rsidRPr="001F1669" w:rsidRDefault="00DC203B" w:rsidP="00CE3108">
            <w:pPr>
              <w:suppressAutoHyphens/>
              <w:spacing w:line="360" w:lineRule="auto"/>
              <w:ind w:firstLine="454"/>
              <w:jc w:val="both"/>
              <w:rPr>
                <w:i/>
                <w:iCs/>
              </w:rPr>
            </w:pPr>
            <w:r w:rsidRPr="001F1669">
              <w:t>•</w:t>
            </w:r>
            <w:r w:rsidRPr="001F1669">
              <w:rPr>
                <w:b/>
                <w:bCs/>
                <w:i/>
                <w:iCs/>
              </w:rPr>
              <w:t> </w:t>
            </w:r>
            <w:r w:rsidRPr="001F1669">
              <w:rPr>
                <w:i/>
                <w:iCs/>
              </w:rPr>
              <w:t>познакомиться с использованием строк, деревьев, графов и с простейшими операциями с этими структурами;</w:t>
            </w:r>
          </w:p>
          <w:p w:rsidR="00DC203B" w:rsidRPr="001F1669" w:rsidRDefault="00DC203B" w:rsidP="00CE3108">
            <w:pPr>
              <w:suppressAutoHyphens/>
              <w:spacing w:line="360" w:lineRule="auto"/>
              <w:ind w:firstLine="454"/>
              <w:jc w:val="both"/>
              <w:rPr>
                <w:i/>
                <w:iCs/>
              </w:rPr>
            </w:pPr>
            <w:r w:rsidRPr="001F1669">
              <w:t>• </w:t>
            </w:r>
            <w:r w:rsidRPr="001F1669">
              <w:rPr>
                <w:i/>
                <w:iCs/>
              </w:rPr>
              <w:t>создавать программы для решения несложных задач, возникающих в процессе учебы и вне её.</w:t>
            </w:r>
          </w:p>
          <w:p w:rsidR="00DC203B" w:rsidRPr="001F1669" w:rsidRDefault="00DC203B" w:rsidP="00CE3108"/>
        </w:tc>
      </w:tr>
      <w:tr w:rsidR="00DC203B" w:rsidRPr="001F1669">
        <w:tblPrEx>
          <w:tblLook w:val="00A0" w:firstRow="1" w:lastRow="0" w:firstColumn="1" w:lastColumn="0" w:noHBand="0" w:noVBand="0"/>
        </w:tblPrEx>
        <w:trPr>
          <w:trHeight w:val="820"/>
        </w:trPr>
        <w:tc>
          <w:tcPr>
            <w:tcW w:w="16352" w:type="dxa"/>
            <w:gridSpan w:val="2"/>
          </w:tcPr>
          <w:p w:rsidR="00DC203B" w:rsidRPr="001F1669" w:rsidRDefault="00DC203B" w:rsidP="00CE3108">
            <w:pPr>
              <w:suppressAutoHyphens/>
              <w:spacing w:line="360" w:lineRule="auto"/>
              <w:ind w:firstLine="454"/>
              <w:jc w:val="center"/>
              <w:outlineLvl w:val="0"/>
              <w:rPr>
                <w:i/>
                <w:iCs/>
              </w:rPr>
            </w:pPr>
            <w:r w:rsidRPr="001F1669">
              <w:rPr>
                <w:i/>
                <w:iCs/>
              </w:rPr>
              <w:lastRenderedPageBreak/>
              <w:t>Использование программных систем и сервисов</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uppressAutoHyphens/>
              <w:ind w:firstLine="454"/>
              <w:jc w:val="both"/>
            </w:pPr>
            <w:r w:rsidRPr="001F1669">
              <w:t xml:space="preserve">• базовым навыкам работы с компьютером; </w:t>
            </w:r>
          </w:p>
          <w:p w:rsidR="00DC203B" w:rsidRPr="001F1669" w:rsidRDefault="00DC203B" w:rsidP="00CE3108">
            <w:pPr>
              <w:suppressAutoHyphens/>
              <w:ind w:firstLine="454"/>
              <w:jc w:val="both"/>
            </w:pPr>
            <w:r w:rsidRPr="001F1669">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C203B" w:rsidRPr="001F1669" w:rsidRDefault="00DC203B" w:rsidP="00CE3108">
            <w:pPr>
              <w:suppressAutoHyphens/>
              <w:ind w:firstLine="454"/>
              <w:jc w:val="both"/>
            </w:pPr>
            <w:r w:rsidRPr="001F1669">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C203B" w:rsidRPr="001F1669" w:rsidRDefault="00DC203B" w:rsidP="00CE3108">
            <w:pPr>
              <w:suppressAutoHyphens/>
              <w:ind w:firstLine="454"/>
              <w:jc w:val="both"/>
            </w:pPr>
          </w:p>
        </w:tc>
        <w:tc>
          <w:tcPr>
            <w:tcW w:w="7685" w:type="dxa"/>
          </w:tcPr>
          <w:p w:rsidR="00DC203B" w:rsidRPr="001F1669" w:rsidRDefault="00DC203B" w:rsidP="00CE3108">
            <w:pPr>
              <w:suppressAutoHyphens/>
              <w:ind w:firstLine="454"/>
              <w:jc w:val="both"/>
            </w:pPr>
            <w:r w:rsidRPr="001F1669">
              <w:rPr>
                <w:i/>
                <w:iCs/>
              </w:rPr>
              <w:t>Выпускник получит возможность</w:t>
            </w:r>
            <w:r w:rsidRPr="001F1669">
              <w:t>:</w:t>
            </w:r>
          </w:p>
          <w:p w:rsidR="00DC203B" w:rsidRPr="001F1669" w:rsidRDefault="00DC203B" w:rsidP="00CE3108">
            <w:pPr>
              <w:suppressAutoHyphens/>
              <w:ind w:firstLine="454"/>
              <w:jc w:val="both"/>
              <w:rPr>
                <w:i/>
                <w:iCs/>
              </w:rPr>
            </w:pPr>
            <w:r w:rsidRPr="001F1669">
              <w:t>• </w:t>
            </w:r>
            <w:r w:rsidRPr="001F1669">
              <w:rPr>
                <w:i/>
                <w:iCs/>
              </w:rPr>
              <w:t xml:space="preserve">познакомиться с программными средствами для работы с </w:t>
            </w:r>
            <w:proofErr w:type="gramStart"/>
            <w:r w:rsidRPr="001F1669">
              <w:rPr>
                <w:i/>
                <w:iCs/>
              </w:rPr>
              <w:t>аудио-визуальными</w:t>
            </w:r>
            <w:proofErr w:type="gramEnd"/>
            <w:r w:rsidRPr="001F1669">
              <w:rPr>
                <w:i/>
                <w:iCs/>
              </w:rPr>
              <w:t xml:space="preserve"> данными и соответствующим понятийным аппаратом;</w:t>
            </w:r>
          </w:p>
          <w:p w:rsidR="00DC203B" w:rsidRPr="001F1669" w:rsidRDefault="00DC203B" w:rsidP="00CE3108">
            <w:pPr>
              <w:suppressAutoHyphens/>
              <w:ind w:firstLine="454"/>
              <w:jc w:val="both"/>
              <w:rPr>
                <w:i/>
                <w:iCs/>
              </w:rPr>
            </w:pPr>
            <w:r w:rsidRPr="001F1669">
              <w:t>• </w:t>
            </w:r>
            <w:r w:rsidRPr="001F1669">
              <w:rPr>
                <w:i/>
                <w:iCs/>
              </w:rPr>
              <w:t>научиться создавать текстовые документы, включающие рисунки и другие иллюстративные материалы, презентации и т. п.;</w:t>
            </w:r>
          </w:p>
          <w:p w:rsidR="00DC203B" w:rsidRPr="001F1669" w:rsidRDefault="00DC203B" w:rsidP="00CE3108">
            <w:pPr>
              <w:suppressAutoHyphens/>
              <w:ind w:firstLine="454"/>
              <w:jc w:val="both"/>
              <w:rPr>
                <w:i/>
                <w:iCs/>
              </w:rPr>
            </w:pPr>
            <w:r w:rsidRPr="001F1669">
              <w:t>• </w:t>
            </w:r>
            <w:r w:rsidRPr="001F1669">
              <w:rPr>
                <w:i/>
                <w:iCs/>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Работа в информационном пространстве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suppressAutoHyphens/>
              <w:ind w:firstLine="454"/>
              <w:jc w:val="both"/>
            </w:pPr>
            <w:r w:rsidRPr="001F1669">
              <w:t>Выпускник научится:</w:t>
            </w:r>
          </w:p>
          <w:p w:rsidR="00DC203B" w:rsidRPr="001F1669" w:rsidRDefault="00DC203B" w:rsidP="00CE3108">
            <w:pPr>
              <w:suppressAutoHyphens/>
              <w:ind w:firstLine="454"/>
              <w:jc w:val="both"/>
            </w:pPr>
            <w:r w:rsidRPr="001F1669">
              <w:t xml:space="preserve">• базовым навыкам и знаниям, необходимым для использования </w:t>
            </w:r>
            <w:proofErr w:type="gramStart"/>
            <w:r w:rsidRPr="001F1669">
              <w:t>интернет-сервисов</w:t>
            </w:r>
            <w:proofErr w:type="gramEnd"/>
            <w:r w:rsidRPr="001F1669">
              <w:t xml:space="preserve"> при решении учебных и </w:t>
            </w:r>
            <w:proofErr w:type="spellStart"/>
            <w:r w:rsidRPr="001F1669">
              <w:t>внеучебных</w:t>
            </w:r>
            <w:proofErr w:type="spellEnd"/>
            <w:r w:rsidRPr="001F1669">
              <w:t xml:space="preserve"> задач;</w:t>
            </w:r>
          </w:p>
          <w:p w:rsidR="00DC203B" w:rsidRPr="001F1669" w:rsidRDefault="00DC203B" w:rsidP="00CE3108">
            <w:pPr>
              <w:suppressAutoHyphens/>
              <w:ind w:firstLine="454"/>
              <w:jc w:val="both"/>
            </w:pPr>
            <w:r w:rsidRPr="001F1669">
              <w:t xml:space="preserve">• организации своего личного пространства данных с использованием </w:t>
            </w:r>
            <w:r w:rsidRPr="001F1669">
              <w:lastRenderedPageBreak/>
              <w:t xml:space="preserve">индивидуальных накопителей данных, </w:t>
            </w:r>
            <w:proofErr w:type="gramStart"/>
            <w:r w:rsidRPr="001F1669">
              <w:t>интернет-сервисов</w:t>
            </w:r>
            <w:proofErr w:type="gramEnd"/>
            <w:r w:rsidRPr="001F1669">
              <w:t xml:space="preserve"> и т. п.;</w:t>
            </w:r>
          </w:p>
          <w:p w:rsidR="00DC203B" w:rsidRPr="001F1669" w:rsidRDefault="00DC203B" w:rsidP="00CE3108">
            <w:pPr>
              <w:suppressAutoHyphens/>
              <w:ind w:firstLine="454"/>
              <w:jc w:val="both"/>
            </w:pPr>
            <w:r w:rsidRPr="001F1669">
              <w:t xml:space="preserve">• основам соблюдения норм информационной этики и права. </w:t>
            </w:r>
          </w:p>
          <w:p w:rsidR="00DC203B" w:rsidRPr="001F1669" w:rsidRDefault="00DC203B" w:rsidP="00CE3108">
            <w:pPr>
              <w:suppressAutoHyphens/>
              <w:ind w:firstLine="454"/>
              <w:jc w:val="both"/>
              <w:rPr>
                <w:i/>
                <w:iCs/>
              </w:rPr>
            </w:pPr>
          </w:p>
          <w:p w:rsidR="00DC203B" w:rsidRPr="001F1669" w:rsidRDefault="00DC203B" w:rsidP="00CE3108"/>
        </w:tc>
        <w:tc>
          <w:tcPr>
            <w:tcW w:w="7685" w:type="dxa"/>
          </w:tcPr>
          <w:p w:rsidR="00DC203B" w:rsidRPr="001F1669" w:rsidRDefault="00DC203B" w:rsidP="00CE3108">
            <w:pPr>
              <w:suppressAutoHyphens/>
              <w:ind w:firstLine="454"/>
              <w:jc w:val="both"/>
            </w:pPr>
            <w:r w:rsidRPr="001F1669">
              <w:rPr>
                <w:i/>
                <w:iCs/>
              </w:rPr>
              <w:lastRenderedPageBreak/>
              <w:t>Выпускник получит возможность</w:t>
            </w:r>
            <w:r w:rsidRPr="001F1669">
              <w:t>:</w:t>
            </w:r>
          </w:p>
          <w:p w:rsidR="00DC203B" w:rsidRPr="001F1669" w:rsidRDefault="00DC203B" w:rsidP="00CE3108">
            <w:pPr>
              <w:suppressAutoHyphens/>
              <w:ind w:firstLine="454"/>
              <w:jc w:val="both"/>
              <w:rPr>
                <w:i/>
                <w:iCs/>
              </w:rPr>
            </w:pPr>
            <w:r w:rsidRPr="001F1669">
              <w:t>• </w:t>
            </w:r>
            <w:r w:rsidRPr="001F1669">
              <w:rPr>
                <w:i/>
                <w:iCs/>
              </w:rPr>
              <w:t>познакомиться с принципами устройства Интернета и сетевого взаимодействия между компьютерами, методами поиска в Интернете;</w:t>
            </w:r>
          </w:p>
          <w:p w:rsidR="00DC203B" w:rsidRPr="001F1669" w:rsidRDefault="00DC203B" w:rsidP="00CE3108">
            <w:pPr>
              <w:suppressAutoHyphens/>
              <w:ind w:firstLine="454"/>
              <w:jc w:val="both"/>
              <w:rPr>
                <w:i/>
                <w:iCs/>
              </w:rPr>
            </w:pPr>
            <w:r w:rsidRPr="001F1669">
              <w:lastRenderedPageBreak/>
              <w:t>• </w:t>
            </w:r>
            <w:r w:rsidRPr="001F1669">
              <w:rPr>
                <w:i/>
                <w:iCs/>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C203B" w:rsidRPr="001F1669" w:rsidRDefault="00DC203B" w:rsidP="00CE3108">
            <w:pPr>
              <w:suppressAutoHyphens/>
              <w:ind w:firstLine="454"/>
              <w:jc w:val="both"/>
              <w:rPr>
                <w:i/>
                <w:iCs/>
              </w:rPr>
            </w:pPr>
            <w:r w:rsidRPr="001F1669">
              <w:t>• </w:t>
            </w:r>
            <w:r w:rsidRPr="001F1669">
              <w:rPr>
                <w:i/>
                <w:iCs/>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C203B" w:rsidRPr="001F1669" w:rsidRDefault="00DC203B" w:rsidP="00CE3108">
            <w:r w:rsidRPr="001F1669">
              <w:t>• </w:t>
            </w:r>
            <w:r w:rsidRPr="001F1669">
              <w:rPr>
                <w:i/>
                <w:iCs/>
              </w:rPr>
              <w:t>получить представление о тенденциях развития ИКТ.</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lastRenderedPageBreak/>
              <w:t>1.2.5.9.</w:t>
            </w:r>
            <w:r w:rsidRPr="001F1669">
              <w:rPr>
                <w:b/>
                <w:bCs/>
              </w:rPr>
              <w:t xml:space="preserve">Ф И </w:t>
            </w:r>
            <w:proofErr w:type="gramStart"/>
            <w:r w:rsidRPr="001F1669">
              <w:rPr>
                <w:b/>
                <w:bCs/>
              </w:rPr>
              <w:t>З</w:t>
            </w:r>
            <w:proofErr w:type="gramEnd"/>
            <w:r w:rsidRPr="001F1669">
              <w:rPr>
                <w:b/>
                <w:bCs/>
              </w:rPr>
              <w:t xml:space="preserve"> И К А</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Механические явления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proofErr w:type="gramStart"/>
            <w:r w:rsidRPr="001F1669">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DC203B" w:rsidRPr="006A3FE9" w:rsidRDefault="00DC203B" w:rsidP="00CE3108">
            <w:pPr>
              <w:pStyle w:val="af0"/>
              <w:spacing w:line="240" w:lineRule="auto"/>
              <w:rPr>
                <w:sz w:val="24"/>
                <w:szCs w:val="24"/>
                <w:lang w:eastAsia="en-US"/>
              </w:rPr>
            </w:pPr>
            <w:proofErr w:type="gramStart"/>
            <w:r w:rsidRPr="006A3FE9">
              <w:rPr>
                <w:sz w:val="24"/>
                <w:szCs w:val="24"/>
                <w:lang w:eastAsia="en-US"/>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6A3FE9">
              <w:rPr>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203B" w:rsidRPr="001F1669" w:rsidRDefault="00DC203B" w:rsidP="00CE3108">
            <w:pPr>
              <w:ind w:firstLine="454"/>
              <w:jc w:val="both"/>
            </w:pPr>
            <w:r w:rsidRPr="001F1669">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w:t>
            </w:r>
            <w:r w:rsidRPr="001F1669">
              <w:lastRenderedPageBreak/>
              <w:t>импульса, закон Гука, закон Паскаля, закон Архимеда; при этом различать словесную формулировку закона и его математическое выражение;</w:t>
            </w:r>
          </w:p>
          <w:p w:rsidR="00DC203B" w:rsidRPr="001F1669" w:rsidRDefault="00DC203B" w:rsidP="00CE3108">
            <w:pPr>
              <w:ind w:firstLine="454"/>
              <w:jc w:val="both"/>
            </w:pPr>
            <w:r w:rsidRPr="001F1669">
              <w:t>• различать основные признаки изученных физических моделей: материальная точка, инерциальная система отсчёта;</w:t>
            </w:r>
          </w:p>
          <w:p w:rsidR="00DC203B" w:rsidRPr="001F1669" w:rsidRDefault="00DC203B" w:rsidP="00CE3108">
            <w:pPr>
              <w:ind w:firstLine="454"/>
              <w:jc w:val="both"/>
            </w:pPr>
            <w:proofErr w:type="gramStart"/>
            <w:r w:rsidRPr="001F1669">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1F1669">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6A3FE9" w:rsidRDefault="00DC203B" w:rsidP="00CE3108">
            <w:pPr>
              <w:pStyle w:val="a3"/>
              <w:ind w:left="0" w:firstLine="454"/>
              <w:jc w:val="both"/>
              <w:rPr>
                <w:i/>
                <w:iCs/>
              </w:rPr>
            </w:pPr>
            <w:r w:rsidRPr="006A3FE9">
              <w:t>• </w:t>
            </w:r>
            <w:r w:rsidRPr="006A3FE9">
              <w:rPr>
                <w:i/>
                <w:iCs/>
              </w:rPr>
              <w:t xml:space="preserve">использовать знания </w:t>
            </w:r>
            <w:proofErr w:type="gramStart"/>
            <w:r w:rsidRPr="006A3FE9">
              <w:rPr>
                <w:i/>
                <w:iCs/>
              </w:rPr>
              <w:t>о механических явлениях в повседневной жизни для обеспечения безопасности при обращении с приборами</w:t>
            </w:r>
            <w:proofErr w:type="gramEnd"/>
            <w:r w:rsidRPr="006A3FE9">
              <w:rPr>
                <w:i/>
                <w:iCs/>
              </w:rPr>
              <w:t xml:space="preserve"> и техническими устройствами, для сохранения здоровья и соблюдения норм экологического поведения в окружающей среде;</w:t>
            </w:r>
          </w:p>
          <w:p w:rsidR="00DC203B" w:rsidRPr="006A3FE9" w:rsidRDefault="00DC203B" w:rsidP="00CE3108">
            <w:pPr>
              <w:pStyle w:val="a3"/>
              <w:ind w:left="0" w:firstLine="454"/>
              <w:jc w:val="both"/>
              <w:rPr>
                <w:i/>
                <w:iCs/>
              </w:rPr>
            </w:pPr>
            <w:r w:rsidRPr="006A3FE9">
              <w:t>• </w:t>
            </w:r>
            <w:r w:rsidRPr="006A3FE9">
              <w:rPr>
                <w:i/>
                <w:iC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C203B" w:rsidRPr="006A3FE9" w:rsidRDefault="00DC203B" w:rsidP="00CE3108">
            <w:pPr>
              <w:pStyle w:val="a3"/>
              <w:ind w:left="0" w:firstLine="454"/>
              <w:jc w:val="both"/>
              <w:rPr>
                <w:i/>
                <w:iCs/>
              </w:rPr>
            </w:pPr>
            <w:r w:rsidRPr="006A3FE9">
              <w:t>• </w:t>
            </w:r>
            <w:r w:rsidRPr="006A3FE9">
              <w:rPr>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C203B" w:rsidRPr="006A3FE9" w:rsidRDefault="00DC203B" w:rsidP="00CE3108">
            <w:pPr>
              <w:pStyle w:val="a3"/>
              <w:ind w:left="0" w:firstLine="454"/>
              <w:jc w:val="both"/>
              <w:rPr>
                <w:i/>
                <w:iCs/>
              </w:rPr>
            </w:pPr>
            <w:r w:rsidRPr="006A3FE9">
              <w:t>• </w:t>
            </w:r>
            <w:r w:rsidRPr="006A3FE9">
              <w:rPr>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DC203B" w:rsidRPr="001F1669" w:rsidRDefault="00DC203B" w:rsidP="00CE3108">
            <w:pPr>
              <w:ind w:firstLine="454"/>
              <w:jc w:val="both"/>
              <w:rPr>
                <w:i/>
                <w:iCs/>
              </w:rPr>
            </w:pPr>
            <w:r w:rsidRPr="001F1669">
              <w:t>• </w:t>
            </w:r>
            <w:r w:rsidRPr="001F1669">
              <w:rPr>
                <w:i/>
                <w:iCs/>
              </w:rPr>
              <w:t xml:space="preserve">находить адекватную предложенной задаче физическую модель, разрешать проблему на основе имеющихся знаний по механике с </w:t>
            </w:r>
            <w:r w:rsidRPr="001F1669">
              <w:rPr>
                <w:i/>
                <w:iCs/>
              </w:rPr>
              <w:lastRenderedPageBreak/>
              <w:t>использованием математического аппарата, оценивать реальность полученного значения физической величины.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Тепловые явления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C203B" w:rsidRPr="001F1669" w:rsidRDefault="00DC203B" w:rsidP="00CE3108">
            <w:pPr>
              <w:ind w:firstLine="454"/>
              <w:jc w:val="both"/>
            </w:pPr>
            <w:proofErr w:type="gramStart"/>
            <w:r w:rsidRPr="001F1669">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DC203B" w:rsidRPr="001F1669" w:rsidRDefault="00DC203B" w:rsidP="00CE3108">
            <w:pPr>
              <w:ind w:firstLine="454"/>
              <w:jc w:val="both"/>
            </w:pPr>
            <w:r w:rsidRPr="001F1669">
              <w:t xml:space="preserve">• анализировать свойства тел, тепловые явления и процессы, используя закон </w:t>
            </w:r>
            <w:r w:rsidRPr="001F1669">
              <w:lastRenderedPageBreak/>
              <w:t>сохранения энергии; различать словесную формулировку закона и его математическое выражение;</w:t>
            </w:r>
          </w:p>
          <w:p w:rsidR="00DC203B" w:rsidRPr="001F1669" w:rsidRDefault="00DC203B" w:rsidP="00CE3108">
            <w:pPr>
              <w:ind w:firstLine="454"/>
              <w:jc w:val="both"/>
            </w:pPr>
            <w:r w:rsidRPr="001F1669">
              <w:t>• различать основные признаки моделей строения газов, жидкостей и твёрдых тел;</w:t>
            </w:r>
          </w:p>
          <w:p w:rsidR="00DC203B" w:rsidRPr="001F1669" w:rsidRDefault="00DC203B" w:rsidP="00CE3108">
            <w:pPr>
              <w:ind w:firstLine="454"/>
              <w:jc w:val="both"/>
            </w:pPr>
            <w:proofErr w:type="gramStart"/>
            <w:r w:rsidRPr="001F1669">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DC203B" w:rsidRPr="006A3FE9" w:rsidRDefault="00DC203B" w:rsidP="00CE3108">
            <w:pPr>
              <w:pStyle w:val="a3"/>
              <w:ind w:left="0" w:firstLine="454"/>
              <w:jc w:val="both"/>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6A3FE9" w:rsidRDefault="00DC203B" w:rsidP="00CE3108">
            <w:pPr>
              <w:pStyle w:val="a3"/>
              <w:ind w:left="0" w:firstLine="454"/>
              <w:jc w:val="both"/>
              <w:rPr>
                <w:i/>
                <w:iCs/>
              </w:rPr>
            </w:pPr>
            <w:r w:rsidRPr="006A3FE9">
              <w:t>• </w:t>
            </w:r>
            <w:r w:rsidRPr="006A3FE9">
              <w:rPr>
                <w:i/>
                <w:iCs/>
              </w:rPr>
              <w:t xml:space="preserve">использовать знания </w:t>
            </w:r>
            <w:proofErr w:type="gramStart"/>
            <w:r w:rsidRPr="006A3FE9">
              <w:rPr>
                <w:i/>
                <w:iCs/>
              </w:rPr>
              <w:t>о тепловых явлениях в повседневной жизни для обеспечения безопасности при обращении с приборами</w:t>
            </w:r>
            <w:proofErr w:type="gramEnd"/>
            <w:r w:rsidRPr="006A3FE9">
              <w:rPr>
                <w:i/>
                <w:iC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C203B" w:rsidRPr="006A3FE9" w:rsidRDefault="00DC203B" w:rsidP="00CE3108">
            <w:pPr>
              <w:pStyle w:val="a3"/>
              <w:ind w:left="0" w:firstLine="454"/>
              <w:jc w:val="both"/>
              <w:rPr>
                <w:i/>
                <w:iCs/>
              </w:rPr>
            </w:pPr>
            <w:r w:rsidRPr="006A3FE9">
              <w:t>• </w:t>
            </w:r>
            <w:r w:rsidRPr="006A3FE9">
              <w:rPr>
                <w:i/>
                <w:iCs/>
              </w:rPr>
              <w:t>приводить примеры практического использования физических знаний о тепловых явлениях;</w:t>
            </w:r>
          </w:p>
          <w:p w:rsidR="00DC203B" w:rsidRPr="006A3FE9" w:rsidRDefault="00DC203B" w:rsidP="00CE3108">
            <w:pPr>
              <w:pStyle w:val="a3"/>
              <w:ind w:left="0" w:firstLine="454"/>
              <w:jc w:val="both"/>
              <w:rPr>
                <w:i/>
                <w:iCs/>
              </w:rPr>
            </w:pPr>
            <w:r w:rsidRPr="006A3FE9">
              <w:t>• </w:t>
            </w:r>
            <w:r w:rsidRPr="006A3FE9">
              <w:rPr>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203B" w:rsidRPr="006A3FE9" w:rsidRDefault="00DC203B" w:rsidP="00CE3108">
            <w:pPr>
              <w:pStyle w:val="a3"/>
              <w:ind w:left="0" w:firstLine="454"/>
              <w:jc w:val="both"/>
              <w:rPr>
                <w:i/>
                <w:iCs/>
              </w:rPr>
            </w:pPr>
            <w:r w:rsidRPr="006A3FE9">
              <w:t>• </w:t>
            </w:r>
            <w:r w:rsidRPr="006A3FE9">
              <w:rPr>
                <w:i/>
                <w:iCs/>
              </w:rPr>
              <w:t xml:space="preserve">приёмам поиска и формулировки доказательств выдвинутых гипотез и теоретических выводов на основе эмпирически </w:t>
            </w:r>
            <w:r w:rsidRPr="006A3FE9">
              <w:rPr>
                <w:i/>
                <w:iCs/>
              </w:rPr>
              <w:lastRenderedPageBreak/>
              <w:t>установленных фактов;</w:t>
            </w:r>
          </w:p>
          <w:p w:rsidR="00DC203B" w:rsidRPr="006A3FE9" w:rsidRDefault="00DC203B" w:rsidP="00CE3108">
            <w:pPr>
              <w:pStyle w:val="a3"/>
              <w:ind w:left="0" w:firstLine="454"/>
              <w:jc w:val="both"/>
              <w:rPr>
                <w:i/>
                <w:iCs/>
              </w:rPr>
            </w:pPr>
            <w:r w:rsidRPr="006A3FE9">
              <w:t>• </w:t>
            </w:r>
            <w:r w:rsidRPr="006A3FE9">
              <w:rPr>
                <w:i/>
                <w:iCs/>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Электрические и магнитные явления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C203B" w:rsidRPr="001F1669" w:rsidRDefault="00DC203B" w:rsidP="00CE3108">
            <w:pPr>
              <w:ind w:firstLine="454"/>
              <w:jc w:val="both"/>
            </w:pPr>
            <w:proofErr w:type="gramStart"/>
            <w:r w:rsidRPr="001F1669">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DC203B" w:rsidRPr="001F1669" w:rsidRDefault="00DC203B" w:rsidP="00CE3108">
            <w:pPr>
              <w:tabs>
                <w:tab w:val="num" w:pos="426"/>
              </w:tabs>
              <w:ind w:firstLine="454"/>
              <w:jc w:val="both"/>
            </w:pPr>
            <w:r w:rsidRPr="001F1669">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1F1669">
              <w:t>Джоуля—Ленца</w:t>
            </w:r>
            <w:proofErr w:type="gramEnd"/>
            <w:r w:rsidRPr="001F1669">
              <w:t xml:space="preserve">, закон прямолинейного распространения света, закон отражения света, закон преломления света; при </w:t>
            </w:r>
            <w:r w:rsidRPr="001F1669">
              <w:lastRenderedPageBreak/>
              <w:t>этом различать словесную формулировку закона и его математическое выражение;</w:t>
            </w:r>
          </w:p>
          <w:p w:rsidR="00DC203B" w:rsidRPr="001F1669" w:rsidRDefault="00DC203B" w:rsidP="00CE3108">
            <w:pPr>
              <w:ind w:firstLine="454"/>
              <w:jc w:val="both"/>
            </w:pPr>
            <w:proofErr w:type="gramStart"/>
            <w:r w:rsidRPr="001F1669">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1F1669">
              <w:t xml:space="preserve"> на основе анализа условия задачи выделять физические величины и формулы, необходимые для её решения, и проводить расчёты.</w:t>
            </w:r>
          </w:p>
          <w:p w:rsidR="00DC203B" w:rsidRPr="006A3FE9" w:rsidRDefault="00DC203B" w:rsidP="00CE3108">
            <w:pPr>
              <w:pStyle w:val="a3"/>
              <w:ind w:left="0" w:firstLine="454"/>
              <w:jc w:val="both"/>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6A3FE9" w:rsidRDefault="00DC203B" w:rsidP="00CE3108">
            <w:pPr>
              <w:pStyle w:val="a3"/>
              <w:ind w:left="0" w:firstLine="454"/>
              <w:jc w:val="both"/>
              <w:rPr>
                <w:i/>
                <w:iCs/>
              </w:rPr>
            </w:pPr>
            <w:r w:rsidRPr="006A3FE9">
              <w:t>• </w:t>
            </w:r>
            <w:r w:rsidRPr="006A3FE9">
              <w:rPr>
                <w:i/>
                <w:iCs/>
              </w:rPr>
              <w:t xml:space="preserve">использовать знания </w:t>
            </w:r>
            <w:proofErr w:type="gramStart"/>
            <w:r w:rsidRPr="006A3FE9">
              <w:rPr>
                <w:i/>
                <w:iCs/>
              </w:rPr>
              <w:t>об электромагнитных явлениях в повседневной жизни для обеспечения безопасности при обращении с приборами</w:t>
            </w:r>
            <w:proofErr w:type="gramEnd"/>
            <w:r w:rsidRPr="006A3FE9">
              <w:rPr>
                <w:i/>
                <w:iCs/>
              </w:rPr>
              <w:t xml:space="preserve"> и техническими устройствами, для сохранения здоровья и соблюдения норм экологического поведения в окружающей среде;</w:t>
            </w:r>
          </w:p>
          <w:p w:rsidR="00DC203B" w:rsidRPr="006A3FE9" w:rsidRDefault="00DC203B" w:rsidP="00CE3108">
            <w:pPr>
              <w:pStyle w:val="a3"/>
              <w:ind w:left="0" w:firstLine="454"/>
              <w:jc w:val="both"/>
              <w:rPr>
                <w:i/>
                <w:iCs/>
              </w:rPr>
            </w:pPr>
            <w:r w:rsidRPr="006A3FE9">
              <w:t>• </w:t>
            </w:r>
            <w:r w:rsidRPr="006A3FE9">
              <w:rPr>
                <w:i/>
                <w:iCs/>
              </w:rPr>
              <w:t xml:space="preserve">приводить примеры практического использования физических знаний </w:t>
            </w:r>
            <w:proofErr w:type="gramStart"/>
            <w:r w:rsidRPr="006A3FE9">
              <w:rPr>
                <w:i/>
                <w:iCs/>
              </w:rPr>
              <w:t>о</w:t>
            </w:r>
            <w:proofErr w:type="gramEnd"/>
            <w:r w:rsidRPr="006A3FE9">
              <w:rPr>
                <w:i/>
                <w:iCs/>
              </w:rPr>
              <w:t xml:space="preserve"> электромагнитных явлениях;</w:t>
            </w:r>
          </w:p>
          <w:p w:rsidR="00DC203B" w:rsidRPr="006A3FE9" w:rsidRDefault="00DC203B" w:rsidP="00CE3108">
            <w:pPr>
              <w:pStyle w:val="a3"/>
              <w:ind w:left="0" w:firstLine="454"/>
              <w:jc w:val="both"/>
              <w:rPr>
                <w:i/>
                <w:iCs/>
              </w:rPr>
            </w:pPr>
            <w:r w:rsidRPr="006A3FE9">
              <w:t>• </w:t>
            </w:r>
            <w:r w:rsidRPr="006A3FE9">
              <w:rPr>
                <w:i/>
                <w:iC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6A3FE9">
              <w:rPr>
                <w:i/>
                <w:iCs/>
              </w:rPr>
              <w:t>Джоуля</w:t>
            </w:r>
            <w:r w:rsidRPr="006A3FE9">
              <w:t>—</w:t>
            </w:r>
            <w:r w:rsidRPr="006A3FE9">
              <w:rPr>
                <w:i/>
                <w:iCs/>
              </w:rPr>
              <w:t>Ленца</w:t>
            </w:r>
            <w:proofErr w:type="gramEnd"/>
            <w:r w:rsidRPr="006A3FE9">
              <w:rPr>
                <w:i/>
                <w:iCs/>
              </w:rPr>
              <w:t xml:space="preserve"> и др.);</w:t>
            </w:r>
          </w:p>
          <w:p w:rsidR="00DC203B" w:rsidRPr="006A3FE9" w:rsidRDefault="00DC203B" w:rsidP="00CE3108">
            <w:pPr>
              <w:pStyle w:val="a3"/>
              <w:ind w:left="0" w:firstLine="454"/>
              <w:jc w:val="both"/>
              <w:rPr>
                <w:i/>
                <w:iCs/>
              </w:rPr>
            </w:pPr>
            <w:r w:rsidRPr="006A3FE9">
              <w:t>• </w:t>
            </w:r>
            <w:r w:rsidRPr="006A3FE9">
              <w:rPr>
                <w:i/>
                <w:iCs/>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203B" w:rsidRPr="006A3FE9" w:rsidRDefault="00DC203B" w:rsidP="00CE3108">
            <w:pPr>
              <w:pStyle w:val="a3"/>
              <w:ind w:left="0" w:firstLine="454"/>
              <w:jc w:val="both"/>
              <w:rPr>
                <w:i/>
                <w:iCs/>
              </w:rPr>
            </w:pPr>
            <w:r w:rsidRPr="006A3FE9">
              <w:t>• </w:t>
            </w:r>
            <w:r w:rsidRPr="006A3FE9">
              <w:rPr>
                <w:i/>
                <w:iCs/>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w:t>
            </w:r>
            <w:r w:rsidRPr="006A3FE9">
              <w:rPr>
                <w:i/>
                <w:iCs/>
              </w:rPr>
              <w:lastRenderedPageBreak/>
              <w:t>величины.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Квантовые явления</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tabs>
                <w:tab w:val="left" w:pos="426"/>
              </w:tabs>
              <w:ind w:firstLine="454"/>
              <w:jc w:val="both"/>
            </w:pPr>
            <w:r w:rsidRPr="001F1669">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C203B" w:rsidRPr="001F1669" w:rsidRDefault="00DC203B" w:rsidP="00CE3108">
            <w:pPr>
              <w:tabs>
                <w:tab w:val="left" w:pos="426"/>
              </w:tabs>
              <w:ind w:firstLine="454"/>
              <w:jc w:val="both"/>
            </w:pPr>
            <w:r w:rsidRPr="001F1669">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C203B" w:rsidRPr="001F1669" w:rsidRDefault="00DC203B" w:rsidP="00CE3108">
            <w:pPr>
              <w:tabs>
                <w:tab w:val="num" w:pos="426"/>
              </w:tabs>
              <w:ind w:firstLine="454"/>
              <w:jc w:val="both"/>
            </w:pPr>
            <w:r w:rsidRPr="001F1669">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C203B" w:rsidRPr="001F1669" w:rsidRDefault="00DC203B" w:rsidP="00CE3108">
            <w:pPr>
              <w:tabs>
                <w:tab w:val="left" w:pos="426"/>
              </w:tabs>
              <w:ind w:firstLine="454"/>
              <w:jc w:val="both"/>
            </w:pPr>
            <w:r w:rsidRPr="001F1669">
              <w:t>• различать основные признаки планетарной модели атома, нуклонной модели атомного ядра;</w:t>
            </w:r>
          </w:p>
          <w:p w:rsidR="00DC203B" w:rsidRPr="001F1669" w:rsidRDefault="00DC203B" w:rsidP="00CE3108">
            <w:pPr>
              <w:tabs>
                <w:tab w:val="left" w:pos="426"/>
              </w:tabs>
              <w:ind w:firstLine="454"/>
              <w:jc w:val="both"/>
            </w:pPr>
            <w:r w:rsidRPr="001F1669">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DC203B" w:rsidRPr="001F1669" w:rsidRDefault="00DC203B" w:rsidP="00CE3108">
            <w:pPr>
              <w:tabs>
                <w:tab w:val="left" w:pos="426"/>
              </w:tabs>
              <w:ind w:firstLine="454"/>
              <w:jc w:val="both"/>
            </w:pPr>
          </w:p>
        </w:tc>
        <w:tc>
          <w:tcPr>
            <w:tcW w:w="7685" w:type="dxa"/>
          </w:tcPr>
          <w:p w:rsidR="00DC203B" w:rsidRPr="001F1669" w:rsidRDefault="00DC203B" w:rsidP="00CE3108">
            <w:pPr>
              <w:tabs>
                <w:tab w:val="left" w:pos="709"/>
              </w:tabs>
              <w:ind w:firstLine="454"/>
              <w:jc w:val="both"/>
              <w:rPr>
                <w:i/>
                <w:iCs/>
              </w:rPr>
            </w:pPr>
            <w:r w:rsidRPr="001F1669">
              <w:rPr>
                <w:i/>
                <w:iCs/>
              </w:rPr>
              <w:lastRenderedPageBreak/>
              <w:t>Выпускник получит возможность научиться:</w:t>
            </w:r>
          </w:p>
          <w:p w:rsidR="00DC203B" w:rsidRPr="006A3FE9" w:rsidRDefault="00DC203B" w:rsidP="00CE3108">
            <w:pPr>
              <w:pStyle w:val="a3"/>
              <w:ind w:left="0" w:firstLine="454"/>
              <w:jc w:val="both"/>
              <w:rPr>
                <w:i/>
                <w:iCs/>
              </w:rPr>
            </w:pPr>
            <w:r w:rsidRPr="006A3FE9">
              <w:t>• </w:t>
            </w:r>
            <w:r w:rsidRPr="006A3FE9">
              <w:rPr>
                <w:i/>
                <w:iCs/>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C203B" w:rsidRPr="006A3FE9" w:rsidRDefault="00DC203B" w:rsidP="00CE3108">
            <w:pPr>
              <w:pStyle w:val="a3"/>
              <w:tabs>
                <w:tab w:val="left" w:pos="426"/>
              </w:tabs>
              <w:ind w:left="0" w:firstLine="454"/>
              <w:jc w:val="both"/>
              <w:rPr>
                <w:i/>
                <w:iCs/>
              </w:rPr>
            </w:pPr>
            <w:r w:rsidRPr="006A3FE9">
              <w:t>• </w:t>
            </w:r>
            <w:r w:rsidRPr="006A3FE9">
              <w:rPr>
                <w:i/>
                <w:iCs/>
              </w:rPr>
              <w:t>соотносить энергию связи атомных ядер с дефектом массы;</w:t>
            </w:r>
          </w:p>
          <w:p w:rsidR="00DC203B" w:rsidRPr="006A3FE9" w:rsidRDefault="00DC203B" w:rsidP="00CE3108">
            <w:pPr>
              <w:pStyle w:val="a3"/>
              <w:tabs>
                <w:tab w:val="left" w:pos="426"/>
              </w:tabs>
              <w:ind w:left="0" w:firstLine="454"/>
              <w:jc w:val="both"/>
              <w:rPr>
                <w:i/>
                <w:iCs/>
              </w:rPr>
            </w:pPr>
            <w:r w:rsidRPr="006A3FE9">
              <w:t>• </w:t>
            </w:r>
            <w:r w:rsidRPr="006A3FE9">
              <w:rPr>
                <w:i/>
                <w:iCs/>
              </w:rPr>
              <w:t>приводить примеры влияния радиоактивных излучений на живые организмы; понимать принцип действия дозиметра;</w:t>
            </w:r>
          </w:p>
          <w:p w:rsidR="00DC203B" w:rsidRPr="001F1669" w:rsidRDefault="00DC203B" w:rsidP="00CE3108">
            <w:pPr>
              <w:tabs>
                <w:tab w:val="left" w:pos="426"/>
              </w:tabs>
              <w:ind w:firstLine="454"/>
              <w:jc w:val="both"/>
              <w:rPr>
                <w:i/>
                <w:iCs/>
              </w:rPr>
            </w:pPr>
            <w:r w:rsidRPr="001F1669">
              <w:t>• </w:t>
            </w:r>
            <w:r w:rsidRPr="001F1669">
              <w:rPr>
                <w:i/>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Элементы астрономии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различать основные признаки суточного вращения звёздного неба, движения Луны, Солнца и планет относительно звёзд;</w:t>
            </w:r>
          </w:p>
          <w:p w:rsidR="00DC203B" w:rsidRPr="001F1669" w:rsidRDefault="00DC203B" w:rsidP="00CE3108">
            <w:pPr>
              <w:ind w:firstLine="454"/>
              <w:jc w:val="both"/>
            </w:pPr>
            <w:r w:rsidRPr="001F1669">
              <w:rPr>
                <w:i/>
                <w:iCs/>
              </w:rPr>
              <w:t>• </w:t>
            </w:r>
            <w:r w:rsidRPr="001F1669">
              <w:t>понимать различия между гелиоцентрической и геоцентрической системами мира.</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C203B" w:rsidRPr="001F1669" w:rsidRDefault="00DC203B" w:rsidP="00CE3108">
            <w:pPr>
              <w:ind w:firstLine="454"/>
              <w:jc w:val="both"/>
              <w:rPr>
                <w:i/>
                <w:iCs/>
              </w:rPr>
            </w:pPr>
            <w:r w:rsidRPr="001F1669">
              <w:t>• </w:t>
            </w:r>
            <w:r w:rsidRPr="001F1669">
              <w:rPr>
                <w:i/>
                <w:iCs/>
              </w:rPr>
              <w:t>различать основные характеристики звёзд (размер, цвет, температура), соотносить цвет звезды с её температурой;</w:t>
            </w:r>
          </w:p>
          <w:p w:rsidR="00DC203B" w:rsidRPr="001F1669" w:rsidRDefault="00DC203B" w:rsidP="00CE3108">
            <w:pPr>
              <w:ind w:firstLine="454"/>
              <w:jc w:val="both"/>
              <w:rPr>
                <w:i/>
                <w:iCs/>
              </w:rPr>
            </w:pPr>
            <w:r w:rsidRPr="001F1669">
              <w:t>• </w:t>
            </w:r>
            <w:r w:rsidRPr="001F1669">
              <w:rPr>
                <w:i/>
                <w:iCs/>
              </w:rPr>
              <w:t>различать гипотезы о происхождении Солнечной системы.</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t>1.2.5.10.</w:t>
            </w:r>
            <w:r w:rsidRPr="001F1669">
              <w:rPr>
                <w:b/>
                <w:bCs/>
              </w:rPr>
              <w:t>Б И О Л О Г И Я</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Живые организмы</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C203B" w:rsidRPr="001F1669" w:rsidRDefault="00DC203B" w:rsidP="00CE3108">
            <w:pPr>
              <w:ind w:firstLine="454"/>
              <w:jc w:val="both"/>
            </w:pPr>
            <w:r w:rsidRPr="001F1669">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C203B" w:rsidRPr="001F1669" w:rsidRDefault="00DC203B" w:rsidP="00CE3108">
            <w:pPr>
              <w:ind w:firstLine="454"/>
              <w:jc w:val="both"/>
            </w:pPr>
            <w:r w:rsidRPr="001F1669">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C203B" w:rsidRPr="001F1669" w:rsidRDefault="00DC203B" w:rsidP="00CE3108">
            <w:pPr>
              <w:ind w:firstLine="454"/>
              <w:jc w:val="both"/>
            </w:pPr>
            <w:r w:rsidRPr="001F1669">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соблюдать правила работы в кабинете биологии, с биологическими приборами и инструментами;</w:t>
            </w:r>
          </w:p>
          <w:p w:rsidR="00DC203B" w:rsidRPr="001F1669" w:rsidRDefault="00DC203B" w:rsidP="00CE3108">
            <w:pPr>
              <w:ind w:firstLine="454"/>
              <w:jc w:val="both"/>
              <w:rPr>
                <w:i/>
                <w:iCs/>
              </w:rPr>
            </w:pPr>
            <w:r w:rsidRPr="001F1669">
              <w:t>• </w:t>
            </w:r>
            <w:r w:rsidRPr="001F1669">
              <w:rPr>
                <w:i/>
                <w:iCs/>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C203B" w:rsidRPr="001F1669" w:rsidRDefault="00DC203B" w:rsidP="00CE3108">
            <w:pPr>
              <w:ind w:firstLine="454"/>
              <w:jc w:val="both"/>
              <w:rPr>
                <w:i/>
                <w:iCs/>
              </w:rPr>
            </w:pPr>
            <w:r w:rsidRPr="001F1669">
              <w:t>• </w:t>
            </w:r>
            <w:r w:rsidRPr="001F1669">
              <w:rPr>
                <w:i/>
                <w:iCs/>
              </w:rPr>
              <w:t>выделять эстетические достоинства объектов живой природы;</w:t>
            </w:r>
          </w:p>
          <w:p w:rsidR="00DC203B" w:rsidRPr="001F1669" w:rsidRDefault="00DC203B" w:rsidP="00CE3108">
            <w:pPr>
              <w:ind w:firstLine="454"/>
              <w:jc w:val="both"/>
              <w:rPr>
                <w:i/>
                <w:iCs/>
              </w:rPr>
            </w:pPr>
            <w:r w:rsidRPr="001F1669">
              <w:rPr>
                <w:i/>
                <w:iCs/>
              </w:rPr>
              <w:t>• осознанно соблюдать основные принципы и правила отношения к живой природе;</w:t>
            </w:r>
          </w:p>
          <w:p w:rsidR="00DC203B" w:rsidRPr="001F1669" w:rsidRDefault="00DC203B" w:rsidP="00CE3108">
            <w:pPr>
              <w:ind w:firstLine="454"/>
              <w:jc w:val="both"/>
              <w:rPr>
                <w:i/>
                <w:iCs/>
              </w:rPr>
            </w:pPr>
            <w:r w:rsidRPr="001F1669">
              <w:t>• </w:t>
            </w:r>
            <w:r w:rsidRPr="001F1669">
              <w:rPr>
                <w:i/>
                <w:iCs/>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C203B" w:rsidRPr="001F1669" w:rsidRDefault="00DC203B" w:rsidP="00CE3108">
            <w:pPr>
              <w:ind w:firstLine="454"/>
              <w:jc w:val="both"/>
              <w:rPr>
                <w:i/>
                <w:iCs/>
              </w:rPr>
            </w:pPr>
            <w:r w:rsidRPr="001F1669">
              <w:t>• </w:t>
            </w:r>
            <w:r w:rsidRPr="001F1669">
              <w:rPr>
                <w:i/>
                <w:iCs/>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C203B" w:rsidRPr="001F1669" w:rsidRDefault="00DC203B" w:rsidP="00CE3108">
            <w:pPr>
              <w:ind w:firstLine="454"/>
              <w:jc w:val="both"/>
              <w:rPr>
                <w:i/>
                <w:iCs/>
              </w:rPr>
            </w:pPr>
            <w:r w:rsidRPr="001F1669">
              <w:t>• </w:t>
            </w:r>
            <w:r w:rsidRPr="001F1669">
              <w:rPr>
                <w:i/>
                <w:iCs/>
              </w:rPr>
              <w:t>выбирать целевые и смысловые установки в своих действиях и поступках по отношению к живой природе.</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Человек и его здоровье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особенности строения и процессов жизнедеятельности организма человека, их практическую значимость;</w:t>
            </w:r>
          </w:p>
          <w:p w:rsidR="00DC203B" w:rsidRPr="001F1669" w:rsidRDefault="00DC203B" w:rsidP="00CE3108">
            <w:pPr>
              <w:ind w:firstLine="454"/>
              <w:jc w:val="both"/>
            </w:pPr>
            <w:r w:rsidRPr="001F1669">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C203B" w:rsidRPr="001F1669" w:rsidRDefault="00DC203B" w:rsidP="00CE3108">
            <w:pPr>
              <w:ind w:firstLine="454"/>
              <w:jc w:val="both"/>
            </w:pPr>
            <w:r w:rsidRPr="001F1669">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C203B" w:rsidRPr="001F1669" w:rsidRDefault="00DC203B" w:rsidP="00CE3108">
            <w:pPr>
              <w:ind w:firstLine="454"/>
              <w:jc w:val="both"/>
            </w:pPr>
            <w:r w:rsidRPr="001F1669">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C203B" w:rsidRPr="001F1669" w:rsidRDefault="00DC203B" w:rsidP="00CE3108">
            <w:pPr>
              <w:ind w:firstLine="454"/>
              <w:jc w:val="both"/>
              <w:rPr>
                <w:i/>
                <w:iCs/>
              </w:rPr>
            </w:pPr>
            <w:r w:rsidRPr="001F1669">
              <w:t>• </w:t>
            </w:r>
            <w:r w:rsidRPr="001F1669">
              <w:rPr>
                <w:i/>
                <w:iCs/>
              </w:rPr>
              <w:t>выделять эстетические достоинства человеческого тела;</w:t>
            </w:r>
          </w:p>
          <w:p w:rsidR="00DC203B" w:rsidRPr="001F1669" w:rsidRDefault="00DC203B" w:rsidP="00CE3108">
            <w:pPr>
              <w:ind w:firstLine="454"/>
              <w:jc w:val="both"/>
              <w:rPr>
                <w:i/>
                <w:iCs/>
              </w:rPr>
            </w:pPr>
            <w:r w:rsidRPr="001F1669">
              <w:t>• </w:t>
            </w:r>
            <w:r w:rsidRPr="001F1669">
              <w:rPr>
                <w:i/>
                <w:iCs/>
              </w:rPr>
              <w:t>реализовывать установки здорового образа жизни;</w:t>
            </w:r>
          </w:p>
          <w:p w:rsidR="00DC203B" w:rsidRPr="001F1669" w:rsidRDefault="00DC203B" w:rsidP="00CE3108">
            <w:pPr>
              <w:ind w:firstLine="454"/>
              <w:jc w:val="both"/>
              <w:rPr>
                <w:i/>
                <w:iCs/>
              </w:rPr>
            </w:pPr>
            <w:r w:rsidRPr="001F1669">
              <w:t>• </w:t>
            </w:r>
            <w:r w:rsidRPr="001F1669">
              <w:rPr>
                <w:i/>
                <w:iCs/>
              </w:rPr>
              <w:t>ориентироваться в системе моральных норм и ценностей по отношению к собственному здоровью и здоровью других людей;</w:t>
            </w:r>
          </w:p>
          <w:p w:rsidR="00DC203B" w:rsidRPr="001F1669" w:rsidRDefault="00DC203B" w:rsidP="00CE3108">
            <w:pPr>
              <w:ind w:firstLine="454"/>
              <w:jc w:val="both"/>
              <w:rPr>
                <w:i/>
                <w:iCs/>
              </w:rPr>
            </w:pPr>
            <w:r w:rsidRPr="001F1669">
              <w:t>• </w:t>
            </w:r>
            <w:r w:rsidRPr="001F1669">
              <w:rPr>
                <w:i/>
                <w:iCs/>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C203B" w:rsidRPr="001F1669" w:rsidRDefault="00DC203B" w:rsidP="00CE3108">
            <w:pPr>
              <w:ind w:firstLine="454"/>
              <w:jc w:val="both"/>
              <w:rPr>
                <w:i/>
                <w:iCs/>
              </w:rPr>
            </w:pPr>
            <w:r w:rsidRPr="001F1669">
              <w:t>• </w:t>
            </w:r>
            <w:r w:rsidRPr="001F1669">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Общие биологические закономерности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характеризовать общие биологические закономерности, их практическую значимость;</w:t>
            </w:r>
          </w:p>
          <w:p w:rsidR="00DC203B" w:rsidRPr="001F1669" w:rsidRDefault="00DC203B" w:rsidP="00CE3108">
            <w:pPr>
              <w:ind w:firstLine="454"/>
              <w:jc w:val="both"/>
            </w:pPr>
            <w:r w:rsidRPr="001F1669">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C203B" w:rsidRPr="001F1669" w:rsidRDefault="00DC203B" w:rsidP="00CE3108">
            <w:pPr>
              <w:ind w:firstLine="454"/>
              <w:jc w:val="both"/>
            </w:pPr>
            <w:r w:rsidRPr="001F1669">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C203B" w:rsidRPr="001F1669" w:rsidRDefault="00DC203B" w:rsidP="00CE3108">
            <w:pPr>
              <w:ind w:firstLine="454"/>
              <w:jc w:val="both"/>
            </w:pPr>
            <w:r w:rsidRPr="001F1669">
              <w:lastRenderedPageBreak/>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C203B" w:rsidRPr="001F1669" w:rsidRDefault="00DC203B" w:rsidP="00CE3108">
            <w:pPr>
              <w:ind w:firstLine="454"/>
              <w:jc w:val="both"/>
            </w:pPr>
            <w:r w:rsidRPr="001F1669">
              <w:t>• анализировать и оценивать последствия деятельности человека в природе.</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выдвигать гипотезы о возможных последствиях деятельности человека в экосистемах и биосфере;</w:t>
            </w:r>
          </w:p>
          <w:p w:rsidR="00DC203B" w:rsidRPr="001F1669" w:rsidRDefault="00DC203B" w:rsidP="00CE3108">
            <w:pPr>
              <w:ind w:firstLine="454"/>
              <w:jc w:val="both"/>
              <w:rPr>
                <w:i/>
                <w:iCs/>
              </w:rPr>
            </w:pPr>
            <w:r w:rsidRPr="001F1669">
              <w:t>• </w:t>
            </w:r>
            <w:r w:rsidRPr="001F1669">
              <w:rPr>
                <w:i/>
                <w:iCs/>
              </w:rPr>
              <w:t>аргументировать свою точку зрения в ходе дискуссии по обсуждению глобальных экологических проблем.</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lastRenderedPageBreak/>
              <w:t>1.2.5.11.</w:t>
            </w:r>
            <w:r w:rsidRPr="001F1669">
              <w:rPr>
                <w:b/>
                <w:bCs/>
              </w:rPr>
              <w:t>Х И М И Я</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spacing w:line="360" w:lineRule="auto"/>
              <w:ind w:firstLine="454"/>
              <w:jc w:val="center"/>
              <w:rPr>
                <w:i/>
                <w:iCs/>
              </w:rPr>
            </w:pPr>
            <w:r w:rsidRPr="001F1669">
              <w:rPr>
                <w:i/>
                <w:iCs/>
              </w:rPr>
              <w:t>Основные понятия химии (уровень атомно-молекулярных представлений)</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rPr>
                <w:i/>
                <w:iCs/>
              </w:rPr>
              <w:t>• </w:t>
            </w:r>
            <w:r w:rsidRPr="001F1669">
              <w:t>описывать свойства твёрдых, жидких, газообразных веществ, выделяя их существенные признаки;</w:t>
            </w:r>
          </w:p>
          <w:p w:rsidR="00DC203B" w:rsidRPr="001F1669" w:rsidRDefault="00DC203B" w:rsidP="00CE3108">
            <w:pPr>
              <w:ind w:firstLine="454"/>
              <w:jc w:val="both"/>
            </w:pPr>
            <w:r w:rsidRPr="001F1669">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C203B" w:rsidRPr="001F1669" w:rsidRDefault="00DC203B" w:rsidP="00CE3108">
            <w:pPr>
              <w:ind w:firstLine="454"/>
              <w:jc w:val="both"/>
            </w:pPr>
            <w:r w:rsidRPr="001F1669">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C203B" w:rsidRPr="001F1669" w:rsidRDefault="00DC203B" w:rsidP="00CE3108">
            <w:pPr>
              <w:ind w:firstLine="454"/>
              <w:jc w:val="both"/>
            </w:pPr>
            <w:r w:rsidRPr="001F1669">
              <w:t>• изображать состав простейших веществ с помощью химических формул и сущность химических реакций с помощью химических уравнений;</w:t>
            </w:r>
          </w:p>
          <w:p w:rsidR="00DC203B" w:rsidRPr="001F1669" w:rsidRDefault="00DC203B" w:rsidP="00CE3108">
            <w:pPr>
              <w:ind w:firstLine="454"/>
              <w:jc w:val="both"/>
            </w:pPr>
            <w:r w:rsidRPr="001F1669">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C203B" w:rsidRPr="001F1669" w:rsidRDefault="00DC203B" w:rsidP="00CE3108">
            <w:pPr>
              <w:ind w:firstLine="454"/>
              <w:jc w:val="both"/>
            </w:pPr>
            <w:r w:rsidRPr="001F1669">
              <w:t>• сравнивать по составу оксиды, основания, кислоты, соли;</w:t>
            </w:r>
          </w:p>
          <w:p w:rsidR="00DC203B" w:rsidRPr="001F1669" w:rsidRDefault="00DC203B" w:rsidP="00CE3108">
            <w:pPr>
              <w:ind w:firstLine="454"/>
              <w:jc w:val="both"/>
            </w:pPr>
            <w:r w:rsidRPr="001F1669">
              <w:t>• классифицировать оксиды и основания по свойствам, кислоты и соли по составу;</w:t>
            </w:r>
          </w:p>
          <w:p w:rsidR="00DC203B" w:rsidRPr="001F1669" w:rsidRDefault="00DC203B" w:rsidP="00CE3108">
            <w:pPr>
              <w:ind w:firstLine="454"/>
              <w:jc w:val="both"/>
            </w:pPr>
            <w:r w:rsidRPr="001F1669">
              <w:t>• описывать состав, свойства и значение (в природе и практической деятельности человека) простых веществ — кислорода и водорода;</w:t>
            </w:r>
          </w:p>
          <w:p w:rsidR="00DC203B" w:rsidRPr="001F1669" w:rsidRDefault="00DC203B" w:rsidP="00CE3108">
            <w:pPr>
              <w:ind w:firstLine="454"/>
              <w:jc w:val="both"/>
            </w:pPr>
            <w:r w:rsidRPr="001F1669">
              <w:t>• давать сравнительную характеристику химических элементов и важнейших соединений естественных семейств щелочных металлов и галогенов;</w:t>
            </w:r>
          </w:p>
          <w:p w:rsidR="00DC203B" w:rsidRPr="001F1669" w:rsidRDefault="00DC203B" w:rsidP="00CE3108">
            <w:pPr>
              <w:ind w:firstLine="454"/>
              <w:jc w:val="both"/>
            </w:pPr>
            <w:r w:rsidRPr="001F1669">
              <w:t>• пользоваться лабораторным оборудованием и химической посудой;</w:t>
            </w:r>
          </w:p>
          <w:p w:rsidR="00DC203B" w:rsidRPr="001F1669" w:rsidRDefault="00DC203B" w:rsidP="00CE3108">
            <w:pPr>
              <w:ind w:firstLine="454"/>
              <w:jc w:val="both"/>
            </w:pPr>
            <w:r w:rsidRPr="001F1669">
              <w:t>• проводить несложные химические опыты и наблюдения за изменениями свойств веще</w:t>
            </w:r>
            <w:proofErr w:type="gramStart"/>
            <w:r w:rsidRPr="001F1669">
              <w:t>ств в пр</w:t>
            </w:r>
            <w:proofErr w:type="gramEnd"/>
            <w:r w:rsidRPr="001F1669">
              <w:t xml:space="preserve">оцессе их превращений; соблюдать правила техники </w:t>
            </w:r>
            <w:r w:rsidRPr="001F1669">
              <w:lastRenderedPageBreak/>
              <w:t>безопасности при проведении наблюдений и опытов;</w:t>
            </w:r>
          </w:p>
          <w:p w:rsidR="00DC203B" w:rsidRPr="001F1669" w:rsidRDefault="00DC203B" w:rsidP="00CE3108">
            <w:pPr>
              <w:ind w:firstLine="454"/>
              <w:jc w:val="both"/>
            </w:pPr>
            <w:r w:rsidRPr="001F1669">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грамотно обращаться с веществами в повседневной жизни;</w:t>
            </w:r>
          </w:p>
          <w:p w:rsidR="00DC203B" w:rsidRPr="001F1669" w:rsidRDefault="00DC203B" w:rsidP="00CE3108">
            <w:pPr>
              <w:ind w:firstLine="454"/>
              <w:jc w:val="both"/>
              <w:rPr>
                <w:i/>
                <w:iCs/>
              </w:rPr>
            </w:pPr>
            <w:r w:rsidRPr="001F1669">
              <w:t>• </w:t>
            </w:r>
            <w:r w:rsidRPr="001F1669">
              <w:rPr>
                <w:i/>
                <w:iCs/>
              </w:rPr>
              <w:t>осознавать необходимость соблюдения правил экологически безопасного поведения в окружающей природной среде;</w:t>
            </w:r>
          </w:p>
          <w:p w:rsidR="00DC203B" w:rsidRPr="001F1669" w:rsidRDefault="00DC203B" w:rsidP="00CE3108">
            <w:pPr>
              <w:ind w:firstLine="454"/>
              <w:jc w:val="both"/>
              <w:rPr>
                <w:i/>
                <w:iCs/>
              </w:rPr>
            </w:pPr>
            <w:r w:rsidRPr="001F1669">
              <w:t>• </w:t>
            </w:r>
            <w:r w:rsidRPr="001F1669">
              <w:rPr>
                <w:i/>
                <w:iCs/>
              </w:rPr>
              <w:t>понимать смысл и необходимость соблюдения предписаний, предлагаемых в инструкциях по использованию лекарств, средств бытовой химии и др.;</w:t>
            </w:r>
          </w:p>
          <w:p w:rsidR="00DC203B" w:rsidRPr="001F1669" w:rsidRDefault="00DC203B" w:rsidP="00CE3108">
            <w:pPr>
              <w:ind w:firstLine="454"/>
              <w:jc w:val="both"/>
              <w:rPr>
                <w:i/>
                <w:iCs/>
              </w:rPr>
            </w:pPr>
            <w:r w:rsidRPr="001F1669">
              <w:t>• </w:t>
            </w:r>
            <w:r w:rsidRPr="001F1669">
              <w:rPr>
                <w:i/>
                <w:iCs/>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C203B" w:rsidRPr="001F1669" w:rsidRDefault="00DC203B" w:rsidP="00CE3108">
            <w:pPr>
              <w:ind w:firstLine="454"/>
              <w:jc w:val="both"/>
              <w:rPr>
                <w:i/>
                <w:iCs/>
              </w:rPr>
            </w:pPr>
            <w:r w:rsidRPr="001F1669">
              <w:t>• </w:t>
            </w:r>
            <w:r w:rsidRPr="001F1669">
              <w:rPr>
                <w:i/>
                <w:iCs/>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C203B" w:rsidRPr="001F1669" w:rsidRDefault="00DC203B" w:rsidP="00CE3108">
            <w:pPr>
              <w:ind w:firstLine="454"/>
              <w:jc w:val="both"/>
              <w:rPr>
                <w:i/>
                <w:iCs/>
              </w:rPr>
            </w:pPr>
            <w:r w:rsidRPr="001F1669">
              <w:t>• </w:t>
            </w:r>
            <w:r w:rsidRPr="001F1669">
              <w:rPr>
                <w:i/>
                <w:iC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spacing w:line="360" w:lineRule="auto"/>
              <w:ind w:firstLine="454"/>
              <w:jc w:val="both"/>
              <w:rPr>
                <w:i/>
                <w:iCs/>
              </w:rPr>
            </w:pPr>
            <w:r w:rsidRPr="001F1669">
              <w:lastRenderedPageBreak/>
              <w:tab/>
            </w:r>
            <w:r w:rsidRPr="001F1669">
              <w:rPr>
                <w:i/>
                <w:iCs/>
              </w:rPr>
              <w:t>Периодический закон и периодическая система химических элементов Д. И. Менделеева. Строение вещества</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C203B" w:rsidRPr="001F1669" w:rsidRDefault="00DC203B" w:rsidP="00CE3108">
            <w:pPr>
              <w:ind w:firstLine="454"/>
              <w:jc w:val="both"/>
            </w:pPr>
            <w:r w:rsidRPr="001F1669">
              <w:t>• раскрывать смысл периодического закона Д. И. Менделеева;</w:t>
            </w:r>
          </w:p>
          <w:p w:rsidR="00DC203B" w:rsidRPr="001F1669" w:rsidRDefault="00DC203B" w:rsidP="00CE3108">
            <w:pPr>
              <w:ind w:firstLine="454"/>
              <w:jc w:val="both"/>
            </w:pPr>
            <w:r w:rsidRPr="001F1669">
              <w:t>• описывать и характеризовать табличную форму периодической системы химических элементов;</w:t>
            </w:r>
          </w:p>
          <w:p w:rsidR="00DC203B" w:rsidRPr="001F1669" w:rsidRDefault="00DC203B" w:rsidP="00CE3108">
            <w:pPr>
              <w:ind w:firstLine="454"/>
              <w:jc w:val="both"/>
            </w:pPr>
            <w:r w:rsidRPr="001F1669">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C203B" w:rsidRPr="001F1669" w:rsidRDefault="00DC203B" w:rsidP="00CE3108">
            <w:pPr>
              <w:ind w:firstLine="454"/>
              <w:jc w:val="both"/>
            </w:pPr>
            <w:r w:rsidRPr="001F1669">
              <w:t xml:space="preserve">• различать виды химической связи: </w:t>
            </w:r>
            <w:proofErr w:type="gramStart"/>
            <w:r w:rsidRPr="001F1669">
              <w:t>ионную</w:t>
            </w:r>
            <w:proofErr w:type="gramEnd"/>
            <w:r w:rsidRPr="001F1669">
              <w:t>, ковалентную полярную, ковалентную неполярную и металлическую;</w:t>
            </w:r>
          </w:p>
          <w:p w:rsidR="00DC203B" w:rsidRPr="001F1669" w:rsidRDefault="00DC203B" w:rsidP="00CE3108">
            <w:pPr>
              <w:ind w:firstLine="454"/>
              <w:jc w:val="both"/>
            </w:pPr>
            <w:r w:rsidRPr="001F1669">
              <w:t>• изображать электронно-ионные формулы веществ, образованных химическими связями разного вида;</w:t>
            </w:r>
          </w:p>
          <w:p w:rsidR="00DC203B" w:rsidRPr="001F1669" w:rsidRDefault="00DC203B" w:rsidP="00CE3108">
            <w:pPr>
              <w:ind w:firstLine="454"/>
              <w:jc w:val="both"/>
            </w:pPr>
            <w:r w:rsidRPr="001F1669">
              <w:t>• выявлять зависимость свойств веществ от строения их кристаллических решёток: ионных, атомных, молекулярных, металлических;</w:t>
            </w:r>
          </w:p>
          <w:p w:rsidR="00DC203B" w:rsidRPr="001F1669" w:rsidRDefault="00DC203B" w:rsidP="00CE3108">
            <w:pPr>
              <w:ind w:firstLine="454"/>
              <w:jc w:val="both"/>
            </w:pPr>
            <w:r w:rsidRPr="001F1669">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C203B" w:rsidRPr="001F1669" w:rsidRDefault="00DC203B" w:rsidP="00CE3108">
            <w:pPr>
              <w:ind w:firstLine="454"/>
              <w:jc w:val="both"/>
            </w:pPr>
            <w:r w:rsidRPr="001F1669">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C203B" w:rsidRPr="001F1669" w:rsidRDefault="00DC203B" w:rsidP="00CE3108">
            <w:pPr>
              <w:ind w:firstLine="454"/>
              <w:jc w:val="both"/>
            </w:pPr>
            <w:r w:rsidRPr="001F1669">
              <w:t>• характеризовать научное и мировоззренческое значение периодического закона и периодической системы химических элементов Д. И. Менделеева;</w:t>
            </w:r>
          </w:p>
          <w:p w:rsidR="00DC203B" w:rsidRPr="001F1669" w:rsidRDefault="00DC203B" w:rsidP="00CE3108">
            <w:pPr>
              <w:ind w:firstLine="454"/>
              <w:jc w:val="both"/>
            </w:pPr>
            <w:r w:rsidRPr="001F1669">
              <w:lastRenderedPageBreak/>
              <w:t>• осознавать научные открытия как результат длительных наблюдений, опытов, научной полемики, преодоления трудностей и сомнений.</w:t>
            </w:r>
          </w:p>
          <w:p w:rsidR="00DC203B" w:rsidRPr="001F1669" w:rsidRDefault="00DC203B" w:rsidP="00CE3108">
            <w:pPr>
              <w:ind w:firstLine="454"/>
              <w:jc w:val="both"/>
              <w:rPr>
                <w:i/>
                <w:iCs/>
              </w:rPr>
            </w:pPr>
            <w:r w:rsidRPr="001F1669">
              <w:rPr>
                <w:i/>
                <w:iCs/>
              </w:rPr>
              <w:t>.</w:t>
            </w: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осознавать значение теоретических знаний для практической деятельности человека;</w:t>
            </w:r>
          </w:p>
          <w:p w:rsidR="00DC203B" w:rsidRPr="001F1669" w:rsidRDefault="00DC203B" w:rsidP="00CE3108">
            <w:pPr>
              <w:ind w:firstLine="454"/>
              <w:jc w:val="both"/>
              <w:rPr>
                <w:i/>
                <w:iCs/>
              </w:rPr>
            </w:pPr>
            <w:r w:rsidRPr="001F1669">
              <w:t>• </w:t>
            </w:r>
            <w:r w:rsidRPr="001F1669">
              <w:rPr>
                <w:i/>
                <w:iCs/>
              </w:rPr>
              <w:t>описывать изученные объекты как системы, применяя логику системного анализа;</w:t>
            </w:r>
          </w:p>
          <w:p w:rsidR="00DC203B" w:rsidRPr="001F1669" w:rsidRDefault="00DC203B" w:rsidP="00CE3108">
            <w:pPr>
              <w:ind w:firstLine="454"/>
              <w:jc w:val="both"/>
              <w:rPr>
                <w:i/>
                <w:iCs/>
              </w:rPr>
            </w:pPr>
            <w:r w:rsidRPr="001F1669">
              <w:t>• </w:t>
            </w:r>
            <w:r w:rsidRPr="001F1669">
              <w:rPr>
                <w:i/>
                <w:iC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C203B" w:rsidRPr="001F1669" w:rsidRDefault="00DC203B" w:rsidP="00CE3108">
            <w:r w:rsidRPr="001F1669">
              <w:t>• </w:t>
            </w:r>
            <w:r w:rsidRPr="001F1669">
              <w:rPr>
                <w:i/>
                <w:iCs/>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Многообразие химических реакций</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1F1669" w:rsidRDefault="00DC203B" w:rsidP="00CE3108">
            <w:pPr>
              <w:ind w:firstLine="454"/>
              <w:jc w:val="both"/>
            </w:pPr>
            <w:r w:rsidRPr="001F1669">
              <w:t xml:space="preserve">• объяснять суть химических процессов и их принципиальное отличие </w:t>
            </w:r>
            <w:proofErr w:type="gramStart"/>
            <w:r w:rsidRPr="001F1669">
              <w:t>от</w:t>
            </w:r>
            <w:proofErr w:type="gramEnd"/>
            <w:r w:rsidRPr="001F1669">
              <w:t xml:space="preserve"> физических;</w:t>
            </w:r>
          </w:p>
          <w:p w:rsidR="00DC203B" w:rsidRPr="001F1669" w:rsidRDefault="00DC203B" w:rsidP="00CE3108">
            <w:pPr>
              <w:ind w:firstLine="454"/>
              <w:jc w:val="both"/>
            </w:pPr>
            <w:r w:rsidRPr="001F1669">
              <w:t>• называть признаки и условия протекания химических реакций;</w:t>
            </w:r>
          </w:p>
          <w:p w:rsidR="00DC203B" w:rsidRPr="001F1669" w:rsidRDefault="00DC203B" w:rsidP="00CE3108">
            <w:pPr>
              <w:ind w:firstLine="454"/>
              <w:jc w:val="both"/>
            </w:pPr>
            <w:proofErr w:type="gramStart"/>
            <w:r w:rsidRPr="001F1669">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1F1669">
              <w:t>окислительно</w:t>
            </w:r>
            <w:proofErr w:type="spellEnd"/>
            <w:r w:rsidRPr="001F1669">
              <w:t>-восстановительные); 4) по обратимости процесса (реакции обратимые и необратимые);</w:t>
            </w:r>
            <w:proofErr w:type="gramEnd"/>
          </w:p>
          <w:p w:rsidR="00DC203B" w:rsidRPr="001F1669" w:rsidRDefault="00DC203B" w:rsidP="00CE3108">
            <w:pPr>
              <w:ind w:firstLine="454"/>
              <w:jc w:val="both"/>
            </w:pPr>
            <w:r w:rsidRPr="001F1669">
              <w:t>• называть факторы, влияющие на скорость химических реакций;</w:t>
            </w:r>
          </w:p>
          <w:p w:rsidR="00DC203B" w:rsidRPr="001F1669" w:rsidRDefault="00DC203B" w:rsidP="00CE3108">
            <w:pPr>
              <w:ind w:firstLine="454"/>
              <w:jc w:val="both"/>
            </w:pPr>
            <w:r w:rsidRPr="001F1669">
              <w:t>• называть факторы, влияющие на смещение химического равновесия;</w:t>
            </w:r>
          </w:p>
          <w:p w:rsidR="00DC203B" w:rsidRPr="001F1669" w:rsidRDefault="00DC203B" w:rsidP="00CE3108">
            <w:pPr>
              <w:ind w:firstLine="454"/>
              <w:jc w:val="both"/>
            </w:pPr>
            <w:r w:rsidRPr="001F1669">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1F1669">
              <w:t>окислительно</w:t>
            </w:r>
            <w:proofErr w:type="spellEnd"/>
            <w:r w:rsidRPr="001F1669">
              <w:t>-восстановительных реакций;</w:t>
            </w:r>
          </w:p>
          <w:p w:rsidR="00DC203B" w:rsidRPr="001F1669" w:rsidRDefault="00DC203B" w:rsidP="00CE3108">
            <w:pPr>
              <w:ind w:firstLine="454"/>
              <w:jc w:val="both"/>
            </w:pPr>
            <w:r w:rsidRPr="001F1669">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C203B" w:rsidRPr="001F1669" w:rsidRDefault="00DC203B" w:rsidP="00CE3108">
            <w:pPr>
              <w:ind w:firstLine="454"/>
              <w:jc w:val="both"/>
            </w:pPr>
            <w:r w:rsidRPr="001F1669">
              <w:t>• составлять уравнения реакций, соответствующих последовательности («цепочке») превращений неорганических веществ различных классов;</w:t>
            </w:r>
          </w:p>
          <w:p w:rsidR="00DC203B" w:rsidRPr="001F1669" w:rsidRDefault="00DC203B" w:rsidP="00CE3108">
            <w:pPr>
              <w:ind w:firstLine="454"/>
              <w:jc w:val="both"/>
            </w:pPr>
            <w:r w:rsidRPr="001F1669">
              <w:t>• выявлять в процессе эксперимента признаки, свидетельствующие о протекании химической реакции;</w:t>
            </w:r>
          </w:p>
          <w:p w:rsidR="00DC203B" w:rsidRPr="001F1669" w:rsidRDefault="00DC203B" w:rsidP="00CE3108">
            <w:pPr>
              <w:ind w:firstLine="454"/>
              <w:jc w:val="both"/>
            </w:pPr>
            <w:r w:rsidRPr="001F1669">
              <w:t>• приготовлять растворы с определённой массовой долей растворённого вещества;</w:t>
            </w:r>
          </w:p>
          <w:p w:rsidR="00DC203B" w:rsidRPr="001F1669" w:rsidRDefault="00DC203B" w:rsidP="00CE3108">
            <w:pPr>
              <w:ind w:firstLine="454"/>
              <w:jc w:val="both"/>
            </w:pPr>
            <w:r w:rsidRPr="001F1669">
              <w:t xml:space="preserve">• определять характер среды водных растворов кислот и щелочей по </w:t>
            </w:r>
            <w:r w:rsidRPr="001F1669">
              <w:lastRenderedPageBreak/>
              <w:t>изменению окраски индикаторов;</w:t>
            </w:r>
          </w:p>
          <w:p w:rsidR="00DC203B" w:rsidRPr="001F1669" w:rsidRDefault="00DC203B" w:rsidP="00CE3108">
            <w:pPr>
              <w:ind w:firstLine="454"/>
              <w:jc w:val="both"/>
            </w:pPr>
            <w:r w:rsidRPr="001F1669">
              <w:t>• проводить качественные реакции, подтверждающие наличие в водных растворах веществ отдельных катионов и анионов.</w:t>
            </w:r>
          </w:p>
          <w:p w:rsidR="00DC203B" w:rsidRPr="001F1669" w:rsidRDefault="00DC203B" w:rsidP="00CE3108">
            <w:pPr>
              <w:ind w:firstLine="454"/>
              <w:jc w:val="both"/>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составлять молекулярные и полные ионные уравнения по сокращённым ионным уравнениям;</w:t>
            </w:r>
          </w:p>
          <w:p w:rsidR="00DC203B" w:rsidRPr="001F1669" w:rsidRDefault="00DC203B" w:rsidP="00CE3108">
            <w:pPr>
              <w:ind w:firstLine="454"/>
              <w:jc w:val="both"/>
              <w:rPr>
                <w:i/>
                <w:iCs/>
              </w:rPr>
            </w:pPr>
            <w:r w:rsidRPr="001F1669">
              <w:t>• </w:t>
            </w:r>
            <w:r w:rsidRPr="001F1669">
              <w:rPr>
                <w:i/>
                <w:iCs/>
              </w:rPr>
              <w:t>приводить примеры реакций, подтверждающих существование взаимосвязи между основными классами неорганических веществ;</w:t>
            </w:r>
          </w:p>
          <w:p w:rsidR="00DC203B" w:rsidRPr="001F1669" w:rsidRDefault="00DC203B" w:rsidP="00CE3108">
            <w:pPr>
              <w:ind w:firstLine="454"/>
              <w:jc w:val="both"/>
              <w:rPr>
                <w:i/>
                <w:iCs/>
              </w:rPr>
            </w:pPr>
            <w:r w:rsidRPr="001F1669">
              <w:t>• </w:t>
            </w:r>
            <w:r w:rsidRPr="001F1669">
              <w:rPr>
                <w:i/>
                <w:iCs/>
              </w:rPr>
              <w:t>прогнозировать результаты воздействия различных факторов на изменение скорости химической реакции;</w:t>
            </w:r>
          </w:p>
          <w:p w:rsidR="00DC203B" w:rsidRPr="001F1669" w:rsidRDefault="00DC203B" w:rsidP="00CE3108">
            <w:pPr>
              <w:ind w:firstLine="454"/>
              <w:jc w:val="both"/>
              <w:rPr>
                <w:i/>
                <w:iCs/>
              </w:rPr>
            </w:pPr>
            <w:r w:rsidRPr="001F1669">
              <w:t>• </w:t>
            </w:r>
            <w:r w:rsidRPr="001F1669">
              <w:rPr>
                <w:i/>
                <w:iCs/>
              </w:rPr>
              <w:t>прогнозировать результаты воздействия различных факторов на смещение химического равновесия.</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Многообразие веществ</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rPr>
                <w:b/>
                <w:bCs/>
              </w:rPr>
            </w:pPr>
            <w:r w:rsidRPr="001F1669">
              <w:t>Выпускник научится:</w:t>
            </w:r>
          </w:p>
          <w:p w:rsidR="00DC203B" w:rsidRPr="001F1669" w:rsidRDefault="00DC203B" w:rsidP="00CE3108">
            <w:pPr>
              <w:ind w:firstLine="454"/>
              <w:jc w:val="both"/>
            </w:pPr>
            <w:r w:rsidRPr="001F1669">
              <w:t>• определять принадлежность неорганических веществ к одному из изученных классов/групп: металлы и неметаллы, оксиды, основания, кислоты, соли;</w:t>
            </w:r>
          </w:p>
          <w:p w:rsidR="00DC203B" w:rsidRPr="001F1669" w:rsidRDefault="00DC203B" w:rsidP="00CE3108">
            <w:pPr>
              <w:ind w:firstLine="454"/>
              <w:jc w:val="both"/>
            </w:pPr>
            <w:r w:rsidRPr="001F1669">
              <w:t>• составлять формулы веществ по их названиям;</w:t>
            </w:r>
          </w:p>
          <w:p w:rsidR="00DC203B" w:rsidRPr="001F1669" w:rsidRDefault="00DC203B" w:rsidP="00CE3108">
            <w:pPr>
              <w:ind w:firstLine="454"/>
              <w:jc w:val="both"/>
            </w:pPr>
            <w:r w:rsidRPr="001F1669">
              <w:t>• определять валентность и степень окисления элементов в веществах;</w:t>
            </w:r>
          </w:p>
          <w:p w:rsidR="00DC203B" w:rsidRPr="001F1669" w:rsidRDefault="00DC203B" w:rsidP="00CE3108">
            <w:pPr>
              <w:ind w:firstLine="454"/>
              <w:jc w:val="both"/>
            </w:pPr>
            <w:r w:rsidRPr="001F1669">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C203B" w:rsidRPr="001F1669" w:rsidRDefault="00DC203B" w:rsidP="00CE3108">
            <w:pPr>
              <w:ind w:firstLine="454"/>
              <w:jc w:val="both"/>
            </w:pPr>
            <w:r w:rsidRPr="001F1669">
              <w:t>• объяснять закономерности изменения физических и химических свой</w:t>
            </w:r>
            <w:proofErr w:type="gramStart"/>
            <w:r w:rsidRPr="001F1669">
              <w:t>ств пр</w:t>
            </w:r>
            <w:proofErr w:type="gramEnd"/>
            <w:r w:rsidRPr="001F1669">
              <w:t>остых веществ (металлов и неметаллов) и их высших оксидов, образованных элементами второго и третьего периодов;</w:t>
            </w:r>
          </w:p>
          <w:p w:rsidR="00DC203B" w:rsidRPr="001F1669" w:rsidRDefault="00DC203B" w:rsidP="00CE3108">
            <w:pPr>
              <w:ind w:firstLine="454"/>
              <w:jc w:val="both"/>
            </w:pPr>
            <w:r w:rsidRPr="001F1669">
              <w:t xml:space="preserve">• называть общие химические свойства, характерные для групп оксидов: кислотных, </w:t>
            </w:r>
            <w:proofErr w:type="spellStart"/>
            <w:r w:rsidRPr="001F1669">
              <w:t>оснóвных</w:t>
            </w:r>
            <w:proofErr w:type="spellEnd"/>
            <w:r w:rsidRPr="001F1669">
              <w:t>, амфотерных;</w:t>
            </w:r>
          </w:p>
          <w:p w:rsidR="00DC203B" w:rsidRPr="001F1669" w:rsidRDefault="00DC203B" w:rsidP="00CE3108">
            <w:pPr>
              <w:ind w:firstLine="454"/>
              <w:jc w:val="both"/>
            </w:pPr>
            <w:r w:rsidRPr="001F1669">
              <w:t>• называть общие химические свойства, характерные для каждого из классов неорганических веществ: кислот, оснований, солей;</w:t>
            </w:r>
          </w:p>
          <w:p w:rsidR="00DC203B" w:rsidRPr="001F1669" w:rsidRDefault="00DC203B" w:rsidP="00CE3108">
            <w:pPr>
              <w:ind w:firstLine="454"/>
              <w:jc w:val="both"/>
            </w:pPr>
            <w:r w:rsidRPr="001F1669">
              <w:t>• приводить примеры реакций, подтверждающих химические свойства неорганических веществ: оксидов, кислот, оснований и солей;</w:t>
            </w:r>
          </w:p>
          <w:p w:rsidR="00DC203B" w:rsidRPr="001F1669" w:rsidRDefault="00DC203B" w:rsidP="00CE3108">
            <w:pPr>
              <w:ind w:firstLine="454"/>
              <w:jc w:val="both"/>
            </w:pPr>
            <w:r w:rsidRPr="001F1669">
              <w:t xml:space="preserve">• определять вещество-окислитель и вещество-восстановитель в </w:t>
            </w:r>
            <w:proofErr w:type="spellStart"/>
            <w:r w:rsidRPr="001F1669">
              <w:t>окислительно</w:t>
            </w:r>
            <w:proofErr w:type="spellEnd"/>
            <w:r w:rsidRPr="001F1669">
              <w:t>-восстановительных реакциях;</w:t>
            </w:r>
          </w:p>
          <w:p w:rsidR="00DC203B" w:rsidRPr="001F1669" w:rsidRDefault="00DC203B" w:rsidP="00CE3108">
            <w:pPr>
              <w:ind w:firstLine="454"/>
              <w:jc w:val="both"/>
            </w:pPr>
            <w:r w:rsidRPr="001F1669">
              <w:t xml:space="preserve">• составлять </w:t>
            </w:r>
            <w:proofErr w:type="spellStart"/>
            <w:r w:rsidRPr="001F1669">
              <w:t>окислительно</w:t>
            </w:r>
            <w:proofErr w:type="spellEnd"/>
            <w:r w:rsidRPr="001F1669">
              <w:t>-восстановительный баланс (для изученных реакций) по предложенным схемам реакций;</w:t>
            </w:r>
          </w:p>
          <w:p w:rsidR="00DC203B" w:rsidRPr="001F1669" w:rsidRDefault="00DC203B" w:rsidP="00CE3108">
            <w:pPr>
              <w:ind w:firstLine="454"/>
              <w:jc w:val="both"/>
            </w:pPr>
            <w:r w:rsidRPr="001F1669">
              <w:t>• проводить лабораторные опыты, подтверждающие химические свойства основных классов неорганических веществ;</w:t>
            </w:r>
          </w:p>
          <w:p w:rsidR="00DC203B" w:rsidRPr="001F1669" w:rsidRDefault="00DC203B" w:rsidP="00CE3108">
            <w:pPr>
              <w:ind w:firstLine="454"/>
              <w:jc w:val="both"/>
            </w:pPr>
            <w:r w:rsidRPr="001F1669">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w:t>
            </w:r>
            <w:r w:rsidRPr="001F1669">
              <w:lastRenderedPageBreak/>
              <w:t>соответствующих реакций.</w:t>
            </w:r>
          </w:p>
          <w:p w:rsidR="00DC203B" w:rsidRPr="001F1669" w:rsidRDefault="00DC203B" w:rsidP="00CE3108">
            <w:pPr>
              <w:pStyle w:val="ad"/>
              <w:spacing w:line="240" w:lineRule="auto"/>
              <w:jc w:val="center"/>
              <w:outlineLvl w:val="0"/>
              <w:rPr>
                <w:b/>
                <w:bCs/>
                <w:sz w:val="24"/>
                <w:szCs w:val="24"/>
              </w:rPr>
            </w:pPr>
          </w:p>
          <w:p w:rsidR="00DC203B" w:rsidRPr="001F1669" w:rsidRDefault="00DC203B" w:rsidP="00CE3108">
            <w:pPr>
              <w:pStyle w:val="ad"/>
              <w:spacing w:line="240" w:lineRule="auto"/>
              <w:jc w:val="center"/>
              <w:outlineLvl w:val="0"/>
              <w:rPr>
                <w:b/>
                <w:bCs/>
                <w:sz w:val="24"/>
                <w:szCs w:val="24"/>
              </w:rPr>
            </w:pPr>
          </w:p>
          <w:p w:rsidR="00DC203B" w:rsidRPr="001F1669" w:rsidRDefault="00DC203B" w:rsidP="00CE3108"/>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1F1669" w:rsidRDefault="00DC203B" w:rsidP="00CE3108">
            <w:pPr>
              <w:ind w:firstLine="454"/>
              <w:jc w:val="both"/>
              <w:rPr>
                <w:i/>
                <w:iCs/>
              </w:rPr>
            </w:pPr>
            <w:r w:rsidRPr="001F1669">
              <w:t>• </w:t>
            </w:r>
            <w:r w:rsidRPr="001F1669">
              <w:rPr>
                <w:i/>
                <w:iCs/>
              </w:rPr>
              <w:t>прогнозировать химические свойства веществ на основе их состава и строения;</w:t>
            </w:r>
          </w:p>
          <w:p w:rsidR="00DC203B" w:rsidRPr="001F1669" w:rsidRDefault="00DC203B" w:rsidP="00CE3108">
            <w:pPr>
              <w:ind w:firstLine="454"/>
              <w:jc w:val="both"/>
              <w:rPr>
                <w:i/>
                <w:iCs/>
              </w:rPr>
            </w:pPr>
            <w:r w:rsidRPr="001F1669">
              <w:t>• </w:t>
            </w:r>
            <w:r w:rsidRPr="001F1669">
              <w:rPr>
                <w:i/>
                <w:iCs/>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C203B" w:rsidRPr="001F1669" w:rsidRDefault="00DC203B" w:rsidP="00CE3108">
            <w:pPr>
              <w:ind w:firstLine="454"/>
              <w:jc w:val="both"/>
              <w:rPr>
                <w:i/>
                <w:iCs/>
              </w:rPr>
            </w:pPr>
            <w:r w:rsidRPr="001F1669">
              <w:t>• </w:t>
            </w:r>
            <w:r w:rsidRPr="001F1669">
              <w:rPr>
                <w:i/>
                <w:iCs/>
              </w:rPr>
              <w:t>выявлять существование генетической взаимосвязи между веществами в ряду: простое вещество — оксид — гидроксид — соль;</w:t>
            </w:r>
          </w:p>
          <w:p w:rsidR="00DC203B" w:rsidRPr="001F1669" w:rsidRDefault="00DC203B" w:rsidP="00CE3108">
            <w:pPr>
              <w:ind w:firstLine="454"/>
              <w:jc w:val="both"/>
              <w:rPr>
                <w:i/>
                <w:iCs/>
              </w:rPr>
            </w:pPr>
            <w:r w:rsidRPr="001F1669">
              <w:t>• </w:t>
            </w:r>
            <w:r w:rsidRPr="001F1669">
              <w:rPr>
                <w:i/>
                <w:iCs/>
              </w:rPr>
              <w:t>характеризовать особые свойства концентрированных серной и азотной кислот;</w:t>
            </w:r>
          </w:p>
          <w:p w:rsidR="00DC203B" w:rsidRPr="001F1669" w:rsidRDefault="00DC203B" w:rsidP="00CE3108">
            <w:pPr>
              <w:ind w:firstLine="454"/>
              <w:jc w:val="both"/>
              <w:rPr>
                <w:i/>
                <w:iCs/>
              </w:rPr>
            </w:pPr>
            <w:r w:rsidRPr="001F1669">
              <w:t>• </w:t>
            </w:r>
            <w:r w:rsidRPr="001F1669">
              <w:rPr>
                <w:i/>
                <w:iCs/>
              </w:rPr>
              <w:t>приводить примеры уравнений реакций, лежащих в основе промышленных способов получения аммиака, серной кислоты, чугуна и стали;</w:t>
            </w:r>
          </w:p>
          <w:p w:rsidR="00DC203B" w:rsidRPr="001F1669" w:rsidRDefault="00DC203B" w:rsidP="00CE3108">
            <w:pPr>
              <w:ind w:firstLine="454"/>
              <w:jc w:val="both"/>
              <w:rPr>
                <w:i/>
                <w:iCs/>
              </w:rPr>
            </w:pPr>
            <w:r w:rsidRPr="001F1669">
              <w:t>• </w:t>
            </w:r>
            <w:r w:rsidRPr="001F1669">
              <w:rPr>
                <w:i/>
                <w:iCs/>
              </w:rPr>
              <w:t>описывать физические и химические процессы, являющиеся частью круговорота веще</w:t>
            </w:r>
            <w:proofErr w:type="gramStart"/>
            <w:r w:rsidRPr="001F1669">
              <w:rPr>
                <w:i/>
                <w:iCs/>
              </w:rPr>
              <w:t>ств в пр</w:t>
            </w:r>
            <w:proofErr w:type="gramEnd"/>
            <w:r w:rsidRPr="001F1669">
              <w:rPr>
                <w:i/>
                <w:iCs/>
              </w:rPr>
              <w:t>ироде;</w:t>
            </w:r>
          </w:p>
          <w:p w:rsidR="00DC203B" w:rsidRPr="001F1669" w:rsidRDefault="00DC203B" w:rsidP="00CE3108">
            <w:pPr>
              <w:ind w:firstLine="454"/>
              <w:jc w:val="both"/>
              <w:rPr>
                <w:i/>
                <w:iCs/>
              </w:rPr>
            </w:pPr>
            <w:r w:rsidRPr="001F1669">
              <w:t>• </w:t>
            </w:r>
            <w:r w:rsidRPr="001F1669">
              <w:rPr>
                <w:i/>
                <w:iCs/>
              </w:rPr>
              <w:t>организовывать, проводить ученические проекты по исследованию свойств веществ, имеющих важное практическое значение.</w:t>
            </w:r>
          </w:p>
          <w:p w:rsidR="00DC203B" w:rsidRPr="001F1669" w:rsidRDefault="00DC203B" w:rsidP="00CE3108"/>
        </w:tc>
      </w:tr>
      <w:tr w:rsidR="00DC203B" w:rsidRPr="001F1669">
        <w:tblPrEx>
          <w:tblLook w:val="00A0" w:firstRow="1" w:lastRow="0" w:firstColumn="1" w:lastColumn="0" w:noHBand="0" w:noVBand="0"/>
        </w:tblPrEx>
        <w:trPr>
          <w:trHeight w:val="337"/>
        </w:trPr>
        <w:tc>
          <w:tcPr>
            <w:tcW w:w="16352" w:type="dxa"/>
            <w:gridSpan w:val="2"/>
          </w:tcPr>
          <w:p w:rsidR="00DC203B" w:rsidRPr="001F1669" w:rsidRDefault="00DC203B" w:rsidP="004A6EE8">
            <w:pPr>
              <w:rPr>
                <w:b/>
                <w:bCs/>
              </w:rPr>
            </w:pPr>
            <w:r>
              <w:rPr>
                <w:b/>
                <w:bCs/>
              </w:rPr>
              <w:lastRenderedPageBreak/>
              <w:t>1.2.5.12.</w:t>
            </w:r>
            <w:r w:rsidRPr="001F1669">
              <w:rPr>
                <w:b/>
                <w:bCs/>
              </w:rPr>
              <w:t xml:space="preserve">И З О Б Р А З И Т Е Л Ь Н О Е   И С К У С </w:t>
            </w:r>
            <w:proofErr w:type="spellStart"/>
            <w:proofErr w:type="gramStart"/>
            <w:r w:rsidRPr="001F1669">
              <w:rPr>
                <w:b/>
                <w:bCs/>
              </w:rPr>
              <w:t>С</w:t>
            </w:r>
            <w:proofErr w:type="spellEnd"/>
            <w:proofErr w:type="gramEnd"/>
            <w:r w:rsidRPr="001F1669">
              <w:rPr>
                <w:b/>
                <w:bCs/>
              </w:rPr>
              <w:t xml:space="preserve"> Т В О</w:t>
            </w:r>
          </w:p>
        </w:tc>
      </w:tr>
      <w:tr w:rsidR="00DC203B" w:rsidRPr="00504595">
        <w:tblPrEx>
          <w:tblLook w:val="00A0" w:firstRow="1" w:lastRow="0" w:firstColumn="1" w:lastColumn="0" w:noHBand="0" w:noVBand="0"/>
        </w:tblPrEx>
        <w:trPr>
          <w:trHeight w:hRule="exact" w:val="11934"/>
        </w:trPr>
        <w:tc>
          <w:tcPr>
            <w:tcW w:w="8667" w:type="dxa"/>
          </w:tcPr>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 xml:space="preserve">раскрывать смысл народных праздников и обрядов и их отражение в народном искусстве и в современной жизни; </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эскизы декоративного убранства русской избы;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цветовую композицию внутреннего убранства избы;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определять специфику образного языка декоративно-прикладного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самостоятельные варианты орнаментального построения вышивки с опорой на народные традиции;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эскизы народного праздничного костюма, его отдельных элементов в цветовом решении;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основы народного орнамента; создавать орнаменты на основе народных традиций;</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виды и материалы декоративно-прикладного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национальные особенности русского орнамента и орнаментов других народов России;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 xml:space="preserve">находить общие черты в единстве материалов, формы и декора, конструктивных декоративных изобразительных элементов в произведениях </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народных и современных промыслов;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и характеризовать несколько народных художественных промыслов России;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называть пространственные и временные виды искусства и объяснять, в чем состоит различие временных и пространственных видов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объяснять разницу между предметом изображения, сюжетом и содержанием изображения;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композиционным навыкам работы, чувству ритма, работе с различными художественными материалами;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образы, используя все выразительные возможности художественных материалов;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простым навыкам изображения с помощью пятна и тональных отношений;</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навыку плоскостного силуэтного изображения обычных, простых предметов (кухонная утварь);</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изображать сложную форму предмета (силуэт) как соотношение простых геометрических фигур, соблюдая их пропорции;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линейные изображения геометрических тел и натюрморт с натуры из геометрических тел;</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строить изображения простых предметов по правилам линейной перспективы;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передавать с помощью света характер формы и эмоциональное напряжение в композиции натюрморта;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творческому опыту выполнения графического натюрморта и гравюры наклейками на картоне;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выражать цветом в натюрморте собственное настроение и переживания;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рассуждать о разных способах передачи перспективы в изобразительном искусстве как выражении различных мировоззренческих смыслов;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применять перспективу в практической творческой работе;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навыкам изображения перспективных сокращений в зарисовках наблюдаемого;</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навыкам изображения уходящего вдаль пространства, применяя правила линейной и воздушной перспективы;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видеть, наблюдать и эстетически переживать изменчивость цветового состояния и настроения в природе;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навыкам создания пейзажных зарисовок;</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и характеризовать понятия: пространство, ракурс, воздушная перспектива;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пользоваться правилами работы на пленэре;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навыкам композиции, наблюдательной перспективы и ритмической организации плоскости изображения;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основные средства художественной выразительности в изобразительном искусстве (линия, пятно, тон, цвет, форма, перспектива и др.);</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и характеризовать понятия: эпический пейзаж, романтический пейзаж, пейзаж настроения, пленэр, импрессионизм;</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и характеризовать виды портрета;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понимать и характеризовать основы изображения головы человека;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пользоваться навыками работы с доступными скульптурными материалами;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видеть конструктивную форму предмета, владеть первичными навыками плоского и объемного изображения предмета и группы предметов;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использовать графические материалы в работе над портретом;</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использовать образные возможности освещения в портрете;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пользоваться правилами схематического построения головы человека в рисунке;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называть имена выдающихся русских и зарубежных художников - портретистов и определять их произведения;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навыкам передачи в плоскостном изображении простых движений фигуры человека;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навыкам понимания особенностей восприятия скульптурного образа;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навыкам лепки и работы с пластилином или глиной;</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приемам выразительности при работе с натуры над набросками и зарисовками фигуры человека, используя разнообразные графические материалы;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C203B" w:rsidRPr="006A3FE9" w:rsidRDefault="00DC203B" w:rsidP="006A3FE9">
            <w:pPr>
              <w:pStyle w:val="a3"/>
              <w:widowControl w:val="0"/>
              <w:numPr>
                <w:ilvl w:val="0"/>
                <w:numId w:val="18"/>
              </w:numPr>
              <w:tabs>
                <w:tab w:val="left" w:pos="993"/>
              </w:tabs>
              <w:autoSpaceDE w:val="0"/>
              <w:autoSpaceDN w:val="0"/>
              <w:adjustRightInd w:val="0"/>
              <w:ind w:left="0" w:firstLine="709"/>
              <w:jc w:val="both"/>
            </w:pPr>
            <w:r w:rsidRPr="006A3FE9">
              <w:t>объяснять понятия «тема», «содержание», «сюжет» в произведениях станковой живописи;</w:t>
            </w:r>
          </w:p>
          <w:p w:rsidR="00DC203B" w:rsidRPr="006A3FE9" w:rsidRDefault="00DC203B" w:rsidP="006A3FE9">
            <w:pPr>
              <w:pStyle w:val="a3"/>
              <w:widowControl w:val="0"/>
              <w:numPr>
                <w:ilvl w:val="0"/>
                <w:numId w:val="18"/>
              </w:numPr>
              <w:tabs>
                <w:tab w:val="left" w:pos="993"/>
              </w:tabs>
              <w:autoSpaceDE w:val="0"/>
              <w:autoSpaceDN w:val="0"/>
              <w:adjustRightInd w:val="0"/>
              <w:ind w:left="0" w:firstLine="709"/>
              <w:jc w:val="both"/>
            </w:pPr>
            <w:r w:rsidRPr="006A3FE9">
              <w:t>изобразительным и композиционным навыкам в процессе работы над эскизом;</w:t>
            </w:r>
          </w:p>
          <w:p w:rsidR="00DC203B" w:rsidRPr="006A3FE9" w:rsidRDefault="00DC203B" w:rsidP="006A3FE9">
            <w:pPr>
              <w:pStyle w:val="a3"/>
              <w:widowControl w:val="0"/>
              <w:numPr>
                <w:ilvl w:val="0"/>
                <w:numId w:val="18"/>
              </w:numPr>
              <w:tabs>
                <w:tab w:val="left" w:pos="993"/>
              </w:tabs>
              <w:autoSpaceDE w:val="0"/>
              <w:autoSpaceDN w:val="0"/>
              <w:adjustRightInd w:val="0"/>
              <w:ind w:left="0" w:firstLine="709"/>
              <w:jc w:val="both"/>
            </w:pPr>
            <w:r w:rsidRPr="006A3FE9">
              <w:t>узнавать и объяснять понятия «тематическая картина», «станковая живопись»;</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перечислять и характеризовать основные жанры сюжетн</w:t>
            </w:r>
            <w:proofErr w:type="gramStart"/>
            <w:r w:rsidRPr="006A3FE9">
              <w:t>о-</w:t>
            </w:r>
            <w:proofErr w:type="gramEnd"/>
            <w:r w:rsidRPr="006A3FE9">
              <w:t xml:space="preserve"> тематической картины;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узнавать и характеризовать несколько классических произведений и называть имена великих русских мастеров исторической картины;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значение тематической картины XIX века в развитии русской культуры;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называть имена нескольких известных художников объединения «Мир искусства» и их наиболее известные произведения;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творческому опыту по разработке и созданию изобразительного образа на выбранный исторический сюжет;</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 xml:space="preserve">творческому опыту по разработке художественного проекта </w:t>
            </w:r>
            <w:proofErr w:type="gramStart"/>
            <w:r w:rsidRPr="006A3FE9">
              <w:t>–р</w:t>
            </w:r>
            <w:proofErr w:type="gramEnd"/>
            <w:r w:rsidRPr="006A3FE9">
              <w:t>азработки композиции на историческую тему;</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творческому опыту создания композиции на основе библейских сюжетов;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представлениям о великих, вечных темах в искусстве на основе сюжетов из Библии, об их мировоззренческом и нравственном значении в культуре;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называть имена великих европейских и русских художников, творивших на библейские темы;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узнавать и характеризовать произведения великих европейских и русских художников на библейские темы;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роль монументальных памятников в жизни общества;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рассуждать об особенностях художественного образа советского народа в годы Великой Отечественной войны;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описывать и характеризовать выдающиеся монументальные памятники и ансамбли, посвященные Великой Отечественной войне;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творческому опыту лепки памятника, посвященного значимому историческому событию или историческому герою;</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анализировать художественно-выразительные средства произведений изобразительного искусства XX века;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культуре зрительского восприятия;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временные и пространственные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понимать разницу между реальностью и художественным образом;</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 xml:space="preserve">представлениям об искусстве иллюстрации и творчестве известных иллюстраторов книг. И.Я. </w:t>
            </w:r>
            <w:proofErr w:type="spellStart"/>
            <w:r w:rsidRPr="006A3FE9">
              <w:t>Билибин</w:t>
            </w:r>
            <w:proofErr w:type="spellEnd"/>
            <w:r w:rsidRPr="006A3FE9">
              <w:t xml:space="preserve">. В.А. </w:t>
            </w:r>
            <w:proofErr w:type="spellStart"/>
            <w:r w:rsidRPr="006A3FE9">
              <w:t>Милашевский</w:t>
            </w:r>
            <w:proofErr w:type="spellEnd"/>
            <w:r w:rsidRPr="006A3FE9">
              <w:t>. В.А. Фаворский;</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опыту художественного иллюстрирования и навыкам работы графическими материалами;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rPr>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6A3FE9">
              <w:t>;</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представлениям об анималистическом жанре изобразительного искусства и творчестве художников-анималистов;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опыту художественного творчества по созданию стилизованных образов животных;</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систематизировать и характеризовать основные этапы развития и истории архитектуры и дизайна;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распознавать объект и пространство в конструктивных видах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понимать сочетание различных объемов в здании;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 xml:space="preserve">понимать единство </w:t>
            </w:r>
            <w:proofErr w:type="gramStart"/>
            <w:r w:rsidRPr="006A3FE9">
              <w:t>художественного</w:t>
            </w:r>
            <w:proofErr w:type="gramEnd"/>
            <w:r w:rsidRPr="006A3FE9">
              <w:t xml:space="preserve"> и функционального в вещи, форму и материал;</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иметь общее представление и рассказывать об особенностях архитектурно-художественных стилей разных эпох;</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понимать тенденции и перспективы развития современной архитектуры;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образно-стилевой язык архитектуры прошлого;</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и различать малые формы архитектуры и дизайна в пространстве городской среды;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понимать плоскостную композицию как возможное схематическое изображение объемов при взгляде на них сверху;</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осознавать чертеж как плоскостное изображение объемов, когда точка – вертикаль, круг – цилиндр, шар и т. д.;</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применять в создаваемых пространственных композициях доминантный объект и вспомогательные соединительные элементы;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применять навыки формообразования, использования объемов в дизайне и архитектуре (макеты из бумаги, картона, пластилина);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композиционные макеты объектов на предметной плоскости и в пространстве;</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 xml:space="preserve">создавать практические творческие композиции в технике коллажа, </w:t>
            </w:r>
            <w:proofErr w:type="gramStart"/>
            <w:r w:rsidRPr="006A3FE9">
              <w:t>дизайн-проектов</w:t>
            </w:r>
            <w:proofErr w:type="gramEnd"/>
            <w:r w:rsidRPr="006A3FE9">
              <w:t>;</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приобретать общее представление о традициях ландшафтно-парковой архитектуры;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основные школы садово-паркового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понимать основы краткой истории русской усадебной культуры XVIII – XIX веков;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называть и раскрывать смысл основ искусства флористики;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понимать основы краткой истории костюма;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и раскрывать смысл композиционно-конструктивных принципов дизайна одежды;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 xml:space="preserve">применять навыки сочинения объемно-пространственной композиции в формировании букета по принципам </w:t>
            </w:r>
            <w:proofErr w:type="spellStart"/>
            <w:r w:rsidRPr="006A3FE9">
              <w:t>икэбаны</w:t>
            </w:r>
            <w:proofErr w:type="spellEnd"/>
            <w:r w:rsidRPr="006A3FE9">
              <w:t>;</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отражать в эскизном проекте дизайна сада образно-архитектурный композиционный замысел;</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использовать графические навыки и технологии выполнения коллажа в процессе создания эскизов молодежных и исторических комплектов одежды;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узнавать и характеризовать памятники архитектуры Древнего Киева. София Киевская. Фрески. Мозаики;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узнавать и описывать памятники шатрового зодчества;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особенности церкви Вознесения в селе Коломенском и храма Покрова-на-Рву;</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раскрывать особенности новых иконописных традиций в XVII веке. Отличать по характерным особенностям икону и парсуну;</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работать над проектом (индивидуальным или коллективным), создавая разнообразные творческие композиции в материалах по различным темам;</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различать стилевые особенности разных школ архитектуры Древней Руси;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с натуры и по воображению архитектурные образы графическими материалами и др.;</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сравнивать, сопоставлять и анализировать произведения живописи Древней Руси;</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рассуждать о значении художественного образа древнерусской культуры;</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ориентироваться в широком разнообразии стилей и направлений изобразительного искусства и архитектуры XVIII – XIX веков;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использовать в речи новые термины, связанные со стилями в изобразительном искусстве и архитектуре XVIII – XIX веков;</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выявлять и называть характерные особенности русской портретной живописи XVIII века;</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характеризовать признаки и особенности московского барокко;</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t>создавать разнообразные творческие работы (фантазийные конструкции) в материале.</w:t>
            </w:r>
          </w:p>
          <w:p w:rsidR="00DC203B" w:rsidRPr="006A3FE9" w:rsidRDefault="00DC203B" w:rsidP="00CE3108">
            <w:pPr>
              <w:pStyle w:val="af0"/>
            </w:pPr>
          </w:p>
        </w:tc>
        <w:tc>
          <w:tcPr>
            <w:tcW w:w="7685" w:type="dxa"/>
          </w:tcPr>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выделять признаки для установления стилевых связей в процессе изучения изобразительного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специфику изображения в полиграфии;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различать формы полиграфической продукции: книги, журналы, плакаты, афиши и др.);</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различать и характеризовать типы изображения в полиграфии (графическое, живописное, компьютерное, фотографическое);</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проектировать обложку книги, рекламы открытки, визитки и др.;</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создавать художественную композицию макета книги, журнала;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называть имена великих русских живописцев и архитекторов XVIII – XIX веков;</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называть и характеризовать произведения изобразительного искусства и архитектуры русских художников XVIII – XIX веков;</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называть имена выдающихся русских художников-ваятелей XVIII века и определять скульптурные памятники;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называть имена выдающихся художников «Товарищества передвижников» и определять их произведения живописи;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называть имена выдающихся русских художников-пейзажистов XIX века и определять произведения пейзажной живописи;</w:t>
            </w:r>
          </w:p>
          <w:p w:rsidR="00DC203B" w:rsidRPr="006A3FE9" w:rsidRDefault="00DC203B" w:rsidP="00504595">
            <w:pPr>
              <w:pStyle w:val="a3"/>
              <w:tabs>
                <w:tab w:val="left" w:pos="993"/>
              </w:tabs>
              <w:autoSpaceDE w:val="0"/>
              <w:autoSpaceDN w:val="0"/>
              <w:adjustRightInd w:val="0"/>
              <w:jc w:val="both"/>
              <w:rPr>
                <w:i/>
                <w:iCs/>
              </w:rPr>
            </w:pPr>
          </w:p>
          <w:p w:rsidR="00DC203B" w:rsidRPr="006A3FE9" w:rsidRDefault="00DC203B" w:rsidP="00504595">
            <w:pPr>
              <w:pStyle w:val="a3"/>
              <w:tabs>
                <w:tab w:val="left" w:pos="993"/>
              </w:tabs>
              <w:autoSpaceDE w:val="0"/>
              <w:autoSpaceDN w:val="0"/>
              <w:adjustRightInd w:val="0"/>
              <w:jc w:val="both"/>
              <w:rPr>
                <w:i/>
                <w:iCs/>
              </w:rPr>
            </w:pP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особенности исторического жанра, определять произведения исторической живописи;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определять «Русский стиль» в архитектуре модерна, называть памятники архитектуры модерна;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называть имена выдающихся русских художников-ваятелей второй половины XIX века и определять памятники монументальной скульптуры;</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создавать разнообразные творческие работы (фантазийные конструкции) в материале;</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узнавать основные художественные направления в искусстве XIX и XX веков;</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узнавать, называть основные художественные стили в европейском и русском искусстве и время их развития в истории культуры;</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применять творческий опыт разработки художественного проекта – создания композиции на определенную тему;</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смысл традиций и новаторства в изобразительном искусстве XX века. Модерн. Авангард. Сюрреализм;</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 xml:space="preserve">характеризовать стиль модерн в архитектуре. Ф.О. </w:t>
            </w:r>
            <w:proofErr w:type="spellStart"/>
            <w:r w:rsidRPr="006A3FE9">
              <w:rPr>
                <w:i/>
                <w:iCs/>
              </w:rPr>
              <w:t>Шехтель</w:t>
            </w:r>
            <w:proofErr w:type="spellEnd"/>
            <w:r w:rsidRPr="006A3FE9">
              <w:rPr>
                <w:i/>
                <w:iCs/>
              </w:rPr>
              <w:t>. А. Гауди;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создавать с натуры и по воображению архитектурные образы графическими материалами и др.;</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работать над эскизом монументального произведения (витраж, мозаика, роспись, монументальная скульптура);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использовать выразительный язык при моделировании архитектурного пространства;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характеризовать крупнейшие художественные музеи мира и России;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получать представления об особенностях художественных коллекций крупнейших музеев мира;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использовать навыки коллективной работы над объемн</w:t>
            </w:r>
            <w:proofErr w:type="gramStart"/>
            <w:r w:rsidRPr="006A3FE9">
              <w:rPr>
                <w:i/>
                <w:iCs/>
              </w:rPr>
              <w:t>о-</w:t>
            </w:r>
            <w:proofErr w:type="gramEnd"/>
            <w:r w:rsidRPr="006A3FE9">
              <w:rPr>
                <w:i/>
                <w:iCs/>
              </w:rPr>
              <w:t xml:space="preserve"> пространственной композицией;</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основы сценографии как вида художественного творчества;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роль костюма, маски и грима в искусстве актерского перевоплощения;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 xml:space="preserve">называть имена великих актеров российского театра XX века (А.Я. Головин, А.Н. Бенуа, М.В. </w:t>
            </w:r>
            <w:proofErr w:type="spellStart"/>
            <w:r w:rsidRPr="006A3FE9">
              <w:rPr>
                <w:i/>
                <w:iCs/>
              </w:rPr>
              <w:t>Добужинский</w:t>
            </w:r>
            <w:proofErr w:type="spellEnd"/>
            <w:r w:rsidRPr="006A3FE9">
              <w:rPr>
                <w:i/>
                <w:iCs/>
              </w:rPr>
              <w:t>);</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различать особенности художественной фотографии;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различать выразительные средства художественной фотографии (композиция, план, ракурс, свет, ритм и др.);</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изобразительную природу экранных искусств;</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характеризовать принципы киномонтажа в создании художественного образа;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различать понятия: игровой и документальный фильм;</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называть имена мастеров российского кинематографа. С.М. Эйзенштейн. А.А. Тарковский. С.Ф. Бондарчук. Н.С. Михалков;</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основы искусства телевидения;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различия в творческой работе художника-живописца и сценографа;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применять полученные знания о типах оформления сцены при создании школьного спектакля;</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добиваться в практической работе большей выразительности костюма и его стилевого единства со сценографией спектакля;</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применять в своей съемочной практике ранее приобретенные знания и навыки композиции, чувства цвета, глубины пространства и т. д.;</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пользоваться компьютерной обработкой фотоснимка при исправлении отдельных недочетов и случайностей;</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понимать и объяснять синтетическую природу фильма;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применять первоначальные навыки в создании сценария и замысла фильма;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применять полученные ранее знания по композиции и построению кадра;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использовать первоначальные навыки операторской грамоты, техники съемки и компьютерного монтажа;</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смотреть и анализировать с точки зрения режиссерского, монтажно-операторского искусства фильмы мастеров кино;</w:t>
            </w:r>
          </w:p>
          <w:p w:rsidR="00DC203B" w:rsidRPr="006A3FE9" w:rsidRDefault="00DC203B" w:rsidP="006A3FE9">
            <w:pPr>
              <w:pStyle w:val="a3"/>
              <w:numPr>
                <w:ilvl w:val="0"/>
                <w:numId w:val="18"/>
              </w:numPr>
              <w:tabs>
                <w:tab w:val="left" w:pos="993"/>
              </w:tabs>
              <w:autoSpaceDE w:val="0"/>
              <w:autoSpaceDN w:val="0"/>
              <w:adjustRightInd w:val="0"/>
              <w:ind w:left="0" w:firstLine="709"/>
              <w:jc w:val="both"/>
              <w:rPr>
                <w:i/>
                <w:iCs/>
              </w:rPr>
            </w:pPr>
            <w:r w:rsidRPr="006A3FE9">
              <w:rPr>
                <w:i/>
                <w:iCs/>
              </w:rPr>
              <w:t>использовать опыт документальной съемки и тележурналистики для формирования школьного телевидения;</w:t>
            </w:r>
          </w:p>
          <w:p w:rsidR="00DC203B" w:rsidRPr="006A3FE9" w:rsidRDefault="00DC203B" w:rsidP="006A3FE9">
            <w:pPr>
              <w:pStyle w:val="a3"/>
              <w:numPr>
                <w:ilvl w:val="0"/>
                <w:numId w:val="18"/>
              </w:numPr>
              <w:tabs>
                <w:tab w:val="left" w:pos="993"/>
              </w:tabs>
              <w:autoSpaceDE w:val="0"/>
              <w:autoSpaceDN w:val="0"/>
              <w:adjustRightInd w:val="0"/>
              <w:ind w:left="0" w:firstLine="709"/>
              <w:jc w:val="both"/>
            </w:pPr>
            <w:r w:rsidRPr="006A3FE9">
              <w:rPr>
                <w:i/>
                <w:iCs/>
              </w:rPr>
              <w:t>реализовывать сценарно-режиссерскую и операторскую грамоту в практике создания видео-этюда.</w:t>
            </w:r>
          </w:p>
          <w:p w:rsidR="00DC203B" w:rsidRPr="00504595" w:rsidRDefault="00DC203B" w:rsidP="00504595"/>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lastRenderedPageBreak/>
              <w:t>1.2.5.13.</w:t>
            </w:r>
            <w:r w:rsidRPr="001F1669">
              <w:rPr>
                <w:b/>
                <w:bCs/>
              </w:rPr>
              <w:t xml:space="preserve">М У </w:t>
            </w:r>
            <w:proofErr w:type="gramStart"/>
            <w:r w:rsidRPr="001F1669">
              <w:rPr>
                <w:b/>
                <w:bCs/>
              </w:rPr>
              <w:t>З</w:t>
            </w:r>
            <w:proofErr w:type="gramEnd"/>
            <w:r w:rsidRPr="001F1669">
              <w:rPr>
                <w:b/>
                <w:bCs/>
              </w:rPr>
              <w:t xml:space="preserve"> Ы К А</w:t>
            </w:r>
          </w:p>
        </w:tc>
      </w:tr>
      <w:tr w:rsidR="00DC203B" w:rsidRPr="001F1669">
        <w:tblPrEx>
          <w:tblLook w:val="00A0" w:firstRow="1" w:lastRow="0" w:firstColumn="1" w:lastColumn="0" w:noHBand="0" w:noVBand="0"/>
        </w:tblPrEx>
        <w:trPr>
          <w:trHeight w:val="848"/>
        </w:trPr>
        <w:tc>
          <w:tcPr>
            <w:tcW w:w="8667" w:type="dxa"/>
          </w:tcPr>
          <w:p w:rsidR="00DC203B" w:rsidRPr="0074495D" w:rsidRDefault="00DC203B" w:rsidP="00261FE8">
            <w:pPr>
              <w:ind w:firstLine="709"/>
              <w:jc w:val="both"/>
              <w:rPr>
                <w:b/>
                <w:bCs/>
                <w:sz w:val="28"/>
                <w:szCs w:val="28"/>
              </w:rPr>
            </w:pPr>
            <w:r w:rsidRPr="0074495D">
              <w:rPr>
                <w:b/>
                <w:bCs/>
                <w:sz w:val="28"/>
                <w:szCs w:val="28"/>
              </w:rPr>
              <w:t>Выпускник научится:</w:t>
            </w:r>
          </w:p>
          <w:p w:rsidR="00DC203B" w:rsidRPr="00F93A2B" w:rsidRDefault="00DC203B" w:rsidP="006A3FE9">
            <w:pPr>
              <w:numPr>
                <w:ilvl w:val="0"/>
                <w:numId w:val="21"/>
              </w:numPr>
              <w:tabs>
                <w:tab w:val="left" w:pos="993"/>
              </w:tabs>
              <w:ind w:left="0" w:firstLine="709"/>
              <w:jc w:val="both"/>
            </w:pPr>
            <w:r w:rsidRPr="00F93A2B">
              <w:t>понимать значение интонации в музыке как носителя образного смысла;</w:t>
            </w:r>
          </w:p>
          <w:p w:rsidR="00DC203B" w:rsidRPr="00F93A2B" w:rsidRDefault="00DC203B" w:rsidP="006A3FE9">
            <w:pPr>
              <w:numPr>
                <w:ilvl w:val="0"/>
                <w:numId w:val="21"/>
              </w:numPr>
              <w:tabs>
                <w:tab w:val="left" w:pos="993"/>
              </w:tabs>
              <w:ind w:left="0" w:firstLine="709"/>
              <w:jc w:val="both"/>
            </w:pPr>
            <w:r w:rsidRPr="00F93A2B">
              <w:t>анализировать средства музыкальной выразительности: мелодию, ритм, темп, динамику, лад;</w:t>
            </w:r>
          </w:p>
          <w:p w:rsidR="00DC203B" w:rsidRPr="00F93A2B" w:rsidRDefault="00DC203B" w:rsidP="006A3FE9">
            <w:pPr>
              <w:numPr>
                <w:ilvl w:val="0"/>
                <w:numId w:val="21"/>
              </w:numPr>
              <w:tabs>
                <w:tab w:val="left" w:pos="993"/>
              </w:tabs>
              <w:ind w:left="0" w:firstLine="709"/>
              <w:jc w:val="both"/>
            </w:pPr>
            <w:r w:rsidRPr="00F93A2B">
              <w:t>определять характер музыкальных образов (лирических, драматических, героических, романтических, эпических);</w:t>
            </w:r>
          </w:p>
          <w:p w:rsidR="00DC203B" w:rsidRPr="00F93A2B" w:rsidRDefault="00DC203B" w:rsidP="006A3FE9">
            <w:pPr>
              <w:numPr>
                <w:ilvl w:val="0"/>
                <w:numId w:val="21"/>
              </w:numPr>
              <w:tabs>
                <w:tab w:val="left" w:pos="993"/>
              </w:tabs>
              <w:ind w:left="0" w:firstLine="709"/>
              <w:jc w:val="both"/>
            </w:pPr>
            <w:r w:rsidRPr="00F93A2B">
              <w:t>выявлять общее и особенное при сравнении музыкальных произведений на основе полученных знаний об интонационной природе музыки;</w:t>
            </w:r>
          </w:p>
          <w:p w:rsidR="00DC203B" w:rsidRPr="00F93A2B" w:rsidRDefault="00DC203B" w:rsidP="006A3FE9">
            <w:pPr>
              <w:numPr>
                <w:ilvl w:val="0"/>
                <w:numId w:val="21"/>
              </w:numPr>
              <w:tabs>
                <w:tab w:val="left" w:pos="993"/>
              </w:tabs>
              <w:ind w:left="0" w:firstLine="709"/>
              <w:jc w:val="both"/>
            </w:pPr>
            <w:r w:rsidRPr="00F93A2B">
              <w:t>понимать жизненно-образное содержание музыкальных произведений разных жанров;</w:t>
            </w:r>
          </w:p>
          <w:p w:rsidR="00DC203B" w:rsidRPr="00F93A2B" w:rsidRDefault="00DC203B" w:rsidP="006A3FE9">
            <w:pPr>
              <w:numPr>
                <w:ilvl w:val="0"/>
                <w:numId w:val="21"/>
              </w:numPr>
              <w:tabs>
                <w:tab w:val="left" w:pos="993"/>
              </w:tabs>
              <w:ind w:left="0" w:firstLine="709"/>
              <w:jc w:val="both"/>
            </w:pPr>
            <w:r w:rsidRPr="00F93A2B">
              <w:t>различать и характеризовать приемы взаимодействия и развития образов музыкальных произведений;</w:t>
            </w:r>
          </w:p>
          <w:p w:rsidR="00DC203B" w:rsidRPr="00F93A2B" w:rsidRDefault="00DC203B" w:rsidP="006A3FE9">
            <w:pPr>
              <w:numPr>
                <w:ilvl w:val="0"/>
                <w:numId w:val="21"/>
              </w:numPr>
              <w:tabs>
                <w:tab w:val="left" w:pos="993"/>
              </w:tabs>
              <w:ind w:left="0" w:firstLine="709"/>
              <w:jc w:val="both"/>
            </w:pPr>
            <w:r w:rsidRPr="00F93A2B">
              <w:t>анализировать взаимосвязь жизненного содержания музыки и музыкальных образов;</w:t>
            </w:r>
          </w:p>
          <w:p w:rsidR="00DC203B" w:rsidRPr="00F93A2B" w:rsidRDefault="00DC203B" w:rsidP="006A3FE9">
            <w:pPr>
              <w:numPr>
                <w:ilvl w:val="0"/>
                <w:numId w:val="21"/>
              </w:numPr>
              <w:tabs>
                <w:tab w:val="left" w:pos="993"/>
              </w:tabs>
              <w:ind w:left="0" w:firstLine="709"/>
              <w:jc w:val="both"/>
            </w:pPr>
            <w:r w:rsidRPr="00F93A2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C203B" w:rsidRPr="00F93A2B" w:rsidRDefault="00DC203B" w:rsidP="006A3FE9">
            <w:pPr>
              <w:numPr>
                <w:ilvl w:val="0"/>
                <w:numId w:val="21"/>
              </w:numPr>
              <w:tabs>
                <w:tab w:val="left" w:pos="993"/>
              </w:tabs>
              <w:ind w:left="0" w:firstLine="709"/>
              <w:jc w:val="both"/>
            </w:pPr>
            <w:r w:rsidRPr="00F93A2B">
              <w:t>понимать значение устного народного музыкального творчества в развитии общей культуры народа;</w:t>
            </w:r>
          </w:p>
          <w:p w:rsidR="00DC203B" w:rsidRPr="00F93A2B" w:rsidRDefault="00DC203B" w:rsidP="006A3FE9">
            <w:pPr>
              <w:numPr>
                <w:ilvl w:val="0"/>
                <w:numId w:val="21"/>
              </w:numPr>
              <w:tabs>
                <w:tab w:val="left" w:pos="993"/>
              </w:tabs>
              <w:ind w:left="0" w:firstLine="709"/>
              <w:jc w:val="both"/>
            </w:pPr>
            <w:r w:rsidRPr="00F93A2B">
              <w:t>определять основные жанры русской народной музыки: былины, лирические песни, частушки, разновидности обрядовых песен;</w:t>
            </w:r>
          </w:p>
          <w:p w:rsidR="00DC203B" w:rsidRPr="00F93A2B" w:rsidRDefault="00DC203B" w:rsidP="006A3FE9">
            <w:pPr>
              <w:numPr>
                <w:ilvl w:val="0"/>
                <w:numId w:val="21"/>
              </w:numPr>
              <w:tabs>
                <w:tab w:val="left" w:pos="993"/>
              </w:tabs>
              <w:ind w:left="0" w:firstLine="709"/>
              <w:jc w:val="both"/>
            </w:pPr>
            <w:r w:rsidRPr="00F93A2B">
              <w:t>понимать специфику перевоплощения народной музыки в произведениях композиторов;</w:t>
            </w:r>
          </w:p>
          <w:p w:rsidR="00DC203B" w:rsidRPr="00F93A2B" w:rsidRDefault="00DC203B" w:rsidP="006A3FE9">
            <w:pPr>
              <w:numPr>
                <w:ilvl w:val="0"/>
                <w:numId w:val="21"/>
              </w:numPr>
              <w:tabs>
                <w:tab w:val="left" w:pos="993"/>
              </w:tabs>
              <w:ind w:left="0" w:firstLine="709"/>
              <w:jc w:val="both"/>
            </w:pPr>
            <w:r w:rsidRPr="00F93A2B">
              <w:t>понимать взаимосвязь профессиональной композиторской музыки и народного музыкального творчества;</w:t>
            </w:r>
          </w:p>
          <w:p w:rsidR="00DC203B" w:rsidRPr="00F93A2B" w:rsidRDefault="00DC203B" w:rsidP="006A3FE9">
            <w:pPr>
              <w:numPr>
                <w:ilvl w:val="0"/>
                <w:numId w:val="21"/>
              </w:numPr>
              <w:tabs>
                <w:tab w:val="left" w:pos="993"/>
              </w:tabs>
              <w:ind w:left="0" w:firstLine="709"/>
              <w:jc w:val="both"/>
            </w:pPr>
            <w:r w:rsidRPr="00F93A2B">
              <w:t>выявлять общее и особенное при сравнении музыкальных произведений на основе полученных знаний о стилевых направлениях;</w:t>
            </w:r>
          </w:p>
          <w:p w:rsidR="00DC203B" w:rsidRPr="00F93A2B" w:rsidRDefault="00DC203B" w:rsidP="006A3FE9">
            <w:pPr>
              <w:numPr>
                <w:ilvl w:val="0"/>
                <w:numId w:val="21"/>
              </w:numPr>
              <w:tabs>
                <w:tab w:val="left" w:pos="993"/>
              </w:tabs>
              <w:ind w:left="0" w:firstLine="709"/>
              <w:jc w:val="both"/>
            </w:pPr>
            <w:r w:rsidRPr="00F93A2B">
              <w:t>различать жанры вокальной, инструментальной, вокально-</w:t>
            </w:r>
            <w:r w:rsidRPr="00F93A2B">
              <w:lastRenderedPageBreak/>
              <w:t>инструментальной, камерно-инструментальной, симфонической музыки;</w:t>
            </w:r>
          </w:p>
          <w:p w:rsidR="00DC203B" w:rsidRPr="00F93A2B" w:rsidRDefault="00DC203B" w:rsidP="006A3FE9">
            <w:pPr>
              <w:numPr>
                <w:ilvl w:val="0"/>
                <w:numId w:val="21"/>
              </w:numPr>
              <w:tabs>
                <w:tab w:val="left" w:pos="993"/>
              </w:tabs>
              <w:ind w:left="0" w:firstLine="709"/>
              <w:jc w:val="both"/>
            </w:pPr>
            <w:r w:rsidRPr="00F93A2B">
              <w:t xml:space="preserve">узнавать формы построения музыки (двухчастную, </w:t>
            </w:r>
            <w:proofErr w:type="gramStart"/>
            <w:r w:rsidRPr="00F93A2B">
              <w:t>трехчастную</w:t>
            </w:r>
            <w:proofErr w:type="gramEnd"/>
            <w:r w:rsidRPr="00F93A2B">
              <w:t>, вариации, рондо);</w:t>
            </w:r>
          </w:p>
          <w:p w:rsidR="00DC203B" w:rsidRPr="00F93A2B" w:rsidRDefault="00DC203B" w:rsidP="006A3FE9">
            <w:pPr>
              <w:numPr>
                <w:ilvl w:val="0"/>
                <w:numId w:val="21"/>
              </w:numPr>
              <w:tabs>
                <w:tab w:val="left" w:pos="993"/>
              </w:tabs>
              <w:ind w:left="0" w:firstLine="709"/>
              <w:jc w:val="both"/>
            </w:pPr>
            <w:r w:rsidRPr="00F93A2B">
              <w:t>определять тембры музыкальных инструментов;</w:t>
            </w:r>
          </w:p>
          <w:p w:rsidR="00DC203B" w:rsidRPr="00F93A2B" w:rsidRDefault="00DC203B" w:rsidP="006A3FE9">
            <w:pPr>
              <w:numPr>
                <w:ilvl w:val="0"/>
                <w:numId w:val="21"/>
              </w:numPr>
              <w:tabs>
                <w:tab w:val="left" w:pos="993"/>
              </w:tabs>
              <w:ind w:left="0" w:firstLine="709"/>
              <w:jc w:val="both"/>
            </w:pPr>
            <w:r w:rsidRPr="00F93A2B">
              <w:t>называть и определять звучание музыкальных инструментов: духовых, струнных, ударных, современных электронных;</w:t>
            </w:r>
          </w:p>
          <w:p w:rsidR="00DC203B" w:rsidRPr="00F93A2B" w:rsidRDefault="00DC203B" w:rsidP="006A3FE9">
            <w:pPr>
              <w:numPr>
                <w:ilvl w:val="0"/>
                <w:numId w:val="21"/>
              </w:numPr>
              <w:tabs>
                <w:tab w:val="left" w:pos="993"/>
              </w:tabs>
              <w:ind w:left="0" w:firstLine="709"/>
              <w:jc w:val="both"/>
            </w:pPr>
            <w:r w:rsidRPr="00F93A2B">
              <w:t xml:space="preserve">определять виды оркестров: симфонического, духового, камерного, оркестра народных инструментов, </w:t>
            </w:r>
            <w:proofErr w:type="spellStart"/>
            <w:r w:rsidRPr="00F93A2B">
              <w:t>эстрадно</w:t>
            </w:r>
            <w:proofErr w:type="spellEnd"/>
            <w:r w:rsidRPr="00F93A2B">
              <w:t>-джазового оркестра;</w:t>
            </w:r>
          </w:p>
          <w:p w:rsidR="00DC203B" w:rsidRPr="00F93A2B" w:rsidRDefault="00DC203B" w:rsidP="006A3FE9">
            <w:pPr>
              <w:numPr>
                <w:ilvl w:val="0"/>
                <w:numId w:val="21"/>
              </w:numPr>
              <w:tabs>
                <w:tab w:val="left" w:pos="993"/>
              </w:tabs>
              <w:ind w:left="0" w:firstLine="709"/>
              <w:jc w:val="both"/>
            </w:pPr>
            <w:r w:rsidRPr="00F93A2B">
              <w:t>владеть музыкальными терминами в пределах изучаемой темы;</w:t>
            </w:r>
          </w:p>
          <w:p w:rsidR="00DC203B" w:rsidRPr="00F93A2B" w:rsidRDefault="00DC203B" w:rsidP="006A3FE9">
            <w:pPr>
              <w:numPr>
                <w:ilvl w:val="0"/>
                <w:numId w:val="21"/>
              </w:numPr>
              <w:tabs>
                <w:tab w:val="left" w:pos="993"/>
              </w:tabs>
              <w:ind w:left="0" w:firstLine="709"/>
              <w:jc w:val="both"/>
            </w:pPr>
            <w:proofErr w:type="gramStart"/>
            <w:r w:rsidRPr="00F93A2B">
              <w:t>эмоционально-образно</w:t>
            </w:r>
            <w:proofErr w:type="gramEnd"/>
            <w:r w:rsidRPr="00F93A2B">
              <w:t xml:space="preserve"> воспринимать и характеризовать музыкальные произведения;</w:t>
            </w:r>
          </w:p>
          <w:p w:rsidR="00DC203B" w:rsidRPr="00F93A2B" w:rsidRDefault="00DC203B" w:rsidP="006A3FE9">
            <w:pPr>
              <w:numPr>
                <w:ilvl w:val="0"/>
                <w:numId w:val="21"/>
              </w:numPr>
              <w:tabs>
                <w:tab w:val="left" w:pos="993"/>
              </w:tabs>
              <w:ind w:left="0" w:firstLine="709"/>
              <w:jc w:val="both"/>
            </w:pPr>
            <w:r w:rsidRPr="00F93A2B">
              <w:t>анализировать произведения выдающихся композиторов прошлого и современности;</w:t>
            </w:r>
          </w:p>
          <w:p w:rsidR="00DC203B" w:rsidRPr="00F93A2B" w:rsidRDefault="00DC203B" w:rsidP="006A3FE9">
            <w:pPr>
              <w:numPr>
                <w:ilvl w:val="0"/>
                <w:numId w:val="21"/>
              </w:numPr>
              <w:tabs>
                <w:tab w:val="left" w:pos="993"/>
              </w:tabs>
              <w:ind w:left="0" w:firstLine="709"/>
              <w:jc w:val="both"/>
            </w:pPr>
            <w:r w:rsidRPr="00F93A2B">
              <w:t>анализировать единство жизненного содержания и художественной формы в различных музыкальных образах;</w:t>
            </w:r>
          </w:p>
          <w:p w:rsidR="00DC203B" w:rsidRPr="00F93A2B" w:rsidRDefault="00DC203B" w:rsidP="006A3FE9">
            <w:pPr>
              <w:numPr>
                <w:ilvl w:val="0"/>
                <w:numId w:val="21"/>
              </w:numPr>
              <w:tabs>
                <w:tab w:val="left" w:pos="993"/>
              </w:tabs>
              <w:ind w:left="0" w:firstLine="709"/>
              <w:jc w:val="both"/>
            </w:pPr>
            <w:r w:rsidRPr="00F93A2B">
              <w:t>творчески интерпретировать содержание музыкальных произведений;</w:t>
            </w:r>
          </w:p>
          <w:p w:rsidR="00DC203B" w:rsidRPr="00F93A2B" w:rsidRDefault="00DC203B" w:rsidP="006A3FE9">
            <w:pPr>
              <w:numPr>
                <w:ilvl w:val="0"/>
                <w:numId w:val="21"/>
              </w:numPr>
              <w:tabs>
                <w:tab w:val="left" w:pos="993"/>
              </w:tabs>
              <w:ind w:left="0" w:firstLine="709"/>
              <w:jc w:val="both"/>
            </w:pPr>
            <w:r w:rsidRPr="00F93A2B">
              <w:t xml:space="preserve">выявлять особенности интерпретации одной и той же художественной идеи, сюжета в творчестве различных композиторов; </w:t>
            </w:r>
          </w:p>
          <w:p w:rsidR="00DC203B" w:rsidRPr="00F93A2B" w:rsidRDefault="00DC203B" w:rsidP="006A3FE9">
            <w:pPr>
              <w:numPr>
                <w:ilvl w:val="0"/>
                <w:numId w:val="21"/>
              </w:numPr>
              <w:tabs>
                <w:tab w:val="left" w:pos="993"/>
              </w:tabs>
              <w:ind w:left="0" w:firstLine="709"/>
              <w:jc w:val="both"/>
            </w:pPr>
            <w:r w:rsidRPr="00F93A2B">
              <w:t>анализировать различные трактовки одного и того же произведения, аргументируя исполнительскую интерпретацию замысла композитора;</w:t>
            </w:r>
          </w:p>
          <w:p w:rsidR="00DC203B" w:rsidRPr="00F93A2B" w:rsidRDefault="00DC203B" w:rsidP="006A3FE9">
            <w:pPr>
              <w:numPr>
                <w:ilvl w:val="0"/>
                <w:numId w:val="21"/>
              </w:numPr>
              <w:tabs>
                <w:tab w:val="left" w:pos="993"/>
              </w:tabs>
              <w:ind w:left="0" w:firstLine="709"/>
              <w:jc w:val="both"/>
            </w:pPr>
            <w:r w:rsidRPr="00F93A2B">
              <w:t>выявлять особенности взаимодействия музыки с другими видами искусства;</w:t>
            </w:r>
          </w:p>
          <w:p w:rsidR="00DC203B" w:rsidRPr="00F93A2B" w:rsidRDefault="00DC203B" w:rsidP="006A3FE9">
            <w:pPr>
              <w:numPr>
                <w:ilvl w:val="0"/>
                <w:numId w:val="21"/>
              </w:numPr>
              <w:tabs>
                <w:tab w:val="left" w:pos="993"/>
              </w:tabs>
              <w:ind w:left="0" w:firstLine="709"/>
              <w:jc w:val="both"/>
            </w:pPr>
            <w:r w:rsidRPr="00F93A2B">
              <w:t>находить жанровые параллели между музыкой и другими видами искусств;</w:t>
            </w:r>
          </w:p>
          <w:p w:rsidR="00DC203B" w:rsidRPr="00F93A2B" w:rsidRDefault="00DC203B" w:rsidP="006A3FE9">
            <w:pPr>
              <w:numPr>
                <w:ilvl w:val="0"/>
                <w:numId w:val="21"/>
              </w:numPr>
              <w:tabs>
                <w:tab w:val="left" w:pos="993"/>
              </w:tabs>
              <w:ind w:left="0" w:firstLine="709"/>
              <w:jc w:val="both"/>
            </w:pPr>
            <w:r w:rsidRPr="00F93A2B">
              <w:t>сравнивать интонации музыкального, живописного и литературного произведений;</w:t>
            </w:r>
          </w:p>
          <w:p w:rsidR="00DC203B" w:rsidRPr="00F93A2B" w:rsidRDefault="00DC203B" w:rsidP="006A3FE9">
            <w:pPr>
              <w:numPr>
                <w:ilvl w:val="0"/>
                <w:numId w:val="21"/>
              </w:numPr>
              <w:tabs>
                <w:tab w:val="left" w:pos="993"/>
              </w:tabs>
              <w:ind w:left="0" w:firstLine="709"/>
              <w:jc w:val="both"/>
            </w:pPr>
            <w:r w:rsidRPr="00F93A2B">
              <w:t>понимать взаимодействие музыки, изобразительного искусства и литературы на основе осознания специфики языка каждого из них;</w:t>
            </w:r>
          </w:p>
          <w:p w:rsidR="00DC203B" w:rsidRPr="00F93A2B" w:rsidRDefault="00DC203B" w:rsidP="006A3FE9">
            <w:pPr>
              <w:numPr>
                <w:ilvl w:val="0"/>
                <w:numId w:val="21"/>
              </w:numPr>
              <w:tabs>
                <w:tab w:val="left" w:pos="993"/>
              </w:tabs>
              <w:ind w:left="0" w:firstLine="709"/>
              <w:jc w:val="both"/>
            </w:pPr>
            <w:proofErr w:type="gramStart"/>
            <w:r w:rsidRPr="00F93A2B">
              <w:t>называть и определять на слух мужские (тенор, баритон, бас) и женские (сопрано, меццо-сопрано, контральто) певческие голоса;</w:t>
            </w:r>
            <w:proofErr w:type="gramEnd"/>
          </w:p>
          <w:p w:rsidR="00DC203B" w:rsidRPr="00F93A2B" w:rsidRDefault="00DC203B" w:rsidP="006A3FE9">
            <w:pPr>
              <w:numPr>
                <w:ilvl w:val="0"/>
                <w:numId w:val="21"/>
              </w:numPr>
              <w:tabs>
                <w:tab w:val="left" w:pos="993"/>
              </w:tabs>
              <w:ind w:left="0" w:firstLine="709"/>
              <w:jc w:val="both"/>
            </w:pPr>
            <w:r w:rsidRPr="00F93A2B">
              <w:lastRenderedPageBreak/>
              <w:t>определять разновидности хоровых коллективов по стилю (манере) исполнения: народные, академические;</w:t>
            </w:r>
          </w:p>
          <w:p w:rsidR="00DC203B" w:rsidRPr="00F93A2B" w:rsidRDefault="00DC203B" w:rsidP="006A3FE9">
            <w:pPr>
              <w:numPr>
                <w:ilvl w:val="0"/>
                <w:numId w:val="21"/>
              </w:numPr>
              <w:tabs>
                <w:tab w:val="left" w:pos="993"/>
              </w:tabs>
              <w:ind w:left="0" w:firstLine="709"/>
              <w:jc w:val="both"/>
            </w:pPr>
            <w:r w:rsidRPr="00F93A2B">
              <w:t>творчески интерпретировать содержание музыкального произведения в пении;</w:t>
            </w:r>
          </w:p>
          <w:p w:rsidR="00DC203B" w:rsidRPr="00F93A2B" w:rsidRDefault="00DC203B" w:rsidP="006A3FE9">
            <w:pPr>
              <w:numPr>
                <w:ilvl w:val="0"/>
                <w:numId w:val="21"/>
              </w:numPr>
              <w:tabs>
                <w:tab w:val="left" w:pos="993"/>
              </w:tabs>
              <w:ind w:left="0" w:firstLine="709"/>
              <w:jc w:val="both"/>
            </w:pPr>
            <w:r w:rsidRPr="00F93A2B">
              <w:t xml:space="preserve">участвовать в коллективной исполнительской деятельности, используя различные формы </w:t>
            </w:r>
            <w:proofErr w:type="gramStart"/>
            <w:r w:rsidRPr="00F93A2B">
              <w:t>индивидуального</w:t>
            </w:r>
            <w:proofErr w:type="gramEnd"/>
            <w:r w:rsidRPr="00F93A2B">
              <w:t xml:space="preserve"> и группового </w:t>
            </w:r>
            <w:proofErr w:type="spellStart"/>
            <w:r w:rsidRPr="00F93A2B">
              <w:t>музицирования</w:t>
            </w:r>
            <w:proofErr w:type="spellEnd"/>
            <w:r w:rsidRPr="00F93A2B">
              <w:t>;</w:t>
            </w:r>
          </w:p>
          <w:p w:rsidR="00DC203B" w:rsidRPr="00F93A2B" w:rsidRDefault="00DC203B" w:rsidP="006A3FE9">
            <w:pPr>
              <w:numPr>
                <w:ilvl w:val="0"/>
                <w:numId w:val="21"/>
              </w:numPr>
              <w:tabs>
                <w:tab w:val="left" w:pos="993"/>
              </w:tabs>
              <w:ind w:left="0" w:firstLine="709"/>
              <w:jc w:val="both"/>
            </w:pPr>
            <w:r w:rsidRPr="00F93A2B">
              <w:t>размышлять о знакомом музыкальном произведении, высказывать суждения об основной идее, о средствах и формах ее воплощения;</w:t>
            </w:r>
          </w:p>
          <w:p w:rsidR="00DC203B" w:rsidRPr="00F93A2B" w:rsidRDefault="00DC203B" w:rsidP="006A3FE9">
            <w:pPr>
              <w:numPr>
                <w:ilvl w:val="0"/>
                <w:numId w:val="21"/>
              </w:numPr>
              <w:tabs>
                <w:tab w:val="left" w:pos="993"/>
              </w:tabs>
              <w:ind w:left="0" w:firstLine="709"/>
              <w:jc w:val="both"/>
            </w:pPr>
            <w:r w:rsidRPr="00F93A2B">
              <w:t xml:space="preserve">передавать свои музыкальные впечатления в устной или письменной форме; </w:t>
            </w:r>
          </w:p>
          <w:p w:rsidR="00DC203B" w:rsidRPr="00F93A2B" w:rsidRDefault="00DC203B" w:rsidP="006A3FE9">
            <w:pPr>
              <w:numPr>
                <w:ilvl w:val="0"/>
                <w:numId w:val="21"/>
              </w:numPr>
              <w:tabs>
                <w:tab w:val="left" w:pos="993"/>
              </w:tabs>
              <w:ind w:left="0" w:firstLine="709"/>
              <w:jc w:val="both"/>
            </w:pPr>
            <w:r w:rsidRPr="00F93A2B">
              <w:t>проявлять творческую инициативу, участвуя в музыкально-эстетической деятельности;</w:t>
            </w:r>
          </w:p>
          <w:p w:rsidR="00DC203B" w:rsidRPr="00F93A2B" w:rsidRDefault="00DC203B" w:rsidP="006A3FE9">
            <w:pPr>
              <w:numPr>
                <w:ilvl w:val="0"/>
                <w:numId w:val="21"/>
              </w:numPr>
              <w:tabs>
                <w:tab w:val="left" w:pos="993"/>
              </w:tabs>
              <w:ind w:left="0" w:firstLine="709"/>
              <w:jc w:val="both"/>
            </w:pPr>
            <w:r w:rsidRPr="00F93A2B">
              <w:t>понимать специфику музыки как вида искусства и ее значение в жизни человека и общества;</w:t>
            </w:r>
          </w:p>
          <w:p w:rsidR="00DC203B" w:rsidRPr="00F93A2B" w:rsidRDefault="00DC203B" w:rsidP="006A3FE9">
            <w:pPr>
              <w:numPr>
                <w:ilvl w:val="0"/>
                <w:numId w:val="21"/>
              </w:numPr>
              <w:tabs>
                <w:tab w:val="left" w:pos="993"/>
              </w:tabs>
              <w:ind w:left="0" w:firstLine="709"/>
              <w:jc w:val="both"/>
            </w:pPr>
            <w:r w:rsidRPr="00F93A2B">
              <w:t>эмоционально проживать исторические события и судьбы защитников Отечества, воплощаемые в музыкальных произведениях;</w:t>
            </w:r>
          </w:p>
          <w:p w:rsidR="00DC203B" w:rsidRPr="00F93A2B" w:rsidRDefault="00DC203B" w:rsidP="006A3FE9">
            <w:pPr>
              <w:numPr>
                <w:ilvl w:val="0"/>
                <w:numId w:val="21"/>
              </w:numPr>
              <w:tabs>
                <w:tab w:val="left" w:pos="993"/>
              </w:tabs>
              <w:ind w:left="0" w:firstLine="709"/>
              <w:jc w:val="both"/>
            </w:pPr>
            <w:r w:rsidRPr="00F93A2B">
              <w:t>приводить примеры выдающихся (в том числе современных) отечественных и зарубежных музыкальных исполнителей и исполнительских коллективов;</w:t>
            </w:r>
          </w:p>
          <w:p w:rsidR="00DC203B" w:rsidRPr="00F93A2B" w:rsidRDefault="00DC203B" w:rsidP="006A3FE9">
            <w:pPr>
              <w:numPr>
                <w:ilvl w:val="0"/>
                <w:numId w:val="21"/>
              </w:numPr>
              <w:tabs>
                <w:tab w:val="left" w:pos="993"/>
              </w:tabs>
              <w:ind w:left="0" w:firstLine="709"/>
              <w:jc w:val="both"/>
            </w:pPr>
            <w:r w:rsidRPr="00F93A2B">
              <w:t>применять современные информационно-коммуникационные технологии для записи и воспроизведения музыки;</w:t>
            </w:r>
          </w:p>
          <w:p w:rsidR="00DC203B" w:rsidRPr="00F93A2B" w:rsidRDefault="00DC203B" w:rsidP="006A3FE9">
            <w:pPr>
              <w:numPr>
                <w:ilvl w:val="0"/>
                <w:numId w:val="21"/>
              </w:numPr>
              <w:tabs>
                <w:tab w:val="left" w:pos="993"/>
              </w:tabs>
              <w:ind w:left="0" w:firstLine="709"/>
              <w:jc w:val="both"/>
            </w:pPr>
            <w:r w:rsidRPr="00F93A2B">
              <w:t>обосновывать собственные предпочтения, касающиеся музыкальных произведений различных стилей и жанров;</w:t>
            </w:r>
          </w:p>
          <w:p w:rsidR="00DC203B" w:rsidRPr="00F93A2B" w:rsidRDefault="00DC203B" w:rsidP="006A3FE9">
            <w:pPr>
              <w:numPr>
                <w:ilvl w:val="0"/>
                <w:numId w:val="21"/>
              </w:numPr>
              <w:tabs>
                <w:tab w:val="left" w:pos="993"/>
              </w:tabs>
              <w:ind w:left="0" w:firstLine="709"/>
              <w:jc w:val="both"/>
            </w:pPr>
            <w:r w:rsidRPr="00F93A2B">
              <w:t>использовать знания о музыке и музыкантах, полученные на занятиях, при составлении домашней фонотеки, видеотеки;</w:t>
            </w:r>
          </w:p>
          <w:p w:rsidR="00DC203B" w:rsidRPr="00F93A2B" w:rsidRDefault="00DC203B" w:rsidP="00261FE8">
            <w:pPr>
              <w:tabs>
                <w:tab w:val="left" w:pos="993"/>
              </w:tabs>
              <w:jc w:val="both"/>
            </w:pPr>
            <w:r w:rsidRPr="00F93A2B">
              <w:t>использовать приобретенные знания и умения в практической деятельности и повседневной жизни (в том числе в творческой и сценической).</w:t>
            </w:r>
          </w:p>
          <w:p w:rsidR="00DC203B" w:rsidRPr="001F1669" w:rsidRDefault="00DC203B" w:rsidP="00CE3108"/>
        </w:tc>
        <w:tc>
          <w:tcPr>
            <w:tcW w:w="7685" w:type="dxa"/>
          </w:tcPr>
          <w:p w:rsidR="00DC203B" w:rsidRPr="00F93A2B" w:rsidRDefault="00DC203B" w:rsidP="00261FE8">
            <w:pPr>
              <w:ind w:firstLine="709"/>
              <w:jc w:val="both"/>
              <w:rPr>
                <w:b/>
                <w:bCs/>
              </w:rPr>
            </w:pPr>
            <w:r w:rsidRPr="00F93A2B">
              <w:rPr>
                <w:b/>
                <w:bCs/>
              </w:rPr>
              <w:lastRenderedPageBreak/>
              <w:t>Выпускник получит возможность научиться:</w:t>
            </w:r>
          </w:p>
          <w:p w:rsidR="00DC203B" w:rsidRPr="00F93A2B" w:rsidRDefault="00DC203B" w:rsidP="006A3FE9">
            <w:pPr>
              <w:numPr>
                <w:ilvl w:val="0"/>
                <w:numId w:val="22"/>
              </w:numPr>
              <w:tabs>
                <w:tab w:val="left" w:pos="993"/>
              </w:tabs>
              <w:ind w:left="0" w:firstLine="709"/>
              <w:jc w:val="both"/>
              <w:rPr>
                <w:i/>
                <w:iCs/>
              </w:rPr>
            </w:pPr>
            <w:r w:rsidRPr="00F93A2B">
              <w:rPr>
                <w:i/>
                <w:iCs/>
              </w:rPr>
              <w:t>понимать истоки и интонационное своеобразие, характерные черты и признаки, традиций, обрядов музыкального фольклора разных стран мира;</w:t>
            </w:r>
          </w:p>
          <w:p w:rsidR="00DC203B" w:rsidRPr="00F93A2B" w:rsidRDefault="00DC203B" w:rsidP="006A3FE9">
            <w:pPr>
              <w:numPr>
                <w:ilvl w:val="0"/>
                <w:numId w:val="22"/>
              </w:numPr>
              <w:tabs>
                <w:tab w:val="left" w:pos="993"/>
              </w:tabs>
              <w:ind w:left="0" w:firstLine="709"/>
              <w:jc w:val="both"/>
              <w:rPr>
                <w:i/>
                <w:iCs/>
              </w:rPr>
            </w:pPr>
            <w:r w:rsidRPr="00F93A2B">
              <w:rPr>
                <w:i/>
                <w:iCs/>
              </w:rPr>
              <w:t>распознавать мелодику знаменного распева – основы древнерусской церковной музыки;</w:t>
            </w:r>
          </w:p>
          <w:p w:rsidR="00DC203B" w:rsidRPr="00F93A2B" w:rsidRDefault="00DC203B" w:rsidP="006A3FE9">
            <w:pPr>
              <w:numPr>
                <w:ilvl w:val="0"/>
                <w:numId w:val="22"/>
              </w:numPr>
              <w:tabs>
                <w:tab w:val="left" w:pos="993"/>
              </w:tabs>
              <w:ind w:left="0" w:firstLine="709"/>
              <w:jc w:val="both"/>
              <w:rPr>
                <w:i/>
                <w:iCs/>
              </w:rPr>
            </w:pPr>
            <w:r w:rsidRPr="00F93A2B">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C203B" w:rsidRPr="00F93A2B" w:rsidRDefault="00DC203B" w:rsidP="006A3FE9">
            <w:pPr>
              <w:numPr>
                <w:ilvl w:val="0"/>
                <w:numId w:val="22"/>
              </w:numPr>
              <w:tabs>
                <w:tab w:val="left" w:pos="993"/>
              </w:tabs>
              <w:ind w:left="0" w:firstLine="709"/>
              <w:jc w:val="both"/>
              <w:rPr>
                <w:i/>
                <w:iCs/>
              </w:rPr>
            </w:pPr>
            <w:r w:rsidRPr="00F93A2B">
              <w:rPr>
                <w:i/>
                <w:iC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C203B" w:rsidRPr="00F93A2B" w:rsidRDefault="00DC203B" w:rsidP="00261FE8">
            <w:pPr>
              <w:ind w:left="360"/>
              <w:rPr>
                <w:b/>
                <w:bCs/>
              </w:rPr>
            </w:pP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lastRenderedPageBreak/>
              <w:t>1.2.5.14.</w:t>
            </w:r>
            <w:r w:rsidRPr="001F1669">
              <w:rPr>
                <w:b/>
                <w:bCs/>
              </w:rPr>
              <w:t>Т Е Х Н О Л О Г И Я</w:t>
            </w:r>
          </w:p>
        </w:tc>
      </w:tr>
      <w:tr w:rsidR="00DC203B" w:rsidRPr="001F1669">
        <w:tblPrEx>
          <w:tblLook w:val="00A0" w:firstRow="1" w:lastRow="0" w:firstColumn="1" w:lastColumn="0" w:noHBand="0" w:noVBand="0"/>
        </w:tblPrEx>
        <w:trPr>
          <w:trHeight w:val="170"/>
        </w:trPr>
        <w:tc>
          <w:tcPr>
            <w:tcW w:w="8667" w:type="dxa"/>
          </w:tcPr>
          <w:p w:rsidR="00DC203B" w:rsidRPr="007902DA" w:rsidRDefault="00DC203B" w:rsidP="007902DA">
            <w:pPr>
              <w:pStyle w:val="-11"/>
              <w:ind w:left="0" w:firstLine="709"/>
              <w:jc w:val="both"/>
              <w:rPr>
                <w:rFonts w:eastAsia="MS Mincho"/>
              </w:rPr>
            </w:pPr>
            <w:r w:rsidRPr="007902DA">
              <w:t>Выпускник научится:</w:t>
            </w:r>
          </w:p>
          <w:p w:rsidR="00DC203B" w:rsidRPr="007902DA" w:rsidRDefault="00DC203B" w:rsidP="006A3FE9">
            <w:pPr>
              <w:pStyle w:val="-11"/>
              <w:numPr>
                <w:ilvl w:val="0"/>
                <w:numId w:val="24"/>
              </w:numPr>
              <w:tabs>
                <w:tab w:val="left" w:pos="993"/>
              </w:tabs>
              <w:ind w:left="0" w:firstLine="709"/>
              <w:jc w:val="both"/>
              <w:rPr>
                <w:lang w:eastAsia="en-US"/>
              </w:rPr>
            </w:pPr>
            <w:r w:rsidRPr="007902DA">
              <w:rPr>
                <w:lang w:eastAsia="en-US"/>
              </w:rPr>
              <w:lastRenderedPageBreak/>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902DA">
              <w:rPr>
                <w:lang w:eastAsia="en-US"/>
              </w:rPr>
              <w:t>нанотехнологии</w:t>
            </w:r>
            <w:proofErr w:type="spellEnd"/>
            <w:r w:rsidRPr="007902DA">
              <w:rPr>
                <w:lang w:eastAsia="en-US"/>
              </w:rPr>
              <w:t>;</w:t>
            </w:r>
          </w:p>
          <w:p w:rsidR="00DC203B" w:rsidRPr="007902DA" w:rsidRDefault="00DC203B" w:rsidP="006A3FE9">
            <w:pPr>
              <w:pStyle w:val="-11"/>
              <w:numPr>
                <w:ilvl w:val="0"/>
                <w:numId w:val="24"/>
              </w:numPr>
              <w:tabs>
                <w:tab w:val="left" w:pos="993"/>
              </w:tabs>
              <w:ind w:left="0" w:firstLine="709"/>
              <w:jc w:val="both"/>
              <w:rPr>
                <w:lang w:eastAsia="en-US"/>
              </w:rPr>
            </w:pPr>
            <w:r w:rsidRPr="007902DA">
              <w:rPr>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902DA">
              <w:rPr>
                <w:lang w:eastAsia="en-US"/>
              </w:rPr>
              <w:t>нанотехнологии</w:t>
            </w:r>
            <w:proofErr w:type="spellEnd"/>
            <w:r w:rsidRPr="007902DA">
              <w:rPr>
                <w:lang w:eastAsia="en-US"/>
              </w:rPr>
              <w:t>;</w:t>
            </w:r>
          </w:p>
          <w:p w:rsidR="00DC203B" w:rsidRPr="007902DA" w:rsidRDefault="00DC203B" w:rsidP="006A3FE9">
            <w:pPr>
              <w:pStyle w:val="-11"/>
              <w:numPr>
                <w:ilvl w:val="0"/>
                <w:numId w:val="24"/>
              </w:numPr>
              <w:tabs>
                <w:tab w:val="left" w:pos="993"/>
              </w:tabs>
              <w:ind w:left="0" w:firstLine="709"/>
              <w:jc w:val="both"/>
              <w:rPr>
                <w:lang w:eastAsia="en-US"/>
              </w:rPr>
            </w:pPr>
            <w:proofErr w:type="spellStart"/>
            <w:r w:rsidRPr="007902DA">
              <w:rPr>
                <w:lang w:eastAsia="en-US"/>
              </w:rPr>
              <w:t>объясняеть</w:t>
            </w:r>
            <w:proofErr w:type="spellEnd"/>
            <w:r w:rsidRPr="007902DA">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C203B" w:rsidRPr="007902DA" w:rsidRDefault="00DC203B" w:rsidP="006A3FE9">
            <w:pPr>
              <w:pStyle w:val="-11"/>
              <w:numPr>
                <w:ilvl w:val="0"/>
                <w:numId w:val="24"/>
              </w:numPr>
              <w:tabs>
                <w:tab w:val="left" w:pos="993"/>
              </w:tabs>
              <w:ind w:left="0" w:firstLine="709"/>
              <w:jc w:val="both"/>
              <w:rPr>
                <w:lang w:eastAsia="en-US"/>
              </w:rPr>
            </w:pPr>
            <w:r w:rsidRPr="007902DA">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C203B" w:rsidRPr="007902DA" w:rsidRDefault="00DC203B" w:rsidP="007902DA">
            <w:pPr>
              <w:pStyle w:val="-11"/>
              <w:ind w:left="0" w:firstLine="709"/>
              <w:jc w:val="both"/>
              <w:rPr>
                <w:b/>
                <w:bCs/>
                <w:lang w:eastAsia="en-US"/>
              </w:rPr>
            </w:pPr>
            <w:r w:rsidRPr="007902DA">
              <w:rPr>
                <w:b/>
                <w:bCs/>
                <w:lang w:eastAsia="en-US"/>
              </w:rPr>
              <w:t xml:space="preserve">Формирование технологической культуры и проектно-технологического мышления </w:t>
            </w:r>
            <w:proofErr w:type="gramStart"/>
            <w:r w:rsidRPr="007902DA">
              <w:rPr>
                <w:b/>
                <w:bCs/>
                <w:lang w:eastAsia="en-US"/>
              </w:rPr>
              <w:t>обучающихся</w:t>
            </w:r>
            <w:proofErr w:type="gramEnd"/>
          </w:p>
          <w:p w:rsidR="00DC203B" w:rsidRPr="007902DA" w:rsidRDefault="00DC203B" w:rsidP="007902DA">
            <w:pPr>
              <w:pStyle w:val="-11"/>
              <w:ind w:left="0" w:firstLine="709"/>
              <w:jc w:val="both"/>
              <w:rPr>
                <w:rFonts w:eastAsia="MS Mincho"/>
              </w:rPr>
            </w:pPr>
            <w:r w:rsidRPr="007902DA">
              <w:t>Выпускник научится:</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следовать технологии, в том числе в процессе изготовления субъективно нового продукта;</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 xml:space="preserve">оценивать условия применимости </w:t>
            </w:r>
            <w:proofErr w:type="gramStart"/>
            <w:r w:rsidRPr="007902DA">
              <w:rPr>
                <w:lang w:eastAsia="en-US"/>
              </w:rPr>
              <w:t>технологии</w:t>
            </w:r>
            <w:proofErr w:type="gramEnd"/>
            <w:r w:rsidRPr="007902DA">
              <w:rPr>
                <w:lang w:eastAsia="en-US"/>
              </w:rPr>
              <w:t xml:space="preserve"> в том числе с позиций экологической защищенности;</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в зависимости от ситуации оптимизировать базовые технологии (</w:t>
            </w:r>
            <w:proofErr w:type="spellStart"/>
            <w:r w:rsidRPr="007902DA">
              <w:rPr>
                <w:lang w:eastAsia="en-US"/>
              </w:rPr>
              <w:t>затратность</w:t>
            </w:r>
            <w:proofErr w:type="spellEnd"/>
            <w:r w:rsidRPr="007902DA">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проводить оценку и испытание полученного продукта;</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lastRenderedPageBreak/>
              <w:t>проводить анализ потребностей в тех или иных материальных или информационных продуктах;</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описывать технологическое решение с помощью текста, рисунков, графического изображения;</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анализировать возможные технологические решения, определять их достоинства и недостатки в контексте заданной ситуации;</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проводить и анализировать разработку и / или реализацию прикладных проектов, предполагающих:</w:t>
            </w:r>
          </w:p>
          <w:p w:rsidR="00DC203B" w:rsidRPr="007902DA" w:rsidRDefault="00DC203B" w:rsidP="006A3FE9">
            <w:pPr>
              <w:pStyle w:val="-11"/>
              <w:numPr>
                <w:ilvl w:val="1"/>
                <w:numId w:val="29"/>
              </w:numPr>
              <w:ind w:left="709" w:firstLine="11"/>
              <w:jc w:val="both"/>
              <w:rPr>
                <w:lang w:eastAsia="en-US"/>
              </w:rPr>
            </w:pPr>
            <w:r w:rsidRPr="007902D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C203B" w:rsidRPr="007902DA" w:rsidRDefault="00DC203B" w:rsidP="006A3FE9">
            <w:pPr>
              <w:pStyle w:val="-11"/>
              <w:numPr>
                <w:ilvl w:val="1"/>
                <w:numId w:val="29"/>
              </w:numPr>
              <w:ind w:left="709" w:firstLine="11"/>
              <w:jc w:val="both"/>
              <w:rPr>
                <w:lang w:eastAsia="en-US"/>
              </w:rPr>
            </w:pPr>
            <w:r w:rsidRPr="007902D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C203B" w:rsidRPr="007902DA" w:rsidRDefault="00DC203B" w:rsidP="006A3FE9">
            <w:pPr>
              <w:pStyle w:val="-11"/>
              <w:numPr>
                <w:ilvl w:val="1"/>
                <w:numId w:val="29"/>
              </w:numPr>
              <w:ind w:left="709" w:firstLine="11"/>
              <w:jc w:val="both"/>
              <w:rPr>
                <w:lang w:eastAsia="en-US"/>
              </w:rPr>
            </w:pPr>
            <w:r w:rsidRPr="007902D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DC203B" w:rsidRPr="007902DA" w:rsidRDefault="00DC203B" w:rsidP="006A3FE9">
            <w:pPr>
              <w:pStyle w:val="-11"/>
              <w:numPr>
                <w:ilvl w:val="1"/>
                <w:numId w:val="29"/>
              </w:numPr>
              <w:ind w:left="709" w:firstLine="11"/>
              <w:jc w:val="both"/>
              <w:rPr>
                <w:lang w:eastAsia="en-US"/>
              </w:rPr>
            </w:pPr>
            <w:r w:rsidRPr="007902DA">
              <w:rPr>
                <w:lang w:eastAsia="en-US"/>
              </w:rPr>
              <w:t>встраивание созданного информационного продукта в заданную оболочку;</w:t>
            </w:r>
          </w:p>
          <w:p w:rsidR="00DC203B" w:rsidRPr="007902DA" w:rsidRDefault="00DC203B" w:rsidP="006A3FE9">
            <w:pPr>
              <w:pStyle w:val="-11"/>
              <w:numPr>
                <w:ilvl w:val="1"/>
                <w:numId w:val="29"/>
              </w:numPr>
              <w:ind w:left="709" w:firstLine="11"/>
              <w:jc w:val="both"/>
              <w:rPr>
                <w:lang w:eastAsia="en-US"/>
              </w:rPr>
            </w:pPr>
            <w:r w:rsidRPr="007902DA">
              <w:rPr>
                <w:lang w:eastAsia="en-US"/>
              </w:rPr>
              <w:t>изготовление информационного продукта по заданному алгоритму в заданной оболочке;</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проводить и анализировать разработку и / или реализацию технологических проектов, предполагающих:</w:t>
            </w:r>
          </w:p>
          <w:p w:rsidR="00DC203B" w:rsidRPr="007902DA" w:rsidRDefault="00DC203B" w:rsidP="006A3FE9">
            <w:pPr>
              <w:pStyle w:val="-11"/>
              <w:numPr>
                <w:ilvl w:val="1"/>
                <w:numId w:val="29"/>
              </w:numPr>
              <w:ind w:left="709" w:firstLine="11"/>
              <w:jc w:val="both"/>
              <w:rPr>
                <w:lang w:eastAsia="en-US"/>
              </w:rPr>
            </w:pPr>
            <w:r w:rsidRPr="007902D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DC203B" w:rsidRPr="007902DA" w:rsidRDefault="00DC203B" w:rsidP="006A3FE9">
            <w:pPr>
              <w:pStyle w:val="-11"/>
              <w:numPr>
                <w:ilvl w:val="1"/>
                <w:numId w:val="29"/>
              </w:numPr>
              <w:ind w:left="709" w:firstLine="11"/>
              <w:jc w:val="both"/>
              <w:rPr>
                <w:lang w:eastAsia="en-US"/>
              </w:rPr>
            </w:pPr>
            <w:r w:rsidRPr="007902D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7902DA">
              <w:rPr>
                <w:lang w:eastAsia="en-US"/>
              </w:rPr>
              <w:t>процессированием</w:t>
            </w:r>
            <w:proofErr w:type="spellEnd"/>
            <w:r w:rsidRPr="007902DA">
              <w:rPr>
                <w:lang w:eastAsia="en-US"/>
              </w:rPr>
              <w:t xml:space="preserve">, регламентацией) технологии </w:t>
            </w:r>
            <w:r w:rsidRPr="007902DA">
              <w:rPr>
                <w:lang w:eastAsia="en-US"/>
              </w:rPr>
              <w:lastRenderedPageBreak/>
              <w:t>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C203B" w:rsidRPr="007902DA" w:rsidRDefault="00DC203B" w:rsidP="006A3FE9">
            <w:pPr>
              <w:pStyle w:val="-11"/>
              <w:numPr>
                <w:ilvl w:val="1"/>
                <w:numId w:val="29"/>
              </w:numPr>
              <w:ind w:left="709" w:firstLine="11"/>
              <w:jc w:val="both"/>
              <w:rPr>
                <w:lang w:eastAsia="en-US"/>
              </w:rPr>
            </w:pPr>
            <w:r w:rsidRPr="007902D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C203B" w:rsidRPr="007902DA" w:rsidRDefault="00DC203B" w:rsidP="006A3FE9">
            <w:pPr>
              <w:pStyle w:val="-11"/>
              <w:numPr>
                <w:ilvl w:val="1"/>
                <w:numId w:val="28"/>
              </w:numPr>
              <w:tabs>
                <w:tab w:val="left" w:pos="993"/>
              </w:tabs>
              <w:ind w:left="0" w:firstLine="709"/>
              <w:jc w:val="both"/>
              <w:rPr>
                <w:lang w:eastAsia="en-US"/>
              </w:rPr>
            </w:pPr>
            <w:r w:rsidRPr="007902DA">
              <w:rPr>
                <w:lang w:eastAsia="en-US"/>
              </w:rPr>
              <w:t>проводить и анализировать  разработку и / или реализацию проектов, предполагающих:</w:t>
            </w:r>
          </w:p>
          <w:p w:rsidR="00DC203B" w:rsidRPr="007902DA" w:rsidRDefault="00DC203B" w:rsidP="006A3FE9">
            <w:pPr>
              <w:pStyle w:val="-11"/>
              <w:numPr>
                <w:ilvl w:val="1"/>
                <w:numId w:val="29"/>
              </w:numPr>
              <w:ind w:left="709" w:firstLine="11"/>
              <w:jc w:val="both"/>
              <w:rPr>
                <w:lang w:eastAsia="en-US"/>
              </w:rPr>
            </w:pPr>
            <w:r w:rsidRPr="007902D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C203B" w:rsidRPr="007902DA" w:rsidRDefault="00DC203B" w:rsidP="006A3FE9">
            <w:pPr>
              <w:pStyle w:val="-11"/>
              <w:numPr>
                <w:ilvl w:val="1"/>
                <w:numId w:val="29"/>
              </w:numPr>
              <w:ind w:left="709" w:firstLine="11"/>
              <w:jc w:val="both"/>
              <w:rPr>
                <w:lang w:eastAsia="en-US"/>
              </w:rPr>
            </w:pPr>
            <w:r w:rsidRPr="007902DA">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DC203B" w:rsidRPr="007902DA" w:rsidRDefault="00DC203B" w:rsidP="006A3FE9">
            <w:pPr>
              <w:pStyle w:val="-11"/>
              <w:numPr>
                <w:ilvl w:val="1"/>
                <w:numId w:val="29"/>
              </w:numPr>
              <w:ind w:left="709" w:firstLine="11"/>
              <w:jc w:val="both"/>
              <w:rPr>
                <w:lang w:eastAsia="en-US"/>
              </w:rPr>
            </w:pPr>
            <w:r w:rsidRPr="007902DA">
              <w:rPr>
                <w:lang w:eastAsia="en-US"/>
              </w:rPr>
              <w:t>разработку плана продвижения продукта;</w:t>
            </w:r>
          </w:p>
          <w:p w:rsidR="00DC203B" w:rsidRPr="007902DA" w:rsidRDefault="00DC203B" w:rsidP="007902DA">
            <w:pPr>
              <w:pStyle w:val="-11"/>
              <w:ind w:left="0" w:firstLine="709"/>
              <w:jc w:val="both"/>
              <w:rPr>
                <w:b/>
                <w:bCs/>
                <w:lang w:eastAsia="en-US"/>
              </w:rPr>
            </w:pPr>
            <w:r w:rsidRPr="007902DA">
              <w:rPr>
                <w:b/>
                <w:bCs/>
                <w:lang w:eastAsia="en-US"/>
              </w:rPr>
              <w:t>Построение образовательных траекторий и планов в области профессионального самоопределения</w:t>
            </w:r>
          </w:p>
          <w:p w:rsidR="00DC203B" w:rsidRPr="007902DA" w:rsidRDefault="00DC203B" w:rsidP="007902DA">
            <w:pPr>
              <w:pStyle w:val="-11"/>
              <w:ind w:left="0" w:firstLine="709"/>
              <w:jc w:val="both"/>
              <w:rPr>
                <w:rFonts w:eastAsia="MS Mincho"/>
              </w:rPr>
            </w:pPr>
            <w:r w:rsidRPr="007902DA">
              <w:t>Выпускник научится:</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характеризовать ситуацию на региональном рынке труда, называет тенденции ее развития,</w:t>
            </w:r>
          </w:p>
          <w:p w:rsidR="00DC203B" w:rsidRPr="007902DA" w:rsidRDefault="00DC203B" w:rsidP="006A3FE9">
            <w:pPr>
              <w:pStyle w:val="-11"/>
              <w:numPr>
                <w:ilvl w:val="1"/>
                <w:numId w:val="26"/>
              </w:numPr>
              <w:tabs>
                <w:tab w:val="left" w:pos="993"/>
              </w:tabs>
              <w:ind w:left="0" w:firstLine="709"/>
              <w:jc w:val="both"/>
              <w:rPr>
                <w:lang w:eastAsia="en-US"/>
              </w:rPr>
            </w:pPr>
            <w:proofErr w:type="spellStart"/>
            <w:r w:rsidRPr="007902DA">
              <w:rPr>
                <w:lang w:eastAsia="en-US"/>
              </w:rPr>
              <w:t>разъяснтьяет</w:t>
            </w:r>
            <w:proofErr w:type="spellEnd"/>
            <w:r w:rsidRPr="007902DA">
              <w:rPr>
                <w:lang w:eastAsia="en-US"/>
              </w:rPr>
              <w:t xml:space="preserve"> социальное значение групп профессий, востребованных на региональном рынке труда,</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характеризовать группы предприятий региона проживания,</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lastRenderedPageBreak/>
              <w:t>анализировать свои мотивы и причины принятия тех или иных решений,</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анализировать результаты и последствия своих решений, связанных с выбором и реализацией образовательной траектории,</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C203B" w:rsidRPr="007902DA" w:rsidRDefault="00DC203B" w:rsidP="006A3FE9">
            <w:pPr>
              <w:pStyle w:val="-11"/>
              <w:numPr>
                <w:ilvl w:val="1"/>
                <w:numId w:val="26"/>
              </w:numPr>
              <w:tabs>
                <w:tab w:val="left" w:pos="993"/>
              </w:tabs>
              <w:ind w:left="0" w:firstLine="709"/>
              <w:jc w:val="both"/>
              <w:rPr>
                <w:lang w:eastAsia="en-US"/>
              </w:rPr>
            </w:pPr>
            <w:r w:rsidRPr="007902DA">
              <w:rPr>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7902DA">
              <w:rPr>
                <w:lang w:eastAsia="en-US"/>
              </w:rPr>
              <w:t>дств в р</w:t>
            </w:r>
            <w:proofErr w:type="gramEnd"/>
            <w:r w:rsidRPr="007902DA">
              <w:rPr>
                <w:lang w:eastAsia="en-US"/>
              </w:rPr>
              <w:t>егионе проживания, а также информации об актуальном состоянии и перспективах развития регионального рынка труда.</w:t>
            </w:r>
          </w:p>
          <w:p w:rsidR="00DC203B" w:rsidRPr="007902DA" w:rsidRDefault="00DC203B" w:rsidP="007902DA">
            <w:pPr>
              <w:ind w:firstLine="709"/>
              <w:jc w:val="both"/>
              <w:rPr>
                <w:b/>
                <w:bCs/>
              </w:rPr>
            </w:pPr>
          </w:p>
          <w:p w:rsidR="00DC203B" w:rsidRPr="007902DA" w:rsidRDefault="00DC203B" w:rsidP="006A3FE9">
            <w:pPr>
              <w:pStyle w:val="-11"/>
              <w:numPr>
                <w:ilvl w:val="1"/>
                <w:numId w:val="23"/>
              </w:numPr>
              <w:tabs>
                <w:tab w:val="left" w:pos="284"/>
                <w:tab w:val="left" w:pos="993"/>
              </w:tabs>
              <w:ind w:left="0" w:firstLine="709"/>
              <w:jc w:val="both"/>
              <w:rPr>
                <w:lang w:eastAsia="en-US"/>
              </w:rPr>
            </w:pPr>
          </w:p>
        </w:tc>
        <w:tc>
          <w:tcPr>
            <w:tcW w:w="7685" w:type="dxa"/>
          </w:tcPr>
          <w:p w:rsidR="00DC203B" w:rsidRPr="007902DA" w:rsidRDefault="00DC203B" w:rsidP="007902DA">
            <w:pPr>
              <w:ind w:firstLine="709"/>
              <w:jc w:val="both"/>
              <w:rPr>
                <w:b/>
                <w:bCs/>
              </w:rPr>
            </w:pPr>
            <w:r w:rsidRPr="007902DA">
              <w:rPr>
                <w:b/>
                <w:bCs/>
              </w:rPr>
              <w:lastRenderedPageBreak/>
              <w:t>Выпускник получит возможность научиться:</w:t>
            </w:r>
          </w:p>
          <w:p w:rsidR="00DC203B" w:rsidRPr="007902DA" w:rsidRDefault="00DC203B" w:rsidP="006A3FE9">
            <w:pPr>
              <w:pStyle w:val="-11"/>
              <w:numPr>
                <w:ilvl w:val="0"/>
                <w:numId w:val="24"/>
              </w:numPr>
              <w:tabs>
                <w:tab w:val="left" w:pos="993"/>
              </w:tabs>
              <w:ind w:left="0" w:firstLine="709"/>
              <w:jc w:val="both"/>
              <w:rPr>
                <w:i/>
                <w:iCs/>
                <w:lang w:eastAsia="en-US"/>
              </w:rPr>
            </w:pPr>
            <w:r w:rsidRPr="007902DA">
              <w:rPr>
                <w:i/>
                <w:iCs/>
                <w:lang w:eastAsia="en-US"/>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C203B" w:rsidRPr="007902DA" w:rsidRDefault="00DC203B" w:rsidP="006A3FE9">
            <w:pPr>
              <w:pStyle w:val="-11"/>
              <w:numPr>
                <w:ilvl w:val="1"/>
                <w:numId w:val="27"/>
              </w:numPr>
              <w:tabs>
                <w:tab w:val="left" w:pos="993"/>
              </w:tabs>
              <w:ind w:left="0" w:firstLine="709"/>
              <w:jc w:val="both"/>
              <w:rPr>
                <w:i/>
                <w:iCs/>
                <w:lang w:eastAsia="en-US"/>
              </w:rPr>
            </w:pPr>
            <w:r w:rsidRPr="007902DA">
              <w:rPr>
                <w:i/>
                <w:iCs/>
                <w:lang w:eastAsia="en-US"/>
              </w:rPr>
              <w:t>выявлять и формулировать проблему, требующую технологического решения;</w:t>
            </w:r>
          </w:p>
          <w:p w:rsidR="00DC203B" w:rsidRPr="007902DA" w:rsidRDefault="00DC203B" w:rsidP="006A3FE9">
            <w:pPr>
              <w:pStyle w:val="-11"/>
              <w:numPr>
                <w:ilvl w:val="1"/>
                <w:numId w:val="27"/>
              </w:numPr>
              <w:tabs>
                <w:tab w:val="left" w:pos="993"/>
              </w:tabs>
              <w:ind w:left="0" w:firstLine="709"/>
              <w:jc w:val="both"/>
              <w:rPr>
                <w:i/>
                <w:iCs/>
                <w:lang w:eastAsia="en-US"/>
              </w:rPr>
            </w:pPr>
            <w:r w:rsidRPr="007902DA">
              <w:rPr>
                <w:i/>
                <w:iCs/>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C203B" w:rsidRPr="007902DA" w:rsidRDefault="00DC203B" w:rsidP="006A3FE9">
            <w:pPr>
              <w:pStyle w:val="-11"/>
              <w:numPr>
                <w:ilvl w:val="1"/>
                <w:numId w:val="27"/>
              </w:numPr>
              <w:tabs>
                <w:tab w:val="left" w:pos="993"/>
              </w:tabs>
              <w:ind w:left="0" w:firstLine="709"/>
              <w:jc w:val="both"/>
              <w:rPr>
                <w:i/>
                <w:iCs/>
                <w:lang w:eastAsia="en-US"/>
              </w:rPr>
            </w:pPr>
            <w:proofErr w:type="spellStart"/>
            <w:r w:rsidRPr="007902DA">
              <w:rPr>
                <w:i/>
                <w:iCs/>
                <w:lang w:eastAsia="en-US"/>
              </w:rPr>
              <w:t>технологизировать</w:t>
            </w:r>
            <w:proofErr w:type="spellEnd"/>
            <w:r w:rsidRPr="007902DA">
              <w:rPr>
                <w:i/>
                <w:iCs/>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DC203B" w:rsidRPr="007902DA" w:rsidRDefault="00DC203B" w:rsidP="006A3FE9">
            <w:pPr>
              <w:pStyle w:val="-11"/>
              <w:numPr>
                <w:ilvl w:val="1"/>
                <w:numId w:val="27"/>
              </w:numPr>
              <w:tabs>
                <w:tab w:val="left" w:pos="993"/>
              </w:tabs>
              <w:ind w:left="0" w:firstLine="709"/>
              <w:jc w:val="both"/>
              <w:rPr>
                <w:lang w:eastAsia="en-US"/>
              </w:rPr>
            </w:pPr>
            <w:r w:rsidRPr="007902DA">
              <w:rPr>
                <w:i/>
                <w:iCs/>
                <w:lang w:eastAsia="en-US"/>
              </w:rPr>
              <w:t>оценивать коммерческий потенциал продукта и / или технологии</w:t>
            </w:r>
            <w:r w:rsidRPr="007902DA">
              <w:rPr>
                <w:lang w:eastAsia="en-US"/>
              </w:rPr>
              <w:t>.</w:t>
            </w:r>
          </w:p>
          <w:p w:rsidR="00DC203B" w:rsidRPr="007902DA" w:rsidRDefault="00DC203B" w:rsidP="006A3FE9">
            <w:pPr>
              <w:pStyle w:val="-11"/>
              <w:numPr>
                <w:ilvl w:val="1"/>
                <w:numId w:val="25"/>
              </w:numPr>
              <w:tabs>
                <w:tab w:val="left" w:pos="284"/>
                <w:tab w:val="left" w:pos="993"/>
              </w:tabs>
              <w:ind w:left="0" w:firstLine="709"/>
              <w:jc w:val="both"/>
              <w:rPr>
                <w:i/>
                <w:iCs/>
                <w:lang w:eastAsia="en-US"/>
              </w:rPr>
            </w:pPr>
            <w:r w:rsidRPr="007902DA">
              <w:rPr>
                <w:i/>
                <w:iCs/>
                <w:lang w:eastAsia="en-US"/>
              </w:rPr>
              <w:t>предлагать альтернативные варианты траекторий профессионального образования для занятия заданных должностей;</w:t>
            </w:r>
          </w:p>
          <w:p w:rsidR="00DC203B" w:rsidRPr="007902DA" w:rsidRDefault="00DC203B" w:rsidP="006A3FE9">
            <w:pPr>
              <w:pStyle w:val="-11"/>
              <w:numPr>
                <w:ilvl w:val="1"/>
                <w:numId w:val="23"/>
              </w:numPr>
              <w:tabs>
                <w:tab w:val="left" w:pos="284"/>
                <w:tab w:val="left" w:pos="993"/>
              </w:tabs>
              <w:ind w:left="0" w:firstLine="709"/>
              <w:jc w:val="both"/>
              <w:rPr>
                <w:lang w:eastAsia="en-US"/>
              </w:rPr>
            </w:pPr>
            <w:r w:rsidRPr="007902DA">
              <w:rPr>
                <w:i/>
                <w:iCs/>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902DA">
              <w:rPr>
                <w:lang w:eastAsia="en-US"/>
              </w:rPr>
              <w:t>.</w:t>
            </w:r>
          </w:p>
          <w:p w:rsidR="00DC203B" w:rsidRPr="007902DA" w:rsidRDefault="00DC203B" w:rsidP="007902DA"/>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lastRenderedPageBreak/>
              <w:t>1.2.5.15.</w:t>
            </w:r>
            <w:r w:rsidRPr="001F1669">
              <w:rPr>
                <w:b/>
                <w:bCs/>
              </w:rPr>
              <w:t xml:space="preserve">Ф И </w:t>
            </w:r>
            <w:proofErr w:type="gramStart"/>
            <w:r w:rsidRPr="001F1669">
              <w:rPr>
                <w:b/>
                <w:bCs/>
              </w:rPr>
              <w:t>З</w:t>
            </w:r>
            <w:proofErr w:type="gramEnd"/>
            <w:r w:rsidRPr="001F1669">
              <w:rPr>
                <w:b/>
                <w:bCs/>
              </w:rPr>
              <w:t xml:space="preserve"> И Ч Е С К А Я    К У Л Ь Т У Р А</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t>Знания о физической культуре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6A3FE9" w:rsidRDefault="00DC203B" w:rsidP="00CE3108">
            <w:pPr>
              <w:pStyle w:val="af0"/>
              <w:spacing w:line="240" w:lineRule="auto"/>
              <w:rPr>
                <w:sz w:val="24"/>
                <w:szCs w:val="24"/>
                <w:lang w:eastAsia="en-US"/>
              </w:rPr>
            </w:pPr>
            <w:r w:rsidRPr="006A3FE9">
              <w:rPr>
                <w:sz w:val="24"/>
                <w:szCs w:val="24"/>
                <w:lang w:eastAsia="en-US"/>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C203B" w:rsidRPr="006A3FE9" w:rsidRDefault="00DC203B" w:rsidP="00CE3108">
            <w:pPr>
              <w:pStyle w:val="af0"/>
              <w:spacing w:line="240" w:lineRule="auto"/>
              <w:rPr>
                <w:sz w:val="24"/>
                <w:szCs w:val="24"/>
                <w:lang w:eastAsia="en-US"/>
              </w:rPr>
            </w:pPr>
            <w:r w:rsidRPr="006A3FE9">
              <w:rPr>
                <w:sz w:val="24"/>
                <w:szCs w:val="24"/>
                <w:lang w:eastAsia="en-US"/>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w:t>
            </w:r>
            <w:r w:rsidRPr="006A3FE9">
              <w:rPr>
                <w:sz w:val="24"/>
                <w:szCs w:val="24"/>
                <w:lang w:eastAsia="en-US"/>
              </w:rPr>
              <w:lastRenderedPageBreak/>
              <w:t>двигательных действий и физических упражнений, развития физических качеств;</w:t>
            </w:r>
          </w:p>
          <w:p w:rsidR="00DC203B" w:rsidRPr="006A3FE9" w:rsidRDefault="00DC203B" w:rsidP="00CE3108">
            <w:pPr>
              <w:pStyle w:val="af0"/>
              <w:spacing w:line="240" w:lineRule="auto"/>
              <w:rPr>
                <w:sz w:val="24"/>
                <w:szCs w:val="24"/>
                <w:lang w:eastAsia="en-US"/>
              </w:rPr>
            </w:pPr>
            <w:r w:rsidRPr="006A3FE9">
              <w:rPr>
                <w:sz w:val="24"/>
                <w:szCs w:val="24"/>
                <w:lang w:eastAsia="en-US"/>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C203B" w:rsidRPr="006A3FE9" w:rsidRDefault="00DC203B" w:rsidP="00CE3108">
            <w:pPr>
              <w:pStyle w:val="af0"/>
              <w:spacing w:line="240" w:lineRule="auto"/>
              <w:rPr>
                <w:sz w:val="24"/>
                <w:szCs w:val="24"/>
                <w:lang w:eastAsia="en-US"/>
              </w:rPr>
            </w:pPr>
            <w:r w:rsidRPr="006A3FE9">
              <w:rPr>
                <w:sz w:val="24"/>
                <w:szCs w:val="24"/>
                <w:lang w:eastAsia="en-US"/>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C203B" w:rsidRPr="006A3FE9" w:rsidRDefault="00DC203B" w:rsidP="00CE3108">
            <w:pPr>
              <w:pStyle w:val="af0"/>
              <w:spacing w:line="240" w:lineRule="auto"/>
              <w:rPr>
                <w:sz w:val="24"/>
                <w:szCs w:val="24"/>
                <w:lang w:eastAsia="en-US"/>
              </w:rPr>
            </w:pPr>
            <w:r w:rsidRPr="006A3FE9">
              <w:rPr>
                <w:sz w:val="24"/>
                <w:szCs w:val="24"/>
                <w:lang w:eastAsia="en-U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C203B" w:rsidRPr="006A3FE9" w:rsidRDefault="00DC203B" w:rsidP="00CE3108">
            <w:pPr>
              <w:pStyle w:val="af0"/>
              <w:spacing w:line="240" w:lineRule="auto"/>
              <w:rPr>
                <w:sz w:val="24"/>
                <w:szCs w:val="24"/>
                <w:lang w:eastAsia="en-US"/>
              </w:rPr>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spacing w:line="360" w:lineRule="auto"/>
              <w:ind w:firstLine="454"/>
              <w:jc w:val="center"/>
              <w:outlineLvl w:val="0"/>
              <w:rPr>
                <w:i/>
                <w:iCs/>
              </w:rPr>
            </w:pPr>
            <w:r w:rsidRPr="001F1669">
              <w:rPr>
                <w:i/>
                <w:iCs/>
              </w:rPr>
              <w:lastRenderedPageBreak/>
              <w:t>Способы двигательной (физкультурной) деятельности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 xml:space="preserve">Выпускник научится: </w:t>
            </w:r>
          </w:p>
          <w:p w:rsidR="00DC203B" w:rsidRPr="006A3FE9" w:rsidRDefault="00DC203B" w:rsidP="00CE3108">
            <w:pPr>
              <w:pStyle w:val="af0"/>
              <w:spacing w:line="240" w:lineRule="auto"/>
              <w:rPr>
                <w:sz w:val="24"/>
                <w:szCs w:val="24"/>
                <w:lang w:eastAsia="en-US"/>
              </w:rPr>
            </w:pPr>
            <w:r w:rsidRPr="006A3FE9">
              <w:rPr>
                <w:sz w:val="24"/>
                <w:szCs w:val="24"/>
                <w:lang w:eastAsia="en-US"/>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C203B" w:rsidRPr="006A3FE9" w:rsidRDefault="00DC203B" w:rsidP="00CE3108">
            <w:pPr>
              <w:pStyle w:val="af0"/>
              <w:spacing w:line="240" w:lineRule="auto"/>
              <w:rPr>
                <w:sz w:val="24"/>
                <w:szCs w:val="24"/>
                <w:lang w:eastAsia="en-US"/>
              </w:rPr>
            </w:pPr>
            <w:r w:rsidRPr="006A3FE9">
              <w:rPr>
                <w:sz w:val="24"/>
                <w:szCs w:val="24"/>
                <w:lang w:eastAsia="en-US"/>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C203B" w:rsidRPr="006A3FE9" w:rsidRDefault="00DC203B" w:rsidP="00CE3108">
            <w:pPr>
              <w:pStyle w:val="af0"/>
              <w:spacing w:line="240" w:lineRule="auto"/>
              <w:rPr>
                <w:sz w:val="24"/>
                <w:szCs w:val="24"/>
                <w:lang w:eastAsia="en-US"/>
              </w:rPr>
            </w:pPr>
            <w:r w:rsidRPr="006A3FE9">
              <w:rPr>
                <w:sz w:val="24"/>
                <w:szCs w:val="24"/>
                <w:lang w:eastAsia="en-US"/>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C203B" w:rsidRPr="006A3FE9" w:rsidRDefault="00DC203B" w:rsidP="00CE3108">
            <w:pPr>
              <w:pStyle w:val="af0"/>
              <w:spacing w:line="240" w:lineRule="auto"/>
              <w:rPr>
                <w:sz w:val="24"/>
                <w:szCs w:val="24"/>
                <w:lang w:eastAsia="en-US"/>
              </w:rPr>
            </w:pPr>
            <w:r w:rsidRPr="006A3FE9">
              <w:rPr>
                <w:sz w:val="24"/>
                <w:szCs w:val="24"/>
                <w:lang w:eastAsia="en-US"/>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C203B" w:rsidRPr="006A3FE9" w:rsidRDefault="00DC203B" w:rsidP="00CE3108">
            <w:pPr>
              <w:pStyle w:val="af0"/>
              <w:spacing w:line="240" w:lineRule="auto"/>
              <w:rPr>
                <w:sz w:val="24"/>
                <w:szCs w:val="24"/>
                <w:lang w:eastAsia="en-US"/>
              </w:rPr>
            </w:pPr>
            <w:r w:rsidRPr="006A3FE9">
              <w:rPr>
                <w:sz w:val="24"/>
                <w:szCs w:val="24"/>
                <w:lang w:eastAsia="en-US"/>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C203B" w:rsidRPr="006A3FE9" w:rsidRDefault="00DC203B" w:rsidP="00CE3108">
            <w:pPr>
              <w:pStyle w:val="af0"/>
              <w:spacing w:line="240" w:lineRule="auto"/>
              <w:rPr>
                <w:sz w:val="24"/>
                <w:szCs w:val="24"/>
                <w:lang w:eastAsia="en-US"/>
              </w:rPr>
            </w:pPr>
            <w:r w:rsidRPr="006A3FE9">
              <w:rPr>
                <w:sz w:val="24"/>
                <w:szCs w:val="24"/>
                <w:lang w:eastAsia="en-US"/>
              </w:rPr>
              <w:lastRenderedPageBreak/>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C203B" w:rsidRPr="006A3FE9" w:rsidRDefault="00DC203B" w:rsidP="00CE3108">
            <w:pPr>
              <w:pStyle w:val="af0"/>
              <w:spacing w:line="240" w:lineRule="auto"/>
              <w:rPr>
                <w:sz w:val="24"/>
                <w:szCs w:val="24"/>
                <w:lang w:eastAsia="en-US"/>
              </w:rPr>
            </w:pP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проводить восстановительные мероприятия с использованием банных процедур и сеансов оздоровительного массажа.</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jc w:val="center"/>
              <w:rPr>
                <w:i/>
                <w:iCs/>
              </w:rPr>
            </w:pPr>
            <w:r w:rsidRPr="001F1669">
              <w:rPr>
                <w:i/>
                <w:iCs/>
              </w:rPr>
              <w:lastRenderedPageBreak/>
              <w:t>Физическое совершенствование</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 xml:space="preserve">Выпускник научится: </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акробатические комбинации из числа хорошо освоенных упражнений;</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гимнастические комбинации на спортивных снарядах из числа хорошо освоенных упражнений;</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легкоатлетические упражнения в беге и прыжках (в высоту и длину);</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спуски и торможения на лыжах с пологого склона одним из разученных способов;</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основные технические действия и приёмы игры в футбол, волейбол, баскетбол в условиях учебной и игровой деятельности;</w:t>
            </w:r>
          </w:p>
          <w:p w:rsidR="00DC203B" w:rsidRPr="006A3FE9" w:rsidRDefault="00DC203B" w:rsidP="00CE3108">
            <w:pPr>
              <w:pStyle w:val="af0"/>
              <w:spacing w:line="240" w:lineRule="auto"/>
              <w:rPr>
                <w:sz w:val="24"/>
                <w:szCs w:val="24"/>
                <w:lang w:eastAsia="en-US"/>
              </w:rPr>
            </w:pPr>
            <w:r w:rsidRPr="006A3FE9">
              <w:rPr>
                <w:sz w:val="24"/>
                <w:szCs w:val="24"/>
                <w:lang w:eastAsia="en-US"/>
              </w:rPr>
              <w:t>• выполнять тестовые упражнения на оценку уровня индивидуального развития основных физических качеств.</w:t>
            </w:r>
          </w:p>
          <w:p w:rsidR="00DC203B" w:rsidRPr="006A3FE9" w:rsidRDefault="00DC203B" w:rsidP="00CE3108">
            <w:pPr>
              <w:pStyle w:val="af0"/>
              <w:spacing w:line="240" w:lineRule="auto"/>
              <w:rPr>
                <w:sz w:val="24"/>
                <w:szCs w:val="24"/>
                <w:lang w:eastAsia="en-US"/>
              </w:rPr>
            </w:pPr>
          </w:p>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выполнять комплексы упражнений лечебной физической культуры с учётом имеющихся индивидуальных нарушений в показателях здоровья;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преодолевать естественные и искусственные препятствия с помощью разнообразных способов лазания, прыжков и бега;</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осуществлять судейство по одному из осваиваемых видов спорта;</w:t>
            </w:r>
          </w:p>
          <w:p w:rsidR="00DC203B" w:rsidRPr="006A3FE9" w:rsidRDefault="00DC203B" w:rsidP="00CE3108">
            <w:pPr>
              <w:pStyle w:val="af0"/>
              <w:spacing w:line="240" w:lineRule="auto"/>
              <w:rPr>
                <w:b/>
                <w:bCs/>
                <w:i/>
                <w:iCs/>
                <w:sz w:val="24"/>
                <w:szCs w:val="24"/>
                <w:lang w:eastAsia="en-US"/>
              </w:rPr>
            </w:pPr>
            <w:r w:rsidRPr="006A3FE9">
              <w:rPr>
                <w:sz w:val="24"/>
                <w:szCs w:val="24"/>
                <w:lang w:eastAsia="en-US"/>
              </w:rPr>
              <w:t>• </w:t>
            </w:r>
            <w:r w:rsidRPr="006A3FE9">
              <w:rPr>
                <w:i/>
                <w:iCs/>
                <w:sz w:val="24"/>
                <w:szCs w:val="24"/>
                <w:lang w:eastAsia="en-US"/>
              </w:rPr>
              <w:t>выполнять тестовые нормативы по физической подготовке.</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4A6EE8">
            <w:pPr>
              <w:rPr>
                <w:b/>
                <w:bCs/>
              </w:rPr>
            </w:pPr>
            <w:r>
              <w:rPr>
                <w:b/>
                <w:bCs/>
              </w:rPr>
              <w:t>1.2.5.16.</w:t>
            </w:r>
            <w:r w:rsidRPr="001F1669">
              <w:rPr>
                <w:b/>
                <w:bCs/>
              </w:rPr>
              <w:t xml:space="preserve">О С Н О В </w:t>
            </w:r>
            <w:proofErr w:type="gramStart"/>
            <w:r w:rsidRPr="001F1669">
              <w:rPr>
                <w:b/>
                <w:bCs/>
              </w:rPr>
              <w:t>Ы</w:t>
            </w:r>
            <w:proofErr w:type="gramEnd"/>
            <w:r w:rsidRPr="001F1669">
              <w:rPr>
                <w:b/>
                <w:bCs/>
              </w:rPr>
              <w:t xml:space="preserve">    Б Е З О П А С Н О С Т И    Ж И З Н Е Д Е Я Т Е Л Ь Н О С Т И</w:t>
            </w:r>
          </w:p>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spacing w:line="360" w:lineRule="auto"/>
              <w:ind w:firstLine="454"/>
              <w:jc w:val="center"/>
              <w:rPr>
                <w:i/>
                <w:iCs/>
              </w:rPr>
            </w:pPr>
            <w:r w:rsidRPr="001F1669">
              <w:rPr>
                <w:i/>
                <w:iCs/>
              </w:rPr>
              <w:lastRenderedPageBreak/>
              <w:t>Основы безопасности личности, общества и государства</w:t>
            </w:r>
          </w:p>
          <w:p w:rsidR="00DC203B" w:rsidRPr="001F1669" w:rsidRDefault="00DC203B" w:rsidP="00CE3108">
            <w:pPr>
              <w:spacing w:line="360" w:lineRule="auto"/>
              <w:ind w:firstLine="454"/>
              <w:jc w:val="center"/>
            </w:pPr>
            <w:r w:rsidRPr="001F1669">
              <w:rPr>
                <w:b/>
                <w:bCs/>
              </w:rPr>
              <w:t>Основы комплексной безопасности</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t>Выпускник научится:</w:t>
            </w:r>
          </w:p>
          <w:p w:rsidR="00DC203B" w:rsidRPr="006A3FE9" w:rsidRDefault="00DC203B" w:rsidP="00CE3108">
            <w:pPr>
              <w:pStyle w:val="af0"/>
              <w:spacing w:line="240" w:lineRule="auto"/>
              <w:rPr>
                <w:sz w:val="24"/>
                <w:szCs w:val="24"/>
                <w:lang w:eastAsia="en-US"/>
              </w:rPr>
            </w:pPr>
            <w:r w:rsidRPr="006A3FE9">
              <w:rPr>
                <w:sz w:val="24"/>
                <w:szCs w:val="24"/>
                <w:lang w:eastAsia="en-US"/>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C203B" w:rsidRPr="006A3FE9" w:rsidRDefault="00DC203B" w:rsidP="00CE3108">
            <w:pPr>
              <w:pStyle w:val="af0"/>
              <w:spacing w:line="240" w:lineRule="auto"/>
              <w:rPr>
                <w:sz w:val="24"/>
                <w:szCs w:val="24"/>
                <w:lang w:eastAsia="en-US"/>
              </w:rPr>
            </w:pPr>
            <w:r w:rsidRPr="006A3FE9">
              <w:rPr>
                <w:sz w:val="24"/>
                <w:szCs w:val="24"/>
                <w:lang w:eastAsia="en-US"/>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6A3FE9">
              <w:rPr>
                <w:sz w:val="24"/>
                <w:szCs w:val="24"/>
                <w:lang w:eastAsia="en-US"/>
              </w:rPr>
              <w:t>повышения уровня культуры безопасности жизнедеятельности населения страны</w:t>
            </w:r>
            <w:proofErr w:type="gramEnd"/>
            <w:r w:rsidRPr="006A3FE9">
              <w:rPr>
                <w:sz w:val="24"/>
                <w:szCs w:val="24"/>
                <w:lang w:eastAsia="en-US"/>
              </w:rPr>
              <w:t xml:space="preserve"> в современных условиях;</w:t>
            </w:r>
          </w:p>
          <w:p w:rsidR="00DC203B" w:rsidRPr="006A3FE9" w:rsidRDefault="00DC203B" w:rsidP="00CE3108">
            <w:pPr>
              <w:pStyle w:val="af0"/>
              <w:spacing w:line="240" w:lineRule="auto"/>
              <w:rPr>
                <w:sz w:val="24"/>
                <w:szCs w:val="24"/>
                <w:lang w:eastAsia="en-US"/>
              </w:rPr>
            </w:pPr>
            <w:r w:rsidRPr="006A3FE9">
              <w:rPr>
                <w:sz w:val="24"/>
                <w:szCs w:val="24"/>
                <w:lang w:eastAsia="en-US"/>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C203B" w:rsidRPr="006A3FE9" w:rsidRDefault="00DC203B" w:rsidP="00CE3108">
            <w:pPr>
              <w:pStyle w:val="af0"/>
              <w:spacing w:line="240" w:lineRule="auto"/>
              <w:rPr>
                <w:sz w:val="24"/>
                <w:szCs w:val="24"/>
                <w:lang w:eastAsia="en-US"/>
              </w:rPr>
            </w:pPr>
            <w:r w:rsidRPr="006A3FE9">
              <w:rPr>
                <w:sz w:val="24"/>
                <w:szCs w:val="24"/>
                <w:lang w:eastAsia="en-US"/>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C203B" w:rsidRPr="006A3FE9" w:rsidRDefault="00DC203B" w:rsidP="00CE3108">
            <w:pPr>
              <w:pStyle w:val="af0"/>
              <w:spacing w:line="240" w:lineRule="auto"/>
              <w:rPr>
                <w:sz w:val="24"/>
                <w:szCs w:val="24"/>
                <w:lang w:eastAsia="en-US"/>
              </w:rPr>
            </w:pPr>
            <w:r w:rsidRPr="006A3FE9">
              <w:rPr>
                <w:sz w:val="24"/>
                <w:szCs w:val="24"/>
                <w:lang w:eastAsia="en-US"/>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C203B" w:rsidRPr="006A3FE9" w:rsidRDefault="00DC203B" w:rsidP="00CE3108">
            <w:pPr>
              <w:pStyle w:val="af0"/>
              <w:spacing w:line="240" w:lineRule="auto"/>
              <w:rPr>
                <w:sz w:val="24"/>
                <w:szCs w:val="24"/>
                <w:lang w:eastAsia="en-US"/>
              </w:rPr>
            </w:pPr>
          </w:p>
        </w:tc>
        <w:tc>
          <w:tcPr>
            <w:tcW w:w="7685" w:type="dxa"/>
          </w:tcPr>
          <w:p w:rsidR="00DC203B" w:rsidRPr="001F1669" w:rsidRDefault="00DC203B" w:rsidP="00CE3108">
            <w:pPr>
              <w:ind w:firstLine="454"/>
              <w:jc w:val="both"/>
              <w:rPr>
                <w:i/>
                <w:iCs/>
              </w:rPr>
            </w:pPr>
            <w:r w:rsidRPr="001F1669">
              <w:rPr>
                <w:i/>
                <w:iCs/>
              </w:rPr>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прогнозировать возможность возникновения опасных и чрезвычайных ситуаций по их характерным признакам;</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 xml:space="preserve">характеризовать роль образования в системе </w:t>
            </w:r>
            <w:proofErr w:type="gramStart"/>
            <w:r w:rsidRPr="006A3FE9">
              <w:rPr>
                <w:i/>
                <w:iCs/>
                <w:sz w:val="24"/>
                <w:szCs w:val="24"/>
                <w:lang w:eastAsia="en-US"/>
              </w:rPr>
              <w:t>формирования современного уровня культуры безопасности жизнедеятельности</w:t>
            </w:r>
            <w:proofErr w:type="gramEnd"/>
            <w:r w:rsidRPr="006A3FE9">
              <w:rPr>
                <w:i/>
                <w:iCs/>
                <w:sz w:val="24"/>
                <w:szCs w:val="24"/>
                <w:lang w:eastAsia="en-US"/>
              </w:rPr>
              <w:t xml:space="preserve"> у населения страны;</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spacing w:line="360" w:lineRule="auto"/>
              <w:ind w:firstLine="454"/>
              <w:jc w:val="center"/>
            </w:pPr>
            <w:r w:rsidRPr="001F1669">
              <w:rPr>
                <w:b/>
                <w:bCs/>
              </w:rPr>
              <w:t>Защита населения Российской Федерации от чрезвычайных ситуаций</w:t>
            </w:r>
          </w:p>
        </w:tc>
      </w:tr>
      <w:tr w:rsidR="00DC203B" w:rsidRPr="001F1669">
        <w:tblPrEx>
          <w:tblLook w:val="00A0" w:firstRow="1" w:lastRow="0" w:firstColumn="1" w:lastColumn="0" w:noHBand="0" w:noVBand="0"/>
        </w:tblPrEx>
        <w:trPr>
          <w:trHeight w:val="170"/>
        </w:trPr>
        <w:tc>
          <w:tcPr>
            <w:tcW w:w="8667" w:type="dxa"/>
          </w:tcPr>
          <w:p w:rsidR="00DC203B" w:rsidRPr="001F1669" w:rsidRDefault="00DC203B" w:rsidP="00CE3108">
            <w:pPr>
              <w:ind w:firstLine="454"/>
              <w:jc w:val="both"/>
            </w:pPr>
            <w:r w:rsidRPr="001F1669">
              <w:lastRenderedPageBreak/>
              <w:t>Выпускник научится:</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C203B" w:rsidRPr="006A3FE9" w:rsidRDefault="00DC203B" w:rsidP="00CE3108">
            <w:pPr>
              <w:pStyle w:val="af0"/>
              <w:spacing w:line="240" w:lineRule="auto"/>
              <w:rPr>
                <w:sz w:val="24"/>
                <w:szCs w:val="24"/>
                <w:lang w:eastAsia="en-US"/>
              </w:rPr>
            </w:pPr>
            <w:r w:rsidRPr="006A3FE9">
              <w:rPr>
                <w:sz w:val="24"/>
                <w:szCs w:val="24"/>
                <w:lang w:eastAsia="en-US"/>
              </w:rPr>
              <w:t>• </w:t>
            </w:r>
            <w:proofErr w:type="gramStart"/>
            <w:r w:rsidRPr="006A3FE9">
              <w:rPr>
                <w:sz w:val="24"/>
                <w:szCs w:val="24"/>
                <w:lang w:eastAsia="en-US"/>
              </w:rPr>
              <w:t>характеризовать РСЧС классифицировать</w:t>
            </w:r>
            <w:proofErr w:type="gramEnd"/>
            <w:r w:rsidRPr="006A3FE9">
              <w:rPr>
                <w:sz w:val="24"/>
                <w:szCs w:val="24"/>
                <w:lang w:eastAsia="en-US"/>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основные мероприятия, которые проводятся в РФ, по защите населения от чрезвычайных ситуаций мирного и военного времени;</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систему мониторинга и прогнозирования чрезвычайных ситуаций и основные мероприятия, которые она в себя включает;</w:t>
            </w:r>
          </w:p>
          <w:p w:rsidR="00DC203B" w:rsidRPr="006A3FE9" w:rsidRDefault="00DC203B" w:rsidP="00CE3108">
            <w:pPr>
              <w:pStyle w:val="af0"/>
              <w:spacing w:line="240" w:lineRule="auto"/>
              <w:rPr>
                <w:sz w:val="24"/>
                <w:szCs w:val="24"/>
                <w:lang w:eastAsia="en-US"/>
              </w:rPr>
            </w:pPr>
            <w:r w:rsidRPr="006A3FE9">
              <w:rPr>
                <w:sz w:val="24"/>
                <w:szCs w:val="24"/>
                <w:lang w:eastAsia="en-US"/>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C203B" w:rsidRPr="006A3FE9" w:rsidRDefault="00DC203B" w:rsidP="00CE3108">
            <w:pPr>
              <w:pStyle w:val="af0"/>
              <w:spacing w:line="240" w:lineRule="auto"/>
              <w:rPr>
                <w:sz w:val="24"/>
                <w:szCs w:val="24"/>
                <w:lang w:eastAsia="en-US"/>
              </w:rPr>
            </w:pPr>
            <w:r w:rsidRPr="006A3FE9">
              <w:rPr>
                <w:sz w:val="24"/>
                <w:szCs w:val="24"/>
                <w:lang w:eastAsia="en-US"/>
              </w:rPr>
              <w:lastRenderedPageBreak/>
              <w:t>• описывать существующую систему оповещения населения при угрозе возникновения чрезвычайной ситуации;</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мероприятия, принимаемые МЧС России, по использованию современных технических сре</w:t>
            </w:r>
            <w:proofErr w:type="gramStart"/>
            <w:r w:rsidRPr="006A3FE9">
              <w:rPr>
                <w:sz w:val="24"/>
                <w:szCs w:val="24"/>
                <w:lang w:eastAsia="en-US"/>
              </w:rPr>
              <w:t>дств дл</w:t>
            </w:r>
            <w:proofErr w:type="gramEnd"/>
            <w:r w:rsidRPr="006A3FE9">
              <w:rPr>
                <w:sz w:val="24"/>
                <w:szCs w:val="24"/>
                <w:lang w:eastAsia="en-US"/>
              </w:rPr>
              <w:t>я информации населения о чрезвычайных ситуациях;</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основные мероприятия, которые проводятся при аварийно-спасательных работах в очагах поражения;</w:t>
            </w:r>
          </w:p>
          <w:p w:rsidR="00DC203B" w:rsidRPr="006A3FE9" w:rsidRDefault="00DC203B" w:rsidP="00CE3108">
            <w:pPr>
              <w:pStyle w:val="af0"/>
              <w:spacing w:line="240" w:lineRule="auto"/>
              <w:rPr>
                <w:sz w:val="24"/>
                <w:szCs w:val="24"/>
                <w:lang w:eastAsia="en-US"/>
              </w:rPr>
            </w:pPr>
            <w:r w:rsidRPr="006A3FE9">
              <w:rPr>
                <w:sz w:val="24"/>
                <w:szCs w:val="24"/>
                <w:lang w:eastAsia="en-US"/>
              </w:rPr>
              <w:t>• описывать основные мероприятия, которые проводятся при выполнении неотложных работ;</w:t>
            </w:r>
          </w:p>
          <w:p w:rsidR="00DC203B" w:rsidRPr="006A3FE9" w:rsidRDefault="00DC203B" w:rsidP="00CE3108">
            <w:pPr>
              <w:pStyle w:val="af0"/>
              <w:spacing w:line="240" w:lineRule="auto"/>
              <w:rPr>
                <w:sz w:val="24"/>
                <w:szCs w:val="24"/>
                <w:lang w:eastAsia="en-US"/>
              </w:rPr>
            </w:pPr>
            <w:r w:rsidRPr="006A3FE9">
              <w:rPr>
                <w:sz w:val="24"/>
                <w:szCs w:val="24"/>
                <w:lang w:eastAsia="en-US"/>
              </w:rPr>
              <w:t xml:space="preserve">• моделировать свои действия </w:t>
            </w:r>
            <w:proofErr w:type="gramStart"/>
            <w:r w:rsidRPr="006A3FE9">
              <w:rPr>
                <w:sz w:val="24"/>
                <w:szCs w:val="24"/>
                <w:lang w:eastAsia="en-US"/>
              </w:rPr>
              <w:t>по сигналам оповещения о чрезвычайных ситуациях в районе проживания при нахождении в школе</w:t>
            </w:r>
            <w:proofErr w:type="gramEnd"/>
            <w:r w:rsidRPr="006A3FE9">
              <w:rPr>
                <w:sz w:val="24"/>
                <w:szCs w:val="24"/>
                <w:lang w:eastAsia="en-US"/>
              </w:rPr>
              <w:t>, на улице, в общественном месте (в театре, библиотеке и др.), дома.</w:t>
            </w:r>
          </w:p>
        </w:tc>
        <w:tc>
          <w:tcPr>
            <w:tcW w:w="7685" w:type="dxa"/>
          </w:tcPr>
          <w:p w:rsidR="00DC203B" w:rsidRPr="001F1669" w:rsidRDefault="00DC203B" w:rsidP="00CE3108">
            <w:pPr>
              <w:ind w:firstLine="454"/>
              <w:jc w:val="both"/>
              <w:rPr>
                <w:i/>
                <w:iCs/>
              </w:rPr>
            </w:pPr>
            <w:r w:rsidRPr="001F1669">
              <w:rPr>
                <w:i/>
                <w:iCs/>
              </w:rPr>
              <w:lastRenderedPageBreak/>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обсуждать тему «Ключевая роль МЧС России в формировании культуры безопасности жизнедеятельности у населения Российской Федерации»;</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1F1669" w:rsidRDefault="00DC203B" w:rsidP="00CE3108">
            <w:pPr>
              <w:spacing w:line="360" w:lineRule="auto"/>
              <w:ind w:firstLine="454"/>
              <w:jc w:val="center"/>
            </w:pPr>
            <w:r w:rsidRPr="001F1669">
              <w:rPr>
                <w:b/>
                <w:bCs/>
              </w:rPr>
              <w:lastRenderedPageBreak/>
              <w:t>Основы противодействия терроризму и экстремизму в Российской Федерации</w:t>
            </w:r>
          </w:p>
        </w:tc>
      </w:tr>
      <w:tr w:rsidR="00DC203B" w:rsidRPr="001F1669">
        <w:tblPrEx>
          <w:tblLook w:val="00A0" w:firstRow="1" w:lastRow="0" w:firstColumn="1" w:lastColumn="0" w:noHBand="0" w:noVBand="0"/>
        </w:tblPrEx>
        <w:trPr>
          <w:trHeight w:val="170"/>
        </w:trPr>
        <w:tc>
          <w:tcPr>
            <w:tcW w:w="8667" w:type="dxa"/>
          </w:tcPr>
          <w:p w:rsidR="00DC203B" w:rsidRPr="006A3FE9" w:rsidRDefault="00DC203B" w:rsidP="00CE3108">
            <w:pPr>
              <w:pStyle w:val="af0"/>
              <w:spacing w:line="240" w:lineRule="auto"/>
              <w:rPr>
                <w:sz w:val="24"/>
                <w:szCs w:val="24"/>
                <w:lang w:eastAsia="en-US"/>
              </w:rPr>
            </w:pPr>
            <w:r w:rsidRPr="006A3FE9">
              <w:rPr>
                <w:sz w:val="24"/>
                <w:szCs w:val="24"/>
                <w:lang w:eastAsia="en-US"/>
              </w:rPr>
              <w:t xml:space="preserve">Выпускник научится: </w:t>
            </w:r>
          </w:p>
          <w:p w:rsidR="00DC203B" w:rsidRPr="006A3FE9" w:rsidRDefault="00DC203B" w:rsidP="00CE3108">
            <w:pPr>
              <w:pStyle w:val="af0"/>
              <w:spacing w:line="240" w:lineRule="auto"/>
              <w:rPr>
                <w:sz w:val="24"/>
                <w:szCs w:val="24"/>
                <w:lang w:eastAsia="en-US"/>
              </w:rPr>
            </w:pPr>
            <w:r w:rsidRPr="006A3FE9">
              <w:rPr>
                <w:sz w:val="24"/>
                <w:szCs w:val="24"/>
                <w:lang w:eastAsia="en-US"/>
              </w:rPr>
              <w:t>• негативно относиться к любым видам террористической и экстремистской деятельности;</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C203B" w:rsidRPr="006A3FE9" w:rsidRDefault="00DC203B" w:rsidP="00CE3108">
            <w:pPr>
              <w:pStyle w:val="af0"/>
              <w:spacing w:line="240" w:lineRule="auto"/>
              <w:rPr>
                <w:sz w:val="24"/>
                <w:szCs w:val="24"/>
                <w:lang w:eastAsia="en-US"/>
              </w:rPr>
            </w:pPr>
            <w:r w:rsidRPr="006A3FE9">
              <w:rPr>
                <w:sz w:val="24"/>
                <w:szCs w:val="24"/>
                <w:lang w:eastAsia="en-US"/>
              </w:rPr>
              <w:t xml:space="preserve">• воспитывать у себя личные убеждения и качества, которые способствуют </w:t>
            </w:r>
            <w:r w:rsidRPr="006A3FE9">
              <w:rPr>
                <w:sz w:val="24"/>
                <w:szCs w:val="24"/>
                <w:lang w:eastAsia="en-US"/>
              </w:rPr>
              <w:lastRenderedPageBreak/>
              <w:t xml:space="preserve">формированию антитеррористического поведения и </w:t>
            </w:r>
            <w:proofErr w:type="spellStart"/>
            <w:r w:rsidRPr="006A3FE9">
              <w:rPr>
                <w:sz w:val="24"/>
                <w:szCs w:val="24"/>
                <w:lang w:eastAsia="en-US"/>
              </w:rPr>
              <w:t>антиэкстремистского</w:t>
            </w:r>
            <w:proofErr w:type="spellEnd"/>
            <w:r w:rsidRPr="006A3FE9">
              <w:rPr>
                <w:sz w:val="24"/>
                <w:szCs w:val="24"/>
                <w:lang w:eastAsia="en-US"/>
              </w:rPr>
              <w:t xml:space="preserve"> мышления;</w:t>
            </w:r>
          </w:p>
          <w:p w:rsidR="00DC203B" w:rsidRPr="006A3FE9" w:rsidRDefault="00DC203B" w:rsidP="00CE3108">
            <w:pPr>
              <w:pStyle w:val="af0"/>
              <w:spacing w:line="240" w:lineRule="auto"/>
              <w:rPr>
                <w:sz w:val="24"/>
                <w:szCs w:val="24"/>
                <w:lang w:eastAsia="en-US"/>
              </w:rPr>
            </w:pPr>
            <w:r w:rsidRPr="006A3FE9">
              <w:rPr>
                <w:sz w:val="24"/>
                <w:szCs w:val="24"/>
                <w:lang w:eastAsia="en-US"/>
              </w:rPr>
              <w:t>• обосновывать значение культуры безопасности жизнедеятельности в противодействии идеологии терроризма и экстремизма;</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основные меры уголовной ответственности за участие в террористической и экстремистской деятельности;</w:t>
            </w:r>
          </w:p>
          <w:p w:rsidR="00DC203B" w:rsidRPr="006A3FE9" w:rsidRDefault="00DC203B" w:rsidP="00CE3108">
            <w:pPr>
              <w:pStyle w:val="af0"/>
              <w:spacing w:line="240" w:lineRule="auto"/>
              <w:rPr>
                <w:sz w:val="24"/>
                <w:szCs w:val="24"/>
                <w:lang w:eastAsia="en-US"/>
              </w:rPr>
            </w:pPr>
            <w:r w:rsidRPr="006A3FE9">
              <w:rPr>
                <w:sz w:val="24"/>
                <w:szCs w:val="24"/>
                <w:lang w:eastAsia="en-US"/>
              </w:rPr>
              <w:t>• моделировать последовательность своих действий при угрозе террористического акта.</w:t>
            </w:r>
          </w:p>
          <w:p w:rsidR="00DC203B" w:rsidRPr="006A3FE9" w:rsidRDefault="00DC203B" w:rsidP="00CE3108">
            <w:pPr>
              <w:pStyle w:val="af0"/>
              <w:spacing w:line="240" w:lineRule="auto"/>
              <w:rPr>
                <w:sz w:val="24"/>
                <w:szCs w:val="24"/>
                <w:lang w:eastAsia="en-US"/>
              </w:rPr>
            </w:pPr>
          </w:p>
        </w:tc>
        <w:tc>
          <w:tcPr>
            <w:tcW w:w="7685" w:type="dxa"/>
          </w:tcPr>
          <w:p w:rsidR="00DC203B" w:rsidRPr="006A3FE9" w:rsidRDefault="00DC203B" w:rsidP="00CE3108">
            <w:pPr>
              <w:pStyle w:val="af0"/>
              <w:spacing w:line="240" w:lineRule="auto"/>
              <w:rPr>
                <w:i/>
                <w:iCs/>
                <w:sz w:val="24"/>
                <w:szCs w:val="24"/>
                <w:lang w:eastAsia="en-US"/>
              </w:rPr>
            </w:pPr>
            <w:r w:rsidRPr="006A3FE9">
              <w:rPr>
                <w:i/>
                <w:iCs/>
                <w:sz w:val="24"/>
                <w:szCs w:val="24"/>
                <w:lang w:eastAsia="en-US"/>
              </w:rPr>
              <w:lastRenderedPageBreak/>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формировать индивидуальные основы правовой психологии для противостояния идеологии насилия;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формировать личные убеждения, способствующие профилактике вовлечения в террористическую деятельность;</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формировать индивидуальные качества, способствующие противодействию экстремизму и терроризму;</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w:t>
            </w:r>
            <w:r w:rsidRPr="006A3FE9">
              <w:rPr>
                <w:i/>
                <w:iCs/>
                <w:sz w:val="24"/>
                <w:szCs w:val="24"/>
                <w:lang w:eastAsia="en-US"/>
              </w:rPr>
              <w:lastRenderedPageBreak/>
              <w:t>употреблению алкоголя и наркотиков, а также к любым видам экстремистской и террористической деятельности.</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6A3FE9" w:rsidRDefault="00DC203B" w:rsidP="00CE3108">
            <w:pPr>
              <w:pStyle w:val="af0"/>
              <w:jc w:val="center"/>
              <w:rPr>
                <w:i/>
                <w:iCs/>
                <w:sz w:val="24"/>
                <w:szCs w:val="24"/>
                <w:lang w:eastAsia="en-US"/>
              </w:rPr>
            </w:pPr>
            <w:r w:rsidRPr="006A3FE9">
              <w:rPr>
                <w:i/>
                <w:iCs/>
                <w:sz w:val="24"/>
                <w:szCs w:val="24"/>
                <w:lang w:eastAsia="en-US"/>
              </w:rPr>
              <w:lastRenderedPageBreak/>
              <w:t>Основы медицинских знаний и здорового образа жизни</w:t>
            </w:r>
          </w:p>
          <w:p w:rsidR="00DC203B" w:rsidRPr="006A3FE9" w:rsidRDefault="00DC203B" w:rsidP="00CE3108">
            <w:pPr>
              <w:pStyle w:val="af0"/>
              <w:jc w:val="center"/>
              <w:rPr>
                <w:sz w:val="24"/>
                <w:szCs w:val="24"/>
                <w:lang w:eastAsia="en-US"/>
              </w:rPr>
            </w:pPr>
            <w:r w:rsidRPr="006A3FE9">
              <w:rPr>
                <w:b/>
                <w:bCs/>
                <w:sz w:val="24"/>
                <w:szCs w:val="24"/>
                <w:lang w:eastAsia="en-US"/>
              </w:rPr>
              <w:t>Основы здорового образа жизни</w:t>
            </w:r>
          </w:p>
        </w:tc>
      </w:tr>
      <w:tr w:rsidR="00DC203B" w:rsidRPr="001F1669">
        <w:tblPrEx>
          <w:tblLook w:val="00A0" w:firstRow="1" w:lastRow="0" w:firstColumn="1" w:lastColumn="0" w:noHBand="0" w:noVBand="0"/>
        </w:tblPrEx>
        <w:trPr>
          <w:trHeight w:val="170"/>
        </w:trPr>
        <w:tc>
          <w:tcPr>
            <w:tcW w:w="8667" w:type="dxa"/>
          </w:tcPr>
          <w:p w:rsidR="00DC203B" w:rsidRPr="006A3FE9" w:rsidRDefault="00DC203B" w:rsidP="00CE3108">
            <w:pPr>
              <w:pStyle w:val="af0"/>
              <w:spacing w:line="240" w:lineRule="auto"/>
              <w:rPr>
                <w:sz w:val="24"/>
                <w:szCs w:val="24"/>
                <w:lang w:eastAsia="en-US"/>
              </w:rPr>
            </w:pPr>
            <w:r w:rsidRPr="006A3FE9">
              <w:rPr>
                <w:sz w:val="24"/>
                <w:szCs w:val="24"/>
                <w:lang w:eastAsia="en-US"/>
              </w:rPr>
              <w:t>Выпускник научится:</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C203B" w:rsidRPr="006A3FE9" w:rsidRDefault="00DC203B" w:rsidP="00CE3108">
            <w:pPr>
              <w:pStyle w:val="af0"/>
              <w:spacing w:line="240" w:lineRule="auto"/>
              <w:rPr>
                <w:sz w:val="24"/>
                <w:szCs w:val="24"/>
                <w:lang w:eastAsia="en-US"/>
              </w:rPr>
            </w:pPr>
            <w:r w:rsidRPr="006A3FE9">
              <w:rPr>
                <w:sz w:val="24"/>
                <w:szCs w:val="24"/>
                <w:lang w:eastAsia="en-US"/>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C203B" w:rsidRPr="006A3FE9" w:rsidRDefault="00DC203B" w:rsidP="00CE3108">
            <w:pPr>
              <w:pStyle w:val="af0"/>
              <w:spacing w:line="240" w:lineRule="auto"/>
              <w:rPr>
                <w:sz w:val="24"/>
                <w:szCs w:val="24"/>
                <w:lang w:eastAsia="en-US"/>
              </w:rPr>
            </w:pPr>
            <w:r w:rsidRPr="006A3FE9">
              <w:rPr>
                <w:sz w:val="24"/>
                <w:szCs w:val="24"/>
                <w:lang w:eastAsia="en-US"/>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C203B" w:rsidRPr="006A3FE9" w:rsidRDefault="00DC203B" w:rsidP="00CE3108">
            <w:pPr>
              <w:pStyle w:val="af0"/>
              <w:spacing w:line="240" w:lineRule="auto"/>
              <w:rPr>
                <w:sz w:val="24"/>
                <w:szCs w:val="24"/>
                <w:lang w:eastAsia="en-US"/>
              </w:rPr>
            </w:pPr>
          </w:p>
        </w:tc>
        <w:tc>
          <w:tcPr>
            <w:tcW w:w="7685" w:type="dxa"/>
          </w:tcPr>
          <w:p w:rsidR="00DC203B" w:rsidRPr="006A3FE9" w:rsidRDefault="00DC203B" w:rsidP="00CE3108">
            <w:pPr>
              <w:pStyle w:val="af0"/>
              <w:spacing w:line="240" w:lineRule="auto"/>
              <w:rPr>
                <w:i/>
                <w:iCs/>
                <w:sz w:val="24"/>
                <w:szCs w:val="24"/>
                <w:lang w:eastAsia="en-US"/>
              </w:rPr>
            </w:pPr>
            <w:r w:rsidRPr="006A3FE9">
              <w:rPr>
                <w:i/>
                <w:iCs/>
                <w:sz w:val="24"/>
                <w:szCs w:val="24"/>
                <w:lang w:eastAsia="en-US"/>
              </w:rPr>
              <w:lastRenderedPageBreak/>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 xml:space="preserve">использовать </w:t>
            </w:r>
            <w:proofErr w:type="spellStart"/>
            <w:r w:rsidRPr="006A3FE9">
              <w:rPr>
                <w:i/>
                <w:iCs/>
                <w:sz w:val="24"/>
                <w:szCs w:val="24"/>
                <w:lang w:eastAsia="en-US"/>
              </w:rPr>
              <w:t>здоровьесберегающие</w:t>
            </w:r>
            <w:proofErr w:type="spellEnd"/>
            <w:r w:rsidRPr="006A3FE9">
              <w:rPr>
                <w:i/>
                <w:iCs/>
                <w:sz w:val="24"/>
                <w:szCs w:val="24"/>
                <w:lang w:eastAsia="en-US"/>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C203B" w:rsidRPr="001F1669" w:rsidRDefault="00DC203B" w:rsidP="00CE3108"/>
        </w:tc>
      </w:tr>
      <w:tr w:rsidR="00DC203B" w:rsidRPr="001F1669">
        <w:tblPrEx>
          <w:tblLook w:val="00A0" w:firstRow="1" w:lastRow="0" w:firstColumn="1" w:lastColumn="0" w:noHBand="0" w:noVBand="0"/>
        </w:tblPrEx>
        <w:trPr>
          <w:trHeight w:val="170"/>
        </w:trPr>
        <w:tc>
          <w:tcPr>
            <w:tcW w:w="16352" w:type="dxa"/>
            <w:gridSpan w:val="2"/>
          </w:tcPr>
          <w:p w:rsidR="00DC203B" w:rsidRPr="006A3FE9" w:rsidRDefault="00DC203B" w:rsidP="00CE3108">
            <w:pPr>
              <w:pStyle w:val="af0"/>
              <w:jc w:val="center"/>
              <w:rPr>
                <w:sz w:val="24"/>
                <w:szCs w:val="24"/>
                <w:lang w:eastAsia="en-US"/>
              </w:rPr>
            </w:pPr>
            <w:r w:rsidRPr="006A3FE9">
              <w:rPr>
                <w:b/>
                <w:bCs/>
                <w:sz w:val="24"/>
                <w:szCs w:val="24"/>
                <w:lang w:eastAsia="en-US"/>
              </w:rPr>
              <w:lastRenderedPageBreak/>
              <w:t>Основы медицинских знаний и оказание первой помощи</w:t>
            </w:r>
          </w:p>
        </w:tc>
      </w:tr>
      <w:tr w:rsidR="00DC203B" w:rsidRPr="001F1669">
        <w:tblPrEx>
          <w:tblLook w:val="00A0" w:firstRow="1" w:lastRow="0" w:firstColumn="1" w:lastColumn="0" w:noHBand="0" w:noVBand="0"/>
        </w:tblPrEx>
        <w:trPr>
          <w:trHeight w:val="170"/>
        </w:trPr>
        <w:tc>
          <w:tcPr>
            <w:tcW w:w="8667" w:type="dxa"/>
          </w:tcPr>
          <w:p w:rsidR="00DC203B" w:rsidRPr="006A3FE9" w:rsidRDefault="00DC203B" w:rsidP="00CE3108">
            <w:pPr>
              <w:pStyle w:val="af0"/>
              <w:spacing w:line="240" w:lineRule="auto"/>
              <w:rPr>
                <w:sz w:val="24"/>
                <w:szCs w:val="24"/>
                <w:lang w:eastAsia="en-US"/>
              </w:rPr>
            </w:pPr>
            <w:r w:rsidRPr="006A3FE9">
              <w:rPr>
                <w:sz w:val="24"/>
                <w:szCs w:val="24"/>
                <w:lang w:eastAsia="en-US"/>
              </w:rPr>
              <w:t>Выпускник научится:</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различные повреждения и травмы, наиболее часто встречающиеся в быту, и их возможные последствия для здоровья;</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возможные последствия неотложных состояний в случаях, если не будет своевременно оказана первая помощь;</w:t>
            </w:r>
          </w:p>
          <w:p w:rsidR="00DC203B" w:rsidRPr="006A3FE9" w:rsidRDefault="00DC203B" w:rsidP="00CE3108">
            <w:pPr>
              <w:pStyle w:val="af0"/>
              <w:spacing w:line="240" w:lineRule="auto"/>
              <w:rPr>
                <w:sz w:val="24"/>
                <w:szCs w:val="24"/>
                <w:lang w:eastAsia="en-US"/>
              </w:rPr>
            </w:pPr>
            <w:r w:rsidRPr="006A3FE9">
              <w:rPr>
                <w:sz w:val="24"/>
                <w:szCs w:val="24"/>
                <w:lang w:eastAsia="en-US"/>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C203B" w:rsidRPr="006A3FE9" w:rsidRDefault="00DC203B" w:rsidP="00CE3108">
            <w:pPr>
              <w:pStyle w:val="af0"/>
              <w:spacing w:line="240" w:lineRule="auto"/>
              <w:rPr>
                <w:sz w:val="24"/>
                <w:szCs w:val="24"/>
                <w:lang w:eastAsia="en-US"/>
              </w:rPr>
            </w:pPr>
            <w:r w:rsidRPr="006A3FE9">
              <w:rPr>
                <w:sz w:val="24"/>
                <w:szCs w:val="24"/>
                <w:lang w:eastAsia="en-US"/>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C203B" w:rsidRPr="006A3FE9" w:rsidRDefault="00DC203B" w:rsidP="00CE3108">
            <w:pPr>
              <w:pStyle w:val="af0"/>
              <w:spacing w:line="240" w:lineRule="auto"/>
              <w:rPr>
                <w:sz w:val="24"/>
                <w:szCs w:val="24"/>
                <w:lang w:eastAsia="en-US"/>
              </w:rPr>
            </w:pPr>
          </w:p>
        </w:tc>
        <w:tc>
          <w:tcPr>
            <w:tcW w:w="7685" w:type="dxa"/>
          </w:tcPr>
          <w:p w:rsidR="00DC203B" w:rsidRPr="006A3FE9" w:rsidRDefault="00DC203B" w:rsidP="00CE3108">
            <w:pPr>
              <w:pStyle w:val="af0"/>
              <w:spacing w:line="240" w:lineRule="auto"/>
              <w:rPr>
                <w:i/>
                <w:iCs/>
                <w:sz w:val="24"/>
                <w:szCs w:val="24"/>
                <w:lang w:eastAsia="en-US"/>
              </w:rPr>
            </w:pPr>
            <w:r w:rsidRPr="006A3FE9">
              <w:rPr>
                <w:i/>
                <w:iCs/>
                <w:sz w:val="24"/>
                <w:szCs w:val="24"/>
                <w:lang w:eastAsia="en-US"/>
              </w:rPr>
              <w:t>Выпускник получит возможность научиться:</w:t>
            </w:r>
          </w:p>
          <w:p w:rsidR="00DC203B" w:rsidRPr="006A3FE9" w:rsidRDefault="00DC203B" w:rsidP="00CE3108">
            <w:pPr>
              <w:pStyle w:val="af0"/>
              <w:spacing w:line="240" w:lineRule="auto"/>
              <w:rPr>
                <w:i/>
                <w:iCs/>
                <w:sz w:val="24"/>
                <w:szCs w:val="24"/>
                <w:lang w:eastAsia="en-US"/>
              </w:rPr>
            </w:pPr>
            <w:r w:rsidRPr="006A3FE9">
              <w:rPr>
                <w:sz w:val="24"/>
                <w:szCs w:val="24"/>
                <w:lang w:eastAsia="en-US"/>
              </w:rPr>
              <w:t>• </w:t>
            </w:r>
            <w:r w:rsidRPr="006A3FE9">
              <w:rPr>
                <w:i/>
                <w:iCs/>
                <w:sz w:val="24"/>
                <w:szCs w:val="24"/>
                <w:lang w:eastAsia="en-U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C203B" w:rsidRPr="001F1669" w:rsidRDefault="00DC203B" w:rsidP="00CE3108"/>
        </w:tc>
      </w:tr>
    </w:tbl>
    <w:p w:rsidR="00DC203B" w:rsidRPr="001F1669" w:rsidRDefault="00DC203B" w:rsidP="001F1669"/>
    <w:p w:rsidR="00DC203B" w:rsidRPr="001F1669" w:rsidRDefault="00DC203B" w:rsidP="001422C5">
      <w:pPr>
        <w:rPr>
          <w:b/>
          <w:bCs/>
        </w:rPr>
      </w:pPr>
    </w:p>
    <w:p w:rsidR="00DC203B" w:rsidRDefault="00DC203B" w:rsidP="001422C5">
      <w:pPr>
        <w:sectPr w:rsidR="00DC203B" w:rsidSect="001F1669">
          <w:pgSz w:w="16838" w:h="11906" w:orient="landscape"/>
          <w:pgMar w:top="851" w:right="567" w:bottom="567" w:left="567" w:header="709" w:footer="709" w:gutter="0"/>
          <w:cols w:space="708"/>
          <w:docGrid w:linePitch="360"/>
        </w:sectPr>
      </w:pPr>
    </w:p>
    <w:p w:rsidR="00DC203B" w:rsidRPr="00834A26" w:rsidRDefault="00DC203B" w:rsidP="00BF2677">
      <w:pPr>
        <w:rPr>
          <w:b/>
          <w:bCs/>
        </w:rPr>
      </w:pPr>
      <w:r w:rsidRPr="00834A26">
        <w:rPr>
          <w:b/>
          <w:bCs/>
        </w:rPr>
        <w:lastRenderedPageBreak/>
        <w:t xml:space="preserve">1.3. Система </w:t>
      </w:r>
      <w:proofErr w:type="gramStart"/>
      <w:r w:rsidRPr="00834A26">
        <w:rPr>
          <w:b/>
          <w:bCs/>
        </w:rPr>
        <w:t>оценки достижения планируемых результатов освоения основной образовательной программы основного общего образования</w:t>
      </w:r>
      <w:proofErr w:type="gramEnd"/>
      <w:r w:rsidRPr="00834A26">
        <w:rPr>
          <w:b/>
          <w:bCs/>
        </w:rPr>
        <w:t>.</w:t>
      </w:r>
    </w:p>
    <w:p w:rsidR="00DC203B" w:rsidRPr="00834A26" w:rsidRDefault="00DC203B" w:rsidP="00BF2677"/>
    <w:p w:rsidR="00DC203B" w:rsidRPr="00834A26" w:rsidRDefault="00DC203B" w:rsidP="00BF2677">
      <w:pPr>
        <w:pStyle w:val="a6"/>
        <w:tabs>
          <w:tab w:val="left" w:pos="709"/>
        </w:tabs>
        <w:ind w:firstLine="454"/>
        <w:jc w:val="both"/>
        <w:rPr>
          <w:b/>
          <w:bCs/>
          <w:lang w:val="ru-RU"/>
        </w:rPr>
      </w:pPr>
      <w:r w:rsidRPr="00834A26">
        <w:rPr>
          <w:b/>
          <w:bCs/>
          <w:lang w:val="ru-RU"/>
        </w:rPr>
        <w:t>1.3.1. Общие положения.</w:t>
      </w:r>
    </w:p>
    <w:p w:rsidR="00DC203B" w:rsidRPr="00834A26" w:rsidRDefault="00DC203B" w:rsidP="00BF2677">
      <w:pPr>
        <w:pStyle w:val="a6"/>
        <w:tabs>
          <w:tab w:val="left" w:pos="709"/>
        </w:tabs>
        <w:ind w:firstLine="454"/>
        <w:jc w:val="both"/>
        <w:rPr>
          <w:lang w:val="ru-RU"/>
        </w:rPr>
      </w:pPr>
      <w:r w:rsidRPr="00834A26">
        <w:rPr>
          <w:lang w:val="ru-RU"/>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834A26">
        <w:rPr>
          <w:i/>
          <w:iCs/>
          <w:lang w:val="ru-RU"/>
        </w:rPr>
        <w:t xml:space="preserve">, </w:t>
      </w:r>
      <w:proofErr w:type="spellStart"/>
      <w:r w:rsidRPr="00834A26">
        <w:rPr>
          <w:lang w:val="ru-RU"/>
        </w:rPr>
        <w:t>чтопредполагает</w:t>
      </w:r>
      <w:proofErr w:type="spellEnd"/>
      <w:r w:rsidRPr="00834A26">
        <w:rPr>
          <w:lang w:val="ru-RU"/>
        </w:rPr>
        <w:t xml:space="preserve"> </w:t>
      </w:r>
      <w:proofErr w:type="spellStart"/>
      <w:r w:rsidRPr="00834A26">
        <w:rPr>
          <w:lang w:val="ru-RU"/>
        </w:rPr>
        <w:t>вовлечённость</w:t>
      </w:r>
      <w:proofErr w:type="spellEnd"/>
      <w:r w:rsidRPr="00834A26">
        <w:rPr>
          <w:lang w:val="ru-RU"/>
        </w:rPr>
        <w:t xml:space="preserve"> в оценочную </w:t>
      </w:r>
      <w:proofErr w:type="gramStart"/>
      <w:r w:rsidRPr="00834A26">
        <w:rPr>
          <w:lang w:val="ru-RU"/>
        </w:rPr>
        <w:t>деятельность</w:t>
      </w:r>
      <w:proofErr w:type="gramEnd"/>
      <w:r w:rsidRPr="00834A26">
        <w:rPr>
          <w:lang w:val="ru-RU"/>
        </w:rPr>
        <w:t xml:space="preserve"> как педагогов, так и обучающихся.</w:t>
      </w:r>
    </w:p>
    <w:p w:rsidR="00DC203B" w:rsidRPr="00834A26" w:rsidRDefault="00DC203B" w:rsidP="00BF2677">
      <w:pPr>
        <w:ind w:firstLine="454"/>
        <w:jc w:val="both"/>
      </w:pPr>
      <w:r w:rsidRPr="00834A26">
        <w:t xml:space="preserve">Основными направлениями и целями оценочной деятельности МОУ Белосельской СОШ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школы и педагогических кадров (соответственно с целями аккредитации и аттестации). </w:t>
      </w:r>
    </w:p>
    <w:p w:rsidR="00DC203B" w:rsidRPr="00834A26" w:rsidRDefault="00DC203B" w:rsidP="00BF2677">
      <w:pPr>
        <w:ind w:firstLine="454"/>
        <w:jc w:val="both"/>
      </w:pPr>
      <w:proofErr w:type="gramStart"/>
      <w:r w:rsidRPr="00834A26">
        <w:t>В соответствии с ФГОС ООО основным</w:t>
      </w:r>
      <w:r w:rsidRPr="00834A26">
        <w:rPr>
          <w:b/>
          <w:bCs/>
        </w:rPr>
        <w:t xml:space="preserve"> объектом </w:t>
      </w:r>
      <w:r w:rsidRPr="00834A26">
        <w:t xml:space="preserve">системы оценки результатов образования, её содержательной и </w:t>
      </w:r>
      <w:proofErr w:type="spellStart"/>
      <w:r w:rsidRPr="00834A26">
        <w:t>критериальной</w:t>
      </w:r>
      <w:proofErr w:type="spellEnd"/>
      <w:r w:rsidRPr="00834A26">
        <w:t xml:space="preserve"> </w:t>
      </w:r>
      <w:proofErr w:type="spellStart"/>
      <w:r w:rsidRPr="00834A26">
        <w:t>базойвыступают</w:t>
      </w:r>
      <w:proofErr w:type="spellEnd"/>
      <w:r w:rsidRPr="00834A26">
        <w:rPr>
          <w:b/>
          <w:bCs/>
        </w:rPr>
        <w:t xml:space="preserve"> требования Стандарта, </w:t>
      </w:r>
      <w:r w:rsidRPr="00834A26">
        <w:t>которые конкретизируются в</w:t>
      </w:r>
      <w:r w:rsidRPr="00834A26">
        <w:rPr>
          <w:b/>
          <w:bCs/>
        </w:rPr>
        <w:t xml:space="preserve"> планируемых результатах</w:t>
      </w:r>
      <w:r w:rsidRPr="00834A26">
        <w:t xml:space="preserve"> освоения обучающимися основной образовательной </w:t>
      </w:r>
      <w:proofErr w:type="spellStart"/>
      <w:r w:rsidRPr="00834A26">
        <w:t>программыосновного</w:t>
      </w:r>
      <w:proofErr w:type="spellEnd"/>
      <w:r w:rsidRPr="00834A26">
        <w:t xml:space="preserve"> общего образования.</w:t>
      </w:r>
      <w:proofErr w:type="gramEnd"/>
    </w:p>
    <w:p w:rsidR="00DC203B" w:rsidRPr="00834A26" w:rsidRDefault="00DC203B" w:rsidP="00BF2677">
      <w:pPr>
        <w:pStyle w:val="dash041e0431044b0447043d044b0439"/>
        <w:ind w:firstLine="454"/>
        <w:jc w:val="both"/>
      </w:pPr>
      <w:r w:rsidRPr="00834A26">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C203B" w:rsidRPr="00834A26" w:rsidRDefault="00DC203B" w:rsidP="00BF2677">
      <w:pPr>
        <w:pStyle w:val="dash041e0431044b0447043d044b0439"/>
        <w:ind w:firstLine="454"/>
        <w:jc w:val="both"/>
        <w:rPr>
          <w:rStyle w:val="dash041e0431044b0447043d044b0439char1"/>
        </w:rPr>
      </w:pPr>
      <w:r w:rsidRPr="00834A26">
        <w:rPr>
          <w:rStyle w:val="dash041e0431044b0447043d044b0439char1"/>
          <w:b/>
          <w:bCs/>
          <w:i/>
          <w:iCs/>
        </w:rPr>
        <w:t xml:space="preserve">Результаты промежуточной аттестации, </w:t>
      </w:r>
      <w:r w:rsidRPr="00834A26">
        <w:rPr>
          <w:rStyle w:val="dash041e0431044b0447043d044b0439char1"/>
        </w:rPr>
        <w:t xml:space="preserve">представляют собой результаты </w:t>
      </w:r>
      <w:proofErr w:type="spellStart"/>
      <w:r w:rsidRPr="00834A26">
        <w:rPr>
          <w:rStyle w:val="dash041e0431044b0447043d044b0439char1"/>
        </w:rPr>
        <w:t>внутришкольного</w:t>
      </w:r>
      <w:proofErr w:type="spellEnd"/>
      <w:r w:rsidRPr="00834A26">
        <w:rPr>
          <w:rStyle w:val="dash041e0431044b0447043d044b0439char1"/>
        </w:rPr>
        <w:t xml:space="preserve"> мониторинга индивидуальных </w:t>
      </w:r>
      <w:proofErr w:type="gramStart"/>
      <w:r w:rsidRPr="00834A26">
        <w:rPr>
          <w:rStyle w:val="dash041e0431044b0447043d044b0439char1"/>
        </w:rPr>
        <w:t>образователь-</w:t>
      </w:r>
      <w:proofErr w:type="spellStart"/>
      <w:r w:rsidRPr="00834A26">
        <w:rPr>
          <w:rStyle w:val="dash041e0431044b0447043d044b0439char1"/>
        </w:rPr>
        <w:t>ных</w:t>
      </w:r>
      <w:proofErr w:type="spellEnd"/>
      <w:proofErr w:type="gramEnd"/>
      <w:r w:rsidRPr="00834A26">
        <w:rPr>
          <w:rStyle w:val="dash041e0431044b0447043d044b0439char1"/>
        </w:rPr>
        <w:t xml:space="preserve"> достижений обучающихся, </w:t>
      </w:r>
      <w:r w:rsidRPr="00834A26">
        <w:rPr>
          <w:rStyle w:val="dash041e0431044b0447043d044b0439char1"/>
          <w:b/>
          <w:bCs/>
          <w:i/>
          <w:iCs/>
        </w:rPr>
        <w:t xml:space="preserve">отражают динамику </w:t>
      </w:r>
      <w:r w:rsidRPr="00834A26">
        <w:rPr>
          <w:rStyle w:val="dash041e0431044b0447043d044b0439char1"/>
        </w:rPr>
        <w:t xml:space="preserve">формирования </w:t>
      </w:r>
      <w:proofErr w:type="spellStart"/>
      <w:r w:rsidRPr="00834A26">
        <w:rPr>
          <w:rStyle w:val="dash041e0431044b0447043d044b0439char1"/>
        </w:rPr>
        <w:t>ихспособности</w:t>
      </w:r>
      <w:proofErr w:type="spellEnd"/>
      <w:r w:rsidRPr="00834A26">
        <w:rPr>
          <w:rStyle w:val="dash041e0431044b0447043d044b0439char1"/>
        </w:rPr>
        <w:t xml:space="preserve">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34A26">
        <w:rPr>
          <w:rStyle w:val="dash041e0431044b0447043d044b0439char1"/>
          <w:b/>
          <w:bCs/>
          <w:i/>
          <w:iCs/>
        </w:rPr>
        <w:t>внутренней оценкой.</w:t>
      </w:r>
    </w:p>
    <w:p w:rsidR="00DC203B" w:rsidRPr="00834A26" w:rsidRDefault="00DC203B" w:rsidP="00BF2677">
      <w:pPr>
        <w:pStyle w:val="dash041e0431044b0447043d044b0439"/>
        <w:ind w:firstLine="454"/>
        <w:jc w:val="both"/>
      </w:pPr>
      <w:r w:rsidRPr="00834A26">
        <w:rPr>
          <w:rStyle w:val="dash041e0431044b0447043d044b0439char1"/>
          <w:b/>
          <w:bCs/>
          <w:i/>
          <w:iCs/>
        </w:rPr>
        <w:t>Результаты итоговой аттестации выпускников (в том числе государственной)</w:t>
      </w:r>
      <w:r w:rsidRPr="00834A26">
        <w:rPr>
          <w:rStyle w:val="dash041e0431044b0447043d044b0439char1"/>
        </w:rPr>
        <w:t xml:space="preserve"> характеризуют уровень достижения предметных и </w:t>
      </w:r>
      <w:proofErr w:type="spellStart"/>
      <w:r w:rsidRPr="00834A26">
        <w:rPr>
          <w:rStyle w:val="dash041e0431044b0447043d044b0439char1"/>
        </w:rPr>
        <w:t>метапредметных</w:t>
      </w:r>
      <w:proofErr w:type="spellEnd"/>
      <w:r w:rsidRPr="00834A26">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34A26">
        <w:rPr>
          <w:rStyle w:val="dash041e0431044b0447043d044b0439char1"/>
          <w:b/>
          <w:bCs/>
          <w:i/>
          <w:iCs/>
        </w:rPr>
        <w:t>внешней оценкой</w:t>
      </w:r>
      <w:r w:rsidRPr="00834A26">
        <w:rPr>
          <w:rStyle w:val="dash041e0431044b0447043d044b0439char1"/>
        </w:rPr>
        <w:t>.</w:t>
      </w:r>
    </w:p>
    <w:p w:rsidR="00DC203B" w:rsidRPr="00834A26" w:rsidRDefault="00DC203B" w:rsidP="00BF2677">
      <w:pPr>
        <w:ind w:firstLine="454"/>
        <w:jc w:val="both"/>
      </w:pPr>
      <w:r w:rsidRPr="00834A26">
        <w:t xml:space="preserve">Основным объектом, содержательной и </w:t>
      </w:r>
      <w:proofErr w:type="spellStart"/>
      <w:r w:rsidRPr="00834A26">
        <w:t>критериальной</w:t>
      </w:r>
      <w:proofErr w:type="spellEnd"/>
      <w:r w:rsidRPr="00834A26">
        <w:t xml:space="preserve"> базой</w:t>
      </w:r>
      <w:r w:rsidRPr="00834A26">
        <w:rPr>
          <w:b/>
          <w:bCs/>
        </w:rPr>
        <w:t xml:space="preserve"> итоговой оценки</w:t>
      </w:r>
      <w:r w:rsidRPr="00834A26">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C203B" w:rsidRPr="00834A26" w:rsidRDefault="00DC203B" w:rsidP="00BF2677">
      <w:pPr>
        <w:ind w:firstLine="454"/>
        <w:jc w:val="both"/>
      </w:pPr>
      <w:r w:rsidRPr="00834A26">
        <w:t xml:space="preserve">При </w:t>
      </w:r>
      <w:r w:rsidRPr="00834A26">
        <w:rPr>
          <w:b/>
          <w:bCs/>
        </w:rPr>
        <w:t>оценке результатов деятельности образовательного учреждения и педагогов</w:t>
      </w:r>
      <w:r w:rsidRPr="00834A26">
        <w:t xml:space="preserve"> </w:t>
      </w:r>
      <w:proofErr w:type="spellStart"/>
      <w:r w:rsidRPr="00834A26">
        <w:t>основнымобъектом</w:t>
      </w:r>
      <w:proofErr w:type="spellEnd"/>
      <w:r w:rsidRPr="00834A26">
        <w:t xml:space="preserve"> оценки, её содержательной и </w:t>
      </w:r>
      <w:proofErr w:type="spellStart"/>
      <w:r w:rsidRPr="00834A26">
        <w:t>критериальной</w:t>
      </w:r>
      <w:proofErr w:type="spellEnd"/>
      <w:r w:rsidRPr="00834A26">
        <w:t xml:space="preserve"> базой выступают планируемые результаты освоения основной образовательной программы, составляющие содержание </w:t>
      </w:r>
      <w:proofErr w:type="spellStart"/>
      <w:r w:rsidRPr="00834A26">
        <w:t>блоков</w:t>
      </w:r>
      <w:proofErr w:type="gramStart"/>
      <w:r w:rsidRPr="00834A26">
        <w:t>«В</w:t>
      </w:r>
      <w:proofErr w:type="gramEnd"/>
      <w:r w:rsidRPr="00834A26">
        <w:t>ыпускник</w:t>
      </w:r>
      <w:proofErr w:type="spellEnd"/>
      <w:r w:rsidRPr="00834A26">
        <w:t xml:space="preserve">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DC203B" w:rsidRPr="00834A26" w:rsidRDefault="00DC203B" w:rsidP="00BF2677">
      <w:pPr>
        <w:rPr>
          <w:b/>
          <w:bCs/>
        </w:rPr>
      </w:pPr>
      <w:r w:rsidRPr="00834A26">
        <w:rPr>
          <w:b/>
          <w:bCs/>
        </w:rPr>
        <w:t>1.3.2. Особенности внутренней оценки МОУ Белосельской СОШ.</w:t>
      </w:r>
    </w:p>
    <w:p w:rsidR="00DC203B" w:rsidRPr="00834A26" w:rsidRDefault="00DC203B" w:rsidP="00BF2677">
      <w:pPr>
        <w:jc w:val="both"/>
      </w:pPr>
      <w:r w:rsidRPr="00834A26">
        <w:t>Особенностью внутренней оценки достижения планируемых результатов в МОУ Белосельской СОШ является частичное использование технологии оценивания образовательных достижений, разработанной ОС «Школа 2100».</w:t>
      </w:r>
    </w:p>
    <w:p w:rsidR="00DC203B" w:rsidRPr="00834A26" w:rsidRDefault="00DC203B" w:rsidP="00BF2677">
      <w:pPr>
        <w:jc w:val="both"/>
      </w:pPr>
      <w:r w:rsidRPr="00834A26">
        <w:lastRenderedPageBreak/>
        <w:t>Данная технология заложена в основной образовательной программе начального общего образования, ее использование на основной ступени позволит обеспечить преемственность в подходах к оцениванию достижения планируемых результатов, внести вариативность в процедуру оценивания.</w:t>
      </w:r>
    </w:p>
    <w:p w:rsidR="00DC203B" w:rsidRPr="00834A26" w:rsidRDefault="00DC203B" w:rsidP="00BF2677">
      <w:pPr>
        <w:jc w:val="both"/>
      </w:pPr>
      <w:r w:rsidRPr="00834A26">
        <w:t>При оценке достижения планируемых результатов будут использоваться следующие правила:</w:t>
      </w:r>
    </w:p>
    <w:p w:rsidR="00DC203B" w:rsidRPr="00834A26" w:rsidRDefault="00DC203B" w:rsidP="00BF2677">
      <w:pPr>
        <w:pStyle w:val="ae"/>
        <w:ind w:firstLine="360"/>
        <w:jc w:val="both"/>
        <w:rPr>
          <w:b/>
          <w:bCs/>
        </w:rPr>
      </w:pPr>
      <w:r w:rsidRPr="00834A26">
        <w:rPr>
          <w:color w:val="FF0000"/>
          <w:u w:val="single"/>
        </w:rPr>
        <w:t xml:space="preserve">1-е </w:t>
      </w:r>
      <w:proofErr w:type="spellStart"/>
      <w:r w:rsidRPr="00834A26">
        <w:rPr>
          <w:color w:val="FF0000"/>
          <w:u w:val="single"/>
        </w:rPr>
        <w:t>правило</w:t>
      </w:r>
      <w:proofErr w:type="gramStart"/>
      <w:r w:rsidRPr="00834A26">
        <w:rPr>
          <w:u w:val="single"/>
        </w:rPr>
        <w:t>.</w:t>
      </w:r>
      <w:r w:rsidRPr="00834A26">
        <w:t>Ч</w:t>
      </w:r>
      <w:proofErr w:type="gramEnd"/>
      <w:r w:rsidRPr="00834A26">
        <w:t>ТО</w:t>
      </w:r>
      <w:proofErr w:type="spellEnd"/>
      <w:r w:rsidRPr="00834A26">
        <w:t xml:space="preserve"> ОЦЕНИВАЕМ?</w:t>
      </w:r>
      <w:r w:rsidRPr="00834A26">
        <w:rPr>
          <w:b/>
          <w:bCs/>
        </w:rPr>
        <w:t xml:space="preserve"> Оцениваем результаты </w:t>
      </w:r>
      <w:r w:rsidRPr="00834A26">
        <w:rPr>
          <w:b/>
          <w:bCs/>
        </w:rPr>
        <w:sym w:font="Symbol" w:char="F02D"/>
      </w:r>
      <w:r w:rsidRPr="00834A26">
        <w:rPr>
          <w:b/>
          <w:bCs/>
        </w:rPr>
        <w:t xml:space="preserve"> предметные, </w:t>
      </w:r>
      <w:proofErr w:type="spellStart"/>
      <w:r w:rsidRPr="00834A26">
        <w:rPr>
          <w:b/>
          <w:bCs/>
        </w:rPr>
        <w:t>метапредметные</w:t>
      </w:r>
      <w:proofErr w:type="spellEnd"/>
      <w:r w:rsidRPr="00834A26">
        <w:rPr>
          <w:b/>
          <w:bCs/>
        </w:rPr>
        <w:t xml:space="preserve"> и личностные (используется полностью).</w:t>
      </w:r>
    </w:p>
    <w:p w:rsidR="00DC203B" w:rsidRPr="00834A26" w:rsidRDefault="00DC203B" w:rsidP="00BF2677">
      <w:pPr>
        <w:ind w:firstLine="180"/>
        <w:jc w:val="both"/>
      </w:pPr>
      <w:r w:rsidRPr="00834A26">
        <w:t>Результаты</w:t>
      </w:r>
      <w:r w:rsidRPr="00834A26">
        <w:rPr>
          <w:b/>
          <w:bCs/>
        </w:rPr>
        <w:t xml:space="preserve"> ученика </w:t>
      </w:r>
      <w:r w:rsidRPr="00834A26">
        <w:rPr>
          <w:b/>
          <w:bCs/>
        </w:rPr>
        <w:sym w:font="Symbol" w:char="F02D"/>
      </w:r>
      <w:r w:rsidRPr="00834A26">
        <w:t xml:space="preserve">это </w:t>
      </w:r>
      <w:r w:rsidRPr="00834A26">
        <w:rPr>
          <w:b/>
          <w:bCs/>
        </w:rPr>
        <w:t>действия (умения) по использованию знаний</w:t>
      </w:r>
      <w:r w:rsidRPr="00834A26">
        <w:t xml:space="preserve"> в ходе </w:t>
      </w:r>
      <w:r w:rsidRPr="00834A26">
        <w:rPr>
          <w:b/>
          <w:bCs/>
        </w:rPr>
        <w:t>решения задач</w:t>
      </w:r>
      <w:r w:rsidRPr="00834A26">
        <w:t xml:space="preserve"> (личностных, </w:t>
      </w:r>
      <w:proofErr w:type="spellStart"/>
      <w:r w:rsidRPr="00834A26">
        <w:t>метапредметных</w:t>
      </w:r>
      <w:proofErr w:type="spellEnd"/>
      <w:r w:rsidRPr="00834A26">
        <w:t xml:space="preserve">, предметных). Отдельные действия, прежде всего успешные, достойны </w:t>
      </w:r>
      <w:r w:rsidRPr="00834A26">
        <w:rPr>
          <w:b/>
          <w:bCs/>
        </w:rPr>
        <w:t>оценки</w:t>
      </w:r>
      <w:r w:rsidRPr="00834A26">
        <w:t xml:space="preserve"> (словесной характеристики), а решение полноценной задачи – оценки и </w:t>
      </w:r>
      <w:r w:rsidRPr="00834A26">
        <w:rPr>
          <w:b/>
          <w:bCs/>
        </w:rPr>
        <w:t>отметки</w:t>
      </w:r>
      <w:r w:rsidRPr="00834A26">
        <w:t xml:space="preserve">  (в пятибалльной системе).</w:t>
      </w:r>
    </w:p>
    <w:p w:rsidR="00DC203B" w:rsidRPr="00834A26" w:rsidRDefault="00DC203B" w:rsidP="00BF2677">
      <w:pPr>
        <w:ind w:firstLine="180"/>
        <w:jc w:val="both"/>
      </w:pPr>
      <w:r w:rsidRPr="00834A26">
        <w:t xml:space="preserve">Результаты </w:t>
      </w:r>
      <w:r w:rsidRPr="00834A26">
        <w:rPr>
          <w:b/>
          <w:bCs/>
        </w:rPr>
        <w:t>учителя (образовательного учреждения)</w:t>
      </w:r>
      <w:r w:rsidRPr="00834A26">
        <w:t xml:space="preserve"> – это </w:t>
      </w:r>
      <w:r w:rsidRPr="00834A26">
        <w:rPr>
          <w:b/>
          <w:bCs/>
        </w:rPr>
        <w:t xml:space="preserve">разница между </w:t>
      </w:r>
      <w:proofErr w:type="spellStart"/>
      <w:r w:rsidRPr="00834A26">
        <w:rPr>
          <w:b/>
          <w:bCs/>
        </w:rPr>
        <w:t>результатамиучеников</w:t>
      </w:r>
      <w:proofErr w:type="spellEnd"/>
      <w:r w:rsidRPr="00834A26">
        <w:rPr>
          <w:b/>
          <w:bCs/>
        </w:rPr>
        <w:t xml:space="preserve"> </w:t>
      </w:r>
      <w:r w:rsidRPr="00834A26">
        <w:t>(</w:t>
      </w:r>
      <w:proofErr w:type="gramStart"/>
      <w:r w:rsidRPr="00834A26">
        <w:t>личностными</w:t>
      </w:r>
      <w:proofErr w:type="gramEnd"/>
      <w:r w:rsidRPr="00834A26">
        <w:t xml:space="preserve">, </w:t>
      </w:r>
      <w:proofErr w:type="spellStart"/>
      <w:r w:rsidRPr="00834A26">
        <w:t>метапредметными</w:t>
      </w:r>
      <w:proofErr w:type="spellEnd"/>
      <w:r w:rsidRPr="00834A26">
        <w:t xml:space="preserve"> и предметными) в начале обучения и в конце обучения. Для отслеживания результатов учителя планируется проведение входной и выходной диагностик.</w:t>
      </w:r>
    </w:p>
    <w:p w:rsidR="00DC203B" w:rsidRPr="00834A26" w:rsidRDefault="00DC203B" w:rsidP="00BF2677">
      <w:pPr>
        <w:ind w:firstLine="360"/>
        <w:jc w:val="both"/>
        <w:rPr>
          <w:color w:val="FF0000"/>
          <w:u w:val="single"/>
        </w:rPr>
      </w:pPr>
    </w:p>
    <w:p w:rsidR="00DC203B" w:rsidRPr="00834A26" w:rsidRDefault="00DC203B" w:rsidP="00BF2677">
      <w:pPr>
        <w:ind w:firstLine="360"/>
        <w:jc w:val="both"/>
        <w:rPr>
          <w:b/>
          <w:bCs/>
        </w:rPr>
      </w:pPr>
      <w:r w:rsidRPr="00834A26">
        <w:rPr>
          <w:color w:val="FF0000"/>
          <w:u w:val="single"/>
        </w:rPr>
        <w:t>2-е правило</w:t>
      </w:r>
      <w:r w:rsidRPr="00834A26">
        <w:rPr>
          <w:u w:val="single"/>
        </w:rPr>
        <w:t>.</w:t>
      </w:r>
      <w:r w:rsidRPr="00834A26">
        <w:t xml:space="preserve"> КТО ОЦЕНИВАЕТ? </w:t>
      </w:r>
      <w:r w:rsidRPr="00834A26">
        <w:rPr>
          <w:b/>
          <w:bCs/>
        </w:rPr>
        <w:t xml:space="preserve">Учитель и ученик совместно определяют оценку и отметку (используется полностью) </w:t>
      </w:r>
    </w:p>
    <w:tbl>
      <w:tblPr>
        <w:tblW w:w="0" w:type="auto"/>
        <w:tblInd w:w="-106" w:type="dxa"/>
        <w:tblBorders>
          <w:insideH w:val="single" w:sz="4" w:space="0" w:color="auto"/>
          <w:insideV w:val="single" w:sz="4" w:space="0" w:color="auto"/>
        </w:tblBorders>
        <w:tblLook w:val="01E0" w:firstRow="1" w:lastRow="1" w:firstColumn="1" w:lastColumn="1" w:noHBand="0" w:noVBand="0"/>
      </w:tblPr>
      <w:tblGrid>
        <w:gridCol w:w="4968"/>
        <w:gridCol w:w="4602"/>
      </w:tblGrid>
      <w:tr w:rsidR="00DC203B" w:rsidRPr="00834A26">
        <w:tc>
          <w:tcPr>
            <w:tcW w:w="4968" w:type="dxa"/>
          </w:tcPr>
          <w:p w:rsidR="00DC203B" w:rsidRPr="00834A26" w:rsidRDefault="00DC203B" w:rsidP="00CE3108">
            <w:pPr>
              <w:pStyle w:val="21"/>
              <w:spacing w:line="240" w:lineRule="auto"/>
              <w:ind w:left="539" w:hanging="539"/>
            </w:pPr>
            <w:r w:rsidRPr="00834A26">
              <w:t xml:space="preserve">Выполнив задание, </w:t>
            </w:r>
            <w:proofErr w:type="spellStart"/>
            <w:r w:rsidRPr="00834A26">
              <w:rPr>
                <w:b/>
                <w:bCs/>
              </w:rPr>
              <w:t>учениксам</w:t>
            </w:r>
            <w:proofErr w:type="spellEnd"/>
            <w:r w:rsidRPr="00834A26">
              <w:t xml:space="preserve"> оценивает  результат выполнения задания (самооценка) и определяет отметку. </w:t>
            </w:r>
            <w:r w:rsidRPr="00834A26">
              <w:rPr>
                <w:b/>
                <w:bCs/>
              </w:rPr>
              <w:t>Учитель</w:t>
            </w:r>
            <w:r w:rsidRPr="00834A26">
              <w:t xml:space="preserve"> имеет право </w:t>
            </w:r>
            <w:r w:rsidRPr="00834A26">
              <w:rPr>
                <w:b/>
                <w:bCs/>
              </w:rPr>
              <w:t>скорректировать</w:t>
            </w:r>
            <w:r w:rsidRPr="00834A26">
              <w:t xml:space="preserve"> оценки и отметку, если докажет, что ученик завысил или занизил их. </w:t>
            </w:r>
          </w:p>
        </w:tc>
        <w:tc>
          <w:tcPr>
            <w:tcW w:w="4602" w:type="dxa"/>
          </w:tcPr>
          <w:p w:rsidR="00DC203B" w:rsidRPr="00834A26" w:rsidRDefault="00DC203B" w:rsidP="00CE3108">
            <w:pPr>
              <w:ind w:firstLine="360"/>
            </w:pPr>
            <w:r w:rsidRPr="00834A26">
              <w:t xml:space="preserve">За письменные задания оценку и отметку </w:t>
            </w:r>
            <w:r w:rsidRPr="00834A26">
              <w:rPr>
                <w:b/>
                <w:bCs/>
              </w:rPr>
              <w:t>определяет учитель</w:t>
            </w:r>
            <w:r w:rsidRPr="00834A26">
              <w:t xml:space="preserve">. </w:t>
            </w:r>
            <w:r w:rsidRPr="00834A26">
              <w:rPr>
                <w:b/>
                <w:bCs/>
              </w:rPr>
              <w:t>Ученик</w:t>
            </w:r>
            <w:r w:rsidRPr="00834A26">
              <w:t xml:space="preserve"> имеет право </w:t>
            </w:r>
            <w:r w:rsidRPr="00834A26">
              <w:rPr>
                <w:b/>
                <w:bCs/>
              </w:rPr>
              <w:t>изменить</w:t>
            </w:r>
            <w:r w:rsidRPr="00834A26">
              <w:t xml:space="preserve"> эту оценку и отметку, если докажет, что она завышена или занижена.</w:t>
            </w:r>
          </w:p>
        </w:tc>
      </w:tr>
    </w:tbl>
    <w:p w:rsidR="00DC203B" w:rsidRPr="00834A26" w:rsidRDefault="00DC203B" w:rsidP="00BF2677">
      <w:pPr>
        <w:ind w:firstLine="360"/>
        <w:jc w:val="both"/>
        <w:rPr>
          <w:i/>
          <w:iCs/>
        </w:rPr>
      </w:pPr>
      <w:r w:rsidRPr="00834A26">
        <w:t xml:space="preserve">Самооценка осуществляется при помощи алгоритма. </w:t>
      </w:r>
      <w:r w:rsidRPr="00834A26">
        <w:rPr>
          <w:i/>
          <w:iCs/>
        </w:rPr>
        <w:t>Алгоритм самооценки (основные вопросы после выполнения задания)</w:t>
      </w:r>
    </w:p>
    <w:p w:rsidR="00DC203B" w:rsidRPr="00834A26" w:rsidRDefault="00DC203B" w:rsidP="00BF2677">
      <w:pPr>
        <w:ind w:firstLine="360"/>
        <w:jc w:val="both"/>
      </w:pPr>
      <w:r w:rsidRPr="00834A26">
        <w:rPr>
          <w:i/>
          <w:iCs/>
        </w:rPr>
        <w:t>1.</w:t>
      </w:r>
      <w:r w:rsidRPr="00834A26">
        <w:t xml:space="preserve"> Какова была цель задания (задачи)? </w:t>
      </w:r>
    </w:p>
    <w:p w:rsidR="00DC203B" w:rsidRPr="00834A26" w:rsidRDefault="00DC203B" w:rsidP="00BF2677">
      <w:pPr>
        <w:ind w:firstLine="360"/>
        <w:jc w:val="both"/>
      </w:pPr>
      <w:r w:rsidRPr="00834A26">
        <w:rPr>
          <w:i/>
          <w:iCs/>
        </w:rPr>
        <w:t>2.</w:t>
      </w:r>
      <w:r w:rsidRPr="00834A26">
        <w:t xml:space="preserve"> Удалось получить результат (решение, ответ)? </w:t>
      </w:r>
    </w:p>
    <w:p w:rsidR="00DC203B" w:rsidRPr="00834A26" w:rsidRDefault="00DC203B" w:rsidP="00BF2677">
      <w:pPr>
        <w:ind w:firstLine="360"/>
        <w:jc w:val="both"/>
      </w:pPr>
      <w:r w:rsidRPr="00834A26">
        <w:rPr>
          <w:i/>
          <w:iCs/>
        </w:rPr>
        <w:t>3.</w:t>
      </w:r>
      <w:r w:rsidRPr="00834A26">
        <w:t xml:space="preserve"> Правильно или с ошибкой?</w:t>
      </w:r>
    </w:p>
    <w:p w:rsidR="00DC203B" w:rsidRPr="00834A26" w:rsidRDefault="00DC203B" w:rsidP="00BF2677">
      <w:pPr>
        <w:ind w:firstLine="360"/>
        <w:jc w:val="both"/>
      </w:pPr>
      <w:r w:rsidRPr="00834A26">
        <w:rPr>
          <w:i/>
          <w:iCs/>
        </w:rPr>
        <w:t>4.</w:t>
      </w:r>
      <w:r w:rsidRPr="00834A26">
        <w:t xml:space="preserve"> Самостоятельно или с чьей-то помощью? </w:t>
      </w:r>
    </w:p>
    <w:p w:rsidR="00DC203B" w:rsidRPr="00834A26" w:rsidRDefault="00DC203B" w:rsidP="00BF2677">
      <w:pPr>
        <w:ind w:left="720" w:hanging="360"/>
        <w:jc w:val="both"/>
      </w:pPr>
      <w:r w:rsidRPr="00834A26">
        <w:rPr>
          <w:i/>
          <w:iCs/>
        </w:rPr>
        <w:t>5.</w:t>
      </w:r>
      <w:r w:rsidRPr="00834A26">
        <w:t xml:space="preserve"> Какое умение развивали при выполнении задания? </w:t>
      </w:r>
    </w:p>
    <w:p w:rsidR="00DC203B" w:rsidRPr="00834A26" w:rsidRDefault="00DC203B" w:rsidP="00BF2677">
      <w:pPr>
        <w:ind w:left="900" w:hanging="540"/>
        <w:jc w:val="both"/>
      </w:pPr>
      <w:r w:rsidRPr="00834A26">
        <w:rPr>
          <w:i/>
          <w:iCs/>
        </w:rPr>
        <w:t>6.</w:t>
      </w:r>
      <w:r w:rsidRPr="00834A26">
        <w:t xml:space="preserve"> Каков был уровень задачи (задания)?</w:t>
      </w:r>
    </w:p>
    <w:p w:rsidR="00DC203B" w:rsidRPr="00834A26" w:rsidRDefault="00DC203B" w:rsidP="006A3FE9">
      <w:pPr>
        <w:pStyle w:val="af7"/>
        <w:numPr>
          <w:ilvl w:val="0"/>
          <w:numId w:val="7"/>
        </w:numPr>
        <w:spacing w:after="0"/>
        <w:jc w:val="both"/>
        <w:rPr>
          <w:b/>
          <w:bCs/>
          <w:i/>
          <w:iCs/>
        </w:rPr>
      </w:pPr>
      <w:r w:rsidRPr="00834A26">
        <w:t>Такие задачи мы решали уже много раз, понадобились только «старые», уже усвоенные знания?</w:t>
      </w:r>
    </w:p>
    <w:p w:rsidR="00DC203B" w:rsidRPr="00834A26" w:rsidRDefault="00DC203B" w:rsidP="006A3FE9">
      <w:pPr>
        <w:numPr>
          <w:ilvl w:val="0"/>
          <w:numId w:val="7"/>
        </w:numPr>
        <w:jc w:val="both"/>
        <w:rPr>
          <w:i/>
          <w:iCs/>
        </w:rPr>
      </w:pPr>
      <w:r w:rsidRPr="00834A26">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p>
    <w:p w:rsidR="00DC203B" w:rsidRPr="00834A26" w:rsidRDefault="00DC203B" w:rsidP="006A3FE9">
      <w:pPr>
        <w:numPr>
          <w:ilvl w:val="0"/>
          <w:numId w:val="7"/>
        </w:numPr>
        <w:jc w:val="both"/>
        <w:rPr>
          <w:i/>
          <w:iCs/>
        </w:rPr>
      </w:pPr>
      <w:r w:rsidRPr="00834A26">
        <w:t>Такие задачи мы никогда не учились решать ИЛИ нужны знания, которые на уроках не изучали?</w:t>
      </w:r>
    </w:p>
    <w:p w:rsidR="00DC203B" w:rsidRPr="00834A26" w:rsidRDefault="00DC203B" w:rsidP="00BF2677">
      <w:pPr>
        <w:ind w:left="720" w:hanging="360"/>
        <w:jc w:val="both"/>
      </w:pPr>
      <w:r w:rsidRPr="00834A26">
        <w:rPr>
          <w:i/>
          <w:iCs/>
        </w:rPr>
        <w:t>7.</w:t>
      </w:r>
      <w:r w:rsidRPr="00834A26">
        <w:t xml:space="preserve"> Определи уровень успешности, на котором ты решил задачу. </w:t>
      </w:r>
    </w:p>
    <w:p w:rsidR="00DC203B" w:rsidRPr="00834A26" w:rsidRDefault="00DC203B" w:rsidP="00BF2677">
      <w:pPr>
        <w:ind w:left="720" w:hanging="360"/>
        <w:jc w:val="both"/>
      </w:pPr>
      <w:r w:rsidRPr="00834A26">
        <w:rPr>
          <w:i/>
          <w:iCs/>
        </w:rPr>
        <w:t>8.</w:t>
      </w:r>
      <w:r w:rsidRPr="00834A26">
        <w:t xml:space="preserve"> Исходя из своего уровня успешности, определи отметку, которую ты можешь себе поставить.</w:t>
      </w:r>
    </w:p>
    <w:p w:rsidR="00DC203B" w:rsidRPr="00834A26" w:rsidRDefault="00DC203B" w:rsidP="00BF2677">
      <w:pPr>
        <w:pStyle w:val="ae"/>
        <w:ind w:firstLine="180"/>
        <w:jc w:val="both"/>
      </w:pPr>
      <w:r w:rsidRPr="00834A26">
        <w:rPr>
          <w:color w:val="FF0000"/>
          <w:u w:val="single"/>
        </w:rPr>
        <w:t>3-е правило</w:t>
      </w:r>
      <w:r w:rsidRPr="00834A26">
        <w:rPr>
          <w:u w:val="single"/>
        </w:rPr>
        <w:t>.</w:t>
      </w:r>
      <w:r w:rsidRPr="00834A26">
        <w:t xml:space="preserve"> СКОЛЬКО СТАВИТЬ ОТМЕТОК? </w:t>
      </w:r>
      <w:r w:rsidRPr="00834A26">
        <w:rPr>
          <w:b/>
          <w:bCs/>
        </w:rPr>
        <w:t xml:space="preserve">По числу решённых задач </w:t>
      </w:r>
      <w:r w:rsidRPr="00834A26">
        <w:t>(используется полностью).</w:t>
      </w:r>
    </w:p>
    <w:p w:rsidR="00DC203B" w:rsidRPr="00834A26" w:rsidRDefault="00DC203B" w:rsidP="00BF2677">
      <w:pPr>
        <w:pStyle w:val="ae"/>
        <w:ind w:firstLine="180"/>
        <w:jc w:val="both"/>
        <w:rPr>
          <w:b/>
          <w:bCs/>
        </w:rPr>
      </w:pPr>
      <w:r w:rsidRPr="00834A26">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w:t>
      </w:r>
      <w:r w:rsidRPr="00834A26">
        <w:lastRenderedPageBreak/>
        <w:t xml:space="preserve">отметка. В журнал будет выставлена лучшая  отметка, демонстрирующая продвижение </w:t>
      </w:r>
      <w:proofErr w:type="gramStart"/>
      <w:r w:rsidRPr="00834A26">
        <w:t>обучающегося</w:t>
      </w:r>
      <w:proofErr w:type="gramEnd"/>
      <w:r w:rsidRPr="00834A26">
        <w:t>.</w:t>
      </w:r>
    </w:p>
    <w:p w:rsidR="00DC203B" w:rsidRPr="00834A26" w:rsidRDefault="00DC203B" w:rsidP="00BF2677">
      <w:pPr>
        <w:pStyle w:val="ae"/>
        <w:ind w:firstLine="180"/>
        <w:jc w:val="both"/>
      </w:pPr>
      <w:r w:rsidRPr="00834A26">
        <w:rPr>
          <w:color w:val="FF0000"/>
          <w:u w:val="single"/>
        </w:rPr>
        <w:t>4-е правило</w:t>
      </w:r>
      <w:r w:rsidRPr="00834A26">
        <w:rPr>
          <w:u w:val="single"/>
        </w:rPr>
        <w:t>.</w:t>
      </w:r>
      <w:r w:rsidRPr="00834A26">
        <w:t xml:space="preserve"> ГДЕ НАКАПЛИВАТЬ ОЦЕНКИ И ОТМЕТКИ</w:t>
      </w:r>
      <w:proofErr w:type="gramStart"/>
      <w:r w:rsidRPr="00834A26">
        <w:t>?(</w:t>
      </w:r>
      <w:proofErr w:type="gramEnd"/>
      <w:r w:rsidRPr="00834A26">
        <w:t>используется частично)</w:t>
      </w:r>
    </w:p>
    <w:p w:rsidR="00DC203B" w:rsidRPr="00834A26" w:rsidRDefault="00DC203B" w:rsidP="00BF2677">
      <w:pPr>
        <w:jc w:val="both"/>
      </w:pPr>
      <w:r w:rsidRPr="00834A26">
        <w:t xml:space="preserve">В текущей работе при заполнении официального журнала учителя  руководствуются привычными правилами: отметки  выставляются в традиционной 5-балльной шкале. Эти данные  </w:t>
      </w:r>
      <w:proofErr w:type="spellStart"/>
      <w:r w:rsidRPr="00834A26">
        <w:t>использубтся</w:t>
      </w:r>
      <w:proofErr w:type="spellEnd"/>
      <w:r w:rsidRPr="00834A26">
        <w:t xml:space="preserve"> для отслеживания того, как конкретные ученики справляются с программными требованиями (насколько они успешны). </w:t>
      </w:r>
    </w:p>
    <w:p w:rsidR="00DC203B" w:rsidRPr="00834A26" w:rsidRDefault="00DC203B" w:rsidP="00BF2677">
      <w:pPr>
        <w:jc w:val="both"/>
      </w:pPr>
      <w:r w:rsidRPr="00834A26">
        <w:t xml:space="preserve">Показателем достижения планируемых результатов будет и «Портфель достижений ученика» –  сборник работ и результатов, которые показывают усилия, прогресс и достижения ученика в интересующих его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roofErr w:type="gramStart"/>
      <w:r w:rsidRPr="00834A26">
        <w:t>(Структура «Портфеля достижений» и порядок  его ведения определены в положении.</w:t>
      </w:r>
      <w:proofErr w:type="gramEnd"/>
      <w:r w:rsidRPr="00834A26">
        <w:t xml:space="preserve"> </w:t>
      </w:r>
      <w:proofErr w:type="spellStart"/>
      <w:r w:rsidRPr="00834A26">
        <w:t>См</w:t>
      </w:r>
      <w:proofErr w:type="gramStart"/>
      <w:r w:rsidRPr="00834A26">
        <w:t>.П</w:t>
      </w:r>
      <w:proofErr w:type="gramEnd"/>
      <w:r w:rsidRPr="00834A26">
        <w:t>риложение</w:t>
      </w:r>
      <w:proofErr w:type="spellEnd"/>
      <w:r w:rsidRPr="00834A26">
        <w:t>)</w:t>
      </w: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Default="00DC203B" w:rsidP="00BF2677">
      <w:pPr>
        <w:jc w:val="both"/>
        <w:rPr>
          <w:b/>
          <w:bCs/>
        </w:rPr>
      </w:pPr>
    </w:p>
    <w:p w:rsidR="00DC203B" w:rsidRPr="00834A26" w:rsidRDefault="00DC203B" w:rsidP="00BF2677">
      <w:pPr>
        <w:jc w:val="both"/>
        <w:rPr>
          <w:b/>
          <w:bCs/>
        </w:rPr>
      </w:pPr>
      <w:r w:rsidRPr="00834A26">
        <w:rPr>
          <w:b/>
          <w:bCs/>
        </w:rPr>
        <w:lastRenderedPageBreak/>
        <w:t xml:space="preserve">1.3.3. Система </w:t>
      </w:r>
      <w:proofErr w:type="spellStart"/>
      <w:r w:rsidRPr="00834A26">
        <w:rPr>
          <w:b/>
          <w:bCs/>
        </w:rPr>
        <w:t>внутришкольного</w:t>
      </w:r>
      <w:proofErr w:type="spellEnd"/>
      <w:r w:rsidRPr="00834A26">
        <w:rPr>
          <w:b/>
          <w:bCs/>
        </w:rPr>
        <w:t xml:space="preserve"> мониторинга образовательных достижений.</w:t>
      </w:r>
    </w:p>
    <w:p w:rsidR="00DC203B" w:rsidRPr="00834A26" w:rsidRDefault="00DC203B" w:rsidP="00BF2677">
      <w:pPr>
        <w:pStyle w:val="21"/>
        <w:spacing w:after="0" w:line="240" w:lineRule="auto"/>
        <w:ind w:left="0" w:firstLine="454"/>
        <w:jc w:val="both"/>
      </w:pPr>
      <w:r w:rsidRPr="00834A26">
        <w:t xml:space="preserve">Основными составляющими системы </w:t>
      </w:r>
      <w:proofErr w:type="spellStart"/>
      <w:r w:rsidRPr="00834A26">
        <w:t>внутришкольного</w:t>
      </w:r>
      <w:proofErr w:type="spellEnd"/>
      <w:r w:rsidRPr="00834A26">
        <w:t xml:space="preserve"> мониторинга М</w:t>
      </w:r>
      <w:r>
        <w:t>БОУ Белосельской С</w:t>
      </w:r>
      <w:r w:rsidRPr="00834A26">
        <w:t xml:space="preserve">Ш  являются материалы, полученные в результате проведения стартовой диагностики и материалы, фиксирующие текущие и промежуточные учебные и личностные достижения обучающихся,  анализ которых позволит осуществлять управление образовательным процессом на качественно новом уровне. </w:t>
      </w:r>
    </w:p>
    <w:p w:rsidR="00DC203B" w:rsidRPr="00834A26" w:rsidRDefault="00DC203B" w:rsidP="00BF2677">
      <w:pPr>
        <w:jc w:val="both"/>
        <w:rPr>
          <w:b/>
          <w:bCs/>
        </w:rPr>
      </w:pPr>
    </w:p>
    <w:p w:rsidR="00DC203B" w:rsidRPr="00834A26" w:rsidRDefault="00DC203B" w:rsidP="00BF2677">
      <w:pPr>
        <w:jc w:val="both"/>
        <w:rPr>
          <w:b/>
          <w:bCs/>
        </w:rPr>
      </w:pPr>
    </w:p>
    <w:p w:rsidR="00DC203B" w:rsidRPr="00834A26" w:rsidRDefault="00DC203B" w:rsidP="00BF2677">
      <w:pPr>
        <w:jc w:val="both"/>
        <w:rPr>
          <w:b/>
          <w:bCs/>
        </w:rPr>
        <w:sectPr w:rsidR="00DC203B" w:rsidRPr="00834A26">
          <w:pgSz w:w="11906" w:h="16838"/>
          <w:pgMar w:top="1134" w:right="850" w:bottom="1134" w:left="1701" w:header="708" w:footer="708" w:gutter="0"/>
          <w:cols w:space="708"/>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790"/>
        <w:gridCol w:w="627"/>
        <w:gridCol w:w="1736"/>
        <w:gridCol w:w="2815"/>
        <w:gridCol w:w="2010"/>
        <w:gridCol w:w="1965"/>
        <w:gridCol w:w="2175"/>
        <w:gridCol w:w="1878"/>
      </w:tblGrid>
      <w:tr w:rsidR="00DC203B" w:rsidRPr="00834A26">
        <w:trPr>
          <w:cantSplit/>
          <w:trHeight w:val="1134"/>
        </w:trPr>
        <w:tc>
          <w:tcPr>
            <w:tcW w:w="315" w:type="pct"/>
            <w:textDirection w:val="btLr"/>
          </w:tcPr>
          <w:p w:rsidR="00DC203B" w:rsidRPr="00834A26" w:rsidRDefault="00DC203B" w:rsidP="00CE3108">
            <w:pPr>
              <w:ind w:left="113" w:right="113"/>
              <w:jc w:val="center"/>
              <w:rPr>
                <w:b/>
                <w:bCs/>
              </w:rPr>
            </w:pPr>
            <w:r w:rsidRPr="00834A26">
              <w:rPr>
                <w:b/>
                <w:bCs/>
              </w:rPr>
              <w:lastRenderedPageBreak/>
              <w:t>Объект</w:t>
            </w:r>
          </w:p>
          <w:p w:rsidR="00DC203B" w:rsidRPr="00834A26" w:rsidRDefault="00DC203B" w:rsidP="00CE3108">
            <w:pPr>
              <w:ind w:left="113" w:right="113"/>
              <w:jc w:val="center"/>
              <w:rPr>
                <w:b/>
                <w:bCs/>
              </w:rPr>
            </w:pPr>
            <w:r w:rsidRPr="00834A26">
              <w:rPr>
                <w:b/>
                <w:bCs/>
              </w:rPr>
              <w:t xml:space="preserve"> мониторинга</w:t>
            </w:r>
          </w:p>
        </w:tc>
        <w:tc>
          <w:tcPr>
            <w:tcW w:w="294" w:type="pct"/>
            <w:textDirection w:val="btLr"/>
          </w:tcPr>
          <w:p w:rsidR="00DC203B" w:rsidRPr="00834A26" w:rsidRDefault="00DC203B" w:rsidP="00CE3108">
            <w:pPr>
              <w:ind w:left="113" w:right="113"/>
              <w:jc w:val="center"/>
              <w:rPr>
                <w:b/>
                <w:bCs/>
              </w:rPr>
            </w:pPr>
            <w:r w:rsidRPr="00834A26">
              <w:rPr>
                <w:b/>
                <w:bCs/>
              </w:rPr>
              <w:t>Содержание</w:t>
            </w:r>
          </w:p>
          <w:p w:rsidR="00DC203B" w:rsidRPr="00834A26" w:rsidRDefault="00DC203B" w:rsidP="00CE3108">
            <w:pPr>
              <w:ind w:left="113" w:right="113"/>
              <w:jc w:val="center"/>
              <w:rPr>
                <w:b/>
                <w:bCs/>
              </w:rPr>
            </w:pPr>
            <w:r w:rsidRPr="00834A26">
              <w:rPr>
                <w:b/>
                <w:bCs/>
              </w:rPr>
              <w:t>мониторинга</w:t>
            </w:r>
          </w:p>
        </w:tc>
        <w:tc>
          <w:tcPr>
            <w:tcW w:w="391" w:type="pct"/>
            <w:textDirection w:val="btLr"/>
          </w:tcPr>
          <w:p w:rsidR="00DC203B" w:rsidRPr="00834A26" w:rsidRDefault="00DC203B" w:rsidP="00CE3108">
            <w:pPr>
              <w:ind w:left="113" w:right="113"/>
              <w:jc w:val="center"/>
              <w:rPr>
                <w:b/>
                <w:bCs/>
              </w:rPr>
            </w:pPr>
            <w:r w:rsidRPr="00834A26">
              <w:rPr>
                <w:b/>
                <w:bCs/>
              </w:rPr>
              <w:t>Критерии</w:t>
            </w:r>
          </w:p>
        </w:tc>
        <w:tc>
          <w:tcPr>
            <w:tcW w:w="696" w:type="pct"/>
          </w:tcPr>
          <w:p w:rsidR="00DC203B" w:rsidRPr="00834A26" w:rsidRDefault="00DC203B" w:rsidP="00CE3108">
            <w:pPr>
              <w:jc w:val="center"/>
              <w:rPr>
                <w:b/>
                <w:bCs/>
              </w:rPr>
            </w:pPr>
            <w:r w:rsidRPr="00834A26">
              <w:rPr>
                <w:b/>
                <w:bCs/>
              </w:rPr>
              <w:t>Показатели</w:t>
            </w:r>
          </w:p>
        </w:tc>
        <w:tc>
          <w:tcPr>
            <w:tcW w:w="1000" w:type="pct"/>
          </w:tcPr>
          <w:p w:rsidR="00DC203B" w:rsidRPr="00834A26" w:rsidRDefault="00DC203B" w:rsidP="00CE3108">
            <w:pPr>
              <w:jc w:val="center"/>
              <w:rPr>
                <w:b/>
                <w:bCs/>
              </w:rPr>
            </w:pPr>
            <w:r w:rsidRPr="00834A26">
              <w:rPr>
                <w:b/>
                <w:bCs/>
              </w:rPr>
              <w:t>Инструменты мониторинга / процедуры мониторинга</w:t>
            </w:r>
          </w:p>
        </w:tc>
        <w:tc>
          <w:tcPr>
            <w:tcW w:w="703" w:type="pct"/>
          </w:tcPr>
          <w:p w:rsidR="00DC203B" w:rsidRPr="00834A26" w:rsidRDefault="00DC203B" w:rsidP="00CE3108">
            <w:pPr>
              <w:jc w:val="center"/>
              <w:rPr>
                <w:b/>
                <w:bCs/>
              </w:rPr>
            </w:pPr>
            <w:r w:rsidRPr="00834A26">
              <w:rPr>
                <w:b/>
                <w:bCs/>
              </w:rPr>
              <w:t>Индикаторы</w:t>
            </w:r>
          </w:p>
        </w:tc>
        <w:tc>
          <w:tcPr>
            <w:tcW w:w="576" w:type="pct"/>
          </w:tcPr>
          <w:p w:rsidR="00DC203B" w:rsidRPr="00834A26" w:rsidRDefault="00DC203B" w:rsidP="00CE3108">
            <w:pPr>
              <w:jc w:val="center"/>
              <w:rPr>
                <w:b/>
                <w:bCs/>
              </w:rPr>
            </w:pPr>
            <w:r w:rsidRPr="00834A26">
              <w:rPr>
                <w:b/>
                <w:bCs/>
              </w:rPr>
              <w:t>Формы представления результатов/</w:t>
            </w:r>
          </w:p>
          <w:p w:rsidR="00DC203B" w:rsidRPr="00834A26" w:rsidRDefault="00DC203B" w:rsidP="00CE3108">
            <w:pPr>
              <w:jc w:val="center"/>
              <w:rPr>
                <w:b/>
                <w:bCs/>
              </w:rPr>
            </w:pPr>
            <w:r w:rsidRPr="00834A26">
              <w:rPr>
                <w:b/>
                <w:bCs/>
              </w:rPr>
              <w:t>ответственные, сроки</w:t>
            </w:r>
          </w:p>
        </w:tc>
        <w:tc>
          <w:tcPr>
            <w:tcW w:w="518" w:type="pct"/>
          </w:tcPr>
          <w:p w:rsidR="00DC203B" w:rsidRPr="00834A26" w:rsidRDefault="00DC203B" w:rsidP="00CE3108">
            <w:pPr>
              <w:jc w:val="center"/>
              <w:rPr>
                <w:b/>
                <w:bCs/>
              </w:rPr>
            </w:pPr>
            <w:r w:rsidRPr="00834A26">
              <w:rPr>
                <w:b/>
                <w:bCs/>
              </w:rPr>
              <w:t>Анализ результатов</w:t>
            </w:r>
          </w:p>
        </w:tc>
        <w:tc>
          <w:tcPr>
            <w:tcW w:w="507" w:type="pct"/>
          </w:tcPr>
          <w:p w:rsidR="00DC203B" w:rsidRPr="00834A26" w:rsidRDefault="00DC203B" w:rsidP="00CE3108">
            <w:pPr>
              <w:jc w:val="center"/>
              <w:rPr>
                <w:b/>
                <w:bCs/>
              </w:rPr>
            </w:pPr>
            <w:r w:rsidRPr="00834A26">
              <w:rPr>
                <w:b/>
                <w:bCs/>
              </w:rPr>
              <w:t>Уровень оценивания</w:t>
            </w:r>
          </w:p>
          <w:p w:rsidR="00DC203B" w:rsidRPr="00834A26" w:rsidRDefault="00DC203B" w:rsidP="00CE3108">
            <w:pPr>
              <w:jc w:val="center"/>
              <w:rPr>
                <w:b/>
                <w:bCs/>
              </w:rPr>
            </w:pPr>
            <w:r w:rsidRPr="00834A26">
              <w:rPr>
                <w:b/>
                <w:bCs/>
              </w:rPr>
              <w:t>результатов мониторинга</w:t>
            </w:r>
          </w:p>
        </w:tc>
      </w:tr>
      <w:tr w:rsidR="00DC203B" w:rsidRPr="00834A26">
        <w:trPr>
          <w:trHeight w:val="1045"/>
        </w:trPr>
        <w:tc>
          <w:tcPr>
            <w:tcW w:w="315" w:type="pct"/>
            <w:vMerge w:val="restart"/>
            <w:textDirection w:val="btLr"/>
          </w:tcPr>
          <w:p w:rsidR="00DC203B" w:rsidRPr="00834A26" w:rsidRDefault="00DC203B" w:rsidP="00CE3108">
            <w:pPr>
              <w:ind w:right="113"/>
              <w:jc w:val="center"/>
              <w:rPr>
                <w:b/>
                <w:bCs/>
              </w:rPr>
            </w:pPr>
            <w:r w:rsidRPr="00834A26">
              <w:rPr>
                <w:b/>
                <w:bCs/>
              </w:rPr>
              <w:t>Личностные  результаты</w:t>
            </w:r>
          </w:p>
        </w:tc>
        <w:tc>
          <w:tcPr>
            <w:tcW w:w="294" w:type="pct"/>
            <w:vMerge w:val="restart"/>
            <w:textDirection w:val="btLr"/>
          </w:tcPr>
          <w:p w:rsidR="00DC203B" w:rsidRPr="00834A26" w:rsidRDefault="00DC203B" w:rsidP="00CE3108">
            <w:pPr>
              <w:ind w:left="113" w:right="113"/>
            </w:pPr>
            <w:r w:rsidRPr="00834A26">
              <w:t>Ценностные ориентации, индивидуальные личностные характеристики</w:t>
            </w:r>
          </w:p>
        </w:tc>
        <w:tc>
          <w:tcPr>
            <w:tcW w:w="391" w:type="pct"/>
            <w:vMerge w:val="restart"/>
            <w:textDirection w:val="btLr"/>
          </w:tcPr>
          <w:p w:rsidR="00DC203B" w:rsidRPr="00834A26" w:rsidRDefault="00DC203B" w:rsidP="00CE3108">
            <w:pPr>
              <w:ind w:left="113" w:right="113"/>
            </w:pPr>
            <w:r w:rsidRPr="00834A26">
              <w:t>Ценностные ориентации, индивидуальные личностные характеристики</w:t>
            </w:r>
          </w:p>
        </w:tc>
        <w:tc>
          <w:tcPr>
            <w:tcW w:w="696" w:type="pct"/>
            <w:vMerge w:val="restart"/>
            <w:textDirection w:val="btLr"/>
          </w:tcPr>
          <w:p w:rsidR="00DC203B" w:rsidRPr="00834A26" w:rsidRDefault="00DC203B" w:rsidP="00CE3108">
            <w:pPr>
              <w:ind w:left="113" w:right="113"/>
            </w:pPr>
            <w:r w:rsidRPr="00834A26">
              <w:t>Ценностные ориентации, индивидуальные личностные характеристики</w:t>
            </w:r>
          </w:p>
        </w:tc>
        <w:tc>
          <w:tcPr>
            <w:tcW w:w="1000" w:type="pct"/>
            <w:vMerge w:val="restart"/>
          </w:tcPr>
          <w:p w:rsidR="00DC203B" w:rsidRPr="00834A26" w:rsidRDefault="00DC203B" w:rsidP="00CE3108">
            <w:r w:rsidRPr="00834A26">
              <w:t xml:space="preserve">Методика «Беседа о школе», методика «Кто  я?», </w:t>
            </w:r>
          </w:p>
          <w:p w:rsidR="00DC203B" w:rsidRPr="00834A26" w:rsidRDefault="00DC203B" w:rsidP="00CE3108">
            <w:r w:rsidRPr="00834A26">
              <w:t xml:space="preserve">задания на оценку нормы взаимопомощи, задания на выявление уровня моральной </w:t>
            </w:r>
            <w:proofErr w:type="spellStart"/>
            <w:r w:rsidRPr="00834A26">
              <w:t>децентрации</w:t>
            </w:r>
            <w:proofErr w:type="spellEnd"/>
            <w:r w:rsidRPr="00834A26">
              <w:t xml:space="preserve">, анкета «Оцени поступок», </w:t>
            </w:r>
            <w:proofErr w:type="spellStart"/>
            <w:r w:rsidRPr="00834A26">
              <w:t>неперсонифицированные</w:t>
            </w:r>
            <w:proofErr w:type="spellEnd"/>
          </w:p>
          <w:p w:rsidR="00DC203B" w:rsidRPr="00834A26" w:rsidRDefault="00DC203B" w:rsidP="00CE3108">
            <w:pPr>
              <w:jc w:val="both"/>
            </w:pPr>
            <w:r w:rsidRPr="00834A26">
              <w:t xml:space="preserve">психологические  исследования, соблюдение норм и правил, принятых в школе, участие в общественной жизни школы и социума, прилежание и ответственность за результаты обучения, готовность к выбору образовательной траектории (приоритетные образовательные области, элективные </w:t>
            </w:r>
            <w:r w:rsidRPr="00834A26">
              <w:lastRenderedPageBreak/>
              <w:t>курсы)</w:t>
            </w:r>
          </w:p>
          <w:p w:rsidR="00DC203B" w:rsidRPr="00834A26" w:rsidRDefault="00DC203B" w:rsidP="00CE3108">
            <w:pPr>
              <w:jc w:val="both"/>
            </w:pPr>
          </w:p>
          <w:p w:rsidR="00DC203B" w:rsidRPr="00834A26" w:rsidRDefault="00DC203B" w:rsidP="00CE3108">
            <w:pPr>
              <w:jc w:val="both"/>
            </w:pPr>
          </w:p>
          <w:p w:rsidR="00DC203B" w:rsidRPr="00834A26" w:rsidRDefault="00DC203B" w:rsidP="00CE3108">
            <w:pPr>
              <w:jc w:val="both"/>
            </w:pPr>
          </w:p>
          <w:p w:rsidR="00DC203B" w:rsidRPr="00834A26" w:rsidRDefault="00DC203B" w:rsidP="00CE3108">
            <w:pPr>
              <w:jc w:val="both"/>
            </w:pPr>
          </w:p>
          <w:p w:rsidR="00DC203B" w:rsidRPr="00834A26" w:rsidRDefault="00DC203B" w:rsidP="00CE3108">
            <w:pPr>
              <w:jc w:val="both"/>
              <w:rPr>
                <w:b/>
                <w:bCs/>
              </w:rPr>
            </w:pPr>
          </w:p>
        </w:tc>
        <w:tc>
          <w:tcPr>
            <w:tcW w:w="703" w:type="pct"/>
            <w:vMerge w:val="restart"/>
          </w:tcPr>
          <w:p w:rsidR="00DC203B" w:rsidRPr="00834A26" w:rsidRDefault="00DC203B" w:rsidP="00CE3108">
            <w:r w:rsidRPr="00834A26">
              <w:lastRenderedPageBreak/>
              <w:t>-доля учащихся с положительным отношением к школе и учению;</w:t>
            </w:r>
          </w:p>
          <w:p w:rsidR="00DC203B" w:rsidRPr="00834A26" w:rsidRDefault="00DC203B" w:rsidP="00CE3108">
            <w:r w:rsidRPr="00834A26">
              <w:t>- доля учеников, обучающихся на «4» и «5»;</w:t>
            </w:r>
          </w:p>
          <w:p w:rsidR="00DC203B" w:rsidRPr="00834A26" w:rsidRDefault="00DC203B" w:rsidP="00CE3108">
            <w:r w:rsidRPr="00834A26">
              <w:t xml:space="preserve">-  доля </w:t>
            </w:r>
            <w:proofErr w:type="spellStart"/>
            <w:r w:rsidRPr="00834A26">
              <w:t>обучащихся</w:t>
            </w:r>
            <w:proofErr w:type="spellEnd"/>
            <w:r w:rsidRPr="00834A26">
              <w:t xml:space="preserve">, </w:t>
            </w:r>
            <w:proofErr w:type="gramStart"/>
            <w:r w:rsidRPr="00834A26">
              <w:t>занятых</w:t>
            </w:r>
            <w:proofErr w:type="gramEnd"/>
            <w:r w:rsidRPr="00834A26">
              <w:t xml:space="preserve"> в школьных КТД;</w:t>
            </w:r>
          </w:p>
          <w:p w:rsidR="00DC203B" w:rsidRPr="00834A26" w:rsidRDefault="00DC203B" w:rsidP="00CE3108">
            <w:r w:rsidRPr="00834A26">
              <w:t>- доля учащихся, занятых в социально значимой деятельности (волонтеры и тимуровцы)</w:t>
            </w:r>
          </w:p>
          <w:p w:rsidR="00DC203B" w:rsidRPr="00834A26" w:rsidRDefault="00DC203B" w:rsidP="00CE3108">
            <w:r w:rsidRPr="00834A26">
              <w:t>- доля учащихся, состоящих на разных видах учета</w:t>
            </w:r>
          </w:p>
          <w:p w:rsidR="00DC203B" w:rsidRPr="00834A26" w:rsidRDefault="00DC203B" w:rsidP="00CE3108"/>
        </w:tc>
        <w:tc>
          <w:tcPr>
            <w:tcW w:w="576" w:type="pct"/>
            <w:vMerge w:val="restart"/>
          </w:tcPr>
          <w:p w:rsidR="00DC203B" w:rsidRPr="00834A26" w:rsidRDefault="00DC203B" w:rsidP="00CE3108">
            <w:pPr>
              <w:jc w:val="both"/>
            </w:pPr>
            <w:r w:rsidRPr="00834A26">
              <w:t>Психолого-педагогическая характеристика ученика</w:t>
            </w:r>
          </w:p>
          <w:p w:rsidR="00DC203B" w:rsidRPr="00834A26" w:rsidRDefault="00DC203B" w:rsidP="00CE3108">
            <w:pPr>
              <w:jc w:val="both"/>
            </w:pPr>
            <w:r w:rsidRPr="00834A26">
              <w:t xml:space="preserve"> Раздел «Портфеля достижений»</w:t>
            </w:r>
          </w:p>
          <w:p w:rsidR="00DC203B" w:rsidRPr="00834A26" w:rsidRDefault="00DC203B" w:rsidP="00CE3108">
            <w:pPr>
              <w:jc w:val="both"/>
            </w:pPr>
            <w:r w:rsidRPr="00834A26">
              <w:t>Классный руководитель, психолог, родители</w:t>
            </w:r>
          </w:p>
          <w:p w:rsidR="00DC203B" w:rsidRPr="00834A26" w:rsidRDefault="00DC203B" w:rsidP="00CE3108">
            <w:pPr>
              <w:jc w:val="both"/>
              <w:rPr>
                <w:b/>
                <w:bCs/>
              </w:rPr>
            </w:pPr>
            <w:r w:rsidRPr="00834A26">
              <w:rPr>
                <w:b/>
                <w:bCs/>
              </w:rPr>
              <w:t xml:space="preserve">1 раз в год </w:t>
            </w:r>
          </w:p>
        </w:tc>
        <w:tc>
          <w:tcPr>
            <w:tcW w:w="518" w:type="pct"/>
            <w:vMerge w:val="restart"/>
          </w:tcPr>
          <w:p w:rsidR="00DC203B" w:rsidRPr="00834A26" w:rsidRDefault="00DC203B" w:rsidP="00CE3108">
            <w:pPr>
              <w:jc w:val="both"/>
            </w:pPr>
            <w:r w:rsidRPr="00834A26">
              <w:t>Не подлежат итоговой оценке</w:t>
            </w:r>
          </w:p>
        </w:tc>
        <w:tc>
          <w:tcPr>
            <w:tcW w:w="507" w:type="pct"/>
          </w:tcPr>
          <w:p w:rsidR="00DC203B" w:rsidRPr="00834A26" w:rsidRDefault="00DC203B" w:rsidP="00CE3108">
            <w:pPr>
              <w:jc w:val="both"/>
            </w:pPr>
            <w:r w:rsidRPr="00834A26">
              <w:t>Педагогический совет</w:t>
            </w:r>
          </w:p>
        </w:tc>
      </w:tr>
      <w:tr w:rsidR="00DC203B" w:rsidRPr="00787BA6">
        <w:tc>
          <w:tcPr>
            <w:tcW w:w="315" w:type="pct"/>
            <w:vMerge/>
          </w:tcPr>
          <w:p w:rsidR="00DC203B" w:rsidRPr="00963F99" w:rsidRDefault="00DC203B" w:rsidP="00CE3108">
            <w:pPr>
              <w:jc w:val="center"/>
              <w:rPr>
                <w:b/>
                <w:bCs/>
              </w:rPr>
            </w:pPr>
          </w:p>
        </w:tc>
        <w:tc>
          <w:tcPr>
            <w:tcW w:w="294" w:type="pct"/>
            <w:vMerge/>
          </w:tcPr>
          <w:p w:rsidR="00DC203B" w:rsidRPr="00963F99" w:rsidRDefault="00DC203B" w:rsidP="00CE3108">
            <w:pPr>
              <w:rPr>
                <w:b/>
                <w:bCs/>
              </w:rPr>
            </w:pPr>
          </w:p>
        </w:tc>
        <w:tc>
          <w:tcPr>
            <w:tcW w:w="391" w:type="pct"/>
            <w:vMerge/>
          </w:tcPr>
          <w:p w:rsidR="00DC203B" w:rsidRPr="00963F99" w:rsidRDefault="00DC203B" w:rsidP="00CE3108">
            <w:pPr>
              <w:rPr>
                <w:b/>
                <w:bCs/>
              </w:rPr>
            </w:pPr>
          </w:p>
        </w:tc>
        <w:tc>
          <w:tcPr>
            <w:tcW w:w="696" w:type="pct"/>
            <w:vMerge/>
          </w:tcPr>
          <w:p w:rsidR="00DC203B" w:rsidRPr="00963F99" w:rsidRDefault="00DC203B" w:rsidP="00CE3108">
            <w:pPr>
              <w:rPr>
                <w:b/>
                <w:bCs/>
              </w:rPr>
            </w:pPr>
          </w:p>
        </w:tc>
        <w:tc>
          <w:tcPr>
            <w:tcW w:w="1000" w:type="pct"/>
            <w:vMerge/>
            <w:vAlign w:val="center"/>
          </w:tcPr>
          <w:p w:rsidR="00DC203B" w:rsidRPr="00963F99" w:rsidRDefault="00DC203B" w:rsidP="00CE3108">
            <w:pPr>
              <w:rPr>
                <w:b/>
                <w:bCs/>
              </w:rPr>
            </w:pPr>
          </w:p>
        </w:tc>
        <w:tc>
          <w:tcPr>
            <w:tcW w:w="703" w:type="pct"/>
            <w:vMerge/>
          </w:tcPr>
          <w:p w:rsidR="00DC203B" w:rsidRPr="00963F99" w:rsidRDefault="00DC203B" w:rsidP="00CE3108"/>
        </w:tc>
        <w:tc>
          <w:tcPr>
            <w:tcW w:w="576" w:type="pct"/>
            <w:vMerge/>
            <w:vAlign w:val="center"/>
          </w:tcPr>
          <w:p w:rsidR="00DC203B" w:rsidRPr="00963F99" w:rsidRDefault="00DC203B" w:rsidP="00CE3108"/>
        </w:tc>
        <w:tc>
          <w:tcPr>
            <w:tcW w:w="518" w:type="pct"/>
            <w:vMerge/>
            <w:vAlign w:val="center"/>
          </w:tcPr>
          <w:p w:rsidR="00DC203B" w:rsidRPr="00963F99" w:rsidRDefault="00DC203B" w:rsidP="00CE3108"/>
        </w:tc>
        <w:tc>
          <w:tcPr>
            <w:tcW w:w="507" w:type="pct"/>
          </w:tcPr>
          <w:p w:rsidR="00DC203B" w:rsidRPr="00963F99" w:rsidRDefault="00DC203B" w:rsidP="00CE3108"/>
        </w:tc>
      </w:tr>
      <w:tr w:rsidR="00DC203B" w:rsidRPr="00787BA6">
        <w:trPr>
          <w:trHeight w:val="1045"/>
        </w:trPr>
        <w:tc>
          <w:tcPr>
            <w:tcW w:w="315" w:type="pct"/>
            <w:vMerge w:val="restart"/>
            <w:textDirection w:val="btLr"/>
          </w:tcPr>
          <w:p w:rsidR="00DC203B" w:rsidRPr="006A3FE9" w:rsidRDefault="00DC203B" w:rsidP="00CE3108">
            <w:pPr>
              <w:pStyle w:val="af0"/>
              <w:spacing w:line="240" w:lineRule="auto"/>
              <w:ind w:right="113"/>
              <w:jc w:val="center"/>
              <w:rPr>
                <w:b/>
                <w:bCs/>
                <w:sz w:val="24"/>
                <w:szCs w:val="24"/>
                <w:lang w:eastAsia="en-US"/>
              </w:rPr>
            </w:pPr>
            <w:proofErr w:type="spellStart"/>
            <w:r w:rsidRPr="006A3FE9">
              <w:rPr>
                <w:b/>
                <w:bCs/>
                <w:sz w:val="24"/>
                <w:szCs w:val="24"/>
                <w:lang w:eastAsia="en-US"/>
              </w:rPr>
              <w:lastRenderedPageBreak/>
              <w:t>Метапредметные</w:t>
            </w:r>
            <w:proofErr w:type="spellEnd"/>
            <w:r w:rsidRPr="006A3FE9">
              <w:rPr>
                <w:b/>
                <w:bCs/>
                <w:sz w:val="24"/>
                <w:szCs w:val="24"/>
                <w:lang w:eastAsia="en-US"/>
              </w:rPr>
              <w:t xml:space="preserve"> результаты</w:t>
            </w:r>
          </w:p>
        </w:tc>
        <w:tc>
          <w:tcPr>
            <w:tcW w:w="294" w:type="pct"/>
            <w:vMerge w:val="restart"/>
            <w:textDirection w:val="btLr"/>
          </w:tcPr>
          <w:p w:rsidR="00DC203B" w:rsidRPr="00963F99" w:rsidRDefault="00DC203B" w:rsidP="00CE3108">
            <w:pPr>
              <w:ind w:left="113" w:right="113"/>
              <w:jc w:val="center"/>
            </w:pPr>
            <w:r>
              <w:t>Познавательные, регулятивные, коммуникативные УУД</w:t>
            </w:r>
          </w:p>
        </w:tc>
        <w:tc>
          <w:tcPr>
            <w:tcW w:w="391" w:type="pct"/>
            <w:vMerge w:val="restart"/>
            <w:textDirection w:val="btLr"/>
          </w:tcPr>
          <w:p w:rsidR="00DC203B" w:rsidRPr="00963F99" w:rsidRDefault="00DC203B" w:rsidP="00CE3108">
            <w:pPr>
              <w:ind w:left="113" w:right="113"/>
              <w:jc w:val="center"/>
            </w:pPr>
            <w:proofErr w:type="spellStart"/>
            <w:r>
              <w:t>Сформированность</w:t>
            </w:r>
            <w:proofErr w:type="spellEnd"/>
            <w:r>
              <w:t xml:space="preserve"> УУД</w:t>
            </w:r>
          </w:p>
        </w:tc>
        <w:tc>
          <w:tcPr>
            <w:tcW w:w="696" w:type="pct"/>
            <w:vMerge w:val="restart"/>
            <w:textDirection w:val="btLr"/>
          </w:tcPr>
          <w:p w:rsidR="00DC203B" w:rsidRDefault="00DC203B" w:rsidP="00CE3108">
            <w:pPr>
              <w:ind w:left="113" w:right="113"/>
              <w:jc w:val="both"/>
            </w:pPr>
            <w:r>
              <w:t xml:space="preserve">Уровень </w:t>
            </w:r>
            <w:proofErr w:type="spellStart"/>
            <w:r>
              <w:t>сформированности</w:t>
            </w:r>
            <w:proofErr w:type="spellEnd"/>
            <w:r>
              <w:t xml:space="preserve"> УУД: 65% - «удовлетворительно»*;</w:t>
            </w:r>
          </w:p>
          <w:p w:rsidR="00DC203B" w:rsidRPr="00963F99" w:rsidRDefault="00DC203B" w:rsidP="00CE3108">
            <w:pPr>
              <w:ind w:left="113" w:right="113"/>
              <w:jc w:val="both"/>
            </w:pPr>
            <w:r>
              <w:t>75% - «хорошо» ,     90% - «отлично»</w:t>
            </w:r>
          </w:p>
        </w:tc>
        <w:tc>
          <w:tcPr>
            <w:tcW w:w="1000" w:type="pct"/>
            <w:vMerge w:val="restart"/>
          </w:tcPr>
          <w:p w:rsidR="00DC203B" w:rsidRPr="002B6494" w:rsidRDefault="00DC203B" w:rsidP="00CE3108">
            <w:pPr>
              <w:jc w:val="both"/>
            </w:pPr>
            <w:r w:rsidRPr="002B6494">
              <w:t>Педагогическая стартовая диагностика (</w:t>
            </w:r>
            <w:proofErr w:type="spellStart"/>
            <w:r w:rsidRPr="002B6494">
              <w:t>метапредметная</w:t>
            </w:r>
            <w:proofErr w:type="spellEnd"/>
            <w:r w:rsidRPr="002B6494">
              <w:t xml:space="preserve"> работа)</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r>
              <w:t xml:space="preserve"> П</w:t>
            </w:r>
            <w:r w:rsidRPr="00963F99">
              <w:t>ромежуточные и итоговые комплексные</w:t>
            </w:r>
            <w:r>
              <w:t xml:space="preserve"> работы на </w:t>
            </w:r>
            <w:proofErr w:type="spellStart"/>
            <w:r>
              <w:t>межпредметной</w:t>
            </w:r>
            <w:proofErr w:type="spellEnd"/>
            <w:r>
              <w:t xml:space="preserve"> основе (тест, групповая работа)</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r>
              <w:t>Педагогическое наблюдение за выполнением учебно-практических и учебно-познавательных задач</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r>
              <w:t>Самоанализ (самооценка) ученика (а</w:t>
            </w:r>
            <w:r w:rsidRPr="00963F99">
              <w:t>нкеты, опросники,  листы самооценки</w:t>
            </w:r>
            <w:r>
              <w:t>)</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Pr="00963F99" w:rsidRDefault="00DC203B" w:rsidP="00CE3108">
            <w:pPr>
              <w:jc w:val="both"/>
            </w:pPr>
            <w:proofErr w:type="spellStart"/>
            <w:r>
              <w:t>Выполнение</w:t>
            </w:r>
            <w:hyperlink r:id="rId10" w:history="1">
              <w:r w:rsidRPr="00963F99">
                <w:rPr>
                  <w:rStyle w:val="af4"/>
                </w:rPr>
                <w:t>итогового</w:t>
              </w:r>
              <w:proofErr w:type="spellEnd"/>
              <w:r w:rsidRPr="00963F99">
                <w:rPr>
                  <w:rStyle w:val="af4"/>
                </w:rPr>
                <w:t xml:space="preserve"> </w:t>
              </w:r>
              <w:proofErr w:type="gramStart"/>
              <w:r w:rsidRPr="00963F99">
                <w:rPr>
                  <w:rStyle w:val="af4"/>
                </w:rPr>
                <w:t>индивидуального проекта</w:t>
              </w:r>
              <w:proofErr w:type="gramEnd"/>
            </w:hyperlink>
          </w:p>
          <w:p w:rsidR="00DC203B" w:rsidRPr="00963F99" w:rsidRDefault="00DC203B" w:rsidP="00CE3108">
            <w:pPr>
              <w:jc w:val="both"/>
            </w:pPr>
            <w:r>
              <w:t xml:space="preserve">Защита/ предзащита </w:t>
            </w:r>
            <w:proofErr w:type="gramStart"/>
            <w:r>
              <w:t>индивидуального проекта</w:t>
            </w:r>
            <w:proofErr w:type="gramEnd"/>
          </w:p>
          <w:p w:rsidR="00DC203B" w:rsidRPr="00963F99" w:rsidRDefault="00DC203B" w:rsidP="00CE3108">
            <w:pPr>
              <w:rPr>
                <w:b/>
                <w:bCs/>
              </w:rPr>
            </w:pPr>
          </w:p>
        </w:tc>
        <w:tc>
          <w:tcPr>
            <w:tcW w:w="703" w:type="pct"/>
            <w:vMerge w:val="restart"/>
          </w:tcPr>
          <w:p w:rsidR="00DC203B" w:rsidRDefault="00DC203B" w:rsidP="00CE3108">
            <w:pPr>
              <w:jc w:val="both"/>
            </w:pPr>
            <w:r>
              <w:lastRenderedPageBreak/>
              <w:t>-% учащихся, справившихся со стартовой работой</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r>
              <w:t>% учащихся, справившихся с комплексной работой (тест, групповая работа)</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r>
              <w:t>%  овладения учащимися отдельными  УУД</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r>
              <w:t>-100% учащихся работают над проектом</w:t>
            </w:r>
          </w:p>
          <w:p w:rsidR="00DC203B" w:rsidRDefault="00DC203B" w:rsidP="00CE3108">
            <w:pPr>
              <w:jc w:val="both"/>
            </w:pPr>
            <w:r>
              <w:t xml:space="preserve">- соответствие </w:t>
            </w:r>
            <w:proofErr w:type="gramStart"/>
            <w:r>
              <w:t>индивидуального проекта</w:t>
            </w:r>
            <w:proofErr w:type="gramEnd"/>
            <w:r>
              <w:t xml:space="preserve"> предъявляемым требованиям</w:t>
            </w:r>
          </w:p>
          <w:p w:rsidR="00DC203B" w:rsidRDefault="00DC203B" w:rsidP="00CE3108">
            <w:pPr>
              <w:jc w:val="both"/>
            </w:pPr>
            <w:r>
              <w:t>(наличие исследования или продукта проектной деятельности)</w:t>
            </w:r>
          </w:p>
          <w:p w:rsidR="00DC203B" w:rsidRDefault="00DC203B" w:rsidP="00CE3108">
            <w:pPr>
              <w:jc w:val="both"/>
            </w:pPr>
          </w:p>
          <w:p w:rsidR="00DC203B" w:rsidRPr="00963F99" w:rsidRDefault="00DC203B" w:rsidP="00CE3108">
            <w:pPr>
              <w:jc w:val="both"/>
            </w:pPr>
          </w:p>
        </w:tc>
        <w:tc>
          <w:tcPr>
            <w:tcW w:w="576" w:type="pct"/>
            <w:vMerge w:val="restart"/>
          </w:tcPr>
          <w:p w:rsidR="00DC203B" w:rsidRPr="00A901E2" w:rsidRDefault="00DC203B" w:rsidP="00CE3108">
            <w:pPr>
              <w:jc w:val="both"/>
            </w:pPr>
            <w:r w:rsidRPr="00A901E2">
              <w:lastRenderedPageBreak/>
              <w:t>Сводная таблица результатов, диаграмма</w:t>
            </w:r>
          </w:p>
          <w:p w:rsidR="00DC203B" w:rsidRPr="00A901E2" w:rsidRDefault="00DC203B" w:rsidP="00CE3108">
            <w:pPr>
              <w:jc w:val="both"/>
              <w:rPr>
                <w:b/>
                <w:bCs/>
              </w:rPr>
            </w:pPr>
            <w:r w:rsidRPr="00A901E2">
              <w:rPr>
                <w:b/>
                <w:bCs/>
              </w:rPr>
              <w:t>2-я половина сентября</w:t>
            </w:r>
          </w:p>
          <w:p w:rsidR="00DC203B" w:rsidRPr="00A901E2" w:rsidRDefault="00DC203B" w:rsidP="00CE3108">
            <w:pPr>
              <w:jc w:val="both"/>
            </w:pPr>
            <w:r>
              <w:t>К</w:t>
            </w:r>
            <w:r w:rsidRPr="00A901E2">
              <w:t>лассные руководители</w:t>
            </w:r>
            <w:r>
              <w:t>, учителя-предметники</w:t>
            </w:r>
          </w:p>
          <w:p w:rsidR="00DC203B" w:rsidRPr="00A901E2" w:rsidRDefault="00DC203B" w:rsidP="00CE3108">
            <w:pPr>
              <w:jc w:val="both"/>
            </w:pPr>
          </w:p>
          <w:p w:rsidR="00DC203B" w:rsidRPr="00A901E2" w:rsidRDefault="00DC203B" w:rsidP="00CE3108">
            <w:pPr>
              <w:jc w:val="both"/>
            </w:pPr>
          </w:p>
          <w:p w:rsidR="00DC203B" w:rsidRPr="00A901E2" w:rsidRDefault="00DC203B" w:rsidP="00CE3108">
            <w:pPr>
              <w:jc w:val="both"/>
            </w:pPr>
            <w:r w:rsidRPr="00A901E2">
              <w:t>Сводная таблица, диаграммы</w:t>
            </w:r>
          </w:p>
          <w:p w:rsidR="00DC203B" w:rsidRDefault="00DC203B" w:rsidP="00CE3108">
            <w:pPr>
              <w:jc w:val="both"/>
            </w:pPr>
            <w:r w:rsidRPr="00A901E2">
              <w:rPr>
                <w:b/>
                <w:bCs/>
              </w:rPr>
              <w:t xml:space="preserve">2 раза в год </w:t>
            </w:r>
            <w:proofErr w:type="gramStart"/>
            <w:r w:rsidRPr="00A901E2">
              <w:rPr>
                <w:b/>
                <w:bCs/>
              </w:rPr>
              <w:t xml:space="preserve">( </w:t>
            </w:r>
            <w:proofErr w:type="gramEnd"/>
            <w:r w:rsidRPr="00A901E2">
              <w:rPr>
                <w:b/>
                <w:bCs/>
              </w:rPr>
              <w:t>в конце полугодия/года)</w:t>
            </w:r>
            <w:r>
              <w:t xml:space="preserve"> К</w:t>
            </w:r>
            <w:r w:rsidRPr="00A901E2">
              <w:t>лассные руководители</w:t>
            </w:r>
            <w:r>
              <w:t>, учителя-предметники</w:t>
            </w:r>
          </w:p>
          <w:p w:rsidR="00DC203B" w:rsidRPr="00A901E2" w:rsidRDefault="00DC203B" w:rsidP="00CE3108">
            <w:pPr>
              <w:jc w:val="both"/>
            </w:pPr>
          </w:p>
          <w:p w:rsidR="00DC203B" w:rsidRDefault="00DC203B" w:rsidP="00CE3108">
            <w:pPr>
              <w:jc w:val="both"/>
            </w:pPr>
            <w:r w:rsidRPr="00963F99">
              <w:t xml:space="preserve">Карты (листы) наблюдения, тесты, типовые </w:t>
            </w:r>
            <w:r>
              <w:lastRenderedPageBreak/>
              <w:t xml:space="preserve">учебные </w:t>
            </w:r>
            <w:r w:rsidRPr="00963F99">
              <w:t>задачи, оценочные листы</w:t>
            </w:r>
          </w:p>
          <w:p w:rsidR="00DC203B" w:rsidRPr="002B6494" w:rsidRDefault="00DC203B" w:rsidP="00CE3108">
            <w:pPr>
              <w:jc w:val="both"/>
              <w:rPr>
                <w:b/>
                <w:bCs/>
              </w:rPr>
            </w:pPr>
            <w:r w:rsidRPr="002B6494">
              <w:rPr>
                <w:b/>
                <w:bCs/>
              </w:rPr>
              <w:t>В течение года</w:t>
            </w:r>
          </w:p>
          <w:p w:rsidR="00DC203B" w:rsidRPr="002B6494" w:rsidRDefault="00DC203B" w:rsidP="00CE3108">
            <w:pPr>
              <w:jc w:val="both"/>
            </w:pPr>
            <w:r w:rsidRPr="002B6494">
              <w:t>Учителя-предметники</w:t>
            </w:r>
          </w:p>
          <w:p w:rsidR="00DC203B" w:rsidRDefault="00DC203B" w:rsidP="00CE3108">
            <w:pPr>
              <w:jc w:val="center"/>
            </w:pPr>
          </w:p>
          <w:p w:rsidR="00DC203B" w:rsidRDefault="00DC203B" w:rsidP="00CE3108">
            <w:pPr>
              <w:jc w:val="center"/>
            </w:pPr>
          </w:p>
          <w:p w:rsidR="00DC203B" w:rsidRPr="00963F99" w:rsidRDefault="00DC203B" w:rsidP="00CE3108">
            <w:pPr>
              <w:jc w:val="both"/>
            </w:pPr>
            <w:r>
              <w:t>«Портфель достижений»</w:t>
            </w:r>
          </w:p>
          <w:p w:rsidR="00DC203B" w:rsidRPr="00646B43" w:rsidRDefault="00DC203B" w:rsidP="00CE3108">
            <w:pPr>
              <w:jc w:val="both"/>
              <w:rPr>
                <w:b/>
                <w:bCs/>
              </w:rPr>
            </w:pPr>
            <w:r w:rsidRPr="00646B43">
              <w:rPr>
                <w:b/>
                <w:bCs/>
              </w:rPr>
              <w:t>В течение года</w:t>
            </w:r>
          </w:p>
          <w:p w:rsidR="00DC203B" w:rsidRDefault="00DC203B" w:rsidP="00CE3108">
            <w:pPr>
              <w:jc w:val="both"/>
            </w:pPr>
            <w:r>
              <w:t>Классный руководитель</w:t>
            </w:r>
          </w:p>
          <w:p w:rsidR="00DC203B" w:rsidRDefault="00DC203B" w:rsidP="00CE3108">
            <w:pPr>
              <w:jc w:val="center"/>
            </w:pPr>
          </w:p>
          <w:p w:rsidR="00DC203B" w:rsidRDefault="00DC203B" w:rsidP="00CE3108">
            <w:pPr>
              <w:jc w:val="center"/>
            </w:pPr>
          </w:p>
          <w:p w:rsidR="00DC203B" w:rsidRPr="00963F99" w:rsidRDefault="00DC203B" w:rsidP="00CE3108">
            <w:pPr>
              <w:jc w:val="center"/>
            </w:pPr>
          </w:p>
          <w:p w:rsidR="00DC203B" w:rsidRPr="00963F99" w:rsidRDefault="00DC203B" w:rsidP="00CE3108">
            <w:pPr>
              <w:jc w:val="center"/>
            </w:pPr>
          </w:p>
          <w:p w:rsidR="00DC203B" w:rsidRPr="00963F99" w:rsidRDefault="00DC203B" w:rsidP="00CE3108">
            <w:pPr>
              <w:jc w:val="center"/>
            </w:pPr>
          </w:p>
          <w:p w:rsidR="00DC203B" w:rsidRDefault="00DC203B" w:rsidP="00CE3108">
            <w:pPr>
              <w:jc w:val="both"/>
            </w:pPr>
            <w:r>
              <w:t xml:space="preserve">Презентация результатов на ученической конференции, </w:t>
            </w:r>
            <w:r w:rsidRPr="00963F99">
              <w:t>демонстрация «Портфеля достижений»</w:t>
            </w:r>
          </w:p>
          <w:p w:rsidR="00DC203B" w:rsidRPr="001908D4" w:rsidRDefault="00DC203B" w:rsidP="00CE3108">
            <w:pPr>
              <w:jc w:val="both"/>
              <w:rPr>
                <w:b/>
                <w:bCs/>
              </w:rPr>
            </w:pPr>
            <w:r w:rsidRPr="001908D4">
              <w:rPr>
                <w:b/>
                <w:bCs/>
              </w:rPr>
              <w:t xml:space="preserve">В конце каждого учебного года/ по окончанию основной  ступени </w:t>
            </w:r>
          </w:p>
          <w:p w:rsidR="00DC203B" w:rsidRDefault="00DC203B" w:rsidP="00CE3108">
            <w:pPr>
              <w:jc w:val="both"/>
            </w:pPr>
            <w:r>
              <w:lastRenderedPageBreak/>
              <w:t>Руководитель проекта</w:t>
            </w:r>
          </w:p>
          <w:p w:rsidR="00DC203B" w:rsidRPr="00963F99" w:rsidRDefault="00DC203B" w:rsidP="00CE3108">
            <w:pPr>
              <w:jc w:val="center"/>
            </w:pPr>
          </w:p>
        </w:tc>
        <w:tc>
          <w:tcPr>
            <w:tcW w:w="518" w:type="pct"/>
            <w:vMerge w:val="restart"/>
          </w:tcPr>
          <w:p w:rsidR="00DC203B" w:rsidRDefault="00DC203B" w:rsidP="00CE3108">
            <w:pPr>
              <w:jc w:val="both"/>
            </w:pPr>
            <w:r>
              <w:lastRenderedPageBreak/>
              <w:t>Аналитическая справка, фиксация начального результата</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r>
              <w:t xml:space="preserve">Оценка уровня </w:t>
            </w:r>
            <w:proofErr w:type="spellStart"/>
            <w:r>
              <w:t>сформированности</w:t>
            </w:r>
            <w:proofErr w:type="spellEnd"/>
            <w:r>
              <w:t xml:space="preserve"> УУД, аналитическая справка</w:t>
            </w:r>
          </w:p>
          <w:p w:rsidR="00DC203B" w:rsidRDefault="00DC203B" w:rsidP="00CE3108">
            <w:pPr>
              <w:jc w:val="both"/>
            </w:pPr>
          </w:p>
          <w:p w:rsidR="00DC203B" w:rsidRDefault="00DC203B" w:rsidP="00CE3108">
            <w:pPr>
              <w:jc w:val="both"/>
            </w:pPr>
          </w:p>
          <w:p w:rsidR="00DC203B" w:rsidRDefault="00DC203B" w:rsidP="00CE3108">
            <w:pPr>
              <w:jc w:val="both"/>
            </w:pPr>
          </w:p>
          <w:p w:rsidR="00DC203B" w:rsidRPr="00963F99" w:rsidRDefault="00DC203B" w:rsidP="00CE3108">
            <w:pPr>
              <w:jc w:val="both"/>
            </w:pPr>
            <w:r>
              <w:t>Оценка динамики развития УУД их коррекция, методы развития</w:t>
            </w:r>
          </w:p>
        </w:tc>
        <w:tc>
          <w:tcPr>
            <w:tcW w:w="507" w:type="pct"/>
          </w:tcPr>
          <w:p w:rsidR="00DC203B" w:rsidRPr="00963F99" w:rsidRDefault="00DC203B" w:rsidP="00CE3108">
            <w:pPr>
              <w:jc w:val="center"/>
            </w:pPr>
            <w:r>
              <w:t>Совещание при директоре</w:t>
            </w:r>
          </w:p>
        </w:tc>
      </w:tr>
      <w:tr w:rsidR="00DC203B" w:rsidRPr="00787BA6">
        <w:trPr>
          <w:trHeight w:val="1572"/>
        </w:trPr>
        <w:tc>
          <w:tcPr>
            <w:tcW w:w="315" w:type="pct"/>
            <w:vMerge/>
          </w:tcPr>
          <w:p w:rsidR="00DC203B" w:rsidRPr="00963F99" w:rsidRDefault="00DC203B" w:rsidP="00CE3108">
            <w:pPr>
              <w:jc w:val="center"/>
              <w:rPr>
                <w:b/>
                <w:bCs/>
              </w:rPr>
            </w:pPr>
          </w:p>
        </w:tc>
        <w:tc>
          <w:tcPr>
            <w:tcW w:w="294" w:type="pct"/>
            <w:vMerge/>
          </w:tcPr>
          <w:p w:rsidR="00DC203B" w:rsidRPr="00963F99" w:rsidRDefault="00DC203B" w:rsidP="00CE3108">
            <w:pPr>
              <w:rPr>
                <w:b/>
                <w:bCs/>
              </w:rPr>
            </w:pPr>
          </w:p>
        </w:tc>
        <w:tc>
          <w:tcPr>
            <w:tcW w:w="391" w:type="pct"/>
            <w:vMerge/>
          </w:tcPr>
          <w:p w:rsidR="00DC203B" w:rsidRPr="00963F99" w:rsidRDefault="00DC203B" w:rsidP="00CE3108">
            <w:pPr>
              <w:rPr>
                <w:b/>
                <w:bCs/>
              </w:rPr>
            </w:pPr>
          </w:p>
        </w:tc>
        <w:tc>
          <w:tcPr>
            <w:tcW w:w="696" w:type="pct"/>
            <w:vMerge/>
          </w:tcPr>
          <w:p w:rsidR="00DC203B" w:rsidRPr="00963F99" w:rsidRDefault="00DC203B" w:rsidP="00CE3108">
            <w:pPr>
              <w:rPr>
                <w:b/>
                <w:bCs/>
              </w:rPr>
            </w:pPr>
          </w:p>
        </w:tc>
        <w:tc>
          <w:tcPr>
            <w:tcW w:w="1000" w:type="pct"/>
            <w:vMerge/>
            <w:vAlign w:val="center"/>
          </w:tcPr>
          <w:p w:rsidR="00DC203B" w:rsidRPr="00963F99" w:rsidRDefault="00DC203B" w:rsidP="00CE3108">
            <w:pPr>
              <w:rPr>
                <w:b/>
                <w:bCs/>
              </w:rPr>
            </w:pPr>
          </w:p>
        </w:tc>
        <w:tc>
          <w:tcPr>
            <w:tcW w:w="703" w:type="pct"/>
            <w:vMerge/>
          </w:tcPr>
          <w:p w:rsidR="00DC203B" w:rsidRPr="00963F99" w:rsidRDefault="00DC203B" w:rsidP="00CE3108"/>
        </w:tc>
        <w:tc>
          <w:tcPr>
            <w:tcW w:w="576" w:type="pct"/>
            <w:vMerge/>
            <w:vAlign w:val="center"/>
          </w:tcPr>
          <w:p w:rsidR="00DC203B" w:rsidRPr="00963F99" w:rsidRDefault="00DC203B" w:rsidP="00CE3108"/>
        </w:tc>
        <w:tc>
          <w:tcPr>
            <w:tcW w:w="518" w:type="pct"/>
            <w:vMerge/>
            <w:vAlign w:val="center"/>
          </w:tcPr>
          <w:p w:rsidR="00DC203B" w:rsidRPr="00963F99" w:rsidRDefault="00DC203B" w:rsidP="00CE3108"/>
        </w:tc>
        <w:tc>
          <w:tcPr>
            <w:tcW w:w="507" w:type="pct"/>
          </w:tcPr>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r>
              <w:t>Педагогический совет</w:t>
            </w:r>
          </w:p>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r>
              <w:t>Совещание при директоре, беседа с учителем-предметником</w:t>
            </w:r>
          </w:p>
          <w:p w:rsidR="00DC203B" w:rsidRDefault="00DC203B" w:rsidP="00CE3108"/>
          <w:p w:rsidR="00DC203B" w:rsidRDefault="00DC203B" w:rsidP="00CE3108"/>
          <w:p w:rsidR="00DC203B" w:rsidRDefault="00DC203B" w:rsidP="00CE3108"/>
          <w:p w:rsidR="00DC203B" w:rsidRDefault="00DC203B" w:rsidP="00CE3108"/>
          <w:p w:rsidR="00DC203B" w:rsidRDefault="00DC203B" w:rsidP="00CE3108">
            <w:r>
              <w:t>Беседа с классным руководителем</w:t>
            </w:r>
          </w:p>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r>
              <w:t>Совещание при директоре, родительское собрание</w:t>
            </w:r>
          </w:p>
          <w:p w:rsidR="00DC203B" w:rsidRDefault="00DC203B" w:rsidP="00CE3108"/>
          <w:p w:rsidR="00DC203B" w:rsidRDefault="00DC203B" w:rsidP="00CE3108"/>
          <w:p w:rsidR="00DC203B" w:rsidRDefault="00DC203B" w:rsidP="00CE3108"/>
          <w:p w:rsidR="00DC203B" w:rsidRPr="00963F99" w:rsidRDefault="00DC203B" w:rsidP="00CE3108"/>
        </w:tc>
      </w:tr>
      <w:tr w:rsidR="00DC203B" w:rsidRPr="00787BA6">
        <w:trPr>
          <w:cantSplit/>
          <w:trHeight w:val="1134"/>
        </w:trPr>
        <w:tc>
          <w:tcPr>
            <w:tcW w:w="315" w:type="pct"/>
            <w:vMerge w:val="restart"/>
            <w:textDirection w:val="btLr"/>
          </w:tcPr>
          <w:p w:rsidR="00DC203B" w:rsidRPr="00963F99" w:rsidRDefault="00DC203B" w:rsidP="00CE3108">
            <w:pPr>
              <w:ind w:left="113" w:right="113"/>
              <w:jc w:val="both"/>
              <w:rPr>
                <w:b/>
                <w:bCs/>
              </w:rPr>
            </w:pPr>
            <w:r>
              <w:rPr>
                <w:b/>
                <w:bCs/>
              </w:rPr>
              <w:lastRenderedPageBreak/>
              <w:t xml:space="preserve">Предметные результаты                                 </w:t>
            </w:r>
          </w:p>
        </w:tc>
        <w:tc>
          <w:tcPr>
            <w:tcW w:w="294" w:type="pct"/>
            <w:vMerge w:val="restart"/>
            <w:textDirection w:val="btLr"/>
          </w:tcPr>
          <w:p w:rsidR="00DC203B" w:rsidRPr="00963F99" w:rsidRDefault="00DC203B" w:rsidP="00CE3108">
            <w:pPr>
              <w:spacing w:before="100" w:beforeAutospacing="1" w:after="100" w:afterAutospacing="1"/>
              <w:ind w:left="113" w:right="113"/>
            </w:pPr>
            <w:r>
              <w:t xml:space="preserve"> Учебные достижения учащихся по предметам учебного плана</w:t>
            </w:r>
          </w:p>
        </w:tc>
        <w:tc>
          <w:tcPr>
            <w:tcW w:w="391" w:type="pct"/>
            <w:vMerge w:val="restart"/>
            <w:textDirection w:val="btLr"/>
          </w:tcPr>
          <w:p w:rsidR="00DC203B" w:rsidRPr="00963F99" w:rsidRDefault="00DC203B" w:rsidP="00CE3108">
            <w:pPr>
              <w:spacing w:before="100" w:beforeAutospacing="1" w:after="100" w:afterAutospacing="1"/>
              <w:ind w:left="113" w:right="113"/>
            </w:pPr>
            <w:proofErr w:type="spellStart"/>
            <w:r>
              <w:t>Сформированность</w:t>
            </w:r>
            <w:proofErr w:type="spellEnd"/>
            <w:r>
              <w:t xml:space="preserve"> предметных результатов</w:t>
            </w:r>
          </w:p>
        </w:tc>
        <w:tc>
          <w:tcPr>
            <w:tcW w:w="696" w:type="pct"/>
            <w:vMerge w:val="restart"/>
            <w:textDirection w:val="btLr"/>
          </w:tcPr>
          <w:p w:rsidR="00DC203B" w:rsidRPr="00963F99" w:rsidRDefault="00DC203B" w:rsidP="009A11BB">
            <w:pPr>
              <w:spacing w:before="100" w:beforeAutospacing="1" w:after="100" w:afterAutospacing="1"/>
              <w:ind w:left="113" w:right="113"/>
            </w:pPr>
            <w:r>
              <w:t xml:space="preserve">Уровень </w:t>
            </w:r>
            <w:proofErr w:type="spellStart"/>
            <w:r>
              <w:t>сформированности</w:t>
            </w:r>
            <w:proofErr w:type="spellEnd"/>
            <w:r>
              <w:t xml:space="preserve"> предметных результатов</w:t>
            </w:r>
            <w:proofErr w:type="gramStart"/>
            <w:r>
              <w:t xml:space="preserve"> :</w:t>
            </w:r>
            <w:proofErr w:type="gramEnd"/>
            <w:r>
              <w:t xml:space="preserve"> 65% -«удовлетворительно»,* 75% - «хорошо», 90% -«отлично»</w:t>
            </w:r>
          </w:p>
        </w:tc>
        <w:tc>
          <w:tcPr>
            <w:tcW w:w="1000" w:type="pct"/>
          </w:tcPr>
          <w:p w:rsidR="00DC203B" w:rsidRDefault="00DC203B" w:rsidP="00CE3108">
            <w:pPr>
              <w:spacing w:before="100" w:beforeAutospacing="1" w:after="100" w:afterAutospacing="1"/>
            </w:pPr>
            <w:r>
              <w:t>Текущий контроль успеваемости:</w:t>
            </w:r>
          </w:p>
          <w:p w:rsidR="00DC203B" w:rsidRDefault="00DC203B" w:rsidP="00CE3108">
            <w:pPr>
              <w:spacing w:before="100" w:beforeAutospacing="1" w:after="100" w:afterAutospacing="1"/>
            </w:pPr>
            <w:r>
              <w:t xml:space="preserve">- Письменные работы </w:t>
            </w:r>
          </w:p>
          <w:p w:rsidR="00DC203B" w:rsidRDefault="00DC203B" w:rsidP="00CE3108">
            <w:pPr>
              <w:spacing w:before="100" w:beforeAutospacing="1" w:after="100" w:afterAutospacing="1"/>
            </w:pPr>
            <w:r>
              <w:t>-Устный опрос</w:t>
            </w:r>
          </w:p>
          <w:p w:rsidR="00DC203B" w:rsidRDefault="00DC203B" w:rsidP="00CE3108">
            <w:pPr>
              <w:spacing w:before="100" w:beforeAutospacing="1" w:after="100" w:afterAutospacing="1"/>
            </w:pPr>
            <w:r>
              <w:t>-Тесты</w:t>
            </w:r>
          </w:p>
          <w:p w:rsidR="00DC203B" w:rsidRDefault="00DC203B" w:rsidP="00CE3108">
            <w:pPr>
              <w:spacing w:before="100" w:beforeAutospacing="1" w:after="100" w:afterAutospacing="1"/>
            </w:pPr>
            <w:r>
              <w:t>-Защита мини проектов, рефератов</w:t>
            </w:r>
          </w:p>
          <w:p w:rsidR="00DC203B" w:rsidRDefault="00DC203B" w:rsidP="00CE3108">
            <w:pPr>
              <w:spacing w:before="100" w:beforeAutospacing="1" w:after="100" w:afterAutospacing="1"/>
            </w:pPr>
            <w:r>
              <w:t>-Семинары</w:t>
            </w:r>
          </w:p>
          <w:p w:rsidR="00DC203B" w:rsidRDefault="00DC203B" w:rsidP="00CE3108">
            <w:pPr>
              <w:spacing w:before="100" w:beforeAutospacing="1" w:after="100" w:afterAutospacing="1"/>
            </w:pPr>
            <w:r>
              <w:t>-Конференции</w:t>
            </w:r>
          </w:p>
          <w:p w:rsidR="00DC203B" w:rsidRDefault="00DC203B" w:rsidP="00CE3108">
            <w:pPr>
              <w:spacing w:before="100" w:beforeAutospacing="1" w:after="100" w:afterAutospacing="1"/>
            </w:pPr>
            <w:r>
              <w:t>-Зачеты и др.</w:t>
            </w: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Pr="00963F99" w:rsidRDefault="00DC203B" w:rsidP="00CE3108">
            <w:pPr>
              <w:spacing w:before="100" w:beforeAutospacing="1" w:after="100" w:afterAutospacing="1"/>
            </w:pPr>
          </w:p>
          <w:p w:rsidR="00DC203B" w:rsidRPr="00F6444E" w:rsidRDefault="00DC203B" w:rsidP="00CE3108">
            <w:pPr>
              <w:spacing w:before="100" w:beforeAutospacing="1" w:after="100" w:afterAutospacing="1"/>
            </w:pPr>
            <w:r w:rsidRPr="00F6444E">
              <w:t xml:space="preserve">Промежуточная аттестация </w:t>
            </w:r>
          </w:p>
          <w:p w:rsidR="00DC203B" w:rsidRDefault="00DC203B" w:rsidP="00CE3108">
            <w:pPr>
              <w:spacing w:before="100" w:beforeAutospacing="1" w:after="100" w:afterAutospacing="1"/>
            </w:pPr>
            <w:r w:rsidRPr="00F6444E">
              <w:t xml:space="preserve">(итоговые контрольные работы, зачеты, </w:t>
            </w:r>
            <w:proofErr w:type="spellStart"/>
            <w:r w:rsidRPr="00F6444E">
              <w:t>тестирвание</w:t>
            </w:r>
            <w:proofErr w:type="spellEnd"/>
            <w:r w:rsidRPr="00F6444E">
              <w:t>, экзамен  и др.)</w:t>
            </w: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Default="00DC203B" w:rsidP="00CE3108">
            <w:pPr>
              <w:spacing w:before="100" w:beforeAutospacing="1" w:after="100" w:afterAutospacing="1"/>
            </w:pPr>
          </w:p>
          <w:p w:rsidR="00DC203B" w:rsidRPr="00963F99" w:rsidRDefault="00DC203B" w:rsidP="00CE3108">
            <w:pPr>
              <w:spacing w:before="100" w:beforeAutospacing="1" w:after="100" w:afterAutospacing="1"/>
              <w:rPr>
                <w:b/>
                <w:bCs/>
              </w:rPr>
            </w:pPr>
          </w:p>
        </w:tc>
        <w:tc>
          <w:tcPr>
            <w:tcW w:w="703" w:type="pct"/>
          </w:tcPr>
          <w:p w:rsidR="00DC203B" w:rsidRDefault="00DC203B" w:rsidP="00CE3108">
            <w:r>
              <w:t>- % учащихся, успевающим по всем предметам учебного плана</w:t>
            </w:r>
          </w:p>
          <w:p w:rsidR="00DC203B" w:rsidRDefault="00DC203B" w:rsidP="00CE3108">
            <w:r>
              <w:t>-доля учащихся, успевающих на «4» и «5»</w:t>
            </w:r>
          </w:p>
          <w:p w:rsidR="00DC203B" w:rsidRDefault="00DC203B" w:rsidP="00CE3108">
            <w:r>
              <w:t>-доля учащихся, имеющих одну «3»</w:t>
            </w:r>
          </w:p>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p w:rsidR="00DC203B" w:rsidRDefault="00DC203B" w:rsidP="00CE3108">
            <w:r>
              <w:t xml:space="preserve">% </w:t>
            </w:r>
            <w:proofErr w:type="spellStart"/>
            <w:r>
              <w:t>справляемости</w:t>
            </w:r>
            <w:proofErr w:type="spellEnd"/>
            <w:r>
              <w:t xml:space="preserve"> с итоговыми контрольными работами</w:t>
            </w:r>
          </w:p>
          <w:p w:rsidR="00DC203B" w:rsidRDefault="00DC203B" w:rsidP="00CE3108">
            <w:r>
              <w:t>% успешности в рамках промежуточной аттестации</w:t>
            </w:r>
          </w:p>
          <w:p w:rsidR="00DC203B" w:rsidRPr="00963F99" w:rsidRDefault="00DC203B" w:rsidP="00CE3108"/>
        </w:tc>
        <w:tc>
          <w:tcPr>
            <w:tcW w:w="576" w:type="pct"/>
          </w:tcPr>
          <w:p w:rsidR="00DC203B" w:rsidRDefault="00DC203B" w:rsidP="00CE3108">
            <w:pPr>
              <w:jc w:val="both"/>
            </w:pPr>
            <w:r>
              <w:t xml:space="preserve">Текущее оценивание по пятибалльной системе (классный журнал в </w:t>
            </w:r>
            <w:proofErr w:type="spellStart"/>
            <w:r>
              <w:t>т.ч</w:t>
            </w:r>
            <w:proofErr w:type="spellEnd"/>
            <w:r>
              <w:t>. электронный)</w:t>
            </w:r>
          </w:p>
          <w:p w:rsidR="00DC203B" w:rsidRPr="00963F99" w:rsidRDefault="00DC203B" w:rsidP="00CE3108">
            <w:pPr>
              <w:jc w:val="both"/>
            </w:pPr>
            <w:r>
              <w:t>Итоговые четвертные ведомости успеваемости</w:t>
            </w:r>
          </w:p>
          <w:p w:rsidR="00DC203B" w:rsidRPr="00520140" w:rsidRDefault="00DC203B" w:rsidP="00CE3108">
            <w:pPr>
              <w:jc w:val="both"/>
              <w:rPr>
                <w:b/>
                <w:bCs/>
              </w:rPr>
            </w:pPr>
            <w:r w:rsidRPr="00520140">
              <w:rPr>
                <w:b/>
                <w:bCs/>
              </w:rPr>
              <w:t>Постоянно</w:t>
            </w:r>
          </w:p>
          <w:p w:rsidR="00DC203B" w:rsidRPr="00963F99" w:rsidRDefault="00DC203B" w:rsidP="00CE3108">
            <w:pPr>
              <w:jc w:val="both"/>
            </w:pPr>
            <w:r>
              <w:t>Учителя-предметники</w:t>
            </w:r>
          </w:p>
          <w:p w:rsidR="00DC203B" w:rsidRPr="00963F99" w:rsidRDefault="00DC203B" w:rsidP="00CE3108">
            <w:pPr>
              <w:jc w:val="center"/>
            </w:pPr>
          </w:p>
          <w:p w:rsidR="00DC203B" w:rsidRPr="00963F99" w:rsidRDefault="00DC203B" w:rsidP="00CE3108">
            <w:pPr>
              <w:jc w:val="center"/>
            </w:pPr>
          </w:p>
          <w:p w:rsidR="00DC203B" w:rsidRPr="00963F99" w:rsidRDefault="00DC203B" w:rsidP="00CE3108">
            <w:pPr>
              <w:jc w:val="center"/>
            </w:pPr>
          </w:p>
          <w:p w:rsidR="00DC203B" w:rsidRPr="00963F99" w:rsidRDefault="00DC203B" w:rsidP="00CE3108">
            <w:pPr>
              <w:jc w:val="both"/>
            </w:pPr>
            <w:r>
              <w:t>Протоколы промежуточной аттестации</w:t>
            </w:r>
          </w:p>
          <w:p w:rsidR="00DC203B" w:rsidRPr="00F6444E" w:rsidRDefault="00DC203B" w:rsidP="00CE3108">
            <w:pPr>
              <w:jc w:val="both"/>
              <w:rPr>
                <w:b/>
                <w:bCs/>
              </w:rPr>
            </w:pPr>
            <w:r w:rsidRPr="00F6444E">
              <w:rPr>
                <w:b/>
                <w:bCs/>
              </w:rPr>
              <w:t>Ежегодно,</w:t>
            </w:r>
          </w:p>
          <w:p w:rsidR="00DC203B" w:rsidRDefault="00DC203B" w:rsidP="00CE3108">
            <w:pPr>
              <w:jc w:val="both"/>
              <w:rPr>
                <w:b/>
                <w:bCs/>
              </w:rPr>
            </w:pPr>
            <w:r w:rsidRPr="00F6444E">
              <w:rPr>
                <w:b/>
                <w:bCs/>
              </w:rPr>
              <w:t>Апрель-май</w:t>
            </w:r>
          </w:p>
          <w:p w:rsidR="00DC203B" w:rsidRDefault="00DC203B" w:rsidP="00CE3108">
            <w:pPr>
              <w:jc w:val="both"/>
              <w:rPr>
                <w:b/>
                <w:bCs/>
              </w:rPr>
            </w:pPr>
          </w:p>
          <w:p w:rsidR="00DC203B" w:rsidRPr="00963F99" w:rsidRDefault="00DC203B" w:rsidP="00CE3108">
            <w:pPr>
              <w:jc w:val="both"/>
            </w:pPr>
          </w:p>
        </w:tc>
        <w:tc>
          <w:tcPr>
            <w:tcW w:w="518" w:type="pct"/>
          </w:tcPr>
          <w:p w:rsidR="00DC203B" w:rsidRDefault="00DC203B" w:rsidP="00CE3108">
            <w:pPr>
              <w:jc w:val="center"/>
            </w:pPr>
            <w:r>
              <w:t>Аналитическая справка по результатам освоения предметных результатов</w:t>
            </w: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both"/>
            </w:pPr>
            <w:r>
              <w:t>Оценка уровня освоения образовательных результатов</w:t>
            </w:r>
          </w:p>
          <w:p w:rsidR="00DC203B" w:rsidRPr="00963F99" w:rsidRDefault="00DC203B" w:rsidP="00CE3108">
            <w:pPr>
              <w:jc w:val="center"/>
            </w:pPr>
          </w:p>
        </w:tc>
        <w:tc>
          <w:tcPr>
            <w:tcW w:w="507" w:type="pct"/>
          </w:tcPr>
          <w:p w:rsidR="00DC203B" w:rsidRDefault="00DC203B" w:rsidP="00CE3108">
            <w:pPr>
              <w:jc w:val="center"/>
            </w:pPr>
            <w:r>
              <w:t>Совещание при директоре</w:t>
            </w: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p>
          <w:p w:rsidR="00DC203B" w:rsidRDefault="00DC203B" w:rsidP="00CE3108">
            <w:pPr>
              <w:jc w:val="center"/>
            </w:pPr>
            <w:r>
              <w:t>Педагогический совет</w:t>
            </w:r>
          </w:p>
          <w:p w:rsidR="00DC203B" w:rsidRDefault="00DC203B" w:rsidP="00CE3108">
            <w:pPr>
              <w:jc w:val="center"/>
            </w:pPr>
          </w:p>
          <w:p w:rsidR="00DC203B" w:rsidRDefault="00DC203B" w:rsidP="00CE3108">
            <w:pPr>
              <w:jc w:val="center"/>
            </w:pPr>
          </w:p>
          <w:p w:rsidR="00DC203B" w:rsidRDefault="00DC203B" w:rsidP="00CE3108">
            <w:pPr>
              <w:jc w:val="center"/>
            </w:pPr>
          </w:p>
          <w:p w:rsidR="00DC203B" w:rsidRPr="00963F99" w:rsidRDefault="00DC203B" w:rsidP="00CE3108">
            <w:pPr>
              <w:jc w:val="center"/>
            </w:pPr>
          </w:p>
        </w:tc>
      </w:tr>
      <w:tr w:rsidR="00DC203B" w:rsidRPr="00787BA6">
        <w:trPr>
          <w:cantSplit/>
          <w:trHeight w:val="1134"/>
        </w:trPr>
        <w:tc>
          <w:tcPr>
            <w:tcW w:w="315" w:type="pct"/>
            <w:vMerge/>
            <w:textDirection w:val="btLr"/>
          </w:tcPr>
          <w:p w:rsidR="00DC203B" w:rsidRDefault="00DC203B" w:rsidP="00CE3108">
            <w:pPr>
              <w:ind w:left="113" w:right="113"/>
              <w:jc w:val="both"/>
              <w:rPr>
                <w:b/>
                <w:bCs/>
              </w:rPr>
            </w:pPr>
          </w:p>
        </w:tc>
        <w:tc>
          <w:tcPr>
            <w:tcW w:w="294" w:type="pct"/>
            <w:vMerge/>
            <w:textDirection w:val="btLr"/>
          </w:tcPr>
          <w:p w:rsidR="00DC203B" w:rsidRDefault="00DC203B" w:rsidP="00CE3108">
            <w:pPr>
              <w:spacing w:before="100" w:beforeAutospacing="1" w:after="100" w:afterAutospacing="1"/>
              <w:ind w:left="113" w:right="113"/>
            </w:pPr>
          </w:p>
        </w:tc>
        <w:tc>
          <w:tcPr>
            <w:tcW w:w="391" w:type="pct"/>
            <w:vMerge/>
            <w:textDirection w:val="btLr"/>
          </w:tcPr>
          <w:p w:rsidR="00DC203B" w:rsidRDefault="00DC203B" w:rsidP="00CE3108">
            <w:pPr>
              <w:spacing w:before="100" w:beforeAutospacing="1" w:after="100" w:afterAutospacing="1"/>
              <w:ind w:left="113" w:right="113"/>
            </w:pPr>
          </w:p>
        </w:tc>
        <w:tc>
          <w:tcPr>
            <w:tcW w:w="696" w:type="pct"/>
            <w:vMerge/>
          </w:tcPr>
          <w:p w:rsidR="00DC203B" w:rsidRDefault="00DC203B" w:rsidP="00CE3108">
            <w:pPr>
              <w:spacing w:before="100" w:beforeAutospacing="1" w:after="100" w:afterAutospacing="1"/>
            </w:pPr>
          </w:p>
        </w:tc>
        <w:tc>
          <w:tcPr>
            <w:tcW w:w="1000" w:type="pct"/>
          </w:tcPr>
          <w:p w:rsidR="00DC203B" w:rsidRDefault="00DC203B" w:rsidP="00CE3108">
            <w:pPr>
              <w:spacing w:before="100" w:beforeAutospacing="1" w:after="100" w:afterAutospacing="1"/>
            </w:pPr>
            <w:r>
              <w:t>Итоговая аттестация (ГИА)</w:t>
            </w:r>
          </w:p>
        </w:tc>
        <w:tc>
          <w:tcPr>
            <w:tcW w:w="703" w:type="pct"/>
          </w:tcPr>
          <w:p w:rsidR="00DC203B" w:rsidRDefault="00DC203B" w:rsidP="00CE3108">
            <w:r>
              <w:t>% выпускников, получивших на ГИА положительный результат</w:t>
            </w:r>
          </w:p>
          <w:p w:rsidR="00DC203B" w:rsidRDefault="00DC203B" w:rsidP="00CE3108">
            <w:r>
              <w:t>% соответствия результатов внутреннего и внешнего оценивания</w:t>
            </w:r>
          </w:p>
          <w:p w:rsidR="00DC203B" w:rsidRDefault="00DC203B" w:rsidP="00CE3108">
            <w:r>
              <w:t>Средний балл ГИА по школе</w:t>
            </w:r>
          </w:p>
          <w:p w:rsidR="00DC203B" w:rsidRDefault="00DC203B" w:rsidP="00CE3108">
            <w:r>
              <w:t>Средний ба</w:t>
            </w:r>
            <w:proofErr w:type="gramStart"/>
            <w:r>
              <w:t>лл в ср</w:t>
            </w:r>
            <w:proofErr w:type="gramEnd"/>
            <w:r>
              <w:t>авнении с результатами района и области</w:t>
            </w:r>
          </w:p>
          <w:p w:rsidR="00DC203B" w:rsidRDefault="00DC203B" w:rsidP="00CE3108">
            <w:r>
              <w:t>% выпускников, продолживших обучение в 10 классе</w:t>
            </w:r>
          </w:p>
          <w:p w:rsidR="00DC203B" w:rsidRPr="00963F99" w:rsidRDefault="00DC203B" w:rsidP="00CE3108">
            <w:r>
              <w:t>% выпускников, продолживших обучение в  учреждениях СПО</w:t>
            </w:r>
          </w:p>
        </w:tc>
        <w:tc>
          <w:tcPr>
            <w:tcW w:w="576" w:type="pct"/>
          </w:tcPr>
          <w:p w:rsidR="00DC203B" w:rsidRDefault="00DC203B" w:rsidP="00CE3108">
            <w:pPr>
              <w:jc w:val="both"/>
            </w:pPr>
            <w:r>
              <w:t>Протоколы результатов ГИА</w:t>
            </w:r>
          </w:p>
          <w:p w:rsidR="00DC203B" w:rsidRDefault="00DC203B" w:rsidP="00CE3108">
            <w:pPr>
              <w:jc w:val="both"/>
            </w:pPr>
            <w:r>
              <w:t>9 класс</w:t>
            </w:r>
          </w:p>
        </w:tc>
        <w:tc>
          <w:tcPr>
            <w:tcW w:w="518" w:type="pct"/>
          </w:tcPr>
          <w:p w:rsidR="00DC203B" w:rsidRDefault="00DC203B" w:rsidP="00CE3108">
            <w:pPr>
              <w:jc w:val="both"/>
            </w:pPr>
            <w:r>
              <w:t>Оценка уровня освоения образовательных результатов</w:t>
            </w:r>
          </w:p>
          <w:p w:rsidR="00DC203B" w:rsidRDefault="00DC203B" w:rsidP="00CE3108">
            <w:pPr>
              <w:jc w:val="center"/>
            </w:pPr>
          </w:p>
        </w:tc>
        <w:tc>
          <w:tcPr>
            <w:tcW w:w="507" w:type="pct"/>
          </w:tcPr>
          <w:p w:rsidR="00DC203B" w:rsidRDefault="00DC203B" w:rsidP="00CE3108">
            <w:pPr>
              <w:jc w:val="center"/>
            </w:pPr>
            <w:r>
              <w:t>Педагогический совет</w:t>
            </w:r>
          </w:p>
          <w:p w:rsidR="00DC203B" w:rsidRDefault="00DC203B" w:rsidP="00CE3108">
            <w:pPr>
              <w:jc w:val="center"/>
            </w:pPr>
          </w:p>
        </w:tc>
      </w:tr>
    </w:tbl>
    <w:p w:rsidR="00DC203B" w:rsidRDefault="00DC203B" w:rsidP="009A11BB">
      <w:pPr>
        <w:rPr>
          <w:b/>
          <w:bCs/>
        </w:rPr>
      </w:pPr>
    </w:p>
    <w:p w:rsidR="00DC203B" w:rsidRPr="009A11BB" w:rsidRDefault="00DC203B" w:rsidP="009A11BB">
      <w:pPr>
        <w:rPr>
          <w:b/>
          <w:bCs/>
        </w:rPr>
      </w:pPr>
      <w:r>
        <w:rPr>
          <w:b/>
          <w:bCs/>
        </w:rPr>
        <w:t>*на этапе введения ФГОС – 50%</w:t>
      </w:r>
    </w:p>
    <w:p w:rsidR="00DC203B" w:rsidRDefault="00DC203B" w:rsidP="00BF2677">
      <w:pPr>
        <w:jc w:val="both"/>
        <w:rPr>
          <w:b/>
          <w:bCs/>
          <w:sz w:val="28"/>
          <w:szCs w:val="28"/>
        </w:rPr>
      </w:pPr>
    </w:p>
    <w:p w:rsidR="00DC203B" w:rsidRDefault="00DC203B" w:rsidP="00BF2677">
      <w:pPr>
        <w:jc w:val="both"/>
        <w:rPr>
          <w:b/>
          <w:bCs/>
          <w:sz w:val="28"/>
          <w:szCs w:val="28"/>
        </w:rPr>
        <w:sectPr w:rsidR="00DC203B" w:rsidSect="0044281D">
          <w:pgSz w:w="16838" w:h="11906" w:orient="landscape"/>
          <w:pgMar w:top="851" w:right="1134" w:bottom="1701" w:left="1134" w:header="709" w:footer="709" w:gutter="0"/>
          <w:cols w:space="708"/>
          <w:docGrid w:linePitch="360"/>
        </w:sectPr>
      </w:pPr>
    </w:p>
    <w:p w:rsidR="00DC203B" w:rsidRPr="004B521E" w:rsidRDefault="00DC203B" w:rsidP="00BF2677">
      <w:pPr>
        <w:jc w:val="both"/>
        <w:rPr>
          <w:b/>
          <w:bCs/>
        </w:rPr>
      </w:pPr>
      <w:r w:rsidRPr="004B521E">
        <w:rPr>
          <w:b/>
          <w:bCs/>
        </w:rPr>
        <w:lastRenderedPageBreak/>
        <w:t>1.3.4.Итоговая оценка выпускника и ее использование при переходе от основного к среднему общему образованию</w:t>
      </w:r>
    </w:p>
    <w:p w:rsidR="00DC203B" w:rsidRPr="004B521E" w:rsidRDefault="00DC203B" w:rsidP="00BF2677">
      <w:pPr>
        <w:ind w:firstLine="454"/>
        <w:jc w:val="both"/>
      </w:pPr>
      <w:r w:rsidRPr="004B521E">
        <w:t xml:space="preserve">На итоговую оценку на ступени основного общего образования выносятся </w:t>
      </w:r>
      <w:r w:rsidRPr="004B521E">
        <w:rPr>
          <w:i/>
          <w:iCs/>
        </w:rPr>
        <w:t xml:space="preserve">только предметные и </w:t>
      </w:r>
      <w:proofErr w:type="spellStart"/>
      <w:r w:rsidRPr="004B521E">
        <w:rPr>
          <w:i/>
          <w:iCs/>
        </w:rPr>
        <w:t>метапредметные</w:t>
      </w:r>
      <w:proofErr w:type="spellEnd"/>
      <w:r w:rsidRPr="004B521E">
        <w:rPr>
          <w:i/>
          <w:iCs/>
        </w:rPr>
        <w:t xml:space="preserve"> результаты</w:t>
      </w:r>
      <w:r w:rsidRPr="004B521E">
        <w:t>, описанные в разделе «Выпускник научится» планируемых результатов основного общего образования.</w:t>
      </w:r>
    </w:p>
    <w:p w:rsidR="00DC203B" w:rsidRPr="004B521E" w:rsidRDefault="00DC203B" w:rsidP="00BF2677">
      <w:pPr>
        <w:ind w:firstLine="454"/>
        <w:jc w:val="both"/>
        <w:rPr>
          <w:b/>
          <w:bCs/>
          <w:i/>
          <w:iCs/>
        </w:rPr>
      </w:pPr>
      <w:r w:rsidRPr="004B521E">
        <w:rPr>
          <w:b/>
          <w:bCs/>
          <w:i/>
          <w:iCs/>
        </w:rPr>
        <w:t>Итоговая оценка выпускника формируется на основе:</w:t>
      </w:r>
    </w:p>
    <w:p w:rsidR="00DC203B" w:rsidRPr="004B521E" w:rsidRDefault="00DC203B" w:rsidP="00BF2677">
      <w:pPr>
        <w:pStyle w:val="af0"/>
        <w:spacing w:line="240" w:lineRule="auto"/>
        <w:rPr>
          <w:sz w:val="24"/>
          <w:szCs w:val="24"/>
        </w:rPr>
      </w:pPr>
      <w:r w:rsidRPr="004B521E">
        <w:rPr>
          <w:sz w:val="24"/>
          <w:szCs w:val="24"/>
        </w:rPr>
        <w:t xml:space="preserve">• результатов </w:t>
      </w:r>
      <w:proofErr w:type="spellStart"/>
      <w:r w:rsidRPr="004B521E">
        <w:rPr>
          <w:sz w:val="24"/>
          <w:szCs w:val="24"/>
        </w:rPr>
        <w:t>внутришкольного</w:t>
      </w:r>
      <w:proofErr w:type="spellEnd"/>
      <w:r w:rsidRPr="004B521E">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4B521E">
        <w:rPr>
          <w:sz w:val="24"/>
          <w:szCs w:val="24"/>
        </w:rPr>
        <w:t>межпредметной</w:t>
      </w:r>
      <w:proofErr w:type="spellEnd"/>
      <w:r w:rsidRPr="004B521E">
        <w:rPr>
          <w:sz w:val="24"/>
          <w:szCs w:val="24"/>
        </w:rPr>
        <w:t xml:space="preserve"> основе;</w:t>
      </w:r>
    </w:p>
    <w:p w:rsidR="00DC203B" w:rsidRPr="004B521E" w:rsidRDefault="00DC203B" w:rsidP="00BF2677">
      <w:pPr>
        <w:pStyle w:val="af0"/>
        <w:spacing w:line="240" w:lineRule="auto"/>
        <w:rPr>
          <w:sz w:val="24"/>
          <w:szCs w:val="24"/>
        </w:rPr>
      </w:pPr>
      <w:r w:rsidRPr="004B521E">
        <w:rPr>
          <w:sz w:val="24"/>
          <w:szCs w:val="24"/>
        </w:rPr>
        <w:t>• оценок за выполнение итоговых работ по всем учебным предметам;</w:t>
      </w:r>
    </w:p>
    <w:p w:rsidR="00DC203B" w:rsidRPr="004B521E" w:rsidRDefault="00DC203B" w:rsidP="00BF2677">
      <w:pPr>
        <w:pStyle w:val="af0"/>
        <w:spacing w:line="240" w:lineRule="auto"/>
        <w:rPr>
          <w:sz w:val="24"/>
          <w:szCs w:val="24"/>
        </w:rPr>
      </w:pPr>
      <w:r w:rsidRPr="004B521E">
        <w:rPr>
          <w:sz w:val="24"/>
          <w:szCs w:val="24"/>
        </w:rPr>
        <w:t xml:space="preserve">• оценки за </w:t>
      </w:r>
      <w:hyperlink r:id="rId11" w:history="1">
        <w:r w:rsidRPr="004B521E">
          <w:rPr>
            <w:rStyle w:val="af4"/>
            <w:sz w:val="24"/>
            <w:szCs w:val="24"/>
          </w:rPr>
          <w:t xml:space="preserve">выполнение и защиту </w:t>
        </w:r>
        <w:proofErr w:type="gramStart"/>
        <w:r w:rsidRPr="004B521E">
          <w:rPr>
            <w:rStyle w:val="af4"/>
            <w:sz w:val="24"/>
            <w:szCs w:val="24"/>
          </w:rPr>
          <w:t>индивидуального проекта</w:t>
        </w:r>
        <w:proofErr w:type="gramEnd"/>
        <w:r w:rsidRPr="004B521E">
          <w:rPr>
            <w:rStyle w:val="af4"/>
            <w:sz w:val="24"/>
            <w:szCs w:val="24"/>
          </w:rPr>
          <w:t>;</w:t>
        </w:r>
      </w:hyperlink>
    </w:p>
    <w:p w:rsidR="00DC203B" w:rsidRPr="004B521E" w:rsidRDefault="00DC203B" w:rsidP="00BF2677">
      <w:pPr>
        <w:pStyle w:val="af0"/>
        <w:spacing w:line="240" w:lineRule="auto"/>
        <w:rPr>
          <w:sz w:val="24"/>
          <w:szCs w:val="24"/>
        </w:rPr>
      </w:pPr>
      <w:r w:rsidRPr="004B521E">
        <w:rPr>
          <w:sz w:val="24"/>
          <w:szCs w:val="24"/>
        </w:rPr>
        <w:t>• оценок за работы, выносимые на государственную итоговую аттестацию.</w:t>
      </w:r>
    </w:p>
    <w:p w:rsidR="00DC203B" w:rsidRPr="004B521E" w:rsidRDefault="00DC203B" w:rsidP="00BF2677">
      <w:pPr>
        <w:ind w:firstLine="454"/>
        <w:jc w:val="both"/>
      </w:pPr>
      <w:r w:rsidRPr="004B521E">
        <w:t xml:space="preserve">Результаты </w:t>
      </w:r>
      <w:proofErr w:type="spellStart"/>
      <w:r w:rsidRPr="004B521E">
        <w:t>внутришкольного</w:t>
      </w:r>
      <w:proofErr w:type="spellEnd"/>
      <w:r w:rsidRPr="004B521E">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w:t>
      </w:r>
    </w:p>
    <w:p w:rsidR="00DC203B" w:rsidRPr="004B521E" w:rsidRDefault="00DC203B" w:rsidP="00BF2677">
      <w:pPr>
        <w:ind w:firstLine="454"/>
        <w:jc w:val="both"/>
      </w:pPr>
      <w:r w:rsidRPr="004B521E">
        <w:t xml:space="preserve">Оценки за итоговые работы, </w:t>
      </w:r>
      <w:proofErr w:type="gramStart"/>
      <w:r w:rsidRPr="004B521E">
        <w:t>индивидуальный проект</w:t>
      </w:r>
      <w:proofErr w:type="gramEnd"/>
      <w:r w:rsidRPr="004B521E">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4B521E">
        <w:t>метапредметными</w:t>
      </w:r>
      <w:proofErr w:type="spellEnd"/>
      <w:r w:rsidRPr="004B521E">
        <w:t xml:space="preserve"> действиями.</w:t>
      </w:r>
    </w:p>
    <w:p w:rsidR="00DC203B" w:rsidRPr="004B521E" w:rsidRDefault="00DC203B" w:rsidP="00BF2677">
      <w:pPr>
        <w:ind w:firstLine="454"/>
        <w:jc w:val="both"/>
      </w:pPr>
      <w:r w:rsidRPr="004B521E">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C203B" w:rsidRPr="004B521E" w:rsidRDefault="00DC203B" w:rsidP="00BF2677">
      <w:pPr>
        <w:ind w:firstLine="454"/>
        <w:jc w:val="both"/>
        <w:rPr>
          <w:b/>
          <w:bCs/>
        </w:rPr>
      </w:pPr>
      <w:r w:rsidRPr="004B521E">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B521E">
        <w:rPr>
          <w:b/>
          <w:bCs/>
        </w:rPr>
        <w:t>успешном освоении данным обучающимся основной образовательной программы основного общего образования и в</w:t>
      </w:r>
      <w:r>
        <w:rPr>
          <w:b/>
          <w:bCs/>
        </w:rPr>
        <w:t>ыдачи документа установленного</w:t>
      </w:r>
      <w:r w:rsidRPr="004B521E">
        <w:rPr>
          <w:b/>
          <w:bCs/>
        </w:rPr>
        <w:t xml:space="preserve"> образца об уровне образования — аттестата об основном общем образовании.</w:t>
      </w:r>
    </w:p>
    <w:p w:rsidR="00DC203B" w:rsidRPr="004B521E" w:rsidRDefault="00DC203B" w:rsidP="00BF2677">
      <w:pPr>
        <w:ind w:firstLine="454"/>
        <w:jc w:val="both"/>
        <w:rPr>
          <w:b/>
          <w:bCs/>
        </w:rPr>
      </w:pPr>
      <w:r w:rsidRPr="004B521E">
        <w:t xml:space="preserve">Решение </w:t>
      </w:r>
      <w:r w:rsidRPr="004B521E">
        <w:rPr>
          <w:b/>
          <w:bCs/>
        </w:rPr>
        <w:t>о</w:t>
      </w:r>
      <w:r>
        <w:rPr>
          <w:b/>
          <w:bCs/>
        </w:rPr>
        <w:t xml:space="preserve"> выдаче документа установленного</w:t>
      </w:r>
      <w:r w:rsidRPr="004B521E">
        <w:rPr>
          <w:b/>
          <w:bCs/>
        </w:rPr>
        <w:t xml:space="preserve"> образца об уровне образования — аттестата об основном общем образовании</w:t>
      </w:r>
      <w:r w:rsidRPr="004B521E">
        <w:t xml:space="preserve"> принимается одновременно с рассмотрением и утверждением </w:t>
      </w:r>
      <w:r w:rsidRPr="004B521E">
        <w:rPr>
          <w:b/>
          <w:bCs/>
        </w:rPr>
        <w:t>характеристики обучающегося,</w:t>
      </w:r>
      <w:r w:rsidRPr="004B521E">
        <w:t xml:space="preserve"> с учётом которой осуществляется приём в профильные классы старшей школы. В характеристике </w:t>
      </w:r>
      <w:proofErr w:type="gramStart"/>
      <w:r w:rsidRPr="004B521E">
        <w:t>обучающегося</w:t>
      </w:r>
      <w:proofErr w:type="gramEnd"/>
      <w:r w:rsidRPr="004B521E">
        <w:t>:</w:t>
      </w:r>
    </w:p>
    <w:p w:rsidR="00DC203B" w:rsidRPr="004B521E" w:rsidRDefault="00DC203B" w:rsidP="00BF2677">
      <w:pPr>
        <w:pStyle w:val="af0"/>
        <w:spacing w:line="240" w:lineRule="auto"/>
        <w:rPr>
          <w:sz w:val="24"/>
          <w:szCs w:val="24"/>
        </w:rPr>
      </w:pPr>
      <w:r w:rsidRPr="004B521E">
        <w:rPr>
          <w:sz w:val="24"/>
          <w:szCs w:val="24"/>
        </w:rPr>
        <w:t>• отмечаются образовательные достижения и положительные качества обучающегося;</w:t>
      </w:r>
    </w:p>
    <w:p w:rsidR="00DC203B" w:rsidRPr="004B521E" w:rsidRDefault="00DC203B" w:rsidP="00BF2677">
      <w:pPr>
        <w:pStyle w:val="af0"/>
        <w:spacing w:line="240" w:lineRule="auto"/>
        <w:rPr>
          <w:sz w:val="24"/>
          <w:szCs w:val="24"/>
        </w:rPr>
      </w:pPr>
      <w:r w:rsidRPr="004B521E">
        <w:rPr>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C203B" w:rsidRPr="004B521E" w:rsidRDefault="00DC203B" w:rsidP="009A11BB">
      <w:pPr>
        <w:ind w:firstLine="454"/>
        <w:jc w:val="both"/>
      </w:pPr>
      <w:r w:rsidRPr="004B521E">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C203B" w:rsidRDefault="00DC203B" w:rsidP="009A11BB">
      <w:pPr>
        <w:ind w:firstLine="454"/>
        <w:jc w:val="both"/>
      </w:pPr>
    </w:p>
    <w:p w:rsidR="00DC203B" w:rsidRDefault="00DC203B" w:rsidP="009A11BB">
      <w:pPr>
        <w:ind w:firstLine="454"/>
        <w:jc w:val="both"/>
      </w:pPr>
    </w:p>
    <w:p w:rsidR="00DC203B" w:rsidRPr="004B521E" w:rsidRDefault="00DC203B" w:rsidP="004B521E">
      <w:pPr>
        <w:jc w:val="both"/>
        <w:rPr>
          <w:b/>
          <w:bCs/>
        </w:rPr>
      </w:pPr>
      <w:r w:rsidRPr="004B521E">
        <w:rPr>
          <w:b/>
          <w:bCs/>
        </w:rPr>
        <w:t>2. Содержательный раздел основной образовательной программы основного общего образования</w:t>
      </w:r>
    </w:p>
    <w:p w:rsidR="00DC203B" w:rsidRPr="004B521E" w:rsidRDefault="00DC203B" w:rsidP="004B521E">
      <w:pPr>
        <w:jc w:val="both"/>
        <w:rPr>
          <w:b/>
          <w:bCs/>
        </w:rPr>
      </w:pPr>
    </w:p>
    <w:p w:rsidR="00DC203B" w:rsidRPr="004B521E" w:rsidRDefault="00DC203B" w:rsidP="004B521E">
      <w:pPr>
        <w:jc w:val="both"/>
        <w:rPr>
          <w:b/>
          <w:bCs/>
        </w:rPr>
      </w:pPr>
      <w:r w:rsidRPr="004B521E">
        <w:rPr>
          <w:b/>
          <w:bCs/>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DC203B" w:rsidRPr="004B521E" w:rsidRDefault="00DC203B" w:rsidP="004B521E">
      <w:pPr>
        <w:pStyle w:val="Zag1"/>
        <w:jc w:val="left"/>
        <w:rPr>
          <w:rStyle w:val="Zag11"/>
          <w:rFonts w:eastAsia="@Arial Unicode MS"/>
          <w:lang w:val="ru-RU"/>
        </w:rPr>
      </w:pPr>
      <w:r w:rsidRPr="004B521E">
        <w:rPr>
          <w:rStyle w:val="Zag11"/>
          <w:rFonts w:eastAsia="@Arial Unicode MS"/>
          <w:lang w:val="ru-RU"/>
        </w:rPr>
        <w:t>2.1.1. Общие положения</w:t>
      </w:r>
    </w:p>
    <w:p w:rsidR="00DC203B" w:rsidRPr="004B521E" w:rsidRDefault="00DC203B" w:rsidP="004B521E">
      <w:pPr>
        <w:pStyle w:val="Zag1"/>
        <w:jc w:val="both"/>
        <w:rPr>
          <w:rStyle w:val="Zag11"/>
          <w:rFonts w:eastAsia="@Arial Unicode MS"/>
          <w:b w:val="0"/>
          <w:bCs w:val="0"/>
          <w:lang w:val="ru-RU"/>
        </w:rPr>
      </w:pPr>
      <w:r w:rsidRPr="004B521E">
        <w:rPr>
          <w:rStyle w:val="Zag11"/>
          <w:rFonts w:eastAsia="@Arial Unicode MS"/>
          <w:b w:val="0"/>
          <w:bCs w:val="0"/>
          <w:lang w:val="ru-RU"/>
        </w:rPr>
        <w:lastRenderedPageBreak/>
        <w:t>Программа развития универсальных учебных действий на ступени основного общего образования конкретизирует требования Стандарта к результатам освоения основной образовательной программы основного общего образования:</w:t>
      </w:r>
    </w:p>
    <w:p w:rsidR="00DC203B" w:rsidRPr="004B521E" w:rsidRDefault="00DC203B" w:rsidP="004B521E">
      <w:pPr>
        <w:pStyle w:val="dash041e005f0431005f044b005f0447005f043d005f044b005f0439"/>
        <w:ind w:firstLine="709"/>
        <w:jc w:val="both"/>
        <w:rPr>
          <w:rStyle w:val="dash041e005f0431005f044b005f0447005f043d005f044b005f0439005f005fchar1char1"/>
        </w:rPr>
      </w:pPr>
      <w:proofErr w:type="gramStart"/>
      <w:r w:rsidRPr="004B521E">
        <w:rPr>
          <w:rStyle w:val="dash041e005f0431005f044b005f0447005f043d005f044b005f0439005f005fchar1char1"/>
          <w:b/>
          <w:bCs/>
        </w:rPr>
        <w:t>личностным</w:t>
      </w:r>
      <w:r w:rsidRPr="004B521E">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4B521E">
        <w:rPr>
          <w:rStyle w:val="dash041e005f0431005f044b005f0447005f043d005f044b005f0439005f005fchar1char1"/>
        </w:rPr>
        <w:t>сформированность</w:t>
      </w:r>
      <w:proofErr w:type="spellEnd"/>
      <w:r w:rsidRPr="004B521E">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4B521E">
        <w:t>способность к осознанию российской идентичности в поликультурном социуме</w:t>
      </w:r>
      <w:r w:rsidRPr="004B521E">
        <w:rPr>
          <w:rStyle w:val="dash041e005f0431005f044b005f0447005f043d005f044b005f0439005f005fchar1char1"/>
        </w:rPr>
        <w:t>;</w:t>
      </w:r>
      <w:proofErr w:type="gramEnd"/>
    </w:p>
    <w:p w:rsidR="00DC203B" w:rsidRPr="004B521E" w:rsidRDefault="00DC203B" w:rsidP="004B521E">
      <w:pPr>
        <w:pStyle w:val="dash041e005f0431005f044b005f0447005f043d005f044b005f04391"/>
        <w:ind w:firstLine="709"/>
        <w:rPr>
          <w:rStyle w:val="dash041e005f0431005f044b005f0447005f043d005f044b005f04391005f005fchar1char1"/>
          <w:sz w:val="24"/>
          <w:szCs w:val="24"/>
        </w:rPr>
      </w:pPr>
      <w:proofErr w:type="spellStart"/>
      <w:proofErr w:type="gramStart"/>
      <w:r w:rsidRPr="004B521E">
        <w:rPr>
          <w:rStyle w:val="dash041e005f0431005f044b005f0447005f043d005f044b005f04391005f005fchar1char1"/>
          <w:b/>
          <w:bCs/>
          <w:sz w:val="24"/>
          <w:szCs w:val="24"/>
        </w:rPr>
        <w:t>метапредметным</w:t>
      </w:r>
      <w:proofErr w:type="spellEnd"/>
      <w:r w:rsidRPr="004B521E">
        <w:rPr>
          <w:rStyle w:val="dash041e005f0431005f044b005f0447005f043d005f044b005f04391005f005fchar1char1"/>
          <w:b/>
          <w:bCs/>
          <w:sz w:val="24"/>
          <w:szCs w:val="24"/>
        </w:rPr>
        <w:t xml:space="preserve">, </w:t>
      </w:r>
      <w:r w:rsidRPr="004B521E">
        <w:rPr>
          <w:rStyle w:val="dash041e005f0431005f044b005f0447005f043d005f044b005f04391005f005fchar1char1"/>
          <w:b/>
          <w:bCs/>
          <w:i/>
          <w:iCs/>
          <w:sz w:val="24"/>
          <w:szCs w:val="24"/>
        </w:rPr>
        <w:t xml:space="preserve">включающим освоенные обучающимися </w:t>
      </w:r>
      <w:proofErr w:type="spellStart"/>
      <w:r w:rsidRPr="004B521E">
        <w:rPr>
          <w:rStyle w:val="dash041e005f0431005f044b005f0447005f043d005f044b005f04391005f005fchar1char1"/>
          <w:b/>
          <w:bCs/>
          <w:i/>
          <w:iCs/>
          <w:sz w:val="24"/>
          <w:szCs w:val="24"/>
        </w:rPr>
        <w:t>межпредметные</w:t>
      </w:r>
      <w:proofErr w:type="spellEnd"/>
      <w:r w:rsidRPr="004B521E">
        <w:rPr>
          <w:rStyle w:val="dash041e005f0431005f044b005f0447005f043d005f044b005f04391005f005fchar1char1"/>
          <w:b/>
          <w:bCs/>
          <w:i/>
          <w:iCs/>
          <w:sz w:val="24"/>
          <w:szCs w:val="24"/>
        </w:rPr>
        <w:t xml:space="preserve"> понятия и универсальные учебные действия (регулятивные, познавательные, коммуникативные),</w:t>
      </w:r>
      <w:r w:rsidRPr="004B521E">
        <w:rPr>
          <w:rStyle w:val="dash041e005f0431005f044b005f0447005f043d005f044b005f04391005f005fchar1char1"/>
          <w:sz w:val="24"/>
          <w:szCs w:val="24"/>
        </w:rPr>
        <w:t xml:space="preserve">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DC203B" w:rsidRPr="004B521E" w:rsidRDefault="00DC203B" w:rsidP="004B521E">
      <w:pPr>
        <w:pStyle w:val="Zag1"/>
        <w:spacing w:line="240" w:lineRule="auto"/>
        <w:jc w:val="both"/>
        <w:rPr>
          <w:rStyle w:val="dash041e005f0431005f044b005f0447005f043d005f044b005f04391005f005fchar1char1"/>
          <w:b w:val="0"/>
          <w:bCs w:val="0"/>
          <w:sz w:val="24"/>
          <w:szCs w:val="24"/>
          <w:lang w:val="ru-RU"/>
        </w:rPr>
      </w:pPr>
      <w:proofErr w:type="gramStart"/>
      <w:r w:rsidRPr="004B521E">
        <w:rPr>
          <w:rStyle w:val="dash041e005f0431005f044b005f0447005f043d005f044b005f04391005f005fchar1char1"/>
          <w:sz w:val="24"/>
          <w:szCs w:val="24"/>
          <w:lang w:val="ru-RU"/>
        </w:rPr>
        <w:t>предметным,</w:t>
      </w:r>
      <w:r w:rsidRPr="004B521E">
        <w:rPr>
          <w:rStyle w:val="dash041e005f0431005f044b005f0447005f043d005f044b005f04391005f005fchar1char1"/>
          <w:b w:val="0"/>
          <w:bCs w:val="0"/>
          <w:sz w:val="24"/>
          <w:szCs w:val="24"/>
        </w:rPr>
        <w:t> </w:t>
      </w:r>
      <w:r w:rsidRPr="004B521E">
        <w:rPr>
          <w:rStyle w:val="dash041e005f0431005f044b005f0447005f043d005f044b005f04391005f005fchar1char1"/>
          <w:b w:val="0"/>
          <w:bCs w:val="0"/>
          <w:sz w:val="24"/>
          <w:szCs w:val="24"/>
          <w:lang w:val="ru-RU"/>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4B521E">
        <w:rPr>
          <w:rStyle w:val="dash041e005f0431005f044b005f0447005f043d005f044b005f04391char1"/>
          <w:b w:val="0"/>
          <w:bCs w:val="0"/>
          <w:sz w:val="24"/>
          <w:szCs w:val="24"/>
          <w:lang w:val="ru-RU"/>
        </w:rPr>
        <w:t>в учебных, учебно-проектных и социально-проектных ситуациях</w:t>
      </w:r>
      <w:r w:rsidRPr="004B521E">
        <w:rPr>
          <w:rStyle w:val="dash041e005f0431005f044b005f0447005f043d005f044b005f04391005f005fchar1char1"/>
          <w:b w:val="0"/>
          <w:bCs w:val="0"/>
          <w:sz w:val="24"/>
          <w:szCs w:val="24"/>
          <w:lang w:val="ru-RU"/>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C203B" w:rsidRPr="004B521E" w:rsidRDefault="00DC203B" w:rsidP="004B521E">
      <w:pPr>
        <w:pStyle w:val="Zag1"/>
        <w:spacing w:line="240" w:lineRule="auto"/>
        <w:jc w:val="both"/>
        <w:rPr>
          <w:b w:val="0"/>
          <w:bCs w:val="0"/>
          <w:lang w:val="ru-RU"/>
        </w:rPr>
      </w:pPr>
      <w:r w:rsidRPr="004B521E">
        <w:rPr>
          <w:rStyle w:val="dash041e005f0431005f044b005f0447005f043d005f044b005f04391005f005fchar1char1"/>
          <w:b w:val="0"/>
          <w:bCs w:val="0"/>
          <w:sz w:val="24"/>
          <w:szCs w:val="24"/>
          <w:lang w:val="ru-RU"/>
        </w:rPr>
        <w:t>Ц</w:t>
      </w:r>
      <w:r w:rsidRPr="004B521E">
        <w:rPr>
          <w:b w:val="0"/>
          <w:bCs w:val="0"/>
          <w:lang w:val="ru-RU"/>
        </w:rPr>
        <w:t>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через изучение базовых и дополнительных предметов, а также в ходе внеурочной деятельности.</w:t>
      </w:r>
    </w:p>
    <w:p w:rsidR="00DC203B" w:rsidRPr="004B521E" w:rsidRDefault="00DC203B" w:rsidP="004B521E">
      <w:pPr>
        <w:jc w:val="both"/>
      </w:pPr>
      <w:r w:rsidRPr="004B521E">
        <w:t>Программа  ориентирована на развитие  цен</w:t>
      </w:r>
      <w:r>
        <w:t xml:space="preserve">ностных ориентиров, которые </w:t>
      </w:r>
      <w:r w:rsidRPr="004B521E">
        <w:t xml:space="preserve"> заложены в ООП НОО М</w:t>
      </w:r>
      <w:r>
        <w:t>БОУ Белосельской С</w:t>
      </w:r>
      <w:r w:rsidRPr="004B521E">
        <w:t>Ш:</w:t>
      </w:r>
    </w:p>
    <w:p w:rsidR="00DC203B" w:rsidRPr="004B521E" w:rsidRDefault="00DC203B" w:rsidP="004B521E">
      <w:pPr>
        <w:ind w:firstLine="340"/>
        <w:jc w:val="both"/>
        <w:rPr>
          <w:rStyle w:val="Zag11"/>
          <w:rFonts w:eastAsia="@Arial Unicode MS"/>
          <w:color w:val="000000"/>
        </w:rPr>
      </w:pPr>
      <w:r w:rsidRPr="004B521E">
        <w:rPr>
          <w:rStyle w:val="Zag11"/>
          <w:rFonts w:eastAsia="@Arial Unicode MS"/>
          <w:color w:val="000000"/>
        </w:rPr>
        <w:t>·</w:t>
      </w:r>
      <w:r w:rsidRPr="004B521E">
        <w:rPr>
          <w:rStyle w:val="Zag11"/>
          <w:rFonts w:eastAsia="@Arial Unicode MS"/>
          <w:i/>
          <w:iCs/>
          <w:color w:val="000000"/>
        </w:rPr>
        <w:t xml:space="preserve">формирование основ гражданской идентичности личности; </w:t>
      </w:r>
    </w:p>
    <w:p w:rsidR="00DC203B" w:rsidRPr="004B521E" w:rsidRDefault="00DC203B" w:rsidP="004B521E">
      <w:pPr>
        <w:ind w:firstLine="340"/>
        <w:jc w:val="both"/>
        <w:rPr>
          <w:rStyle w:val="Zag11"/>
          <w:rFonts w:eastAsia="@Arial Unicode MS"/>
          <w:color w:val="000000"/>
        </w:rPr>
      </w:pPr>
      <w:r w:rsidRPr="004B521E">
        <w:rPr>
          <w:rStyle w:val="Zag11"/>
          <w:rFonts w:eastAsia="@Arial Unicode MS"/>
          <w:color w:val="000000"/>
        </w:rPr>
        <w:t>·</w:t>
      </w:r>
      <w:r w:rsidRPr="004B521E">
        <w:rPr>
          <w:rStyle w:val="Zag11"/>
          <w:rFonts w:eastAsia="@Arial Unicode MS"/>
          <w:i/>
          <w:iCs/>
          <w:color w:val="000000"/>
        </w:rPr>
        <w:t xml:space="preserve">формирование психологических условий развития общения; </w:t>
      </w:r>
    </w:p>
    <w:p w:rsidR="00DC203B" w:rsidRPr="004B521E" w:rsidRDefault="00DC203B" w:rsidP="004B521E">
      <w:pPr>
        <w:ind w:firstLine="340"/>
        <w:jc w:val="both"/>
        <w:rPr>
          <w:rStyle w:val="Zag11"/>
          <w:rFonts w:eastAsia="@Arial Unicode MS"/>
          <w:color w:val="000000"/>
        </w:rPr>
      </w:pPr>
      <w:r w:rsidRPr="004B521E">
        <w:rPr>
          <w:rStyle w:val="Zag11"/>
          <w:rFonts w:eastAsia="@Arial Unicode MS"/>
          <w:color w:val="000000"/>
        </w:rPr>
        <w:t>·</w:t>
      </w:r>
      <w:r w:rsidRPr="004B521E">
        <w:rPr>
          <w:rStyle w:val="Zag11"/>
          <w:rFonts w:eastAsia="@Arial Unicode MS"/>
          <w:i/>
          <w:iCs/>
          <w:color w:val="000000"/>
        </w:rPr>
        <w:t>развитие ценностно-смысловой сферы личности</w:t>
      </w:r>
      <w:proofErr w:type="gramStart"/>
      <w:r w:rsidRPr="004B521E">
        <w:rPr>
          <w:rStyle w:val="Zag11"/>
          <w:rFonts w:eastAsia="@Arial Unicode MS"/>
          <w:i/>
          <w:iCs/>
          <w:color w:val="000000"/>
        </w:rPr>
        <w:t xml:space="preserve"> ;</w:t>
      </w:r>
      <w:proofErr w:type="gramEnd"/>
    </w:p>
    <w:p w:rsidR="00DC203B" w:rsidRPr="004B521E" w:rsidRDefault="00DC203B" w:rsidP="004B521E">
      <w:pPr>
        <w:ind w:firstLine="340"/>
        <w:jc w:val="both"/>
        <w:rPr>
          <w:rStyle w:val="Zag11"/>
          <w:rFonts w:eastAsia="@Arial Unicode MS"/>
          <w:b/>
          <w:bCs/>
          <w:color w:val="000000"/>
        </w:rPr>
      </w:pPr>
      <w:r w:rsidRPr="004B521E">
        <w:rPr>
          <w:rStyle w:val="Zag11"/>
          <w:rFonts w:eastAsia="@Arial Unicode MS"/>
          <w:color w:val="000000"/>
        </w:rPr>
        <w:t>·</w:t>
      </w:r>
      <w:r w:rsidRPr="004B521E">
        <w:rPr>
          <w:rStyle w:val="Zag11"/>
          <w:rFonts w:eastAsia="@Arial Unicode MS"/>
          <w:i/>
          <w:iCs/>
          <w:color w:val="000000"/>
        </w:rPr>
        <w:t xml:space="preserve">развитие умения учиться </w:t>
      </w:r>
      <w:proofErr w:type="gramStart"/>
      <w:r w:rsidRPr="004B521E">
        <w:rPr>
          <w:rStyle w:val="Zag11"/>
          <w:rFonts w:eastAsia="@Arial Unicode MS"/>
          <w:b/>
          <w:bCs/>
          <w:i/>
          <w:iCs/>
          <w:color w:val="000000"/>
        </w:rPr>
        <w:t xml:space="preserve">( </w:t>
      </w:r>
      <w:proofErr w:type="gramEnd"/>
      <w:r w:rsidRPr="004B521E">
        <w:rPr>
          <w:rStyle w:val="Zag11"/>
          <w:rFonts w:eastAsia="@Arial Unicode MS"/>
          <w:b/>
          <w:bCs/>
          <w:i/>
          <w:iCs/>
          <w:color w:val="000000"/>
        </w:rPr>
        <w:t>в основной школе – «учить учиться в общении»)</w:t>
      </w:r>
    </w:p>
    <w:p w:rsidR="00DC203B" w:rsidRPr="004B521E" w:rsidRDefault="00DC203B" w:rsidP="004B521E">
      <w:pPr>
        <w:ind w:firstLine="340"/>
        <w:jc w:val="both"/>
      </w:pPr>
      <w:r w:rsidRPr="004B521E">
        <w:rPr>
          <w:rStyle w:val="Zag11"/>
          <w:rFonts w:eastAsia="@Arial Unicode MS"/>
          <w:color w:val="000000"/>
        </w:rPr>
        <w:t>·</w:t>
      </w:r>
      <w:r w:rsidRPr="004B521E">
        <w:rPr>
          <w:rStyle w:val="Zag11"/>
          <w:rFonts w:eastAsia="@Arial Unicode MS"/>
          <w:i/>
          <w:iCs/>
          <w:color w:val="000000"/>
        </w:rPr>
        <w:t>развитие самостоятельности, инициативы и ответственности личности.</w:t>
      </w:r>
    </w:p>
    <w:p w:rsidR="00DC203B" w:rsidRPr="004B521E" w:rsidRDefault="00DC203B" w:rsidP="004B521E">
      <w:pPr>
        <w:keepLines/>
        <w:jc w:val="both"/>
        <w:sectPr w:rsidR="00DC203B" w:rsidRPr="004B521E" w:rsidSect="00CE3108">
          <w:pgSz w:w="11906" w:h="16838"/>
          <w:pgMar w:top="567" w:right="851" w:bottom="1134" w:left="1134" w:header="709" w:footer="709" w:gutter="0"/>
          <w:cols w:space="708"/>
          <w:docGrid w:linePitch="360"/>
        </w:sectPr>
      </w:pPr>
    </w:p>
    <w:p w:rsidR="00DC203B" w:rsidRPr="004B521E" w:rsidRDefault="00DC203B" w:rsidP="004B521E">
      <w:pPr>
        <w:pStyle w:val="dash041e005f0431005f044b005f0447005f043d005f044b005f0439"/>
        <w:jc w:val="center"/>
        <w:rPr>
          <w:rStyle w:val="dash041e005f0431005f044b005f0447005f043d005f044b005f0439005f005fchar1char1"/>
          <w:b/>
          <w:bCs/>
        </w:rPr>
      </w:pPr>
      <w:r w:rsidRPr="004B521E">
        <w:rPr>
          <w:rStyle w:val="dash041e005f0431005f044b005f0447005f043d005f044b005f0439005f005fchar1char1"/>
          <w:b/>
          <w:bCs/>
        </w:rPr>
        <w:lastRenderedPageBreak/>
        <w:t>2.1.2.Характеристика УУД  и их связи с междисциплинарными программами</w:t>
      </w:r>
    </w:p>
    <w:p w:rsidR="00DC203B" w:rsidRPr="004B521E" w:rsidRDefault="00DC203B" w:rsidP="004B521E">
      <w:pPr>
        <w:pStyle w:val="dash041e005f0431005f044b005f0447005f043d005f044b005f0439"/>
        <w:jc w:val="center"/>
        <w:rPr>
          <w:rStyle w:val="dash041e005f0431005f044b005f0447005f043d005f044b005f0439005f005fchar1char1"/>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9"/>
        <w:gridCol w:w="3780"/>
        <w:gridCol w:w="4680"/>
        <w:gridCol w:w="3960"/>
      </w:tblGrid>
      <w:tr w:rsidR="00DC203B" w:rsidRPr="004B521E">
        <w:tc>
          <w:tcPr>
            <w:tcW w:w="2869" w:type="dxa"/>
          </w:tcPr>
          <w:p w:rsidR="00DC203B" w:rsidRPr="004B521E" w:rsidRDefault="00DC203B" w:rsidP="00CE3108">
            <w:pPr>
              <w:rPr>
                <w:b/>
                <w:bCs/>
              </w:rPr>
            </w:pPr>
            <w:r w:rsidRPr="004B521E">
              <w:rPr>
                <w:b/>
                <w:bCs/>
              </w:rPr>
              <w:t>Личностные УУД</w:t>
            </w:r>
          </w:p>
        </w:tc>
        <w:tc>
          <w:tcPr>
            <w:tcW w:w="3780" w:type="dxa"/>
          </w:tcPr>
          <w:p w:rsidR="00DC203B" w:rsidRPr="004B521E" w:rsidRDefault="00DC203B" w:rsidP="00CE3108">
            <w:pPr>
              <w:rPr>
                <w:b/>
                <w:bCs/>
              </w:rPr>
            </w:pPr>
            <w:r w:rsidRPr="004B521E">
              <w:rPr>
                <w:b/>
                <w:bCs/>
              </w:rPr>
              <w:t>Регулятивные УУД</w:t>
            </w:r>
          </w:p>
        </w:tc>
        <w:tc>
          <w:tcPr>
            <w:tcW w:w="4680" w:type="dxa"/>
          </w:tcPr>
          <w:p w:rsidR="00DC203B" w:rsidRPr="004B521E" w:rsidRDefault="00DC203B" w:rsidP="00CE3108">
            <w:pPr>
              <w:rPr>
                <w:b/>
                <w:bCs/>
              </w:rPr>
            </w:pPr>
            <w:r w:rsidRPr="004B521E">
              <w:rPr>
                <w:b/>
                <w:bCs/>
              </w:rPr>
              <w:t>Познавательные УУД</w:t>
            </w:r>
          </w:p>
        </w:tc>
        <w:tc>
          <w:tcPr>
            <w:tcW w:w="3960" w:type="dxa"/>
          </w:tcPr>
          <w:p w:rsidR="00DC203B" w:rsidRPr="004B521E" w:rsidRDefault="00DC203B" w:rsidP="00CE3108">
            <w:pPr>
              <w:rPr>
                <w:b/>
                <w:bCs/>
              </w:rPr>
            </w:pPr>
            <w:r w:rsidRPr="004B521E">
              <w:rPr>
                <w:b/>
                <w:bCs/>
              </w:rPr>
              <w:t>Коммуникативные УУД</w:t>
            </w:r>
          </w:p>
        </w:tc>
      </w:tr>
      <w:tr w:rsidR="00DC203B" w:rsidRPr="004B521E">
        <w:tc>
          <w:tcPr>
            <w:tcW w:w="2869" w:type="dxa"/>
          </w:tcPr>
          <w:p w:rsidR="00DC203B" w:rsidRPr="004B521E" w:rsidRDefault="00DC203B" w:rsidP="00CE3108">
            <w:pPr>
              <w:pStyle w:val="af3"/>
            </w:pPr>
            <w:r w:rsidRPr="004B521E">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C203B" w:rsidRPr="004B521E" w:rsidRDefault="00DC203B" w:rsidP="00CE3108">
            <w:pPr>
              <w:pStyle w:val="af3"/>
            </w:pPr>
            <w:r w:rsidRPr="004B521E">
              <w:t xml:space="preserve">2) формирование ответственного отношения к учению, </w:t>
            </w:r>
            <w:r w:rsidRPr="004B521E">
              <w:lastRenderedPageBreak/>
              <w:t xml:space="preserve">готовности и </w:t>
            </w:r>
            <w:proofErr w:type="gramStart"/>
            <w:r w:rsidRPr="004B521E">
              <w:t>способности</w:t>
            </w:r>
            <w:proofErr w:type="gramEnd"/>
            <w:r w:rsidRPr="004B521E">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C203B" w:rsidRPr="004B521E" w:rsidRDefault="00DC203B" w:rsidP="00CE3108">
            <w:pPr>
              <w:pStyle w:val="af3"/>
            </w:pPr>
            <w:r w:rsidRPr="004B521E">
              <w:t xml:space="preserve">3) формирование целостного мировоззрения, соответствующего современному уровню развития науки и </w:t>
            </w:r>
            <w:r w:rsidRPr="004B521E">
              <w:lastRenderedPageBreak/>
              <w:t>общественной практики, учитывающего социальное, культурное, языковое, духовное многообразие современного мира;</w:t>
            </w:r>
          </w:p>
          <w:p w:rsidR="00DC203B" w:rsidRPr="004B521E" w:rsidRDefault="00DC203B" w:rsidP="00CE3108">
            <w:pPr>
              <w:pStyle w:val="af3"/>
            </w:pPr>
            <w:proofErr w:type="gramStart"/>
            <w:r w:rsidRPr="004B521E">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DC203B" w:rsidRPr="004B521E" w:rsidRDefault="00DC203B" w:rsidP="00CE3108">
            <w:pPr>
              <w:pStyle w:val="af3"/>
            </w:pPr>
            <w:r w:rsidRPr="004B521E">
              <w:t xml:space="preserve">5) освоение социальных норм, правил поведения, ролей и форм социальной жизни в группах и </w:t>
            </w:r>
            <w:r w:rsidRPr="004B521E">
              <w:lastRenderedPageBreak/>
              <w:t xml:space="preserve">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DC203B" w:rsidRPr="004B521E" w:rsidRDefault="00DC203B" w:rsidP="00CE3108">
            <w:pPr>
              <w:pStyle w:val="af3"/>
            </w:pPr>
            <w:r w:rsidRPr="004B521E">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C203B" w:rsidRPr="004B521E" w:rsidRDefault="00DC203B" w:rsidP="00CE3108">
            <w:pPr>
              <w:pStyle w:val="af3"/>
            </w:pPr>
            <w:r w:rsidRPr="004B521E">
              <w:t xml:space="preserve">7) формирование коммуникативной компетентности в </w:t>
            </w:r>
            <w:r w:rsidRPr="004B521E">
              <w:lastRenderedPageBreak/>
              <w:t>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C203B" w:rsidRPr="004B521E" w:rsidRDefault="00DC203B" w:rsidP="00CE3108">
            <w:pPr>
              <w:pStyle w:val="af3"/>
            </w:pPr>
            <w:r w:rsidRPr="004B521E">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C203B" w:rsidRPr="004B521E" w:rsidRDefault="00DC203B" w:rsidP="00CE3108">
            <w:pPr>
              <w:pStyle w:val="af3"/>
            </w:pPr>
            <w:r w:rsidRPr="004B521E">
              <w:t xml:space="preserve">9) формирование основ экологической культуры соответствующей современному уровню экологического </w:t>
            </w:r>
            <w:r w:rsidRPr="004B521E">
              <w:lastRenderedPageBreak/>
              <w:t>мышления, развитие опыта экологически ориентированной рефлексивно-оценочной и практической деятельности в жизненных ситуациях;</w:t>
            </w:r>
          </w:p>
          <w:p w:rsidR="00DC203B" w:rsidRPr="004B521E" w:rsidRDefault="00DC203B" w:rsidP="00CE3108">
            <w:pPr>
              <w:pStyle w:val="af3"/>
            </w:pPr>
            <w:r w:rsidRPr="004B521E">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203B" w:rsidRPr="004B521E" w:rsidRDefault="00DC203B" w:rsidP="00CE3108">
            <w:pPr>
              <w:pStyle w:val="af3"/>
            </w:pPr>
            <w:r w:rsidRPr="004B521E">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C203B" w:rsidRPr="004B521E" w:rsidRDefault="00DC203B" w:rsidP="00CE3108"/>
        </w:tc>
        <w:tc>
          <w:tcPr>
            <w:tcW w:w="3780" w:type="dxa"/>
          </w:tcPr>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lastRenderedPageBreak/>
              <w:t>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t xml:space="preserve">4)умение оценивать правильность выполнения учебной задачи,  собственные возможности её </w:t>
            </w:r>
            <w:r w:rsidRPr="004B521E">
              <w:rPr>
                <w:rStyle w:val="dash041e005f0431005f044b005f0447005f043d005f044b005f0439005f005fchar1char1"/>
              </w:rPr>
              <w:lastRenderedPageBreak/>
              <w:t>решения;</w:t>
            </w:r>
          </w:p>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t>5)владение основами самоконтроля, самооценки, принятия решений и осуществления осознанного выбора в учебной и познавательной деятельности;</w:t>
            </w:r>
          </w:p>
          <w:p w:rsidR="00DC203B" w:rsidRPr="004B521E" w:rsidRDefault="00DC203B" w:rsidP="00CE3108"/>
        </w:tc>
        <w:tc>
          <w:tcPr>
            <w:tcW w:w="4680" w:type="dxa"/>
          </w:tcPr>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lastRenderedPageBreak/>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B521E">
              <w:rPr>
                <w:rStyle w:val="dash041e005f0431005f044b005f0447005f043d005f044b005f0439005f005fchar1char1"/>
              </w:rPr>
              <w:t>логическое  рассуждение</w:t>
            </w:r>
            <w:proofErr w:type="gramEnd"/>
            <w:r w:rsidRPr="004B521E">
              <w:rPr>
                <w:rStyle w:val="dash041e005f0431005f044b005f0447005f043d005f044b005f0439005f005fchar1char1"/>
              </w:rPr>
              <w:t>, умозаключение (индуктивное, дедуктивное  и по аналогии) и делать выводы;</w:t>
            </w:r>
          </w:p>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2)умение создавать, применять и преобразовывать знаки и символы, модели и схемы для решения учебных и познавательных задач;</w:t>
            </w:r>
          </w:p>
          <w:p w:rsidR="00DC203B" w:rsidRPr="004B521E" w:rsidRDefault="00DC203B" w:rsidP="00CE3108">
            <w:pPr>
              <w:rPr>
                <w:rStyle w:val="dash041e005f0431005f044b005f0447005f043d005f044b005f0439005f005fchar1char1"/>
              </w:rPr>
            </w:pPr>
            <w:r w:rsidRPr="004B521E">
              <w:t>3)</w:t>
            </w:r>
            <w:r w:rsidRPr="004B521E">
              <w:rPr>
                <w:rStyle w:val="dash041e005f0431005f044b005f0447005f043d005f044b005f0439005f005fchar1char1"/>
              </w:rPr>
              <w:t>смысловое чтение;</w:t>
            </w:r>
          </w:p>
          <w:p w:rsidR="00DC203B" w:rsidRPr="004B521E" w:rsidRDefault="00DC203B" w:rsidP="00CE3108">
            <w:r w:rsidRPr="004B521E">
              <w:rPr>
                <w:rStyle w:val="dash041e005f0431005f044b005f0447005f043d005f044b005f0439005f005fchar1char1"/>
              </w:rPr>
              <w:t>4)</w:t>
            </w:r>
            <w:r w:rsidRPr="004B521E">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4B521E">
              <w:rPr>
                <w:rStyle w:val="dash041e005f0431005f044b005f0447005f043d005f044b005f0439005f005fchar1char1"/>
              </w:rPr>
              <w:t>.</w:t>
            </w:r>
          </w:p>
        </w:tc>
        <w:tc>
          <w:tcPr>
            <w:tcW w:w="3960" w:type="dxa"/>
          </w:tcPr>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t>1)</w:t>
            </w:r>
            <w:r w:rsidRPr="004B521E">
              <w:rPr>
                <w:rStyle w:val="dash041e005f0431005f044b005f0447005f043d005f044b005f0439005f005fchar1char1"/>
                <w:b/>
                <w:bCs/>
              </w:rPr>
              <w:t>у</w:t>
            </w:r>
            <w:r w:rsidRPr="004B521E">
              <w:rPr>
                <w:rStyle w:val="dash0421005f0442005f0440005f043e005f0433005f0438005f0439005f005fchar1char1"/>
                <w:b w:val="0"/>
                <w:bCs w:val="0"/>
              </w:rPr>
              <w:t xml:space="preserve">мение </w:t>
            </w:r>
            <w:r w:rsidRPr="004B521E">
              <w:rPr>
                <w:rStyle w:val="dash041e005f0431005f044b005f0447005f043d005f044b005f0439005f005fchar1char1"/>
              </w:rPr>
              <w:t xml:space="preserve">организовывать  учебное сотрудничество и совместную деятельность с учителем и сверстниками;   </w:t>
            </w:r>
            <w:proofErr w:type="spellStart"/>
            <w:r w:rsidRPr="004B521E">
              <w:rPr>
                <w:rStyle w:val="dash041e005f0431005f044b005f0447005f043d005f044b005f0439005f005fchar1char1"/>
              </w:rPr>
              <w:t>работать</w:t>
            </w:r>
            <w:r w:rsidRPr="004B521E">
              <w:rPr>
                <w:rStyle w:val="dash0421005f0442005f0440005f043e005f0433005f0438005f0439005f005fchar1char1"/>
                <w:b w:val="0"/>
                <w:bCs w:val="0"/>
              </w:rPr>
              <w:t>индивидуально</w:t>
            </w:r>
            <w:proofErr w:type="spellEnd"/>
            <w:r w:rsidRPr="004B521E">
              <w:rPr>
                <w:rStyle w:val="dash0421005f0442005f0440005f043e005f0433005f0438005f0439005f005fchar1char1"/>
                <w:b w:val="0"/>
                <w:bCs w:val="0"/>
              </w:rPr>
              <w:t xml:space="preserve"> и в группе</w:t>
            </w:r>
            <w:r w:rsidRPr="004B521E">
              <w:rPr>
                <w:rStyle w:val="dash0421005f0442005f0440005f043e005f0433005f0438005f0439005f005fchar1char1"/>
              </w:rPr>
              <w:t xml:space="preserve">: </w:t>
            </w:r>
            <w:r w:rsidRPr="004B521E">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 xml:space="preserve">2)умение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C203B" w:rsidRPr="004B521E" w:rsidRDefault="00DC203B" w:rsidP="00CE3108">
            <w:pPr>
              <w:rPr>
                <w:rStyle w:val="dash041e005f0431005f044b005f0447005f043d005f044b005f0439005f005fchar1char1"/>
              </w:rPr>
            </w:pPr>
            <w:r w:rsidRPr="004B521E">
              <w:t>3)</w:t>
            </w:r>
            <w:r w:rsidRPr="004B521E">
              <w:rPr>
                <w:rStyle w:val="dash041e005f0431005f044b005f0447005f043d005f044b005f0439005f005fchar1char1"/>
              </w:rPr>
              <w:t>формирование и развитие компетентности в области использования</w:t>
            </w:r>
          </w:p>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rPr>
              <w:t xml:space="preserve"> информационно-коммуникационных технологий (далее ИК</w:t>
            </w:r>
            <w:proofErr w:type="gramStart"/>
            <w:r w:rsidRPr="004B521E">
              <w:rPr>
                <w:rStyle w:val="dash041e005f0431005f044b005f0447005f043d005f044b005f0439005f005fchar1char1"/>
              </w:rPr>
              <w:t>Т–</w:t>
            </w:r>
            <w:proofErr w:type="gramEnd"/>
            <w:r w:rsidRPr="004B521E">
              <w:rPr>
                <w:rStyle w:val="dash041e005f0431005f044b005f0447005f043d005f044b005f0439005f005fchar1char1"/>
              </w:rPr>
              <w:t xml:space="preserve"> компетенции);</w:t>
            </w:r>
          </w:p>
          <w:p w:rsidR="00DC203B" w:rsidRPr="004B521E" w:rsidRDefault="00DC203B" w:rsidP="00CE3108">
            <w:r w:rsidRPr="004B521E">
              <w:rPr>
                <w:rStyle w:val="dash041e005f0431005f044b005f0447005f043d005f044b005f0439005f005fchar1char1"/>
              </w:rPr>
              <w:t>4)</w:t>
            </w:r>
            <w:r w:rsidRPr="004B521E">
              <w:t xml:space="preserve"> формирование и развитие экологического мышления, умение </w:t>
            </w:r>
            <w:r w:rsidRPr="004B521E">
              <w:lastRenderedPageBreak/>
              <w:t>применять его в познавательной, коммуникативной, социальной практике и профессиональной ориентации</w:t>
            </w:r>
            <w:r w:rsidRPr="004B521E">
              <w:rPr>
                <w:rStyle w:val="dash041e005f0431005f044b005f0447005f043d005f044b005f0439005f005fchar1char1"/>
              </w:rPr>
              <w:t>.</w:t>
            </w:r>
          </w:p>
        </w:tc>
      </w:tr>
      <w:tr w:rsidR="00DC203B" w:rsidRPr="004B521E">
        <w:tc>
          <w:tcPr>
            <w:tcW w:w="15289" w:type="dxa"/>
            <w:gridSpan w:val="4"/>
          </w:tcPr>
          <w:p w:rsidR="00DC203B" w:rsidRPr="004B521E" w:rsidRDefault="00DC203B" w:rsidP="00CE3108">
            <w:pPr>
              <w:jc w:val="center"/>
              <w:rPr>
                <w:rStyle w:val="dash041e005f0431005f044b005f0447005f043d005f044b005f0439005f005fchar1char1"/>
                <w:b/>
                <w:bCs/>
              </w:rPr>
            </w:pPr>
            <w:r w:rsidRPr="004B521E">
              <w:rPr>
                <w:rStyle w:val="dash041e005f0431005f044b005f0447005f043d005f044b005f0439005f005fchar1char1"/>
                <w:b/>
                <w:bCs/>
              </w:rPr>
              <w:lastRenderedPageBreak/>
              <w:t>Формирование ИКТ - компетенций</w:t>
            </w:r>
          </w:p>
        </w:tc>
      </w:tr>
      <w:tr w:rsidR="00DC203B" w:rsidRPr="004B521E">
        <w:tc>
          <w:tcPr>
            <w:tcW w:w="15289" w:type="dxa"/>
            <w:gridSpan w:val="4"/>
          </w:tcPr>
          <w:p w:rsidR="00DC203B" w:rsidRPr="004B521E" w:rsidRDefault="00DC203B" w:rsidP="00CE3108">
            <w:pPr>
              <w:rPr>
                <w:rStyle w:val="dash041e005f0431005f044b005f0447005f043d005f044b005f0439005f005fchar1char1"/>
                <w:b/>
                <w:bCs/>
                <w:i/>
                <w:iCs/>
              </w:rPr>
            </w:pPr>
            <w:r w:rsidRPr="004B521E">
              <w:rPr>
                <w:rStyle w:val="dash041e005f0431005f044b005f0447005f043d005f044b005f0439005f005fchar1char1"/>
                <w:b/>
                <w:bCs/>
                <w:i/>
                <w:iCs/>
              </w:rPr>
              <w:t>Выпускник научится</w:t>
            </w:r>
          </w:p>
        </w:tc>
      </w:tr>
      <w:tr w:rsidR="00DC203B" w:rsidRPr="004B521E">
        <w:tc>
          <w:tcPr>
            <w:tcW w:w="2869" w:type="dxa"/>
          </w:tcPr>
          <w:p w:rsidR="00DC203B" w:rsidRPr="004B521E" w:rsidRDefault="00DC203B" w:rsidP="00CE3108">
            <w:r w:rsidRPr="004B521E">
              <w:t xml:space="preserve">1)выводить информацию на бумагу, </w:t>
            </w:r>
            <w:r w:rsidRPr="004B521E">
              <w:rPr>
                <w:i/>
                <w:iCs/>
              </w:rPr>
              <w:t xml:space="preserve">правильно обращаться с </w:t>
            </w:r>
            <w:r w:rsidRPr="004B521E">
              <w:rPr>
                <w:i/>
                <w:iCs/>
              </w:rPr>
              <w:lastRenderedPageBreak/>
              <w:t>расходными материалами;</w:t>
            </w:r>
          </w:p>
          <w:p w:rsidR="00DC203B" w:rsidRPr="004B521E" w:rsidRDefault="00DC203B" w:rsidP="00CE3108">
            <w:r w:rsidRPr="004B521E">
              <w:t>2)соблюдать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C203B" w:rsidRPr="004B521E" w:rsidRDefault="00DC203B" w:rsidP="00CE3108">
            <w:r w:rsidRPr="004B521E">
              <w:t xml:space="preserve">3) соблюдать нормы информационной культуры, этики и права; с уважением относиться к частной информации и информационным правам </w:t>
            </w:r>
          </w:p>
          <w:p w:rsidR="00DC203B" w:rsidRPr="004B521E" w:rsidRDefault="00DC203B" w:rsidP="00CE3108">
            <w:r w:rsidRPr="004B521E">
              <w:t>4)избирательно относиться к информации в окружающем информационном пространстве, отказываться от потребления ненужной информации от других людей.</w:t>
            </w:r>
          </w:p>
        </w:tc>
        <w:tc>
          <w:tcPr>
            <w:tcW w:w="3780" w:type="dxa"/>
          </w:tcPr>
          <w:p w:rsidR="00DC203B" w:rsidRPr="004B521E" w:rsidRDefault="00DC203B" w:rsidP="00CE3108">
            <w:r w:rsidRPr="004B521E">
              <w:lastRenderedPageBreak/>
              <w:t xml:space="preserve">1) выбирать технические средства ИКТ для фиксации изображений и звуков </w:t>
            </w:r>
            <w:proofErr w:type="gramStart"/>
            <w:r w:rsidRPr="004B521E">
              <w:t>в</w:t>
            </w:r>
            <w:proofErr w:type="gramEnd"/>
            <w:r w:rsidRPr="004B521E">
              <w:t xml:space="preserve"> со </w:t>
            </w:r>
            <w:proofErr w:type="spellStart"/>
            <w:r w:rsidRPr="004B521E">
              <w:t>ответствии</w:t>
            </w:r>
            <w:r w:rsidRPr="004B521E">
              <w:rPr>
                <w:i/>
                <w:iCs/>
              </w:rPr>
              <w:t>с</w:t>
            </w:r>
            <w:proofErr w:type="spellEnd"/>
            <w:r w:rsidRPr="004B521E">
              <w:rPr>
                <w:i/>
                <w:iCs/>
              </w:rPr>
              <w:t xml:space="preserve"> </w:t>
            </w:r>
            <w:r w:rsidRPr="004B521E">
              <w:rPr>
                <w:i/>
                <w:iCs/>
              </w:rPr>
              <w:lastRenderedPageBreak/>
              <w:t>поставленной целью</w:t>
            </w:r>
            <w:r w:rsidRPr="004B521E">
              <w:t>;</w:t>
            </w:r>
          </w:p>
          <w:p w:rsidR="00DC203B" w:rsidRPr="004B521E" w:rsidRDefault="00DC203B" w:rsidP="00CE3108">
            <w:pPr>
              <w:pStyle w:val="ae"/>
            </w:pPr>
            <w:r w:rsidRPr="004B521E">
              <w:t>2)учитывать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C203B" w:rsidRPr="004B521E" w:rsidRDefault="00DC203B" w:rsidP="00CE3108">
            <w:pPr>
              <w:pStyle w:val="ae"/>
            </w:pPr>
            <w:r w:rsidRPr="004B521E">
              <w:t>3)</w:t>
            </w:r>
            <w:r w:rsidRPr="004B521E">
              <w:rPr>
                <w:i/>
                <w:iCs/>
              </w:rPr>
              <w:t>вести личный дневник</w:t>
            </w:r>
            <w:r w:rsidRPr="004B521E">
              <w:t xml:space="preserve"> (блог) с использованием возможностей Интернета;</w:t>
            </w:r>
          </w:p>
          <w:p w:rsidR="00DC203B" w:rsidRPr="004B521E" w:rsidRDefault="00DC203B" w:rsidP="00CE3108">
            <w:pPr>
              <w:pStyle w:val="ae"/>
            </w:pPr>
            <w:proofErr w:type="gramStart"/>
            <w:r w:rsidRPr="004B521E">
              <w:t xml:space="preserve">4))осуществлять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w:t>
            </w:r>
            <w:r w:rsidRPr="004B521E">
              <w:rPr>
                <w:i/>
                <w:iCs/>
              </w:rPr>
              <w:t>формирование портфолио);</w:t>
            </w:r>
            <w:proofErr w:type="gramEnd"/>
          </w:p>
          <w:p w:rsidR="00DC203B" w:rsidRPr="004B521E" w:rsidRDefault="00DC203B" w:rsidP="00CE3108">
            <w:pPr>
              <w:pStyle w:val="ae"/>
            </w:pPr>
            <w:r w:rsidRPr="004B521E">
              <w:t xml:space="preserve">5) </w:t>
            </w:r>
            <w:r w:rsidRPr="004B521E">
              <w:rPr>
                <w:i/>
                <w:iCs/>
              </w:rPr>
              <w:t>формировать собственное информационное пространство</w:t>
            </w:r>
            <w:r w:rsidRPr="004B521E">
              <w:t>: создавать системы папок и размещать в них нужные информационные источники, размещать информацию в Интернете.</w:t>
            </w:r>
          </w:p>
          <w:p w:rsidR="00DC203B" w:rsidRPr="004B521E" w:rsidRDefault="00DC203B" w:rsidP="00CE3108">
            <w:pPr>
              <w:pStyle w:val="ae"/>
            </w:pPr>
            <w:r w:rsidRPr="004B521E">
              <w:t xml:space="preserve">6) </w:t>
            </w:r>
            <w:r w:rsidRPr="004B521E">
              <w:rPr>
                <w:i/>
                <w:iCs/>
              </w:rPr>
              <w:t xml:space="preserve">проектировать и организовывать </w:t>
            </w:r>
            <w:proofErr w:type="spellStart"/>
            <w:r w:rsidRPr="004B521E">
              <w:rPr>
                <w:i/>
                <w:iCs/>
              </w:rPr>
              <w:lastRenderedPageBreak/>
              <w:t>свою</w:t>
            </w:r>
            <w:r w:rsidRPr="004B521E">
              <w:t>индивидуальную</w:t>
            </w:r>
            <w:proofErr w:type="spellEnd"/>
            <w:r w:rsidRPr="004B521E">
              <w:t xml:space="preserve"> и групповую </w:t>
            </w:r>
            <w:r w:rsidRPr="004B521E">
              <w:rPr>
                <w:i/>
                <w:iCs/>
              </w:rPr>
              <w:t>деятельность</w:t>
            </w:r>
            <w:r w:rsidRPr="004B521E">
              <w:t>, организовывать своё время с использованием ИКТ.</w:t>
            </w:r>
          </w:p>
          <w:p w:rsidR="00DC203B" w:rsidRPr="004B521E" w:rsidRDefault="00DC203B" w:rsidP="00CE3108">
            <w:pPr>
              <w:rPr>
                <w:rStyle w:val="dash041e005f0431005f044b005f0447005f043d005f044b005f0439005f005fchar1char1"/>
              </w:rPr>
            </w:pPr>
          </w:p>
        </w:tc>
        <w:tc>
          <w:tcPr>
            <w:tcW w:w="4680" w:type="dxa"/>
          </w:tcPr>
          <w:p w:rsidR="00DC203B" w:rsidRPr="004B521E" w:rsidRDefault="00DC203B" w:rsidP="00CE3108">
            <w:r w:rsidRPr="004B521E">
              <w:lastRenderedPageBreak/>
              <w:t xml:space="preserve">1)осуществлять фиксацию изображений и звуков в ходе процесса обсуждения, проведения эксперимента, природного </w:t>
            </w:r>
            <w:r w:rsidRPr="004B521E">
              <w:lastRenderedPageBreak/>
              <w:t>процесса, фиксацию ход</w:t>
            </w:r>
          </w:p>
          <w:p w:rsidR="00DC203B" w:rsidRPr="004B521E" w:rsidRDefault="00DC203B" w:rsidP="00CE3108">
            <w:r w:rsidRPr="004B521E">
              <w:t xml:space="preserve">2) проводить обработку цифровых фотографий с использованием возможностей специальных компьютерных инструментов, </w:t>
            </w:r>
          </w:p>
          <w:p w:rsidR="00DC203B" w:rsidRPr="004B521E" w:rsidRDefault="00DC203B" w:rsidP="00CE3108">
            <w:r w:rsidRPr="004B521E">
              <w:t xml:space="preserve"> и результатов проектной деятельности;</w:t>
            </w:r>
          </w:p>
          <w:p w:rsidR="00DC203B" w:rsidRPr="004B521E" w:rsidRDefault="00DC203B" w:rsidP="00CE3108">
            <w:pPr>
              <w:pStyle w:val="ae"/>
            </w:pPr>
            <w:r w:rsidRPr="004B521E">
              <w:t>3) осуществлять видеосъёмку и проводить монтаж отснятого материала с использованием возможностей специальных компьютерных инструментов.</w:t>
            </w:r>
          </w:p>
          <w:p w:rsidR="00DC203B" w:rsidRPr="004B521E" w:rsidRDefault="00DC203B" w:rsidP="00CE3108">
            <w:pPr>
              <w:pStyle w:val="ae"/>
            </w:pPr>
            <w:r w:rsidRPr="004B521E">
              <w:t>4) создавать различные геометрические объекты с использованием возможностей специальных компьютерных инструментов;</w:t>
            </w:r>
          </w:p>
          <w:p w:rsidR="00DC203B" w:rsidRPr="004B521E" w:rsidRDefault="00DC203B" w:rsidP="00CE3108">
            <w:pPr>
              <w:pStyle w:val="ae"/>
            </w:pPr>
            <w:r w:rsidRPr="004B521E">
              <w:t>5)создавать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C203B" w:rsidRPr="004B521E" w:rsidRDefault="00DC203B" w:rsidP="00CE3108">
            <w:pPr>
              <w:pStyle w:val="ae"/>
            </w:pPr>
            <w:r w:rsidRPr="004B521E">
              <w:t>6)создавать специализированные карты и диаграммы: географические, хронологические;</w:t>
            </w:r>
          </w:p>
          <w:p w:rsidR="00DC203B" w:rsidRPr="004B521E" w:rsidRDefault="00DC203B" w:rsidP="00CE3108">
            <w:pPr>
              <w:pStyle w:val="ae"/>
            </w:pPr>
            <w:r w:rsidRPr="004B521E">
              <w:t>7)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C203B" w:rsidRPr="004B521E" w:rsidRDefault="00DC203B" w:rsidP="00CE3108">
            <w:pPr>
              <w:pStyle w:val="ae"/>
            </w:pPr>
            <w:proofErr w:type="gramStart"/>
            <w:r w:rsidRPr="004B521E">
              <w:t xml:space="preserve">8) работать с особыми видами сообщений: диаграммами (алгоритмическими, </w:t>
            </w:r>
            <w:r w:rsidRPr="004B521E">
              <w:lastRenderedPageBreak/>
              <w:t>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DC203B" w:rsidRPr="004B521E" w:rsidRDefault="00DC203B" w:rsidP="00CE3108">
            <w:pPr>
              <w:pStyle w:val="ae"/>
            </w:pPr>
            <w:r w:rsidRPr="004B521E">
              <w:t>9)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C203B" w:rsidRPr="004B521E" w:rsidRDefault="00DC203B" w:rsidP="00CE3108">
            <w:pPr>
              <w:pStyle w:val="ae"/>
            </w:pPr>
            <w:r w:rsidRPr="004B521E">
              <w:t>10) использовать приёмы поиска информации на персональном компьютере, в информационной среде учреждения и в образовательном пространстве;</w:t>
            </w:r>
          </w:p>
          <w:p w:rsidR="00DC203B" w:rsidRPr="004B521E" w:rsidRDefault="00DC203B" w:rsidP="00CE3108">
            <w:pPr>
              <w:pStyle w:val="ae"/>
            </w:pPr>
            <w:r w:rsidRPr="004B521E">
              <w:t>11)использовать различные библиотечные, в том числе электронные, каталоги для поиска необходимых книг;</w:t>
            </w:r>
          </w:p>
          <w:p w:rsidR="00DC203B" w:rsidRPr="004B521E" w:rsidRDefault="00DC203B" w:rsidP="00CE3108">
            <w:pPr>
              <w:pStyle w:val="ae"/>
            </w:pPr>
            <w:r w:rsidRPr="004B521E">
              <w:t>12) искать информацию в различных базах данных, создавать и заполнять базы данных, в частности использовать различные определители;</w:t>
            </w:r>
          </w:p>
          <w:p w:rsidR="00DC203B" w:rsidRPr="004B521E" w:rsidRDefault="00DC203B" w:rsidP="00CE3108">
            <w:pPr>
              <w:pStyle w:val="ae"/>
            </w:pPr>
            <w:r w:rsidRPr="004B521E">
              <w:t>13) вводить результаты измерений и другие цифровые данные для их обработки, в том числе статистической, и визуализации;</w:t>
            </w:r>
          </w:p>
          <w:p w:rsidR="00DC203B" w:rsidRPr="004B521E" w:rsidRDefault="00DC203B" w:rsidP="00CE3108">
            <w:pPr>
              <w:pStyle w:val="ae"/>
            </w:pPr>
            <w:r w:rsidRPr="004B521E">
              <w:t>14)строить математические модели;</w:t>
            </w:r>
          </w:p>
          <w:p w:rsidR="00DC203B" w:rsidRPr="004B521E" w:rsidRDefault="00DC203B" w:rsidP="00CE3108">
            <w:pPr>
              <w:pStyle w:val="ae"/>
            </w:pPr>
            <w:r w:rsidRPr="004B521E">
              <w:t xml:space="preserve">15) проводить эксперименты и </w:t>
            </w:r>
            <w:r w:rsidRPr="004B521E">
              <w:lastRenderedPageBreak/>
              <w:t>исследования в виртуальных лабораториях по естественным наукам, математике и информатике.</w:t>
            </w:r>
          </w:p>
          <w:p w:rsidR="00DC203B" w:rsidRPr="004B521E" w:rsidRDefault="00DC203B" w:rsidP="00CE3108">
            <w:pPr>
              <w:pStyle w:val="ae"/>
            </w:pPr>
            <w:r w:rsidRPr="004B521E">
              <w:t>16) моделировать с использованием виртуальных конструкторов;</w:t>
            </w:r>
          </w:p>
          <w:p w:rsidR="00DC203B" w:rsidRPr="004B521E" w:rsidRDefault="00DC203B" w:rsidP="00CE3108">
            <w:pPr>
              <w:pStyle w:val="ae"/>
            </w:pPr>
            <w:r w:rsidRPr="004B521E">
              <w:t>17)конструировать и моделировать с использованием материальных конструкторов с компьютерным управлением и обратной связью;</w:t>
            </w:r>
          </w:p>
          <w:p w:rsidR="00DC203B" w:rsidRPr="004B521E" w:rsidRDefault="00DC203B" w:rsidP="00CE3108">
            <w:pPr>
              <w:pStyle w:val="ae"/>
            </w:pPr>
            <w:r w:rsidRPr="004B521E">
              <w:t>18) моделировать с использованием сре</w:t>
            </w:r>
            <w:proofErr w:type="gramStart"/>
            <w:r w:rsidRPr="004B521E">
              <w:t>дств пр</w:t>
            </w:r>
            <w:proofErr w:type="gramEnd"/>
            <w:r w:rsidRPr="004B521E">
              <w:t>ограммирования;</w:t>
            </w:r>
          </w:p>
          <w:p w:rsidR="00DC203B" w:rsidRPr="004B521E" w:rsidRDefault="00DC203B" w:rsidP="00CE3108">
            <w:pPr>
              <w:pStyle w:val="ae"/>
            </w:pPr>
            <w:r w:rsidRPr="004B521E">
              <w:t>19)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C203B" w:rsidRPr="004B521E" w:rsidRDefault="00DC203B" w:rsidP="00CE3108">
            <w:r w:rsidRPr="004B521E">
              <w:t>20)создавать презентации на основе цифровых фотографий;</w:t>
            </w:r>
          </w:p>
          <w:p w:rsidR="00DC203B" w:rsidRPr="004B521E" w:rsidRDefault="00DC203B" w:rsidP="00CE3108">
            <w:pPr>
              <w:pStyle w:val="ae"/>
            </w:pPr>
          </w:p>
          <w:p w:rsidR="00DC203B" w:rsidRPr="004B521E" w:rsidRDefault="00DC203B" w:rsidP="00CE3108">
            <w:pPr>
              <w:pStyle w:val="ae"/>
            </w:pPr>
          </w:p>
          <w:p w:rsidR="00DC203B" w:rsidRPr="004B521E" w:rsidRDefault="00DC203B" w:rsidP="00CE3108">
            <w:pPr>
              <w:pStyle w:val="ae"/>
            </w:pPr>
          </w:p>
          <w:p w:rsidR="00DC203B" w:rsidRPr="004B521E" w:rsidRDefault="00DC203B" w:rsidP="00CE3108">
            <w:pPr>
              <w:pStyle w:val="ae"/>
            </w:pPr>
          </w:p>
          <w:p w:rsidR="00DC203B" w:rsidRPr="004B521E" w:rsidRDefault="00DC203B" w:rsidP="00CE3108">
            <w:pPr>
              <w:pStyle w:val="ae"/>
            </w:pPr>
          </w:p>
          <w:p w:rsidR="00DC203B" w:rsidRPr="004B521E" w:rsidRDefault="00DC203B" w:rsidP="00CE3108">
            <w:pPr>
              <w:rPr>
                <w:rStyle w:val="dash041e005f0431005f044b005f0447005f043d005f044b005f0439005f005fchar1char1"/>
              </w:rPr>
            </w:pPr>
          </w:p>
        </w:tc>
        <w:tc>
          <w:tcPr>
            <w:tcW w:w="3960" w:type="dxa"/>
          </w:tcPr>
          <w:p w:rsidR="00DC203B" w:rsidRPr="004B521E" w:rsidRDefault="00DC203B" w:rsidP="00CE3108">
            <w:r w:rsidRPr="004B521E">
              <w:lastRenderedPageBreak/>
              <w:t xml:space="preserve">1)входить в информационную среду образовательного учреждения, в том числе через Интернет, </w:t>
            </w:r>
            <w:r w:rsidRPr="004B521E">
              <w:lastRenderedPageBreak/>
              <w:t>размещать в информационной среде различные информационные объекты;</w:t>
            </w:r>
          </w:p>
          <w:p w:rsidR="00DC203B" w:rsidRPr="004B521E" w:rsidRDefault="00DC203B" w:rsidP="00CE3108">
            <w:pPr>
              <w:pStyle w:val="ae"/>
            </w:pPr>
            <w:r w:rsidRPr="004B521E">
              <w:t>3) организовывать сообщения в виде линейного или включающего ссылки представления для самостоятельного просмотра через браузер;</w:t>
            </w:r>
          </w:p>
          <w:p w:rsidR="00DC203B" w:rsidRPr="004B521E" w:rsidRDefault="00DC203B" w:rsidP="00CE3108">
            <w:pPr>
              <w:pStyle w:val="ae"/>
            </w:pPr>
            <w:proofErr w:type="gramStart"/>
            <w:r w:rsidRPr="004B521E">
              <w:t>4)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DC203B" w:rsidRPr="004B521E" w:rsidRDefault="00DC203B" w:rsidP="00CE3108">
            <w:pPr>
              <w:pStyle w:val="ae"/>
            </w:pPr>
            <w:r w:rsidRPr="004B521E">
              <w:t>5) проводить деконструкцию сообщений, выделение в них структуры, элементов и фрагментов;</w:t>
            </w:r>
          </w:p>
          <w:p w:rsidR="00DC203B" w:rsidRPr="004B521E" w:rsidRDefault="00DC203B" w:rsidP="00CE3108">
            <w:pPr>
              <w:pStyle w:val="ae"/>
            </w:pPr>
            <w:r w:rsidRPr="004B521E">
              <w:t>6) использовать при восприятии сообщений внутренние и внешние ссылки;</w:t>
            </w:r>
          </w:p>
          <w:p w:rsidR="00DC203B" w:rsidRPr="004B521E" w:rsidRDefault="00DC203B" w:rsidP="00CE3108">
            <w:pPr>
              <w:pStyle w:val="ae"/>
            </w:pPr>
            <w:r w:rsidRPr="004B521E">
              <w:t xml:space="preserve">7) формулировать вопросы к сообщению, создавать краткое описание сообщения; цитировать </w:t>
            </w:r>
            <w:r w:rsidRPr="004B521E">
              <w:lastRenderedPageBreak/>
              <w:t>фрагменты сообщения;</w:t>
            </w:r>
          </w:p>
          <w:p w:rsidR="00DC203B" w:rsidRPr="004B521E" w:rsidRDefault="00DC203B" w:rsidP="00CE3108">
            <w:pPr>
              <w:pStyle w:val="ae"/>
            </w:pPr>
            <w:r w:rsidRPr="004B521E">
              <w:t xml:space="preserve">8) выступать с </w:t>
            </w:r>
            <w:proofErr w:type="spellStart"/>
            <w:r w:rsidRPr="004B521E">
              <w:t>аудиовидеоподдержкой</w:t>
            </w:r>
            <w:proofErr w:type="spellEnd"/>
            <w:r w:rsidRPr="004B521E">
              <w:t>, включая выступление перед дистанционной аудиторией;</w:t>
            </w:r>
          </w:p>
          <w:p w:rsidR="00DC203B" w:rsidRPr="004B521E" w:rsidRDefault="00DC203B" w:rsidP="00CE3108">
            <w:pPr>
              <w:pStyle w:val="ae"/>
            </w:pPr>
            <w:r w:rsidRPr="004B521E">
              <w:t>9)участвовать в обсуждении (</w:t>
            </w:r>
            <w:proofErr w:type="spellStart"/>
            <w:r w:rsidRPr="004B521E">
              <w:t>аудиовидеофорум</w:t>
            </w:r>
            <w:proofErr w:type="spellEnd"/>
            <w:r w:rsidRPr="004B521E">
              <w:t>, текстовый форум) с использованием возможностей Интернета;</w:t>
            </w:r>
          </w:p>
          <w:p w:rsidR="00DC203B" w:rsidRPr="004B521E" w:rsidRDefault="00DC203B" w:rsidP="00CE3108">
            <w:pPr>
              <w:pStyle w:val="ae"/>
            </w:pPr>
            <w:r w:rsidRPr="004B521E">
              <w:t>10) использовать возможности электронной почты для информационного обмена;</w:t>
            </w:r>
          </w:p>
          <w:p w:rsidR="00DC203B" w:rsidRPr="004B521E" w:rsidRDefault="00DC203B" w:rsidP="00CE3108">
            <w:pPr>
              <w:rPr>
                <w:rStyle w:val="dash041e005f0431005f044b005f0447005f043d005f044b005f0439005f005fchar1char1"/>
              </w:rPr>
            </w:pPr>
          </w:p>
        </w:tc>
      </w:tr>
      <w:tr w:rsidR="00DC203B" w:rsidRPr="004B521E">
        <w:tc>
          <w:tcPr>
            <w:tcW w:w="15289" w:type="dxa"/>
            <w:gridSpan w:val="4"/>
          </w:tcPr>
          <w:p w:rsidR="00DC203B" w:rsidRPr="004B521E" w:rsidRDefault="00DC203B" w:rsidP="00CE3108">
            <w:pPr>
              <w:rPr>
                <w:rStyle w:val="dash041e005f0431005f044b005f0447005f043d005f044b005f0439005f005fchar1char1"/>
                <w:b/>
                <w:bCs/>
                <w:i/>
                <w:iCs/>
              </w:rPr>
            </w:pPr>
            <w:r w:rsidRPr="004B521E">
              <w:rPr>
                <w:b/>
                <w:bCs/>
              </w:rPr>
              <w:lastRenderedPageBreak/>
              <w:t>Выпускник получит возможность научиться</w:t>
            </w:r>
          </w:p>
        </w:tc>
      </w:tr>
      <w:tr w:rsidR="00DC203B" w:rsidRPr="004B521E">
        <w:tc>
          <w:tcPr>
            <w:tcW w:w="2869" w:type="dxa"/>
          </w:tcPr>
          <w:p w:rsidR="00DC203B" w:rsidRPr="004B521E" w:rsidRDefault="00DC203B" w:rsidP="00CE3108">
            <w:pPr>
              <w:rPr>
                <w:i/>
                <w:iCs/>
              </w:rPr>
            </w:pPr>
            <w:r w:rsidRPr="004B521E">
              <w:rPr>
                <w:i/>
                <w:iCs/>
              </w:rPr>
              <w:lastRenderedPageBreak/>
              <w:t>1) осознавать и использовать в практической деятельности основные психологические особенности восприятия информации человеком.</w:t>
            </w:r>
          </w:p>
          <w:p w:rsidR="00DC203B" w:rsidRPr="004B521E" w:rsidRDefault="00DC203B" w:rsidP="00CE3108">
            <w:pPr>
              <w:rPr>
                <w:i/>
                <w:iCs/>
              </w:rPr>
            </w:pPr>
            <w:r w:rsidRPr="004B521E">
              <w:rPr>
                <w:i/>
                <w:iCs/>
              </w:rPr>
              <w:t>2)использовать возможности И</w:t>
            </w:r>
            <w:proofErr w:type="gramStart"/>
            <w:r w:rsidRPr="004B521E">
              <w:rPr>
                <w:i/>
                <w:iCs/>
              </w:rPr>
              <w:t>КТ в тв</w:t>
            </w:r>
            <w:proofErr w:type="gramEnd"/>
            <w:r w:rsidRPr="004B521E">
              <w:rPr>
                <w:i/>
                <w:iCs/>
              </w:rPr>
              <w:t>орческой деятельности, связанной с искусством</w:t>
            </w:r>
          </w:p>
          <w:p w:rsidR="00DC203B" w:rsidRPr="004B521E" w:rsidRDefault="00DC203B" w:rsidP="00CE3108">
            <w:pPr>
              <w:rPr>
                <w:i/>
                <w:iCs/>
              </w:rPr>
            </w:pPr>
            <w:r w:rsidRPr="004B521E">
              <w:rPr>
                <w:i/>
                <w:iCs/>
              </w:rPr>
              <w:t>3) использовать музыкальные редакторы, клавишные и кинетические синтезаторы для решения творческих задач</w:t>
            </w:r>
          </w:p>
          <w:p w:rsidR="00DC203B" w:rsidRPr="004B521E" w:rsidRDefault="00DC203B" w:rsidP="00CE3108"/>
        </w:tc>
        <w:tc>
          <w:tcPr>
            <w:tcW w:w="3780" w:type="dxa"/>
          </w:tcPr>
          <w:p w:rsidR="00DC203B" w:rsidRPr="004B521E" w:rsidRDefault="00DC203B" w:rsidP="00CE3108">
            <w:pPr>
              <w:rPr>
                <w:i/>
                <w:iCs/>
              </w:rPr>
            </w:pPr>
            <w:r w:rsidRPr="004B521E">
              <w:rPr>
                <w:i/>
                <w:iCs/>
              </w:rPr>
              <w:t>1)анализировать результаты своей деятельности и затрачиваемых ресурсов</w:t>
            </w:r>
          </w:p>
          <w:p w:rsidR="00DC203B" w:rsidRPr="004B521E" w:rsidRDefault="00DC203B" w:rsidP="00CE3108">
            <w:pPr>
              <w:rPr>
                <w:rStyle w:val="dash041e005f0431005f044b005f0447005f043d005f044b005f0439005f005fchar1char1"/>
              </w:rPr>
            </w:pPr>
          </w:p>
        </w:tc>
        <w:tc>
          <w:tcPr>
            <w:tcW w:w="4680" w:type="dxa"/>
          </w:tcPr>
          <w:p w:rsidR="00DC203B" w:rsidRPr="004B521E" w:rsidRDefault="00DC203B" w:rsidP="00CE3108">
            <w:pPr>
              <w:rPr>
                <w:i/>
                <w:iCs/>
              </w:rPr>
            </w:pPr>
            <w:r w:rsidRPr="004B521E">
              <w:rPr>
                <w:i/>
                <w:iCs/>
              </w:rPr>
              <w:t>1)различать творческую и техническую фиксацию звуков и изображений;</w:t>
            </w:r>
          </w:p>
          <w:p w:rsidR="00DC203B" w:rsidRPr="004B521E" w:rsidRDefault="00DC203B" w:rsidP="00CE3108">
            <w:pPr>
              <w:rPr>
                <w:i/>
                <w:iCs/>
              </w:rPr>
            </w:pPr>
            <w:r w:rsidRPr="004B521E">
              <w:rPr>
                <w:i/>
                <w:iCs/>
              </w:rPr>
              <w:t>2)осуществлять трёхмерное сканирование.</w:t>
            </w:r>
          </w:p>
          <w:p w:rsidR="00DC203B" w:rsidRPr="004B521E" w:rsidRDefault="00DC203B" w:rsidP="00CE3108">
            <w:pPr>
              <w:rPr>
                <w:i/>
                <w:iCs/>
              </w:rPr>
            </w:pPr>
            <w:r w:rsidRPr="004B521E">
              <w:rPr>
                <w:i/>
                <w:iCs/>
              </w:rPr>
              <w:t>3)использовать компьютерные инструменты, упрощающие расшифровку аудиозаписей.</w:t>
            </w:r>
          </w:p>
          <w:p w:rsidR="00DC203B" w:rsidRPr="004B521E" w:rsidRDefault="00DC203B" w:rsidP="00CE3108">
            <w:pPr>
              <w:rPr>
                <w:i/>
                <w:iCs/>
              </w:rPr>
            </w:pPr>
            <w:r w:rsidRPr="004B521E">
              <w:rPr>
                <w:i/>
                <w:iCs/>
              </w:rPr>
              <w:t>4)создавать мультипликационные фильмы;</w:t>
            </w:r>
          </w:p>
          <w:p w:rsidR="00DC203B" w:rsidRPr="004B521E" w:rsidRDefault="00DC203B" w:rsidP="00CE3108">
            <w:pPr>
              <w:rPr>
                <w:i/>
                <w:iCs/>
              </w:rPr>
            </w:pPr>
            <w:r w:rsidRPr="004B521E">
              <w:t>5) </w:t>
            </w:r>
            <w:r w:rsidRPr="004B521E">
              <w:rPr>
                <w:i/>
                <w:iCs/>
              </w:rPr>
              <w:t>создавать виртуальные модели трёхмерных объектов</w:t>
            </w:r>
          </w:p>
          <w:p w:rsidR="00DC203B" w:rsidRPr="004B521E" w:rsidRDefault="00DC203B" w:rsidP="00CE3108">
            <w:pPr>
              <w:rPr>
                <w:i/>
                <w:iCs/>
              </w:rPr>
            </w:pPr>
            <w:r w:rsidRPr="004B521E">
              <w:rPr>
                <w:i/>
                <w:iCs/>
              </w:rPr>
              <w:t>6)</w:t>
            </w:r>
            <w:r w:rsidRPr="004B521E">
              <w:t xml:space="preserve">  </w:t>
            </w:r>
            <w:r w:rsidRPr="004B521E">
              <w:rPr>
                <w:i/>
                <w:iCs/>
              </w:rPr>
              <w:t>создавать и заполнять различные определители</w:t>
            </w:r>
          </w:p>
          <w:p w:rsidR="00DC203B" w:rsidRPr="004B521E" w:rsidRDefault="00DC203B" w:rsidP="00CE3108">
            <w:pPr>
              <w:rPr>
                <w:i/>
                <w:iCs/>
              </w:rPr>
            </w:pPr>
            <w:r w:rsidRPr="004B521E">
              <w:rPr>
                <w:i/>
                <w:iCs/>
              </w:rPr>
              <w:t>7) использовать различные приёмы поиска информации в Интернете в ходе учебной деятельности.</w:t>
            </w:r>
          </w:p>
          <w:p w:rsidR="00DC203B" w:rsidRPr="004B521E" w:rsidRDefault="00DC203B" w:rsidP="00CE3108">
            <w:pPr>
              <w:rPr>
                <w:i/>
                <w:iCs/>
              </w:rPr>
            </w:pPr>
            <w:proofErr w:type="gramStart"/>
            <w:r w:rsidRPr="004B521E">
              <w:rPr>
                <w:i/>
                <w:iCs/>
              </w:rPr>
              <w:t>8)</w:t>
            </w:r>
            <w:r w:rsidRPr="004B521E">
              <w:t>• </w:t>
            </w:r>
            <w:r w:rsidRPr="004B521E">
              <w:rPr>
                <w:i/>
                <w:iCs/>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roofErr w:type="gramEnd"/>
          </w:p>
          <w:p w:rsidR="00DC203B" w:rsidRPr="004B521E" w:rsidRDefault="00DC203B" w:rsidP="00CE3108">
            <w:pPr>
              <w:rPr>
                <w:i/>
                <w:iCs/>
              </w:rPr>
            </w:pPr>
            <w:r w:rsidRPr="004B521E">
              <w:rPr>
                <w:i/>
                <w:iCs/>
              </w:rPr>
              <w:t>9) проектировать виртуальные и реальные объекты и процессы, использовать системы автоматизированного проектирования.</w:t>
            </w:r>
          </w:p>
          <w:p w:rsidR="00DC203B" w:rsidRPr="004B521E" w:rsidRDefault="00DC203B" w:rsidP="00CE3108">
            <w:pPr>
              <w:rPr>
                <w:rStyle w:val="dash041e005f0431005f044b005f0447005f043d005f044b005f0439005f005fchar1char1"/>
              </w:rPr>
            </w:pPr>
          </w:p>
        </w:tc>
        <w:tc>
          <w:tcPr>
            <w:tcW w:w="3960" w:type="dxa"/>
          </w:tcPr>
          <w:p w:rsidR="00DC203B" w:rsidRPr="004B521E" w:rsidRDefault="00DC203B" w:rsidP="00CE3108">
            <w:pPr>
              <w:rPr>
                <w:i/>
                <w:iCs/>
              </w:rPr>
            </w:pPr>
            <w:r w:rsidRPr="004B521E">
              <w:t>1) </w:t>
            </w:r>
            <w:r w:rsidRPr="004B521E">
              <w:rPr>
                <w:i/>
                <w:iCs/>
              </w:rPr>
              <w:t>создавать текст на иностранном языке с использованием слепого десятипальцевого клавиатурного письма</w:t>
            </w:r>
          </w:p>
          <w:p w:rsidR="00DC203B" w:rsidRPr="004B521E" w:rsidRDefault="00DC203B" w:rsidP="00CE3108">
            <w:pPr>
              <w:rPr>
                <w:i/>
                <w:iCs/>
              </w:rPr>
            </w:pPr>
            <w:r w:rsidRPr="004B521E">
              <w:rPr>
                <w:i/>
                <w:iCs/>
              </w:rPr>
              <w:t>2)</w:t>
            </w:r>
            <w:r w:rsidRPr="004B521E">
              <w:t xml:space="preserve">  </w:t>
            </w:r>
            <w:r w:rsidRPr="004B521E">
              <w:rPr>
                <w:i/>
                <w:iCs/>
              </w:rPr>
              <w:t>проектировать дизайн сообщений в соответствии с задачами и средствами доставки;</w:t>
            </w:r>
          </w:p>
          <w:p w:rsidR="00DC203B" w:rsidRPr="004B521E" w:rsidRDefault="00DC203B" w:rsidP="00CE3108">
            <w:pPr>
              <w:rPr>
                <w:i/>
                <w:iCs/>
              </w:rPr>
            </w:pPr>
            <w:r w:rsidRPr="004B521E">
              <w:rPr>
                <w:i/>
                <w:iCs/>
              </w:rPr>
              <w:t>3)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C203B" w:rsidRPr="004B521E" w:rsidRDefault="00DC203B" w:rsidP="00CE3108">
            <w:pPr>
              <w:rPr>
                <w:i/>
                <w:iCs/>
              </w:rPr>
            </w:pPr>
            <w:r w:rsidRPr="004B521E">
              <w:rPr>
                <w:i/>
                <w:iCs/>
              </w:rPr>
              <w:t>4)</w:t>
            </w:r>
            <w:r w:rsidRPr="004B521E">
              <w:t xml:space="preserve">  </w:t>
            </w:r>
            <w:r w:rsidRPr="004B521E">
              <w:rPr>
                <w:i/>
                <w:iCs/>
              </w:rPr>
              <w:t>взаимодействовать в социальных сетях, работать в группе над сообщением (вики);</w:t>
            </w:r>
          </w:p>
          <w:p w:rsidR="00DC203B" w:rsidRPr="004B521E" w:rsidRDefault="00DC203B" w:rsidP="00CE3108">
            <w:pPr>
              <w:rPr>
                <w:i/>
                <w:iCs/>
              </w:rPr>
            </w:pPr>
            <w:r w:rsidRPr="004B521E">
              <w:rPr>
                <w:i/>
                <w:iCs/>
              </w:rPr>
              <w:t>5) участвовать в форумах в социальных образовательных сетях;</w:t>
            </w:r>
          </w:p>
          <w:p w:rsidR="00DC203B" w:rsidRPr="004B521E" w:rsidRDefault="00DC203B" w:rsidP="00CE3108">
            <w:pPr>
              <w:rPr>
                <w:i/>
                <w:iCs/>
              </w:rPr>
            </w:pPr>
            <w:r w:rsidRPr="004B521E">
              <w:rPr>
                <w:i/>
                <w:iCs/>
              </w:rPr>
              <w:t>6)</w:t>
            </w:r>
            <w:r w:rsidRPr="004B521E">
              <w:t xml:space="preserve"> • </w:t>
            </w:r>
            <w:r w:rsidRPr="004B521E">
              <w:rPr>
                <w:i/>
                <w:iCs/>
              </w:rPr>
              <w:t>взаимодействовать с партнёрами с использованием возможностей Интернета (игровое и театральное взаимодействие</w:t>
            </w:r>
          </w:p>
          <w:p w:rsidR="00DC203B" w:rsidRPr="004B521E" w:rsidRDefault="00DC203B" w:rsidP="00CE3108">
            <w:pPr>
              <w:rPr>
                <w:i/>
                <w:iCs/>
              </w:rPr>
            </w:pPr>
            <w:r w:rsidRPr="004B521E">
              <w:rPr>
                <w:i/>
                <w:iCs/>
              </w:rPr>
              <w:t>7) целенаправленно и осознанно развивать свои коммуникативные способности, осваивать новые языковые средства;</w:t>
            </w:r>
          </w:p>
          <w:p w:rsidR="00DC203B" w:rsidRPr="004B521E" w:rsidRDefault="00DC203B" w:rsidP="00CE3108">
            <w:pPr>
              <w:rPr>
                <w:rStyle w:val="dash041e005f0431005f044b005f0447005f043d005f044b005f0439005f005fchar1char1"/>
              </w:rPr>
            </w:pPr>
          </w:p>
        </w:tc>
      </w:tr>
      <w:tr w:rsidR="00DC203B" w:rsidRPr="004B521E">
        <w:tc>
          <w:tcPr>
            <w:tcW w:w="15289" w:type="dxa"/>
            <w:gridSpan w:val="4"/>
          </w:tcPr>
          <w:p w:rsidR="00DC203B" w:rsidRPr="004B521E" w:rsidRDefault="00DC203B" w:rsidP="00CE3108">
            <w:pPr>
              <w:jc w:val="center"/>
              <w:rPr>
                <w:rStyle w:val="dash041e005f0431005f044b005f0447005f043d005f044b005f0439005f005fchar1char1"/>
                <w:b/>
                <w:bCs/>
              </w:rPr>
            </w:pPr>
            <w:r w:rsidRPr="004B521E">
              <w:rPr>
                <w:b/>
                <w:bCs/>
              </w:rPr>
              <w:t>Основы учебно – исследовательской и проектной деятельности</w:t>
            </w:r>
          </w:p>
        </w:tc>
      </w:tr>
      <w:tr w:rsidR="00DC203B" w:rsidRPr="004B521E">
        <w:tc>
          <w:tcPr>
            <w:tcW w:w="15289" w:type="dxa"/>
            <w:gridSpan w:val="4"/>
          </w:tcPr>
          <w:p w:rsidR="00DC203B" w:rsidRPr="004B521E" w:rsidRDefault="00DC203B" w:rsidP="00CE3108">
            <w:pPr>
              <w:rPr>
                <w:rStyle w:val="dash041e005f0431005f044b005f0447005f043d005f044b005f0439005f005fchar1char1"/>
              </w:rPr>
            </w:pPr>
            <w:r w:rsidRPr="004B521E">
              <w:rPr>
                <w:rStyle w:val="dash041e005f0431005f044b005f0447005f043d005f044b005f0439005f005fchar1char1"/>
                <w:b/>
                <w:bCs/>
                <w:i/>
                <w:iCs/>
              </w:rPr>
              <w:t>Выпускник научится</w:t>
            </w:r>
          </w:p>
        </w:tc>
      </w:tr>
      <w:tr w:rsidR="00DC203B" w:rsidRPr="004B521E">
        <w:tc>
          <w:tcPr>
            <w:tcW w:w="2869" w:type="dxa"/>
          </w:tcPr>
          <w:p w:rsidR="00DC203B" w:rsidRPr="004B521E" w:rsidRDefault="00DC203B" w:rsidP="00CE3108">
            <w:pPr>
              <w:rPr>
                <w:rStyle w:val="dash041e005f0431005f044b005f0447005f043d005f044b005f0439005f005fchar1char1"/>
              </w:rPr>
            </w:pPr>
            <w:r w:rsidRPr="004B521E">
              <w:lastRenderedPageBreak/>
              <w:t>1)видеть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3780" w:type="dxa"/>
          </w:tcPr>
          <w:p w:rsidR="00DC203B" w:rsidRPr="004B521E" w:rsidRDefault="00DC203B" w:rsidP="00CE3108">
            <w:pPr>
              <w:pStyle w:val="ae"/>
            </w:pPr>
            <w:r w:rsidRPr="004B521E">
              <w:t>1)планировать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C203B" w:rsidRPr="004B521E" w:rsidRDefault="00DC203B" w:rsidP="00CE3108">
            <w:pPr>
              <w:pStyle w:val="ae"/>
            </w:pPr>
            <w:r w:rsidRPr="004B521E">
              <w:t>2)выбирать и использовать методы, релевантные рассматриваемой проблеме;</w:t>
            </w:r>
          </w:p>
          <w:p w:rsidR="00DC203B" w:rsidRPr="004B521E" w:rsidRDefault="00DC203B" w:rsidP="00CE3108">
            <w:pPr>
              <w:pStyle w:val="ae"/>
            </w:pPr>
            <w:r w:rsidRPr="004B521E">
              <w:t>3)</w:t>
            </w:r>
            <w:r w:rsidRPr="004B521E">
              <w:rPr>
                <w:lang w:val="en-US"/>
              </w:rPr>
              <w:t> </w:t>
            </w:r>
            <w:r w:rsidRPr="004B521E">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C203B" w:rsidRPr="004B521E" w:rsidRDefault="00DC203B" w:rsidP="00CE3108">
            <w:pPr>
              <w:rPr>
                <w:rStyle w:val="dash041e005f0431005f044b005f0447005f043d005f044b005f0439005f005fchar1char1"/>
              </w:rPr>
            </w:pPr>
          </w:p>
        </w:tc>
        <w:tc>
          <w:tcPr>
            <w:tcW w:w="4680" w:type="dxa"/>
          </w:tcPr>
          <w:p w:rsidR="00DC203B" w:rsidRPr="004B521E" w:rsidRDefault="00DC203B" w:rsidP="00CE3108">
            <w:pPr>
              <w:pStyle w:val="ae"/>
            </w:pPr>
            <w:r w:rsidRPr="004B521E">
              <w:t xml:space="preserve">1)использовать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B521E">
              <w:t>контрпример</w:t>
            </w:r>
            <w:proofErr w:type="spellEnd"/>
            <w:r w:rsidRPr="004B521E">
              <w:t>, индуктивные и дедуктивные рассуждения, построение и исполнение алгоритма;</w:t>
            </w:r>
          </w:p>
          <w:p w:rsidR="00DC203B" w:rsidRPr="004B521E" w:rsidRDefault="00DC203B" w:rsidP="00CE3108">
            <w:pPr>
              <w:pStyle w:val="ae"/>
            </w:pPr>
            <w:r w:rsidRPr="004B521E">
              <w:t xml:space="preserve">2)использовать такие </w:t>
            </w:r>
            <w:proofErr w:type="gramStart"/>
            <w:r w:rsidRPr="004B521E">
              <w:t>естественно-научные</w:t>
            </w:r>
            <w:proofErr w:type="gramEnd"/>
            <w:r w:rsidRPr="004B521E">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C203B" w:rsidRPr="004B521E" w:rsidRDefault="00DC203B" w:rsidP="00CE3108">
            <w:pPr>
              <w:pStyle w:val="ae"/>
            </w:pPr>
            <w:r w:rsidRPr="004B521E">
              <w:t>3)использовать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C203B" w:rsidRPr="004B521E" w:rsidRDefault="00DC203B" w:rsidP="00CE3108">
            <w:pPr>
              <w:rPr>
                <w:rStyle w:val="dash041e005f0431005f044b005f0447005f043d005f044b005f0439005f005fchar1char1"/>
              </w:rPr>
            </w:pPr>
          </w:p>
        </w:tc>
        <w:tc>
          <w:tcPr>
            <w:tcW w:w="3960" w:type="dxa"/>
          </w:tcPr>
          <w:p w:rsidR="00DC203B" w:rsidRPr="004B521E" w:rsidRDefault="00DC203B" w:rsidP="00CE3108">
            <w:pPr>
              <w:pStyle w:val="ae"/>
            </w:pPr>
            <w:r w:rsidRPr="004B521E">
              <w:t>1)ясно, логично и точно излагать свою точку зрения, использовать языковые средства, адекватные обсуждаемой проблеме;</w:t>
            </w:r>
          </w:p>
          <w:p w:rsidR="00DC203B" w:rsidRPr="004B521E" w:rsidRDefault="00DC203B" w:rsidP="00CE3108">
            <w:pPr>
              <w:pStyle w:val="ae"/>
            </w:pPr>
            <w:r w:rsidRPr="004B521E">
              <w:t>2)отличать факты от суждений, мнений и оценок, критически относиться к суждениям, мнениям, оценкам, реконструировать их основания;</w:t>
            </w:r>
          </w:p>
          <w:p w:rsidR="00DC203B" w:rsidRPr="004B521E" w:rsidRDefault="00DC203B" w:rsidP="00CE3108">
            <w:pPr>
              <w:rPr>
                <w:rStyle w:val="dash041e005f0431005f044b005f0447005f043d005f044b005f0439005f005fchar1char1"/>
              </w:rPr>
            </w:pPr>
          </w:p>
        </w:tc>
      </w:tr>
      <w:tr w:rsidR="00DC203B" w:rsidRPr="004B521E">
        <w:tc>
          <w:tcPr>
            <w:tcW w:w="15289" w:type="dxa"/>
            <w:gridSpan w:val="4"/>
          </w:tcPr>
          <w:p w:rsidR="00DC203B" w:rsidRPr="004B521E" w:rsidRDefault="00DC203B" w:rsidP="00CE3108">
            <w:pPr>
              <w:pStyle w:val="ae"/>
              <w:rPr>
                <w:b/>
                <w:bCs/>
              </w:rPr>
            </w:pPr>
            <w:r w:rsidRPr="004B521E">
              <w:rPr>
                <w:b/>
                <w:bCs/>
              </w:rPr>
              <w:t>Выпускник получит возможность научиться</w:t>
            </w:r>
          </w:p>
        </w:tc>
      </w:tr>
      <w:tr w:rsidR="00DC203B" w:rsidRPr="004B521E">
        <w:tc>
          <w:tcPr>
            <w:tcW w:w="2869" w:type="dxa"/>
          </w:tcPr>
          <w:p w:rsidR="00DC203B" w:rsidRPr="004B521E" w:rsidRDefault="00DC203B" w:rsidP="00CE3108">
            <w:r w:rsidRPr="004B521E">
              <w:rPr>
                <w:i/>
                <w:iCs/>
              </w:rPr>
              <w:t xml:space="preserve">1) осознавать свою ответственность за достоверность полученных знаний, за </w:t>
            </w:r>
            <w:r w:rsidRPr="004B521E">
              <w:rPr>
                <w:i/>
                <w:iCs/>
              </w:rPr>
              <w:lastRenderedPageBreak/>
              <w:t>качество выполненного проекта.</w:t>
            </w:r>
          </w:p>
        </w:tc>
        <w:tc>
          <w:tcPr>
            <w:tcW w:w="3780" w:type="dxa"/>
          </w:tcPr>
          <w:p w:rsidR="00DC203B" w:rsidRPr="004B521E" w:rsidRDefault="00DC203B" w:rsidP="00CE3108">
            <w:pPr>
              <w:pStyle w:val="ae"/>
            </w:pPr>
            <w:r w:rsidRPr="004B521E">
              <w:rPr>
                <w:i/>
                <w:iCs/>
              </w:rPr>
              <w:lastRenderedPageBreak/>
              <w:t xml:space="preserve">1)самостоятельно задумывать, планировать и выполнять учебное исследование, учебный и </w:t>
            </w:r>
            <w:r w:rsidRPr="004B521E">
              <w:rPr>
                <w:i/>
                <w:iCs/>
              </w:rPr>
              <w:lastRenderedPageBreak/>
              <w:t>социальный проект;</w:t>
            </w:r>
          </w:p>
        </w:tc>
        <w:tc>
          <w:tcPr>
            <w:tcW w:w="4680" w:type="dxa"/>
          </w:tcPr>
          <w:p w:rsidR="00DC203B" w:rsidRPr="004B521E" w:rsidRDefault="00DC203B" w:rsidP="00CE3108">
            <w:pPr>
              <w:rPr>
                <w:i/>
                <w:iCs/>
              </w:rPr>
            </w:pPr>
            <w:r w:rsidRPr="004B521E">
              <w:rPr>
                <w:i/>
                <w:iCs/>
              </w:rPr>
              <w:lastRenderedPageBreak/>
              <w:t>1)</w:t>
            </w:r>
            <w:r w:rsidRPr="004B521E">
              <w:t xml:space="preserve">  </w:t>
            </w:r>
            <w:r w:rsidRPr="004B521E">
              <w:rPr>
                <w:i/>
                <w:iCs/>
              </w:rPr>
              <w:t>использовать догадку, озарение, интуицию;</w:t>
            </w:r>
          </w:p>
          <w:p w:rsidR="00DC203B" w:rsidRPr="004B521E" w:rsidRDefault="00DC203B" w:rsidP="00CE3108">
            <w:pPr>
              <w:rPr>
                <w:i/>
                <w:iCs/>
              </w:rPr>
            </w:pPr>
            <w:r w:rsidRPr="004B521E">
              <w:rPr>
                <w:i/>
                <w:iCs/>
              </w:rPr>
              <w:t xml:space="preserve">2) использовать такие математические методы и приёмы, как перебор логических </w:t>
            </w:r>
            <w:r w:rsidRPr="004B521E">
              <w:rPr>
                <w:i/>
                <w:iCs/>
              </w:rPr>
              <w:lastRenderedPageBreak/>
              <w:t>возможностей, математическое моделирование;</w:t>
            </w:r>
          </w:p>
          <w:p w:rsidR="00DC203B" w:rsidRPr="004B521E" w:rsidRDefault="00DC203B" w:rsidP="00CE3108">
            <w:pPr>
              <w:rPr>
                <w:i/>
                <w:iCs/>
              </w:rPr>
            </w:pPr>
            <w:r w:rsidRPr="004B521E">
              <w:rPr>
                <w:i/>
                <w:iCs/>
              </w:rPr>
              <w:t xml:space="preserve">3) использовать такие </w:t>
            </w:r>
            <w:proofErr w:type="gramStart"/>
            <w:r w:rsidRPr="004B521E">
              <w:rPr>
                <w:i/>
                <w:iCs/>
              </w:rPr>
              <w:t>естественно-научные</w:t>
            </w:r>
            <w:proofErr w:type="gramEnd"/>
            <w:r w:rsidRPr="004B521E">
              <w:rPr>
                <w:i/>
                <w:iCs/>
              </w:rPr>
              <w:t xml:space="preserve"> методы и приёмы, как абстрагирование от привходящих факторов, проверка на совместимость с другими известными фактами;</w:t>
            </w:r>
          </w:p>
          <w:p w:rsidR="00DC203B" w:rsidRPr="004B521E" w:rsidRDefault="00DC203B" w:rsidP="00CE3108">
            <w:pPr>
              <w:rPr>
                <w:i/>
                <w:iCs/>
              </w:rPr>
            </w:pPr>
            <w:r w:rsidRPr="004B521E">
              <w:rPr>
                <w:i/>
                <w:iCs/>
              </w:rPr>
              <w:t>4)</w:t>
            </w:r>
            <w:r w:rsidRPr="004B521E">
              <w:t xml:space="preserve"> • </w:t>
            </w:r>
            <w:r w:rsidRPr="004B521E">
              <w:rPr>
                <w:i/>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C203B" w:rsidRPr="004B521E" w:rsidRDefault="00DC203B" w:rsidP="00CE3108">
            <w:pPr>
              <w:pStyle w:val="ae"/>
            </w:pPr>
            <w:r w:rsidRPr="004B521E">
              <w:rPr>
                <w:i/>
                <w:iCs/>
              </w:rPr>
              <w:t>5)</w:t>
            </w:r>
            <w:r w:rsidRPr="004B521E">
              <w:t xml:space="preserve"> • </w:t>
            </w:r>
            <w:r w:rsidRPr="004B521E">
              <w:rPr>
                <w:i/>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tc>
        <w:tc>
          <w:tcPr>
            <w:tcW w:w="3960" w:type="dxa"/>
          </w:tcPr>
          <w:p w:rsidR="00DC203B" w:rsidRPr="004B521E" w:rsidRDefault="00DC203B" w:rsidP="00CE3108">
            <w:pPr>
              <w:pStyle w:val="ae"/>
            </w:pPr>
          </w:p>
        </w:tc>
      </w:tr>
      <w:tr w:rsidR="00DC203B" w:rsidRPr="004B521E">
        <w:tc>
          <w:tcPr>
            <w:tcW w:w="15289" w:type="dxa"/>
            <w:gridSpan w:val="4"/>
          </w:tcPr>
          <w:p w:rsidR="00DC203B" w:rsidRPr="004B521E" w:rsidRDefault="00DC203B" w:rsidP="00CE3108">
            <w:pPr>
              <w:pStyle w:val="ae"/>
              <w:jc w:val="center"/>
              <w:rPr>
                <w:b/>
                <w:bCs/>
              </w:rPr>
            </w:pPr>
          </w:p>
          <w:p w:rsidR="00DC203B" w:rsidRPr="004B521E" w:rsidRDefault="00DC203B" w:rsidP="00CE3108">
            <w:pPr>
              <w:pStyle w:val="ae"/>
              <w:jc w:val="center"/>
              <w:rPr>
                <w:b/>
                <w:bCs/>
              </w:rPr>
            </w:pPr>
          </w:p>
          <w:p w:rsidR="00DC203B" w:rsidRPr="004B521E" w:rsidRDefault="00DC203B" w:rsidP="00CE3108">
            <w:pPr>
              <w:pStyle w:val="ae"/>
              <w:jc w:val="center"/>
              <w:rPr>
                <w:b/>
                <w:bCs/>
              </w:rPr>
            </w:pPr>
            <w:r w:rsidRPr="004B521E">
              <w:rPr>
                <w:b/>
                <w:bCs/>
              </w:rPr>
              <w:t>Стратегии смыслового чтения и работа с текстом</w:t>
            </w:r>
          </w:p>
        </w:tc>
      </w:tr>
      <w:tr w:rsidR="00DC203B" w:rsidRPr="004B521E">
        <w:tc>
          <w:tcPr>
            <w:tcW w:w="15289" w:type="dxa"/>
            <w:gridSpan w:val="4"/>
          </w:tcPr>
          <w:p w:rsidR="00DC203B" w:rsidRPr="004B521E" w:rsidRDefault="00DC203B" w:rsidP="00CE3108">
            <w:pPr>
              <w:pStyle w:val="ae"/>
            </w:pPr>
            <w:r w:rsidRPr="004B521E">
              <w:rPr>
                <w:rStyle w:val="dash041e005f0431005f044b005f0447005f043d005f044b005f0439005f005fchar1char1"/>
                <w:b/>
                <w:bCs/>
                <w:i/>
                <w:iCs/>
              </w:rPr>
              <w:t>Выпускник научиться</w:t>
            </w:r>
          </w:p>
        </w:tc>
      </w:tr>
      <w:tr w:rsidR="00DC203B" w:rsidRPr="004B521E">
        <w:trPr>
          <w:trHeight w:val="70"/>
        </w:trPr>
        <w:tc>
          <w:tcPr>
            <w:tcW w:w="2869" w:type="dxa"/>
          </w:tcPr>
          <w:p w:rsidR="00DC203B" w:rsidRPr="004B521E" w:rsidRDefault="00DC203B" w:rsidP="00CE3108">
            <w:r w:rsidRPr="004B521E">
              <w:t>1)понимать душевное состояние персонажей текста, сопереживать им.</w:t>
            </w:r>
          </w:p>
          <w:p w:rsidR="00DC203B" w:rsidRPr="004B521E" w:rsidRDefault="00DC203B" w:rsidP="00CE3108">
            <w:r w:rsidRPr="004B521E">
              <w:t xml:space="preserve">2) использовать полученный опыт </w:t>
            </w:r>
            <w:r w:rsidRPr="004B521E">
              <w:lastRenderedPageBreak/>
              <w:t>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780" w:type="dxa"/>
          </w:tcPr>
          <w:p w:rsidR="00DC203B" w:rsidRPr="004B521E" w:rsidRDefault="00DC203B" w:rsidP="00CE3108">
            <w:pPr>
              <w:pStyle w:val="ae"/>
              <w:spacing w:after="0"/>
            </w:pPr>
            <w:r w:rsidRPr="004B521E">
              <w:lastRenderedPageBreak/>
              <w:t>1)ставить перед собой цель чтения, направляя внимание на полезную в данный момент информацию;</w:t>
            </w:r>
          </w:p>
          <w:p w:rsidR="00DC203B" w:rsidRPr="004B521E" w:rsidRDefault="00DC203B" w:rsidP="00CE3108">
            <w:pPr>
              <w:pStyle w:val="ae"/>
              <w:spacing w:after="0"/>
            </w:pPr>
            <w:r w:rsidRPr="004B521E">
              <w:t xml:space="preserve">2) оценивать утверждения, </w:t>
            </w:r>
            <w:r w:rsidRPr="004B521E">
              <w:lastRenderedPageBreak/>
              <w:t>сделанные в тексте, исходя из своих представлений о мире;</w:t>
            </w:r>
          </w:p>
          <w:p w:rsidR="00DC203B" w:rsidRPr="004B521E" w:rsidRDefault="00DC203B" w:rsidP="00CE3108">
            <w:pPr>
              <w:pStyle w:val="ae"/>
              <w:spacing w:after="0"/>
            </w:pPr>
            <w:r w:rsidRPr="004B521E">
              <w:t>3)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680" w:type="dxa"/>
          </w:tcPr>
          <w:p w:rsidR="00DC203B" w:rsidRPr="004B521E" w:rsidRDefault="00DC203B" w:rsidP="00CE3108">
            <w:pPr>
              <w:pStyle w:val="ae"/>
              <w:spacing w:after="0"/>
            </w:pPr>
            <w:r w:rsidRPr="004B521E">
              <w:lastRenderedPageBreak/>
              <w:t>1)ориентироваться в содержании текста и понимать его целостный смысл:</w:t>
            </w:r>
          </w:p>
          <w:p w:rsidR="00DC203B" w:rsidRPr="004B521E" w:rsidRDefault="00DC203B" w:rsidP="00CE3108">
            <w:pPr>
              <w:pStyle w:val="ae"/>
              <w:spacing w:after="0"/>
            </w:pPr>
            <w:r w:rsidRPr="004B521E">
              <w:t>— определять главную тему, общую цель или назначение текста;</w:t>
            </w:r>
          </w:p>
          <w:p w:rsidR="00DC203B" w:rsidRPr="004B521E" w:rsidRDefault="00DC203B" w:rsidP="00CE3108">
            <w:pPr>
              <w:pStyle w:val="ae"/>
              <w:spacing w:after="0"/>
            </w:pPr>
            <w:r w:rsidRPr="004B521E">
              <w:t xml:space="preserve">— выбирать из текста или придумать </w:t>
            </w:r>
            <w:r w:rsidRPr="004B521E">
              <w:lastRenderedPageBreak/>
              <w:t>заголовок, соответствующий содержанию и общему смыслу текста;</w:t>
            </w:r>
          </w:p>
          <w:p w:rsidR="00DC203B" w:rsidRPr="004B521E" w:rsidRDefault="00DC203B" w:rsidP="00CE3108">
            <w:pPr>
              <w:pStyle w:val="ae"/>
              <w:spacing w:after="0"/>
            </w:pPr>
            <w:r w:rsidRPr="004B521E">
              <w:t>— формулировать тезис, выражающий общий смысл текста;</w:t>
            </w:r>
          </w:p>
          <w:p w:rsidR="00DC203B" w:rsidRPr="004B521E" w:rsidRDefault="00DC203B" w:rsidP="00CE3108">
            <w:pPr>
              <w:pStyle w:val="ae"/>
              <w:spacing w:after="0"/>
            </w:pPr>
            <w:r w:rsidRPr="004B521E">
              <w:t>— предвосхищать содержание предметного плана текста по заголовку и с опорой на предыдущий опыт;</w:t>
            </w:r>
          </w:p>
          <w:p w:rsidR="00DC203B" w:rsidRPr="004B521E" w:rsidRDefault="00DC203B" w:rsidP="00CE3108">
            <w:pPr>
              <w:pStyle w:val="ae"/>
              <w:spacing w:after="0"/>
            </w:pPr>
            <w:r w:rsidRPr="004B521E">
              <w:t>— объяснять порядок частей/инструкций, содержащихся в тексте;</w:t>
            </w:r>
          </w:p>
          <w:p w:rsidR="00DC203B" w:rsidRPr="004B521E" w:rsidRDefault="00DC203B" w:rsidP="00CE3108">
            <w:pPr>
              <w:pStyle w:val="ae"/>
              <w:spacing w:after="0"/>
            </w:pPr>
            <w:r w:rsidRPr="004B521E">
              <w:t xml:space="preserve">— сопоставлять основные текстовые и </w:t>
            </w:r>
            <w:proofErr w:type="spellStart"/>
            <w:r w:rsidRPr="004B521E">
              <w:t>внетекстовые</w:t>
            </w:r>
            <w:proofErr w:type="spellEnd"/>
            <w:r w:rsidRPr="004B521E">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C203B" w:rsidRPr="004B521E" w:rsidRDefault="00DC203B" w:rsidP="00CE3108">
            <w:pPr>
              <w:pStyle w:val="ae"/>
              <w:spacing w:after="0"/>
            </w:pPr>
            <w:r w:rsidRPr="004B521E">
              <w:t>2)находить в тексте требуемую информацию (пробегать те</w:t>
            </w:r>
            <w:proofErr w:type="gramStart"/>
            <w:r w:rsidRPr="004B521E">
              <w:t>кст гл</w:t>
            </w:r>
            <w:proofErr w:type="gramEnd"/>
            <w:r w:rsidRPr="004B521E">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C203B" w:rsidRPr="004B521E" w:rsidRDefault="00DC203B" w:rsidP="00CE3108">
            <w:pPr>
              <w:pStyle w:val="ae"/>
              <w:spacing w:after="0"/>
            </w:pPr>
            <w:r w:rsidRPr="004B521E">
              <w:t>3) решать учебно-познавательные и учебно-практические задачи, требующие полного и критического понимания текста:</w:t>
            </w:r>
          </w:p>
          <w:p w:rsidR="00DC203B" w:rsidRPr="004B521E" w:rsidRDefault="00DC203B" w:rsidP="00CE3108">
            <w:pPr>
              <w:pStyle w:val="ae"/>
              <w:spacing w:after="0"/>
            </w:pPr>
            <w:r w:rsidRPr="004B521E">
              <w:t>— определять назначение разных видов текстов;</w:t>
            </w:r>
          </w:p>
          <w:p w:rsidR="00DC203B" w:rsidRPr="004B521E" w:rsidRDefault="00DC203B" w:rsidP="00CE3108">
            <w:pPr>
              <w:pStyle w:val="ae"/>
              <w:spacing w:after="0"/>
            </w:pPr>
            <w:r w:rsidRPr="004B521E">
              <w:t xml:space="preserve">— различать темы и </w:t>
            </w:r>
            <w:proofErr w:type="spellStart"/>
            <w:r w:rsidRPr="004B521E">
              <w:t>подтемыспециального</w:t>
            </w:r>
            <w:proofErr w:type="spellEnd"/>
            <w:r w:rsidRPr="004B521E">
              <w:t xml:space="preserve"> </w:t>
            </w:r>
            <w:r w:rsidRPr="004B521E">
              <w:lastRenderedPageBreak/>
              <w:t>текста;</w:t>
            </w:r>
          </w:p>
          <w:p w:rsidR="00DC203B" w:rsidRPr="004B521E" w:rsidRDefault="00DC203B" w:rsidP="00CE3108">
            <w:pPr>
              <w:pStyle w:val="ae"/>
              <w:spacing w:after="0"/>
            </w:pPr>
            <w:r w:rsidRPr="004B521E">
              <w:t>— выделять главную и избыточную информацию;</w:t>
            </w:r>
          </w:p>
          <w:p w:rsidR="00DC203B" w:rsidRPr="004B521E" w:rsidRDefault="00DC203B" w:rsidP="00CE3108">
            <w:pPr>
              <w:pStyle w:val="ae"/>
              <w:spacing w:after="0"/>
            </w:pPr>
            <w:r w:rsidRPr="004B521E">
              <w:t>— прогнозировать последовательность изложения идей текста;</w:t>
            </w:r>
          </w:p>
          <w:p w:rsidR="00DC203B" w:rsidRPr="004B521E" w:rsidRDefault="00DC203B" w:rsidP="00CE3108">
            <w:pPr>
              <w:pStyle w:val="ae"/>
              <w:spacing w:after="0"/>
            </w:pPr>
            <w:r w:rsidRPr="004B521E">
              <w:t>— сопоставлять разные точки зрения и разные источники информации по заданной теме;</w:t>
            </w:r>
          </w:p>
          <w:p w:rsidR="00DC203B" w:rsidRPr="004B521E" w:rsidRDefault="00DC203B" w:rsidP="00CE3108">
            <w:pPr>
              <w:pStyle w:val="ae"/>
              <w:spacing w:after="0"/>
            </w:pPr>
            <w:r w:rsidRPr="004B521E">
              <w:t>— выполнять смысловое свёртывание выделенных фактов и мыслей;</w:t>
            </w:r>
          </w:p>
          <w:p w:rsidR="00DC203B" w:rsidRPr="004B521E" w:rsidRDefault="00DC203B" w:rsidP="00CE3108">
            <w:pPr>
              <w:pStyle w:val="ae"/>
              <w:spacing w:after="0"/>
            </w:pPr>
            <w:r w:rsidRPr="004B521E">
              <w:t>— формировать на основе текста систему аргументов (доводов) для обоснования определённой позиции;</w:t>
            </w:r>
          </w:p>
          <w:p w:rsidR="00DC203B" w:rsidRPr="004B521E" w:rsidRDefault="00DC203B" w:rsidP="00CE3108">
            <w:pPr>
              <w:pStyle w:val="ae"/>
              <w:spacing w:after="0"/>
            </w:pPr>
            <w:r w:rsidRPr="004B521E">
              <w:t>4)структурировать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C203B" w:rsidRPr="004B521E" w:rsidRDefault="00DC203B" w:rsidP="00CE3108">
            <w:pPr>
              <w:pStyle w:val="ae"/>
              <w:spacing w:after="0"/>
            </w:pPr>
            <w:r w:rsidRPr="004B521E">
              <w:t xml:space="preserve">5)преобразовывать текст, используя новые формы представления информации: формулы, графики, диаграммы, таблицы (в том числе </w:t>
            </w:r>
            <w:proofErr w:type="gramStart"/>
            <w:r w:rsidRPr="004B521E">
              <w:t>динами-</w:t>
            </w:r>
            <w:proofErr w:type="spellStart"/>
            <w:r w:rsidRPr="004B521E">
              <w:t>ческие</w:t>
            </w:r>
            <w:proofErr w:type="spellEnd"/>
            <w:proofErr w:type="gramEnd"/>
            <w:r w:rsidRPr="004B521E">
              <w:t>, электронные, в частности в практических задачах), переходить от одного представления данных к другому;</w:t>
            </w:r>
          </w:p>
          <w:p w:rsidR="00DC203B" w:rsidRPr="004B521E" w:rsidRDefault="00DC203B" w:rsidP="00CE3108">
            <w:pPr>
              <w:pStyle w:val="ae"/>
              <w:spacing w:after="0"/>
            </w:pPr>
            <w:r w:rsidRPr="004B521E">
              <w:t>6) интерпретировать текст:</w:t>
            </w:r>
          </w:p>
          <w:p w:rsidR="00DC203B" w:rsidRPr="004B521E" w:rsidRDefault="00DC203B" w:rsidP="00CE3108">
            <w:pPr>
              <w:pStyle w:val="ae"/>
              <w:spacing w:after="0"/>
            </w:pPr>
            <w:r w:rsidRPr="004B521E">
              <w:t>— сравнивать и противопоставлять заключённую в тексте информацию разного характера;</w:t>
            </w:r>
          </w:p>
          <w:p w:rsidR="00DC203B" w:rsidRPr="004B521E" w:rsidRDefault="00DC203B" w:rsidP="00CE3108">
            <w:pPr>
              <w:pStyle w:val="ae"/>
              <w:spacing w:after="0"/>
            </w:pPr>
            <w:r w:rsidRPr="004B521E">
              <w:t>— обнаруживать в тексте доводы в подтверждение выдвинутых тезисов;</w:t>
            </w:r>
          </w:p>
          <w:p w:rsidR="00DC203B" w:rsidRPr="004B521E" w:rsidRDefault="00DC203B" w:rsidP="00CE3108">
            <w:pPr>
              <w:pStyle w:val="ae"/>
              <w:spacing w:after="0"/>
            </w:pPr>
            <w:r w:rsidRPr="004B521E">
              <w:lastRenderedPageBreak/>
              <w:t>— делать выводы из сформулированных посылок;</w:t>
            </w:r>
          </w:p>
          <w:p w:rsidR="00DC203B" w:rsidRPr="004B521E" w:rsidRDefault="00DC203B" w:rsidP="00CE3108">
            <w:pPr>
              <w:pStyle w:val="ae"/>
              <w:spacing w:after="0"/>
            </w:pPr>
            <w:r w:rsidRPr="004B521E">
              <w:t>— выводить заключение о намерении автора или главной мысли текста.</w:t>
            </w:r>
          </w:p>
          <w:p w:rsidR="00DC203B" w:rsidRPr="004B521E" w:rsidRDefault="00DC203B" w:rsidP="00CE3108">
            <w:pPr>
              <w:pStyle w:val="ae"/>
              <w:spacing w:after="0"/>
            </w:pPr>
            <w:r w:rsidRPr="004B521E">
              <w:t>7) связывать информацию, обнаруженную в тексте, со знаниями из других источников;</w:t>
            </w:r>
          </w:p>
          <w:p w:rsidR="00DC203B" w:rsidRPr="004B521E" w:rsidRDefault="00DC203B" w:rsidP="00CE3108">
            <w:pPr>
              <w:pStyle w:val="ae"/>
              <w:spacing w:after="0"/>
            </w:pPr>
            <w:r w:rsidRPr="004B521E">
              <w:t>8) откликаться на форму текста: оценивать не только содержание текста, но и его форму, а в целом — мастерство его исполнения;</w:t>
            </w:r>
          </w:p>
          <w:p w:rsidR="00DC203B" w:rsidRPr="004B521E" w:rsidRDefault="00DC203B" w:rsidP="00CE3108">
            <w:pPr>
              <w:pStyle w:val="ae"/>
              <w:spacing w:after="0"/>
            </w:pPr>
            <w:r w:rsidRPr="004B521E">
              <w:t>9)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C203B" w:rsidRPr="004B521E" w:rsidRDefault="00DC203B" w:rsidP="00CE3108">
            <w:pPr>
              <w:pStyle w:val="ae"/>
              <w:spacing w:after="0"/>
            </w:pPr>
            <w:r w:rsidRPr="004B521E">
              <w:t>10) в процессе работы с одним или несколькими источниками выявлять содержащуюся в них противоречивую, конфликтную информацию;</w:t>
            </w:r>
          </w:p>
          <w:p w:rsidR="00DC203B" w:rsidRPr="004B521E" w:rsidRDefault="00DC203B" w:rsidP="00CE3108">
            <w:pPr>
              <w:pStyle w:val="ae"/>
              <w:spacing w:after="0"/>
            </w:pPr>
          </w:p>
          <w:p w:rsidR="00DC203B" w:rsidRPr="004B521E" w:rsidRDefault="00DC203B" w:rsidP="00CE3108">
            <w:pPr>
              <w:pStyle w:val="ae"/>
              <w:spacing w:after="0"/>
            </w:pPr>
          </w:p>
          <w:p w:rsidR="00DC203B" w:rsidRPr="004B521E" w:rsidRDefault="00DC203B" w:rsidP="00CE3108">
            <w:pPr>
              <w:pStyle w:val="ae"/>
              <w:spacing w:after="0"/>
            </w:pPr>
          </w:p>
          <w:p w:rsidR="00DC203B" w:rsidRPr="004B521E" w:rsidRDefault="00DC203B" w:rsidP="00CE3108">
            <w:pPr>
              <w:pStyle w:val="ae"/>
              <w:spacing w:after="0"/>
            </w:pPr>
          </w:p>
        </w:tc>
        <w:tc>
          <w:tcPr>
            <w:tcW w:w="3960" w:type="dxa"/>
          </w:tcPr>
          <w:p w:rsidR="00DC203B" w:rsidRPr="004B521E" w:rsidRDefault="00DC203B" w:rsidP="00CE3108">
            <w:pPr>
              <w:pStyle w:val="ae"/>
              <w:spacing w:after="0"/>
            </w:pPr>
            <w:r w:rsidRPr="004B521E">
              <w:lastRenderedPageBreak/>
              <w:t>1)формировать на основе текста систему аргументов (доводов) для обоснования определённой позиции;</w:t>
            </w:r>
          </w:p>
          <w:p w:rsidR="00DC203B" w:rsidRPr="004B521E" w:rsidRDefault="00DC203B" w:rsidP="00CE3108">
            <w:pPr>
              <w:pStyle w:val="ae"/>
              <w:spacing w:after="0"/>
            </w:pPr>
            <w:r w:rsidRPr="004B521E">
              <w:t xml:space="preserve">2) находить доводы в защиту своей </w:t>
            </w:r>
            <w:r w:rsidRPr="004B521E">
              <w:lastRenderedPageBreak/>
              <w:t>точки зрения;</w:t>
            </w:r>
          </w:p>
        </w:tc>
      </w:tr>
      <w:tr w:rsidR="00DC203B" w:rsidRPr="004B521E">
        <w:tc>
          <w:tcPr>
            <w:tcW w:w="15289" w:type="dxa"/>
            <w:gridSpan w:val="4"/>
          </w:tcPr>
          <w:p w:rsidR="00DC203B" w:rsidRPr="004B521E" w:rsidRDefault="00DC203B" w:rsidP="00CE3108">
            <w:pPr>
              <w:pStyle w:val="ae"/>
              <w:rPr>
                <w:b/>
                <w:bCs/>
              </w:rPr>
            </w:pPr>
            <w:r w:rsidRPr="004B521E">
              <w:rPr>
                <w:b/>
                <w:bCs/>
              </w:rPr>
              <w:lastRenderedPageBreak/>
              <w:t>Выпускник получит возможность научиться</w:t>
            </w:r>
          </w:p>
        </w:tc>
      </w:tr>
      <w:tr w:rsidR="00DC203B" w:rsidRPr="004B521E">
        <w:tc>
          <w:tcPr>
            <w:tcW w:w="2869" w:type="dxa"/>
          </w:tcPr>
          <w:p w:rsidR="00DC203B" w:rsidRPr="004B521E" w:rsidRDefault="00DC203B" w:rsidP="00CE3108">
            <w:pPr>
              <w:rPr>
                <w:i/>
                <w:iCs/>
              </w:rPr>
            </w:pPr>
            <w:r w:rsidRPr="004B521E">
              <w:t>1) </w:t>
            </w:r>
            <w:r w:rsidRPr="004B521E">
              <w:rPr>
                <w:i/>
                <w:iCs/>
              </w:rPr>
              <w:t xml:space="preserve">анализировать изменения своего эмоционального </w:t>
            </w:r>
            <w:r w:rsidRPr="004B521E">
              <w:rPr>
                <w:i/>
                <w:iCs/>
              </w:rPr>
              <w:lastRenderedPageBreak/>
              <w:t>состояния в процессе чтения, получения и переработки полученной информац</w:t>
            </w:r>
            <w:proofErr w:type="gramStart"/>
            <w:r w:rsidRPr="004B521E">
              <w:rPr>
                <w:i/>
                <w:iCs/>
              </w:rPr>
              <w:t>ии и её</w:t>
            </w:r>
            <w:proofErr w:type="gramEnd"/>
            <w:r w:rsidRPr="004B521E">
              <w:rPr>
                <w:i/>
                <w:iCs/>
              </w:rPr>
              <w:t xml:space="preserve"> осмысления.</w:t>
            </w:r>
          </w:p>
          <w:p w:rsidR="00DC203B" w:rsidRPr="004B521E" w:rsidRDefault="00DC203B" w:rsidP="00CE3108">
            <w:pPr>
              <w:rPr>
                <w:i/>
                <w:iCs/>
              </w:rPr>
            </w:pPr>
            <w:r w:rsidRPr="004B521E">
              <w:rPr>
                <w:i/>
                <w:iCs/>
              </w:rPr>
              <w:t>2) критически относиться к рекламной информации</w:t>
            </w:r>
          </w:p>
          <w:p w:rsidR="00DC203B" w:rsidRPr="004B521E" w:rsidRDefault="00DC203B" w:rsidP="00CE3108">
            <w:r w:rsidRPr="004B521E">
              <w:rPr>
                <w:i/>
                <w:iCs/>
              </w:rPr>
              <w:t>3) определять достоверную информацию в случае наличия противоречивой или конфликтной ситуации.</w:t>
            </w:r>
          </w:p>
        </w:tc>
        <w:tc>
          <w:tcPr>
            <w:tcW w:w="3780" w:type="dxa"/>
          </w:tcPr>
          <w:p w:rsidR="00DC203B" w:rsidRPr="004B521E" w:rsidRDefault="00DC203B" w:rsidP="00CE3108">
            <w:pPr>
              <w:pStyle w:val="ae"/>
            </w:pPr>
          </w:p>
        </w:tc>
        <w:tc>
          <w:tcPr>
            <w:tcW w:w="4680" w:type="dxa"/>
          </w:tcPr>
          <w:p w:rsidR="00DC203B" w:rsidRPr="004B521E" w:rsidRDefault="00DC203B" w:rsidP="00CE3108">
            <w:pPr>
              <w:pStyle w:val="ae"/>
              <w:rPr>
                <w:i/>
                <w:iCs/>
              </w:rPr>
            </w:pPr>
            <w:r w:rsidRPr="004B521E">
              <w:rPr>
                <w:i/>
                <w:iCs/>
              </w:rPr>
              <w:t xml:space="preserve">1)выявлять имплицитную информацию текста на основе сопоставления иллюстративного материала с </w:t>
            </w:r>
            <w:r w:rsidRPr="004B521E">
              <w:rPr>
                <w:i/>
                <w:iCs/>
              </w:rPr>
              <w:lastRenderedPageBreak/>
              <w:t>информацией текста, анализа подтекста (использованных языковых средств и структуры текста).</w:t>
            </w:r>
          </w:p>
          <w:p w:rsidR="00DC203B" w:rsidRPr="004B521E" w:rsidRDefault="00DC203B" w:rsidP="00CE3108">
            <w:pPr>
              <w:pStyle w:val="ad"/>
              <w:spacing w:after="60" w:line="240" w:lineRule="auto"/>
              <w:ind w:firstLine="0"/>
              <w:rPr>
                <w:i/>
                <w:iCs/>
                <w:sz w:val="24"/>
                <w:szCs w:val="24"/>
              </w:rPr>
            </w:pPr>
            <w:r w:rsidRPr="004B521E">
              <w:rPr>
                <w:i/>
                <w:iCs/>
                <w:sz w:val="24"/>
                <w:szCs w:val="24"/>
              </w:rPr>
              <w:t>2)</w:t>
            </w:r>
            <w:r w:rsidRPr="004B521E">
              <w:rPr>
                <w:sz w:val="24"/>
                <w:szCs w:val="24"/>
              </w:rPr>
              <w:t xml:space="preserve">  </w:t>
            </w:r>
            <w:r w:rsidRPr="004B521E">
              <w:rPr>
                <w:i/>
                <w:iCs/>
                <w:sz w:val="24"/>
                <w:szCs w:val="24"/>
              </w:rPr>
              <w:t>находить способы проверки противоречивой информации;</w:t>
            </w:r>
          </w:p>
          <w:p w:rsidR="00DC203B" w:rsidRPr="004B521E" w:rsidRDefault="00DC203B" w:rsidP="00CE3108">
            <w:pPr>
              <w:pStyle w:val="ae"/>
            </w:pPr>
          </w:p>
        </w:tc>
        <w:tc>
          <w:tcPr>
            <w:tcW w:w="3960" w:type="dxa"/>
          </w:tcPr>
          <w:p w:rsidR="00DC203B" w:rsidRPr="004B521E" w:rsidRDefault="00DC203B" w:rsidP="00CE3108">
            <w:pPr>
              <w:pStyle w:val="ae"/>
            </w:pPr>
          </w:p>
        </w:tc>
      </w:tr>
    </w:tbl>
    <w:p w:rsidR="00DC203B" w:rsidRPr="004B521E" w:rsidRDefault="00DC203B" w:rsidP="004B521E">
      <w:pPr>
        <w:rPr>
          <w:b/>
          <w:bCs/>
          <w:i/>
          <w:iCs/>
        </w:rPr>
      </w:pPr>
    </w:p>
    <w:p w:rsidR="00DC203B" w:rsidRPr="004B521E" w:rsidRDefault="00DC203B" w:rsidP="004B521E">
      <w:pPr>
        <w:jc w:val="both"/>
      </w:pPr>
    </w:p>
    <w:p w:rsidR="00DC203B" w:rsidRPr="004B521E" w:rsidRDefault="00DC203B" w:rsidP="004B521E">
      <w:pPr>
        <w:jc w:val="both"/>
      </w:pPr>
    </w:p>
    <w:p w:rsidR="00DC203B" w:rsidRPr="004B521E" w:rsidRDefault="00DC203B" w:rsidP="004B521E">
      <w:pPr>
        <w:jc w:val="both"/>
      </w:pPr>
    </w:p>
    <w:p w:rsidR="00DC203B" w:rsidRPr="004B521E" w:rsidRDefault="00DC203B" w:rsidP="004B521E">
      <w:pPr>
        <w:jc w:val="both"/>
      </w:pPr>
    </w:p>
    <w:p w:rsidR="00DC203B" w:rsidRPr="004B521E" w:rsidRDefault="00DC203B" w:rsidP="004B521E">
      <w:pPr>
        <w:jc w:val="both"/>
        <w:rPr>
          <w:b/>
          <w:bCs/>
        </w:rPr>
      </w:pPr>
      <w:r w:rsidRPr="004B521E">
        <w:rPr>
          <w:b/>
          <w:bCs/>
        </w:rPr>
        <w:t>2.1.3. Формирование УУД средствами учебных предметов</w:t>
      </w:r>
    </w:p>
    <w:p w:rsidR="00DC203B" w:rsidRPr="004B521E" w:rsidRDefault="00DC203B" w:rsidP="004B521E">
      <w:pPr>
        <w:jc w:val="both"/>
        <w:rPr>
          <w:b/>
          <w:bCs/>
        </w:rPr>
      </w:pPr>
    </w:p>
    <w:p w:rsidR="00DC203B" w:rsidRPr="004B521E" w:rsidRDefault="00DC203B" w:rsidP="004B521E">
      <w:pPr>
        <w:jc w:val="both"/>
      </w:pPr>
      <w:proofErr w:type="gramStart"/>
      <w:r w:rsidRPr="004B521E">
        <w:t>В основной образовательной программе основного общего образования М</w:t>
      </w:r>
      <w:r>
        <w:t>БОУ Белосельской С</w:t>
      </w:r>
      <w:r w:rsidRPr="004B521E">
        <w:t xml:space="preserve">Ш  формирование универсальных учебных действий  средствами  учебных предметов  подробно описано в разделе </w:t>
      </w:r>
      <w:hyperlink r:id="rId12" w:history="1">
        <w:r w:rsidRPr="004B521E">
          <w:rPr>
            <w:rStyle w:val="af4"/>
          </w:rPr>
          <w:t>«Планируемые результаты освоения обучающимися основной образовательной программы основного общего образования»</w:t>
        </w:r>
      </w:hyperlink>
      <w:r w:rsidRPr="004B521E">
        <w:t>: конкретизировано, средствами каких предметов формируются УУД, определены основные мероприятия, деятельность обучающихся по развитию универсальных учебных действий, спрогнозирован выход  на систему оценки.</w:t>
      </w:r>
      <w:proofErr w:type="gramEnd"/>
    </w:p>
    <w:p w:rsidR="00DC203B" w:rsidRDefault="00DC203B" w:rsidP="004B521E">
      <w:pPr>
        <w:jc w:val="both"/>
      </w:pPr>
    </w:p>
    <w:p w:rsidR="00DC203B" w:rsidRDefault="00DC203B" w:rsidP="004B521E">
      <w:pPr>
        <w:jc w:val="both"/>
      </w:pPr>
    </w:p>
    <w:p w:rsidR="00DC203B" w:rsidRDefault="00DC203B" w:rsidP="004B521E">
      <w:pPr>
        <w:jc w:val="both"/>
      </w:pPr>
    </w:p>
    <w:p w:rsidR="00DC203B" w:rsidRDefault="00DC203B" w:rsidP="004B521E">
      <w:pPr>
        <w:jc w:val="both"/>
      </w:pPr>
    </w:p>
    <w:p w:rsidR="00DC203B" w:rsidRDefault="00DC203B" w:rsidP="004B521E">
      <w:pPr>
        <w:jc w:val="both"/>
      </w:pPr>
    </w:p>
    <w:p w:rsidR="00DC203B" w:rsidRPr="004B521E" w:rsidRDefault="00DC203B" w:rsidP="004B521E">
      <w:pPr>
        <w:jc w:val="both"/>
        <w:rPr>
          <w:b/>
          <w:bCs/>
        </w:rPr>
      </w:pPr>
      <w:r w:rsidRPr="004B521E">
        <w:rPr>
          <w:b/>
          <w:bCs/>
        </w:rPr>
        <w:lastRenderedPageBreak/>
        <w:t>2.1.4. Формирование УУД средствами внеурочной деятельности</w:t>
      </w:r>
    </w:p>
    <w:p w:rsidR="00DC203B" w:rsidRPr="004B521E" w:rsidRDefault="00DC203B" w:rsidP="004B521E">
      <w:pPr>
        <w:jc w:val="both"/>
        <w:rPr>
          <w:b/>
          <w:bCs/>
        </w:rPr>
      </w:pPr>
    </w:p>
    <w:p w:rsidR="00DC203B" w:rsidRDefault="00DC203B" w:rsidP="004B521E">
      <w:pPr>
        <w:pStyle w:val="11"/>
        <w:jc w:val="center"/>
        <w:rPr>
          <w:rStyle w:val="dash041e005f0431005f044b005f0447005f043d005f044b005f0439005f005fchar1char1"/>
          <w:b/>
          <w:bCs/>
        </w:rPr>
      </w:pPr>
    </w:p>
    <w:p w:rsidR="00DC203B" w:rsidRPr="004B521E" w:rsidRDefault="00DC203B" w:rsidP="004B521E">
      <w:pPr>
        <w:pStyle w:val="11"/>
        <w:jc w:val="center"/>
        <w:rPr>
          <w:rStyle w:val="dash041e005f0431005f044b005f0447005f043d005f044b005f0439005f005fchar1char1"/>
          <w:b/>
          <w:bCs/>
        </w:rPr>
      </w:pPr>
      <w:r w:rsidRPr="004B521E">
        <w:rPr>
          <w:rStyle w:val="dash041e005f0431005f044b005f0447005f043d005f044b005f0439005f005fchar1char1"/>
          <w:b/>
          <w:bCs/>
        </w:rPr>
        <w:t>УУД и их связи с содержанием занятий  внеурочной и внешкольной деятельности</w:t>
      </w:r>
    </w:p>
    <w:p w:rsidR="00DC203B" w:rsidRPr="004B521E" w:rsidRDefault="00DC203B" w:rsidP="004B521E">
      <w:pPr>
        <w:pStyle w:val="dash041e005f0431005f044b005f0447005f043d005f044b005f0439"/>
        <w:rPr>
          <w:rStyle w:val="dash041e005f0431005f044b005f0447005f043d005f044b005f0439005f005fchar1char1"/>
        </w:rPr>
      </w:pPr>
    </w:p>
    <w:tbl>
      <w:tblPr>
        <w:tblW w:w="152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520"/>
        <w:gridCol w:w="936"/>
        <w:gridCol w:w="2604"/>
        <w:gridCol w:w="1984"/>
        <w:gridCol w:w="2016"/>
        <w:gridCol w:w="2751"/>
      </w:tblGrid>
      <w:tr w:rsidR="00DC203B" w:rsidRPr="004B521E">
        <w:tc>
          <w:tcPr>
            <w:tcW w:w="2448" w:type="dxa"/>
            <w:vMerge w:val="restart"/>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Направление</w:t>
            </w:r>
          </w:p>
        </w:tc>
        <w:tc>
          <w:tcPr>
            <w:tcW w:w="2520" w:type="dxa"/>
            <w:vMerge w:val="restart"/>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Формы организации</w:t>
            </w:r>
          </w:p>
        </w:tc>
        <w:tc>
          <w:tcPr>
            <w:tcW w:w="936" w:type="dxa"/>
            <w:vMerge w:val="restart"/>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Класс</w:t>
            </w:r>
          </w:p>
        </w:tc>
        <w:tc>
          <w:tcPr>
            <w:tcW w:w="9355" w:type="dxa"/>
            <w:gridSpan w:val="4"/>
          </w:tcPr>
          <w:p w:rsidR="00DC203B" w:rsidRPr="004B521E" w:rsidRDefault="00DC203B" w:rsidP="00CE3108">
            <w:pPr>
              <w:pStyle w:val="dash041e005f0431005f044b005f0447005f043d005f044b005f0439"/>
              <w:jc w:val="center"/>
              <w:rPr>
                <w:rStyle w:val="dash041e005f0431005f044b005f0447005f043d005f044b005f0439005f005fchar1char1"/>
              </w:rPr>
            </w:pPr>
            <w:r w:rsidRPr="004B521E">
              <w:rPr>
                <w:rStyle w:val="dash041e005f0431005f044b005f0447005f043d005f044b005f0439005f005fchar1char1"/>
              </w:rPr>
              <w:t>Формируемые универсальные учебные действия</w:t>
            </w:r>
          </w:p>
        </w:tc>
      </w:tr>
      <w:tr w:rsidR="00DC203B" w:rsidRPr="004B521E">
        <w:trPr>
          <w:trHeight w:val="455"/>
        </w:trPr>
        <w:tc>
          <w:tcPr>
            <w:tcW w:w="2448" w:type="dxa"/>
            <w:vMerge/>
          </w:tcPr>
          <w:p w:rsidR="00DC203B" w:rsidRPr="004B521E" w:rsidRDefault="00DC203B" w:rsidP="00CE3108">
            <w:pPr>
              <w:pStyle w:val="dash041e005f0431005f044b005f0447005f043d005f044b005f0439"/>
              <w:rPr>
                <w:rStyle w:val="dash041e005f0431005f044b005f0447005f043d005f044b005f0439005f005fchar1char1"/>
              </w:rPr>
            </w:pPr>
          </w:p>
        </w:tc>
        <w:tc>
          <w:tcPr>
            <w:tcW w:w="2520" w:type="dxa"/>
            <w:vMerge/>
          </w:tcPr>
          <w:p w:rsidR="00DC203B" w:rsidRPr="004B521E" w:rsidRDefault="00DC203B" w:rsidP="00CE3108">
            <w:pPr>
              <w:pStyle w:val="dash041e005f0431005f044b005f0447005f043d005f044b005f0439"/>
              <w:rPr>
                <w:rStyle w:val="dash041e005f0431005f044b005f0447005f043d005f044b005f0439005f005fchar1char1"/>
              </w:rPr>
            </w:pPr>
          </w:p>
        </w:tc>
        <w:tc>
          <w:tcPr>
            <w:tcW w:w="936" w:type="dxa"/>
            <w:vMerge/>
          </w:tcPr>
          <w:p w:rsidR="00DC203B" w:rsidRPr="004B521E" w:rsidRDefault="00DC203B" w:rsidP="00CE3108">
            <w:pPr>
              <w:pStyle w:val="dash041e005f0431005f044b005f0447005f043d005f044b005f0439"/>
              <w:rPr>
                <w:rStyle w:val="dash041e005f0431005f044b005f0447005f043d005f044b005f0439005f005fchar1char1"/>
              </w:rPr>
            </w:pPr>
          </w:p>
        </w:tc>
        <w:tc>
          <w:tcPr>
            <w:tcW w:w="2604"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Личностные</w:t>
            </w:r>
          </w:p>
        </w:tc>
        <w:tc>
          <w:tcPr>
            <w:tcW w:w="1984"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Регулятивные</w:t>
            </w:r>
          </w:p>
        </w:tc>
        <w:tc>
          <w:tcPr>
            <w:tcW w:w="2016"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Познавательные</w:t>
            </w:r>
          </w:p>
        </w:tc>
        <w:tc>
          <w:tcPr>
            <w:tcW w:w="2751"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Коммуникативные</w:t>
            </w:r>
          </w:p>
        </w:tc>
      </w:tr>
      <w:tr w:rsidR="00DC203B" w:rsidRPr="004B521E">
        <w:trPr>
          <w:trHeight w:val="810"/>
        </w:trPr>
        <w:tc>
          <w:tcPr>
            <w:tcW w:w="2448" w:type="dxa"/>
          </w:tcPr>
          <w:p w:rsidR="00DC203B" w:rsidRPr="004B521E" w:rsidRDefault="00DC203B" w:rsidP="00CE3108">
            <w:pPr>
              <w:pStyle w:val="dash041e005f0431005f044b005f0447005f043d005f044b005f0439"/>
              <w:rPr>
                <w:rStyle w:val="dash041e005f0431005f044b005f0447005f043d005f044b005f0439005f005fchar1char1"/>
                <w:b/>
                <w:bCs/>
              </w:rPr>
            </w:pPr>
            <w:r w:rsidRPr="004B521E">
              <w:rPr>
                <w:rStyle w:val="dash041e005f0431005f044b005f0447005f043d005f044b005f0439005f005fchar1char1"/>
                <w:b/>
                <w:bCs/>
              </w:rPr>
              <w:t>Духовно-нравственное</w:t>
            </w:r>
          </w:p>
        </w:tc>
        <w:tc>
          <w:tcPr>
            <w:tcW w:w="2520"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t>Литературная гост</w:t>
            </w:r>
            <w:r>
              <w:t>иная «По ступенькам нравственности – к счастью»</w:t>
            </w:r>
            <w:r w:rsidRPr="004B521E">
              <w:t>»</w:t>
            </w:r>
          </w:p>
        </w:tc>
        <w:tc>
          <w:tcPr>
            <w:tcW w:w="936" w:type="dxa"/>
          </w:tcPr>
          <w:p w:rsidR="00DC203B" w:rsidRPr="004B521E" w:rsidRDefault="00DC203B" w:rsidP="00CE3108">
            <w:pPr>
              <w:pStyle w:val="dash041e005f0431005f044b005f0447005f043d005f044b005f0439"/>
              <w:jc w:val="center"/>
              <w:rPr>
                <w:rStyle w:val="dash041e005f0431005f044b005f0447005f043d005f044b005f0439005f005fchar1char1"/>
              </w:rPr>
            </w:pPr>
            <w:r w:rsidRPr="004B521E">
              <w:rPr>
                <w:rStyle w:val="dash041e005f0431005f044b005f0447005f043d005f044b005f0439005f005fchar1char1"/>
              </w:rPr>
              <w:t>5</w:t>
            </w:r>
            <w:r>
              <w:rPr>
                <w:rStyle w:val="dash041e005f0431005f044b005f0447005f043d005f044b005f0439005f005fchar1char1"/>
              </w:rPr>
              <w:t>-6</w:t>
            </w:r>
          </w:p>
        </w:tc>
        <w:tc>
          <w:tcPr>
            <w:tcW w:w="2604" w:type="dxa"/>
          </w:tcPr>
          <w:p w:rsidR="00DC203B" w:rsidRPr="004B521E" w:rsidRDefault="00DC203B" w:rsidP="00CE3108">
            <w:pPr>
              <w:spacing w:after="120"/>
              <w:jc w:val="both"/>
            </w:pPr>
            <w:r w:rsidRPr="004B521E">
              <w:t xml:space="preserve">1) ориентация в системе моральных норм и ценностей и их </w:t>
            </w:r>
            <w:proofErr w:type="spellStart"/>
            <w:r w:rsidRPr="004B521E">
              <w:t>иерархизация</w:t>
            </w:r>
            <w:proofErr w:type="spellEnd"/>
            <w:r w:rsidRPr="004B521E">
              <w:t>, понимание конвенционального характера морали;</w:t>
            </w:r>
          </w:p>
          <w:p w:rsidR="00DC203B" w:rsidRPr="004B521E" w:rsidRDefault="00DC203B" w:rsidP="00CE3108">
            <w:pPr>
              <w:spacing w:after="120"/>
              <w:jc w:val="both"/>
            </w:pPr>
            <w:r w:rsidRPr="004B521E">
              <w:t>2)гражданский патриотизм, любовь к Родине, чувство гордости за свою страну;</w:t>
            </w:r>
          </w:p>
          <w:p w:rsidR="00DC203B" w:rsidRPr="004B521E" w:rsidRDefault="00DC203B" w:rsidP="00CE3108">
            <w:pPr>
              <w:spacing w:after="120"/>
              <w:jc w:val="both"/>
            </w:pPr>
            <w:r w:rsidRPr="004B521E">
              <w:t>3) эмоционально положительное принятие своей этнической идентичности;</w:t>
            </w:r>
          </w:p>
          <w:p w:rsidR="00DC203B" w:rsidRPr="004B521E" w:rsidRDefault="00DC203B" w:rsidP="00CE3108">
            <w:pPr>
              <w:spacing w:after="120"/>
              <w:jc w:val="both"/>
            </w:pPr>
            <w:r w:rsidRPr="004B521E">
              <w:t xml:space="preserve">4)уважение к личности и её достоинству, доброжелательное отношение к окружающим, </w:t>
            </w:r>
            <w:r w:rsidRPr="004B521E">
              <w:lastRenderedPageBreak/>
              <w:t>нетерпимость к любым видам насилия и готовность противостоять им;</w:t>
            </w:r>
          </w:p>
          <w:p w:rsidR="00DC203B" w:rsidRPr="004B521E" w:rsidRDefault="00DC203B" w:rsidP="00CE3108">
            <w:pPr>
              <w:spacing w:after="120"/>
              <w:jc w:val="both"/>
            </w:pPr>
            <w:r w:rsidRPr="004B521E">
              <w:t>5) уважение к ценностям семьи, любовь к природе, признание ценности здоровья, своего и других людей, оптимизм в восприятии мира;</w:t>
            </w:r>
          </w:p>
          <w:p w:rsidR="00DC203B" w:rsidRPr="004B521E" w:rsidRDefault="00DC203B" w:rsidP="00CE3108">
            <w:pPr>
              <w:spacing w:after="120"/>
              <w:jc w:val="both"/>
            </w:pPr>
            <w:r w:rsidRPr="004B521E">
              <w:t>6)позитивная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C203B" w:rsidRPr="004B521E" w:rsidRDefault="00DC203B" w:rsidP="00CE3108">
            <w:pPr>
              <w:spacing w:after="120"/>
              <w:jc w:val="both"/>
            </w:pPr>
            <w:r w:rsidRPr="004B521E">
              <w:t>7) умение вести диалог на основе равноправных отношений и взаимного уважения и принятия; умение конструктивно разрешать конфликты;</w:t>
            </w:r>
          </w:p>
          <w:p w:rsidR="00DC203B" w:rsidRPr="004B521E" w:rsidRDefault="00DC203B" w:rsidP="00CE3108">
            <w:pPr>
              <w:spacing w:after="120"/>
              <w:jc w:val="both"/>
            </w:pPr>
            <w:r w:rsidRPr="004B521E">
              <w:lastRenderedPageBreak/>
              <w:t xml:space="preserve">8) готовность и способность к выполнению моральных норм в отношении взрослых и сверстников в школе, дома, во </w:t>
            </w:r>
            <w:proofErr w:type="spellStart"/>
            <w:r w:rsidRPr="004B521E">
              <w:t>внеучебных</w:t>
            </w:r>
            <w:proofErr w:type="spellEnd"/>
            <w:r w:rsidRPr="004B521E">
              <w:t xml:space="preserve"> видах деятельности;</w:t>
            </w:r>
          </w:p>
          <w:p w:rsidR="00DC203B" w:rsidRPr="004B521E" w:rsidRDefault="00DC203B" w:rsidP="00CE3108">
            <w:pPr>
              <w:spacing w:after="120"/>
              <w:jc w:val="both"/>
            </w:pPr>
          </w:p>
          <w:p w:rsidR="00DC203B" w:rsidRPr="004B521E" w:rsidRDefault="00DC203B" w:rsidP="00CE3108">
            <w:pPr>
              <w:spacing w:after="120"/>
              <w:jc w:val="both"/>
            </w:pPr>
          </w:p>
          <w:p w:rsidR="00DC203B" w:rsidRPr="004B521E" w:rsidRDefault="00DC203B" w:rsidP="00CE3108">
            <w:pPr>
              <w:spacing w:after="120"/>
              <w:jc w:val="both"/>
            </w:pPr>
          </w:p>
          <w:p w:rsidR="00DC203B" w:rsidRPr="004B521E" w:rsidRDefault="00DC203B" w:rsidP="00CE3108">
            <w:pPr>
              <w:spacing w:after="120"/>
              <w:jc w:val="both"/>
            </w:pPr>
          </w:p>
          <w:p w:rsidR="00DC203B" w:rsidRPr="004B521E" w:rsidRDefault="00DC203B" w:rsidP="00CE3108">
            <w:pPr>
              <w:pStyle w:val="dash041e005f0431005f044b005f0447005f043d005f044b005f0439"/>
              <w:rPr>
                <w:rStyle w:val="dash041e005f0431005f044b005f0447005f043d005f044b005f0439005f005fchar1char1"/>
              </w:rPr>
            </w:pPr>
          </w:p>
        </w:tc>
        <w:tc>
          <w:tcPr>
            <w:tcW w:w="1984" w:type="dxa"/>
          </w:tcPr>
          <w:p w:rsidR="00DC203B" w:rsidRPr="004B521E" w:rsidRDefault="00DC203B" w:rsidP="00CE3108">
            <w:pPr>
              <w:pStyle w:val="dash041e005f0431005f044b005f0447005f043d005f044b005f0439"/>
              <w:rPr>
                <w:rStyle w:val="dash041e005f0431005f044b005f0447005f043d005f044b005f0439005f005fchar1char1"/>
              </w:rPr>
            </w:pPr>
          </w:p>
        </w:tc>
        <w:tc>
          <w:tcPr>
            <w:tcW w:w="2016" w:type="dxa"/>
          </w:tcPr>
          <w:p w:rsidR="00DC203B" w:rsidRPr="004B521E" w:rsidRDefault="00DC203B" w:rsidP="00CE3108">
            <w:pPr>
              <w:pStyle w:val="dash041e005f0431005f044b005f0447005f043d005f044b005f0439"/>
            </w:pPr>
            <w:r w:rsidRPr="004B521E">
              <w:t>1)осуществлять расширенный поиск информации с использованием ресурсов библиотек и Интернета;</w:t>
            </w:r>
          </w:p>
          <w:p w:rsidR="00DC203B" w:rsidRPr="004B521E" w:rsidRDefault="00DC203B" w:rsidP="00CE3108">
            <w:pPr>
              <w:pStyle w:val="dash041e005f0431005f044b005f0447005f043d005f044b005f0439"/>
            </w:pPr>
            <w:r w:rsidRPr="004B521E">
              <w:t>2) давать определение понятиям</w:t>
            </w:r>
          </w:p>
          <w:p w:rsidR="00DC203B" w:rsidRPr="004B521E" w:rsidRDefault="00DC203B" w:rsidP="00CE3108">
            <w:pPr>
              <w:pStyle w:val="dash041e005f0431005f044b005f0447005f043d005f044b005f0439"/>
            </w:pPr>
            <w:r w:rsidRPr="004B521E">
              <w:t>3)  устанавливать причинно-следственные связи;</w:t>
            </w:r>
          </w:p>
          <w:p w:rsidR="00DC203B" w:rsidRPr="004B521E" w:rsidRDefault="00DC203B" w:rsidP="00CE3108">
            <w:pPr>
              <w:pStyle w:val="dash041e005f0431005f044b005f0447005f043d005f044b005f0439"/>
            </w:pPr>
            <w:r w:rsidRPr="004B521E">
              <w:t>4)  основам ознакомительного, изучающего, усваивающего и поискового чтения;</w:t>
            </w:r>
          </w:p>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5) структурировать </w:t>
            </w:r>
            <w:proofErr w:type="spellStart"/>
            <w:r w:rsidRPr="004B521E">
              <w:lastRenderedPageBreak/>
              <w:t>тексты</w:t>
            </w:r>
            <w:proofErr w:type="gramStart"/>
            <w:r w:rsidRPr="004B521E">
              <w:t>,в</w:t>
            </w:r>
            <w:proofErr w:type="gramEnd"/>
            <w:r w:rsidRPr="004B521E">
              <w:t>ключаяумение</w:t>
            </w:r>
            <w:proofErr w:type="spellEnd"/>
            <w:r w:rsidRPr="004B521E">
              <w:t xml:space="preserve"> выделять главное и второстепенное, главную идею текста, выстраивать последовательность описываемых событий</w:t>
            </w:r>
          </w:p>
        </w:tc>
        <w:tc>
          <w:tcPr>
            <w:tcW w:w="2751" w:type="dxa"/>
          </w:tcPr>
          <w:p w:rsidR="00DC203B" w:rsidRPr="004B521E" w:rsidRDefault="00DC203B" w:rsidP="00CE3108">
            <w:pPr>
              <w:pStyle w:val="dash041e005f0431005f044b005f0447005f043d005f044b005f0439"/>
            </w:pPr>
            <w:r w:rsidRPr="004B521E">
              <w:lastRenderedPageBreak/>
              <w:t>1)учитывать разные мнения и стремиться к координации различных позиций в сотрудничестве;</w:t>
            </w:r>
          </w:p>
          <w:p w:rsidR="00DC203B" w:rsidRPr="004B521E" w:rsidRDefault="00DC203B" w:rsidP="00CE3108">
            <w:pPr>
              <w:pStyle w:val="dash041e005f0431005f044b005f0447005f043d005f044b005f0439"/>
            </w:pPr>
            <w:r w:rsidRPr="004B521E">
              <w:t>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3)устанавливать и сравнивать разные точки зрения, прежде чем принимать решения и делать выбор;</w:t>
            </w:r>
          </w:p>
          <w:p w:rsidR="00DC203B" w:rsidRPr="004B521E" w:rsidRDefault="00DC203B" w:rsidP="00CE3108">
            <w:pPr>
              <w:pStyle w:val="dash041e005f0431005f044b005f0447005f043d005f044b005f0439"/>
            </w:pPr>
            <w:r w:rsidRPr="004B521E">
              <w:t xml:space="preserve">4) отображать в речи (описание, объяснение) содержание </w:t>
            </w:r>
            <w:r w:rsidRPr="004B521E">
              <w:lastRenderedPageBreak/>
              <w:t xml:space="preserve">совершаемых </w:t>
            </w:r>
            <w:proofErr w:type="gramStart"/>
            <w:r w:rsidRPr="004B521E">
              <w:t>действий</w:t>
            </w:r>
            <w:proofErr w:type="gramEnd"/>
            <w:r w:rsidRPr="004B521E">
              <w:t xml:space="preserve"> как в форме громкой социализированной речи, так и в форме внутренней речи.</w:t>
            </w:r>
          </w:p>
          <w:p w:rsidR="00DC203B" w:rsidRPr="004B521E" w:rsidRDefault="00DC203B" w:rsidP="00CE3108">
            <w:pPr>
              <w:pStyle w:val="dash041e005f0431005f044b005f0447005f043d005f044b005f0439"/>
              <w:rPr>
                <w:rStyle w:val="dash041e005f0431005f044b005f0447005f043d005f044b005f0439005f005fchar1char1"/>
              </w:rPr>
            </w:pPr>
          </w:p>
        </w:tc>
      </w:tr>
      <w:tr w:rsidR="00DC203B" w:rsidRPr="004B521E">
        <w:trPr>
          <w:trHeight w:val="810"/>
        </w:trPr>
        <w:tc>
          <w:tcPr>
            <w:tcW w:w="2448" w:type="dxa"/>
          </w:tcPr>
          <w:p w:rsidR="00DC203B" w:rsidRPr="004B521E" w:rsidRDefault="00DC203B" w:rsidP="00CE3108">
            <w:pPr>
              <w:pStyle w:val="dash041e005f0431005f044b005f0447005f043d005f044b005f0439"/>
              <w:rPr>
                <w:rStyle w:val="dash041e005f0431005f044b005f0447005f043d005f044b005f0439005f005fchar1char1"/>
                <w:b/>
                <w:bCs/>
              </w:rPr>
            </w:pPr>
            <w:r w:rsidRPr="004B521E">
              <w:rPr>
                <w:rStyle w:val="dash041e005f0431005f044b005f0447005f043d005f044b005f0439005f005fchar1char1"/>
                <w:b/>
                <w:bCs/>
              </w:rPr>
              <w:lastRenderedPageBreak/>
              <w:t>Физкультурно-спортивное и оздоровительное</w:t>
            </w:r>
          </w:p>
        </w:tc>
        <w:tc>
          <w:tcPr>
            <w:tcW w:w="2520"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t>Клуб по интересам «Народные игры»</w:t>
            </w:r>
          </w:p>
        </w:tc>
        <w:tc>
          <w:tcPr>
            <w:tcW w:w="936" w:type="dxa"/>
          </w:tcPr>
          <w:p w:rsidR="00DC203B" w:rsidRPr="004B521E" w:rsidRDefault="00DC203B" w:rsidP="00CE3108">
            <w:pPr>
              <w:pStyle w:val="dash041e005f0431005f044b005f0447005f043d005f044b005f0439"/>
              <w:jc w:val="center"/>
              <w:rPr>
                <w:rStyle w:val="dash041e005f0431005f044b005f0447005f043d005f044b005f0439005f005fchar1char1"/>
              </w:rPr>
            </w:pPr>
            <w:r w:rsidRPr="004B521E">
              <w:rPr>
                <w:rStyle w:val="dash041e005f0431005f044b005f0447005f043d005f044b005f0439005f005fchar1char1"/>
              </w:rPr>
              <w:t>5</w:t>
            </w:r>
            <w:r>
              <w:rPr>
                <w:rStyle w:val="dash041e005f0431005f044b005f0447005f043d005f044b005f0439005f005fchar1char1"/>
              </w:rPr>
              <w:t>-6</w:t>
            </w:r>
          </w:p>
        </w:tc>
        <w:tc>
          <w:tcPr>
            <w:tcW w:w="2604" w:type="dxa"/>
          </w:tcPr>
          <w:p w:rsidR="00DC203B" w:rsidRPr="004B521E" w:rsidRDefault="00DC203B" w:rsidP="00CE3108">
            <w:pPr>
              <w:spacing w:after="120"/>
              <w:jc w:val="both"/>
            </w:pPr>
            <w:r w:rsidRPr="004B521E">
              <w:t>1) знание о своей этнической принадлежности, освоение национальных ценностей, традиций, культуры, знание о народах и этнических группах России;</w:t>
            </w:r>
          </w:p>
          <w:p w:rsidR="00DC203B" w:rsidRPr="004B521E" w:rsidRDefault="00DC203B" w:rsidP="00CE3108">
            <w:pPr>
              <w:spacing w:after="120"/>
              <w:jc w:val="both"/>
            </w:pPr>
            <w:r w:rsidRPr="004B521E">
              <w:t>2) освоение общекультурного наследия России и общемирового культурного наследия;</w:t>
            </w:r>
          </w:p>
          <w:p w:rsidR="00DC203B" w:rsidRPr="004B521E" w:rsidRDefault="00DC203B" w:rsidP="00CE3108">
            <w:pPr>
              <w:spacing w:after="120"/>
              <w:jc w:val="both"/>
            </w:pPr>
            <w:r w:rsidRPr="004B521E">
              <w:t xml:space="preserve">3) эмоционально </w:t>
            </w:r>
            <w:r w:rsidRPr="004B521E">
              <w:lastRenderedPageBreak/>
              <w:t>положительное принятие своей этнической идентичности;</w:t>
            </w:r>
          </w:p>
          <w:p w:rsidR="00DC203B" w:rsidRPr="004B521E" w:rsidRDefault="00DC203B" w:rsidP="00CE3108">
            <w:pPr>
              <w:spacing w:after="120"/>
              <w:jc w:val="both"/>
            </w:pPr>
          </w:p>
          <w:p w:rsidR="00DC203B" w:rsidRPr="004B521E" w:rsidRDefault="00DC203B" w:rsidP="00CE3108">
            <w:pPr>
              <w:pStyle w:val="dash041e005f0431005f044b005f0447005f043d005f044b005f0439"/>
              <w:rPr>
                <w:rStyle w:val="dash041e005f0431005f044b005f0447005f043d005f044b005f0439005f005fchar1char1"/>
              </w:rPr>
            </w:pPr>
          </w:p>
        </w:tc>
        <w:tc>
          <w:tcPr>
            <w:tcW w:w="1984"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lastRenderedPageBreak/>
              <w:t xml:space="preserve">1)целеполагание, включая постановку новых целей, преобразование практической задачи </w:t>
            </w:r>
            <w:proofErr w:type="gramStart"/>
            <w:r w:rsidRPr="004B521E">
              <w:t>в</w:t>
            </w:r>
            <w:proofErr w:type="gramEnd"/>
            <w:r w:rsidRPr="004B521E">
              <w:t xml:space="preserve"> познавательную;</w:t>
            </w:r>
          </w:p>
        </w:tc>
        <w:tc>
          <w:tcPr>
            <w:tcW w:w="2016" w:type="dxa"/>
          </w:tcPr>
          <w:p w:rsidR="00DC203B" w:rsidRPr="004B521E" w:rsidRDefault="00DC203B" w:rsidP="00CE3108">
            <w:pPr>
              <w:pStyle w:val="dash041e005f0431005f044b005f0447005f043d005f044b005f0439"/>
            </w:pPr>
            <w:r w:rsidRPr="004B521E">
              <w:t>1)основы реализации проектно-исследовательской деятельности</w:t>
            </w:r>
          </w:p>
          <w:p w:rsidR="00DC203B" w:rsidRPr="004B521E" w:rsidRDefault="00DC203B" w:rsidP="00CE3108">
            <w:pPr>
              <w:pStyle w:val="dash041e005f0431005f044b005f0447005f043d005f044b005f0439"/>
              <w:rPr>
                <w:rStyle w:val="dash041e005f0431005f044b005f0447005f043d005f044b005f0439005f005fchar1char1"/>
              </w:rPr>
            </w:pPr>
            <w:r w:rsidRPr="004B521E">
              <w:t>2) осуществлять расширенный поиск информации с использованием ресурсов библиотек и Интернета;</w:t>
            </w:r>
          </w:p>
        </w:tc>
        <w:tc>
          <w:tcPr>
            <w:tcW w:w="2751" w:type="dxa"/>
          </w:tcPr>
          <w:p w:rsidR="00DC203B" w:rsidRPr="004B521E" w:rsidRDefault="00DC203B" w:rsidP="00CE3108">
            <w:pPr>
              <w:pStyle w:val="dash041e005f0431005f044b005f0447005f043d005f044b005f0439"/>
            </w:pPr>
            <w:r w:rsidRPr="004B521E">
              <w:t>1)учитывать разные мнения и стремиться к координации различных позиций в сотрудничестве;</w:t>
            </w:r>
          </w:p>
          <w:p w:rsidR="00DC203B" w:rsidRPr="004B521E" w:rsidRDefault="00DC203B" w:rsidP="00CE3108">
            <w:pPr>
              <w:pStyle w:val="dash041e005f0431005f044b005f0447005f043d005f044b005f0439"/>
            </w:pPr>
            <w:r w:rsidRPr="004B521E">
              <w:t>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3) устанавливать и </w:t>
            </w:r>
            <w:r w:rsidRPr="004B521E">
              <w:lastRenderedPageBreak/>
              <w:t>сравнивать разные точки зрения, прежде чем принимать решения и делать выбор;</w:t>
            </w:r>
          </w:p>
        </w:tc>
      </w:tr>
      <w:tr w:rsidR="00DC203B" w:rsidRPr="004B521E">
        <w:tc>
          <w:tcPr>
            <w:tcW w:w="2448" w:type="dxa"/>
            <w:vMerge w:val="restart"/>
          </w:tcPr>
          <w:p w:rsidR="00DC203B" w:rsidRPr="004B521E" w:rsidRDefault="00DC203B" w:rsidP="00CE3108">
            <w:pPr>
              <w:pStyle w:val="dash041e005f0431005f044b005f0447005f043d005f044b005f0439"/>
              <w:rPr>
                <w:rStyle w:val="dash041e005f0431005f044b005f0447005f043d005f044b005f0439005f005fchar1char1"/>
                <w:b/>
                <w:bCs/>
              </w:rPr>
            </w:pPr>
            <w:r w:rsidRPr="004B521E">
              <w:rPr>
                <w:rStyle w:val="dash041e005f0431005f044b005f0447005f043d005f044b005f0439005f005fchar1char1"/>
                <w:b/>
                <w:bCs/>
              </w:rPr>
              <w:lastRenderedPageBreak/>
              <w:t>Социальное</w:t>
            </w:r>
          </w:p>
        </w:tc>
        <w:tc>
          <w:tcPr>
            <w:tcW w:w="2520" w:type="dxa"/>
          </w:tcPr>
          <w:p w:rsidR="00DC203B" w:rsidRPr="004B521E" w:rsidRDefault="00DC203B" w:rsidP="00CE3108">
            <w:r w:rsidRPr="004B521E">
              <w:t xml:space="preserve"> Кружок «Азбука безопасности» (ПДД)</w:t>
            </w:r>
          </w:p>
        </w:tc>
        <w:tc>
          <w:tcPr>
            <w:tcW w:w="936" w:type="dxa"/>
          </w:tcPr>
          <w:p w:rsidR="00DC203B" w:rsidRPr="004B521E" w:rsidRDefault="00DC203B" w:rsidP="00CE3108">
            <w:pPr>
              <w:pStyle w:val="dash041e005f0431005f044b005f0447005f043d005f044b005f0439"/>
              <w:jc w:val="center"/>
              <w:rPr>
                <w:rStyle w:val="dash041e005f0431005f044b005f0447005f043d005f044b005f0439005f005fchar1char1"/>
              </w:rPr>
            </w:pPr>
            <w:r w:rsidRPr="004B521E">
              <w:rPr>
                <w:rStyle w:val="dash041e005f0431005f044b005f0447005f043d005f044b005f0439005f005fchar1char1"/>
              </w:rPr>
              <w:t>5</w:t>
            </w:r>
          </w:p>
        </w:tc>
        <w:tc>
          <w:tcPr>
            <w:tcW w:w="2604"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1)признание ценности жизни и здоровья</w:t>
            </w:r>
          </w:p>
          <w:p w:rsidR="00DC203B" w:rsidRPr="004B521E" w:rsidRDefault="00DC203B" w:rsidP="00CE3108">
            <w:pPr>
              <w:pStyle w:val="dash041e005f0431005f044b005f0447005f043d005f044b005f0439"/>
              <w:rPr>
                <w:rStyle w:val="dash041e005f0431005f044b005f0447005f043d005f044b005f0439005f005fchar1char1"/>
              </w:rPr>
            </w:pPr>
            <w:r w:rsidRPr="004B521E">
              <w:rPr>
                <w:rStyle w:val="dash041e005f0431005f044b005f0447005f043d005f044b005f0439005f005fchar1char1"/>
              </w:rPr>
              <w:t>2) правила безопасного поведения</w:t>
            </w:r>
          </w:p>
        </w:tc>
        <w:tc>
          <w:tcPr>
            <w:tcW w:w="1984"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1)адекватно самостоятельно оценивать правильность выполнения действия и вносить необходимые коррективы в </w:t>
            </w:r>
            <w:proofErr w:type="gramStart"/>
            <w:r w:rsidRPr="004B521E">
              <w:t>исполнение</w:t>
            </w:r>
            <w:proofErr w:type="gramEnd"/>
            <w:r w:rsidRPr="004B521E">
              <w:t xml:space="preserve"> как в конце действия, так и по ходу его реализации;</w:t>
            </w:r>
          </w:p>
        </w:tc>
        <w:tc>
          <w:tcPr>
            <w:tcW w:w="2016" w:type="dxa"/>
          </w:tcPr>
          <w:p w:rsidR="00DC203B" w:rsidRPr="004B521E" w:rsidRDefault="00DC203B" w:rsidP="00CE3108">
            <w:pPr>
              <w:pStyle w:val="dash041e005f0431005f044b005f0447005f043d005f044b005f0439"/>
            </w:pPr>
            <w:r w:rsidRPr="004B521E">
              <w:t>1)осуществлять расширенный поиск информации с использованием ресурсов библиотек и Интернета;</w:t>
            </w:r>
          </w:p>
          <w:p w:rsidR="00DC203B" w:rsidRPr="004B521E" w:rsidRDefault="00DC203B" w:rsidP="00CE3108">
            <w:pPr>
              <w:pStyle w:val="dash041e005f0431005f044b005f0447005f043d005f044b005f0439"/>
            </w:pPr>
            <w:r w:rsidRPr="004B521E">
              <w:t>2) давать определение понятиям</w:t>
            </w:r>
          </w:p>
          <w:p w:rsidR="00DC203B" w:rsidRPr="004B521E" w:rsidRDefault="00DC203B" w:rsidP="00CE3108">
            <w:pPr>
              <w:pStyle w:val="dash041e005f0431005f044b005f0447005f043d005f044b005f0439"/>
              <w:rPr>
                <w:rStyle w:val="dash041e005f0431005f044b005f0447005f043d005f044b005f0439005f005fchar1char1"/>
              </w:rPr>
            </w:pPr>
            <w:r w:rsidRPr="004B521E">
              <w:t>3)  устанавливать причинно-следственные связи;</w:t>
            </w:r>
          </w:p>
        </w:tc>
        <w:tc>
          <w:tcPr>
            <w:tcW w:w="2751" w:type="dxa"/>
          </w:tcPr>
          <w:p w:rsidR="00DC203B" w:rsidRPr="004B521E" w:rsidRDefault="00DC203B" w:rsidP="00CE3108">
            <w:pPr>
              <w:pStyle w:val="dash041e005f0431005f044b005f0447005f043d005f044b005f0439"/>
            </w:pPr>
            <w:r w:rsidRPr="004B521E">
              <w:t>1)учитывать разные мнения и стремиться к координации различных позиций в сотрудничестве;</w:t>
            </w:r>
          </w:p>
          <w:p w:rsidR="00DC203B" w:rsidRPr="004B521E" w:rsidRDefault="00DC203B" w:rsidP="00CE3108">
            <w:pPr>
              <w:pStyle w:val="dash041e005f0431005f044b005f0447005f043d005f044b005f0439"/>
            </w:pPr>
            <w:r w:rsidRPr="004B521E">
              <w:t>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C203B" w:rsidRPr="004B521E" w:rsidRDefault="00DC203B" w:rsidP="00CE3108">
            <w:pPr>
              <w:pStyle w:val="dash041e005f0431005f044b005f0447005f043d005f044b005f0439"/>
            </w:pPr>
            <w:r w:rsidRPr="004B521E">
              <w:t>3) устанавливать и сравнивать разные точки зрения, прежде чем принимать решения и делать выбор;</w:t>
            </w:r>
          </w:p>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4) </w:t>
            </w:r>
            <w:r w:rsidRPr="004B521E">
              <w:rPr>
                <w:rStyle w:val="af2"/>
                <w:b w:val="0"/>
                <w:bCs w:val="0"/>
              </w:rPr>
              <w:t>работать в группе —</w:t>
            </w:r>
            <w:r w:rsidRPr="004B521E">
              <w:t xml:space="preserve"> устанавливать рабочие отношения, эффективно сотрудничать и </w:t>
            </w:r>
            <w:r w:rsidRPr="004B521E">
              <w:lastRenderedPageBreak/>
              <w:t>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r>
      <w:tr w:rsidR="00DC203B" w:rsidRPr="004B521E">
        <w:tc>
          <w:tcPr>
            <w:tcW w:w="2448" w:type="dxa"/>
            <w:vMerge/>
          </w:tcPr>
          <w:p w:rsidR="00DC203B" w:rsidRPr="004B521E" w:rsidRDefault="00DC203B" w:rsidP="00CE3108">
            <w:pPr>
              <w:pStyle w:val="dash041e005f0431005f044b005f0447005f043d005f044b005f0439"/>
              <w:rPr>
                <w:rStyle w:val="dash041e005f0431005f044b005f0447005f043d005f044b005f0439005f005fchar1char1"/>
                <w:b/>
                <w:bCs/>
              </w:rPr>
            </w:pPr>
          </w:p>
        </w:tc>
        <w:tc>
          <w:tcPr>
            <w:tcW w:w="2520" w:type="dxa"/>
          </w:tcPr>
          <w:p w:rsidR="00DC203B" w:rsidRPr="004B521E" w:rsidRDefault="00DC203B" w:rsidP="00CE3108">
            <w:r w:rsidRPr="004B521E">
              <w:t>Социальный проект «Край родной»</w:t>
            </w:r>
          </w:p>
        </w:tc>
        <w:tc>
          <w:tcPr>
            <w:tcW w:w="936" w:type="dxa"/>
          </w:tcPr>
          <w:p w:rsidR="00DC203B" w:rsidRPr="004B521E" w:rsidRDefault="00DC203B" w:rsidP="00CE3108">
            <w:pPr>
              <w:pStyle w:val="dash041e005f0431005f044b005f0447005f043d005f044b005f0439"/>
              <w:jc w:val="center"/>
              <w:rPr>
                <w:rStyle w:val="dash041e005f0431005f044b005f0447005f043d005f044b005f0439005f005fchar1char1"/>
              </w:rPr>
            </w:pPr>
            <w:r w:rsidRPr="004B521E">
              <w:rPr>
                <w:rStyle w:val="dash041e005f0431005f044b005f0447005f043d005f044b005f0439005f005fchar1char1"/>
              </w:rPr>
              <w:t>5</w:t>
            </w:r>
          </w:p>
        </w:tc>
        <w:tc>
          <w:tcPr>
            <w:tcW w:w="2604" w:type="dxa"/>
          </w:tcPr>
          <w:p w:rsidR="00DC203B" w:rsidRPr="004B521E" w:rsidRDefault="00DC203B" w:rsidP="00CE3108">
            <w:pPr>
              <w:spacing w:after="120"/>
              <w:jc w:val="both"/>
            </w:pPr>
            <w:r w:rsidRPr="004B521E">
              <w:t>1) знание о своей этнической принадлежности, освоение национальных ценностей, традиций, культуры, знание о народах и этнических группах России;</w:t>
            </w:r>
          </w:p>
          <w:p w:rsidR="00DC203B" w:rsidRPr="004B521E" w:rsidRDefault="00DC203B" w:rsidP="00CE3108">
            <w:pPr>
              <w:pStyle w:val="dash041e005f0431005f044b005f0447005f043d005f044b005f0439"/>
            </w:pPr>
            <w:r w:rsidRPr="004B521E">
              <w:rPr>
                <w:rStyle w:val="dash041e005f0431005f044b005f0447005f043d005f044b005f0439005f005fchar1char1"/>
              </w:rPr>
              <w:t>2)</w:t>
            </w:r>
            <w:r w:rsidRPr="004B521E">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4B521E">
              <w:t>здоровьесберегающих</w:t>
            </w:r>
            <w:proofErr w:type="spellEnd"/>
            <w:r w:rsidRPr="004B521E">
              <w:t xml:space="preserve"> технологий; правил </w:t>
            </w:r>
            <w:r w:rsidRPr="004B521E">
              <w:lastRenderedPageBreak/>
              <w:t>поведения в чрезвычайных ситуациях.</w:t>
            </w:r>
          </w:p>
          <w:p w:rsidR="00DC203B" w:rsidRPr="004B521E" w:rsidRDefault="00DC203B" w:rsidP="00CE3108">
            <w:pPr>
              <w:spacing w:after="120"/>
              <w:jc w:val="both"/>
            </w:pPr>
            <w:r w:rsidRPr="004B521E">
              <w:t>3)гражданский патриотизм, любовь к Родине, чувство гордости за свою страну;</w:t>
            </w:r>
          </w:p>
          <w:p w:rsidR="00DC203B" w:rsidRPr="004B521E" w:rsidRDefault="00DC203B" w:rsidP="00CE3108">
            <w:pPr>
              <w:spacing w:after="120"/>
              <w:jc w:val="both"/>
            </w:pPr>
            <w:r w:rsidRPr="004B521E">
              <w:t>4) уважение к истории, культурным и историческим памятникам</w:t>
            </w:r>
          </w:p>
          <w:p w:rsidR="00DC203B" w:rsidRPr="004B521E" w:rsidRDefault="00DC203B" w:rsidP="00CE3108">
            <w:pPr>
              <w:spacing w:after="120"/>
              <w:jc w:val="both"/>
            </w:pPr>
            <w:r w:rsidRPr="004B521E">
              <w:t>5) уважение к ценностям семьи, любовь к природе, признание ценности здоровья, своего и других людей, оптимизм в восприятии мира;</w:t>
            </w:r>
          </w:p>
          <w:p w:rsidR="00DC203B" w:rsidRPr="004B521E" w:rsidRDefault="00DC203B" w:rsidP="00CE3108">
            <w:pPr>
              <w:spacing w:after="120"/>
              <w:jc w:val="both"/>
            </w:pPr>
            <w:r w:rsidRPr="004B521E">
              <w:t>6) потребность в самовыражении и самореализации, социальном признании;</w:t>
            </w:r>
          </w:p>
          <w:p w:rsidR="00DC203B" w:rsidRPr="004B521E" w:rsidRDefault="00DC203B" w:rsidP="00CE3108">
            <w:pPr>
              <w:spacing w:after="120"/>
              <w:jc w:val="both"/>
            </w:pPr>
            <w:r w:rsidRPr="004B521E">
              <w:t xml:space="preserve">7) умение вести диалог на основе равноправных отношений и </w:t>
            </w:r>
            <w:r w:rsidRPr="004B521E">
              <w:lastRenderedPageBreak/>
              <w:t>взаимного уважения и принятия; умение конструктивно разрешать конфликты;</w:t>
            </w:r>
          </w:p>
          <w:p w:rsidR="00DC203B" w:rsidRPr="004B521E" w:rsidRDefault="00DC203B" w:rsidP="00CE3108">
            <w:pPr>
              <w:spacing w:after="120"/>
              <w:jc w:val="both"/>
            </w:pPr>
            <w:r w:rsidRPr="004B521E">
              <w:t>8) потребность в участии в общественной жизни ближайшего социального окружения, общественно полезной деятельности;</w:t>
            </w:r>
          </w:p>
          <w:p w:rsidR="00DC203B" w:rsidRPr="004B521E" w:rsidRDefault="00DC203B" w:rsidP="00CE3108">
            <w:pPr>
              <w:spacing w:after="120"/>
              <w:jc w:val="both"/>
            </w:pPr>
          </w:p>
          <w:p w:rsidR="00DC203B" w:rsidRPr="004B521E" w:rsidRDefault="00DC203B" w:rsidP="00CE3108">
            <w:pPr>
              <w:spacing w:after="120"/>
              <w:jc w:val="both"/>
            </w:pPr>
          </w:p>
          <w:p w:rsidR="00DC203B" w:rsidRPr="004B521E" w:rsidRDefault="00DC203B" w:rsidP="00CE3108">
            <w:pPr>
              <w:pStyle w:val="dash041e005f0431005f044b005f0447005f043d005f044b005f0439"/>
              <w:rPr>
                <w:rStyle w:val="dash041e005f0431005f044b005f0447005f043d005f044b005f0439005f005fchar1char1"/>
              </w:rPr>
            </w:pPr>
          </w:p>
        </w:tc>
        <w:tc>
          <w:tcPr>
            <w:tcW w:w="1984" w:type="dxa"/>
          </w:tcPr>
          <w:p w:rsidR="00DC203B" w:rsidRPr="004B521E" w:rsidRDefault="00DC203B" w:rsidP="00CE3108">
            <w:pPr>
              <w:pStyle w:val="dash041e005f0431005f044b005f0447005f043d005f044b005f0439"/>
            </w:pPr>
            <w:proofErr w:type="gramStart"/>
            <w:r w:rsidRPr="004B521E">
              <w:lastRenderedPageBreak/>
              <w:t>1)целеполагание, включая постановку новых целей, преобразование практической задачи в познавательную; 2)планировать пути достижения целей</w:t>
            </w:r>
            <w:proofErr w:type="gramEnd"/>
          </w:p>
          <w:p w:rsidR="00DC203B" w:rsidRPr="004B521E" w:rsidRDefault="00DC203B" w:rsidP="00CE3108">
            <w:pPr>
              <w:pStyle w:val="dash041e005f0431005f044b005f0447005f043d005f044b005f0439"/>
            </w:pPr>
            <w:r w:rsidRPr="004B521E">
              <w:t xml:space="preserve">3) адекватно самостоятельно оценивать правильность выполнения действия и вносить необходимые коррективы в </w:t>
            </w:r>
            <w:proofErr w:type="gramStart"/>
            <w:r w:rsidRPr="004B521E">
              <w:t>исполнение</w:t>
            </w:r>
            <w:proofErr w:type="gramEnd"/>
            <w:r w:rsidRPr="004B521E">
              <w:t xml:space="preserve"> как в конце </w:t>
            </w:r>
            <w:r w:rsidRPr="004B521E">
              <w:lastRenderedPageBreak/>
              <w:t>действия, так и по ходу его реализации;</w:t>
            </w:r>
          </w:p>
          <w:p w:rsidR="00DC203B" w:rsidRPr="004B521E" w:rsidRDefault="00DC203B" w:rsidP="00CE3108">
            <w:pPr>
              <w:pStyle w:val="dash041e005f0431005f044b005f0447005f043d005f044b005f0439"/>
            </w:pPr>
          </w:p>
          <w:p w:rsidR="00DC203B" w:rsidRPr="004B521E" w:rsidRDefault="00DC203B" w:rsidP="00CE3108">
            <w:pPr>
              <w:pStyle w:val="dash041e005f0431005f044b005f0447005f043d005f044b005f0439"/>
              <w:rPr>
                <w:rStyle w:val="dash041e005f0431005f044b005f0447005f043d005f044b005f0439005f005fchar1char1"/>
              </w:rPr>
            </w:pPr>
          </w:p>
        </w:tc>
        <w:tc>
          <w:tcPr>
            <w:tcW w:w="2016" w:type="dxa"/>
          </w:tcPr>
          <w:p w:rsidR="00DC203B" w:rsidRPr="004B521E" w:rsidRDefault="00DC203B" w:rsidP="00CE3108">
            <w:pPr>
              <w:pStyle w:val="dash041e005f0431005f044b005f0447005f043d005f044b005f0439"/>
            </w:pPr>
            <w:r w:rsidRPr="004B521E">
              <w:lastRenderedPageBreak/>
              <w:t>1)основы реализации проектно-исследовательской деятельности•</w:t>
            </w:r>
          </w:p>
          <w:p w:rsidR="00DC203B" w:rsidRPr="004B521E" w:rsidRDefault="00DC203B" w:rsidP="00CE3108">
            <w:pPr>
              <w:pStyle w:val="dash041e005f0431005f044b005f0447005f043d005f044b005f0439"/>
            </w:pPr>
            <w:r w:rsidRPr="004B521E">
              <w:t>2) проводить наблюдение и эксперимент под руководством учителя;</w:t>
            </w:r>
          </w:p>
          <w:p w:rsidR="00DC203B" w:rsidRPr="004B521E" w:rsidRDefault="00DC203B" w:rsidP="00CE3108">
            <w:pPr>
              <w:pStyle w:val="dash041e005f0431005f044b005f0447005f043d005f044b005f0439"/>
            </w:pPr>
            <w:r w:rsidRPr="004B521E">
              <w:rPr>
                <w:rStyle w:val="dash041e005f0431005f044b005f0447005f043d005f044b005f0439005f005fchar1char1"/>
              </w:rPr>
              <w:t>3)</w:t>
            </w:r>
            <w:r w:rsidRPr="004B521E">
              <w:t xml:space="preserve"> осуществлять расширенный поиск информации с использованием ресурсов библиотек и Интернета;</w:t>
            </w:r>
          </w:p>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4) объяснять явления, процессы, связи и отношения, </w:t>
            </w:r>
            <w:r w:rsidRPr="004B521E">
              <w:lastRenderedPageBreak/>
              <w:t>выявляемые в ходе исследования;</w:t>
            </w:r>
          </w:p>
        </w:tc>
        <w:tc>
          <w:tcPr>
            <w:tcW w:w="2751" w:type="dxa"/>
          </w:tcPr>
          <w:p w:rsidR="00DC203B" w:rsidRPr="004B521E" w:rsidRDefault="00DC203B" w:rsidP="00CE3108">
            <w:pPr>
              <w:pStyle w:val="dash041e005f0431005f044b005f0447005f043d005f044b005f0439"/>
            </w:pPr>
            <w:r w:rsidRPr="004B521E">
              <w:lastRenderedPageBreak/>
              <w:t>1)учитывать разные мнения и стремиться к координации различных позиций в сотрудничестве;</w:t>
            </w:r>
          </w:p>
          <w:p w:rsidR="00DC203B" w:rsidRPr="004B521E" w:rsidRDefault="00DC203B" w:rsidP="00CE3108">
            <w:pPr>
              <w:pStyle w:val="dash041e005f0431005f044b005f0447005f043d005f044b005f0439"/>
            </w:pPr>
            <w:r w:rsidRPr="004B521E">
              <w:t>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C203B" w:rsidRPr="004B521E" w:rsidRDefault="00DC203B" w:rsidP="00CE3108">
            <w:pPr>
              <w:pStyle w:val="dash041e005f0431005f044b005f0447005f043d005f044b005f0439"/>
            </w:pPr>
            <w:r w:rsidRPr="004B521E">
              <w:rPr>
                <w:rStyle w:val="dash041e005f0431005f044b005f0447005f043d005f044b005f0439005f005fchar1char1"/>
              </w:rPr>
              <w:t>3)</w:t>
            </w:r>
            <w:r w:rsidRPr="004B521E">
              <w:t xml:space="preserve"> устанавливать и сравнивать разные точки зрения, прежде чем принимать решения и делать выбор;</w:t>
            </w:r>
          </w:p>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4) организовывать и планировать учебное </w:t>
            </w:r>
            <w:r w:rsidRPr="004B521E">
              <w:lastRenderedPageBreak/>
              <w:t>сотрудничество с учителем и сверстниками, определять цели и функции участников, способы взаимодействия; планировать общие способы работы;</w:t>
            </w:r>
          </w:p>
        </w:tc>
      </w:tr>
      <w:tr w:rsidR="00DC203B" w:rsidRPr="004B521E">
        <w:trPr>
          <w:trHeight w:val="570"/>
        </w:trPr>
        <w:tc>
          <w:tcPr>
            <w:tcW w:w="2448" w:type="dxa"/>
          </w:tcPr>
          <w:p w:rsidR="00DC203B" w:rsidRPr="004B521E" w:rsidRDefault="00DC203B" w:rsidP="00CE3108">
            <w:pPr>
              <w:pStyle w:val="dash041e005f0431005f044b005f0447005f043d005f044b005f0439"/>
              <w:rPr>
                <w:rStyle w:val="dash041e005f0431005f044b005f0447005f043d005f044b005f0439005f005fchar1char1"/>
                <w:b/>
                <w:bCs/>
              </w:rPr>
            </w:pPr>
            <w:proofErr w:type="spellStart"/>
            <w:r w:rsidRPr="004B521E">
              <w:rPr>
                <w:rStyle w:val="dash041e005f0431005f044b005f0447005f043d005f044b005f0439005f005fchar1char1"/>
                <w:b/>
                <w:bCs/>
              </w:rPr>
              <w:lastRenderedPageBreak/>
              <w:t>Общеинтеллек</w:t>
            </w:r>
            <w:proofErr w:type="spellEnd"/>
            <w:r w:rsidRPr="004B521E">
              <w:rPr>
                <w:rStyle w:val="dash041e005f0431005f044b005f0447005f043d005f044b005f0439005f005fchar1char1"/>
                <w:b/>
                <w:bCs/>
              </w:rPr>
              <w:t>-</w:t>
            </w:r>
          </w:p>
          <w:p w:rsidR="00DC203B" w:rsidRPr="004B521E" w:rsidRDefault="00DC203B" w:rsidP="00CE3108">
            <w:pPr>
              <w:pStyle w:val="dash041e005f0431005f044b005f0447005f043d005f044b005f0439"/>
              <w:rPr>
                <w:rStyle w:val="dash041e005f0431005f044b005f0447005f043d005f044b005f0439005f005fchar1char1"/>
                <w:b/>
                <w:bCs/>
              </w:rPr>
            </w:pPr>
            <w:proofErr w:type="spellStart"/>
            <w:r w:rsidRPr="004B521E">
              <w:rPr>
                <w:rStyle w:val="dash041e005f0431005f044b005f0447005f043d005f044b005f0439005f005fchar1char1"/>
                <w:b/>
                <w:bCs/>
              </w:rPr>
              <w:t>туальное</w:t>
            </w:r>
            <w:proofErr w:type="spellEnd"/>
          </w:p>
        </w:tc>
        <w:tc>
          <w:tcPr>
            <w:tcW w:w="2520"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t>Кружок «Занимательная логика»</w:t>
            </w:r>
          </w:p>
        </w:tc>
        <w:tc>
          <w:tcPr>
            <w:tcW w:w="936" w:type="dxa"/>
          </w:tcPr>
          <w:p w:rsidR="00DC203B" w:rsidRPr="004B521E" w:rsidRDefault="00DC203B" w:rsidP="00CE3108">
            <w:pPr>
              <w:pStyle w:val="dash041e005f0431005f044b005f0447005f043d005f044b005f0439"/>
              <w:jc w:val="center"/>
              <w:rPr>
                <w:rStyle w:val="dash041e005f0431005f044b005f0447005f043d005f044b005f0439005f005fchar1char1"/>
              </w:rPr>
            </w:pPr>
            <w:r w:rsidRPr="004B521E">
              <w:rPr>
                <w:rStyle w:val="dash041e005f0431005f044b005f0447005f043d005f044b005f0439005f005fchar1char1"/>
              </w:rPr>
              <w:t>5</w:t>
            </w:r>
            <w:r>
              <w:rPr>
                <w:rStyle w:val="dash041e005f0431005f044b005f0447005f043d005f044b005f0439005f005fchar1char1"/>
              </w:rPr>
              <w:t>-6</w:t>
            </w:r>
          </w:p>
        </w:tc>
        <w:tc>
          <w:tcPr>
            <w:tcW w:w="2604" w:type="dxa"/>
          </w:tcPr>
          <w:p w:rsidR="00DC203B" w:rsidRPr="004B521E" w:rsidRDefault="00DC203B" w:rsidP="00CE3108">
            <w:pPr>
              <w:spacing w:after="120"/>
              <w:jc w:val="both"/>
            </w:pPr>
            <w:r w:rsidRPr="004B521E">
              <w:rPr>
                <w:rStyle w:val="dash041e005f0431005f044b005f0447005f043d005f044b005f0439005f005fchar1char1"/>
              </w:rPr>
              <w:t>1)</w:t>
            </w:r>
            <w:r w:rsidRPr="004B521E">
              <w:t> потребность в самовыражении и самореализации, социальном признании;</w:t>
            </w:r>
          </w:p>
          <w:p w:rsidR="00DC203B" w:rsidRPr="004B521E" w:rsidRDefault="00DC203B" w:rsidP="00CE3108">
            <w:pPr>
              <w:spacing w:after="120"/>
              <w:jc w:val="both"/>
            </w:pPr>
            <w:r w:rsidRPr="004B521E">
              <w:t xml:space="preserve">2)устойчивый познавательный интерес и становление </w:t>
            </w:r>
            <w:proofErr w:type="spellStart"/>
            <w:r w:rsidRPr="004B521E">
              <w:t>смыслообразующей</w:t>
            </w:r>
            <w:proofErr w:type="spellEnd"/>
            <w:r w:rsidRPr="004B521E">
              <w:t xml:space="preserve"> функции познавательного мотива;</w:t>
            </w:r>
          </w:p>
          <w:p w:rsidR="00DC203B" w:rsidRPr="004B521E" w:rsidRDefault="00DC203B" w:rsidP="00CE3108">
            <w:pPr>
              <w:spacing w:after="120"/>
              <w:jc w:val="both"/>
            </w:pPr>
          </w:p>
          <w:p w:rsidR="00DC203B" w:rsidRPr="004B521E" w:rsidRDefault="00DC203B" w:rsidP="00CE3108">
            <w:pPr>
              <w:pStyle w:val="dash041e005f0431005f044b005f0447005f043d005f044b005f0439"/>
              <w:rPr>
                <w:rStyle w:val="dash041e005f0431005f044b005f0447005f043d005f044b005f0439005f005fchar1char1"/>
              </w:rPr>
            </w:pPr>
          </w:p>
        </w:tc>
        <w:tc>
          <w:tcPr>
            <w:tcW w:w="1984" w:type="dxa"/>
          </w:tcPr>
          <w:p w:rsidR="00DC203B" w:rsidRPr="004B521E" w:rsidRDefault="00DC203B" w:rsidP="00CE3108">
            <w:pPr>
              <w:pStyle w:val="dash041e005f0431005f044b005f0447005f043d005f044b005f0439"/>
            </w:pPr>
            <w:r w:rsidRPr="004B521E">
              <w:lastRenderedPageBreak/>
              <w:t xml:space="preserve">1)целеполагание, включая постановку новых целей, преобразование практической задачи в познавательную• 2)адекватно самостоятельно оценивать правильность выполнения действия и </w:t>
            </w:r>
            <w:r w:rsidRPr="004B521E">
              <w:lastRenderedPageBreak/>
              <w:t xml:space="preserve">вносить необходимые коррективы в </w:t>
            </w:r>
            <w:proofErr w:type="gramStart"/>
            <w:r w:rsidRPr="004B521E">
              <w:t>исполнение</w:t>
            </w:r>
            <w:proofErr w:type="gramEnd"/>
            <w:r w:rsidRPr="004B521E">
              <w:t xml:space="preserve"> как в конце действия, так и по ходу его реализации;</w:t>
            </w:r>
          </w:p>
          <w:p w:rsidR="00DC203B" w:rsidRPr="004B521E" w:rsidRDefault="00DC203B" w:rsidP="00CE3108">
            <w:pPr>
              <w:pStyle w:val="dash041e005f0431005f044b005f0447005f043d005f044b005f0439"/>
              <w:rPr>
                <w:rStyle w:val="dash041e005f0431005f044b005f0447005f043d005f044b005f0439005f005fchar1char1"/>
              </w:rPr>
            </w:pPr>
          </w:p>
        </w:tc>
        <w:tc>
          <w:tcPr>
            <w:tcW w:w="2016" w:type="dxa"/>
          </w:tcPr>
          <w:p w:rsidR="00DC203B" w:rsidRPr="004B521E" w:rsidRDefault="00DC203B" w:rsidP="00CE3108">
            <w:pPr>
              <w:pStyle w:val="dash041e005f0431005f044b005f0447005f043d005f044b005f0439"/>
            </w:pPr>
            <w:r w:rsidRPr="004B521E">
              <w:lastRenderedPageBreak/>
              <w:t>1) проводить наблюдение и эксперимент под руководством учителя;</w:t>
            </w:r>
          </w:p>
          <w:p w:rsidR="00DC203B" w:rsidRPr="004B521E" w:rsidRDefault="00DC203B" w:rsidP="00CE3108">
            <w:pPr>
              <w:pStyle w:val="dash041e005f0431005f044b005f0447005f043d005f044b005f0439"/>
            </w:pPr>
            <w:r w:rsidRPr="004B521E">
              <w:rPr>
                <w:rStyle w:val="dash041e005f0431005f044b005f0447005f043d005f044b005f0439005f005fchar1char1"/>
              </w:rPr>
              <w:t>2)</w:t>
            </w:r>
            <w:r w:rsidRPr="004B521E">
              <w:t xml:space="preserve"> осуществлять расширенный поиск информации с использованием ресурсов библиотек и Интернета;</w:t>
            </w:r>
          </w:p>
          <w:p w:rsidR="00DC203B" w:rsidRPr="004B521E" w:rsidRDefault="00DC203B" w:rsidP="00CE3108">
            <w:pPr>
              <w:pStyle w:val="dash041e005f0431005f044b005f0447005f043d005f044b005f0439"/>
            </w:pPr>
            <w:r w:rsidRPr="004B521E">
              <w:t xml:space="preserve">3) создавать и </w:t>
            </w:r>
            <w:r w:rsidRPr="004B521E">
              <w:lastRenderedPageBreak/>
              <w:t>преобразовывать модели и схемы для решения задач;</w:t>
            </w:r>
          </w:p>
          <w:p w:rsidR="00DC203B" w:rsidRPr="004B521E" w:rsidRDefault="00DC203B" w:rsidP="00CE3108">
            <w:pPr>
              <w:pStyle w:val="dash041e005f0431005f044b005f0447005f043d005f044b005f0439"/>
            </w:pPr>
            <w:r w:rsidRPr="004B521E">
              <w:t>4) осуществлять выбор наиболее эффективных способов решения задач в зависимости от конкретных условий;</w:t>
            </w:r>
          </w:p>
          <w:p w:rsidR="00DC203B" w:rsidRPr="004B521E" w:rsidRDefault="00DC203B" w:rsidP="00CE3108">
            <w:pPr>
              <w:pStyle w:val="dash041e005f0431005f044b005f0447005f043d005f044b005f0439"/>
            </w:pPr>
            <w:r w:rsidRPr="004B521E">
              <w:t>5) давать определение понятиям</w:t>
            </w:r>
          </w:p>
          <w:p w:rsidR="00DC203B" w:rsidRPr="004B521E" w:rsidRDefault="00DC203B" w:rsidP="00CE3108">
            <w:pPr>
              <w:pStyle w:val="dash041e005f0431005f044b005f0447005f043d005f044b005f0439"/>
            </w:pPr>
            <w:r w:rsidRPr="004B521E">
              <w:t>6)  устанавливать причинно-следственные связи;</w:t>
            </w:r>
          </w:p>
          <w:p w:rsidR="00DC203B" w:rsidRPr="004B521E" w:rsidRDefault="00DC203B" w:rsidP="00CE3108">
            <w:pPr>
              <w:pStyle w:val="dash041e005f0431005f044b005f0447005f043d005f044b005f0439"/>
            </w:pPr>
            <w:r w:rsidRPr="004B521E">
              <w:t>7) осуществлять логическую операцию установления родовидовых отношений, ограничение понятия</w:t>
            </w:r>
          </w:p>
          <w:p w:rsidR="00DC203B" w:rsidRPr="004B521E" w:rsidRDefault="00DC203B" w:rsidP="00CE3108">
            <w:pPr>
              <w:pStyle w:val="dash041e005f0431005f044b005f0447005f043d005f044b005f0439"/>
            </w:pPr>
            <w:r w:rsidRPr="004B521E">
              <w:t xml:space="preserve">8) • обобщать понятия — осуществлять логическую </w:t>
            </w:r>
            <w:r w:rsidRPr="004B521E">
              <w:lastRenderedPageBreak/>
              <w:t>операцию перехода от видовых признаков к родовому понятию, от понятия с меньшим объёмом к понятию с большим объёмом;</w:t>
            </w:r>
          </w:p>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9) строить </w:t>
            </w:r>
            <w:proofErr w:type="gramStart"/>
            <w:r w:rsidRPr="004B521E">
              <w:t>логическое рассуждение</w:t>
            </w:r>
            <w:proofErr w:type="gramEnd"/>
            <w:r w:rsidRPr="004B521E">
              <w:t>, включающее установление причинно-следственных связей;</w:t>
            </w:r>
          </w:p>
        </w:tc>
        <w:tc>
          <w:tcPr>
            <w:tcW w:w="2751"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lastRenderedPageBreak/>
              <w:t>1)организовывать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r>
      <w:tr w:rsidR="00DC203B" w:rsidRPr="004B521E">
        <w:trPr>
          <w:trHeight w:val="570"/>
        </w:trPr>
        <w:tc>
          <w:tcPr>
            <w:tcW w:w="2448" w:type="dxa"/>
          </w:tcPr>
          <w:p w:rsidR="00DC203B" w:rsidRPr="004B521E" w:rsidRDefault="00DC203B" w:rsidP="00CE3108">
            <w:pPr>
              <w:pStyle w:val="dash041e005f0431005f044b005f0447005f043d005f044b005f0439"/>
              <w:rPr>
                <w:rStyle w:val="dash041e005f0431005f044b005f0447005f043d005f044b005f0439005f005fchar1char1"/>
                <w:b/>
                <w:bCs/>
              </w:rPr>
            </w:pPr>
            <w:r w:rsidRPr="004B521E">
              <w:rPr>
                <w:rStyle w:val="dash041e005f0431005f044b005f0447005f043d005f044b005f0439005f005fchar1char1"/>
                <w:b/>
                <w:bCs/>
              </w:rPr>
              <w:lastRenderedPageBreak/>
              <w:t>Общекультурное</w:t>
            </w:r>
          </w:p>
        </w:tc>
        <w:tc>
          <w:tcPr>
            <w:tcW w:w="2520"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t xml:space="preserve">Кружок </w:t>
            </w:r>
            <w:r>
              <w:t>«Волшебный мир Мультимедиа»</w:t>
            </w:r>
          </w:p>
        </w:tc>
        <w:tc>
          <w:tcPr>
            <w:tcW w:w="936" w:type="dxa"/>
          </w:tcPr>
          <w:p w:rsidR="00DC203B" w:rsidRPr="004B521E" w:rsidRDefault="00DC203B" w:rsidP="00CE3108">
            <w:pPr>
              <w:pStyle w:val="dash041e005f0431005f044b005f0447005f043d005f044b005f0439"/>
              <w:jc w:val="center"/>
              <w:rPr>
                <w:rStyle w:val="dash041e005f0431005f044b005f0447005f043d005f044b005f0439005f005fchar1char1"/>
              </w:rPr>
            </w:pPr>
            <w:r w:rsidRPr="004B521E">
              <w:rPr>
                <w:rStyle w:val="dash041e005f0431005f044b005f0447005f043d005f044b005f0439005f005fchar1char1"/>
              </w:rPr>
              <w:t>5</w:t>
            </w:r>
            <w:r>
              <w:rPr>
                <w:rStyle w:val="dash041e005f0431005f044b005f0447005f043d005f044b005f0439005f005fchar1char1"/>
              </w:rPr>
              <w:t>-6</w:t>
            </w:r>
          </w:p>
        </w:tc>
        <w:tc>
          <w:tcPr>
            <w:tcW w:w="2604" w:type="dxa"/>
          </w:tcPr>
          <w:p w:rsidR="00DC203B" w:rsidRPr="004B521E" w:rsidRDefault="00DC203B" w:rsidP="00CE3108">
            <w:pPr>
              <w:spacing w:after="120"/>
              <w:jc w:val="both"/>
            </w:pPr>
            <w:r w:rsidRPr="004B521E">
              <w:t>1) освоение общекультурного наследия России и общемирового культурного наследия;</w:t>
            </w:r>
          </w:p>
          <w:p w:rsidR="00DC203B" w:rsidRPr="004B521E" w:rsidRDefault="00DC203B" w:rsidP="00CE3108">
            <w:pPr>
              <w:spacing w:after="120"/>
              <w:jc w:val="both"/>
            </w:pPr>
            <w:r w:rsidRPr="004B521E">
              <w:t>2) эмоционально положительное принятие своей этнической идентичности;</w:t>
            </w:r>
          </w:p>
          <w:p w:rsidR="00DC203B" w:rsidRPr="004B521E" w:rsidRDefault="00DC203B" w:rsidP="00CE3108">
            <w:pPr>
              <w:spacing w:after="120"/>
              <w:jc w:val="both"/>
            </w:pPr>
            <w:r w:rsidRPr="004B521E">
              <w:lastRenderedPageBreak/>
              <w:t>3) потребность в самовыражении и самореализации, социальном признании;</w:t>
            </w:r>
          </w:p>
          <w:p w:rsidR="00DC203B" w:rsidRPr="004B521E" w:rsidRDefault="00DC203B" w:rsidP="00CE3108">
            <w:pPr>
              <w:spacing w:after="120"/>
              <w:jc w:val="both"/>
            </w:pPr>
          </w:p>
          <w:p w:rsidR="00DC203B" w:rsidRPr="004B521E" w:rsidRDefault="00DC203B" w:rsidP="00CE3108">
            <w:pPr>
              <w:pStyle w:val="dash041e005f0431005f044b005f0447005f043d005f044b005f0439"/>
              <w:rPr>
                <w:rStyle w:val="dash041e005f0431005f044b005f0447005f043d005f044b005f0439005f005fchar1char1"/>
              </w:rPr>
            </w:pPr>
          </w:p>
        </w:tc>
        <w:tc>
          <w:tcPr>
            <w:tcW w:w="1984" w:type="dxa"/>
          </w:tcPr>
          <w:p w:rsidR="00DC203B" w:rsidRPr="004B521E" w:rsidRDefault="00DC203B" w:rsidP="00CE3108">
            <w:pPr>
              <w:pStyle w:val="dash041e005f0431005f044b005f0447005f043d005f044b005f0439"/>
              <w:rPr>
                <w:rStyle w:val="dash041e005f0431005f044b005f0447005f043d005f044b005f0439005f005fchar1char1"/>
              </w:rPr>
            </w:pPr>
            <w:r w:rsidRPr="004B521E">
              <w:lastRenderedPageBreak/>
              <w:t xml:space="preserve">1) адекватно самостоятельно оценивать правильность выполнения действия и вносить необходимые коррективы в </w:t>
            </w:r>
            <w:proofErr w:type="gramStart"/>
            <w:r w:rsidRPr="004B521E">
              <w:t>исполнение</w:t>
            </w:r>
            <w:proofErr w:type="gramEnd"/>
            <w:r w:rsidRPr="004B521E">
              <w:t xml:space="preserve"> как в конце </w:t>
            </w:r>
            <w:r w:rsidRPr="004B521E">
              <w:lastRenderedPageBreak/>
              <w:t>действия, так и по ходу его реализации;</w:t>
            </w:r>
          </w:p>
        </w:tc>
        <w:tc>
          <w:tcPr>
            <w:tcW w:w="2016" w:type="dxa"/>
          </w:tcPr>
          <w:p w:rsidR="00DC203B" w:rsidRPr="004B521E" w:rsidRDefault="00DC203B" w:rsidP="00CE3108">
            <w:pPr>
              <w:pStyle w:val="dash041e005f0431005f044b005f0447005f043d005f044b005f0439"/>
            </w:pPr>
            <w:r w:rsidRPr="004B521E">
              <w:lastRenderedPageBreak/>
              <w:t>1)основы реализации проектно-исследовательской деятельности</w:t>
            </w:r>
          </w:p>
          <w:p w:rsidR="00DC203B" w:rsidRPr="004B521E" w:rsidRDefault="00DC203B" w:rsidP="00CE3108">
            <w:pPr>
              <w:pStyle w:val="dash041e005f0431005f044b005f0447005f043d005f044b005f0439"/>
            </w:pPr>
            <w:r w:rsidRPr="004B521E">
              <w:t>2)  проводить наблюдение и эксперимент под руководством учителя;</w:t>
            </w:r>
          </w:p>
          <w:p w:rsidR="00DC203B" w:rsidRPr="004B521E" w:rsidRDefault="00DC203B" w:rsidP="00CE3108">
            <w:pPr>
              <w:pStyle w:val="dash041e005f0431005f044b005f0447005f043d005f044b005f0439"/>
            </w:pPr>
            <w:r w:rsidRPr="004B521E">
              <w:t xml:space="preserve">3) осуществлять </w:t>
            </w:r>
            <w:r w:rsidRPr="004B521E">
              <w:lastRenderedPageBreak/>
              <w:t>расширенный поиск информации с использованием ресурсов библиотек и Интернета;</w:t>
            </w:r>
          </w:p>
          <w:p w:rsidR="00DC203B" w:rsidRPr="004B521E" w:rsidRDefault="00DC203B" w:rsidP="00CE3108">
            <w:pPr>
              <w:pStyle w:val="dash041e005f0431005f044b005f0447005f043d005f044b005f0439"/>
              <w:rPr>
                <w:rStyle w:val="dash041e005f0431005f044b005f0447005f043d005f044b005f0439005f005fchar1char1"/>
              </w:rPr>
            </w:pPr>
            <w:r w:rsidRPr="004B521E">
              <w:t>4) давать определение понятиям</w:t>
            </w:r>
          </w:p>
        </w:tc>
        <w:tc>
          <w:tcPr>
            <w:tcW w:w="2751" w:type="dxa"/>
          </w:tcPr>
          <w:p w:rsidR="00DC203B" w:rsidRPr="004B521E" w:rsidRDefault="00DC203B" w:rsidP="00CE3108">
            <w:pPr>
              <w:pStyle w:val="dash041e005f0431005f044b005f0447005f043d005f044b005f0439"/>
            </w:pPr>
            <w:r w:rsidRPr="004B521E">
              <w:rPr>
                <w:rStyle w:val="dash041e005f0431005f044b005f0447005f043d005f044b005f0439005f005fchar1char1"/>
              </w:rPr>
              <w:lastRenderedPageBreak/>
              <w:t>1)</w:t>
            </w:r>
            <w:r w:rsidRPr="004B521E">
              <w:t xml:space="preserve"> учитывать разные мнения и стремиться к координации различных позиций в сотрудничестве;</w:t>
            </w:r>
          </w:p>
          <w:p w:rsidR="00DC203B" w:rsidRPr="004B521E" w:rsidRDefault="00DC203B" w:rsidP="00CE3108">
            <w:pPr>
              <w:pStyle w:val="dash041e005f0431005f044b005f0447005f043d005f044b005f0439"/>
              <w:rPr>
                <w:rStyle w:val="dash041e005f0431005f044b005f0447005f043d005f044b005f0439005f005fchar1char1"/>
              </w:rPr>
            </w:pPr>
          </w:p>
          <w:p w:rsidR="00DC203B" w:rsidRPr="004B521E" w:rsidRDefault="00DC203B" w:rsidP="00CE3108">
            <w:pPr>
              <w:pStyle w:val="dash041e005f0431005f044b005f0447005f043d005f044b005f0439"/>
            </w:pPr>
            <w:r w:rsidRPr="004B521E">
              <w:t xml:space="preserve">2) формулировать собственное мнение и позицию, аргументировать и координировать её с </w:t>
            </w:r>
            <w:r w:rsidRPr="004B521E">
              <w:lastRenderedPageBreak/>
              <w:t>позициями партнёров в сотрудничестве при выработке общего решения в совместной деятельности;</w:t>
            </w:r>
          </w:p>
          <w:p w:rsidR="00DC203B" w:rsidRPr="004B521E" w:rsidRDefault="00DC203B" w:rsidP="00CE3108">
            <w:pPr>
              <w:pStyle w:val="dash041e005f0431005f044b005f0447005f043d005f044b005f0439"/>
              <w:rPr>
                <w:rStyle w:val="dash041e005f0431005f044b005f0447005f043d005f044b005f0439005f005fchar1char1"/>
              </w:rPr>
            </w:pPr>
            <w:r w:rsidRPr="004B521E">
              <w:t>3) устанавливать и сравнивать разные точки зрения, прежде чем принимать решения и делать выбор;</w:t>
            </w:r>
          </w:p>
        </w:tc>
      </w:tr>
    </w:tbl>
    <w:p w:rsidR="00DC203B" w:rsidRPr="004B521E" w:rsidRDefault="00DC203B" w:rsidP="004B521E">
      <w:pPr>
        <w:pStyle w:val="dash041e005f0431005f044b005f0447005f043d005f044b005f0439"/>
        <w:rPr>
          <w:rStyle w:val="dash041e005f0431005f044b005f0447005f043d005f044b005f0439005f005fchar1char1"/>
          <w:b/>
          <w:bCs/>
          <w:i/>
          <w:iCs/>
        </w:rPr>
      </w:pPr>
    </w:p>
    <w:p w:rsidR="00DC203B" w:rsidRPr="004B521E" w:rsidRDefault="00DC203B" w:rsidP="004B521E">
      <w:pPr>
        <w:pStyle w:val="dash041e005f0431005f044b005f0447005f043d005f044b005f0439"/>
        <w:rPr>
          <w:rStyle w:val="dash041e005f0431005f044b005f0447005f043d005f044b005f0439005f005fchar1char1"/>
          <w:b/>
          <w:bCs/>
          <w:i/>
          <w:iCs/>
        </w:rPr>
      </w:pPr>
    </w:p>
    <w:p w:rsidR="00DC203B" w:rsidRPr="004B521E" w:rsidRDefault="00DC203B" w:rsidP="004B521E">
      <w:pPr>
        <w:jc w:val="both"/>
        <w:rPr>
          <w:b/>
          <w:bCs/>
        </w:rPr>
      </w:pPr>
      <w:r w:rsidRPr="004B521E">
        <w:rPr>
          <w:b/>
          <w:bCs/>
        </w:rPr>
        <w:t>2.1.5. Технологии развития универсальных учебных действий</w:t>
      </w:r>
    </w:p>
    <w:p w:rsidR="00DC203B" w:rsidRPr="004B521E" w:rsidRDefault="00DC203B" w:rsidP="004B521E">
      <w:pPr>
        <w:jc w:val="both"/>
        <w:rPr>
          <w:b/>
          <w:bCs/>
        </w:rPr>
      </w:pPr>
    </w:p>
    <w:p w:rsidR="00DC203B" w:rsidRPr="004B521E" w:rsidRDefault="00DC203B" w:rsidP="004B521E">
      <w:pPr>
        <w:jc w:val="both"/>
        <w:rPr>
          <w:b/>
          <w:bCs/>
        </w:rPr>
      </w:pPr>
      <w:r w:rsidRPr="004B521E">
        <w:rPr>
          <w:b/>
          <w:bCs/>
        </w:rPr>
        <w:t>2.1.5.1. Учебные ситуации</w:t>
      </w:r>
    </w:p>
    <w:p w:rsidR="00DC203B" w:rsidRPr="004B521E" w:rsidRDefault="00DC203B" w:rsidP="004B521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9858"/>
      </w:tblGrid>
      <w:tr w:rsidR="00DC203B" w:rsidRPr="004B521E">
        <w:tc>
          <w:tcPr>
            <w:tcW w:w="4928" w:type="dxa"/>
          </w:tcPr>
          <w:p w:rsidR="00DC203B" w:rsidRPr="004B521E" w:rsidRDefault="00DC203B" w:rsidP="00CE3108">
            <w:pPr>
              <w:jc w:val="center"/>
              <w:rPr>
                <w:b/>
                <w:bCs/>
              </w:rPr>
            </w:pPr>
            <w:r w:rsidRPr="004B521E">
              <w:rPr>
                <w:b/>
                <w:bCs/>
              </w:rPr>
              <w:t>Типология учебных ситуаций</w:t>
            </w:r>
          </w:p>
        </w:tc>
        <w:tc>
          <w:tcPr>
            <w:tcW w:w="9858" w:type="dxa"/>
          </w:tcPr>
          <w:p w:rsidR="00DC203B" w:rsidRPr="004B521E" w:rsidRDefault="00DC203B" w:rsidP="00CE3108">
            <w:pPr>
              <w:jc w:val="center"/>
              <w:rPr>
                <w:b/>
                <w:bCs/>
              </w:rPr>
            </w:pPr>
            <w:r w:rsidRPr="004B521E">
              <w:rPr>
                <w:b/>
                <w:bCs/>
              </w:rPr>
              <w:t>Содержание учебных ситуаций</w:t>
            </w:r>
          </w:p>
        </w:tc>
      </w:tr>
      <w:tr w:rsidR="00DC203B" w:rsidRPr="004B521E">
        <w:tc>
          <w:tcPr>
            <w:tcW w:w="4928" w:type="dxa"/>
          </w:tcPr>
          <w:p w:rsidR="00DC203B" w:rsidRPr="004B521E" w:rsidRDefault="00DC203B" w:rsidP="00CE3108">
            <w:pPr>
              <w:rPr>
                <w:b/>
                <w:bCs/>
              </w:rPr>
            </w:pPr>
            <w:r w:rsidRPr="004B521E">
              <w:t> </w:t>
            </w:r>
            <w:r w:rsidRPr="004B521E">
              <w:rPr>
                <w:i/>
                <w:iCs/>
              </w:rPr>
              <w:t>ситуация-проблема</w:t>
            </w:r>
          </w:p>
        </w:tc>
        <w:tc>
          <w:tcPr>
            <w:tcW w:w="9858" w:type="dxa"/>
          </w:tcPr>
          <w:p w:rsidR="00DC203B" w:rsidRPr="006A3FE9" w:rsidRDefault="00DC203B" w:rsidP="00CE3108">
            <w:pPr>
              <w:pStyle w:val="af0"/>
              <w:spacing w:line="240" w:lineRule="auto"/>
              <w:rPr>
                <w:sz w:val="24"/>
                <w:szCs w:val="24"/>
                <w:lang w:eastAsia="en-US"/>
              </w:rPr>
            </w:pPr>
            <w:r w:rsidRPr="006A3FE9">
              <w:rPr>
                <w:sz w:val="24"/>
                <w:szCs w:val="24"/>
                <w:lang w:eastAsia="en-US"/>
              </w:rPr>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C203B" w:rsidRPr="004B521E" w:rsidRDefault="00DC203B" w:rsidP="00CE3108">
            <w:pPr>
              <w:jc w:val="center"/>
              <w:rPr>
                <w:b/>
                <w:bCs/>
              </w:rPr>
            </w:pPr>
          </w:p>
        </w:tc>
      </w:tr>
      <w:tr w:rsidR="00DC203B" w:rsidRPr="004B521E">
        <w:tc>
          <w:tcPr>
            <w:tcW w:w="4928" w:type="dxa"/>
          </w:tcPr>
          <w:p w:rsidR="00DC203B" w:rsidRPr="004B521E" w:rsidRDefault="00DC203B" w:rsidP="00CE3108">
            <w:pPr>
              <w:rPr>
                <w:b/>
                <w:bCs/>
              </w:rPr>
            </w:pPr>
            <w:r w:rsidRPr="004B521E">
              <w:rPr>
                <w:i/>
                <w:iCs/>
              </w:rPr>
              <w:t>ситуация-иллюстрация</w:t>
            </w:r>
          </w:p>
        </w:tc>
        <w:tc>
          <w:tcPr>
            <w:tcW w:w="9858" w:type="dxa"/>
          </w:tcPr>
          <w:p w:rsidR="00DC203B" w:rsidRPr="004B521E" w:rsidRDefault="00DC203B" w:rsidP="00CE3108">
            <w:pPr>
              <w:jc w:val="both"/>
              <w:rPr>
                <w:b/>
                <w:bCs/>
              </w:rPr>
            </w:pPr>
            <w:r w:rsidRPr="004B521E">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tc>
      </w:tr>
      <w:tr w:rsidR="00DC203B" w:rsidRPr="004B521E">
        <w:tc>
          <w:tcPr>
            <w:tcW w:w="4928" w:type="dxa"/>
          </w:tcPr>
          <w:p w:rsidR="00DC203B" w:rsidRPr="004B521E" w:rsidRDefault="00DC203B" w:rsidP="00CE3108">
            <w:pPr>
              <w:rPr>
                <w:b/>
                <w:bCs/>
              </w:rPr>
            </w:pPr>
            <w:r w:rsidRPr="004B521E">
              <w:rPr>
                <w:i/>
                <w:iCs/>
              </w:rPr>
              <w:t>ситуация-оценка</w:t>
            </w:r>
          </w:p>
        </w:tc>
        <w:tc>
          <w:tcPr>
            <w:tcW w:w="9858" w:type="dxa"/>
          </w:tcPr>
          <w:p w:rsidR="00DC203B" w:rsidRPr="004B521E" w:rsidRDefault="00DC203B" w:rsidP="00CE3108">
            <w:pPr>
              <w:jc w:val="both"/>
              <w:rPr>
                <w:b/>
                <w:bCs/>
              </w:rPr>
            </w:pPr>
            <w:r w:rsidRPr="004B521E">
              <w:t>прототип реальной ситуации с готовым предполагаемым решением, которое следует оценить, и предложить своё адекватное решение</w:t>
            </w:r>
          </w:p>
        </w:tc>
      </w:tr>
      <w:tr w:rsidR="00DC203B" w:rsidRPr="004B521E">
        <w:tc>
          <w:tcPr>
            <w:tcW w:w="4928" w:type="dxa"/>
          </w:tcPr>
          <w:p w:rsidR="00DC203B" w:rsidRPr="004B521E" w:rsidRDefault="00DC203B" w:rsidP="00CE3108">
            <w:pPr>
              <w:rPr>
                <w:b/>
                <w:bCs/>
              </w:rPr>
            </w:pPr>
            <w:r w:rsidRPr="004B521E">
              <w:rPr>
                <w:i/>
                <w:iCs/>
              </w:rPr>
              <w:t>ситуация-тренинг</w:t>
            </w:r>
          </w:p>
        </w:tc>
        <w:tc>
          <w:tcPr>
            <w:tcW w:w="9858" w:type="dxa"/>
          </w:tcPr>
          <w:p w:rsidR="00DC203B" w:rsidRPr="004B521E" w:rsidRDefault="00DC203B" w:rsidP="00CE3108">
            <w:pPr>
              <w:jc w:val="both"/>
              <w:rPr>
                <w:b/>
                <w:bCs/>
              </w:rPr>
            </w:pPr>
            <w:r w:rsidRPr="004B521E">
              <w:t xml:space="preserve"> прототип стандартной или другой ситуации (</w:t>
            </w:r>
            <w:proofErr w:type="gramStart"/>
            <w:r w:rsidRPr="004B521E">
              <w:t>тренинг</w:t>
            </w:r>
            <w:proofErr w:type="gramEnd"/>
            <w:r w:rsidRPr="004B521E">
              <w:t xml:space="preserve"> возможно проводить как по описанию ситуации, так и по её решению).</w:t>
            </w:r>
          </w:p>
        </w:tc>
      </w:tr>
    </w:tbl>
    <w:p w:rsidR="00DC203B" w:rsidRPr="004B521E" w:rsidRDefault="00DC203B" w:rsidP="004B521E">
      <w:pPr>
        <w:jc w:val="both"/>
        <w:rPr>
          <w:b/>
          <w:bCs/>
        </w:rPr>
      </w:pPr>
    </w:p>
    <w:p w:rsidR="00DC203B" w:rsidRPr="004B521E" w:rsidRDefault="00DC203B" w:rsidP="004B521E">
      <w:pPr>
        <w:jc w:val="both"/>
        <w:rPr>
          <w:b/>
          <w:bCs/>
        </w:rPr>
      </w:pPr>
      <w:r w:rsidRPr="004B521E">
        <w:rPr>
          <w:b/>
          <w:bCs/>
        </w:rPr>
        <w:t>2.1.5.2. Типовые задачи</w:t>
      </w:r>
    </w:p>
    <w:p w:rsidR="00DC203B" w:rsidRPr="004B521E" w:rsidRDefault="00DC203B" w:rsidP="004B521E">
      <w:pPr>
        <w:jc w:val="both"/>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9858"/>
      </w:tblGrid>
      <w:tr w:rsidR="00DC203B" w:rsidRPr="004B521E">
        <w:tc>
          <w:tcPr>
            <w:tcW w:w="4928" w:type="dxa"/>
          </w:tcPr>
          <w:p w:rsidR="00DC203B" w:rsidRPr="004B521E" w:rsidRDefault="00DC203B" w:rsidP="00CE3108">
            <w:pPr>
              <w:jc w:val="center"/>
              <w:rPr>
                <w:b/>
                <w:bCs/>
              </w:rPr>
            </w:pPr>
            <w:r w:rsidRPr="004B521E">
              <w:rPr>
                <w:b/>
                <w:bCs/>
              </w:rPr>
              <w:lastRenderedPageBreak/>
              <w:t>Типовые задачи</w:t>
            </w:r>
          </w:p>
        </w:tc>
        <w:tc>
          <w:tcPr>
            <w:tcW w:w="9858" w:type="dxa"/>
          </w:tcPr>
          <w:p w:rsidR="00DC203B" w:rsidRPr="004B521E" w:rsidRDefault="00DC203B" w:rsidP="00CE3108">
            <w:pPr>
              <w:jc w:val="center"/>
              <w:rPr>
                <w:b/>
                <w:bCs/>
              </w:rPr>
            </w:pPr>
            <w:r w:rsidRPr="004B521E">
              <w:rPr>
                <w:b/>
                <w:bCs/>
              </w:rPr>
              <w:t>Задания</w:t>
            </w:r>
          </w:p>
        </w:tc>
      </w:tr>
      <w:tr w:rsidR="00DC203B" w:rsidRPr="004B521E">
        <w:tc>
          <w:tcPr>
            <w:tcW w:w="14786" w:type="dxa"/>
            <w:gridSpan w:val="2"/>
          </w:tcPr>
          <w:p w:rsidR="00DC203B" w:rsidRPr="004B521E" w:rsidRDefault="00DC203B" w:rsidP="00CE3108">
            <w:pPr>
              <w:jc w:val="center"/>
              <w:rPr>
                <w:b/>
                <w:bCs/>
              </w:rPr>
            </w:pPr>
            <w:r w:rsidRPr="004B521E">
              <w:rPr>
                <w:b/>
                <w:bCs/>
              </w:rPr>
              <w:t>Личностные УУД</w:t>
            </w:r>
          </w:p>
        </w:tc>
      </w:tr>
      <w:tr w:rsidR="00DC203B" w:rsidRPr="004B521E">
        <w:tc>
          <w:tcPr>
            <w:tcW w:w="4928" w:type="dxa"/>
          </w:tcPr>
          <w:p w:rsidR="00DC203B" w:rsidRPr="004B521E" w:rsidRDefault="00DC203B" w:rsidP="00CE3108">
            <w:pPr>
              <w:jc w:val="both"/>
            </w:pPr>
            <w:r w:rsidRPr="004B521E">
              <w:t xml:space="preserve">Личностное самоопределение. Развитие </w:t>
            </w:r>
            <w:proofErr w:type="gramStart"/>
            <w:r w:rsidRPr="004B521E">
              <w:t>Я-концепции</w:t>
            </w:r>
            <w:proofErr w:type="gramEnd"/>
          </w:p>
        </w:tc>
        <w:tc>
          <w:tcPr>
            <w:tcW w:w="9858" w:type="dxa"/>
          </w:tcPr>
          <w:p w:rsidR="00DC203B" w:rsidRPr="004B521E" w:rsidRDefault="00DC203B" w:rsidP="00CE3108">
            <w:pPr>
              <w:jc w:val="both"/>
            </w:pPr>
            <w:r w:rsidRPr="004B521E">
              <w:t>Задание «Самоанализ. Кто я? Какой я?»</w:t>
            </w:r>
          </w:p>
          <w:p w:rsidR="00DC203B" w:rsidRPr="004B521E" w:rsidRDefault="00DC203B" w:rsidP="00CE3108">
            <w:pPr>
              <w:jc w:val="both"/>
            </w:pPr>
            <w:r w:rsidRPr="004B521E">
              <w:t>Упражнение «Горячий стул»</w:t>
            </w:r>
          </w:p>
          <w:p w:rsidR="00DC203B" w:rsidRPr="004B521E" w:rsidRDefault="00DC203B" w:rsidP="00CE3108">
            <w:pPr>
              <w:jc w:val="both"/>
            </w:pPr>
            <w:r w:rsidRPr="004B521E">
              <w:t>Игровое задание «Чемодан»</w:t>
            </w:r>
          </w:p>
          <w:p w:rsidR="00DC203B" w:rsidRPr="004B521E" w:rsidRDefault="00DC203B" w:rsidP="00CE3108">
            <w:pPr>
              <w:jc w:val="both"/>
            </w:pPr>
            <w:r w:rsidRPr="004B521E">
              <w:t>Задание «Рефлексивная самооценка учебной деятельности»</w:t>
            </w:r>
          </w:p>
          <w:p w:rsidR="00DC203B" w:rsidRPr="004B521E" w:rsidRDefault="00DC203B" w:rsidP="00CE3108">
            <w:pPr>
              <w:jc w:val="both"/>
            </w:pPr>
          </w:p>
        </w:tc>
      </w:tr>
      <w:tr w:rsidR="00DC203B" w:rsidRPr="004B521E">
        <w:tc>
          <w:tcPr>
            <w:tcW w:w="4928" w:type="dxa"/>
          </w:tcPr>
          <w:p w:rsidR="00DC203B" w:rsidRPr="004B521E" w:rsidRDefault="00DC203B" w:rsidP="00CE3108">
            <w:pPr>
              <w:jc w:val="both"/>
            </w:pPr>
            <w:proofErr w:type="spellStart"/>
            <w:r w:rsidRPr="004B521E">
              <w:t>Смыслообразование</w:t>
            </w:r>
            <w:proofErr w:type="spellEnd"/>
            <w:r w:rsidRPr="004B521E">
              <w:t>. Мотивация</w:t>
            </w:r>
          </w:p>
        </w:tc>
        <w:tc>
          <w:tcPr>
            <w:tcW w:w="9858" w:type="dxa"/>
          </w:tcPr>
          <w:p w:rsidR="00DC203B" w:rsidRPr="004B521E" w:rsidRDefault="00DC203B" w:rsidP="00CE3108">
            <w:pPr>
              <w:jc w:val="both"/>
            </w:pPr>
            <w:r w:rsidRPr="004B521E">
              <w:t>Игровое задание «Моя Вселенная»</w:t>
            </w:r>
          </w:p>
          <w:p w:rsidR="00DC203B" w:rsidRPr="004B521E" w:rsidRDefault="00DC203B" w:rsidP="00CE3108">
            <w:pPr>
              <w:jc w:val="both"/>
            </w:pPr>
          </w:p>
        </w:tc>
      </w:tr>
      <w:tr w:rsidR="00DC203B" w:rsidRPr="004B521E">
        <w:tc>
          <w:tcPr>
            <w:tcW w:w="4928" w:type="dxa"/>
          </w:tcPr>
          <w:p w:rsidR="00DC203B" w:rsidRPr="004B521E" w:rsidRDefault="00DC203B" w:rsidP="00CE3108">
            <w:pPr>
              <w:jc w:val="both"/>
            </w:pPr>
            <w:r w:rsidRPr="004B521E">
              <w:t>Формирование схемы ориентировочной основы действия нравственно-этического оценивания</w:t>
            </w:r>
          </w:p>
        </w:tc>
        <w:tc>
          <w:tcPr>
            <w:tcW w:w="9858" w:type="dxa"/>
          </w:tcPr>
          <w:p w:rsidR="00DC203B" w:rsidRPr="004B521E" w:rsidRDefault="00DC203B" w:rsidP="00CE3108">
            <w:pPr>
              <w:jc w:val="both"/>
            </w:pPr>
            <w:r w:rsidRPr="004B521E">
              <w:t>Задание «Моральные дилеммы»</w:t>
            </w:r>
          </w:p>
          <w:p w:rsidR="00DC203B" w:rsidRPr="004B521E" w:rsidRDefault="00DC203B" w:rsidP="00CE3108">
            <w:pPr>
              <w:jc w:val="both"/>
            </w:pPr>
            <w:r w:rsidRPr="004B521E">
              <w:t>Задание «Моральный смысл»</w:t>
            </w:r>
          </w:p>
          <w:p w:rsidR="00DC203B" w:rsidRPr="004B521E" w:rsidRDefault="00DC203B" w:rsidP="00CE3108">
            <w:pPr>
              <w:jc w:val="both"/>
            </w:pPr>
            <w:r w:rsidRPr="004B521E">
              <w:t>Задание «Социальная реклама»</w:t>
            </w:r>
          </w:p>
          <w:p w:rsidR="00DC203B" w:rsidRPr="004B521E" w:rsidRDefault="00DC203B" w:rsidP="00CE3108">
            <w:pPr>
              <w:jc w:val="both"/>
            </w:pPr>
            <w:r w:rsidRPr="004B521E">
              <w:t>Задание «Кодекс моральных норм»</w:t>
            </w:r>
          </w:p>
          <w:p w:rsidR="00DC203B" w:rsidRPr="004B521E" w:rsidRDefault="00DC203B" w:rsidP="00CE3108">
            <w:pPr>
              <w:jc w:val="both"/>
            </w:pPr>
          </w:p>
        </w:tc>
      </w:tr>
      <w:tr w:rsidR="00DC203B" w:rsidRPr="004B521E">
        <w:tc>
          <w:tcPr>
            <w:tcW w:w="14786" w:type="dxa"/>
            <w:gridSpan w:val="2"/>
          </w:tcPr>
          <w:p w:rsidR="00DC203B" w:rsidRPr="004B521E" w:rsidRDefault="00DC203B" w:rsidP="00CE3108">
            <w:pPr>
              <w:jc w:val="center"/>
              <w:rPr>
                <w:b/>
                <w:bCs/>
              </w:rPr>
            </w:pPr>
            <w:r w:rsidRPr="004B521E">
              <w:rPr>
                <w:b/>
                <w:bCs/>
              </w:rPr>
              <w:t>Коммуникативные УУД</w:t>
            </w:r>
          </w:p>
        </w:tc>
      </w:tr>
      <w:tr w:rsidR="00DC203B" w:rsidRPr="004B521E">
        <w:tc>
          <w:tcPr>
            <w:tcW w:w="4928" w:type="dxa"/>
          </w:tcPr>
          <w:p w:rsidR="00DC203B" w:rsidRPr="004B521E" w:rsidRDefault="00DC203B" w:rsidP="00CE3108">
            <w:pPr>
              <w:jc w:val="both"/>
            </w:pPr>
            <w:r w:rsidRPr="004B521E">
              <w:t>Формирование коммуникативных действий учета позиции собеседника (партнера) в процессе учебной деятельности на уроках</w:t>
            </w:r>
          </w:p>
        </w:tc>
        <w:tc>
          <w:tcPr>
            <w:tcW w:w="9858" w:type="dxa"/>
          </w:tcPr>
          <w:p w:rsidR="00DC203B" w:rsidRPr="004B521E" w:rsidRDefault="00DC203B" w:rsidP="00CE3108">
            <w:pPr>
              <w:jc w:val="both"/>
            </w:pPr>
            <w:r w:rsidRPr="004B521E">
              <w:t>Задание «Кто прав?»</w:t>
            </w:r>
          </w:p>
          <w:p w:rsidR="00DC203B" w:rsidRPr="004B521E" w:rsidRDefault="00DC203B" w:rsidP="00CE3108">
            <w:pPr>
              <w:jc w:val="both"/>
            </w:pPr>
            <w:r w:rsidRPr="004B521E">
              <w:t>Задание «Общее мнение»</w:t>
            </w:r>
          </w:p>
          <w:p w:rsidR="00DC203B" w:rsidRPr="004B521E" w:rsidRDefault="00DC203B" w:rsidP="00CE3108">
            <w:pPr>
              <w:jc w:val="both"/>
            </w:pPr>
            <w:r w:rsidRPr="004B521E">
              <w:t>Задание «Дискуссия»</w:t>
            </w:r>
          </w:p>
          <w:p w:rsidR="00DC203B" w:rsidRPr="004B521E" w:rsidRDefault="00DC203B" w:rsidP="00CE3108">
            <w:pPr>
              <w:jc w:val="both"/>
            </w:pPr>
          </w:p>
        </w:tc>
      </w:tr>
      <w:tr w:rsidR="00DC203B" w:rsidRPr="004B521E">
        <w:tc>
          <w:tcPr>
            <w:tcW w:w="4928" w:type="dxa"/>
          </w:tcPr>
          <w:p w:rsidR="00DC203B" w:rsidRPr="004B521E" w:rsidRDefault="00DC203B" w:rsidP="00CE3108">
            <w:pPr>
              <w:jc w:val="both"/>
            </w:pPr>
            <w:r w:rsidRPr="004B521E">
              <w:t>Формирование действий по организации и осуществлению сотрудничества в ходе учебной деятельности на уроках</w:t>
            </w:r>
          </w:p>
        </w:tc>
        <w:tc>
          <w:tcPr>
            <w:tcW w:w="9858" w:type="dxa"/>
          </w:tcPr>
          <w:p w:rsidR="00DC203B" w:rsidRPr="004B521E" w:rsidRDefault="00DC203B" w:rsidP="00CE3108">
            <w:pPr>
              <w:jc w:val="both"/>
            </w:pPr>
            <w:r w:rsidRPr="004B521E">
              <w:t>Задание «Совместное рисование»</w:t>
            </w:r>
          </w:p>
          <w:p w:rsidR="00DC203B" w:rsidRPr="004B521E" w:rsidRDefault="00DC203B" w:rsidP="00CE3108">
            <w:pPr>
              <w:jc w:val="both"/>
            </w:pPr>
          </w:p>
        </w:tc>
      </w:tr>
      <w:tr w:rsidR="00DC203B" w:rsidRPr="004B521E">
        <w:tc>
          <w:tcPr>
            <w:tcW w:w="4928" w:type="dxa"/>
          </w:tcPr>
          <w:p w:rsidR="00DC203B" w:rsidRPr="004B521E" w:rsidRDefault="00DC203B" w:rsidP="00CE3108">
            <w:pPr>
              <w:jc w:val="both"/>
            </w:pPr>
            <w:r w:rsidRPr="004B521E">
              <w:t>Формирование коммуникативно-речевых действий по передаче информации и отображению предметного содержания деятельности</w:t>
            </w:r>
          </w:p>
        </w:tc>
        <w:tc>
          <w:tcPr>
            <w:tcW w:w="9858" w:type="dxa"/>
          </w:tcPr>
          <w:p w:rsidR="00DC203B" w:rsidRPr="004B521E" w:rsidRDefault="00DC203B" w:rsidP="00CE3108">
            <w:pPr>
              <w:jc w:val="both"/>
            </w:pPr>
            <w:r w:rsidRPr="004B521E">
              <w:t>Задание «Компьютерная презентация»</w:t>
            </w:r>
          </w:p>
        </w:tc>
      </w:tr>
      <w:tr w:rsidR="00DC203B" w:rsidRPr="004B521E">
        <w:tc>
          <w:tcPr>
            <w:tcW w:w="4928" w:type="dxa"/>
          </w:tcPr>
          <w:p w:rsidR="00DC203B" w:rsidRPr="004B521E" w:rsidRDefault="00DC203B" w:rsidP="00CE3108">
            <w:pPr>
              <w:jc w:val="both"/>
            </w:pPr>
            <w:r w:rsidRPr="004B521E">
              <w:t>Формирование коммуникативных УУД в ходе тренингов</w:t>
            </w:r>
          </w:p>
        </w:tc>
        <w:tc>
          <w:tcPr>
            <w:tcW w:w="9858" w:type="dxa"/>
          </w:tcPr>
          <w:p w:rsidR="00DC203B" w:rsidRPr="004B521E" w:rsidRDefault="00DC203B" w:rsidP="00CE3108">
            <w:pPr>
              <w:jc w:val="both"/>
            </w:pPr>
            <w:r w:rsidRPr="004B521E">
              <w:t xml:space="preserve">Работа в </w:t>
            </w:r>
            <w:proofErr w:type="spellStart"/>
            <w:r w:rsidRPr="004B521E">
              <w:t>тренинговой</w:t>
            </w:r>
            <w:proofErr w:type="spellEnd"/>
            <w:r w:rsidRPr="004B521E">
              <w:t xml:space="preserve"> группе под руководством тренера-психолога:</w:t>
            </w:r>
          </w:p>
          <w:p w:rsidR="00DC203B" w:rsidRPr="004B521E" w:rsidRDefault="00DC203B" w:rsidP="00CE3108">
            <w:pPr>
              <w:jc w:val="both"/>
            </w:pPr>
            <w:r w:rsidRPr="004B521E">
              <w:t>«Дополни предложение», «Угадай, кто это», «Телефон доверия», «Разговор через стекло», «Сильные стороны», «Хвалить или ругать?»</w:t>
            </w:r>
          </w:p>
        </w:tc>
      </w:tr>
      <w:tr w:rsidR="00DC203B" w:rsidRPr="004B521E">
        <w:tc>
          <w:tcPr>
            <w:tcW w:w="4928" w:type="dxa"/>
          </w:tcPr>
          <w:p w:rsidR="00DC203B" w:rsidRPr="004B521E" w:rsidRDefault="00DC203B" w:rsidP="00CE3108">
            <w:pPr>
              <w:jc w:val="both"/>
            </w:pPr>
            <w:r w:rsidRPr="004B521E">
              <w:t xml:space="preserve">Групповые игры во внеурочной деятельности </w:t>
            </w:r>
            <w:r w:rsidRPr="004B521E">
              <w:lastRenderedPageBreak/>
              <w:t>школьников как конте</w:t>
            </w:r>
            <w:proofErr w:type="gramStart"/>
            <w:r w:rsidRPr="004B521E">
              <w:t>кст дл</w:t>
            </w:r>
            <w:proofErr w:type="gramEnd"/>
            <w:r w:rsidRPr="004B521E">
              <w:t>я формирования коммуникативных УУД</w:t>
            </w:r>
          </w:p>
        </w:tc>
        <w:tc>
          <w:tcPr>
            <w:tcW w:w="9858" w:type="dxa"/>
          </w:tcPr>
          <w:p w:rsidR="00DC203B" w:rsidRPr="004B521E" w:rsidRDefault="00DC203B" w:rsidP="00CE3108">
            <w:pPr>
              <w:jc w:val="both"/>
            </w:pPr>
            <w:r w:rsidRPr="004B521E">
              <w:lastRenderedPageBreak/>
              <w:t xml:space="preserve">Задание «Групповые игры»: </w:t>
            </w:r>
            <w:proofErr w:type="gramStart"/>
            <w:r w:rsidRPr="004B521E">
              <w:t xml:space="preserve">«Земля, вода, воздух, ветер», «Ниточка и иголочка», </w:t>
            </w:r>
            <w:r w:rsidRPr="004B521E">
              <w:lastRenderedPageBreak/>
              <w:t>«Волшебный магазин», «Королевство», «Принятие решений», «Путешествие по странам»</w:t>
            </w:r>
            <w:proofErr w:type="gramEnd"/>
          </w:p>
        </w:tc>
      </w:tr>
      <w:tr w:rsidR="00DC203B" w:rsidRPr="004B521E">
        <w:tc>
          <w:tcPr>
            <w:tcW w:w="14786" w:type="dxa"/>
            <w:gridSpan w:val="2"/>
          </w:tcPr>
          <w:p w:rsidR="00DC203B" w:rsidRPr="004B521E" w:rsidRDefault="00DC203B" w:rsidP="00CE3108">
            <w:pPr>
              <w:jc w:val="center"/>
              <w:rPr>
                <w:b/>
                <w:bCs/>
              </w:rPr>
            </w:pPr>
            <w:r w:rsidRPr="004B521E">
              <w:rPr>
                <w:b/>
                <w:bCs/>
              </w:rPr>
              <w:lastRenderedPageBreak/>
              <w:t>Познавательные УУД</w:t>
            </w:r>
          </w:p>
        </w:tc>
      </w:tr>
      <w:tr w:rsidR="00DC203B" w:rsidRPr="004B521E">
        <w:tc>
          <w:tcPr>
            <w:tcW w:w="4928" w:type="dxa"/>
          </w:tcPr>
          <w:p w:rsidR="00DC203B" w:rsidRPr="004B521E" w:rsidRDefault="00DC203B" w:rsidP="00CE3108">
            <w:pPr>
              <w:jc w:val="both"/>
            </w:pPr>
            <w:r w:rsidRPr="004B521E">
              <w:t>Формирование отдельных составляющих исследовательской деятельности</w:t>
            </w:r>
          </w:p>
        </w:tc>
        <w:tc>
          <w:tcPr>
            <w:tcW w:w="9858" w:type="dxa"/>
          </w:tcPr>
          <w:p w:rsidR="00DC203B" w:rsidRPr="004B521E" w:rsidRDefault="00DC203B" w:rsidP="00CE3108">
            <w:pPr>
              <w:jc w:val="both"/>
            </w:pPr>
            <w:r w:rsidRPr="004B521E">
              <w:t>Задание «Умение выстраивать стратегию поиска решения задач»</w:t>
            </w:r>
          </w:p>
          <w:p w:rsidR="00DC203B" w:rsidRPr="004B521E" w:rsidRDefault="00DC203B" w:rsidP="00CE3108">
            <w:pPr>
              <w:jc w:val="both"/>
            </w:pPr>
            <w:r w:rsidRPr="004B521E">
              <w:t>Задание «Найти правило»</w:t>
            </w:r>
          </w:p>
          <w:p w:rsidR="00DC203B" w:rsidRPr="004B521E" w:rsidRDefault="00DC203B" w:rsidP="00CE3108">
            <w:pPr>
              <w:jc w:val="both"/>
            </w:pPr>
            <w:r w:rsidRPr="004B521E">
              <w:t>Задание «Работа с метафорами»</w:t>
            </w:r>
          </w:p>
          <w:p w:rsidR="00DC203B" w:rsidRPr="004B521E" w:rsidRDefault="00DC203B" w:rsidP="00CE3108">
            <w:pPr>
              <w:jc w:val="both"/>
            </w:pPr>
            <w:r w:rsidRPr="004B521E">
              <w:t>Задание «Составление слов из элементов по правилу»</w:t>
            </w:r>
          </w:p>
          <w:p w:rsidR="00DC203B" w:rsidRPr="004B521E" w:rsidRDefault="00DC203B" w:rsidP="00CE3108">
            <w:pPr>
              <w:jc w:val="both"/>
            </w:pPr>
            <w:r w:rsidRPr="004B521E">
              <w:t>Задание «Отсутствующая буква»</w:t>
            </w:r>
          </w:p>
          <w:p w:rsidR="00DC203B" w:rsidRPr="004B521E" w:rsidRDefault="00DC203B" w:rsidP="00CE3108">
            <w:pPr>
              <w:jc w:val="both"/>
            </w:pPr>
            <w:r w:rsidRPr="004B521E">
              <w:t xml:space="preserve">Задание «Робинзон и </w:t>
            </w:r>
            <w:proofErr w:type="spellStart"/>
            <w:r w:rsidRPr="004B521E">
              <w:t>Айртон</w:t>
            </w:r>
            <w:proofErr w:type="spellEnd"/>
            <w:r w:rsidRPr="004B521E">
              <w:t>»</w:t>
            </w:r>
          </w:p>
        </w:tc>
      </w:tr>
      <w:tr w:rsidR="00DC203B" w:rsidRPr="004B521E">
        <w:tc>
          <w:tcPr>
            <w:tcW w:w="4928" w:type="dxa"/>
          </w:tcPr>
          <w:p w:rsidR="00DC203B" w:rsidRPr="004B521E" w:rsidRDefault="00DC203B" w:rsidP="00CE3108">
            <w:pPr>
              <w:jc w:val="both"/>
            </w:pPr>
            <w:r w:rsidRPr="004B521E">
              <w:t>Формирование умения проводить эмпирическое исследование</w:t>
            </w:r>
          </w:p>
        </w:tc>
        <w:tc>
          <w:tcPr>
            <w:tcW w:w="9858" w:type="dxa"/>
          </w:tcPr>
          <w:p w:rsidR="00DC203B" w:rsidRPr="004B521E" w:rsidRDefault="00DC203B" w:rsidP="00CE3108">
            <w:pPr>
              <w:jc w:val="both"/>
            </w:pPr>
            <w:r w:rsidRPr="004B521E">
              <w:t>Задание «Эмпирическое исследование»</w:t>
            </w:r>
          </w:p>
          <w:p w:rsidR="00DC203B" w:rsidRPr="004B521E" w:rsidRDefault="00DC203B" w:rsidP="00CE3108">
            <w:pPr>
              <w:jc w:val="both"/>
            </w:pPr>
            <w:r w:rsidRPr="004B521E">
              <w:t>Задание «Любимые передачи»</w:t>
            </w:r>
          </w:p>
          <w:p w:rsidR="00DC203B" w:rsidRPr="004B521E" w:rsidRDefault="00DC203B" w:rsidP="00CE3108">
            <w:pPr>
              <w:jc w:val="both"/>
            </w:pPr>
            <w:r w:rsidRPr="004B521E">
              <w:t>Задание «Выбор транспорта»</w:t>
            </w:r>
          </w:p>
          <w:p w:rsidR="00DC203B" w:rsidRPr="004B521E" w:rsidRDefault="00DC203B" w:rsidP="00CE3108">
            <w:pPr>
              <w:jc w:val="both"/>
            </w:pPr>
            <w:r w:rsidRPr="004B521E">
              <w:t>Задание «Жильцы твоего дома»</w:t>
            </w:r>
          </w:p>
          <w:p w:rsidR="00DC203B" w:rsidRPr="004B521E" w:rsidRDefault="00DC203B" w:rsidP="00CE3108">
            <w:pPr>
              <w:jc w:val="both"/>
            </w:pPr>
          </w:p>
        </w:tc>
      </w:tr>
      <w:tr w:rsidR="00DC203B" w:rsidRPr="004B521E">
        <w:tc>
          <w:tcPr>
            <w:tcW w:w="4928" w:type="dxa"/>
          </w:tcPr>
          <w:p w:rsidR="00DC203B" w:rsidRPr="004B521E" w:rsidRDefault="00DC203B" w:rsidP="00CE3108">
            <w:pPr>
              <w:jc w:val="both"/>
            </w:pPr>
            <w:r w:rsidRPr="004B521E">
              <w:t>Формирование умения проводить теоретические исследования</w:t>
            </w:r>
          </w:p>
        </w:tc>
        <w:tc>
          <w:tcPr>
            <w:tcW w:w="9858" w:type="dxa"/>
          </w:tcPr>
          <w:p w:rsidR="00DC203B" w:rsidRPr="004B521E" w:rsidRDefault="00DC203B" w:rsidP="00CE3108">
            <w:pPr>
              <w:jc w:val="both"/>
            </w:pPr>
            <w:r w:rsidRPr="004B521E">
              <w:t>Задание «Сказочные герои»</w:t>
            </w:r>
          </w:p>
          <w:p w:rsidR="00DC203B" w:rsidRPr="004B521E" w:rsidRDefault="00DC203B" w:rsidP="00CE3108">
            <w:pPr>
              <w:jc w:val="both"/>
            </w:pPr>
          </w:p>
        </w:tc>
      </w:tr>
      <w:tr w:rsidR="00DC203B" w:rsidRPr="004B521E">
        <w:tc>
          <w:tcPr>
            <w:tcW w:w="4928" w:type="dxa"/>
          </w:tcPr>
          <w:p w:rsidR="00DC203B" w:rsidRPr="004B521E" w:rsidRDefault="00DC203B" w:rsidP="00CE3108">
            <w:pPr>
              <w:jc w:val="both"/>
            </w:pPr>
            <w:r w:rsidRPr="004B521E">
              <w:t>Формирование смыслового чтения</w:t>
            </w:r>
          </w:p>
        </w:tc>
        <w:tc>
          <w:tcPr>
            <w:tcW w:w="9858" w:type="dxa"/>
          </w:tcPr>
          <w:p w:rsidR="00DC203B" w:rsidRPr="004B521E" w:rsidRDefault="00DC203B" w:rsidP="00CE3108">
            <w:pPr>
              <w:jc w:val="both"/>
            </w:pPr>
            <w:r w:rsidRPr="004B521E">
              <w:t>Задание «Диалог с текстом»</w:t>
            </w:r>
          </w:p>
          <w:p w:rsidR="00DC203B" w:rsidRPr="004B521E" w:rsidRDefault="00DC203B" w:rsidP="00CE3108">
            <w:pPr>
              <w:jc w:val="both"/>
            </w:pPr>
            <w:r w:rsidRPr="004B521E">
              <w:t>Задание «Учимся задавать вопросы»</w:t>
            </w:r>
          </w:p>
          <w:p w:rsidR="00DC203B" w:rsidRPr="004B521E" w:rsidRDefault="00DC203B" w:rsidP="00CE3108">
            <w:pPr>
              <w:jc w:val="both"/>
            </w:pPr>
            <w:r w:rsidRPr="004B521E">
              <w:t>Задание «</w:t>
            </w:r>
            <w:proofErr w:type="spellStart"/>
            <w:r w:rsidRPr="004B521E">
              <w:t>Озаглавливание</w:t>
            </w:r>
            <w:proofErr w:type="spellEnd"/>
            <w:r w:rsidRPr="004B521E">
              <w:t xml:space="preserve"> текста»</w:t>
            </w:r>
          </w:p>
          <w:p w:rsidR="00DC203B" w:rsidRPr="004B521E" w:rsidRDefault="00DC203B" w:rsidP="00CE3108">
            <w:pPr>
              <w:jc w:val="both"/>
            </w:pPr>
            <w:r w:rsidRPr="004B521E">
              <w:t>Задание «Пословицы»</w:t>
            </w:r>
          </w:p>
          <w:p w:rsidR="00DC203B" w:rsidRPr="004B521E" w:rsidRDefault="00DC203B" w:rsidP="00CE3108">
            <w:pPr>
              <w:jc w:val="both"/>
            </w:pPr>
            <w:r w:rsidRPr="004B521E">
              <w:t>Задание «Эпиграф»</w:t>
            </w:r>
          </w:p>
          <w:p w:rsidR="00DC203B" w:rsidRPr="004B521E" w:rsidRDefault="00DC203B" w:rsidP="00CE3108">
            <w:pPr>
              <w:jc w:val="both"/>
            </w:pPr>
            <w:r w:rsidRPr="004B521E">
              <w:t>Задание «Сочиняем сказку»</w:t>
            </w:r>
          </w:p>
          <w:p w:rsidR="00DC203B" w:rsidRPr="004B521E" w:rsidRDefault="00DC203B" w:rsidP="00CE3108">
            <w:pPr>
              <w:jc w:val="both"/>
            </w:pPr>
            <w:r w:rsidRPr="004B521E">
              <w:t>Задание «Понимание научного текста»</w:t>
            </w:r>
          </w:p>
          <w:p w:rsidR="00DC203B" w:rsidRPr="004B521E" w:rsidRDefault="00DC203B" w:rsidP="00CE3108">
            <w:pPr>
              <w:jc w:val="both"/>
            </w:pPr>
            <w:r w:rsidRPr="004B521E">
              <w:t>Задание «Приемы осмысления текста в ознакомительном чтении»</w:t>
            </w:r>
          </w:p>
          <w:p w:rsidR="00DC203B" w:rsidRPr="004B521E" w:rsidRDefault="00DC203B" w:rsidP="00CE3108">
            <w:pPr>
              <w:jc w:val="both"/>
            </w:pPr>
            <w:r w:rsidRPr="004B521E">
              <w:t>Задание «Постановка вопросов к тексту»</w:t>
            </w:r>
          </w:p>
          <w:p w:rsidR="00DC203B" w:rsidRPr="004B521E" w:rsidRDefault="00DC203B" w:rsidP="00CE3108">
            <w:pPr>
              <w:jc w:val="both"/>
            </w:pPr>
            <w:r w:rsidRPr="004B521E">
              <w:t>Задания для освоения приемов логического запоминания информации, извлеченной из текстов.</w:t>
            </w:r>
          </w:p>
        </w:tc>
      </w:tr>
      <w:tr w:rsidR="00DC203B" w:rsidRPr="004B521E">
        <w:tc>
          <w:tcPr>
            <w:tcW w:w="14786" w:type="dxa"/>
            <w:gridSpan w:val="2"/>
          </w:tcPr>
          <w:p w:rsidR="00DC203B" w:rsidRPr="004B521E" w:rsidRDefault="00DC203B" w:rsidP="00CE3108">
            <w:pPr>
              <w:jc w:val="center"/>
              <w:rPr>
                <w:b/>
                <w:bCs/>
              </w:rPr>
            </w:pPr>
            <w:r w:rsidRPr="004B521E">
              <w:rPr>
                <w:b/>
                <w:bCs/>
              </w:rPr>
              <w:t>Регулятивные УУД</w:t>
            </w:r>
          </w:p>
        </w:tc>
      </w:tr>
      <w:tr w:rsidR="00DC203B" w:rsidRPr="004B521E">
        <w:tc>
          <w:tcPr>
            <w:tcW w:w="4928" w:type="dxa"/>
          </w:tcPr>
          <w:p w:rsidR="00DC203B" w:rsidRPr="004B521E" w:rsidRDefault="00DC203B" w:rsidP="00CE3108">
            <w:pPr>
              <w:jc w:val="both"/>
            </w:pPr>
          </w:p>
        </w:tc>
        <w:tc>
          <w:tcPr>
            <w:tcW w:w="9858" w:type="dxa"/>
          </w:tcPr>
          <w:p w:rsidR="00DC203B" w:rsidRPr="004B521E" w:rsidRDefault="00DC203B" w:rsidP="00CE3108">
            <w:pPr>
              <w:jc w:val="both"/>
            </w:pPr>
            <w:r w:rsidRPr="004B521E">
              <w:t>Задание «Общее планирование времени. Планируем свой день»</w:t>
            </w:r>
          </w:p>
          <w:p w:rsidR="00DC203B" w:rsidRPr="004B521E" w:rsidRDefault="00DC203B" w:rsidP="00CE3108">
            <w:pPr>
              <w:jc w:val="both"/>
            </w:pPr>
            <w:r w:rsidRPr="004B521E">
              <w:t>Задание «Планируем неделю»</w:t>
            </w:r>
          </w:p>
          <w:p w:rsidR="00DC203B" w:rsidRPr="004B521E" w:rsidRDefault="00DC203B" w:rsidP="00CE3108">
            <w:pPr>
              <w:jc w:val="both"/>
            </w:pPr>
            <w:r w:rsidRPr="004B521E">
              <w:lastRenderedPageBreak/>
              <w:t>Задание «Планирование учебной работы»</w:t>
            </w:r>
          </w:p>
          <w:p w:rsidR="00DC203B" w:rsidRPr="004B521E" w:rsidRDefault="00DC203B" w:rsidP="00CE3108">
            <w:pPr>
              <w:jc w:val="both"/>
            </w:pPr>
            <w:r w:rsidRPr="004B521E">
              <w:t>Задание «Еженедельник»</w:t>
            </w:r>
          </w:p>
          <w:p w:rsidR="00DC203B" w:rsidRPr="004B521E" w:rsidRDefault="00DC203B" w:rsidP="00CE3108">
            <w:pPr>
              <w:jc w:val="both"/>
            </w:pPr>
            <w:r w:rsidRPr="004B521E">
              <w:t>Задание «Рефлексия своей способности к самоуправлению»</w:t>
            </w:r>
          </w:p>
          <w:p w:rsidR="00DC203B" w:rsidRPr="004B521E" w:rsidRDefault="00DC203B" w:rsidP="00CE3108">
            <w:pPr>
              <w:jc w:val="both"/>
            </w:pPr>
            <w:r w:rsidRPr="004B521E">
              <w:t>Задание «Оцениваем свою работу»</w:t>
            </w:r>
          </w:p>
          <w:p w:rsidR="00DC203B" w:rsidRPr="004B521E" w:rsidRDefault="00DC203B" w:rsidP="00CE3108">
            <w:pPr>
              <w:jc w:val="both"/>
            </w:pPr>
            <w:r w:rsidRPr="004B521E">
              <w:t>Задание «Критерии оценки»</w:t>
            </w:r>
          </w:p>
          <w:p w:rsidR="00DC203B" w:rsidRPr="004B521E" w:rsidRDefault="00DC203B" w:rsidP="00CE3108">
            <w:pPr>
              <w:jc w:val="both"/>
            </w:pPr>
            <w:r w:rsidRPr="004B521E">
              <w:t>Задание «Учебные цели»</w:t>
            </w:r>
          </w:p>
        </w:tc>
      </w:tr>
    </w:tbl>
    <w:p w:rsidR="00DC203B" w:rsidRPr="004B521E" w:rsidRDefault="00DC203B" w:rsidP="004B521E">
      <w:pPr>
        <w:jc w:val="both"/>
        <w:rPr>
          <w:b/>
          <w:bCs/>
        </w:rPr>
      </w:pPr>
      <w:r w:rsidRPr="004B521E">
        <w:rPr>
          <w:b/>
          <w:bCs/>
        </w:rPr>
        <w:lastRenderedPageBreak/>
        <w:t xml:space="preserve">Примечание: подробное описание заданий см. в пособии для учителя «Формирование универсальных учебных действий в основной школе: от действия к мысли. Система заданий» под ред. </w:t>
      </w:r>
      <w:proofErr w:type="spellStart"/>
      <w:r w:rsidRPr="004B521E">
        <w:rPr>
          <w:b/>
          <w:bCs/>
        </w:rPr>
        <w:t>А.Г.Асмолова</w:t>
      </w:r>
      <w:proofErr w:type="spellEnd"/>
    </w:p>
    <w:p w:rsidR="00DC203B" w:rsidRPr="004B521E" w:rsidRDefault="00DC203B" w:rsidP="004B521E">
      <w:pPr>
        <w:jc w:val="both"/>
        <w:rPr>
          <w:b/>
          <w:bCs/>
        </w:rPr>
      </w:pPr>
    </w:p>
    <w:p w:rsidR="00DC203B" w:rsidRPr="004B521E" w:rsidRDefault="00DC203B" w:rsidP="004B521E">
      <w:pPr>
        <w:pStyle w:val="dash041e005f0431005f044b005f0447005f043d005f044b005f0439"/>
        <w:rPr>
          <w:rStyle w:val="dash041e005f0431005f044b005f0447005f043d005f044b005f0439005f005fchar1char1"/>
          <w:b/>
          <w:bCs/>
          <w:i/>
          <w:iCs/>
        </w:rPr>
      </w:pPr>
    </w:p>
    <w:p w:rsidR="00DC203B" w:rsidRPr="004B521E" w:rsidRDefault="00DC203B" w:rsidP="004B521E">
      <w:pPr>
        <w:pStyle w:val="af3"/>
        <w:spacing w:before="0" w:beforeAutospacing="0" w:after="0"/>
        <w:ind w:firstLine="709"/>
        <w:jc w:val="both"/>
      </w:pPr>
      <w:r w:rsidRPr="004B521E">
        <w:rPr>
          <w:b/>
          <w:bCs/>
        </w:rPr>
        <w:t xml:space="preserve">2.1.6. Формирование ИКТ-компетенций </w:t>
      </w:r>
      <w:proofErr w:type="gramStart"/>
      <w:r w:rsidRPr="004B521E">
        <w:rPr>
          <w:b/>
          <w:bCs/>
        </w:rPr>
        <w:t>обучающихся</w:t>
      </w:r>
      <w:proofErr w:type="gramEnd"/>
      <w:r w:rsidRPr="004B521E">
        <w:rPr>
          <w:b/>
          <w:bCs/>
        </w:rPr>
        <w:t>.</w:t>
      </w:r>
      <w:r w:rsidRPr="004B521E">
        <w:t xml:space="preserve"> Формирование ИКТ - компетентности обучающихся происходит в рамках системно-</w:t>
      </w:r>
      <w:proofErr w:type="spellStart"/>
      <w:r w:rsidRPr="004B521E">
        <w:t>деятельностного</w:t>
      </w:r>
      <w:proofErr w:type="spellEnd"/>
      <w:r w:rsidRPr="004B521E">
        <w:t xml:space="preserve"> подхода в процессе изучения всех без исключения предметов учебного плана. 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школьников. </w:t>
      </w:r>
    </w:p>
    <w:p w:rsidR="00DC203B" w:rsidRPr="004B521E" w:rsidRDefault="00DC203B" w:rsidP="004B521E">
      <w:pPr>
        <w:pStyle w:val="af3"/>
        <w:spacing w:before="0" w:beforeAutospacing="0" w:after="0"/>
        <w:ind w:firstLine="709"/>
        <w:jc w:val="both"/>
        <w:rPr>
          <w:b/>
          <w:bCs/>
        </w:rPr>
      </w:pPr>
      <w:r w:rsidRPr="004B521E">
        <w:rPr>
          <w:b/>
          <w:bCs/>
        </w:rPr>
        <w:t xml:space="preserve">Основные формы организации формирования </w:t>
      </w:r>
      <w:proofErr w:type="gramStart"/>
      <w:r w:rsidRPr="004B521E">
        <w:rPr>
          <w:b/>
          <w:bCs/>
        </w:rPr>
        <w:t>ИКТ-компетентности</w:t>
      </w:r>
      <w:proofErr w:type="gramEnd"/>
      <w:r w:rsidRPr="004B521E">
        <w:rPr>
          <w:b/>
          <w:bCs/>
        </w:rPr>
        <w:t>:</w:t>
      </w:r>
    </w:p>
    <w:p w:rsidR="00DC203B" w:rsidRPr="004B521E" w:rsidRDefault="00DC203B" w:rsidP="004B521E">
      <w:pPr>
        <w:pStyle w:val="af3"/>
        <w:spacing w:before="0" w:beforeAutospacing="0" w:after="0"/>
        <w:ind w:firstLine="709"/>
        <w:jc w:val="both"/>
      </w:pPr>
      <w:r w:rsidRPr="004B521E">
        <w:t>• на уроках информатики с последующим применением сформированных умений в учебном процессе на уроках и во внеурочной деятельности,</w:t>
      </w:r>
    </w:p>
    <w:p w:rsidR="00DC203B" w:rsidRPr="004B521E" w:rsidRDefault="00DC203B" w:rsidP="004B521E">
      <w:pPr>
        <w:pStyle w:val="af3"/>
        <w:spacing w:before="0" w:beforeAutospacing="0" w:after="0"/>
        <w:ind w:firstLine="709"/>
        <w:jc w:val="both"/>
      </w:pPr>
      <w:r w:rsidRPr="004B521E">
        <w:t>• 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DC203B" w:rsidRPr="004B521E" w:rsidRDefault="00DC203B" w:rsidP="004B521E">
      <w:pPr>
        <w:pStyle w:val="af3"/>
        <w:spacing w:before="0" w:beforeAutospacing="0" w:after="0"/>
        <w:ind w:firstLine="709"/>
        <w:jc w:val="both"/>
      </w:pPr>
      <w:r w:rsidRPr="004B521E">
        <w:t>– тесты,</w:t>
      </w:r>
    </w:p>
    <w:p w:rsidR="00DC203B" w:rsidRPr="004B521E" w:rsidRDefault="00DC203B" w:rsidP="004B521E">
      <w:pPr>
        <w:pStyle w:val="af3"/>
        <w:spacing w:before="0" w:beforeAutospacing="0" w:after="0"/>
        <w:ind w:firstLine="709"/>
        <w:jc w:val="both"/>
      </w:pPr>
      <w:r w:rsidRPr="004B521E">
        <w:t>– виртуальные лаборатории,</w:t>
      </w:r>
    </w:p>
    <w:p w:rsidR="00DC203B" w:rsidRPr="004B521E" w:rsidRDefault="00DC203B" w:rsidP="004B521E">
      <w:pPr>
        <w:pStyle w:val="af3"/>
        <w:spacing w:before="0" w:beforeAutospacing="0" w:after="0"/>
        <w:ind w:firstLine="709"/>
        <w:jc w:val="both"/>
      </w:pPr>
      <w:r w:rsidRPr="004B521E">
        <w:t>– компьютерные модели,</w:t>
      </w:r>
    </w:p>
    <w:p w:rsidR="00DC203B" w:rsidRPr="004B521E" w:rsidRDefault="00DC203B" w:rsidP="004B521E">
      <w:pPr>
        <w:pStyle w:val="af3"/>
        <w:spacing w:before="0" w:beforeAutospacing="0" w:after="0"/>
        <w:ind w:firstLine="709"/>
        <w:jc w:val="both"/>
      </w:pPr>
      <w:r w:rsidRPr="004B521E">
        <w:t>– электронные плакаты,</w:t>
      </w:r>
    </w:p>
    <w:p w:rsidR="00DC203B" w:rsidRPr="004B521E" w:rsidRDefault="00DC203B" w:rsidP="004B521E">
      <w:pPr>
        <w:pStyle w:val="af3"/>
        <w:spacing w:before="0" w:beforeAutospacing="0" w:after="0"/>
        <w:ind w:firstLine="709"/>
        <w:jc w:val="both"/>
      </w:pPr>
      <w:r w:rsidRPr="004B521E">
        <w:lastRenderedPageBreak/>
        <w:t>– типовые задачи в электронном представлении,</w:t>
      </w:r>
    </w:p>
    <w:p w:rsidR="00DC203B" w:rsidRPr="004B521E" w:rsidRDefault="00DC203B" w:rsidP="004B521E">
      <w:pPr>
        <w:pStyle w:val="af3"/>
        <w:spacing w:before="0" w:beforeAutospacing="0" w:after="0"/>
        <w:ind w:firstLine="709"/>
        <w:jc w:val="both"/>
      </w:pPr>
      <w:r w:rsidRPr="004B521E">
        <w:t>• при работе в специализированных учебных средах,</w:t>
      </w:r>
    </w:p>
    <w:p w:rsidR="00DC203B" w:rsidRPr="004B521E" w:rsidRDefault="00DC203B" w:rsidP="004B521E">
      <w:pPr>
        <w:pStyle w:val="af3"/>
        <w:spacing w:before="0" w:beforeAutospacing="0" w:after="0"/>
        <w:ind w:firstLine="709"/>
        <w:jc w:val="both"/>
      </w:pPr>
      <w:r w:rsidRPr="004B521E">
        <w:t>• при работе над проектами и учебными исследованиями:</w:t>
      </w:r>
    </w:p>
    <w:p w:rsidR="00DC203B" w:rsidRPr="004B521E" w:rsidRDefault="00DC203B" w:rsidP="004B521E">
      <w:pPr>
        <w:pStyle w:val="af3"/>
        <w:spacing w:before="0" w:beforeAutospacing="0" w:after="0"/>
        <w:ind w:firstLine="709"/>
        <w:jc w:val="both"/>
      </w:pPr>
      <w:r w:rsidRPr="004B521E">
        <w:t xml:space="preserve">– поиск информации, </w:t>
      </w:r>
    </w:p>
    <w:p w:rsidR="00DC203B" w:rsidRPr="004B521E" w:rsidRDefault="00DC203B" w:rsidP="004B521E">
      <w:pPr>
        <w:pStyle w:val="af3"/>
        <w:spacing w:before="0" w:beforeAutospacing="0" w:after="0"/>
        <w:ind w:firstLine="709"/>
        <w:jc w:val="both"/>
      </w:pPr>
      <w:r w:rsidRPr="004B521E">
        <w:t xml:space="preserve">– исследования, </w:t>
      </w:r>
    </w:p>
    <w:p w:rsidR="00DC203B" w:rsidRPr="004B521E" w:rsidRDefault="00DC203B" w:rsidP="004B521E">
      <w:pPr>
        <w:pStyle w:val="af3"/>
        <w:spacing w:before="0" w:beforeAutospacing="0" w:after="0"/>
        <w:ind w:firstLine="709"/>
        <w:jc w:val="both"/>
      </w:pPr>
      <w:r w:rsidRPr="004B521E">
        <w:t xml:space="preserve">– проектирование, </w:t>
      </w:r>
    </w:p>
    <w:p w:rsidR="00DC203B" w:rsidRPr="004B521E" w:rsidRDefault="00DC203B" w:rsidP="004B521E">
      <w:pPr>
        <w:pStyle w:val="af3"/>
        <w:spacing w:before="0" w:beforeAutospacing="0" w:after="0"/>
        <w:ind w:firstLine="709"/>
        <w:jc w:val="both"/>
      </w:pPr>
      <w:r w:rsidRPr="004B521E">
        <w:t xml:space="preserve">– создание </w:t>
      </w:r>
      <w:proofErr w:type="gramStart"/>
      <w:r w:rsidRPr="004B521E">
        <w:t>ИКТ-проектов</w:t>
      </w:r>
      <w:proofErr w:type="gramEnd"/>
      <w:r w:rsidRPr="004B521E">
        <w:t xml:space="preserve">, </w:t>
      </w:r>
    </w:p>
    <w:p w:rsidR="00DC203B" w:rsidRPr="004B521E" w:rsidRDefault="00DC203B" w:rsidP="004B521E">
      <w:pPr>
        <w:pStyle w:val="af3"/>
        <w:spacing w:before="0" w:beforeAutospacing="0" w:after="0"/>
        <w:ind w:firstLine="709"/>
        <w:jc w:val="both"/>
      </w:pPr>
      <w:r w:rsidRPr="004B521E">
        <w:t>– оформление, презентации,</w:t>
      </w:r>
    </w:p>
    <w:p w:rsidR="00DC203B" w:rsidRPr="004B521E" w:rsidRDefault="00DC203B" w:rsidP="004B521E">
      <w:pPr>
        <w:pStyle w:val="af3"/>
        <w:spacing w:before="0" w:beforeAutospacing="0" w:after="0"/>
        <w:ind w:firstLine="709"/>
        <w:jc w:val="both"/>
      </w:pPr>
      <w:r w:rsidRPr="004B521E">
        <w:t>• при включении в учебный процесс элементов дистанционного образования.</w:t>
      </w:r>
    </w:p>
    <w:p w:rsidR="00DC203B" w:rsidRPr="004B521E" w:rsidRDefault="00DC203B" w:rsidP="004B521E">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bCs/>
        </w:rPr>
      </w:pPr>
    </w:p>
    <w:p w:rsidR="00DC203B" w:rsidRPr="004B521E" w:rsidRDefault="00DC203B" w:rsidP="004B521E">
      <w:pPr>
        <w:jc w:val="both"/>
      </w:pPr>
      <w:r w:rsidRPr="004B521E">
        <w:t xml:space="preserve">Мероприятия, формы и виды деятельности </w:t>
      </w:r>
      <w:proofErr w:type="gramStart"/>
      <w:r w:rsidRPr="004B521E">
        <w:t>обучающихся</w:t>
      </w:r>
      <w:proofErr w:type="gramEnd"/>
      <w:r w:rsidRPr="004B521E">
        <w:t xml:space="preserve"> М</w:t>
      </w:r>
      <w:r>
        <w:t>Б</w:t>
      </w:r>
      <w:r w:rsidRPr="004B521E">
        <w:t>ОУ Белосе</w:t>
      </w:r>
      <w:r>
        <w:t>льской С</w:t>
      </w:r>
      <w:r w:rsidRPr="004B521E">
        <w:t xml:space="preserve">Ш по формированию ИКТ-компетентности  описаны в разделе </w:t>
      </w:r>
      <w:hyperlink r:id="rId13" w:history="1">
        <w:r w:rsidRPr="004B521E">
          <w:rPr>
            <w:rStyle w:val="af4"/>
          </w:rPr>
          <w:t>«Планируемые результаты освоения обучающимися основной образовательной программы основного общего образования»</w:t>
        </w:r>
      </w:hyperlink>
    </w:p>
    <w:p w:rsidR="00DC203B" w:rsidRPr="004B521E" w:rsidRDefault="00DC203B" w:rsidP="004B521E">
      <w:pPr>
        <w:jc w:val="both"/>
      </w:pPr>
    </w:p>
    <w:p w:rsidR="00DC203B" w:rsidRPr="004B521E" w:rsidRDefault="00DC203B" w:rsidP="004B521E">
      <w:pPr>
        <w:jc w:val="both"/>
        <w:rPr>
          <w:b/>
          <w:bCs/>
        </w:rPr>
      </w:pPr>
      <w:r w:rsidRPr="004B521E">
        <w:rPr>
          <w:b/>
          <w:bCs/>
        </w:rPr>
        <w:t>2.1.7. Формирование основ учебно-исследовательской и проектной деятельности</w:t>
      </w:r>
    </w:p>
    <w:p w:rsidR="00DC203B" w:rsidRPr="004B521E" w:rsidRDefault="00DC203B" w:rsidP="004B521E">
      <w:pPr>
        <w:jc w:val="both"/>
        <w:rPr>
          <w:b/>
          <w:bCs/>
        </w:rPr>
      </w:pPr>
    </w:p>
    <w:p w:rsidR="00DC203B" w:rsidRPr="004B521E" w:rsidRDefault="00DC203B" w:rsidP="004B521E">
      <w:pPr>
        <w:jc w:val="both"/>
      </w:pPr>
      <w:r w:rsidRPr="004B521E">
        <w:t>Перспективным направлением деятельности М</w:t>
      </w:r>
      <w:r>
        <w:t>БОУ Белосельской С</w:t>
      </w:r>
      <w:r w:rsidRPr="004B521E">
        <w:t xml:space="preserve">Ш в течение ряда последних лет является учебно-исследовательская и проектная деятельность. Обучающимися и педагогами накоплен положительный опыт в проведении эколого-биологических, краеведческих, лингвистических и математических исследований. Исследовательская деятельность организуется не только в урочное время, но и в рамках деятельности клуба по интересам «Исток»: проводятся летние исследовательские экспедиции, краеведческие экскурсии. В учебный план 5 и 6 классов включен факультатив «Основы проектной деятельности». Формой ежегодного подведения итогов исследовательской деятельности выбрана школьная учебно-исследовательская конференция «Мое открытие». </w:t>
      </w:r>
    </w:p>
    <w:p w:rsidR="00DC203B" w:rsidRPr="004B521E" w:rsidRDefault="00DC203B" w:rsidP="004B521E">
      <w:pPr>
        <w:jc w:val="both"/>
      </w:pPr>
      <w:r w:rsidRPr="004B521E">
        <w:t>Для организации исследовательской деятельности в школе имеются необходимые кадровые и материальные ресурсы.</w:t>
      </w:r>
    </w:p>
    <w:p w:rsidR="00DC203B" w:rsidRPr="004B521E" w:rsidRDefault="00DC203B" w:rsidP="004B521E">
      <w:pPr>
        <w:jc w:val="both"/>
      </w:pPr>
      <w:r w:rsidRPr="004B521E">
        <w:lastRenderedPageBreak/>
        <w:t xml:space="preserve">Формированию основ учебно-исследовательской и проектной деятельности в рамках образовательной программы основного общего образования будут способствовать имеющиеся традиции и опыт. В соответствии с требованиями Стандарта  к реализации социального направления развития личности, недостаточным уровнем социальной ответственности </w:t>
      </w:r>
      <w:proofErr w:type="gramStart"/>
      <w:r w:rsidRPr="004B521E">
        <w:t>обучающихся</w:t>
      </w:r>
      <w:proofErr w:type="gramEnd"/>
      <w:r w:rsidRPr="004B521E">
        <w:t>, выявленным в результате самооценки, в план внеурочной деятельности включено социальное проектирование (социальный проект «Мой край»)</w:t>
      </w:r>
    </w:p>
    <w:p w:rsidR="00DC203B" w:rsidRPr="004B521E" w:rsidRDefault="00DC203B" w:rsidP="004B521E">
      <w:pPr>
        <w:jc w:val="both"/>
      </w:pPr>
      <w:r w:rsidRPr="004B521E">
        <w:t>Мероприятия, формы и виды деятельности обучающихся М</w:t>
      </w:r>
      <w:r>
        <w:t>БОУ Белосельской С</w:t>
      </w:r>
      <w:r w:rsidRPr="004B521E">
        <w:t xml:space="preserve">Ш по формированию основ учебно-исследовательской и проектной деятельности  описаны в разделе </w:t>
      </w:r>
      <w:hyperlink r:id="rId14" w:history="1">
        <w:r w:rsidRPr="004B521E">
          <w:rPr>
            <w:rStyle w:val="af4"/>
          </w:rPr>
          <w:t xml:space="preserve">«Планируемые результаты освоения </w:t>
        </w:r>
        <w:proofErr w:type="gramStart"/>
        <w:r w:rsidRPr="004B521E">
          <w:rPr>
            <w:rStyle w:val="af4"/>
          </w:rPr>
          <w:t>обучающимися</w:t>
        </w:r>
        <w:proofErr w:type="gramEnd"/>
        <w:r w:rsidRPr="004B521E">
          <w:rPr>
            <w:rStyle w:val="af4"/>
          </w:rPr>
          <w:t xml:space="preserve"> основной образовательной программы основного общего образования»</w:t>
        </w:r>
      </w:hyperlink>
    </w:p>
    <w:p w:rsidR="00DC203B" w:rsidRPr="004B521E" w:rsidRDefault="00DC203B" w:rsidP="004B521E">
      <w:pPr>
        <w:jc w:val="both"/>
        <w:rPr>
          <w:b/>
          <w:bCs/>
        </w:rPr>
      </w:pPr>
    </w:p>
    <w:p w:rsidR="00DC203B" w:rsidRPr="004B521E" w:rsidRDefault="00DC203B" w:rsidP="004B521E">
      <w:pPr>
        <w:jc w:val="both"/>
        <w:rPr>
          <w:b/>
          <w:bCs/>
        </w:rPr>
      </w:pPr>
      <w:r w:rsidRPr="004B521E">
        <w:rPr>
          <w:b/>
          <w:bCs/>
        </w:rPr>
        <w:t>2.1.8. Стратегия смыслового чтения</w:t>
      </w:r>
    </w:p>
    <w:p w:rsidR="00DC203B" w:rsidRPr="004B521E" w:rsidRDefault="00DC203B" w:rsidP="004B521E">
      <w:pPr>
        <w:jc w:val="both"/>
      </w:pPr>
      <w:r w:rsidRPr="004B521E">
        <w:t xml:space="preserve"> В основу стратегии смыслового чтения М</w:t>
      </w:r>
      <w:r>
        <w:t>БОУ Белосельской С</w:t>
      </w:r>
      <w:r w:rsidRPr="004B521E">
        <w:t xml:space="preserve">Ш положена технология развития критического мышления через чтение и письмо (РКМЧП). Данная технология обеспечивает </w:t>
      </w:r>
      <w:proofErr w:type="spellStart"/>
      <w:r w:rsidRPr="004B521E">
        <w:t>компетентностный</w:t>
      </w:r>
      <w:proofErr w:type="spellEnd"/>
      <w:r w:rsidRPr="004B521E">
        <w:t xml:space="preserve"> подход в обучении, способствует формированию </w:t>
      </w:r>
      <w:proofErr w:type="spellStart"/>
      <w:r w:rsidRPr="004B521E">
        <w:t>надпредметных</w:t>
      </w:r>
      <w:proofErr w:type="spellEnd"/>
      <w:r w:rsidRPr="004B521E">
        <w:t xml:space="preserve"> метазнаний, что соответствует  требованиям ФГОС. Это универсальная технология, открытая к диалогу с другими педагогическими подходами и технологиями, в частности, с технологией продуктивного чтения, используемой в начальной школе, что позволит обеспечить  преемственность. </w:t>
      </w:r>
    </w:p>
    <w:p w:rsidR="00DC203B" w:rsidRPr="004B521E" w:rsidRDefault="00DC203B" w:rsidP="004B521E">
      <w:pPr>
        <w:jc w:val="both"/>
      </w:pPr>
      <w:r w:rsidRPr="004B521E">
        <w:t xml:space="preserve">Технология предлагает широкий набор методических приемов и стратегий ведения урока и  может быть использована не только на уроках филологического цикла, но и при изучении </w:t>
      </w:r>
      <w:proofErr w:type="gramStart"/>
      <w:r w:rsidRPr="004B521E">
        <w:t>естественно-научных</w:t>
      </w:r>
      <w:proofErr w:type="gramEnd"/>
      <w:r w:rsidRPr="004B521E">
        <w:t xml:space="preserve"> и общественных дисциплин, как при работе с художественным текстом, так и при изучении текстов научного, научно-популярного, публицистического или литературно-критического содержания.</w:t>
      </w:r>
    </w:p>
    <w:p w:rsidR="00DC203B" w:rsidRPr="004B521E" w:rsidRDefault="00DC203B" w:rsidP="004B521E">
      <w:pPr>
        <w:jc w:val="both"/>
      </w:pPr>
      <w:r w:rsidRPr="004B521E">
        <w:t>Выбор технологии объясняется тем, что у педагогов есть  успешный опыт работы с использованием технологии РКМЧП: она применяется на уроках русского языка и литературы, иностранного языка, биологии, истории и обществознания.</w:t>
      </w:r>
    </w:p>
    <w:p w:rsidR="00DC203B" w:rsidRPr="004B521E" w:rsidRDefault="00DC203B" w:rsidP="004B521E">
      <w:pPr>
        <w:jc w:val="both"/>
      </w:pPr>
      <w:r w:rsidRPr="004B521E">
        <w:t xml:space="preserve">Подробное описание методов и стратегий РКМЧП  приводится в пособии для учителей общеобразовательных учреждений «Развитие критического мышления на уроке» (авторы </w:t>
      </w:r>
      <w:proofErr w:type="spellStart"/>
      <w:r w:rsidRPr="004B521E">
        <w:t>С.И.Заир</w:t>
      </w:r>
      <w:proofErr w:type="spellEnd"/>
      <w:r w:rsidRPr="004B521E">
        <w:t xml:space="preserve">-Бек,  И.В. </w:t>
      </w:r>
      <w:proofErr w:type="spellStart"/>
      <w:r w:rsidRPr="004B521E">
        <w:t>Муштавинская</w:t>
      </w:r>
      <w:proofErr w:type="spellEnd"/>
      <w:r w:rsidRPr="004B521E">
        <w:t>).</w:t>
      </w:r>
    </w:p>
    <w:p w:rsidR="00DC203B" w:rsidRPr="004B521E" w:rsidRDefault="00DC203B" w:rsidP="004B521E">
      <w:pPr>
        <w:jc w:val="both"/>
      </w:pPr>
      <w:r w:rsidRPr="004B521E">
        <w:t>Мероприятия, формы и виды деятельности обучающихся М</w:t>
      </w:r>
      <w:r>
        <w:t>Б</w:t>
      </w:r>
      <w:r w:rsidRPr="004B521E">
        <w:t xml:space="preserve">ОУ </w:t>
      </w:r>
      <w:r>
        <w:t>Белосельской С</w:t>
      </w:r>
      <w:r w:rsidRPr="004B521E">
        <w:t xml:space="preserve">Ш в рамках стратегии смыслового чтения  описаны в разделе </w:t>
      </w:r>
      <w:hyperlink r:id="rId15" w:history="1">
        <w:r w:rsidRPr="004B521E">
          <w:rPr>
            <w:rStyle w:val="af4"/>
          </w:rPr>
          <w:t xml:space="preserve">«Планируемые результаты освоения </w:t>
        </w:r>
        <w:proofErr w:type="gramStart"/>
        <w:r w:rsidRPr="004B521E">
          <w:rPr>
            <w:rStyle w:val="af4"/>
          </w:rPr>
          <w:t>обучающимися</w:t>
        </w:r>
        <w:proofErr w:type="gramEnd"/>
        <w:r w:rsidRPr="004B521E">
          <w:rPr>
            <w:rStyle w:val="af4"/>
          </w:rPr>
          <w:t xml:space="preserve"> основной образовательной программы основного общего образования»</w:t>
        </w:r>
      </w:hyperlink>
    </w:p>
    <w:p w:rsidR="00DC203B" w:rsidRPr="004B521E" w:rsidRDefault="00DC203B" w:rsidP="004B521E">
      <w:pPr>
        <w:jc w:val="both"/>
      </w:pPr>
    </w:p>
    <w:p w:rsidR="00DC203B" w:rsidRDefault="00DC203B" w:rsidP="004B521E">
      <w:pPr>
        <w:jc w:val="both"/>
        <w:rPr>
          <w:b/>
          <w:bCs/>
        </w:rPr>
      </w:pPr>
    </w:p>
    <w:p w:rsidR="00DC203B" w:rsidRDefault="00DC203B" w:rsidP="004B521E">
      <w:pPr>
        <w:jc w:val="both"/>
        <w:rPr>
          <w:b/>
          <w:bCs/>
        </w:rPr>
      </w:pPr>
    </w:p>
    <w:p w:rsidR="00DC203B" w:rsidRDefault="00DC203B" w:rsidP="004B521E">
      <w:pPr>
        <w:jc w:val="both"/>
        <w:rPr>
          <w:b/>
          <w:bCs/>
        </w:rPr>
      </w:pPr>
    </w:p>
    <w:p w:rsidR="00DC203B" w:rsidRDefault="00DC203B" w:rsidP="004B521E">
      <w:pPr>
        <w:jc w:val="both"/>
        <w:rPr>
          <w:b/>
          <w:bCs/>
        </w:rPr>
      </w:pPr>
    </w:p>
    <w:p w:rsidR="00DC203B" w:rsidRDefault="00DC203B" w:rsidP="004B521E">
      <w:pPr>
        <w:jc w:val="both"/>
        <w:rPr>
          <w:b/>
          <w:bCs/>
        </w:rPr>
      </w:pPr>
    </w:p>
    <w:p w:rsidR="00DC203B" w:rsidRDefault="00DC203B" w:rsidP="004B521E">
      <w:pPr>
        <w:jc w:val="both"/>
        <w:rPr>
          <w:b/>
          <w:bCs/>
        </w:rPr>
      </w:pPr>
    </w:p>
    <w:p w:rsidR="00DC203B" w:rsidRDefault="00DC203B" w:rsidP="004B521E">
      <w:pPr>
        <w:jc w:val="both"/>
        <w:rPr>
          <w:b/>
          <w:bCs/>
        </w:rPr>
      </w:pPr>
    </w:p>
    <w:p w:rsidR="00DC203B" w:rsidRPr="004B521E" w:rsidRDefault="00DC203B" w:rsidP="004B521E">
      <w:pPr>
        <w:jc w:val="both"/>
      </w:pPr>
      <w:r w:rsidRPr="004B521E">
        <w:rPr>
          <w:b/>
          <w:bCs/>
        </w:rPr>
        <w:lastRenderedPageBreak/>
        <w:t>2.1.9.  М</w:t>
      </w:r>
      <w:r w:rsidRPr="004B521E">
        <w:rPr>
          <w:rStyle w:val="dash041e005f0431005f044b005f0447005f043d005f044b005f0439005f005fchar1char1"/>
          <w:b/>
          <w:bCs/>
        </w:rPr>
        <w:t xml:space="preserve">ониторинг успешности освоения и применения </w:t>
      </w:r>
      <w:proofErr w:type="gramStart"/>
      <w:r w:rsidRPr="004B521E">
        <w:rPr>
          <w:rStyle w:val="dash041e005f0431005f044b005f0447005f043d005f044b005f0439005f005fchar1char1"/>
          <w:b/>
          <w:bCs/>
        </w:rPr>
        <w:t>обучающимися</w:t>
      </w:r>
      <w:proofErr w:type="gramEnd"/>
      <w:r w:rsidRPr="004B521E">
        <w:rPr>
          <w:rStyle w:val="dash041e005f0431005f044b005f0447005f043d005f044b005f0439005f005fchar1char1"/>
          <w:b/>
          <w:bCs/>
        </w:rPr>
        <w:t xml:space="preserve"> универсальных учебных действий</w:t>
      </w:r>
    </w:p>
    <w:p w:rsidR="00DC203B" w:rsidRPr="004B521E" w:rsidRDefault="00DC203B" w:rsidP="004B521E">
      <w:pPr>
        <w:jc w:val="both"/>
      </w:pPr>
    </w:p>
    <w:p w:rsidR="00DC203B" w:rsidRPr="004B521E" w:rsidRDefault="00DC203B" w:rsidP="004B521E">
      <w:pPr>
        <w:jc w:val="both"/>
        <w:rPr>
          <w:b/>
          <w:bCs/>
        </w:rPr>
      </w:pPr>
    </w:p>
    <w:tbl>
      <w:tblPr>
        <w:tblW w:w="14883" w:type="dxa"/>
        <w:tblCellSpacing w:w="0" w:type="dxa"/>
        <w:tblInd w:w="-103" w:type="dxa"/>
        <w:tblCellMar>
          <w:top w:w="105" w:type="dxa"/>
          <w:left w:w="105" w:type="dxa"/>
          <w:bottom w:w="105" w:type="dxa"/>
          <w:right w:w="105" w:type="dxa"/>
        </w:tblCellMar>
        <w:tblLook w:val="0000" w:firstRow="0" w:lastRow="0" w:firstColumn="0" w:lastColumn="0" w:noHBand="0" w:noVBand="0"/>
      </w:tblPr>
      <w:tblGrid>
        <w:gridCol w:w="3760"/>
        <w:gridCol w:w="11123"/>
      </w:tblGrid>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1. Цель мониторинга</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after="119"/>
            </w:pPr>
            <w:r w:rsidRPr="004B521E">
              <w:t xml:space="preserve">Получение объективной информации о состоянии освоения и применения </w:t>
            </w:r>
            <w:proofErr w:type="gramStart"/>
            <w:r w:rsidRPr="004B521E">
              <w:t>обучающимися</w:t>
            </w:r>
            <w:proofErr w:type="gramEnd"/>
            <w:r w:rsidRPr="004B521E">
              <w:t xml:space="preserve"> основной школы универсальных учебных действий</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2. Объект мониторинга</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after="119"/>
            </w:pPr>
            <w:r w:rsidRPr="004B521E">
              <w:t>Личностные, регулятивные, познавательные, коммуникативные УУД</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 xml:space="preserve">3. </w:t>
            </w:r>
            <w:proofErr w:type="spellStart"/>
            <w:r w:rsidRPr="004B521E">
              <w:t>Критериальная</w:t>
            </w:r>
            <w:proofErr w:type="spellEnd"/>
            <w:r w:rsidRPr="004B521E">
              <w:t xml:space="preserve"> основа мониторинга</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after="119"/>
            </w:pPr>
            <w:r w:rsidRPr="004B521E">
              <w:t xml:space="preserve">Планируемые личностные и </w:t>
            </w:r>
            <w:proofErr w:type="spellStart"/>
            <w:r w:rsidRPr="004B521E">
              <w:t>метапредметные</w:t>
            </w:r>
            <w:proofErr w:type="spellEnd"/>
            <w:r w:rsidRPr="004B521E">
              <w:t xml:space="preserve"> результаты освоения </w:t>
            </w:r>
            <w:proofErr w:type="gramStart"/>
            <w:r w:rsidRPr="004B521E">
              <w:t>обучающимися</w:t>
            </w:r>
            <w:proofErr w:type="gramEnd"/>
            <w:r w:rsidRPr="004B521E">
              <w:t xml:space="preserve"> школы основной образовательной программы</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 xml:space="preserve">4. Критерии / показатели уровня </w:t>
            </w:r>
            <w:proofErr w:type="spellStart"/>
            <w:r w:rsidRPr="004B521E">
              <w:t>сформированности</w:t>
            </w:r>
            <w:proofErr w:type="spellEnd"/>
            <w:r w:rsidRPr="004B521E">
              <w:t xml:space="preserve"> УУД</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6A3FE9">
            <w:pPr>
              <w:numPr>
                <w:ilvl w:val="0"/>
                <w:numId w:val="9"/>
              </w:numPr>
              <w:spacing w:before="100" w:beforeAutospacing="1"/>
            </w:pPr>
            <w:r w:rsidRPr="004B521E">
              <w:t>соответствие возрастно-психологическим нормативным требованиям</w:t>
            </w:r>
          </w:p>
          <w:p w:rsidR="00DC203B" w:rsidRPr="004B521E" w:rsidRDefault="00DC203B" w:rsidP="006A3FE9">
            <w:pPr>
              <w:numPr>
                <w:ilvl w:val="0"/>
                <w:numId w:val="9"/>
              </w:numPr>
              <w:spacing w:before="100" w:beforeAutospacing="1" w:after="119"/>
            </w:pPr>
            <w:r w:rsidRPr="004B521E">
              <w:t>соответствие свойств УУД заранее заданным требованиям</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5. Требования к индикаторам / измерителям</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pPr>
            <w:r w:rsidRPr="004B521E">
              <w:t>Должны быть</w:t>
            </w:r>
          </w:p>
          <w:p w:rsidR="00DC203B" w:rsidRPr="004B521E" w:rsidRDefault="00DC203B" w:rsidP="006A3FE9">
            <w:pPr>
              <w:numPr>
                <w:ilvl w:val="0"/>
                <w:numId w:val="10"/>
              </w:numPr>
              <w:spacing w:before="100" w:beforeAutospacing="1"/>
            </w:pPr>
            <w:r w:rsidRPr="004B521E">
              <w:t>точными и определёнными</w:t>
            </w:r>
          </w:p>
          <w:p w:rsidR="00DC203B" w:rsidRPr="004B521E" w:rsidRDefault="00DC203B" w:rsidP="006A3FE9">
            <w:pPr>
              <w:numPr>
                <w:ilvl w:val="0"/>
                <w:numId w:val="10"/>
              </w:numPr>
              <w:spacing w:before="100" w:beforeAutospacing="1"/>
            </w:pPr>
            <w:r w:rsidRPr="004B521E">
              <w:t>относиться к важным характеристикам объекта</w:t>
            </w:r>
          </w:p>
          <w:p w:rsidR="00DC203B" w:rsidRPr="004B521E" w:rsidRDefault="00DC203B" w:rsidP="006A3FE9">
            <w:pPr>
              <w:numPr>
                <w:ilvl w:val="0"/>
                <w:numId w:val="10"/>
              </w:numPr>
              <w:spacing w:before="100" w:beforeAutospacing="1"/>
            </w:pPr>
            <w:r w:rsidRPr="004B521E">
              <w:t>давать информацию соответствующую тому, что они измеряют</w:t>
            </w:r>
          </w:p>
          <w:p w:rsidR="00DC203B" w:rsidRPr="004B521E" w:rsidRDefault="00DC203B" w:rsidP="006A3FE9">
            <w:pPr>
              <w:numPr>
                <w:ilvl w:val="0"/>
                <w:numId w:val="10"/>
              </w:numPr>
              <w:spacing w:before="100" w:beforeAutospacing="1" w:after="119"/>
            </w:pPr>
            <w:r w:rsidRPr="004B521E">
              <w:t>допускать независимую проверку</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6. Свойства универсальных учебных действий, подлежащих исследованию и оценке</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6A3FE9">
            <w:pPr>
              <w:numPr>
                <w:ilvl w:val="0"/>
                <w:numId w:val="11"/>
              </w:numPr>
              <w:spacing w:before="100" w:beforeAutospacing="1"/>
            </w:pPr>
            <w:r w:rsidRPr="004B521E">
              <w:t>уровень выполнения действия</w:t>
            </w:r>
          </w:p>
          <w:p w:rsidR="00DC203B" w:rsidRPr="004B521E" w:rsidRDefault="00DC203B" w:rsidP="006A3FE9">
            <w:pPr>
              <w:numPr>
                <w:ilvl w:val="0"/>
                <w:numId w:val="11"/>
              </w:numPr>
              <w:spacing w:before="100" w:beforeAutospacing="1"/>
            </w:pPr>
            <w:r w:rsidRPr="004B521E">
              <w:t>полнота (развёрнутость) действия</w:t>
            </w:r>
          </w:p>
          <w:p w:rsidR="00DC203B" w:rsidRPr="004B521E" w:rsidRDefault="00DC203B" w:rsidP="006A3FE9">
            <w:pPr>
              <w:numPr>
                <w:ilvl w:val="0"/>
                <w:numId w:val="11"/>
              </w:numPr>
              <w:spacing w:before="100" w:beforeAutospacing="1"/>
            </w:pPr>
            <w:r w:rsidRPr="004B521E">
              <w:t>разумность</w:t>
            </w:r>
          </w:p>
          <w:p w:rsidR="00DC203B" w:rsidRPr="004B521E" w:rsidRDefault="00DC203B" w:rsidP="006A3FE9">
            <w:pPr>
              <w:numPr>
                <w:ilvl w:val="0"/>
                <w:numId w:val="11"/>
              </w:numPr>
              <w:spacing w:before="100" w:beforeAutospacing="1"/>
            </w:pPr>
            <w:r w:rsidRPr="004B521E">
              <w:t>сознательность (осознанность)</w:t>
            </w:r>
          </w:p>
          <w:p w:rsidR="00DC203B" w:rsidRPr="004B521E" w:rsidRDefault="00DC203B" w:rsidP="006A3FE9">
            <w:pPr>
              <w:numPr>
                <w:ilvl w:val="0"/>
                <w:numId w:val="11"/>
              </w:numPr>
              <w:spacing w:before="100" w:beforeAutospacing="1"/>
            </w:pPr>
            <w:r w:rsidRPr="004B521E">
              <w:t>обобщённость</w:t>
            </w:r>
          </w:p>
          <w:p w:rsidR="00DC203B" w:rsidRPr="004B521E" w:rsidRDefault="00DC203B" w:rsidP="006A3FE9">
            <w:pPr>
              <w:numPr>
                <w:ilvl w:val="0"/>
                <w:numId w:val="11"/>
              </w:numPr>
              <w:spacing w:before="100" w:beforeAutospacing="1" w:after="119"/>
            </w:pPr>
            <w:r w:rsidRPr="004B521E">
              <w:t>критичность и освоенность</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7. Особенности проведения исследований</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pPr>
            <w:r w:rsidRPr="004B521E">
              <w:t>Мониторинговые исследования проводятся в форме, не представляющей угрозы личности обучающегося, его психологической безопасности.</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9. Источники информации</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r w:rsidRPr="004B521E">
              <w:t xml:space="preserve">Материалы, фиксирующие текущие и промежуточные достижения </w:t>
            </w:r>
            <w:proofErr w:type="gramStart"/>
            <w:r w:rsidRPr="004B521E">
              <w:t>обучающихся</w:t>
            </w:r>
            <w:proofErr w:type="gramEnd"/>
            <w:r w:rsidRPr="004B521E">
              <w:t>:</w:t>
            </w:r>
          </w:p>
          <w:p w:rsidR="00DC203B" w:rsidRPr="004B521E" w:rsidRDefault="00DC203B" w:rsidP="00CE3108">
            <w:r w:rsidRPr="004B521E">
              <w:t>- стартовой диагностики,</w:t>
            </w:r>
          </w:p>
          <w:p w:rsidR="00DC203B" w:rsidRPr="004B521E" w:rsidRDefault="00DC203B" w:rsidP="00CE3108">
            <w:r w:rsidRPr="004B521E">
              <w:t xml:space="preserve"> - текущего выполнения учебных исследований и проектов</w:t>
            </w:r>
          </w:p>
          <w:p w:rsidR="00DC203B" w:rsidRPr="004B521E" w:rsidRDefault="00DC203B" w:rsidP="00CE3108">
            <w:r w:rsidRPr="004B521E">
              <w:lastRenderedPageBreak/>
              <w:t xml:space="preserve">- промежуточных и итоговых комплексных работ на </w:t>
            </w:r>
            <w:proofErr w:type="spellStart"/>
            <w:r w:rsidRPr="004B521E">
              <w:t>метапредметной</w:t>
            </w:r>
            <w:proofErr w:type="spellEnd"/>
            <w:r w:rsidRPr="004B521E">
              <w:t xml:space="preserve"> основе, направленных на оценку познавательных, регулятивных и коммуникативных действий при решении учебно-познавательных и учебно-практических задач</w:t>
            </w:r>
          </w:p>
          <w:p w:rsidR="00DC203B" w:rsidRPr="004B521E" w:rsidRDefault="00DC203B" w:rsidP="00CE3108">
            <w:r w:rsidRPr="004B521E">
              <w:t>- текущего выполнения выборочных учебно-практических и учебно-познавательных заданий</w:t>
            </w:r>
          </w:p>
          <w:p w:rsidR="00DC203B" w:rsidRPr="004B521E" w:rsidRDefault="00DC203B" w:rsidP="00CE3108">
            <w:r w:rsidRPr="004B521E">
              <w:t>- защиты итоговых проектов</w:t>
            </w:r>
          </w:p>
          <w:p w:rsidR="00DC203B" w:rsidRPr="004B521E" w:rsidRDefault="00DC203B" w:rsidP="00CE3108">
            <w:r w:rsidRPr="004B521E">
              <w:t xml:space="preserve">- материалы Портфолио </w:t>
            </w:r>
            <w:proofErr w:type="gramStart"/>
            <w:r w:rsidRPr="004B521E">
              <w:t xml:space="preserve">( </w:t>
            </w:r>
            <w:proofErr w:type="gramEnd"/>
            <w:r w:rsidRPr="004B521E">
              <w:t>по согласованию с обучающимся)</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lastRenderedPageBreak/>
              <w:t>10. Методы сбора информации.</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6A3FE9">
            <w:pPr>
              <w:numPr>
                <w:ilvl w:val="0"/>
                <w:numId w:val="12"/>
              </w:numPr>
              <w:spacing w:before="100" w:beforeAutospacing="1"/>
            </w:pPr>
            <w:r w:rsidRPr="004B521E">
              <w:t>наблюдение</w:t>
            </w:r>
          </w:p>
          <w:p w:rsidR="00DC203B" w:rsidRPr="004B521E" w:rsidRDefault="00DC203B" w:rsidP="006A3FE9">
            <w:pPr>
              <w:numPr>
                <w:ilvl w:val="0"/>
                <w:numId w:val="12"/>
              </w:numPr>
              <w:spacing w:before="100" w:beforeAutospacing="1"/>
            </w:pPr>
            <w:r w:rsidRPr="004B521E">
              <w:t>анкетирование</w:t>
            </w:r>
          </w:p>
          <w:p w:rsidR="00DC203B" w:rsidRPr="004B521E" w:rsidRDefault="00DC203B" w:rsidP="006A3FE9">
            <w:pPr>
              <w:numPr>
                <w:ilvl w:val="0"/>
                <w:numId w:val="12"/>
              </w:numPr>
              <w:spacing w:before="100" w:beforeAutospacing="1"/>
            </w:pPr>
            <w:r w:rsidRPr="004B521E">
              <w:t>анализ продуктов деятельности</w:t>
            </w:r>
          </w:p>
          <w:p w:rsidR="00DC203B" w:rsidRPr="004B521E" w:rsidRDefault="00DC203B" w:rsidP="006A3FE9">
            <w:pPr>
              <w:numPr>
                <w:ilvl w:val="0"/>
                <w:numId w:val="12"/>
              </w:numPr>
              <w:spacing w:before="100" w:beforeAutospacing="1"/>
            </w:pPr>
            <w:r w:rsidRPr="004B521E">
              <w:t>опрос</w:t>
            </w:r>
          </w:p>
          <w:p w:rsidR="00DC203B" w:rsidRPr="004B521E" w:rsidRDefault="00DC203B" w:rsidP="006A3FE9">
            <w:pPr>
              <w:numPr>
                <w:ilvl w:val="0"/>
                <w:numId w:val="12"/>
              </w:numPr>
              <w:spacing w:before="100" w:beforeAutospacing="1"/>
            </w:pPr>
            <w:r w:rsidRPr="004B521E">
              <w:t>тестирование</w:t>
            </w:r>
          </w:p>
          <w:p w:rsidR="00DC203B" w:rsidRPr="004B521E" w:rsidRDefault="00DC203B" w:rsidP="006A3FE9">
            <w:pPr>
              <w:numPr>
                <w:ilvl w:val="0"/>
                <w:numId w:val="12"/>
              </w:numPr>
              <w:spacing w:before="100" w:beforeAutospacing="1"/>
            </w:pPr>
            <w:r w:rsidRPr="004B521E">
              <w:t>проектирование</w:t>
            </w:r>
          </w:p>
          <w:p w:rsidR="00DC203B" w:rsidRPr="004B521E" w:rsidRDefault="00DC203B" w:rsidP="006A3FE9">
            <w:pPr>
              <w:numPr>
                <w:ilvl w:val="0"/>
                <w:numId w:val="12"/>
              </w:numPr>
              <w:spacing w:before="100" w:beforeAutospacing="1" w:after="119"/>
            </w:pPr>
            <w:r w:rsidRPr="004B521E">
              <w:t>экспертная оценка</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11. Инструменты, используемые для проведения исследований.</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after="119"/>
            </w:pPr>
            <w:proofErr w:type="gramStart"/>
            <w:r w:rsidRPr="004B521E">
              <w:t>Карты (листы) наблюдения, анкеты, опросники, тесты, типовые задачи, оценочные листы, Портфолио, карта мониторинга, листы самооценки, дневники достижений</w:t>
            </w:r>
            <w:proofErr w:type="gramEnd"/>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12. Частота сбора информации</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after="119"/>
            </w:pPr>
            <w:r w:rsidRPr="004B521E">
              <w:t xml:space="preserve"> 2 раза в год – сбор информации об успешности освоения </w:t>
            </w:r>
            <w:proofErr w:type="spellStart"/>
            <w:r w:rsidRPr="004B521E">
              <w:t>метапредметных</w:t>
            </w:r>
            <w:proofErr w:type="spellEnd"/>
            <w:r w:rsidRPr="004B521E">
              <w:t xml:space="preserve"> универсальных учебных действий; 1 раз в год – сбор информации об успешности освоения личностных УУД.</w:t>
            </w:r>
          </w:p>
        </w:tc>
      </w:tr>
      <w:tr w:rsidR="00DC203B" w:rsidRPr="004B521E">
        <w:trPr>
          <w:trHeight w:val="225"/>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line="225" w:lineRule="atLeast"/>
            </w:pPr>
            <w:r w:rsidRPr="004B521E">
              <w:t>13. Ответственные исполнители</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after="119" w:line="225" w:lineRule="atLeast"/>
            </w:pPr>
            <w:r w:rsidRPr="004B521E">
              <w:t>Администрация школы, классные руководители, педагоги, психологическая служба.</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14. Формат хранения информации</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pPr>
            <w:r w:rsidRPr="004B521E">
              <w:t>Информация хранится на бумажных и электронных носителях:</w:t>
            </w:r>
          </w:p>
          <w:p w:rsidR="00DC203B" w:rsidRPr="004B521E" w:rsidRDefault="00DC203B" w:rsidP="00CE3108">
            <w:pPr>
              <w:spacing w:before="100" w:beforeAutospacing="1"/>
            </w:pPr>
            <w:r w:rsidRPr="004B521E">
              <w:t xml:space="preserve">– сводные таблицы </w:t>
            </w:r>
            <w:proofErr w:type="gramStart"/>
            <w:r w:rsidRPr="004B521E">
              <w:t xml:space="preserve">( </w:t>
            </w:r>
            <w:proofErr w:type="gramEnd"/>
            <w:r w:rsidRPr="004B521E">
              <w:t>уровень администрации)</w:t>
            </w:r>
          </w:p>
          <w:p w:rsidR="00DC203B" w:rsidRPr="004B521E" w:rsidRDefault="00DC203B" w:rsidP="00CE3108">
            <w:pPr>
              <w:spacing w:before="100" w:beforeAutospacing="1"/>
            </w:pPr>
            <w:r w:rsidRPr="004B521E">
              <w:t xml:space="preserve">– сводные таблицы </w:t>
            </w:r>
            <w:proofErr w:type="gramStart"/>
            <w:r w:rsidRPr="004B521E">
              <w:t xml:space="preserve">( </w:t>
            </w:r>
            <w:proofErr w:type="gramEnd"/>
            <w:r w:rsidRPr="004B521E">
              <w:t>уровень классных руководителей, психолога)</w:t>
            </w:r>
          </w:p>
          <w:p w:rsidR="00DC203B" w:rsidRPr="004B521E" w:rsidRDefault="00DC203B" w:rsidP="00CE3108">
            <w:pPr>
              <w:spacing w:before="100" w:beforeAutospacing="1" w:after="119"/>
            </w:pPr>
            <w:r w:rsidRPr="004B521E">
              <w:t xml:space="preserve">– оценочные листы </w:t>
            </w:r>
            <w:proofErr w:type="gramStart"/>
            <w:r w:rsidRPr="004B521E">
              <w:t xml:space="preserve">( </w:t>
            </w:r>
            <w:proofErr w:type="gramEnd"/>
            <w:r w:rsidRPr="004B521E">
              <w:t>уровень педагога)</w:t>
            </w:r>
          </w:p>
        </w:tc>
      </w:tr>
      <w:tr w:rsidR="00DC203B" w:rsidRPr="004B521E">
        <w:trPr>
          <w:tblCellSpacing w:w="0" w:type="dxa"/>
        </w:trPr>
        <w:tc>
          <w:tcPr>
            <w:tcW w:w="37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C203B" w:rsidRPr="004B521E" w:rsidRDefault="00DC203B" w:rsidP="00CE3108">
            <w:pPr>
              <w:spacing w:before="100" w:beforeAutospacing="1" w:after="119"/>
            </w:pPr>
            <w:r w:rsidRPr="004B521E">
              <w:t>15. Использование результатов исследований</w:t>
            </w:r>
          </w:p>
        </w:tc>
        <w:tc>
          <w:tcPr>
            <w:tcW w:w="11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C203B" w:rsidRPr="004B521E" w:rsidRDefault="00DC203B" w:rsidP="00CE3108">
            <w:pPr>
              <w:spacing w:before="100" w:beforeAutospacing="1"/>
            </w:pPr>
            <w:r w:rsidRPr="004B521E">
              <w:t>Результаты мониторинга используются:</w:t>
            </w:r>
          </w:p>
          <w:p w:rsidR="00DC203B" w:rsidRPr="004B521E" w:rsidRDefault="00DC203B" w:rsidP="006A3FE9">
            <w:pPr>
              <w:numPr>
                <w:ilvl w:val="0"/>
                <w:numId w:val="13"/>
              </w:numPr>
              <w:spacing w:before="100" w:beforeAutospacing="1"/>
            </w:pPr>
            <w:r w:rsidRPr="004B521E">
              <w:t>для оперативной коррекции образовательного процесса</w:t>
            </w:r>
          </w:p>
          <w:p w:rsidR="00DC203B" w:rsidRPr="004B521E" w:rsidRDefault="00DC203B" w:rsidP="006A3FE9">
            <w:pPr>
              <w:numPr>
                <w:ilvl w:val="0"/>
                <w:numId w:val="13"/>
              </w:numPr>
              <w:spacing w:before="100" w:beforeAutospacing="1"/>
            </w:pPr>
            <w:r w:rsidRPr="004B521E">
              <w:lastRenderedPageBreak/>
              <w:t xml:space="preserve">для разработки ИОП </w:t>
            </w:r>
            <w:proofErr w:type="gramStart"/>
            <w:r w:rsidRPr="004B521E">
              <w:t>обучающихся</w:t>
            </w:r>
            <w:proofErr w:type="gramEnd"/>
          </w:p>
        </w:tc>
      </w:tr>
    </w:tbl>
    <w:p w:rsidR="00DC203B" w:rsidRPr="004B521E" w:rsidRDefault="00DC203B" w:rsidP="004B521E">
      <w:pPr>
        <w:pStyle w:val="dash041e005f0431005f044b005f0447005f043d005f044b005f0439"/>
        <w:spacing w:line="360" w:lineRule="auto"/>
        <w:rPr>
          <w:rFonts w:ascii="Times New Roman CYR" w:hAnsi="Times New Roman CYR" w:cs="Times New Roman CYR"/>
          <w:b/>
          <w:bCs/>
          <w:i/>
          <w:iCs/>
        </w:rPr>
      </w:pPr>
    </w:p>
    <w:p w:rsidR="00DC203B" w:rsidRPr="004B521E" w:rsidRDefault="00DC203B" w:rsidP="004B521E">
      <w:pPr>
        <w:pStyle w:val="dash041e005f0431005f044b005f0447005f043d005f044b005f0439"/>
        <w:rPr>
          <w:rFonts w:ascii="Times New Roman CYR" w:hAnsi="Times New Roman CYR" w:cs="Times New Roman CYR"/>
          <w:b/>
          <w:bCs/>
        </w:rPr>
      </w:pPr>
      <w:r w:rsidRPr="004B521E">
        <w:rPr>
          <w:rFonts w:ascii="Times New Roman CYR" w:hAnsi="Times New Roman CYR" w:cs="Times New Roman CYR"/>
          <w:b/>
          <w:bCs/>
        </w:rPr>
        <w:t>Примечание: инструментарий для проведения мониторинга  освоения УУД в М</w:t>
      </w:r>
      <w:r>
        <w:rPr>
          <w:rFonts w:ascii="Times New Roman CYR" w:hAnsi="Times New Roman CYR" w:cs="Times New Roman CYR"/>
          <w:b/>
          <w:bCs/>
        </w:rPr>
        <w:t>БОУ Белосельской С</w:t>
      </w:r>
      <w:r w:rsidRPr="004B521E">
        <w:rPr>
          <w:rFonts w:ascii="Times New Roman CYR" w:hAnsi="Times New Roman CYR" w:cs="Times New Roman CYR"/>
          <w:b/>
          <w:bCs/>
        </w:rPr>
        <w:t xml:space="preserve">Ш  описан в разделе «Система </w:t>
      </w:r>
      <w:proofErr w:type="gramStart"/>
      <w:r w:rsidRPr="004B521E">
        <w:rPr>
          <w:rFonts w:ascii="Times New Roman CYR" w:hAnsi="Times New Roman CYR" w:cs="Times New Roman CYR"/>
          <w:b/>
          <w:bCs/>
        </w:rPr>
        <w:t>оценки достижения планируемых результатов освоения основной образовательной программы основного общего образования</w:t>
      </w:r>
      <w:proofErr w:type="gramEnd"/>
      <w:r w:rsidRPr="004B521E">
        <w:rPr>
          <w:rFonts w:ascii="Times New Roman CYR" w:hAnsi="Times New Roman CYR" w:cs="Times New Roman CYR"/>
          <w:b/>
          <w:bCs/>
        </w:rPr>
        <w:t>»</w:t>
      </w:r>
    </w:p>
    <w:p w:rsidR="00DC203B" w:rsidRPr="004B521E" w:rsidRDefault="00DC203B" w:rsidP="004B521E">
      <w:pPr>
        <w:jc w:val="both"/>
        <w:rPr>
          <w:b/>
          <w:bCs/>
        </w:rPr>
      </w:pPr>
    </w:p>
    <w:p w:rsidR="00DC203B" w:rsidRDefault="00DC203B" w:rsidP="004B521E">
      <w:pPr>
        <w:jc w:val="both"/>
        <w:rPr>
          <w:b/>
          <w:bCs/>
        </w:rPr>
      </w:pPr>
      <w:r>
        <w:rPr>
          <w:b/>
          <w:bCs/>
        </w:rPr>
        <w:t>2.2. Примерные программы учебных предметов, курсов</w:t>
      </w:r>
    </w:p>
    <w:p w:rsidR="00DC203B" w:rsidRDefault="00DC203B" w:rsidP="004B521E">
      <w:pPr>
        <w:jc w:val="both"/>
        <w:rPr>
          <w:b/>
          <w:bCs/>
        </w:rPr>
      </w:pPr>
      <w:r>
        <w:rPr>
          <w:b/>
          <w:bCs/>
        </w:rPr>
        <w:t>2.2.1. Общие положения</w:t>
      </w:r>
    </w:p>
    <w:p w:rsidR="00DC203B" w:rsidRDefault="00DC203B" w:rsidP="004B521E">
      <w:pPr>
        <w:jc w:val="both"/>
        <w:rPr>
          <w:b/>
          <w:bCs/>
        </w:rPr>
      </w:pPr>
    </w:p>
    <w:p w:rsidR="00DC203B" w:rsidRPr="00CE3108" w:rsidRDefault="00DC203B" w:rsidP="00CE3108">
      <w:pPr>
        <w:tabs>
          <w:tab w:val="left" w:leader="dot" w:pos="624"/>
        </w:tabs>
        <w:ind w:firstLine="340"/>
        <w:jc w:val="both"/>
        <w:rPr>
          <w:rStyle w:val="Zag11"/>
          <w:rFonts w:eastAsia="@Arial Unicode MS"/>
          <w:color w:val="000000"/>
        </w:rPr>
      </w:pPr>
      <w:proofErr w:type="gramStart"/>
      <w:r w:rsidRPr="00CE3108">
        <w:rPr>
          <w:rStyle w:val="Zag11"/>
          <w:rFonts w:eastAsia="@Arial Unicode MS"/>
          <w:color w:val="000000"/>
        </w:rPr>
        <w:t>Рабочие программы  основного общего образования М</w:t>
      </w:r>
      <w:r>
        <w:rPr>
          <w:rStyle w:val="Zag11"/>
          <w:rFonts w:eastAsia="@Arial Unicode MS"/>
          <w:color w:val="000000"/>
        </w:rPr>
        <w:t>БОУ Белосельской С</w:t>
      </w:r>
      <w:r w:rsidRPr="00CE3108">
        <w:rPr>
          <w:rStyle w:val="Zag11"/>
          <w:rFonts w:eastAsia="@Arial Unicode MS"/>
          <w:color w:val="000000"/>
        </w:rPr>
        <w:t>Ш составлены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примерной основной образовательной программы основного общего образования, примерных  программ по предметам, соответствующих ФГОС ООО, планируемых результатов освоения основной образовательной программы  основного общего образования М</w:t>
      </w:r>
      <w:r>
        <w:rPr>
          <w:rStyle w:val="Zag11"/>
          <w:rFonts w:eastAsia="@Arial Unicode MS"/>
          <w:color w:val="000000"/>
        </w:rPr>
        <w:t>БОУ Белосельской С</w:t>
      </w:r>
      <w:r w:rsidRPr="00CE3108">
        <w:rPr>
          <w:rStyle w:val="Zag11"/>
          <w:rFonts w:eastAsia="@Arial Unicode MS"/>
          <w:color w:val="000000"/>
        </w:rPr>
        <w:t>Ш, программы развития универсальных учебных действий на</w:t>
      </w:r>
      <w:proofErr w:type="gramEnd"/>
      <w:r w:rsidRPr="00CE3108">
        <w:rPr>
          <w:rStyle w:val="Zag11"/>
          <w:rFonts w:eastAsia="@Arial Unicode MS"/>
          <w:color w:val="000000"/>
        </w:rPr>
        <w:t xml:space="preserve"> ступени основного общего образования</w:t>
      </w:r>
    </w:p>
    <w:p w:rsidR="00DC203B" w:rsidRPr="00CE3108" w:rsidRDefault="00DC203B" w:rsidP="00CE3108">
      <w:pPr>
        <w:tabs>
          <w:tab w:val="left" w:leader="dot" w:pos="624"/>
        </w:tabs>
        <w:jc w:val="both"/>
        <w:rPr>
          <w:rStyle w:val="Zag11"/>
          <w:rFonts w:eastAsia="@Arial Unicode MS"/>
          <w:color w:val="000000"/>
        </w:rPr>
      </w:pPr>
      <w:r w:rsidRPr="00CE3108">
        <w:rPr>
          <w:rStyle w:val="Zag11"/>
          <w:rFonts w:eastAsia="@Arial Unicode MS"/>
          <w:color w:val="000000"/>
        </w:rPr>
        <w:t xml:space="preserve">Программы внеурочной деятельности согласованы с родителями </w:t>
      </w:r>
      <w:proofErr w:type="gramStart"/>
      <w:r w:rsidRPr="00CE3108">
        <w:rPr>
          <w:rStyle w:val="Zag11"/>
          <w:rFonts w:eastAsia="@Arial Unicode MS"/>
          <w:color w:val="000000"/>
        </w:rPr>
        <w:t>обучающихся</w:t>
      </w:r>
      <w:proofErr w:type="gramEnd"/>
      <w:r w:rsidRPr="00CE3108">
        <w:rPr>
          <w:rStyle w:val="Zag11"/>
          <w:rFonts w:eastAsia="@Arial Unicode MS"/>
          <w:color w:val="000000"/>
        </w:rPr>
        <w:t>, адаптированы к условиям ОУ и возрастным особенностям обучающихся и составлены педагогами самостоятельно.</w:t>
      </w:r>
    </w:p>
    <w:p w:rsidR="00DC203B" w:rsidRDefault="00DC203B" w:rsidP="00CE3108">
      <w:pPr>
        <w:tabs>
          <w:tab w:val="left" w:leader="dot" w:pos="624"/>
        </w:tabs>
        <w:ind w:firstLine="340"/>
        <w:jc w:val="both"/>
        <w:rPr>
          <w:rStyle w:val="Zag11"/>
          <w:rFonts w:eastAsia="@Arial Unicode MS"/>
          <w:color w:val="000000"/>
        </w:rPr>
      </w:pPr>
      <w:r w:rsidRPr="00CE3108">
        <w:rPr>
          <w:rStyle w:val="Zag11"/>
          <w:rFonts w:eastAsia="@Arial Unicode MS"/>
          <w:b/>
          <w:bCs/>
          <w:color w:val="000000"/>
        </w:rPr>
        <w:t>В структуру рабочих программ по предметам</w:t>
      </w:r>
      <w:r w:rsidRPr="00CE3108">
        <w:rPr>
          <w:rStyle w:val="Zag11"/>
          <w:rFonts w:eastAsia="@Arial Unicode MS"/>
          <w:color w:val="000000"/>
        </w:rPr>
        <w:t xml:space="preserve"> входят следующие разделы:</w:t>
      </w:r>
    </w:p>
    <w:p w:rsidR="00DC203B" w:rsidRPr="00A77852" w:rsidRDefault="00DC203B" w:rsidP="00AB7CB2">
      <w:pPr>
        <w:jc w:val="both"/>
        <w:rPr>
          <w:color w:val="000000"/>
        </w:rPr>
      </w:pPr>
      <w:r>
        <w:rPr>
          <w:b/>
          <w:bCs/>
          <w:i/>
          <w:iCs/>
          <w:color w:val="000000"/>
        </w:rPr>
        <w:t>.</w:t>
      </w:r>
      <w:r w:rsidRPr="00BB6272">
        <w:rPr>
          <w:b/>
          <w:bCs/>
          <w:i/>
          <w:iCs/>
          <w:color w:val="000000"/>
        </w:rPr>
        <w:t>Титульный лист</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полное наименование ОО;</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гриф</w:t>
      </w:r>
      <w:r w:rsidRPr="00407339">
        <w:rPr>
          <w:color w:val="F79646"/>
        </w:rPr>
        <w:t> </w:t>
      </w:r>
      <w:r w:rsidRPr="00407339">
        <w:rPr>
          <w:color w:val="000000"/>
        </w:rPr>
        <w:t xml:space="preserve"> утверждения Рабочей программы;</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название учебного предмета, для изучения которого написана программа;</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указание класса, где реализуется Рабочая программа;</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фамилия, имя и отчество учителя, составителя Рабочей прогр</w:t>
      </w:r>
      <w:r>
        <w:rPr>
          <w:color w:val="000000"/>
        </w:rPr>
        <w:t>аммы</w:t>
      </w:r>
      <w:r w:rsidRPr="00407339">
        <w:rPr>
          <w:color w:val="000000"/>
        </w:rPr>
        <w:t>;</w:t>
      </w:r>
    </w:p>
    <w:p w:rsidR="00DC203B" w:rsidRPr="00407339" w:rsidRDefault="00DC203B" w:rsidP="00AB7CB2">
      <w:pPr>
        <w:spacing w:before="100" w:beforeAutospacing="1" w:after="100" w:afterAutospacing="1"/>
        <w:jc w:val="both"/>
        <w:rPr>
          <w:color w:val="000000"/>
        </w:rPr>
      </w:pPr>
      <w:r w:rsidRPr="00407339">
        <w:rPr>
          <w:color w:val="000000"/>
        </w:rPr>
        <w:t>- год разработки Рабочей программы</w:t>
      </w:r>
    </w:p>
    <w:p w:rsidR="00DC203B" w:rsidRPr="00BB6272" w:rsidRDefault="00DC203B" w:rsidP="00AB7CB2">
      <w:pPr>
        <w:shd w:val="clear" w:color="auto" w:fill="FFFFFF"/>
        <w:spacing w:before="100" w:beforeAutospacing="1" w:after="100" w:afterAutospacing="1"/>
        <w:jc w:val="both"/>
        <w:rPr>
          <w:b/>
          <w:bCs/>
          <w:i/>
          <w:iCs/>
          <w:color w:val="000000"/>
        </w:rPr>
      </w:pPr>
      <w:r w:rsidRPr="00BB6272">
        <w:rPr>
          <w:b/>
          <w:bCs/>
          <w:i/>
          <w:iCs/>
          <w:color w:val="000000"/>
        </w:rPr>
        <w:lastRenderedPageBreak/>
        <w:t>Вводная часть</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особенности Рабочей программы по предмету (для какого УМК, основные идеи)</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сроки реализации Рабочей программы;</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xml:space="preserve">- структура Рабочей программы (состоит </w:t>
      </w:r>
      <w:proofErr w:type="gramStart"/>
      <w:r w:rsidRPr="00407339">
        <w:rPr>
          <w:color w:val="000000"/>
        </w:rPr>
        <w:t>из</w:t>
      </w:r>
      <w:proofErr w:type="gramEnd"/>
      <w:r w:rsidRPr="00407339">
        <w:rPr>
          <w:color w:val="000000"/>
        </w:rPr>
        <w:t>…);</w:t>
      </w:r>
    </w:p>
    <w:p w:rsidR="00DC203B" w:rsidRPr="00407339" w:rsidRDefault="00DC203B" w:rsidP="00AB7CB2">
      <w:pPr>
        <w:spacing w:before="100" w:beforeAutospacing="1" w:after="100" w:afterAutospacing="1"/>
        <w:jc w:val="both"/>
        <w:rPr>
          <w:color w:val="000000"/>
        </w:rPr>
      </w:pPr>
      <w:r>
        <w:rPr>
          <w:color w:val="000000"/>
        </w:rPr>
        <w:t>1</w:t>
      </w:r>
      <w:r w:rsidRPr="00407339">
        <w:rPr>
          <w:color w:val="000000"/>
        </w:rPr>
        <w:t xml:space="preserve">. </w:t>
      </w:r>
      <w:r w:rsidRPr="00BB6272">
        <w:rPr>
          <w:b/>
          <w:bCs/>
          <w:i/>
          <w:iCs/>
          <w:color w:val="000000"/>
        </w:rPr>
        <w:t xml:space="preserve">Личностные, </w:t>
      </w:r>
      <w:proofErr w:type="spellStart"/>
      <w:r w:rsidRPr="00BB6272">
        <w:rPr>
          <w:b/>
          <w:bCs/>
          <w:i/>
          <w:iCs/>
          <w:color w:val="000000"/>
        </w:rPr>
        <w:t>метапредметные</w:t>
      </w:r>
      <w:proofErr w:type="spellEnd"/>
      <w:r w:rsidRPr="00BB6272">
        <w:rPr>
          <w:b/>
          <w:bCs/>
          <w:i/>
          <w:iCs/>
          <w:color w:val="000000"/>
        </w:rPr>
        <w:t xml:space="preserve"> и предметные результаты освоения конкретного учебного предмета, курса</w:t>
      </w:r>
      <w:r w:rsidRPr="00407339">
        <w:rPr>
          <w:color w:val="000000"/>
        </w:rPr>
        <w:t xml:space="preserve"> (</w:t>
      </w:r>
      <w:r>
        <w:rPr>
          <w:i/>
          <w:iCs/>
          <w:color w:val="000000"/>
        </w:rPr>
        <w:t>по каждому году обучения</w:t>
      </w:r>
      <w:r w:rsidRPr="00407339">
        <w:rPr>
          <w:color w:val="000000"/>
        </w:rPr>
        <w:t>)</w:t>
      </w:r>
    </w:p>
    <w:p w:rsidR="00DC203B" w:rsidRPr="00407339" w:rsidRDefault="00DC203B" w:rsidP="00AB7CB2">
      <w:pPr>
        <w:spacing w:before="100" w:beforeAutospacing="1" w:after="100" w:afterAutospacing="1"/>
        <w:jc w:val="both"/>
        <w:rPr>
          <w:color w:val="000000"/>
        </w:rPr>
      </w:pPr>
      <w:r w:rsidRPr="00407339">
        <w:rPr>
          <w:color w:val="000000"/>
        </w:rPr>
        <w:t xml:space="preserve">- личностные, </w:t>
      </w:r>
      <w:proofErr w:type="spellStart"/>
      <w:r w:rsidRPr="00407339">
        <w:rPr>
          <w:color w:val="000000"/>
        </w:rPr>
        <w:t>метапредметные</w:t>
      </w:r>
      <w:proofErr w:type="spellEnd"/>
      <w:r w:rsidRPr="00407339">
        <w:rPr>
          <w:color w:val="000000"/>
        </w:rPr>
        <w:t xml:space="preserve">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w:t>
      </w:r>
    </w:p>
    <w:p w:rsidR="00DC203B" w:rsidRPr="00BB6272" w:rsidRDefault="00DC203B" w:rsidP="00AB7CB2">
      <w:pPr>
        <w:shd w:val="clear" w:color="auto" w:fill="FFFFFF"/>
        <w:spacing w:before="100" w:beforeAutospacing="1" w:after="100" w:afterAutospacing="1"/>
        <w:jc w:val="both"/>
        <w:rPr>
          <w:b/>
          <w:bCs/>
          <w:i/>
          <w:iCs/>
          <w:color w:val="000000"/>
        </w:rPr>
      </w:pPr>
      <w:r>
        <w:rPr>
          <w:color w:val="000000"/>
        </w:rPr>
        <w:t>2</w:t>
      </w:r>
      <w:r w:rsidRPr="00BB6272">
        <w:rPr>
          <w:b/>
          <w:bCs/>
          <w:i/>
          <w:iCs/>
          <w:color w:val="000000"/>
        </w:rPr>
        <w:t>. Содержание учебного курса</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w:t>
      </w:r>
      <w:r>
        <w:rPr>
          <w:i/>
          <w:iCs/>
          <w:color w:val="000000"/>
        </w:rPr>
        <w:t>по каждому году обучения</w:t>
      </w:r>
      <w:r w:rsidRPr="00407339">
        <w:rPr>
          <w:color w:val="000000"/>
        </w:rPr>
        <w:t>)</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перечень и название раздела и тем курса;</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необходимое количество часов для изучения раздела, темы;</w:t>
      </w:r>
    </w:p>
    <w:p w:rsidR="00DC203B" w:rsidRPr="00407339" w:rsidRDefault="00DC203B" w:rsidP="00AB7CB2">
      <w:pPr>
        <w:shd w:val="clear" w:color="auto" w:fill="FFFFFF"/>
        <w:spacing w:before="100" w:beforeAutospacing="1" w:after="100" w:afterAutospacing="1"/>
        <w:jc w:val="both"/>
        <w:rPr>
          <w:color w:val="000000"/>
        </w:rPr>
      </w:pPr>
      <w:r>
        <w:rPr>
          <w:color w:val="000000"/>
        </w:rPr>
        <w:t xml:space="preserve">- </w:t>
      </w:r>
      <w:r w:rsidRPr="00407339">
        <w:rPr>
          <w:color w:val="000000"/>
        </w:rPr>
        <w:t>содержание учебной темы.</w:t>
      </w:r>
    </w:p>
    <w:p w:rsidR="00DC203B" w:rsidRPr="00407339" w:rsidRDefault="00DC203B" w:rsidP="00AB7CB2">
      <w:pPr>
        <w:spacing w:before="100" w:beforeAutospacing="1" w:after="100" w:afterAutospacing="1"/>
        <w:jc w:val="both"/>
        <w:rPr>
          <w:color w:val="000000"/>
        </w:rPr>
      </w:pPr>
      <w:r>
        <w:rPr>
          <w:b/>
          <w:bCs/>
          <w:i/>
          <w:iCs/>
          <w:color w:val="000000"/>
        </w:rPr>
        <w:t>3</w:t>
      </w:r>
      <w:r w:rsidRPr="00BB6272">
        <w:rPr>
          <w:b/>
          <w:bCs/>
          <w:i/>
          <w:iCs/>
          <w:color w:val="000000"/>
        </w:rPr>
        <w:t>. Календарно-тематическое планирование с определением основных видов учебной деятельности</w:t>
      </w:r>
      <w:r w:rsidRPr="00407339">
        <w:rPr>
          <w:color w:val="000000"/>
        </w:rPr>
        <w:t xml:space="preserve"> (</w:t>
      </w:r>
      <w:r w:rsidRPr="00407339">
        <w:rPr>
          <w:i/>
          <w:iCs/>
          <w:color w:val="000000"/>
        </w:rPr>
        <w:t>на класс</w:t>
      </w:r>
      <w:r w:rsidRPr="00407339">
        <w:rPr>
          <w:color w:val="000000"/>
        </w:rPr>
        <w:t>)</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перечень разделов, тем и последовательность их изучения;</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количество часов на изучение каждого раздела и каждой темы;</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сроки;</w:t>
      </w:r>
    </w:p>
    <w:p w:rsidR="00DC203B" w:rsidRDefault="00DC203B" w:rsidP="00AB7CB2">
      <w:pPr>
        <w:shd w:val="clear" w:color="auto" w:fill="FFFFFF"/>
        <w:spacing w:before="100" w:beforeAutospacing="1" w:after="100" w:afterAutospacing="1"/>
        <w:jc w:val="both"/>
        <w:rPr>
          <w:color w:val="000000"/>
        </w:rPr>
      </w:pPr>
      <w:r w:rsidRPr="00407339">
        <w:rPr>
          <w:color w:val="000000"/>
        </w:rPr>
        <w:lastRenderedPageBreak/>
        <w:t>- тема ур</w:t>
      </w:r>
      <w:r>
        <w:rPr>
          <w:color w:val="000000"/>
        </w:rPr>
        <w:t>ока</w:t>
      </w:r>
      <w:r w:rsidRPr="00407339">
        <w:rPr>
          <w:color w:val="000000"/>
        </w:rPr>
        <w:t>;</w:t>
      </w:r>
    </w:p>
    <w:p w:rsidR="00DC203B" w:rsidRDefault="00DC203B" w:rsidP="00AB7CB2">
      <w:pPr>
        <w:shd w:val="clear" w:color="auto" w:fill="FFFFFF"/>
        <w:spacing w:before="100" w:beforeAutospacing="1" w:after="100" w:afterAutospacing="1"/>
        <w:jc w:val="both"/>
        <w:rPr>
          <w:color w:val="000000"/>
        </w:rPr>
      </w:pPr>
      <w:r>
        <w:rPr>
          <w:color w:val="000000"/>
        </w:rPr>
        <w:t>-основные виды учебной деятельности, обеспечивающие достижение планируемых результатов;</w:t>
      </w:r>
    </w:p>
    <w:p w:rsidR="00DC203B" w:rsidRDefault="00DC203B" w:rsidP="00AB7CB2">
      <w:pPr>
        <w:shd w:val="clear" w:color="auto" w:fill="FFFFFF"/>
        <w:spacing w:before="100" w:beforeAutospacing="1" w:after="100" w:afterAutospacing="1"/>
        <w:jc w:val="both"/>
        <w:rPr>
          <w:color w:val="000000"/>
        </w:rPr>
      </w:pPr>
      <w:r>
        <w:rPr>
          <w:color w:val="000000"/>
        </w:rPr>
        <w:t>- формы контроля</w:t>
      </w:r>
    </w:p>
    <w:p w:rsidR="00DC203B" w:rsidRDefault="00DC203B" w:rsidP="00AB7CB2">
      <w:pPr>
        <w:shd w:val="clear" w:color="auto" w:fill="FFFFFF"/>
        <w:spacing w:before="100" w:beforeAutospacing="1" w:after="100" w:afterAutospacing="1"/>
        <w:jc w:val="both"/>
        <w:rPr>
          <w:color w:val="000000"/>
        </w:rPr>
      </w:pPr>
      <w:r>
        <w:rPr>
          <w:color w:val="000000"/>
        </w:rPr>
        <w:t xml:space="preserve">При необходимости  в рабочей программе могут быть приложения. </w:t>
      </w:r>
    </w:p>
    <w:p w:rsidR="00DC203B" w:rsidRPr="00407339" w:rsidRDefault="00DC203B" w:rsidP="00AB7CB2">
      <w:pPr>
        <w:shd w:val="clear" w:color="auto" w:fill="FFFFFF"/>
        <w:spacing w:before="100" w:beforeAutospacing="1" w:after="100" w:afterAutospacing="1"/>
        <w:jc w:val="both"/>
        <w:rPr>
          <w:color w:val="000000"/>
        </w:rPr>
      </w:pPr>
      <w:r>
        <w:rPr>
          <w:color w:val="000000"/>
        </w:rPr>
        <w:t>Учитель может внести изменения в структуру календарно-тематического планирования, если этого требует специфика предмета, по согласованию с заместителем директора по УВР,</w:t>
      </w:r>
    </w:p>
    <w:p w:rsidR="00DC203B" w:rsidRDefault="00DC203B" w:rsidP="00AB7CB2">
      <w:pPr>
        <w:spacing w:before="100" w:beforeAutospacing="1" w:after="100" w:afterAutospacing="1"/>
        <w:jc w:val="both"/>
        <w:rPr>
          <w:b/>
          <w:bCs/>
          <w:color w:val="000000"/>
        </w:rPr>
      </w:pPr>
      <w:r w:rsidRPr="00631AED">
        <w:rPr>
          <w:b/>
          <w:bCs/>
          <w:color w:val="000000"/>
        </w:rPr>
        <w:t>3.3. Структура Рабочей программы</w:t>
      </w:r>
      <w:r>
        <w:rPr>
          <w:b/>
          <w:bCs/>
          <w:color w:val="000000"/>
        </w:rPr>
        <w:t xml:space="preserve"> внеурочной деятельности</w:t>
      </w:r>
      <w:r w:rsidRPr="00631AED">
        <w:rPr>
          <w:b/>
          <w:bCs/>
          <w:color w:val="000000"/>
        </w:rPr>
        <w:t>:</w:t>
      </w:r>
    </w:p>
    <w:p w:rsidR="00DC203B" w:rsidRPr="00BB6272" w:rsidRDefault="00DC203B" w:rsidP="00AB7CB2">
      <w:pPr>
        <w:shd w:val="clear" w:color="auto" w:fill="FFFFFF"/>
        <w:spacing w:before="100" w:beforeAutospacing="1" w:after="100" w:afterAutospacing="1"/>
        <w:jc w:val="both"/>
        <w:rPr>
          <w:b/>
          <w:bCs/>
          <w:i/>
          <w:iCs/>
          <w:color w:val="000000"/>
        </w:rPr>
      </w:pPr>
      <w:r w:rsidRPr="00BB6272">
        <w:rPr>
          <w:b/>
          <w:bCs/>
          <w:i/>
          <w:iCs/>
          <w:color w:val="000000"/>
        </w:rPr>
        <w:t>Титульный лист</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полное наименование ОО;</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гриф</w:t>
      </w:r>
      <w:r w:rsidRPr="00407339">
        <w:rPr>
          <w:color w:val="F79646"/>
        </w:rPr>
        <w:t> </w:t>
      </w:r>
      <w:r w:rsidRPr="00407339">
        <w:rPr>
          <w:color w:val="000000"/>
        </w:rPr>
        <w:t xml:space="preserve"> утверждения Рабочей программы;</w:t>
      </w:r>
    </w:p>
    <w:p w:rsidR="00DC203B" w:rsidRPr="00407339" w:rsidRDefault="00DC203B" w:rsidP="00AB7CB2">
      <w:pPr>
        <w:shd w:val="clear" w:color="auto" w:fill="FFFFFF"/>
        <w:spacing w:before="100" w:beforeAutospacing="1" w:after="100" w:afterAutospacing="1"/>
        <w:jc w:val="both"/>
        <w:rPr>
          <w:color w:val="000000"/>
        </w:rPr>
      </w:pPr>
      <w:r>
        <w:rPr>
          <w:color w:val="000000"/>
        </w:rPr>
        <w:t xml:space="preserve">- название курса внеурочной деятельности, для реализации </w:t>
      </w:r>
      <w:r w:rsidRPr="00407339">
        <w:rPr>
          <w:color w:val="000000"/>
        </w:rPr>
        <w:t xml:space="preserve"> которого написана программа;</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указание класса, где реализуется Рабочая программа;</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фамилия, имя и отчество учителя, со</w:t>
      </w:r>
      <w:r>
        <w:rPr>
          <w:color w:val="000000"/>
        </w:rPr>
        <w:t>ставителя Рабочей программы</w:t>
      </w:r>
      <w:r w:rsidRPr="00407339">
        <w:rPr>
          <w:color w:val="000000"/>
        </w:rPr>
        <w:t>;</w:t>
      </w:r>
    </w:p>
    <w:p w:rsidR="00DC203B" w:rsidRPr="00407339" w:rsidRDefault="00DC203B" w:rsidP="00AB7CB2">
      <w:pPr>
        <w:spacing w:before="100" w:beforeAutospacing="1" w:after="100" w:afterAutospacing="1"/>
        <w:jc w:val="both"/>
        <w:rPr>
          <w:color w:val="000000"/>
        </w:rPr>
      </w:pPr>
      <w:r w:rsidRPr="00407339">
        <w:rPr>
          <w:color w:val="000000"/>
        </w:rPr>
        <w:t>- год разработки Рабочей программы</w:t>
      </w:r>
    </w:p>
    <w:p w:rsidR="00DC203B" w:rsidRPr="00BB6272" w:rsidRDefault="00DC203B" w:rsidP="00AB7CB2">
      <w:pPr>
        <w:shd w:val="clear" w:color="auto" w:fill="FFFFFF"/>
        <w:spacing w:before="100" w:beforeAutospacing="1" w:after="100" w:afterAutospacing="1"/>
        <w:jc w:val="both"/>
        <w:rPr>
          <w:b/>
          <w:bCs/>
          <w:i/>
          <w:iCs/>
          <w:color w:val="000000"/>
        </w:rPr>
      </w:pPr>
      <w:r w:rsidRPr="00BB6272">
        <w:rPr>
          <w:b/>
          <w:bCs/>
          <w:i/>
          <w:iCs/>
          <w:color w:val="000000"/>
        </w:rPr>
        <w:t>Вводная часть</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xml:space="preserve">- особенности Рабочей </w:t>
      </w:r>
      <w:r>
        <w:rPr>
          <w:color w:val="000000"/>
        </w:rPr>
        <w:t>программы внеурочной деятельности</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lastRenderedPageBreak/>
        <w:t>- сроки реализации Рабочей программы;</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xml:space="preserve">- структура Рабочей программы (состоит </w:t>
      </w:r>
      <w:proofErr w:type="gramStart"/>
      <w:r w:rsidRPr="00407339">
        <w:rPr>
          <w:color w:val="000000"/>
        </w:rPr>
        <w:t>из</w:t>
      </w:r>
      <w:proofErr w:type="gramEnd"/>
      <w:r w:rsidRPr="00407339">
        <w:rPr>
          <w:color w:val="000000"/>
        </w:rPr>
        <w:t>…);</w:t>
      </w:r>
    </w:p>
    <w:p w:rsidR="00DC203B" w:rsidRDefault="00DC203B" w:rsidP="00AB7CB2">
      <w:pPr>
        <w:spacing w:before="100" w:beforeAutospacing="1" w:after="100" w:afterAutospacing="1"/>
        <w:jc w:val="both"/>
        <w:rPr>
          <w:b/>
          <w:bCs/>
          <w:color w:val="000000"/>
        </w:rPr>
      </w:pPr>
      <w:r>
        <w:rPr>
          <w:b/>
          <w:bCs/>
          <w:color w:val="000000"/>
        </w:rPr>
        <w:t>1.Результаты освоения курса внеурочной деятельности</w:t>
      </w:r>
    </w:p>
    <w:p w:rsidR="00DC203B" w:rsidRDefault="00DC203B" w:rsidP="00AB7CB2">
      <w:pPr>
        <w:spacing w:before="100" w:beforeAutospacing="1" w:after="100" w:afterAutospacing="1"/>
        <w:jc w:val="both"/>
        <w:rPr>
          <w:color w:val="000000"/>
        </w:rPr>
      </w:pPr>
      <w:r>
        <w:rPr>
          <w:b/>
          <w:bCs/>
          <w:color w:val="000000"/>
        </w:rPr>
        <w:t xml:space="preserve">2. Содержание курса внеурочной деятельности </w:t>
      </w:r>
      <w:r w:rsidRPr="003C1E57">
        <w:rPr>
          <w:color w:val="000000"/>
        </w:rPr>
        <w:t>с указанием форм организации и видов деятельности.</w:t>
      </w:r>
    </w:p>
    <w:p w:rsidR="00DC203B" w:rsidRPr="003C1E57" w:rsidRDefault="00DC203B" w:rsidP="00AB7CB2">
      <w:pPr>
        <w:spacing w:before="100" w:beforeAutospacing="1" w:after="100" w:afterAutospacing="1"/>
        <w:jc w:val="both"/>
        <w:rPr>
          <w:b/>
          <w:bCs/>
          <w:color w:val="000000"/>
        </w:rPr>
      </w:pPr>
      <w:r>
        <w:rPr>
          <w:b/>
          <w:bCs/>
          <w:color w:val="000000"/>
        </w:rPr>
        <w:t>3</w:t>
      </w:r>
      <w:r w:rsidRPr="003C1E57">
        <w:rPr>
          <w:b/>
          <w:bCs/>
          <w:color w:val="000000"/>
        </w:rPr>
        <w:t>.</w:t>
      </w:r>
      <w:r>
        <w:rPr>
          <w:b/>
          <w:bCs/>
          <w:color w:val="000000"/>
        </w:rPr>
        <w:t xml:space="preserve"> Календарно - т</w:t>
      </w:r>
      <w:r w:rsidRPr="003C1E57">
        <w:rPr>
          <w:b/>
          <w:bCs/>
          <w:color w:val="000000"/>
        </w:rPr>
        <w:t>ематическое планирование</w:t>
      </w:r>
    </w:p>
    <w:p w:rsidR="00DC203B" w:rsidRPr="00407339" w:rsidRDefault="00DC203B" w:rsidP="00AB7CB2">
      <w:pPr>
        <w:shd w:val="clear" w:color="auto" w:fill="FFFFFF"/>
        <w:spacing w:before="100" w:beforeAutospacing="1" w:after="100" w:afterAutospacing="1"/>
        <w:jc w:val="both"/>
        <w:rPr>
          <w:color w:val="000000"/>
        </w:rPr>
      </w:pPr>
      <w:r>
        <w:rPr>
          <w:color w:val="000000"/>
        </w:rPr>
        <w:t xml:space="preserve">- </w:t>
      </w:r>
      <w:r w:rsidRPr="00407339">
        <w:rPr>
          <w:color w:val="000000"/>
        </w:rPr>
        <w:t>перечень разделов, тем и последовательность их изучения;</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количество часов на изучение каждого раздела и каждой темы;</w:t>
      </w:r>
    </w:p>
    <w:p w:rsidR="00DC203B" w:rsidRPr="00407339" w:rsidRDefault="00DC203B" w:rsidP="00AB7CB2">
      <w:pPr>
        <w:shd w:val="clear" w:color="auto" w:fill="FFFFFF"/>
        <w:spacing w:before="100" w:beforeAutospacing="1" w:after="100" w:afterAutospacing="1"/>
        <w:jc w:val="both"/>
        <w:rPr>
          <w:color w:val="000000"/>
        </w:rPr>
      </w:pPr>
      <w:r w:rsidRPr="00407339">
        <w:rPr>
          <w:color w:val="000000"/>
        </w:rPr>
        <w:t>- сроки;</w:t>
      </w:r>
    </w:p>
    <w:p w:rsidR="00DC203B" w:rsidRDefault="00DC203B" w:rsidP="00AB7CB2">
      <w:pPr>
        <w:shd w:val="clear" w:color="auto" w:fill="FFFFFF"/>
        <w:spacing w:before="100" w:beforeAutospacing="1" w:after="100" w:afterAutospacing="1"/>
        <w:jc w:val="both"/>
        <w:rPr>
          <w:color w:val="000000"/>
        </w:rPr>
      </w:pPr>
      <w:r>
        <w:rPr>
          <w:color w:val="000000"/>
        </w:rPr>
        <w:t>- тема занятия</w:t>
      </w:r>
      <w:r w:rsidRPr="00407339">
        <w:rPr>
          <w:color w:val="000000"/>
        </w:rPr>
        <w:t>;</w:t>
      </w:r>
    </w:p>
    <w:p w:rsidR="00DC203B" w:rsidRDefault="00DC203B" w:rsidP="00CE3108">
      <w:pPr>
        <w:tabs>
          <w:tab w:val="left" w:leader="dot" w:pos="624"/>
        </w:tabs>
        <w:ind w:firstLine="340"/>
        <w:jc w:val="both"/>
        <w:rPr>
          <w:rStyle w:val="Zag11"/>
          <w:rFonts w:eastAsia="@Arial Unicode MS"/>
          <w:color w:val="000000"/>
        </w:rPr>
      </w:pPr>
    </w:p>
    <w:p w:rsidR="00DC203B" w:rsidRPr="00CE3108" w:rsidRDefault="00DC203B" w:rsidP="00CE3108">
      <w:pPr>
        <w:tabs>
          <w:tab w:val="left" w:leader="dot" w:pos="624"/>
        </w:tabs>
        <w:ind w:firstLine="340"/>
        <w:jc w:val="both"/>
        <w:rPr>
          <w:rStyle w:val="Zag11"/>
          <w:rFonts w:eastAsia="@Arial Unicode MS"/>
          <w:color w:val="000000"/>
        </w:rPr>
      </w:pPr>
    </w:p>
    <w:p w:rsidR="00DC203B" w:rsidRPr="00CE3108" w:rsidRDefault="00DC203B" w:rsidP="00CE3108">
      <w:pPr>
        <w:tabs>
          <w:tab w:val="left" w:leader="dot" w:pos="624"/>
        </w:tabs>
        <w:jc w:val="both"/>
        <w:rPr>
          <w:rStyle w:val="Zag11"/>
          <w:rFonts w:eastAsia="@Arial Unicode MS"/>
          <w:color w:val="000000"/>
        </w:rPr>
      </w:pPr>
      <w:r w:rsidRPr="00CE3108">
        <w:rPr>
          <w:rStyle w:val="Zag11"/>
          <w:rFonts w:eastAsia="@Arial Unicode MS"/>
          <w:color w:val="000000"/>
        </w:rPr>
        <w:t xml:space="preserve">  Рабочие программы разрабатываются учителем,  предоставляются на экспертизу заместителю директора по УВР и утверждаются приказом директора</w:t>
      </w:r>
      <w:r>
        <w:rPr>
          <w:rStyle w:val="Zag11"/>
          <w:rFonts w:eastAsia="@Arial Unicode MS"/>
          <w:color w:val="000000"/>
        </w:rPr>
        <w:t>.</w:t>
      </w:r>
    </w:p>
    <w:p w:rsidR="00DC203B" w:rsidRPr="00CE3108" w:rsidRDefault="00DC203B" w:rsidP="00CE3108">
      <w:pPr>
        <w:tabs>
          <w:tab w:val="left" w:leader="dot" w:pos="624"/>
        </w:tabs>
        <w:jc w:val="both"/>
        <w:rPr>
          <w:rStyle w:val="Zag11"/>
          <w:rFonts w:eastAsia="@Arial Unicode MS"/>
          <w:b/>
          <w:bCs/>
          <w:color w:val="000000"/>
        </w:rPr>
      </w:pPr>
      <w:r w:rsidRPr="00CE3108">
        <w:rPr>
          <w:rStyle w:val="Zag11"/>
          <w:rFonts w:eastAsia="@Arial Unicode MS"/>
          <w:b/>
          <w:bCs/>
          <w:color w:val="000000"/>
        </w:rPr>
        <w:t xml:space="preserve">  Рабочие программы по предметам ступени основного общего образования и программы внеурочной деятельности представлены в виде приложения к данному разделу.</w:t>
      </w:r>
    </w:p>
    <w:p w:rsidR="00DC203B" w:rsidRPr="00CE3108" w:rsidRDefault="00DC203B" w:rsidP="004B521E">
      <w:pPr>
        <w:jc w:val="both"/>
        <w:rPr>
          <w:b/>
          <w:bCs/>
        </w:rPr>
      </w:pPr>
    </w:p>
    <w:p w:rsidR="00DC203B" w:rsidRPr="00CE3108" w:rsidRDefault="00DC203B" w:rsidP="00CE3108">
      <w:pPr>
        <w:pStyle w:val="dash041e005f0431005f044b005f0447005f043d005f044b005f0439"/>
        <w:jc w:val="both"/>
        <w:rPr>
          <w:b/>
          <w:bCs/>
        </w:rPr>
      </w:pPr>
      <w:r w:rsidRPr="00CE3108">
        <w:rPr>
          <w:b/>
          <w:bCs/>
          <w:lang w:eastAsia="ru-RU"/>
        </w:rPr>
        <w:t>2.2.2. Основное содержание учебных предметов на ступени основного общего образования</w:t>
      </w:r>
    </w:p>
    <w:p w:rsidR="00DC203B" w:rsidRPr="00CE3108" w:rsidRDefault="00DC203B" w:rsidP="00CE3108">
      <w:pPr>
        <w:shd w:val="clear" w:color="auto" w:fill="FFFFFF"/>
        <w:spacing w:after="240"/>
        <w:ind w:left="567" w:hanging="567"/>
        <w:jc w:val="both"/>
      </w:pPr>
      <w:r w:rsidRPr="00CE3108">
        <w:rPr>
          <w:b/>
          <w:bCs/>
        </w:rPr>
        <w:t>Русский язык</w:t>
      </w:r>
    </w:p>
    <w:p w:rsidR="00DC203B" w:rsidRPr="00CE3108" w:rsidRDefault="00DC203B" w:rsidP="00CE3108">
      <w:pPr>
        <w:shd w:val="clear" w:color="auto" w:fill="FFFFFF"/>
        <w:spacing w:after="240"/>
        <w:ind w:left="567" w:hanging="567"/>
        <w:jc w:val="both"/>
      </w:pPr>
      <w:r w:rsidRPr="00CE3108">
        <w:rPr>
          <w:b/>
          <w:bCs/>
        </w:rPr>
        <w:t>Речь и речевое общение</w:t>
      </w:r>
    </w:p>
    <w:p w:rsidR="00DC203B" w:rsidRPr="00CE3108" w:rsidRDefault="00DC203B" w:rsidP="00CE3108">
      <w:pPr>
        <w:shd w:val="clear" w:color="auto" w:fill="FFFFFF"/>
        <w:ind w:left="567" w:hanging="567"/>
        <w:jc w:val="both"/>
      </w:pPr>
      <w:r w:rsidRPr="00CE3108">
        <w:lastRenderedPageBreak/>
        <w:t>1. Речь и речевое общение. Речевая ситуация. Речь устная и письменная. Речь диалогическая и монологическая. Монолог и его виды. Диалог и его виды.</w:t>
      </w:r>
    </w:p>
    <w:p w:rsidR="00DC203B" w:rsidRPr="00CE3108" w:rsidRDefault="00DC203B" w:rsidP="00CE3108">
      <w:pPr>
        <w:shd w:val="clear" w:color="auto" w:fill="FFFFFF"/>
        <w:ind w:left="567" w:hanging="567"/>
        <w:jc w:val="both"/>
      </w:pPr>
      <w:r w:rsidRPr="00CE3108">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C203B" w:rsidRPr="00CE3108" w:rsidRDefault="00DC203B" w:rsidP="00CE3108">
      <w:pPr>
        <w:shd w:val="clear" w:color="auto" w:fill="FFFFFF"/>
        <w:ind w:left="567" w:hanging="567"/>
        <w:jc w:val="both"/>
      </w:pPr>
      <w:r w:rsidRPr="00CE3108">
        <w:rPr>
          <w:b/>
          <w:bCs/>
        </w:rPr>
        <w:t>Речевая деятельность</w:t>
      </w:r>
    </w:p>
    <w:p w:rsidR="00DC203B" w:rsidRPr="00CE3108" w:rsidRDefault="00DC203B" w:rsidP="00CE3108">
      <w:pPr>
        <w:shd w:val="clear" w:color="auto" w:fill="FFFFFF"/>
        <w:ind w:left="567" w:hanging="567"/>
        <w:jc w:val="both"/>
      </w:pPr>
      <w:r w:rsidRPr="00CE3108">
        <w:t xml:space="preserve">1. Виды речевой деятельности: чтение, </w:t>
      </w:r>
      <w:proofErr w:type="spellStart"/>
      <w:r w:rsidRPr="00CE3108">
        <w:t>аудирование</w:t>
      </w:r>
      <w:proofErr w:type="spellEnd"/>
      <w:r w:rsidRPr="00CE3108">
        <w:t xml:space="preserve"> (слушание), говорение, письмо.</w:t>
      </w:r>
    </w:p>
    <w:p w:rsidR="00DC203B" w:rsidRPr="00CE3108" w:rsidRDefault="00DC203B" w:rsidP="00CE3108">
      <w:pPr>
        <w:shd w:val="clear" w:color="auto" w:fill="FFFFFF"/>
        <w:ind w:left="567" w:hanging="567"/>
        <w:jc w:val="both"/>
      </w:pPr>
      <w:r w:rsidRPr="00CE3108">
        <w:t xml:space="preserve">Культура чтения, </w:t>
      </w:r>
      <w:proofErr w:type="spellStart"/>
      <w:r w:rsidRPr="00CE3108">
        <w:t>аудирования</w:t>
      </w:r>
      <w:proofErr w:type="spellEnd"/>
      <w:r w:rsidRPr="00CE3108">
        <w:t>, говорения и письма.</w:t>
      </w:r>
    </w:p>
    <w:p w:rsidR="00DC203B" w:rsidRPr="00CE3108" w:rsidRDefault="00DC203B" w:rsidP="00CE3108">
      <w:pPr>
        <w:shd w:val="clear" w:color="auto" w:fill="FFFFFF"/>
        <w:ind w:left="567" w:hanging="567"/>
        <w:jc w:val="both"/>
      </w:pPr>
      <w:r w:rsidRPr="00CE3108">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E3108">
        <w:t>аудирования</w:t>
      </w:r>
      <w:proofErr w:type="spellEnd"/>
      <w:r w:rsidRPr="00CE3108">
        <w:t>. Изложение содержания прослушанного или прочитанного текста (подробное, сжатое, выборочное).</w:t>
      </w:r>
    </w:p>
    <w:p w:rsidR="00DC203B" w:rsidRPr="00CE3108" w:rsidRDefault="00DC203B" w:rsidP="00CE3108">
      <w:pPr>
        <w:shd w:val="clear" w:color="auto" w:fill="FFFFFF"/>
        <w:ind w:left="567" w:hanging="567"/>
        <w:jc w:val="both"/>
      </w:pPr>
      <w:r w:rsidRPr="00CE3108">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w:t>
      </w:r>
    </w:p>
    <w:p w:rsidR="00DC203B" w:rsidRPr="00CE3108" w:rsidRDefault="00DC203B" w:rsidP="00CE3108">
      <w:pPr>
        <w:shd w:val="clear" w:color="auto" w:fill="FFFFFF"/>
        <w:ind w:left="567" w:hanging="567"/>
      </w:pPr>
      <w:r w:rsidRPr="00CE3108">
        <w:t>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C203B" w:rsidRPr="00CE3108" w:rsidRDefault="00DC203B" w:rsidP="00CE3108">
      <w:pPr>
        <w:shd w:val="clear" w:color="auto" w:fill="FFFFFF"/>
        <w:ind w:left="567" w:hanging="567"/>
      </w:pPr>
      <w:r w:rsidRPr="00CE3108">
        <w:rPr>
          <w:b/>
          <w:bCs/>
        </w:rPr>
        <w:t>Текст</w:t>
      </w:r>
    </w:p>
    <w:p w:rsidR="00DC203B" w:rsidRPr="00CE3108" w:rsidRDefault="00DC203B" w:rsidP="00CE3108">
      <w:pPr>
        <w:shd w:val="clear" w:color="auto" w:fill="FFFFFF"/>
        <w:ind w:left="567" w:hanging="567"/>
      </w:pPr>
      <w:r w:rsidRPr="00CE3108">
        <w:t>1. Понятие текста, основные признаки текста (</w:t>
      </w:r>
      <w:proofErr w:type="spellStart"/>
      <w:r w:rsidRPr="00CE3108">
        <w:t>членимость</w:t>
      </w:r>
      <w:proofErr w:type="spellEnd"/>
      <w:r w:rsidRPr="00CE3108">
        <w:t xml:space="preserve">, смысловая цельность, связность). Тема, основная мысль текста. </w:t>
      </w:r>
      <w:proofErr w:type="spellStart"/>
      <w:r w:rsidRPr="00CE3108">
        <w:t>Микротема</w:t>
      </w:r>
      <w:proofErr w:type="spellEnd"/>
      <w:r w:rsidRPr="00CE3108">
        <w:t xml:space="preserve"> текста.</w:t>
      </w:r>
    </w:p>
    <w:p w:rsidR="00DC203B" w:rsidRPr="00CE3108" w:rsidRDefault="00DC203B" w:rsidP="00CE3108">
      <w:pPr>
        <w:shd w:val="clear" w:color="auto" w:fill="FFFFFF"/>
        <w:ind w:left="567" w:hanging="567"/>
        <w:jc w:val="both"/>
      </w:pPr>
      <w:r w:rsidRPr="00CE3108">
        <w:t>Средства связи предложений и частей текста. Абзац как средство композиционно-стилистического членения текста.</w:t>
      </w:r>
    </w:p>
    <w:p w:rsidR="00DC203B" w:rsidRPr="00CE3108" w:rsidRDefault="00DC203B" w:rsidP="00CE3108">
      <w:pPr>
        <w:shd w:val="clear" w:color="auto" w:fill="FFFFFF"/>
        <w:ind w:left="567" w:hanging="567"/>
        <w:jc w:val="both"/>
      </w:pPr>
      <w:r w:rsidRPr="00CE3108">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C203B" w:rsidRPr="00CE3108" w:rsidRDefault="00DC203B" w:rsidP="00CE3108">
      <w:pPr>
        <w:shd w:val="clear" w:color="auto" w:fill="FFFFFF"/>
        <w:ind w:left="567" w:hanging="567"/>
        <w:jc w:val="both"/>
      </w:pPr>
      <w:r w:rsidRPr="00CE3108">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E3108">
        <w:t>дств в з</w:t>
      </w:r>
      <w:proofErr w:type="gramEnd"/>
      <w:r w:rsidRPr="00CE3108">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C203B" w:rsidRPr="00CE3108" w:rsidRDefault="00DC203B" w:rsidP="00CE3108">
      <w:pPr>
        <w:shd w:val="clear" w:color="auto" w:fill="FFFFFF"/>
        <w:ind w:left="567" w:hanging="567"/>
        <w:jc w:val="both"/>
      </w:pPr>
      <w:r w:rsidRPr="00CE3108">
        <w:rPr>
          <w:b/>
          <w:bCs/>
        </w:rPr>
        <w:t>Функциональные разновидности языка</w:t>
      </w:r>
    </w:p>
    <w:p w:rsidR="00DC203B" w:rsidRPr="00CE3108" w:rsidRDefault="00DC203B" w:rsidP="00CE3108">
      <w:pPr>
        <w:shd w:val="clear" w:color="auto" w:fill="FFFFFF"/>
        <w:ind w:left="567" w:hanging="567"/>
        <w:jc w:val="both"/>
      </w:pPr>
      <w:r w:rsidRPr="00CE3108">
        <w:lastRenderedPageBreak/>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C203B" w:rsidRPr="00CE3108" w:rsidRDefault="00DC203B" w:rsidP="00CE3108">
      <w:pPr>
        <w:shd w:val="clear" w:color="auto" w:fill="FFFFFF"/>
        <w:ind w:left="567" w:hanging="567"/>
        <w:jc w:val="both"/>
      </w:pPr>
      <w:r w:rsidRPr="00CE3108">
        <w:t>Основные жанры научного (отзыв, выступление, доклад)</w:t>
      </w:r>
      <w:proofErr w:type="gramStart"/>
      <w:r w:rsidRPr="00CE3108">
        <w:t>,п</w:t>
      </w:r>
      <w:proofErr w:type="gramEnd"/>
      <w:r w:rsidRPr="00CE3108">
        <w:t>ублицистического (выступление, интервью), официально-делового (расписка, доверенность, заявление) стилей, разговорной речи (рассказ, беседа).</w:t>
      </w:r>
    </w:p>
    <w:p w:rsidR="00DC203B" w:rsidRPr="00CE3108" w:rsidRDefault="00DC203B" w:rsidP="00CE3108">
      <w:pPr>
        <w:shd w:val="clear" w:color="auto" w:fill="FFFFFF"/>
        <w:ind w:left="567" w:hanging="567"/>
        <w:jc w:val="both"/>
      </w:pPr>
      <w:r w:rsidRPr="00CE3108">
        <w:t xml:space="preserve">2. Установление принадлежности текста к определённой функциональной разновидности языка. </w:t>
      </w:r>
      <w:proofErr w:type="gramStart"/>
      <w:r w:rsidRPr="00CE3108">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E3108">
        <w:t xml:space="preserve"> Выступление перед аудиторией сверстников с небольшими сообщениями, докладом.</w:t>
      </w:r>
    </w:p>
    <w:p w:rsidR="00DC203B" w:rsidRPr="00CE3108" w:rsidRDefault="00DC203B" w:rsidP="00CE3108">
      <w:pPr>
        <w:shd w:val="clear" w:color="auto" w:fill="FFFFFF"/>
        <w:ind w:left="567" w:hanging="567"/>
      </w:pPr>
      <w:r w:rsidRPr="00CE3108">
        <w:rPr>
          <w:b/>
          <w:bCs/>
        </w:rPr>
        <w:t>Общие сведения о языке</w:t>
      </w:r>
    </w:p>
    <w:p w:rsidR="00DC203B" w:rsidRPr="00CE3108" w:rsidRDefault="00DC203B" w:rsidP="00CE3108">
      <w:pPr>
        <w:shd w:val="clear" w:color="auto" w:fill="FFFFFF"/>
        <w:ind w:left="567" w:hanging="567"/>
        <w:jc w:val="both"/>
      </w:pPr>
      <w:r w:rsidRPr="00CE3108">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C203B" w:rsidRPr="00CE3108" w:rsidRDefault="00DC203B" w:rsidP="00CE3108">
      <w:pPr>
        <w:shd w:val="clear" w:color="auto" w:fill="FFFFFF"/>
        <w:ind w:left="567" w:hanging="567"/>
        <w:jc w:val="both"/>
      </w:pPr>
      <w:r w:rsidRPr="00CE3108">
        <w:t>Русский язык в кругу других славянских языков. Роль старославянского (церковнославянского) языка в развитии русского языка.</w:t>
      </w:r>
    </w:p>
    <w:p w:rsidR="00DC203B" w:rsidRPr="00CE3108" w:rsidRDefault="00DC203B" w:rsidP="00CE3108">
      <w:pPr>
        <w:shd w:val="clear" w:color="auto" w:fill="FFFFFF"/>
        <w:ind w:left="567" w:hanging="567"/>
        <w:jc w:val="both"/>
      </w:pPr>
      <w:r w:rsidRPr="00CE3108">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C203B" w:rsidRPr="00CE3108" w:rsidRDefault="00DC203B" w:rsidP="00CE3108">
      <w:pPr>
        <w:shd w:val="clear" w:color="auto" w:fill="FFFFFF"/>
        <w:ind w:left="567" w:hanging="567"/>
        <w:jc w:val="both"/>
      </w:pPr>
      <w:r w:rsidRPr="00CE3108">
        <w:t>Русский язык - язык русской художественной литературы. Основные изобразительные средства русского языка.</w:t>
      </w:r>
    </w:p>
    <w:p w:rsidR="00DC203B" w:rsidRPr="00CE3108" w:rsidRDefault="00DC203B" w:rsidP="00CE3108">
      <w:pPr>
        <w:shd w:val="clear" w:color="auto" w:fill="FFFFFF"/>
        <w:ind w:left="567" w:hanging="567"/>
        <w:jc w:val="both"/>
      </w:pPr>
      <w:r w:rsidRPr="00CE3108">
        <w:t>Лингвистика как наука о языке.</w:t>
      </w:r>
    </w:p>
    <w:p w:rsidR="00DC203B" w:rsidRPr="00CE3108" w:rsidRDefault="00DC203B" w:rsidP="00CE3108">
      <w:pPr>
        <w:shd w:val="clear" w:color="auto" w:fill="FFFFFF"/>
        <w:ind w:left="567" w:hanging="567"/>
        <w:jc w:val="both"/>
      </w:pPr>
      <w:r w:rsidRPr="00CE3108">
        <w:t>Основные разделы лингвистики.</w:t>
      </w:r>
    </w:p>
    <w:p w:rsidR="00DC203B" w:rsidRPr="00CE3108" w:rsidRDefault="00DC203B" w:rsidP="00CE3108">
      <w:pPr>
        <w:shd w:val="clear" w:color="auto" w:fill="FFFFFF"/>
        <w:ind w:left="567" w:hanging="567"/>
        <w:jc w:val="both"/>
      </w:pPr>
      <w:r w:rsidRPr="00CE3108">
        <w:t>Выдающиеся отечественные лингвисты.</w:t>
      </w:r>
    </w:p>
    <w:p w:rsidR="00DC203B" w:rsidRPr="00CE3108" w:rsidRDefault="00DC203B" w:rsidP="00CE3108">
      <w:pPr>
        <w:shd w:val="clear" w:color="auto" w:fill="FFFFFF"/>
        <w:ind w:left="567" w:hanging="567"/>
        <w:jc w:val="both"/>
      </w:pPr>
      <w:r w:rsidRPr="00CE3108">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C203B" w:rsidRPr="00CE3108" w:rsidRDefault="00DC203B" w:rsidP="00CE3108">
      <w:pPr>
        <w:shd w:val="clear" w:color="auto" w:fill="FFFFFF"/>
        <w:ind w:left="567" w:hanging="567"/>
        <w:jc w:val="both"/>
      </w:pPr>
      <w:r w:rsidRPr="00CE3108">
        <w:t>Понимание различий между литературным языком и диалектами, просторечием, профессиональными разновидностями языка, жаргоном.</w:t>
      </w:r>
    </w:p>
    <w:p w:rsidR="00DC203B" w:rsidRPr="00CE3108" w:rsidRDefault="00DC203B" w:rsidP="00CE3108">
      <w:pPr>
        <w:shd w:val="clear" w:color="auto" w:fill="FFFFFF"/>
        <w:ind w:left="567" w:hanging="567"/>
        <w:jc w:val="both"/>
      </w:pPr>
      <w:r w:rsidRPr="00CE3108">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C203B" w:rsidRPr="00CE3108" w:rsidRDefault="00DC203B" w:rsidP="00CE3108">
      <w:pPr>
        <w:shd w:val="clear" w:color="auto" w:fill="FFFFFF"/>
        <w:ind w:left="567" w:hanging="567"/>
        <w:jc w:val="both"/>
      </w:pPr>
      <w:r w:rsidRPr="00CE3108">
        <w:rPr>
          <w:b/>
          <w:bCs/>
        </w:rPr>
        <w:t>Фонетика и орфоэпия</w:t>
      </w:r>
    </w:p>
    <w:p w:rsidR="00DC203B" w:rsidRPr="00CE3108" w:rsidRDefault="00DC203B" w:rsidP="00CE3108">
      <w:pPr>
        <w:shd w:val="clear" w:color="auto" w:fill="FFFFFF"/>
        <w:ind w:left="567" w:hanging="567"/>
        <w:jc w:val="both"/>
      </w:pPr>
      <w:r w:rsidRPr="00CE3108">
        <w:t>1. Фонетика как раздел лингвистики.</w:t>
      </w:r>
    </w:p>
    <w:p w:rsidR="00DC203B" w:rsidRPr="00CE3108" w:rsidRDefault="00DC203B" w:rsidP="00CE3108">
      <w:pPr>
        <w:shd w:val="clear" w:color="auto" w:fill="FFFFFF"/>
        <w:ind w:left="567" w:hanging="567"/>
        <w:jc w:val="both"/>
      </w:pPr>
      <w:r w:rsidRPr="00CE3108">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C203B" w:rsidRPr="00CE3108" w:rsidRDefault="00DC203B" w:rsidP="00CE3108">
      <w:pPr>
        <w:shd w:val="clear" w:color="auto" w:fill="FFFFFF"/>
        <w:ind w:left="567" w:hanging="567"/>
        <w:jc w:val="both"/>
      </w:pPr>
      <w:r w:rsidRPr="00CE3108">
        <w:t>Орфоэпия как раздел лингвистики. Основные правила нормативного произношения и ударения.</w:t>
      </w:r>
    </w:p>
    <w:p w:rsidR="00DC203B" w:rsidRPr="00CE3108" w:rsidRDefault="00DC203B" w:rsidP="00CE3108">
      <w:pPr>
        <w:shd w:val="clear" w:color="auto" w:fill="FFFFFF"/>
        <w:ind w:left="567" w:hanging="567"/>
        <w:jc w:val="both"/>
      </w:pPr>
      <w:r w:rsidRPr="00CE3108">
        <w:t>Орфоэпический словарь.</w:t>
      </w:r>
    </w:p>
    <w:p w:rsidR="00DC203B" w:rsidRPr="00CE3108" w:rsidRDefault="00DC203B" w:rsidP="00CE3108">
      <w:pPr>
        <w:shd w:val="clear" w:color="auto" w:fill="FFFFFF"/>
        <w:ind w:left="567" w:hanging="567"/>
        <w:jc w:val="both"/>
      </w:pPr>
      <w:r w:rsidRPr="00CE3108">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C203B" w:rsidRPr="00CE3108" w:rsidRDefault="00DC203B" w:rsidP="00CE3108">
      <w:pPr>
        <w:shd w:val="clear" w:color="auto" w:fill="FFFFFF"/>
        <w:ind w:left="567" w:hanging="567"/>
        <w:jc w:val="both"/>
      </w:pPr>
      <w:r w:rsidRPr="00CE3108">
        <w:t>Нормативное произношение слов. Оценка собственной и чужой речи с точки зрения орфоэпической правильности.</w:t>
      </w:r>
    </w:p>
    <w:p w:rsidR="00DC203B" w:rsidRPr="00CE3108" w:rsidRDefault="00DC203B" w:rsidP="00CE3108">
      <w:pPr>
        <w:shd w:val="clear" w:color="auto" w:fill="FFFFFF"/>
        <w:ind w:left="567" w:hanging="567"/>
        <w:jc w:val="both"/>
      </w:pPr>
      <w:r w:rsidRPr="00CE3108">
        <w:lastRenderedPageBreak/>
        <w:t>Применение фонетико-орфоэпических знаний и умений в собственной речевой практике.</w:t>
      </w:r>
    </w:p>
    <w:p w:rsidR="00DC203B" w:rsidRPr="00CE3108" w:rsidRDefault="00DC203B" w:rsidP="00CE3108">
      <w:pPr>
        <w:shd w:val="clear" w:color="auto" w:fill="FFFFFF"/>
        <w:ind w:left="567" w:hanging="567"/>
        <w:jc w:val="both"/>
      </w:pPr>
      <w:r w:rsidRPr="00CE3108">
        <w:t>Использование орфоэпического словаря для овладения произносительной культурой.</w:t>
      </w:r>
    </w:p>
    <w:p w:rsidR="00DC203B" w:rsidRPr="00CE3108" w:rsidRDefault="00DC203B" w:rsidP="00CE3108">
      <w:pPr>
        <w:shd w:val="clear" w:color="auto" w:fill="FFFFFF"/>
        <w:ind w:left="567" w:hanging="567"/>
        <w:jc w:val="both"/>
      </w:pPr>
      <w:r w:rsidRPr="00CE3108">
        <w:rPr>
          <w:b/>
          <w:bCs/>
        </w:rPr>
        <w:t>Графика</w:t>
      </w:r>
    </w:p>
    <w:p w:rsidR="00DC203B" w:rsidRPr="00CE3108" w:rsidRDefault="00DC203B" w:rsidP="00CE3108">
      <w:pPr>
        <w:shd w:val="clear" w:color="auto" w:fill="FFFFFF"/>
        <w:ind w:left="567" w:hanging="567"/>
        <w:jc w:val="both"/>
      </w:pPr>
      <w:r w:rsidRPr="00CE3108">
        <w:t>1. Графика как раздел лингвистики. Соотношение звука и буквы. Обозначение на письме твёрдости и мягкости согласных. Способы обозначения [j'].</w:t>
      </w:r>
    </w:p>
    <w:p w:rsidR="00DC203B" w:rsidRPr="00CE3108" w:rsidRDefault="00DC203B" w:rsidP="00CE3108">
      <w:pPr>
        <w:shd w:val="clear" w:color="auto" w:fill="FFFFFF"/>
        <w:ind w:left="567" w:hanging="567"/>
        <w:jc w:val="both"/>
      </w:pPr>
      <w:r w:rsidRPr="00CE3108">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C203B" w:rsidRPr="00CE3108" w:rsidRDefault="00DC203B" w:rsidP="00CE3108">
      <w:pPr>
        <w:shd w:val="clear" w:color="auto" w:fill="FFFFFF"/>
        <w:ind w:left="567" w:hanging="567"/>
        <w:jc w:val="both"/>
      </w:pPr>
      <w:proofErr w:type="spellStart"/>
      <w:r w:rsidRPr="00CE3108">
        <w:rPr>
          <w:b/>
          <w:bCs/>
        </w:rPr>
        <w:t>Морфемика</w:t>
      </w:r>
      <w:proofErr w:type="spellEnd"/>
      <w:r w:rsidRPr="00CE3108">
        <w:rPr>
          <w:b/>
          <w:bCs/>
        </w:rPr>
        <w:t xml:space="preserve"> и словообразование</w:t>
      </w:r>
    </w:p>
    <w:p w:rsidR="00DC203B" w:rsidRPr="00CE3108" w:rsidRDefault="00DC203B" w:rsidP="00CE3108">
      <w:pPr>
        <w:shd w:val="clear" w:color="auto" w:fill="FFFFFF"/>
        <w:ind w:left="567" w:hanging="567"/>
        <w:jc w:val="both"/>
      </w:pPr>
      <w:r w:rsidRPr="00CE3108">
        <w:t xml:space="preserve">1. </w:t>
      </w:r>
      <w:proofErr w:type="spellStart"/>
      <w:r w:rsidRPr="00CE3108">
        <w:t>Морфемика</w:t>
      </w:r>
      <w:proofErr w:type="spellEnd"/>
      <w:r w:rsidRPr="00CE3108">
        <w:t xml:space="preserve"> как раздел лингвистики. Морфема как минимальная значимая единица языка.</w:t>
      </w:r>
    </w:p>
    <w:p w:rsidR="00DC203B" w:rsidRPr="00CE3108" w:rsidRDefault="00DC203B" w:rsidP="00CE3108">
      <w:pPr>
        <w:shd w:val="clear" w:color="auto" w:fill="FFFFFF"/>
        <w:ind w:left="567" w:hanging="567"/>
        <w:jc w:val="both"/>
      </w:pPr>
      <w:r w:rsidRPr="00CE3108">
        <w:t>Словообразующие и формообразующие морфемы. Окончание как формообразующая морфема.</w:t>
      </w:r>
    </w:p>
    <w:p w:rsidR="00DC203B" w:rsidRPr="00CE3108" w:rsidRDefault="00DC203B" w:rsidP="00CE3108">
      <w:pPr>
        <w:shd w:val="clear" w:color="auto" w:fill="FFFFFF"/>
        <w:ind w:left="567" w:hanging="567"/>
        <w:jc w:val="both"/>
      </w:pPr>
      <w:r w:rsidRPr="00CE3108">
        <w:t>Приставка, суффикс как словообразующие морфемы.</w:t>
      </w:r>
    </w:p>
    <w:p w:rsidR="00DC203B" w:rsidRPr="00CE3108" w:rsidRDefault="00DC203B" w:rsidP="00CE3108">
      <w:pPr>
        <w:shd w:val="clear" w:color="auto" w:fill="FFFFFF"/>
        <w:ind w:left="567" w:hanging="567"/>
        <w:jc w:val="both"/>
      </w:pPr>
      <w:r w:rsidRPr="00CE3108">
        <w:t>Корень. Однокоренные слова. Чередование гласных и согласных в корнях слов. Варианты морфем.</w:t>
      </w:r>
    </w:p>
    <w:p w:rsidR="00DC203B" w:rsidRPr="00CE3108" w:rsidRDefault="00DC203B" w:rsidP="00CE3108">
      <w:pPr>
        <w:shd w:val="clear" w:color="auto" w:fill="FFFFFF"/>
        <w:ind w:left="567" w:hanging="567"/>
        <w:jc w:val="both"/>
      </w:pPr>
      <w:r w:rsidRPr="00CE3108">
        <w:t>Возможность исторических изменений в структуре слова. Понятие об этимологии. Этимологический словарь.</w:t>
      </w:r>
    </w:p>
    <w:p w:rsidR="00DC203B" w:rsidRPr="00CE3108" w:rsidRDefault="00DC203B" w:rsidP="00CE3108">
      <w:pPr>
        <w:shd w:val="clear" w:color="auto" w:fill="FFFFFF"/>
        <w:ind w:left="567" w:hanging="567"/>
        <w:jc w:val="both"/>
      </w:pPr>
      <w:r w:rsidRPr="00CE3108">
        <w:t>Словообразование как раздел лингвистики. Исходна</w:t>
      </w:r>
      <w:proofErr w:type="gramStart"/>
      <w:r w:rsidRPr="00CE3108">
        <w:t>я(</w:t>
      </w:r>
      <w:proofErr w:type="gramEnd"/>
      <w:r w:rsidRPr="00CE3108">
        <w:t>производящая) основа и словообразующая морфема.</w:t>
      </w:r>
    </w:p>
    <w:p w:rsidR="00DC203B" w:rsidRPr="00CE3108" w:rsidRDefault="00DC203B" w:rsidP="00CE3108">
      <w:pPr>
        <w:shd w:val="clear" w:color="auto" w:fill="FFFFFF"/>
        <w:ind w:left="567" w:hanging="567"/>
        <w:jc w:val="both"/>
      </w:pPr>
      <w:r w:rsidRPr="00CE3108">
        <w:t xml:space="preserve">Основные способы образования слов: приставочный, суффиксальный, приставочно-суффиксальный, </w:t>
      </w:r>
      <w:proofErr w:type="spellStart"/>
      <w:r w:rsidRPr="00CE3108">
        <w:t>бессуффиксный</w:t>
      </w:r>
      <w:proofErr w:type="spellEnd"/>
      <w:r w:rsidRPr="00CE3108">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C203B" w:rsidRPr="00CE3108" w:rsidRDefault="00DC203B" w:rsidP="00CE3108">
      <w:pPr>
        <w:shd w:val="clear" w:color="auto" w:fill="FFFFFF"/>
        <w:ind w:left="567" w:hanging="567"/>
        <w:jc w:val="both"/>
      </w:pPr>
      <w:r w:rsidRPr="00CE3108">
        <w:t>Словообразовательный и морфемный словари.</w:t>
      </w:r>
    </w:p>
    <w:p w:rsidR="00DC203B" w:rsidRPr="00CE3108" w:rsidRDefault="00DC203B" w:rsidP="00CE3108">
      <w:pPr>
        <w:shd w:val="clear" w:color="auto" w:fill="FFFFFF"/>
        <w:ind w:left="567" w:hanging="567"/>
        <w:jc w:val="both"/>
      </w:pPr>
      <w:r w:rsidRPr="00CE3108">
        <w:t>Основные выразительные средства словообразования.</w:t>
      </w:r>
    </w:p>
    <w:p w:rsidR="00DC203B" w:rsidRPr="00CE3108" w:rsidRDefault="00DC203B" w:rsidP="00CE3108">
      <w:pPr>
        <w:shd w:val="clear" w:color="auto" w:fill="FFFFFF"/>
        <w:ind w:left="567" w:hanging="567"/>
        <w:jc w:val="both"/>
      </w:pPr>
      <w:r w:rsidRPr="00CE3108">
        <w:t xml:space="preserve">2. Осмысление морфемы как значимой единицы языка. Осознание роли морфем в процессах </w:t>
      </w:r>
      <w:proofErr w:type="spellStart"/>
      <w:r w:rsidRPr="00CE3108">
        <w:t>формо</w:t>
      </w:r>
      <w:proofErr w:type="spellEnd"/>
      <w:r w:rsidRPr="00CE3108">
        <w:t>- и словообразования.</w:t>
      </w:r>
    </w:p>
    <w:p w:rsidR="00DC203B" w:rsidRPr="00CE3108" w:rsidRDefault="00DC203B" w:rsidP="00CE3108">
      <w:pPr>
        <w:shd w:val="clear" w:color="auto" w:fill="FFFFFF"/>
        <w:ind w:left="567" w:hanging="567"/>
        <w:jc w:val="both"/>
      </w:pPr>
      <w:r w:rsidRPr="00CE3108">
        <w:t>Определение основных способов словообразования, построение словообразовательных цепочек слов.</w:t>
      </w:r>
    </w:p>
    <w:p w:rsidR="00DC203B" w:rsidRPr="00CE3108" w:rsidRDefault="00DC203B" w:rsidP="00CE3108">
      <w:pPr>
        <w:shd w:val="clear" w:color="auto" w:fill="FFFFFF"/>
        <w:ind w:left="567" w:hanging="567"/>
        <w:jc w:val="both"/>
      </w:pPr>
      <w:r w:rsidRPr="00CE3108">
        <w:t xml:space="preserve">Применение знаний и умений по </w:t>
      </w:r>
      <w:proofErr w:type="spellStart"/>
      <w:r w:rsidRPr="00CE3108">
        <w:t>морфемике</w:t>
      </w:r>
      <w:proofErr w:type="spellEnd"/>
      <w:r w:rsidRPr="00CE3108">
        <w:t xml:space="preserve"> и словообразованию в практике правописания.</w:t>
      </w:r>
    </w:p>
    <w:p w:rsidR="00DC203B" w:rsidRPr="00CE3108" w:rsidRDefault="00DC203B" w:rsidP="00CE3108">
      <w:pPr>
        <w:shd w:val="clear" w:color="auto" w:fill="FFFFFF"/>
        <w:ind w:left="567" w:hanging="567"/>
        <w:jc w:val="both"/>
      </w:pPr>
      <w:r w:rsidRPr="00CE3108">
        <w:t>Использование словообразовательного, морфемного и этимологического словарей при решении разнообразных учебных задач.</w:t>
      </w:r>
    </w:p>
    <w:p w:rsidR="00DC203B" w:rsidRPr="00CE3108" w:rsidRDefault="00DC203B" w:rsidP="00CE3108">
      <w:pPr>
        <w:shd w:val="clear" w:color="auto" w:fill="FFFFFF"/>
        <w:ind w:left="567" w:hanging="567"/>
        <w:jc w:val="both"/>
      </w:pPr>
      <w:r w:rsidRPr="00CE3108">
        <w:rPr>
          <w:b/>
          <w:bCs/>
        </w:rPr>
        <w:t>Лексикология и фразеология</w:t>
      </w:r>
    </w:p>
    <w:p w:rsidR="00DC203B" w:rsidRPr="00CE3108" w:rsidRDefault="00DC203B" w:rsidP="00CE3108">
      <w:pPr>
        <w:shd w:val="clear" w:color="auto" w:fill="FFFFFF"/>
        <w:ind w:left="567" w:hanging="567"/>
        <w:jc w:val="both"/>
      </w:pPr>
      <w:r w:rsidRPr="00CE3108">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DC203B" w:rsidRPr="00CE3108" w:rsidRDefault="00DC203B" w:rsidP="00CE3108">
      <w:pPr>
        <w:shd w:val="clear" w:color="auto" w:fill="FFFFFF"/>
        <w:ind w:left="567" w:hanging="567"/>
        <w:jc w:val="both"/>
      </w:pPr>
      <w:r w:rsidRPr="00CE3108">
        <w:t>Тематические группы слов. Толковые словари русского языка.</w:t>
      </w:r>
    </w:p>
    <w:p w:rsidR="00DC203B" w:rsidRPr="00CE3108" w:rsidRDefault="00DC203B" w:rsidP="00CE3108">
      <w:pPr>
        <w:shd w:val="clear" w:color="auto" w:fill="FFFFFF"/>
        <w:ind w:left="567" w:hanging="567"/>
        <w:jc w:val="both"/>
      </w:pPr>
      <w:r w:rsidRPr="00CE3108">
        <w:t>Синонимы. Антонимы. Омонимы. Словари синонимов и антонимов русского языка.</w:t>
      </w:r>
    </w:p>
    <w:p w:rsidR="00DC203B" w:rsidRPr="00CE3108" w:rsidRDefault="00DC203B" w:rsidP="00CE3108">
      <w:pPr>
        <w:shd w:val="clear" w:color="auto" w:fill="FFFFFF"/>
        <w:ind w:left="567" w:hanging="567"/>
        <w:jc w:val="both"/>
      </w:pPr>
      <w:r w:rsidRPr="00CE3108">
        <w:t>Лексика русского языка с точки зрения её происхождения: исконно русские и заимствованные слова. Словари иностранных слов.</w:t>
      </w:r>
    </w:p>
    <w:p w:rsidR="00DC203B" w:rsidRPr="00CE3108" w:rsidRDefault="00DC203B" w:rsidP="00CE3108">
      <w:pPr>
        <w:shd w:val="clear" w:color="auto" w:fill="FFFFFF"/>
        <w:ind w:left="567" w:hanging="567"/>
        <w:jc w:val="both"/>
      </w:pPr>
      <w:r w:rsidRPr="00CE3108">
        <w:t xml:space="preserve">Лексика русского языка с точки зрения её активного и пассивного запаса. Архаизмы, историзмы, неологизмы. </w:t>
      </w:r>
    </w:p>
    <w:p w:rsidR="00DC203B" w:rsidRPr="00CE3108" w:rsidRDefault="00DC203B" w:rsidP="00CE3108">
      <w:pPr>
        <w:shd w:val="clear" w:color="auto" w:fill="FFFFFF"/>
        <w:ind w:left="567" w:hanging="567"/>
        <w:jc w:val="both"/>
      </w:pPr>
      <w:r w:rsidRPr="00CE3108">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C203B" w:rsidRPr="00CE3108" w:rsidRDefault="00DC203B" w:rsidP="00CE3108">
      <w:pPr>
        <w:shd w:val="clear" w:color="auto" w:fill="FFFFFF"/>
        <w:ind w:left="567" w:hanging="567"/>
        <w:jc w:val="both"/>
      </w:pPr>
      <w:r w:rsidRPr="00CE3108">
        <w:t>Стилистические пласты лексики.</w:t>
      </w:r>
    </w:p>
    <w:p w:rsidR="00DC203B" w:rsidRPr="00CE3108" w:rsidRDefault="00DC203B" w:rsidP="00CE3108">
      <w:pPr>
        <w:shd w:val="clear" w:color="auto" w:fill="FFFFFF"/>
        <w:ind w:left="567" w:hanging="567"/>
        <w:jc w:val="both"/>
      </w:pPr>
      <w:r w:rsidRPr="00CE3108">
        <w:t>Фразеология как раздел лингвистики. Фразеологизмы. Пословицы, поговорки, афоризмы, крылатые слова. Фразеологические словари.</w:t>
      </w:r>
    </w:p>
    <w:p w:rsidR="00DC203B" w:rsidRPr="00CE3108" w:rsidRDefault="00DC203B" w:rsidP="00CE3108">
      <w:pPr>
        <w:shd w:val="clear" w:color="auto" w:fill="FFFFFF"/>
        <w:ind w:left="567" w:hanging="567"/>
        <w:jc w:val="both"/>
      </w:pPr>
      <w:r w:rsidRPr="00CE3108">
        <w:t>Разные виды лексических словарей и их роль в овладении словарным богатством родного языка.</w:t>
      </w:r>
    </w:p>
    <w:p w:rsidR="00DC203B" w:rsidRPr="00CE3108" w:rsidRDefault="00DC203B" w:rsidP="00CE3108">
      <w:pPr>
        <w:shd w:val="clear" w:color="auto" w:fill="FFFFFF"/>
        <w:ind w:left="567" w:hanging="567"/>
        <w:jc w:val="both"/>
      </w:pPr>
      <w:r w:rsidRPr="00CE3108">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C203B" w:rsidRPr="00CE3108" w:rsidRDefault="00DC203B" w:rsidP="00CE3108">
      <w:pPr>
        <w:shd w:val="clear" w:color="auto" w:fill="FFFFFF"/>
        <w:ind w:left="567" w:hanging="567"/>
        <w:jc w:val="both"/>
      </w:pPr>
      <w:r w:rsidRPr="00CE3108">
        <w:t>Употребление лексических сре</w:t>
      </w:r>
      <w:proofErr w:type="gramStart"/>
      <w:r w:rsidRPr="00CE3108">
        <w:t>дств в с</w:t>
      </w:r>
      <w:proofErr w:type="gramEnd"/>
      <w:r w:rsidRPr="00CE3108">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DC203B" w:rsidRPr="00CE3108" w:rsidRDefault="00DC203B" w:rsidP="00CE3108">
      <w:pPr>
        <w:shd w:val="clear" w:color="auto" w:fill="FFFFFF"/>
        <w:ind w:left="567" w:hanging="567"/>
        <w:jc w:val="both"/>
      </w:pPr>
      <w:r w:rsidRPr="00CE3108">
        <w:t>Проведение лексического разбора слов.</w:t>
      </w:r>
    </w:p>
    <w:p w:rsidR="00DC203B" w:rsidRPr="00CE3108" w:rsidRDefault="00DC203B" w:rsidP="00CE3108">
      <w:pPr>
        <w:shd w:val="clear" w:color="auto" w:fill="FFFFFF"/>
        <w:ind w:left="567" w:hanging="567"/>
        <w:jc w:val="both"/>
      </w:pPr>
      <w:r w:rsidRPr="00CE3108">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C203B" w:rsidRPr="00CE3108" w:rsidRDefault="00DC203B" w:rsidP="00CE3108">
      <w:pPr>
        <w:shd w:val="clear" w:color="auto" w:fill="FFFFFF"/>
        <w:ind w:left="567" w:hanging="567"/>
        <w:jc w:val="both"/>
      </w:pPr>
      <w:r w:rsidRPr="00CE3108">
        <w:rPr>
          <w:b/>
          <w:bCs/>
        </w:rPr>
        <w:t>Морфология</w:t>
      </w:r>
    </w:p>
    <w:p w:rsidR="00DC203B" w:rsidRPr="00CE3108" w:rsidRDefault="00DC203B" w:rsidP="00CE3108">
      <w:pPr>
        <w:shd w:val="clear" w:color="auto" w:fill="FFFFFF"/>
        <w:ind w:left="567" w:hanging="567"/>
        <w:jc w:val="both"/>
      </w:pPr>
      <w:r w:rsidRPr="00CE3108">
        <w:t>1. Морфология как раздел грамматики.</w:t>
      </w:r>
    </w:p>
    <w:p w:rsidR="00DC203B" w:rsidRPr="00CE3108" w:rsidRDefault="00DC203B" w:rsidP="00CE3108">
      <w:pPr>
        <w:shd w:val="clear" w:color="auto" w:fill="FFFFFF"/>
        <w:ind w:left="567" w:hanging="567"/>
        <w:jc w:val="both"/>
      </w:pPr>
      <w:r w:rsidRPr="00CE3108">
        <w:t>Части речи как лексико-грамматические разряды слов. Система частей речи в русском языке.</w:t>
      </w:r>
    </w:p>
    <w:p w:rsidR="00DC203B" w:rsidRPr="00CE3108" w:rsidRDefault="00DC203B" w:rsidP="00CE3108">
      <w:pPr>
        <w:shd w:val="clear" w:color="auto" w:fill="FFFFFF"/>
        <w:ind w:left="567" w:hanging="567"/>
        <w:jc w:val="both"/>
      </w:pPr>
      <w:r w:rsidRPr="00CE3108">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C203B" w:rsidRPr="00CE3108" w:rsidRDefault="00DC203B" w:rsidP="00CE3108">
      <w:pPr>
        <w:shd w:val="clear" w:color="auto" w:fill="FFFFFF"/>
        <w:ind w:left="567" w:hanging="567"/>
        <w:jc w:val="both"/>
      </w:pPr>
      <w:r w:rsidRPr="00CE3108">
        <w:t>Служебные части речи, их разряды по значению, структуре и синтаксическому употреблению.</w:t>
      </w:r>
    </w:p>
    <w:p w:rsidR="00DC203B" w:rsidRPr="00CE3108" w:rsidRDefault="00DC203B" w:rsidP="00CE3108">
      <w:pPr>
        <w:shd w:val="clear" w:color="auto" w:fill="FFFFFF"/>
        <w:ind w:left="567" w:hanging="567"/>
        <w:jc w:val="both"/>
      </w:pPr>
      <w:r w:rsidRPr="00CE3108">
        <w:t>Междометия и звукоподражательные слова.</w:t>
      </w:r>
    </w:p>
    <w:p w:rsidR="00DC203B" w:rsidRPr="00CE3108" w:rsidRDefault="00DC203B" w:rsidP="00CE3108">
      <w:pPr>
        <w:shd w:val="clear" w:color="auto" w:fill="FFFFFF"/>
        <w:ind w:left="567" w:hanging="567"/>
        <w:jc w:val="both"/>
      </w:pPr>
      <w:r w:rsidRPr="00CE3108">
        <w:t>Омонимия слов разных частей речи.</w:t>
      </w:r>
    </w:p>
    <w:p w:rsidR="00DC203B" w:rsidRPr="00CE3108" w:rsidRDefault="00DC203B" w:rsidP="00CE3108">
      <w:pPr>
        <w:shd w:val="clear" w:color="auto" w:fill="FFFFFF"/>
        <w:ind w:left="567" w:hanging="567"/>
        <w:jc w:val="both"/>
      </w:pPr>
      <w:r w:rsidRPr="00CE3108">
        <w:t>Словари грамматических трудностей.</w:t>
      </w:r>
    </w:p>
    <w:p w:rsidR="00DC203B" w:rsidRPr="00CE3108" w:rsidRDefault="00DC203B" w:rsidP="00CE3108">
      <w:pPr>
        <w:shd w:val="clear" w:color="auto" w:fill="FFFFFF"/>
        <w:ind w:left="567" w:hanging="567"/>
        <w:jc w:val="both"/>
      </w:pPr>
      <w:r w:rsidRPr="00CE3108">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C203B" w:rsidRPr="00CE3108" w:rsidRDefault="00DC203B" w:rsidP="00CE3108">
      <w:pPr>
        <w:shd w:val="clear" w:color="auto" w:fill="FFFFFF"/>
        <w:ind w:left="567" w:hanging="567"/>
        <w:jc w:val="both"/>
      </w:pPr>
      <w:r w:rsidRPr="00CE3108">
        <w:t>Использование словарей грамматических трудностей в речевой практике.</w:t>
      </w:r>
    </w:p>
    <w:p w:rsidR="00DC203B" w:rsidRPr="00CE3108" w:rsidRDefault="00DC203B" w:rsidP="00CE3108">
      <w:pPr>
        <w:shd w:val="clear" w:color="auto" w:fill="FFFFFF"/>
        <w:ind w:left="567" w:hanging="567"/>
        <w:jc w:val="both"/>
      </w:pPr>
      <w:r w:rsidRPr="00CE3108">
        <w:rPr>
          <w:b/>
          <w:bCs/>
        </w:rPr>
        <w:t>Синтаксис</w:t>
      </w:r>
    </w:p>
    <w:p w:rsidR="00DC203B" w:rsidRPr="00CE3108" w:rsidRDefault="00DC203B" w:rsidP="00CE3108">
      <w:pPr>
        <w:shd w:val="clear" w:color="auto" w:fill="FFFFFF"/>
        <w:ind w:left="567" w:hanging="567"/>
        <w:jc w:val="both"/>
      </w:pPr>
      <w:r w:rsidRPr="00CE3108">
        <w:t>1. Синтаксис как раздел грамматики. Словосочетание и предложение как единицы синтаксиса.</w:t>
      </w:r>
    </w:p>
    <w:p w:rsidR="00DC203B" w:rsidRPr="00CE3108" w:rsidRDefault="00DC203B" w:rsidP="00CE3108">
      <w:pPr>
        <w:shd w:val="clear" w:color="auto" w:fill="FFFFFF"/>
        <w:ind w:left="567" w:hanging="567"/>
        <w:jc w:val="both"/>
      </w:pPr>
      <w:r w:rsidRPr="00CE3108">
        <w:t>Словосочетание как синтаксическая единица, типы словосочетаний. Виды связи в словосочетании.</w:t>
      </w:r>
    </w:p>
    <w:p w:rsidR="00DC203B" w:rsidRPr="00CE3108" w:rsidRDefault="00DC203B" w:rsidP="00CE3108">
      <w:pPr>
        <w:shd w:val="clear" w:color="auto" w:fill="FFFFFF"/>
        <w:ind w:left="567" w:hanging="567"/>
        <w:jc w:val="both"/>
      </w:pPr>
      <w:r w:rsidRPr="00CE3108">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C203B" w:rsidRPr="00CE3108" w:rsidRDefault="00DC203B" w:rsidP="00CE3108">
      <w:pPr>
        <w:shd w:val="clear" w:color="auto" w:fill="FFFFFF"/>
        <w:ind w:left="567" w:hanging="567"/>
        <w:jc w:val="both"/>
      </w:pPr>
      <w:r w:rsidRPr="00CE3108">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C203B" w:rsidRPr="00CE3108" w:rsidRDefault="00DC203B" w:rsidP="00CE3108">
      <w:pPr>
        <w:shd w:val="clear" w:color="auto" w:fill="FFFFFF"/>
        <w:ind w:left="567" w:hanging="567"/>
        <w:jc w:val="both"/>
      </w:pPr>
      <w:r w:rsidRPr="00CE3108">
        <w:t>Виды односоставных предложений.</w:t>
      </w:r>
    </w:p>
    <w:p w:rsidR="00DC203B" w:rsidRPr="00CE3108" w:rsidRDefault="00DC203B" w:rsidP="00CE3108">
      <w:pPr>
        <w:shd w:val="clear" w:color="auto" w:fill="FFFFFF"/>
        <w:ind w:left="567" w:hanging="567"/>
        <w:jc w:val="both"/>
      </w:pPr>
      <w:r w:rsidRPr="00CE3108">
        <w:t>Предложения осложнённой структуры. Однородные члены предложения, обособленные члены предложения, обращение, вводные и вставные конструкции.</w:t>
      </w:r>
    </w:p>
    <w:p w:rsidR="00DC203B" w:rsidRPr="00CE3108" w:rsidRDefault="00DC203B" w:rsidP="00CE3108">
      <w:pPr>
        <w:shd w:val="clear" w:color="auto" w:fill="FFFFFF"/>
        <w:ind w:left="567" w:hanging="567"/>
        <w:jc w:val="both"/>
      </w:pPr>
      <w:r w:rsidRPr="00CE3108">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C203B" w:rsidRPr="00CE3108" w:rsidRDefault="00DC203B" w:rsidP="00CE3108">
      <w:pPr>
        <w:shd w:val="clear" w:color="auto" w:fill="FFFFFF"/>
        <w:ind w:left="567" w:hanging="567"/>
        <w:jc w:val="both"/>
      </w:pPr>
      <w:r w:rsidRPr="00CE3108">
        <w:t>Способы передачи чужой речи.</w:t>
      </w:r>
    </w:p>
    <w:p w:rsidR="00DC203B" w:rsidRPr="00CE3108" w:rsidRDefault="00DC203B" w:rsidP="00CE3108">
      <w:pPr>
        <w:shd w:val="clear" w:color="auto" w:fill="FFFFFF"/>
        <w:ind w:left="567" w:hanging="567"/>
        <w:jc w:val="both"/>
      </w:pPr>
      <w:r w:rsidRPr="00CE3108">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C203B" w:rsidRPr="00CE3108" w:rsidRDefault="00DC203B" w:rsidP="00CE3108">
      <w:pPr>
        <w:shd w:val="clear" w:color="auto" w:fill="FFFFFF"/>
        <w:ind w:left="567" w:hanging="567"/>
        <w:jc w:val="both"/>
      </w:pPr>
      <w:r w:rsidRPr="00CE3108">
        <w:t>Применение синтаксических знаний и умений в практике правописания.</w:t>
      </w:r>
    </w:p>
    <w:p w:rsidR="00DC203B" w:rsidRPr="00CE3108" w:rsidRDefault="00DC203B" w:rsidP="00CE3108">
      <w:pPr>
        <w:shd w:val="clear" w:color="auto" w:fill="FFFFFF"/>
        <w:ind w:left="567" w:hanging="567"/>
        <w:jc w:val="both"/>
      </w:pPr>
      <w:r w:rsidRPr="00CE3108">
        <w:rPr>
          <w:b/>
          <w:bCs/>
        </w:rPr>
        <w:t>Правописание: орфография и пунктуация</w:t>
      </w:r>
    </w:p>
    <w:p w:rsidR="00DC203B" w:rsidRPr="00CE3108" w:rsidRDefault="00DC203B" w:rsidP="00CE3108">
      <w:pPr>
        <w:shd w:val="clear" w:color="auto" w:fill="FFFFFF"/>
        <w:ind w:left="567" w:hanging="567"/>
        <w:jc w:val="both"/>
      </w:pPr>
      <w:r w:rsidRPr="00CE3108">
        <w:t>1. Орфография как система правил правописания. Понятие орфограммы.</w:t>
      </w:r>
    </w:p>
    <w:p w:rsidR="00DC203B" w:rsidRPr="00CE3108" w:rsidRDefault="00DC203B" w:rsidP="00CE3108">
      <w:pPr>
        <w:shd w:val="clear" w:color="auto" w:fill="FFFFFF"/>
        <w:ind w:left="567" w:hanging="567"/>
        <w:jc w:val="both"/>
      </w:pPr>
      <w:r w:rsidRPr="00CE3108">
        <w:t xml:space="preserve">Правописание гласных и согласных в составе морфем. Правописание </w:t>
      </w:r>
      <w:r w:rsidRPr="00CE3108">
        <w:rPr>
          <w:i/>
          <w:iCs/>
        </w:rPr>
        <w:t xml:space="preserve">ъ </w:t>
      </w:r>
      <w:r w:rsidRPr="00CE3108">
        <w:t xml:space="preserve">и </w:t>
      </w:r>
      <w:r w:rsidRPr="00CE3108">
        <w:rPr>
          <w:i/>
          <w:iCs/>
        </w:rPr>
        <w:t>ь.</w:t>
      </w:r>
    </w:p>
    <w:p w:rsidR="00DC203B" w:rsidRPr="00CE3108" w:rsidRDefault="00DC203B" w:rsidP="00CE3108">
      <w:pPr>
        <w:shd w:val="clear" w:color="auto" w:fill="FFFFFF"/>
        <w:ind w:left="567" w:hanging="567"/>
        <w:jc w:val="both"/>
      </w:pPr>
      <w:r w:rsidRPr="00CE3108">
        <w:t>Слитные, дефисные и раздельные написания.</w:t>
      </w:r>
    </w:p>
    <w:p w:rsidR="00DC203B" w:rsidRPr="00CE3108" w:rsidRDefault="00DC203B" w:rsidP="00CE3108">
      <w:pPr>
        <w:shd w:val="clear" w:color="auto" w:fill="FFFFFF"/>
        <w:ind w:left="567" w:hanging="567"/>
        <w:jc w:val="both"/>
      </w:pPr>
      <w:r w:rsidRPr="00CE3108">
        <w:t>Употребление прописной и строчной буквы.</w:t>
      </w:r>
    </w:p>
    <w:p w:rsidR="00DC203B" w:rsidRPr="00CE3108" w:rsidRDefault="00DC203B" w:rsidP="00CE3108">
      <w:pPr>
        <w:shd w:val="clear" w:color="auto" w:fill="FFFFFF"/>
        <w:ind w:left="567" w:hanging="567"/>
        <w:jc w:val="both"/>
      </w:pPr>
      <w:r w:rsidRPr="00CE3108">
        <w:t>Перенос слов.</w:t>
      </w:r>
    </w:p>
    <w:p w:rsidR="00DC203B" w:rsidRPr="00CE3108" w:rsidRDefault="00DC203B" w:rsidP="00CE3108">
      <w:pPr>
        <w:shd w:val="clear" w:color="auto" w:fill="FFFFFF"/>
        <w:ind w:left="567" w:hanging="567"/>
        <w:jc w:val="both"/>
      </w:pPr>
      <w:r w:rsidRPr="00CE3108">
        <w:t>Орфографические словари и справочники.</w:t>
      </w:r>
    </w:p>
    <w:p w:rsidR="00DC203B" w:rsidRPr="00CE3108" w:rsidRDefault="00DC203B" w:rsidP="00CE3108">
      <w:pPr>
        <w:shd w:val="clear" w:color="auto" w:fill="FFFFFF"/>
        <w:ind w:left="567" w:hanging="567"/>
        <w:jc w:val="both"/>
      </w:pPr>
      <w:r w:rsidRPr="00CE3108">
        <w:t>Пунктуация как система правил правописания.</w:t>
      </w:r>
    </w:p>
    <w:p w:rsidR="00DC203B" w:rsidRPr="00CE3108" w:rsidRDefault="00DC203B" w:rsidP="00CE3108">
      <w:pPr>
        <w:shd w:val="clear" w:color="auto" w:fill="FFFFFF"/>
        <w:ind w:left="567" w:hanging="567"/>
        <w:jc w:val="both"/>
      </w:pPr>
      <w:r w:rsidRPr="00CE3108">
        <w:t>Знаки препинания и их функции. Одиночные и парные знаки препинания.</w:t>
      </w:r>
    </w:p>
    <w:p w:rsidR="00DC203B" w:rsidRPr="00CE3108" w:rsidRDefault="00DC203B" w:rsidP="00CE3108">
      <w:pPr>
        <w:shd w:val="clear" w:color="auto" w:fill="FFFFFF"/>
        <w:ind w:left="567" w:hanging="567"/>
        <w:jc w:val="both"/>
      </w:pPr>
      <w:r w:rsidRPr="00CE3108">
        <w:t>Знаки препинания в конце предложения.</w:t>
      </w:r>
    </w:p>
    <w:p w:rsidR="00DC203B" w:rsidRPr="00CE3108" w:rsidRDefault="00DC203B" w:rsidP="00CE3108">
      <w:pPr>
        <w:shd w:val="clear" w:color="auto" w:fill="FFFFFF"/>
        <w:ind w:left="567" w:hanging="567"/>
        <w:jc w:val="both"/>
      </w:pPr>
      <w:r w:rsidRPr="00CE3108">
        <w:t>Знаки препинания в простом неосложнённом предложении.</w:t>
      </w:r>
    </w:p>
    <w:p w:rsidR="00DC203B" w:rsidRPr="00CE3108" w:rsidRDefault="00DC203B" w:rsidP="00CE3108">
      <w:pPr>
        <w:shd w:val="clear" w:color="auto" w:fill="FFFFFF"/>
        <w:ind w:left="567" w:hanging="567"/>
        <w:jc w:val="both"/>
      </w:pPr>
      <w:r w:rsidRPr="00CE3108">
        <w:t>Знаки препинания в простом осложнённом предложении.</w:t>
      </w:r>
    </w:p>
    <w:p w:rsidR="00DC203B" w:rsidRPr="00CE3108" w:rsidRDefault="00DC203B" w:rsidP="00CE3108">
      <w:pPr>
        <w:shd w:val="clear" w:color="auto" w:fill="FFFFFF"/>
        <w:ind w:left="567" w:hanging="567"/>
        <w:jc w:val="both"/>
      </w:pPr>
      <w:r w:rsidRPr="00CE3108">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C203B" w:rsidRPr="00CE3108" w:rsidRDefault="00DC203B" w:rsidP="00CE3108">
      <w:pPr>
        <w:shd w:val="clear" w:color="auto" w:fill="FFFFFF"/>
        <w:ind w:left="567" w:hanging="567"/>
        <w:jc w:val="both"/>
      </w:pPr>
      <w:r w:rsidRPr="00CE3108">
        <w:t>Знаки препинания при прямой речи и цитировании, в диалоге.</w:t>
      </w:r>
    </w:p>
    <w:p w:rsidR="00DC203B" w:rsidRPr="00CE3108" w:rsidRDefault="00DC203B" w:rsidP="00CE3108">
      <w:pPr>
        <w:shd w:val="clear" w:color="auto" w:fill="FFFFFF"/>
        <w:ind w:left="567" w:hanging="567"/>
        <w:jc w:val="both"/>
      </w:pPr>
      <w:r w:rsidRPr="00CE3108">
        <w:t>Сочетание знаков препинания.</w:t>
      </w:r>
    </w:p>
    <w:p w:rsidR="00DC203B" w:rsidRPr="00CE3108" w:rsidRDefault="00DC203B" w:rsidP="00CE3108">
      <w:pPr>
        <w:shd w:val="clear" w:color="auto" w:fill="FFFFFF"/>
        <w:ind w:left="567" w:hanging="567"/>
        <w:jc w:val="both"/>
      </w:pPr>
      <w:r w:rsidRPr="00CE3108">
        <w:lastRenderedPageBreak/>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CE3108">
        <w:t>морфемно</w:t>
      </w:r>
      <w:proofErr w:type="spellEnd"/>
      <w:r w:rsidRPr="00CE3108">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C203B" w:rsidRPr="00CE3108" w:rsidRDefault="00DC203B" w:rsidP="00CE3108">
      <w:pPr>
        <w:shd w:val="clear" w:color="auto" w:fill="FFFFFF"/>
        <w:ind w:left="567" w:hanging="567"/>
        <w:jc w:val="both"/>
      </w:pPr>
      <w:r w:rsidRPr="00CE3108">
        <w:t>Использование орфографических словарей и справочников по правописанию для решения орфографических и пунктуационных проблем.</w:t>
      </w:r>
    </w:p>
    <w:p w:rsidR="00DC203B" w:rsidRPr="00CE3108" w:rsidRDefault="00DC203B" w:rsidP="00CE3108">
      <w:pPr>
        <w:shd w:val="clear" w:color="auto" w:fill="FFFFFF"/>
        <w:ind w:left="567" w:hanging="567"/>
        <w:jc w:val="both"/>
      </w:pPr>
      <w:r w:rsidRPr="00CE3108">
        <w:rPr>
          <w:b/>
          <w:bCs/>
        </w:rPr>
        <w:t>Язык и культура</w:t>
      </w:r>
    </w:p>
    <w:p w:rsidR="00DC203B" w:rsidRPr="00CE3108" w:rsidRDefault="00DC203B" w:rsidP="00CE3108">
      <w:pPr>
        <w:shd w:val="clear" w:color="auto" w:fill="FFFFFF"/>
        <w:ind w:left="567" w:hanging="567"/>
        <w:jc w:val="both"/>
      </w:pPr>
      <w:r w:rsidRPr="00CE3108">
        <w:t>1. Взаимосвязь языка и культуры, истории народа. Русский речевой этикет.</w:t>
      </w:r>
    </w:p>
    <w:p w:rsidR="00DC203B" w:rsidRPr="00CE3108" w:rsidRDefault="00DC203B" w:rsidP="00CE3108">
      <w:pPr>
        <w:shd w:val="clear" w:color="auto" w:fill="FFFFFF"/>
        <w:ind w:left="567" w:hanging="567"/>
        <w:jc w:val="both"/>
      </w:pPr>
      <w:r w:rsidRPr="00CE3108">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w:t>
      </w:r>
      <w:proofErr w:type="gramStart"/>
      <w:r w:rsidRPr="00CE3108">
        <w:t>.У</w:t>
      </w:r>
      <w:proofErr w:type="gramEnd"/>
      <w:r w:rsidRPr="00CE3108">
        <w:t>местное использование правил русского речевого этикета в учебной деятельности и повседневной жизни.</w:t>
      </w:r>
    </w:p>
    <w:p w:rsidR="00DC203B" w:rsidRPr="00CE3108" w:rsidRDefault="00DC203B" w:rsidP="00CE3108">
      <w:pPr>
        <w:shd w:val="clear" w:color="auto" w:fill="FFFFFF"/>
        <w:spacing w:after="240"/>
        <w:ind w:left="567" w:hanging="567"/>
        <w:jc w:val="center"/>
      </w:pPr>
      <w:r w:rsidRPr="00CE3108">
        <w:rPr>
          <w:b/>
          <w:bCs/>
        </w:rPr>
        <w:t>Литература</w:t>
      </w:r>
    </w:p>
    <w:p w:rsidR="00DC203B" w:rsidRPr="00CE3108" w:rsidRDefault="00DC203B" w:rsidP="00CE3108">
      <w:pPr>
        <w:shd w:val="clear" w:color="auto" w:fill="FFFFFF"/>
        <w:ind w:left="567" w:hanging="567"/>
        <w:jc w:val="both"/>
      </w:pPr>
      <w:r w:rsidRPr="00CE3108">
        <w:rPr>
          <w:b/>
          <w:bCs/>
        </w:rPr>
        <w:t>Русский фольклор</w:t>
      </w:r>
    </w:p>
    <w:p w:rsidR="00DC203B" w:rsidRPr="00CE3108" w:rsidRDefault="00DC203B" w:rsidP="00CE3108">
      <w:pPr>
        <w:shd w:val="clear" w:color="auto" w:fill="FFFFFF"/>
        <w:ind w:left="567" w:hanging="567"/>
        <w:jc w:val="both"/>
      </w:pPr>
      <w:r w:rsidRPr="00CE3108">
        <w:t>Малые жанры фольклора.</w:t>
      </w:r>
    </w:p>
    <w:p w:rsidR="00DC203B" w:rsidRPr="00CE3108" w:rsidRDefault="00DC203B" w:rsidP="00CE3108">
      <w:pPr>
        <w:shd w:val="clear" w:color="auto" w:fill="FFFFFF"/>
        <w:ind w:left="567" w:hanging="567"/>
        <w:jc w:val="both"/>
      </w:pPr>
      <w:r w:rsidRPr="00CE3108">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C203B" w:rsidRPr="00CE3108" w:rsidRDefault="00DC203B" w:rsidP="00CE3108">
      <w:pPr>
        <w:shd w:val="clear" w:color="auto" w:fill="FFFFFF"/>
        <w:ind w:left="567" w:hanging="567"/>
        <w:jc w:val="both"/>
      </w:pPr>
      <w:r w:rsidRPr="00CE3108">
        <w:t>Сказк</w:t>
      </w:r>
      <w:proofErr w:type="gramStart"/>
      <w:r w:rsidRPr="00CE3108">
        <w:t>и(</w:t>
      </w:r>
      <w:proofErr w:type="gramEnd"/>
      <w:r w:rsidRPr="00CE3108">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w:t>
      </w:r>
      <w:proofErr w:type="gramStart"/>
      <w:r w:rsidRPr="00CE3108">
        <w:t>.П</w:t>
      </w:r>
      <w:proofErr w:type="gramEnd"/>
      <w:r w:rsidRPr="00CE3108">
        <w:t>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C203B" w:rsidRPr="00CE3108" w:rsidRDefault="00DC203B" w:rsidP="00CE3108">
      <w:pPr>
        <w:shd w:val="clear" w:color="auto" w:fill="FFFFFF"/>
        <w:ind w:left="567" w:hanging="567"/>
        <w:jc w:val="both"/>
      </w:pPr>
      <w:r w:rsidRPr="00CE3108">
        <w:t>Былина «Илья Муромец и Соловей-разбойник».</w:t>
      </w:r>
    </w:p>
    <w:p w:rsidR="00DC203B" w:rsidRPr="00CE3108" w:rsidRDefault="00DC203B" w:rsidP="00CE3108">
      <w:pPr>
        <w:shd w:val="clear" w:color="auto" w:fill="FFFFFF"/>
        <w:ind w:left="567" w:hanging="567"/>
        <w:jc w:val="both"/>
      </w:pPr>
      <w:r w:rsidRPr="00CE3108">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DC203B" w:rsidRPr="00CE3108" w:rsidRDefault="00DC203B" w:rsidP="00CE3108">
      <w:pPr>
        <w:shd w:val="clear" w:color="auto" w:fill="FFFFFF"/>
        <w:ind w:left="567" w:hanging="567"/>
        <w:jc w:val="both"/>
      </w:pPr>
      <w:r w:rsidRPr="00CE3108">
        <w:rPr>
          <w:b/>
          <w:bCs/>
        </w:rPr>
        <w:t>Древнерусская литература</w:t>
      </w:r>
    </w:p>
    <w:p w:rsidR="00DC203B" w:rsidRPr="00CE3108" w:rsidRDefault="00DC203B" w:rsidP="00CE3108">
      <w:pPr>
        <w:shd w:val="clear" w:color="auto" w:fill="FFFFFF"/>
        <w:ind w:left="567" w:hanging="567"/>
        <w:jc w:val="both"/>
      </w:pPr>
      <w:r w:rsidRPr="00CE3108">
        <w:t>«Слово о полку Игореве».</w:t>
      </w:r>
    </w:p>
    <w:p w:rsidR="00DC203B" w:rsidRPr="00CE3108" w:rsidRDefault="00DC203B" w:rsidP="00CE3108">
      <w:pPr>
        <w:shd w:val="clear" w:color="auto" w:fill="FFFFFF"/>
        <w:ind w:left="567" w:hanging="567"/>
        <w:jc w:val="both"/>
      </w:pPr>
      <w:r w:rsidRPr="00CE3108">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C203B" w:rsidRPr="00CE3108" w:rsidRDefault="00DC203B" w:rsidP="00CE3108">
      <w:pPr>
        <w:shd w:val="clear" w:color="auto" w:fill="FFFFFF"/>
        <w:ind w:left="567" w:hanging="567"/>
        <w:jc w:val="both"/>
      </w:pPr>
      <w:r w:rsidRPr="00CE3108">
        <w:t>«Житие Сергия Радонежского</w:t>
      </w:r>
      <w:proofErr w:type="gramStart"/>
      <w:r w:rsidRPr="00CE3108">
        <w:t>»(</w:t>
      </w:r>
      <w:proofErr w:type="gramEnd"/>
      <w:r w:rsidRPr="00CE3108">
        <w:t xml:space="preserve">фрагменты).Духовный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E3108">
        <w:t>исторического</w:t>
      </w:r>
      <w:proofErr w:type="gramEnd"/>
      <w:r w:rsidRPr="00CE3108">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C203B" w:rsidRPr="00CE3108" w:rsidRDefault="00DC203B" w:rsidP="00CE3108">
      <w:pPr>
        <w:shd w:val="clear" w:color="auto" w:fill="FFFFFF"/>
        <w:ind w:left="567" w:hanging="567"/>
        <w:jc w:val="both"/>
      </w:pPr>
      <w:r w:rsidRPr="00CE3108">
        <w:rPr>
          <w:b/>
          <w:bCs/>
        </w:rPr>
        <w:lastRenderedPageBreak/>
        <w:t>Русская литература XVIII в.</w:t>
      </w:r>
    </w:p>
    <w:p w:rsidR="00DC203B" w:rsidRPr="00CE3108" w:rsidRDefault="00DC203B" w:rsidP="00CE3108">
      <w:pPr>
        <w:shd w:val="clear" w:color="auto" w:fill="FFFFFF"/>
        <w:ind w:left="567" w:hanging="567"/>
        <w:jc w:val="both"/>
      </w:pPr>
      <w:r w:rsidRPr="00CE3108">
        <w:rPr>
          <w:b/>
          <w:bCs/>
        </w:rPr>
        <w:t xml:space="preserve">Д. И. Фонвизин. </w:t>
      </w:r>
      <w:proofErr w:type="spellStart"/>
      <w:r w:rsidRPr="00CE3108">
        <w:t>Комеди</w:t>
      </w:r>
      <w:proofErr w:type="gramStart"/>
      <w:r w:rsidRPr="00CE3108">
        <w:t>я«</w:t>
      </w:r>
      <w:proofErr w:type="gramEnd"/>
      <w:r w:rsidRPr="00CE3108">
        <w:t>Недоросль</w:t>
      </w:r>
      <w:proofErr w:type="spellEnd"/>
      <w:r w:rsidRPr="00CE3108">
        <w:t>»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C203B" w:rsidRPr="00CE3108" w:rsidRDefault="00DC203B" w:rsidP="00CE3108">
      <w:pPr>
        <w:shd w:val="clear" w:color="auto" w:fill="FFFFFF"/>
        <w:ind w:left="567" w:hanging="567"/>
        <w:jc w:val="both"/>
      </w:pPr>
      <w:r w:rsidRPr="00CE3108">
        <w:rPr>
          <w:b/>
          <w:bCs/>
        </w:rPr>
        <w:t xml:space="preserve">Н. М. Карамзин. </w:t>
      </w:r>
      <w:r w:rsidRPr="00CE3108">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C203B" w:rsidRPr="00CE3108" w:rsidRDefault="00DC203B" w:rsidP="00CE3108">
      <w:pPr>
        <w:shd w:val="clear" w:color="auto" w:fill="FFFFFF"/>
        <w:ind w:left="567" w:hanging="567"/>
        <w:jc w:val="both"/>
      </w:pPr>
      <w:r w:rsidRPr="00CE3108">
        <w:rPr>
          <w:b/>
          <w:bCs/>
        </w:rPr>
        <w:t>Г. Р. Державин.</w:t>
      </w:r>
      <w:r w:rsidRPr="00CE3108">
        <w:t xml:space="preserve"> Стихотворение «</w:t>
      </w:r>
      <w:proofErr w:type="spellStart"/>
      <w:r w:rsidRPr="00CE3108">
        <w:t>Памятник»</w:t>
      </w:r>
      <w:proofErr w:type="gramStart"/>
      <w:r w:rsidRPr="00CE3108">
        <w:t>.Ж</w:t>
      </w:r>
      <w:proofErr w:type="gramEnd"/>
      <w:r w:rsidRPr="00CE3108">
        <w:t>изнеутверждающий</w:t>
      </w:r>
      <w:proofErr w:type="spellEnd"/>
      <w:r w:rsidRPr="00CE3108">
        <w:t xml:space="preserve"> характер поэзии Державина. Тема поэта и поэзии.</w:t>
      </w:r>
    </w:p>
    <w:p w:rsidR="00DC203B" w:rsidRPr="00CE3108" w:rsidRDefault="00DC203B" w:rsidP="00CE3108">
      <w:pPr>
        <w:shd w:val="clear" w:color="auto" w:fill="FFFFFF"/>
        <w:ind w:left="567" w:hanging="567"/>
        <w:jc w:val="both"/>
      </w:pPr>
      <w:r w:rsidRPr="00CE3108">
        <w:rPr>
          <w:b/>
          <w:bCs/>
        </w:rPr>
        <w:t>Русская литература XIX в. (первая половина)</w:t>
      </w:r>
    </w:p>
    <w:p w:rsidR="00DC203B" w:rsidRPr="00CE3108" w:rsidRDefault="00DC203B" w:rsidP="00CE3108">
      <w:pPr>
        <w:shd w:val="clear" w:color="auto" w:fill="FFFFFF"/>
        <w:ind w:left="567" w:hanging="567"/>
        <w:jc w:val="both"/>
      </w:pPr>
      <w:r w:rsidRPr="00CE3108">
        <w:rPr>
          <w:b/>
          <w:bCs/>
        </w:rPr>
        <w:t>И. А. Крылов.</w:t>
      </w:r>
      <w:r w:rsidRPr="00CE3108">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C203B" w:rsidRPr="00CE3108" w:rsidRDefault="00DC203B" w:rsidP="00CE3108">
      <w:pPr>
        <w:shd w:val="clear" w:color="auto" w:fill="FFFFFF"/>
        <w:ind w:left="567" w:hanging="567"/>
        <w:jc w:val="both"/>
      </w:pPr>
      <w:r w:rsidRPr="00CE3108">
        <w:rPr>
          <w:b/>
          <w:bCs/>
        </w:rPr>
        <w:t xml:space="preserve">В. А. Жуковский. </w:t>
      </w:r>
      <w:r w:rsidRPr="00CE3108">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E3108">
        <w:t>народно-поэтические</w:t>
      </w:r>
      <w:proofErr w:type="gramEnd"/>
      <w:r w:rsidRPr="00CE3108">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C203B" w:rsidRPr="00CE3108" w:rsidRDefault="00DC203B" w:rsidP="00CE3108">
      <w:pPr>
        <w:shd w:val="clear" w:color="auto" w:fill="FFFFFF"/>
        <w:ind w:left="567" w:hanging="567"/>
        <w:jc w:val="both"/>
      </w:pPr>
      <w:r w:rsidRPr="00CE3108">
        <w:rPr>
          <w:b/>
          <w:bCs/>
        </w:rPr>
        <w:t>А. С. Грибоедов.</w:t>
      </w:r>
      <w:r w:rsidRPr="00CE3108">
        <w:t xml:space="preserve"> Комедия «Горе от </w:t>
      </w:r>
      <w:proofErr w:type="spellStart"/>
      <w:r w:rsidRPr="00CE3108">
        <w:t>ума»</w:t>
      </w:r>
      <w:proofErr w:type="gramStart"/>
      <w:r w:rsidRPr="00CE3108">
        <w:t>.И</w:t>
      </w:r>
      <w:proofErr w:type="gramEnd"/>
      <w:r w:rsidRPr="00CE3108">
        <w:t>стория</w:t>
      </w:r>
      <w:proofErr w:type="spellEnd"/>
      <w:r w:rsidRPr="00CE3108">
        <w:t xml:space="preserve">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CE3108">
        <w:t>фамусовской</w:t>
      </w:r>
      <w:proofErr w:type="spellEnd"/>
      <w:r w:rsidRPr="00CE3108">
        <w:t xml:space="preserve"> Москвы. Художественная функция </w:t>
      </w:r>
      <w:proofErr w:type="spellStart"/>
      <w:r w:rsidRPr="00CE3108">
        <w:t>внесценических</w:t>
      </w:r>
      <w:proofErr w:type="spellEnd"/>
      <w:r w:rsidRPr="00CE3108">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CE3108">
        <w:t>Конкретно-историческое</w:t>
      </w:r>
      <w:proofErr w:type="gramEnd"/>
      <w:r w:rsidRPr="00CE3108">
        <w:t xml:space="preserve"> и общечеловеческое в произведении. Необычность развязки, смысл финала комедии. Критика о пьесе Грибоедова.</w:t>
      </w:r>
    </w:p>
    <w:p w:rsidR="00DC203B" w:rsidRPr="00CE3108" w:rsidRDefault="00DC203B" w:rsidP="00CE3108">
      <w:pPr>
        <w:shd w:val="clear" w:color="auto" w:fill="FFFFFF"/>
        <w:ind w:left="567" w:hanging="567"/>
        <w:jc w:val="both"/>
      </w:pPr>
      <w:r w:rsidRPr="00CE3108">
        <w:rPr>
          <w:b/>
          <w:bCs/>
        </w:rPr>
        <w:t>А. С. Пушкин.</w:t>
      </w:r>
      <w:r w:rsidRPr="00CE3108">
        <w:t xml:space="preserve"> </w:t>
      </w:r>
      <w:proofErr w:type="spellStart"/>
      <w:r w:rsidRPr="00CE3108">
        <w:t>Стихотворени</w:t>
      </w:r>
      <w:proofErr w:type="gramStart"/>
      <w:r w:rsidRPr="00CE3108">
        <w:t>я«</w:t>
      </w:r>
      <w:proofErr w:type="gramEnd"/>
      <w:r w:rsidRPr="00CE3108">
        <w:t>Няне</w:t>
      </w:r>
      <w:proofErr w:type="spellEnd"/>
      <w:r w:rsidRPr="00CE3108">
        <w:t xml:space="preserve">»,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w:t>
      </w:r>
      <w:r w:rsidRPr="00CE3108">
        <w:lastRenderedPageBreak/>
        <w:t>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CE3108">
        <w:t>I</w:t>
      </w:r>
      <w:proofErr w:type="gramEnd"/>
      <w:r w:rsidRPr="00CE3108">
        <w:t xml:space="preserve">Х-ХХ вв. </w:t>
      </w:r>
    </w:p>
    <w:p w:rsidR="00DC203B" w:rsidRPr="00CE3108" w:rsidRDefault="00DC203B" w:rsidP="00CE3108">
      <w:pPr>
        <w:shd w:val="clear" w:color="auto" w:fill="FFFFFF"/>
        <w:ind w:left="567" w:hanging="567"/>
        <w:jc w:val="both"/>
      </w:pPr>
      <w:r w:rsidRPr="00CE3108">
        <w:t xml:space="preserve">Баллада «Песнь о вещем Олеге». Интерес Пушкина к истории России. Летописный </w:t>
      </w:r>
      <w:proofErr w:type="spellStart"/>
      <w:r w:rsidRPr="00CE3108">
        <w:t>источник</w:t>
      </w:r>
      <w:proofErr w:type="gramStart"/>
      <w:r w:rsidRPr="00CE3108">
        <w:t>«П</w:t>
      </w:r>
      <w:proofErr w:type="gramEnd"/>
      <w:r w:rsidRPr="00CE3108">
        <w:t>есни</w:t>
      </w:r>
      <w:proofErr w:type="spellEnd"/>
      <w:r w:rsidRPr="00CE3108">
        <w:t xml:space="preserve"> о вещем Олеге». Традиции народной поэзии в создании образов «Песни..</w:t>
      </w:r>
      <w:proofErr w:type="gramStart"/>
      <w:r w:rsidRPr="00CE3108">
        <w:t>.»</w:t>
      </w:r>
      <w:proofErr w:type="gramEnd"/>
      <w:r w:rsidRPr="00CE3108">
        <w:t>.Смысл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C203B" w:rsidRPr="00CE3108" w:rsidRDefault="00DC203B" w:rsidP="00CE3108">
      <w:pPr>
        <w:shd w:val="clear" w:color="auto" w:fill="FFFFFF"/>
        <w:ind w:left="567" w:hanging="567"/>
        <w:jc w:val="both"/>
      </w:pPr>
      <w:r w:rsidRPr="00CE3108">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C203B" w:rsidRPr="00CE3108" w:rsidRDefault="00DC203B" w:rsidP="00CE3108">
      <w:pPr>
        <w:shd w:val="clear" w:color="auto" w:fill="FFFFFF"/>
        <w:ind w:left="567" w:hanging="567"/>
        <w:jc w:val="both"/>
      </w:pPr>
      <w:r w:rsidRPr="00CE3108">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C203B" w:rsidRPr="00CE3108" w:rsidRDefault="00DC203B" w:rsidP="00CE3108">
      <w:pPr>
        <w:shd w:val="clear" w:color="auto" w:fill="FFFFFF"/>
        <w:ind w:left="567" w:hanging="567"/>
        <w:jc w:val="both"/>
      </w:pPr>
      <w:r w:rsidRPr="00CE3108">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E3108">
        <w:t>Трагическое</w:t>
      </w:r>
      <w:proofErr w:type="gramEnd"/>
      <w:r w:rsidRPr="00CE3108">
        <w:t xml:space="preserve"> и гуманистическое в повести.</w:t>
      </w:r>
    </w:p>
    <w:p w:rsidR="00DC203B" w:rsidRPr="00CE3108" w:rsidRDefault="00DC203B" w:rsidP="00CE3108">
      <w:pPr>
        <w:shd w:val="clear" w:color="auto" w:fill="FFFFFF"/>
        <w:ind w:left="567" w:hanging="567"/>
        <w:jc w:val="both"/>
      </w:pPr>
      <w:r w:rsidRPr="00CE3108">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E3108">
        <w:t>Типическое</w:t>
      </w:r>
      <w:proofErr w:type="gramEnd"/>
      <w:r w:rsidRPr="00CE3108">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CE3108">
        <w:t>Онегинская</w:t>
      </w:r>
      <w:proofErr w:type="spellEnd"/>
      <w:r w:rsidRPr="00CE3108">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C203B" w:rsidRPr="00CE3108" w:rsidRDefault="00DC203B" w:rsidP="00CE3108">
      <w:pPr>
        <w:shd w:val="clear" w:color="auto" w:fill="FFFFFF"/>
        <w:ind w:left="567" w:hanging="567"/>
        <w:jc w:val="both"/>
      </w:pPr>
      <w:r w:rsidRPr="00CE3108">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w:t>
      </w:r>
      <w:proofErr w:type="spellStart"/>
      <w:r w:rsidRPr="00CE3108">
        <w:t>человека»</w:t>
      </w:r>
      <w:proofErr w:type="gramStart"/>
      <w:r w:rsidRPr="00CE3108">
        <w:t>.С</w:t>
      </w:r>
      <w:proofErr w:type="gramEnd"/>
      <w:r w:rsidRPr="00CE3108">
        <w:t>ценическая</w:t>
      </w:r>
      <w:proofErr w:type="spellEnd"/>
      <w:r w:rsidRPr="00CE3108">
        <w:t xml:space="preserve"> и кинематографическая судьба трагедии.</w:t>
      </w:r>
    </w:p>
    <w:p w:rsidR="00DC203B" w:rsidRPr="00CE3108" w:rsidRDefault="00DC203B" w:rsidP="00CE3108">
      <w:pPr>
        <w:shd w:val="clear" w:color="auto" w:fill="FFFFFF"/>
        <w:ind w:left="567" w:hanging="567"/>
        <w:jc w:val="both"/>
      </w:pPr>
      <w:r w:rsidRPr="00CE3108">
        <w:rPr>
          <w:b/>
          <w:bCs/>
        </w:rPr>
        <w:lastRenderedPageBreak/>
        <w:t xml:space="preserve">М. Ю. Лермонтов. </w:t>
      </w:r>
      <w:proofErr w:type="spellStart"/>
      <w:r w:rsidRPr="00CE3108">
        <w:t>Стихотворени</w:t>
      </w:r>
      <w:proofErr w:type="gramStart"/>
      <w:r w:rsidRPr="00CE3108">
        <w:t>я«</w:t>
      </w:r>
      <w:proofErr w:type="gramEnd"/>
      <w:r w:rsidRPr="00CE3108">
        <w:t>Парус</w:t>
      </w:r>
      <w:proofErr w:type="spellEnd"/>
      <w:r w:rsidRPr="00CE3108">
        <w:t>», «Листок», «Тучи», «Смерть Поэта», «Когда волнуется желтеющая нива...»,«Дума», «Поэт» («Отделкой золотой блистает мой кинжал...»), «Молитва» («В минуту жизни трудную...»), «И скучно и грустно», «Нет, не тебя так пылко я люблю...»,«Родина», «Пророк», «На севере диком стоит одиноко...», «Ангел», «Три пальмы».</w:t>
      </w:r>
    </w:p>
    <w:p w:rsidR="00DC203B" w:rsidRPr="00CE3108" w:rsidRDefault="00DC203B" w:rsidP="00CE3108">
      <w:pPr>
        <w:shd w:val="clear" w:color="auto" w:fill="FFFFFF"/>
        <w:ind w:left="567" w:hanging="567"/>
        <w:jc w:val="both"/>
      </w:pPr>
      <w:r w:rsidRPr="00CE3108">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w:t>
      </w:r>
      <w:proofErr w:type="spellStart"/>
      <w:r w:rsidRPr="00CE3108">
        <w:t>земли»</w:t>
      </w:r>
      <w:proofErr w:type="gramStart"/>
      <w:r w:rsidRPr="00CE3108">
        <w:t>.Т</w:t>
      </w:r>
      <w:proofErr w:type="gramEnd"/>
      <w:r w:rsidRPr="00CE3108">
        <w:t>рагическая</w:t>
      </w:r>
      <w:proofErr w:type="spellEnd"/>
      <w:r w:rsidRPr="00CE3108">
        <w:t xml:space="preserve"> судьба поэта и человека в бездуховном мире. Своеобразие художественного мира поэзии Лермонтова. Характер лирического героя </w:t>
      </w:r>
      <w:proofErr w:type="spellStart"/>
      <w:r w:rsidRPr="00CE3108">
        <w:t>лермонтовской</w:t>
      </w:r>
      <w:proofErr w:type="spellEnd"/>
      <w:r w:rsidRPr="00CE3108">
        <w:t xml:space="preserve"> поэзии. Тема Родины, поэта и поэзии. Романтизм и реализм в лирике поэта.</w:t>
      </w:r>
    </w:p>
    <w:p w:rsidR="00DC203B" w:rsidRPr="00CE3108" w:rsidRDefault="00DC203B" w:rsidP="00CE3108">
      <w:pPr>
        <w:shd w:val="clear" w:color="auto" w:fill="FFFFFF"/>
        <w:spacing w:after="240"/>
        <w:ind w:left="567" w:hanging="567"/>
        <w:jc w:val="both"/>
      </w:pPr>
      <w:r w:rsidRPr="00CE3108">
        <w:t>Стихотворение «</w:t>
      </w:r>
      <w:proofErr w:type="spellStart"/>
      <w:r w:rsidRPr="00CE3108">
        <w:t>Бородино»</w:t>
      </w:r>
      <w:proofErr w:type="gramStart"/>
      <w:r w:rsidRPr="00CE3108">
        <w:t>.И</w:t>
      </w:r>
      <w:proofErr w:type="gramEnd"/>
      <w:r w:rsidRPr="00CE3108">
        <w:t>сторическая</w:t>
      </w:r>
      <w:proofErr w:type="spellEnd"/>
      <w:r w:rsidRPr="00CE3108">
        <w:t xml:space="preserve">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C203B" w:rsidRPr="00CE3108" w:rsidRDefault="00DC203B" w:rsidP="00CE3108">
      <w:pPr>
        <w:shd w:val="clear" w:color="auto" w:fill="FFFFFF"/>
        <w:ind w:left="567" w:hanging="567"/>
        <w:jc w:val="both"/>
      </w:pPr>
      <w:r w:rsidRPr="00CE3108">
        <w:t>Поэма «</w:t>
      </w:r>
      <w:proofErr w:type="gramStart"/>
      <w:r w:rsidRPr="00CE3108">
        <w:t>Песня про царя</w:t>
      </w:r>
      <w:proofErr w:type="gramEnd"/>
      <w:r w:rsidRPr="00CE3108">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CE3108">
        <w:t>Кирибеевичем</w:t>
      </w:r>
      <w:proofErr w:type="spellEnd"/>
      <w:r w:rsidRPr="00CE3108">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C203B" w:rsidRPr="00CE3108" w:rsidRDefault="00DC203B" w:rsidP="00CE3108">
      <w:pPr>
        <w:shd w:val="clear" w:color="auto" w:fill="FFFFFF"/>
        <w:ind w:left="567" w:hanging="567"/>
        <w:jc w:val="both"/>
      </w:pPr>
      <w:r w:rsidRPr="00CE3108">
        <w:t>Поэма «Мцыри». «</w:t>
      </w:r>
      <w:proofErr w:type="spellStart"/>
      <w:r w:rsidRPr="00CE3108">
        <w:t>Мцыри</w:t>
      </w:r>
      <w:proofErr w:type="gramStart"/>
      <w:r w:rsidRPr="00CE3108">
        <w:t>»к</w:t>
      </w:r>
      <w:proofErr w:type="gramEnd"/>
      <w:r w:rsidRPr="00CE3108">
        <w:t>ак</w:t>
      </w:r>
      <w:proofErr w:type="spellEnd"/>
      <w:r w:rsidRPr="00CE3108">
        <w:t xml:space="preserve">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C203B" w:rsidRPr="00CE3108" w:rsidRDefault="00DC203B" w:rsidP="00CE3108">
      <w:pPr>
        <w:shd w:val="clear" w:color="auto" w:fill="FFFFFF"/>
        <w:ind w:left="567" w:hanging="567"/>
        <w:jc w:val="both"/>
      </w:pPr>
      <w:r w:rsidRPr="00CE3108">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C203B" w:rsidRPr="00CE3108" w:rsidRDefault="00DC203B" w:rsidP="00CE3108">
      <w:pPr>
        <w:shd w:val="clear" w:color="auto" w:fill="FFFFFF"/>
        <w:ind w:left="567" w:hanging="567"/>
        <w:jc w:val="both"/>
      </w:pPr>
      <w:r w:rsidRPr="00CE3108">
        <w:rPr>
          <w:b/>
          <w:bCs/>
        </w:rPr>
        <w:t>Н. В. Гоголь.</w:t>
      </w:r>
      <w:r w:rsidRPr="00CE3108">
        <w:t xml:space="preserve"> Повесть «Ночь перед Рождеством». Поэтизация картин народной жизни (праздники, обряды, гулянья). Герои повести. Кузнец </w:t>
      </w:r>
      <w:proofErr w:type="spellStart"/>
      <w:r w:rsidRPr="00CE3108">
        <w:t>Вакула</w:t>
      </w:r>
      <w:proofErr w:type="spellEnd"/>
      <w:r w:rsidRPr="00CE3108">
        <w:t xml:space="preserve"> и его невеста Оксана. Фольклорные традиции в создании образов. Изображение конфликта темных и светлых сил. </w:t>
      </w:r>
      <w:proofErr w:type="gramStart"/>
      <w:r w:rsidRPr="00CE3108">
        <w:t>Реальное</w:t>
      </w:r>
      <w:proofErr w:type="gramEnd"/>
      <w:r w:rsidRPr="00CE3108">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C203B" w:rsidRPr="00CE3108" w:rsidRDefault="00DC203B" w:rsidP="00CE3108">
      <w:pPr>
        <w:shd w:val="clear" w:color="auto" w:fill="FFFFFF"/>
        <w:ind w:left="567" w:hanging="567"/>
        <w:jc w:val="both"/>
      </w:pPr>
      <w:r w:rsidRPr="00CE3108">
        <w:lastRenderedPageBreak/>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E3108">
        <w:t>Андрий</w:t>
      </w:r>
      <w:proofErr w:type="spellEnd"/>
      <w:r w:rsidRPr="00CE3108">
        <w:t>). Борьба долга и чувства в душах героев. Роль детали в раскрытии характеров героев. Смысл финала повести.</w:t>
      </w:r>
    </w:p>
    <w:p w:rsidR="00DC203B" w:rsidRPr="00CE3108" w:rsidRDefault="00DC203B" w:rsidP="00CE3108">
      <w:pPr>
        <w:shd w:val="clear" w:color="auto" w:fill="FFFFFF"/>
        <w:ind w:left="567" w:hanging="567"/>
        <w:jc w:val="both"/>
      </w:pPr>
      <w:r w:rsidRPr="00CE3108">
        <w:t>Повесть «</w:t>
      </w:r>
      <w:proofErr w:type="spellStart"/>
      <w:r w:rsidRPr="00CE3108">
        <w:t>Шинель»</w:t>
      </w:r>
      <w:proofErr w:type="gramStart"/>
      <w:r w:rsidRPr="00CE3108">
        <w:t>.Р</w:t>
      </w:r>
      <w:proofErr w:type="gramEnd"/>
      <w:r w:rsidRPr="00CE3108">
        <w:t>азвитие</w:t>
      </w:r>
      <w:proofErr w:type="spellEnd"/>
      <w:r w:rsidRPr="00CE3108">
        <w:t xml:space="preserve"> образа «маленького человека» в русской литературе. Потеря Акакием Акакиевичем </w:t>
      </w:r>
      <w:proofErr w:type="spellStart"/>
      <w:r w:rsidRPr="00CE3108">
        <w:t>Башмачкиным</w:t>
      </w:r>
      <w:proofErr w:type="spellEnd"/>
      <w:r w:rsidRPr="00CE3108">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C203B" w:rsidRPr="00CE3108" w:rsidRDefault="00DC203B" w:rsidP="00CE3108">
      <w:pPr>
        <w:shd w:val="clear" w:color="auto" w:fill="FFFFFF"/>
        <w:ind w:left="567" w:hanging="567"/>
        <w:jc w:val="both"/>
      </w:pPr>
      <w:r w:rsidRPr="00CE3108">
        <w:t>Комедия «</w:t>
      </w:r>
      <w:proofErr w:type="spellStart"/>
      <w:r w:rsidRPr="00CE3108">
        <w:t>Ревизор»</w:t>
      </w:r>
      <w:proofErr w:type="gramStart"/>
      <w:r w:rsidRPr="00CE3108">
        <w:t>.И</w:t>
      </w:r>
      <w:proofErr w:type="gramEnd"/>
      <w:r w:rsidRPr="00CE3108">
        <w:t>стория</w:t>
      </w:r>
      <w:proofErr w:type="spellEnd"/>
      <w:r w:rsidRPr="00CE3108">
        <w:t xml:space="preserve">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E3108">
        <w:t>Хлестаковщина</w:t>
      </w:r>
      <w:proofErr w:type="gramEnd"/>
      <w:r w:rsidRPr="00CE3108">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C203B" w:rsidRPr="00CE3108" w:rsidRDefault="00DC203B" w:rsidP="00CE3108">
      <w:pPr>
        <w:shd w:val="clear" w:color="auto" w:fill="FFFFFF"/>
        <w:ind w:left="567" w:hanging="567"/>
        <w:jc w:val="both"/>
      </w:pPr>
      <w:r w:rsidRPr="00CE3108">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C203B" w:rsidRPr="00CE3108" w:rsidRDefault="00DC203B" w:rsidP="00CE3108">
      <w:pPr>
        <w:shd w:val="clear" w:color="auto" w:fill="FFFFFF"/>
        <w:ind w:left="567" w:hanging="567"/>
        <w:jc w:val="both"/>
      </w:pPr>
      <w:r w:rsidRPr="00CE3108">
        <w:rPr>
          <w:b/>
          <w:bCs/>
        </w:rPr>
        <w:t>Русская литература XIX в. (вторая половина)</w:t>
      </w:r>
    </w:p>
    <w:p w:rsidR="00DC203B" w:rsidRPr="00CE3108" w:rsidRDefault="00DC203B" w:rsidP="00CE3108">
      <w:pPr>
        <w:shd w:val="clear" w:color="auto" w:fill="FFFFFF"/>
        <w:ind w:left="567" w:hanging="567"/>
        <w:jc w:val="both"/>
      </w:pPr>
      <w:r w:rsidRPr="00CE3108">
        <w:rPr>
          <w:b/>
          <w:bCs/>
        </w:rPr>
        <w:t xml:space="preserve">Ф. И. Тютчев. </w:t>
      </w:r>
      <w:r w:rsidRPr="00CE3108">
        <w:t xml:space="preserve">Стихотворения </w:t>
      </w:r>
      <w:r w:rsidRPr="00CE3108">
        <w:rPr>
          <w:b/>
          <w:bCs/>
        </w:rPr>
        <w:t>«</w:t>
      </w:r>
      <w:r w:rsidRPr="00CE3108">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C203B" w:rsidRPr="00CE3108" w:rsidRDefault="00DC203B" w:rsidP="00CE3108">
      <w:pPr>
        <w:shd w:val="clear" w:color="auto" w:fill="FFFFFF"/>
        <w:ind w:left="567" w:hanging="567"/>
        <w:jc w:val="both"/>
      </w:pPr>
      <w:r w:rsidRPr="00CE3108">
        <w:rPr>
          <w:b/>
          <w:bCs/>
        </w:rPr>
        <w:t xml:space="preserve">А. </w:t>
      </w:r>
      <w:proofErr w:type="spellStart"/>
      <w:r w:rsidRPr="00CE3108">
        <w:rPr>
          <w:b/>
          <w:bCs/>
        </w:rPr>
        <w:t>А.Фет</w:t>
      </w:r>
      <w:proofErr w:type="spellEnd"/>
      <w:r w:rsidRPr="00CE3108">
        <w:rPr>
          <w:b/>
          <w:bCs/>
        </w:rPr>
        <w:t xml:space="preserve">. </w:t>
      </w:r>
      <w:proofErr w:type="spellStart"/>
      <w:r w:rsidRPr="00CE3108">
        <w:t>Стихотворения</w:t>
      </w:r>
      <w:proofErr w:type="gramStart"/>
      <w:r w:rsidRPr="00CE3108">
        <w:t>«Я</w:t>
      </w:r>
      <w:proofErr w:type="spellEnd"/>
      <w:proofErr w:type="gramEnd"/>
      <w:r w:rsidRPr="00CE3108">
        <w:t xml:space="preserve">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C203B" w:rsidRPr="00CE3108" w:rsidRDefault="00DC203B" w:rsidP="00CE3108">
      <w:pPr>
        <w:shd w:val="clear" w:color="auto" w:fill="FFFFFF"/>
        <w:ind w:left="567" w:hanging="567"/>
        <w:jc w:val="both"/>
      </w:pPr>
      <w:r w:rsidRPr="00CE3108">
        <w:rPr>
          <w:b/>
          <w:bCs/>
        </w:rPr>
        <w:t xml:space="preserve">И. С. Тургенев. </w:t>
      </w:r>
      <w:r w:rsidRPr="00CE3108">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C203B" w:rsidRPr="00CE3108" w:rsidRDefault="00DC203B" w:rsidP="00CE3108">
      <w:pPr>
        <w:shd w:val="clear" w:color="auto" w:fill="FFFFFF"/>
        <w:ind w:left="567" w:hanging="567"/>
        <w:jc w:val="both"/>
      </w:pPr>
      <w:r w:rsidRPr="00CE3108">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DC203B" w:rsidRPr="00CE3108" w:rsidRDefault="00DC203B" w:rsidP="00CE3108">
      <w:pPr>
        <w:shd w:val="clear" w:color="auto" w:fill="FFFFFF"/>
        <w:ind w:left="567" w:hanging="567"/>
        <w:jc w:val="both"/>
      </w:pPr>
      <w:r w:rsidRPr="00CE3108">
        <w:lastRenderedPageBreak/>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DC203B" w:rsidRPr="00CE3108" w:rsidRDefault="00DC203B" w:rsidP="00CE3108">
      <w:pPr>
        <w:shd w:val="clear" w:color="auto" w:fill="FFFFFF"/>
        <w:ind w:left="567" w:hanging="567"/>
        <w:jc w:val="both"/>
      </w:pPr>
      <w:r w:rsidRPr="00CE3108">
        <w:rPr>
          <w:b/>
          <w:bCs/>
        </w:rPr>
        <w:t xml:space="preserve">Н. А. Некрасов. </w:t>
      </w:r>
      <w:r w:rsidRPr="00CE3108">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C203B" w:rsidRPr="00CE3108" w:rsidRDefault="00DC203B" w:rsidP="00CE3108">
      <w:pPr>
        <w:shd w:val="clear" w:color="auto" w:fill="FFFFFF"/>
        <w:ind w:left="567" w:hanging="567"/>
        <w:jc w:val="both"/>
      </w:pPr>
      <w:r w:rsidRPr="00CE3108">
        <w:rPr>
          <w:b/>
          <w:bCs/>
        </w:rPr>
        <w:t xml:space="preserve">Л. Н. Толстой. </w:t>
      </w:r>
      <w:r w:rsidRPr="00CE3108">
        <w:t xml:space="preserve">Рассказ «Кавказский пленник». Историческая основа и сюжет рассказа. Основные эпизоды. Жилин и </w:t>
      </w:r>
      <w:proofErr w:type="spellStart"/>
      <w:r w:rsidRPr="00CE3108">
        <w:t>Костылин</w:t>
      </w:r>
      <w:proofErr w:type="spellEnd"/>
      <w:r w:rsidRPr="00CE3108">
        <w:t xml:space="preserve"> как два разных характера. Судьбы Жилина и </w:t>
      </w:r>
      <w:proofErr w:type="spellStart"/>
      <w:r w:rsidRPr="00CE3108">
        <w:t>Костылина</w:t>
      </w:r>
      <w:proofErr w:type="spellEnd"/>
      <w:r w:rsidRPr="00CE3108">
        <w:t>. Поэтичный образ Дины. Нравственная проблематика произведения, его гуманистическое звучание. Смысл названия. Поучительный характер рассказа.</w:t>
      </w:r>
    </w:p>
    <w:p w:rsidR="00DC203B" w:rsidRPr="00CE3108" w:rsidRDefault="00DC203B" w:rsidP="00CE3108">
      <w:pPr>
        <w:shd w:val="clear" w:color="auto" w:fill="FFFFFF"/>
        <w:ind w:left="567" w:hanging="567"/>
        <w:jc w:val="both"/>
      </w:pPr>
      <w:r w:rsidRPr="00CE3108">
        <w:rPr>
          <w:b/>
          <w:bCs/>
        </w:rPr>
        <w:t xml:space="preserve">А. П. Чехов. </w:t>
      </w:r>
      <w:r w:rsidRPr="00CE3108">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C203B" w:rsidRPr="00CE3108" w:rsidRDefault="00DC203B" w:rsidP="00CE3108">
      <w:pPr>
        <w:shd w:val="clear" w:color="auto" w:fill="FFFFFF"/>
        <w:ind w:left="567" w:hanging="567"/>
        <w:jc w:val="both"/>
      </w:pPr>
      <w:r w:rsidRPr="00CE3108">
        <w:rPr>
          <w:b/>
          <w:bCs/>
        </w:rPr>
        <w:t>Русская литература XX в. (первая половина)</w:t>
      </w:r>
    </w:p>
    <w:p w:rsidR="00DC203B" w:rsidRPr="00CE3108" w:rsidRDefault="00DC203B" w:rsidP="00CE3108">
      <w:pPr>
        <w:shd w:val="clear" w:color="auto" w:fill="FFFFFF"/>
        <w:ind w:left="567" w:hanging="567"/>
        <w:jc w:val="both"/>
      </w:pPr>
      <w:r w:rsidRPr="00CE3108">
        <w:rPr>
          <w:b/>
          <w:bCs/>
        </w:rPr>
        <w:t xml:space="preserve">И. А. Бунин. </w:t>
      </w:r>
      <w:r w:rsidRPr="00CE3108">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C203B" w:rsidRPr="00CE3108" w:rsidRDefault="00DC203B" w:rsidP="00CE3108">
      <w:pPr>
        <w:shd w:val="clear" w:color="auto" w:fill="FFFFFF"/>
        <w:ind w:left="567" w:hanging="567"/>
        <w:jc w:val="both"/>
      </w:pPr>
      <w:r w:rsidRPr="00CE3108">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C203B" w:rsidRPr="00CE3108" w:rsidRDefault="00DC203B" w:rsidP="00CE3108">
      <w:pPr>
        <w:shd w:val="clear" w:color="auto" w:fill="FFFFFF"/>
        <w:ind w:left="567" w:hanging="567"/>
        <w:jc w:val="both"/>
      </w:pPr>
      <w:r w:rsidRPr="00CE3108">
        <w:rPr>
          <w:b/>
          <w:bCs/>
        </w:rPr>
        <w:t xml:space="preserve">А. И. Куприн. </w:t>
      </w:r>
      <w:r w:rsidRPr="00CE3108">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C203B" w:rsidRPr="00CE3108" w:rsidRDefault="00DC203B" w:rsidP="00CE3108">
      <w:pPr>
        <w:shd w:val="clear" w:color="auto" w:fill="FFFFFF"/>
        <w:ind w:left="567" w:hanging="567"/>
        <w:jc w:val="both"/>
      </w:pPr>
      <w:r w:rsidRPr="00CE3108">
        <w:rPr>
          <w:b/>
          <w:bCs/>
        </w:rPr>
        <w:t xml:space="preserve">М. Горький. </w:t>
      </w:r>
      <w:r w:rsidRPr="00CE3108">
        <w:t>Рассказ «</w:t>
      </w:r>
      <w:proofErr w:type="spellStart"/>
      <w:r w:rsidRPr="00CE3108">
        <w:t>Челкаш</w:t>
      </w:r>
      <w:proofErr w:type="spellEnd"/>
      <w:r w:rsidRPr="00CE3108">
        <w:t xml:space="preserve">». Образы </w:t>
      </w:r>
      <w:proofErr w:type="spellStart"/>
      <w:r w:rsidRPr="00CE3108">
        <w:t>Челкаша</w:t>
      </w:r>
      <w:proofErr w:type="spellEnd"/>
      <w:r w:rsidRPr="00CE3108">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DC203B" w:rsidRPr="00CE3108" w:rsidRDefault="00DC203B" w:rsidP="00CE3108">
      <w:pPr>
        <w:shd w:val="clear" w:color="auto" w:fill="FFFFFF"/>
        <w:ind w:left="567" w:hanging="567"/>
        <w:jc w:val="both"/>
      </w:pPr>
      <w:r w:rsidRPr="00CE3108">
        <w:rPr>
          <w:b/>
          <w:bCs/>
        </w:rPr>
        <w:t xml:space="preserve">И. С. </w:t>
      </w:r>
      <w:proofErr w:type="spellStart"/>
      <w:r w:rsidRPr="00CE3108">
        <w:rPr>
          <w:b/>
          <w:bCs/>
        </w:rPr>
        <w:t>Шмелёв</w:t>
      </w:r>
      <w:proofErr w:type="spellEnd"/>
      <w:r w:rsidRPr="00CE3108">
        <w:rPr>
          <w:b/>
          <w:bCs/>
        </w:rPr>
        <w:t xml:space="preserve">. </w:t>
      </w:r>
      <w:r w:rsidRPr="00CE3108">
        <w:t>Роман «Лето Господне</w:t>
      </w:r>
      <w:proofErr w:type="gramStart"/>
      <w:r w:rsidRPr="00CE3108">
        <w:t>»(</w:t>
      </w:r>
      <w:proofErr w:type="gramEnd"/>
      <w:r w:rsidRPr="00CE3108">
        <w:t>фрагменты).История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C203B" w:rsidRPr="00CE3108" w:rsidRDefault="00DC203B" w:rsidP="00CE3108">
      <w:pPr>
        <w:shd w:val="clear" w:color="auto" w:fill="FFFFFF"/>
        <w:ind w:left="567" w:hanging="567"/>
        <w:jc w:val="both"/>
      </w:pPr>
      <w:r w:rsidRPr="00CE3108">
        <w:rPr>
          <w:b/>
          <w:bCs/>
        </w:rPr>
        <w:t xml:space="preserve">А. </w:t>
      </w:r>
      <w:proofErr w:type="spellStart"/>
      <w:r w:rsidRPr="00CE3108">
        <w:rPr>
          <w:b/>
          <w:bCs/>
        </w:rPr>
        <w:t>А.Блок</w:t>
      </w:r>
      <w:proofErr w:type="spellEnd"/>
      <w:r w:rsidRPr="00CE3108">
        <w:rPr>
          <w:b/>
          <w:bCs/>
        </w:rPr>
        <w:t xml:space="preserve">. </w:t>
      </w:r>
      <w:proofErr w:type="spellStart"/>
      <w:r w:rsidRPr="00CE3108">
        <w:t>Стихотворения</w:t>
      </w:r>
      <w:proofErr w:type="gramStart"/>
      <w:r w:rsidRPr="00CE3108">
        <w:t>«Д</w:t>
      </w:r>
      <w:proofErr w:type="gramEnd"/>
      <w:r w:rsidRPr="00CE3108">
        <w:t>евушка</w:t>
      </w:r>
      <w:proofErr w:type="spellEnd"/>
      <w:r w:rsidRPr="00CE3108">
        <w:t xml:space="preserve"> пела в церковном хоре...»,«Родина». Лирический герой в поэзии Блока. Символика и реалистические детали в стихотворениях. Образ Родины. Музыкальность лирики Блока.</w:t>
      </w:r>
    </w:p>
    <w:p w:rsidR="00DC203B" w:rsidRPr="00CE3108" w:rsidRDefault="00DC203B" w:rsidP="00CE3108">
      <w:pPr>
        <w:shd w:val="clear" w:color="auto" w:fill="FFFFFF"/>
        <w:ind w:left="567" w:hanging="567"/>
        <w:jc w:val="both"/>
      </w:pPr>
      <w:r w:rsidRPr="00CE3108">
        <w:rPr>
          <w:b/>
          <w:bCs/>
        </w:rPr>
        <w:t xml:space="preserve">B. В. Маяковский. </w:t>
      </w:r>
      <w:r w:rsidRPr="00CE3108">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C203B" w:rsidRPr="00CE3108" w:rsidRDefault="00DC203B" w:rsidP="00CE3108">
      <w:pPr>
        <w:shd w:val="clear" w:color="auto" w:fill="FFFFFF"/>
        <w:ind w:left="567" w:hanging="567"/>
        <w:jc w:val="both"/>
      </w:pPr>
      <w:r w:rsidRPr="00CE3108">
        <w:rPr>
          <w:b/>
          <w:bCs/>
        </w:rPr>
        <w:t xml:space="preserve">C.А. Есенин. </w:t>
      </w:r>
      <w:r w:rsidRPr="00CE3108">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C203B" w:rsidRPr="00CE3108" w:rsidRDefault="00DC203B" w:rsidP="00CE3108">
      <w:pPr>
        <w:shd w:val="clear" w:color="auto" w:fill="FFFFFF"/>
        <w:ind w:left="567" w:hanging="567"/>
        <w:jc w:val="both"/>
      </w:pPr>
      <w:r w:rsidRPr="00CE3108">
        <w:rPr>
          <w:b/>
          <w:bCs/>
        </w:rPr>
        <w:lastRenderedPageBreak/>
        <w:t xml:space="preserve">А. А. Ахматова. </w:t>
      </w:r>
      <w:r w:rsidRPr="00CE3108">
        <w:t xml:space="preserve">Стихотворения «Перед весной бывают дни такие...», «Родная </w:t>
      </w:r>
      <w:proofErr w:type="spellStart"/>
      <w:r w:rsidRPr="00CE3108">
        <w:t>земля»</w:t>
      </w:r>
      <w:proofErr w:type="gramStart"/>
      <w:r w:rsidRPr="00CE3108">
        <w:t>.О</w:t>
      </w:r>
      <w:proofErr w:type="gramEnd"/>
      <w:r w:rsidRPr="00CE3108">
        <w:t>сновные</w:t>
      </w:r>
      <w:proofErr w:type="spellEnd"/>
      <w:r w:rsidRPr="00CE3108">
        <w:t xml:space="preserve"> темы и образы поэзии Ахматовой. Роль предметной детали, её многозначность. Тема Родины в стихотворении.</w:t>
      </w:r>
    </w:p>
    <w:p w:rsidR="00DC203B" w:rsidRPr="00CE3108" w:rsidRDefault="00DC203B" w:rsidP="00CE3108">
      <w:pPr>
        <w:shd w:val="clear" w:color="auto" w:fill="FFFFFF"/>
        <w:ind w:left="567" w:hanging="567"/>
        <w:jc w:val="both"/>
      </w:pPr>
      <w:r w:rsidRPr="00CE3108">
        <w:rPr>
          <w:b/>
          <w:bCs/>
        </w:rPr>
        <w:t xml:space="preserve">А. П. Платонов. </w:t>
      </w:r>
      <w:r w:rsidRPr="00CE3108">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C203B" w:rsidRPr="00CE3108" w:rsidRDefault="00DC203B" w:rsidP="00CE3108">
      <w:pPr>
        <w:shd w:val="clear" w:color="auto" w:fill="FFFFFF"/>
        <w:ind w:left="567" w:hanging="567"/>
        <w:jc w:val="both"/>
      </w:pPr>
      <w:r w:rsidRPr="00CE3108">
        <w:rPr>
          <w:b/>
          <w:bCs/>
        </w:rPr>
        <w:t xml:space="preserve">А. С. Грин. </w:t>
      </w:r>
      <w:r w:rsidRPr="00CE3108">
        <w:t>Повесть «Алые паруса</w:t>
      </w:r>
      <w:proofErr w:type="gramStart"/>
      <w:r w:rsidRPr="00CE3108">
        <w:t>»(</w:t>
      </w:r>
      <w:proofErr w:type="gramEnd"/>
      <w:r w:rsidRPr="00CE3108">
        <w:t xml:space="preserve">фрагменты). Алые паруса как образ мечты. Мечты и реальная действительность в повести. История </w:t>
      </w:r>
      <w:proofErr w:type="spellStart"/>
      <w:r w:rsidRPr="00CE3108">
        <w:t>Ассоль</w:t>
      </w:r>
      <w:proofErr w:type="spellEnd"/>
      <w:r w:rsidRPr="00CE3108">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C203B" w:rsidRPr="00CE3108" w:rsidRDefault="00DC203B" w:rsidP="00CE3108">
      <w:pPr>
        <w:shd w:val="clear" w:color="auto" w:fill="FFFFFF"/>
        <w:ind w:left="567" w:hanging="567"/>
        <w:jc w:val="both"/>
      </w:pPr>
      <w:r w:rsidRPr="00CE3108">
        <w:rPr>
          <w:b/>
          <w:bCs/>
        </w:rPr>
        <w:t xml:space="preserve">М. А. Булгаков. </w:t>
      </w:r>
      <w:r w:rsidRPr="00CE3108">
        <w:t xml:space="preserve">Повесть «Собачье сердце». Мифологические и литературные источники сюжета. Идея переделки человеческой природы. Образ </w:t>
      </w:r>
      <w:proofErr w:type="spellStart"/>
      <w:r w:rsidRPr="00CE3108">
        <w:t>Шарикова</w:t>
      </w:r>
      <w:proofErr w:type="spellEnd"/>
      <w:r w:rsidRPr="00CE3108">
        <w:t xml:space="preserve"> и «</w:t>
      </w:r>
      <w:proofErr w:type="spellStart"/>
      <w:r w:rsidRPr="00CE3108">
        <w:t>шариковщина</w:t>
      </w:r>
      <w:proofErr w:type="spellEnd"/>
      <w:r w:rsidRPr="00CE3108">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C203B" w:rsidRPr="00CE3108" w:rsidRDefault="00DC203B" w:rsidP="00CE3108">
      <w:pPr>
        <w:shd w:val="clear" w:color="auto" w:fill="FFFFFF"/>
        <w:ind w:left="567" w:hanging="567"/>
        <w:jc w:val="both"/>
      </w:pPr>
      <w:r w:rsidRPr="00CE3108">
        <w:rPr>
          <w:b/>
          <w:bCs/>
        </w:rPr>
        <w:t>Русская литература XX в. (вторая половина)</w:t>
      </w:r>
    </w:p>
    <w:p w:rsidR="00DC203B" w:rsidRPr="00CE3108" w:rsidRDefault="00DC203B" w:rsidP="00CE3108">
      <w:pPr>
        <w:shd w:val="clear" w:color="auto" w:fill="FFFFFF"/>
        <w:ind w:left="567" w:hanging="567"/>
        <w:jc w:val="both"/>
      </w:pPr>
      <w:r w:rsidRPr="00CE3108">
        <w:rPr>
          <w:b/>
          <w:bCs/>
        </w:rPr>
        <w:t xml:space="preserve">A. Т. Твардовский. </w:t>
      </w:r>
      <w:r w:rsidRPr="00CE3108">
        <w:t xml:space="preserve">Поэма «Василий </w:t>
      </w:r>
      <w:proofErr w:type="spellStart"/>
      <w:r w:rsidRPr="00CE3108">
        <w:t>Тёркин</w:t>
      </w:r>
      <w:proofErr w:type="spellEnd"/>
      <w:r w:rsidRPr="00CE3108">
        <w:t xml:space="preserve">» (главы «Переправа», «Два бойца»). История создания поэмы. Изображение войны и человека на войне. Народный герой в </w:t>
      </w:r>
      <w:proofErr w:type="spellStart"/>
      <w:r w:rsidRPr="00CE3108">
        <w:t>поэме</w:t>
      </w:r>
      <w:proofErr w:type="gramStart"/>
      <w:r w:rsidRPr="00CE3108">
        <w:t>.О</w:t>
      </w:r>
      <w:proofErr w:type="gramEnd"/>
      <w:r w:rsidRPr="00CE3108">
        <w:t>браз</w:t>
      </w:r>
      <w:proofErr w:type="spellEnd"/>
      <w:r w:rsidRPr="00CE3108">
        <w:t xml:space="preserve"> автора-повествователя. Особенности стиха поэмы, её интонационное многообразие. Своеобразие жанра «</w:t>
      </w:r>
      <w:proofErr w:type="gramStart"/>
      <w:r w:rsidRPr="00CE3108">
        <w:t>книги про бойца</w:t>
      </w:r>
      <w:proofErr w:type="gramEnd"/>
      <w:r w:rsidRPr="00CE3108">
        <w:t>».</w:t>
      </w:r>
    </w:p>
    <w:p w:rsidR="00DC203B" w:rsidRPr="00CE3108" w:rsidRDefault="00DC203B" w:rsidP="00CE3108">
      <w:pPr>
        <w:shd w:val="clear" w:color="auto" w:fill="FFFFFF"/>
        <w:ind w:left="567" w:hanging="567"/>
        <w:jc w:val="both"/>
      </w:pPr>
      <w:r w:rsidRPr="00CE3108">
        <w:rPr>
          <w:b/>
          <w:bCs/>
        </w:rPr>
        <w:t xml:space="preserve">М. А. Шолохов. </w:t>
      </w:r>
      <w:r w:rsidRPr="00CE3108">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C203B" w:rsidRPr="00CE3108" w:rsidRDefault="00DC203B" w:rsidP="00CE3108">
      <w:pPr>
        <w:shd w:val="clear" w:color="auto" w:fill="FFFFFF"/>
        <w:ind w:left="567" w:hanging="567"/>
        <w:jc w:val="both"/>
      </w:pPr>
      <w:r w:rsidRPr="00CE3108">
        <w:rPr>
          <w:b/>
          <w:bCs/>
        </w:rPr>
        <w:t xml:space="preserve">Н. М. Рубцов. </w:t>
      </w:r>
      <w:r w:rsidRPr="00CE3108">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C203B" w:rsidRPr="00CE3108" w:rsidRDefault="00DC203B" w:rsidP="00CE3108">
      <w:pPr>
        <w:shd w:val="clear" w:color="auto" w:fill="FFFFFF"/>
        <w:ind w:left="567" w:hanging="567"/>
        <w:jc w:val="both"/>
      </w:pPr>
      <w:r w:rsidRPr="00CE3108">
        <w:rPr>
          <w:b/>
          <w:bCs/>
        </w:rPr>
        <w:t xml:space="preserve">B.М. Шукшин. </w:t>
      </w:r>
      <w:r w:rsidRPr="00CE3108">
        <w:t xml:space="preserve">Рассказ «Чудик». Своеобразие </w:t>
      </w:r>
      <w:proofErr w:type="spellStart"/>
      <w:r w:rsidRPr="00CE3108">
        <w:t>шукшинских</w:t>
      </w:r>
      <w:proofErr w:type="spellEnd"/>
      <w:r w:rsidRPr="00CE3108">
        <w:t xml:space="preserve"> герое</w:t>
      </w:r>
      <w:proofErr w:type="gramStart"/>
      <w:r w:rsidRPr="00CE3108">
        <w:t>в-</w:t>
      </w:r>
      <w:proofErr w:type="gramEnd"/>
      <w:r w:rsidRPr="00CE3108">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CE3108">
        <w:t>шукшинского</w:t>
      </w:r>
      <w:proofErr w:type="spellEnd"/>
      <w:r w:rsidRPr="00CE3108">
        <w:t xml:space="preserve"> героя.</w:t>
      </w:r>
    </w:p>
    <w:p w:rsidR="00DC203B" w:rsidRPr="00CE3108" w:rsidRDefault="00DC203B" w:rsidP="00CE3108">
      <w:pPr>
        <w:shd w:val="clear" w:color="auto" w:fill="FFFFFF"/>
        <w:ind w:left="567" w:hanging="567"/>
        <w:jc w:val="both"/>
      </w:pPr>
      <w:r w:rsidRPr="00CE3108">
        <w:rPr>
          <w:b/>
          <w:bCs/>
        </w:rPr>
        <w:t xml:space="preserve">В. Г. Распутин. </w:t>
      </w:r>
      <w:r w:rsidRPr="00CE3108">
        <w:t xml:space="preserve">Рассказ «Уроки </w:t>
      </w:r>
      <w:proofErr w:type="gramStart"/>
      <w:r w:rsidRPr="00CE3108">
        <w:t>французского</w:t>
      </w:r>
      <w:proofErr w:type="gramEnd"/>
      <w:r w:rsidRPr="00CE3108">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C203B" w:rsidRPr="00CE3108" w:rsidRDefault="00DC203B" w:rsidP="00CE3108">
      <w:pPr>
        <w:shd w:val="clear" w:color="auto" w:fill="FFFFFF"/>
        <w:ind w:left="567" w:hanging="567"/>
        <w:jc w:val="both"/>
      </w:pPr>
      <w:r w:rsidRPr="00CE3108">
        <w:rPr>
          <w:b/>
          <w:bCs/>
        </w:rPr>
        <w:t xml:space="preserve">В. П. Астафьев. </w:t>
      </w:r>
      <w:r w:rsidRPr="00CE3108">
        <w:t>Рассказ «</w:t>
      </w:r>
      <w:proofErr w:type="spellStart"/>
      <w:r w:rsidRPr="00CE3108">
        <w:t>Васюткино</w:t>
      </w:r>
      <w:proofErr w:type="spellEnd"/>
      <w:r w:rsidRPr="00CE3108">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C203B" w:rsidRPr="00CE3108" w:rsidRDefault="00DC203B" w:rsidP="00CE3108">
      <w:pPr>
        <w:shd w:val="clear" w:color="auto" w:fill="FFFFFF"/>
        <w:ind w:left="567" w:hanging="567"/>
        <w:jc w:val="both"/>
      </w:pPr>
      <w:r w:rsidRPr="00CE3108">
        <w:rPr>
          <w:b/>
          <w:bCs/>
        </w:rPr>
        <w:t xml:space="preserve">А. И. Солженицын. </w:t>
      </w:r>
      <w:r w:rsidRPr="00CE3108">
        <w:t>Рассказ «</w:t>
      </w:r>
      <w:proofErr w:type="spellStart"/>
      <w:r w:rsidRPr="00CE3108">
        <w:t>Матрёнин</w:t>
      </w:r>
      <w:proofErr w:type="spellEnd"/>
      <w:r w:rsidRPr="00CE3108">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w:t>
      </w:r>
      <w:proofErr w:type="spellStart"/>
      <w:r w:rsidRPr="00CE3108">
        <w:t>Принцип</w:t>
      </w:r>
      <w:proofErr w:type="gramStart"/>
      <w:r w:rsidRPr="00CE3108">
        <w:t>«ж</w:t>
      </w:r>
      <w:proofErr w:type="gramEnd"/>
      <w:r w:rsidRPr="00CE3108">
        <w:t>ить</w:t>
      </w:r>
      <w:proofErr w:type="spellEnd"/>
      <w:r w:rsidRPr="00CE3108">
        <w:t xml:space="preserve"> не по лжи». Тема </w:t>
      </w:r>
      <w:proofErr w:type="spellStart"/>
      <w:r w:rsidRPr="00CE3108">
        <w:t>праведничества</w:t>
      </w:r>
      <w:proofErr w:type="spellEnd"/>
      <w:r w:rsidRPr="00CE3108">
        <w:t xml:space="preserve"> в русской литературе.</w:t>
      </w:r>
    </w:p>
    <w:p w:rsidR="00DC203B" w:rsidRPr="00CE3108" w:rsidRDefault="00DC203B" w:rsidP="00CE3108">
      <w:pPr>
        <w:shd w:val="clear" w:color="auto" w:fill="FFFFFF"/>
        <w:ind w:left="567" w:hanging="567"/>
        <w:jc w:val="both"/>
      </w:pPr>
      <w:r w:rsidRPr="00CE3108">
        <w:rPr>
          <w:b/>
          <w:bCs/>
        </w:rPr>
        <w:t>Литература народов России</w:t>
      </w:r>
    </w:p>
    <w:p w:rsidR="00DC203B" w:rsidRPr="00CE3108" w:rsidRDefault="00DC203B" w:rsidP="00CE3108">
      <w:pPr>
        <w:shd w:val="clear" w:color="auto" w:fill="FFFFFF"/>
        <w:ind w:left="567" w:hanging="567"/>
        <w:jc w:val="both"/>
      </w:pPr>
      <w:r w:rsidRPr="00CE3108">
        <w:rPr>
          <w:b/>
          <w:bCs/>
        </w:rPr>
        <w:t xml:space="preserve">Г. Тукай. </w:t>
      </w:r>
      <w:r w:rsidRPr="00CE3108">
        <w:t xml:space="preserve">Стихотворения «Родная деревня», «Книга». Любовь к своему родному краю, верность обычаям, своей семье, традициям своего народа. Книга как «отрада из </w:t>
      </w:r>
      <w:proofErr w:type="spellStart"/>
      <w:r w:rsidRPr="00CE3108">
        <w:t>отрад»</w:t>
      </w:r>
      <w:proofErr w:type="gramStart"/>
      <w:r w:rsidRPr="00CE3108">
        <w:t>,«</w:t>
      </w:r>
      <w:proofErr w:type="gramEnd"/>
      <w:r w:rsidRPr="00CE3108">
        <w:t>путеводная</w:t>
      </w:r>
      <w:proofErr w:type="spellEnd"/>
      <w:r w:rsidRPr="00CE3108">
        <w:t xml:space="preserve"> звезда».</w:t>
      </w:r>
    </w:p>
    <w:p w:rsidR="00DC203B" w:rsidRPr="00CE3108" w:rsidRDefault="00DC203B" w:rsidP="00CE3108">
      <w:pPr>
        <w:shd w:val="clear" w:color="auto" w:fill="FFFFFF"/>
        <w:ind w:left="567" w:hanging="567"/>
        <w:jc w:val="both"/>
      </w:pPr>
      <w:r w:rsidRPr="00CE3108">
        <w:rPr>
          <w:b/>
          <w:bCs/>
        </w:rPr>
        <w:lastRenderedPageBreak/>
        <w:t xml:space="preserve">М. Карим. </w:t>
      </w:r>
      <w:r w:rsidRPr="00CE3108">
        <w:t xml:space="preserve">Поэма «Бессмертие» (фрагменты). Героический пафос поэмы. Близость образа главного героя поэмы образу Василия </w:t>
      </w:r>
      <w:proofErr w:type="spellStart"/>
      <w:r w:rsidRPr="00CE3108">
        <w:t>Тёркина</w:t>
      </w:r>
      <w:proofErr w:type="spellEnd"/>
      <w:r w:rsidRPr="00CE3108">
        <w:t xml:space="preserve"> из одноименной поэмы А. </w:t>
      </w:r>
      <w:proofErr w:type="spellStart"/>
      <w:r w:rsidRPr="00CE3108">
        <w:t>Т.Твардовского</w:t>
      </w:r>
      <w:proofErr w:type="spellEnd"/>
      <w:r w:rsidRPr="00CE3108">
        <w:t>.</w:t>
      </w:r>
    </w:p>
    <w:p w:rsidR="00DC203B" w:rsidRPr="00CE3108" w:rsidRDefault="00DC203B" w:rsidP="00CE3108">
      <w:pPr>
        <w:shd w:val="clear" w:color="auto" w:fill="FFFFFF"/>
        <w:ind w:left="567" w:hanging="567"/>
        <w:jc w:val="both"/>
      </w:pPr>
      <w:proofErr w:type="spellStart"/>
      <w:r w:rsidRPr="00CE3108">
        <w:rPr>
          <w:b/>
          <w:bCs/>
        </w:rPr>
        <w:t>К.Кулиев</w:t>
      </w:r>
      <w:proofErr w:type="spellEnd"/>
      <w:r w:rsidRPr="00CE3108">
        <w:rPr>
          <w:b/>
          <w:bCs/>
        </w:rPr>
        <w:t xml:space="preserve">. </w:t>
      </w:r>
      <w:r w:rsidRPr="00CE3108">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C203B" w:rsidRPr="00CE3108" w:rsidRDefault="00DC203B" w:rsidP="00CE3108">
      <w:pPr>
        <w:shd w:val="clear" w:color="auto" w:fill="FFFFFF"/>
        <w:ind w:left="567" w:hanging="567"/>
        <w:jc w:val="both"/>
      </w:pPr>
      <w:r w:rsidRPr="00CE3108">
        <w:rPr>
          <w:b/>
          <w:bCs/>
        </w:rPr>
        <w:t xml:space="preserve">Р. Гамзатов. </w:t>
      </w:r>
      <w:r w:rsidRPr="00CE3108">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C203B" w:rsidRPr="00CE3108" w:rsidRDefault="00DC203B" w:rsidP="00CE3108">
      <w:pPr>
        <w:shd w:val="clear" w:color="auto" w:fill="FFFFFF"/>
        <w:ind w:left="567" w:hanging="567"/>
        <w:jc w:val="both"/>
      </w:pPr>
      <w:r w:rsidRPr="00CE3108">
        <w:rPr>
          <w:b/>
          <w:bCs/>
        </w:rPr>
        <w:t>Зарубежная литература</w:t>
      </w:r>
    </w:p>
    <w:p w:rsidR="00DC203B" w:rsidRPr="00CE3108" w:rsidRDefault="00DC203B" w:rsidP="00CE3108">
      <w:pPr>
        <w:shd w:val="clear" w:color="auto" w:fill="FFFFFF"/>
        <w:ind w:left="567" w:hanging="567"/>
        <w:jc w:val="both"/>
      </w:pPr>
      <w:r w:rsidRPr="00CE3108">
        <w:rPr>
          <w:b/>
          <w:bCs/>
        </w:rPr>
        <w:t xml:space="preserve">Гомер. </w:t>
      </w:r>
      <w:r w:rsidRPr="00CE3108">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C203B" w:rsidRPr="00CE3108" w:rsidRDefault="00DC203B" w:rsidP="00CE3108">
      <w:pPr>
        <w:shd w:val="clear" w:color="auto" w:fill="FFFFFF"/>
        <w:ind w:left="567" w:hanging="567"/>
        <w:jc w:val="both"/>
      </w:pPr>
      <w:r w:rsidRPr="00CE3108">
        <w:rPr>
          <w:b/>
          <w:bCs/>
        </w:rPr>
        <w:t xml:space="preserve">Данте Алигьери. </w:t>
      </w:r>
      <w:r w:rsidRPr="00CE3108">
        <w:t>Поэма «Божественная комедия</w:t>
      </w:r>
      <w:proofErr w:type="gramStart"/>
      <w:r w:rsidRPr="00CE3108">
        <w:t>»(</w:t>
      </w:r>
      <w:proofErr w:type="gramEnd"/>
      <w:r w:rsidRPr="00CE3108">
        <w:t xml:space="preserve">фрагменты). Данте и его время. Дантовская модель мироздания. Трёхчастная композиция поэмы. Тема поиска истины и </w:t>
      </w:r>
      <w:proofErr w:type="spellStart"/>
      <w:r w:rsidRPr="00CE3108">
        <w:t>идеала</w:t>
      </w:r>
      <w:proofErr w:type="gramStart"/>
      <w:r w:rsidRPr="00CE3108">
        <w:t>.О</w:t>
      </w:r>
      <w:proofErr w:type="gramEnd"/>
      <w:r w:rsidRPr="00CE3108">
        <w:t>браз</w:t>
      </w:r>
      <w:proofErr w:type="spellEnd"/>
      <w:r w:rsidRPr="00CE3108">
        <w:t xml:space="preserve"> поэта. Изображение пороков человечества в первой части поэмы. Смысл названия.</w:t>
      </w:r>
    </w:p>
    <w:p w:rsidR="00DC203B" w:rsidRPr="00CE3108" w:rsidRDefault="00DC203B" w:rsidP="00CE3108">
      <w:pPr>
        <w:shd w:val="clear" w:color="auto" w:fill="FFFFFF"/>
        <w:ind w:left="567" w:hanging="567"/>
        <w:jc w:val="both"/>
      </w:pPr>
      <w:r w:rsidRPr="00CE3108">
        <w:rPr>
          <w:b/>
          <w:bCs/>
        </w:rPr>
        <w:t xml:space="preserve">У. Шекспир. </w:t>
      </w:r>
      <w:r w:rsidRPr="00CE3108">
        <w:t>Трагедия «Гамлет</w:t>
      </w:r>
      <w:proofErr w:type="gramStart"/>
      <w:r w:rsidRPr="00CE3108">
        <w:t>»(</w:t>
      </w:r>
      <w:proofErr w:type="gramEnd"/>
      <w:r w:rsidRPr="00CE3108">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C203B" w:rsidRPr="00CE3108" w:rsidRDefault="00DC203B" w:rsidP="00CE3108">
      <w:pPr>
        <w:shd w:val="clear" w:color="auto" w:fill="FFFFFF"/>
        <w:ind w:left="567" w:hanging="567"/>
        <w:jc w:val="both"/>
      </w:pPr>
      <w:r w:rsidRPr="00CE3108">
        <w:t>Сонет № 130 «Её глаза на звезды не похожи...». Любовь и творчество как основные темы сонетов. Образ возлюбленной в сонетах Шекспира.</w:t>
      </w:r>
    </w:p>
    <w:p w:rsidR="00DC203B" w:rsidRPr="00CE3108" w:rsidRDefault="00DC203B" w:rsidP="00CE3108">
      <w:pPr>
        <w:shd w:val="clear" w:color="auto" w:fill="FFFFFF"/>
        <w:ind w:left="567" w:hanging="567"/>
        <w:jc w:val="both"/>
      </w:pPr>
      <w:r w:rsidRPr="00CE3108">
        <w:rPr>
          <w:b/>
          <w:bCs/>
        </w:rPr>
        <w:t xml:space="preserve">М. Сервантес. </w:t>
      </w:r>
      <w:r w:rsidRPr="00CE3108">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C203B" w:rsidRPr="00CE3108" w:rsidRDefault="00DC203B" w:rsidP="00CE3108">
      <w:pPr>
        <w:shd w:val="clear" w:color="auto" w:fill="FFFFFF"/>
        <w:ind w:left="567" w:hanging="567"/>
        <w:jc w:val="both"/>
      </w:pPr>
      <w:proofErr w:type="spellStart"/>
      <w:r w:rsidRPr="00CE3108">
        <w:rPr>
          <w:b/>
          <w:bCs/>
        </w:rPr>
        <w:t>Д.Дефо</w:t>
      </w:r>
      <w:proofErr w:type="spellEnd"/>
      <w:r w:rsidRPr="00CE3108">
        <w:rPr>
          <w:b/>
          <w:bCs/>
        </w:rPr>
        <w:t xml:space="preserve">. </w:t>
      </w:r>
      <w:proofErr w:type="spellStart"/>
      <w:r w:rsidRPr="00CE3108">
        <w:t>Роман</w:t>
      </w:r>
      <w:proofErr w:type="gramStart"/>
      <w:r w:rsidRPr="00CE3108">
        <w:t>«Р</w:t>
      </w:r>
      <w:proofErr w:type="gramEnd"/>
      <w:r w:rsidRPr="00CE3108">
        <w:t>обинзон</w:t>
      </w:r>
      <w:proofErr w:type="spellEnd"/>
      <w:r w:rsidRPr="00CE3108">
        <w:t xml:space="preserve"> Крузо»(фрагменты).Жанровое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C203B" w:rsidRPr="00CE3108" w:rsidRDefault="00DC203B" w:rsidP="00CE3108">
      <w:pPr>
        <w:shd w:val="clear" w:color="auto" w:fill="FFFFFF"/>
        <w:ind w:left="567" w:hanging="567"/>
        <w:jc w:val="both"/>
      </w:pPr>
      <w:r w:rsidRPr="00CE3108">
        <w:rPr>
          <w:b/>
          <w:bCs/>
        </w:rPr>
        <w:t xml:space="preserve">И. В. Гёте. </w:t>
      </w:r>
      <w:r w:rsidRPr="00CE3108">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C203B" w:rsidRPr="00CE3108" w:rsidRDefault="00DC203B" w:rsidP="00CE3108">
      <w:pPr>
        <w:shd w:val="clear" w:color="auto" w:fill="FFFFFF"/>
        <w:ind w:left="567" w:hanging="567"/>
        <w:jc w:val="both"/>
      </w:pPr>
      <w:r w:rsidRPr="00CE3108">
        <w:rPr>
          <w:b/>
          <w:bCs/>
        </w:rPr>
        <w:t xml:space="preserve">Ж. Б. Мольер. </w:t>
      </w:r>
      <w:r w:rsidRPr="00CE3108">
        <w:t>Комедия «Мещанин во дворянстве</w:t>
      </w:r>
      <w:proofErr w:type="gramStart"/>
      <w:r w:rsidRPr="00CE3108">
        <w:t>»(</w:t>
      </w:r>
      <w:proofErr w:type="gramEnd"/>
      <w:r w:rsidRPr="00CE3108">
        <w:t>сцены).Проблематика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C203B" w:rsidRPr="00CE3108" w:rsidRDefault="00DC203B" w:rsidP="00CE3108">
      <w:pPr>
        <w:shd w:val="clear" w:color="auto" w:fill="FFFFFF"/>
        <w:ind w:left="567" w:hanging="567"/>
        <w:jc w:val="both"/>
      </w:pPr>
      <w:proofErr w:type="spellStart"/>
      <w:r w:rsidRPr="00CE3108">
        <w:rPr>
          <w:b/>
          <w:bCs/>
        </w:rPr>
        <w:t>Дж.Г</w:t>
      </w:r>
      <w:proofErr w:type="spellEnd"/>
      <w:r w:rsidRPr="00CE3108">
        <w:rPr>
          <w:b/>
          <w:bCs/>
        </w:rPr>
        <w:t xml:space="preserve">. Байрон. </w:t>
      </w:r>
      <w:r w:rsidRPr="00CE3108">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C203B" w:rsidRPr="00CE3108" w:rsidRDefault="00DC203B" w:rsidP="00CE3108">
      <w:pPr>
        <w:shd w:val="clear" w:color="auto" w:fill="FFFFFF"/>
        <w:ind w:left="567" w:hanging="567"/>
        <w:jc w:val="both"/>
      </w:pPr>
      <w:r w:rsidRPr="00CE3108">
        <w:rPr>
          <w:b/>
          <w:bCs/>
        </w:rPr>
        <w:t xml:space="preserve">А. де Сент-Экзюпери. </w:t>
      </w:r>
      <w:r w:rsidRPr="00CE3108">
        <w:t>Повесть-сказка «Маленький принц» (фрагменты)</w:t>
      </w:r>
      <w:proofErr w:type="gramStart"/>
      <w:r w:rsidRPr="00CE3108">
        <w:t>.П</w:t>
      </w:r>
      <w:proofErr w:type="gramEnd"/>
      <w:r w:rsidRPr="00CE3108">
        <w:t xml:space="preserve">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w:t>
      </w:r>
      <w:r w:rsidRPr="00CE3108">
        <w:lastRenderedPageBreak/>
        <w:t>мире. Непонятный мир взрослых, чуждый ребёнку. Роль метафоры и аллегории в произведении. Символическое значение образа Маленького принца.</w:t>
      </w:r>
    </w:p>
    <w:p w:rsidR="00DC203B" w:rsidRPr="00CE3108" w:rsidRDefault="00DC203B" w:rsidP="00CE3108">
      <w:pPr>
        <w:shd w:val="clear" w:color="auto" w:fill="FFFFFF"/>
        <w:ind w:left="567" w:hanging="567"/>
        <w:jc w:val="both"/>
      </w:pPr>
      <w:r w:rsidRPr="00CE3108">
        <w:rPr>
          <w:b/>
          <w:bCs/>
        </w:rPr>
        <w:t xml:space="preserve">Р. </w:t>
      </w:r>
      <w:proofErr w:type="spellStart"/>
      <w:r w:rsidRPr="00CE3108">
        <w:rPr>
          <w:b/>
          <w:bCs/>
        </w:rPr>
        <w:t>Брэдбери</w:t>
      </w:r>
      <w:proofErr w:type="spellEnd"/>
      <w:r w:rsidRPr="00CE3108">
        <w:rPr>
          <w:b/>
          <w:bCs/>
        </w:rPr>
        <w:t xml:space="preserve">. </w:t>
      </w:r>
      <w:r w:rsidRPr="00CE3108">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C203B" w:rsidRPr="00CE3108" w:rsidRDefault="00DC203B" w:rsidP="00CE3108">
      <w:pPr>
        <w:shd w:val="clear" w:color="auto" w:fill="FFFFFF"/>
        <w:ind w:left="567" w:hanging="567"/>
        <w:jc w:val="both"/>
      </w:pPr>
      <w:r w:rsidRPr="00CE3108">
        <w:rPr>
          <w:b/>
          <w:bCs/>
        </w:rPr>
        <w:t>Обзор</w:t>
      </w:r>
    </w:p>
    <w:p w:rsidR="00DC203B" w:rsidRPr="00CE3108" w:rsidRDefault="00DC203B" w:rsidP="00CE3108">
      <w:pPr>
        <w:shd w:val="clear" w:color="auto" w:fill="FFFFFF"/>
        <w:ind w:left="567" w:hanging="567"/>
        <w:jc w:val="both"/>
      </w:pPr>
      <w:r w:rsidRPr="00CE3108">
        <w:rPr>
          <w:b/>
          <w:bCs/>
          <w:i/>
          <w:iCs/>
        </w:rPr>
        <w:t xml:space="preserve">Героический эпос. </w:t>
      </w:r>
      <w:r w:rsidRPr="00CE3108">
        <w:t>Карело-финский эпос «Калевала</w:t>
      </w:r>
      <w:proofErr w:type="gramStart"/>
      <w:r w:rsidRPr="00CE3108">
        <w:t>»(</w:t>
      </w:r>
      <w:proofErr w:type="gramEnd"/>
      <w:r w:rsidRPr="00CE3108">
        <w:t xml:space="preserve">фрагменты). «Песнь о Роланде» (фрагменты). «Песнь о </w:t>
      </w:r>
      <w:proofErr w:type="spellStart"/>
      <w:r w:rsidRPr="00CE3108">
        <w:t>нибелунгах</w:t>
      </w:r>
      <w:proofErr w:type="spellEnd"/>
      <w:r w:rsidRPr="00CE3108">
        <w:t>» (фрагменты)</w:t>
      </w:r>
      <w:proofErr w:type="gramStart"/>
      <w:r w:rsidRPr="00CE3108">
        <w:t>.О</w:t>
      </w:r>
      <w:proofErr w:type="gramEnd"/>
      <w:r w:rsidRPr="00CE3108">
        <w:t>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C203B" w:rsidRPr="00CE3108" w:rsidRDefault="00DC203B" w:rsidP="00CE3108">
      <w:pPr>
        <w:shd w:val="clear" w:color="auto" w:fill="FFFFFF"/>
        <w:ind w:left="567" w:hanging="567"/>
        <w:jc w:val="both"/>
      </w:pPr>
      <w:r w:rsidRPr="00CE3108">
        <w:rPr>
          <w:b/>
          <w:bCs/>
          <w:i/>
          <w:iCs/>
        </w:rPr>
        <w:t>Литературная сказка</w:t>
      </w:r>
      <w:r w:rsidRPr="00CE3108">
        <w:rPr>
          <w:i/>
          <w:iCs/>
        </w:rPr>
        <w:t xml:space="preserve">. </w:t>
      </w:r>
      <w:r w:rsidRPr="00CE3108">
        <w:t xml:space="preserve">Х. К. Андерсен. </w:t>
      </w:r>
      <w:proofErr w:type="spellStart"/>
      <w:r w:rsidRPr="00CE3108">
        <w:t>Сказка</w:t>
      </w:r>
      <w:proofErr w:type="gramStart"/>
      <w:r w:rsidRPr="00CE3108">
        <w:t>«С</w:t>
      </w:r>
      <w:proofErr w:type="gramEnd"/>
      <w:r w:rsidRPr="00CE3108">
        <w:t>нежная</w:t>
      </w:r>
      <w:proofErr w:type="spellEnd"/>
      <w:r w:rsidRPr="00CE3108">
        <w:t xml:space="preserve"> королева». А. Погорельский. Сказка «Чёрная курица, или Подземные жители». А. Н. Островский. «Снегурочка» (сцены). М. Е. Салтыков-</w:t>
      </w:r>
      <w:proofErr w:type="spellStart"/>
      <w:r w:rsidRPr="00CE3108">
        <w:t>Щедрин</w:t>
      </w:r>
      <w:proofErr w:type="gramStart"/>
      <w:r w:rsidRPr="00CE3108">
        <w:t>.С</w:t>
      </w:r>
      <w:proofErr w:type="gramEnd"/>
      <w:r w:rsidRPr="00CE3108">
        <w:t>казка«Повесть</w:t>
      </w:r>
      <w:proofErr w:type="spellEnd"/>
      <w:r w:rsidRPr="00CE3108">
        <w:t xml:space="preserve">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C203B" w:rsidRPr="00CE3108" w:rsidRDefault="00DC203B" w:rsidP="00CE3108">
      <w:pPr>
        <w:shd w:val="clear" w:color="auto" w:fill="FFFFFF"/>
        <w:ind w:left="567" w:hanging="567"/>
        <w:jc w:val="both"/>
      </w:pPr>
      <w:r w:rsidRPr="00CE3108">
        <w:rPr>
          <w:b/>
          <w:bCs/>
          <w:i/>
          <w:iCs/>
        </w:rPr>
        <w:t xml:space="preserve">Жанр басни. </w:t>
      </w:r>
      <w:r w:rsidRPr="00CE3108">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C203B" w:rsidRPr="00CE3108" w:rsidRDefault="00DC203B" w:rsidP="00CE3108">
      <w:pPr>
        <w:shd w:val="clear" w:color="auto" w:fill="FFFFFF"/>
        <w:ind w:left="567" w:hanging="567"/>
        <w:jc w:val="both"/>
      </w:pPr>
      <w:r w:rsidRPr="00CE3108">
        <w:rPr>
          <w:b/>
          <w:bCs/>
          <w:i/>
          <w:iCs/>
        </w:rPr>
        <w:t xml:space="preserve">Жанр баллады. </w:t>
      </w:r>
      <w:r w:rsidRPr="00CE3108">
        <w:t xml:space="preserve">И. В. Гёте. </w:t>
      </w:r>
      <w:proofErr w:type="spellStart"/>
      <w:r w:rsidRPr="00CE3108">
        <w:t>Баллада</w:t>
      </w:r>
      <w:proofErr w:type="gramStart"/>
      <w:r w:rsidRPr="00CE3108">
        <w:t>«Л</w:t>
      </w:r>
      <w:proofErr w:type="gramEnd"/>
      <w:r w:rsidRPr="00CE3108">
        <w:t>есной</w:t>
      </w:r>
      <w:proofErr w:type="spellEnd"/>
      <w:r w:rsidRPr="00CE3108">
        <w:t xml:space="preserve"> царь». Ф. Шиллер. Баллада «Перчатка». В. Скотт. </w:t>
      </w:r>
      <w:proofErr w:type="spellStart"/>
      <w:r w:rsidRPr="00CE3108">
        <w:t>Баллад</w:t>
      </w:r>
      <w:proofErr w:type="gramStart"/>
      <w:r w:rsidRPr="00CE3108">
        <w:t>а«</w:t>
      </w:r>
      <w:proofErr w:type="gramEnd"/>
      <w:r w:rsidRPr="00CE3108">
        <w:t>КлятваМойны</w:t>
      </w:r>
      <w:proofErr w:type="spellEnd"/>
      <w:r w:rsidRPr="00CE3108">
        <w:t xml:space="preserve">». История жанра баллады. Жанровые признаки. Своеобразие балладного сюжета. Особая атмосфера </w:t>
      </w:r>
      <w:proofErr w:type="gramStart"/>
      <w:r w:rsidRPr="00CE3108">
        <w:t>таинственного</w:t>
      </w:r>
      <w:proofErr w:type="gramEnd"/>
      <w:r w:rsidRPr="00CE3108">
        <w:t>, страшного, сверхъестественного в балладе.</w:t>
      </w:r>
    </w:p>
    <w:p w:rsidR="00DC203B" w:rsidRPr="00CE3108" w:rsidRDefault="00DC203B" w:rsidP="00CE3108">
      <w:pPr>
        <w:shd w:val="clear" w:color="auto" w:fill="FFFFFF"/>
        <w:ind w:left="567" w:hanging="567"/>
        <w:jc w:val="both"/>
      </w:pPr>
      <w:r w:rsidRPr="00CE3108">
        <w:rPr>
          <w:b/>
          <w:bCs/>
          <w:i/>
          <w:iCs/>
        </w:rPr>
        <w:t xml:space="preserve">Жанр новеллы. </w:t>
      </w:r>
      <w:r w:rsidRPr="00CE3108">
        <w:t xml:space="preserve">П. Мериме. </w:t>
      </w:r>
      <w:proofErr w:type="spellStart"/>
      <w:r w:rsidRPr="00CE3108">
        <w:t>Новелла</w:t>
      </w:r>
      <w:proofErr w:type="gramStart"/>
      <w:r w:rsidRPr="00CE3108">
        <w:t>«В</w:t>
      </w:r>
      <w:proofErr w:type="gramEnd"/>
      <w:r w:rsidRPr="00CE3108">
        <w:t>идение</w:t>
      </w:r>
      <w:proofErr w:type="spellEnd"/>
      <w:r w:rsidRPr="00CE3108">
        <w:t xml:space="preserve"> Карла XI». Э. А. По. Новелла «Низвержение в </w:t>
      </w:r>
      <w:proofErr w:type="spellStart"/>
      <w:r w:rsidRPr="00CE3108">
        <w:t>Мальстрем</w:t>
      </w:r>
      <w:proofErr w:type="spellEnd"/>
      <w:r w:rsidRPr="00CE3108">
        <w:t xml:space="preserve">». О. Генри. Новелла «Дары </w:t>
      </w:r>
      <w:proofErr w:type="spellStart"/>
      <w:r w:rsidRPr="00CE3108">
        <w:t>волхвов»</w:t>
      </w:r>
      <w:proofErr w:type="gramStart"/>
      <w:r w:rsidRPr="00CE3108">
        <w:t>.И</w:t>
      </w:r>
      <w:proofErr w:type="gramEnd"/>
      <w:r w:rsidRPr="00CE3108">
        <w:t>стория</w:t>
      </w:r>
      <w:proofErr w:type="spellEnd"/>
      <w:r w:rsidRPr="00CE3108">
        <w:t xml:space="preserve"> жанра новеллы. Жанровые признаки. Особая роль необычного </w:t>
      </w:r>
      <w:proofErr w:type="spellStart"/>
      <w:r w:rsidRPr="00CE3108">
        <w:t>сюжета</w:t>
      </w:r>
      <w:proofErr w:type="gramStart"/>
      <w:r w:rsidRPr="00CE3108">
        <w:t>,м</w:t>
      </w:r>
      <w:proofErr w:type="gramEnd"/>
      <w:r w:rsidRPr="00CE3108">
        <w:t>острого</w:t>
      </w:r>
      <w:proofErr w:type="spellEnd"/>
      <w:r w:rsidRPr="00CE3108">
        <w:t xml:space="preserve"> конфликта, драматизма действия в новелле. Строгость её построения.</w:t>
      </w:r>
    </w:p>
    <w:p w:rsidR="00DC203B" w:rsidRPr="00CE3108" w:rsidRDefault="00DC203B" w:rsidP="00CE3108">
      <w:pPr>
        <w:shd w:val="clear" w:color="auto" w:fill="FFFFFF"/>
        <w:ind w:left="567" w:hanging="567"/>
        <w:jc w:val="both"/>
      </w:pPr>
      <w:r w:rsidRPr="00CE3108">
        <w:rPr>
          <w:b/>
          <w:bCs/>
          <w:i/>
          <w:iCs/>
        </w:rPr>
        <w:t xml:space="preserve">Жанр рассказа. </w:t>
      </w:r>
      <w:r w:rsidRPr="00CE3108">
        <w:t xml:space="preserve">Ф. М. Достоевский. </w:t>
      </w:r>
      <w:proofErr w:type="spellStart"/>
      <w:r w:rsidRPr="00CE3108">
        <w:t>Рассказ</w:t>
      </w:r>
      <w:proofErr w:type="gramStart"/>
      <w:r w:rsidRPr="00CE3108">
        <w:t>«М</w:t>
      </w:r>
      <w:proofErr w:type="gramEnd"/>
      <w:r w:rsidRPr="00CE3108">
        <w:t>альчик</w:t>
      </w:r>
      <w:proofErr w:type="spellEnd"/>
      <w:r w:rsidRPr="00CE3108">
        <w:t xml:space="preserve">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CE3108">
        <w:t>святочный</w:t>
      </w:r>
      <w:proofErr w:type="gramEnd"/>
      <w:r w:rsidRPr="00CE3108">
        <w:t>, юмористический, научно-фантастический, детективный.</w:t>
      </w:r>
    </w:p>
    <w:p w:rsidR="00DC203B" w:rsidRPr="00CE3108" w:rsidRDefault="00DC203B" w:rsidP="00CE3108">
      <w:pPr>
        <w:shd w:val="clear" w:color="auto" w:fill="FFFFFF"/>
        <w:ind w:left="567" w:hanging="567"/>
        <w:jc w:val="both"/>
      </w:pPr>
      <w:r w:rsidRPr="00CE3108">
        <w:rPr>
          <w:b/>
          <w:bCs/>
          <w:i/>
          <w:iCs/>
        </w:rPr>
        <w:t xml:space="preserve">Сказовое повествование. </w:t>
      </w:r>
      <w:r w:rsidRPr="00CE3108">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C203B" w:rsidRPr="00CE3108" w:rsidRDefault="00DC203B" w:rsidP="00CE3108">
      <w:pPr>
        <w:shd w:val="clear" w:color="auto" w:fill="FFFFFF"/>
        <w:ind w:left="567" w:hanging="567"/>
        <w:jc w:val="both"/>
      </w:pPr>
      <w:r w:rsidRPr="00CE3108">
        <w:rPr>
          <w:b/>
          <w:bCs/>
          <w:i/>
          <w:iCs/>
        </w:rPr>
        <w:t xml:space="preserve">Тема детства в русской и зарубежной литературе. </w:t>
      </w:r>
      <w:r w:rsidRPr="00CE3108">
        <w:t xml:space="preserve">А. П. Чехов. Рассказ «Мальчики». М. М. Пришвин. Повесть «Кладовая солнца». М. Твен. Повесть «Приключения Тома </w:t>
      </w:r>
      <w:proofErr w:type="spellStart"/>
      <w:r w:rsidRPr="00CE3108">
        <w:t>Сойера</w:t>
      </w:r>
      <w:proofErr w:type="spellEnd"/>
      <w:r w:rsidRPr="00CE3108">
        <w:t xml:space="preserve">» (фрагменты). О. Генри. Новелла «Вождь </w:t>
      </w:r>
      <w:proofErr w:type="gramStart"/>
      <w:r w:rsidRPr="00CE3108">
        <w:t>Краснокожих</w:t>
      </w:r>
      <w:proofErr w:type="gramEnd"/>
      <w:r w:rsidRPr="00CE3108">
        <w:t xml:space="preserve">». Образы детей в произведениях, созданных для взрослых и детей. Проблемы взаимоотношений детей с миром взрослых. </w:t>
      </w:r>
      <w:proofErr w:type="gramStart"/>
      <w:r w:rsidRPr="00CE3108">
        <w:t>Серьёзное</w:t>
      </w:r>
      <w:proofErr w:type="gramEnd"/>
      <w:r w:rsidRPr="00CE3108">
        <w:t xml:space="preserve"> и смешное в окружающем мире и в детском восприятии.</w:t>
      </w:r>
    </w:p>
    <w:p w:rsidR="00DC203B" w:rsidRPr="00CE3108" w:rsidRDefault="00DC203B" w:rsidP="00CE3108">
      <w:pPr>
        <w:shd w:val="clear" w:color="auto" w:fill="FFFFFF"/>
        <w:ind w:left="567" w:hanging="567"/>
        <w:jc w:val="both"/>
      </w:pPr>
      <w:r w:rsidRPr="00CE3108">
        <w:rPr>
          <w:b/>
          <w:bCs/>
          <w:i/>
          <w:iCs/>
        </w:rPr>
        <w:lastRenderedPageBreak/>
        <w:t>Русские и зарубежные писатели о животных</w:t>
      </w:r>
      <w:r w:rsidRPr="00CE3108">
        <w:rPr>
          <w:i/>
          <w:iCs/>
        </w:rPr>
        <w:t xml:space="preserve">. </w:t>
      </w:r>
      <w:r w:rsidRPr="00CE3108">
        <w:t>Ю. П. Казаков. Рассказ «Аркту</w:t>
      </w:r>
      <w:proofErr w:type="gramStart"/>
      <w:r w:rsidRPr="00CE3108">
        <w:t>р-</w:t>
      </w:r>
      <w:proofErr w:type="gramEnd"/>
      <w:r w:rsidRPr="00CE3108">
        <w:t xml:space="preserve"> гончий пёс». В. П. Астафьев. Рассказ «Жизнь Трезора». Дж. Лондон. Повесть «Белый Клык». Э. Сетон-Томпсон. Рассказ «</w:t>
      </w:r>
      <w:proofErr w:type="spellStart"/>
      <w:r w:rsidRPr="00CE3108">
        <w:t>Королевскаяаналостанка</w:t>
      </w:r>
      <w:proofErr w:type="spellEnd"/>
      <w:r w:rsidRPr="00CE3108">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C203B" w:rsidRPr="00CE3108" w:rsidRDefault="00DC203B" w:rsidP="00CE3108">
      <w:pPr>
        <w:shd w:val="clear" w:color="auto" w:fill="FFFFFF"/>
        <w:ind w:left="567" w:hanging="567"/>
        <w:jc w:val="both"/>
      </w:pPr>
      <w:r w:rsidRPr="00CE3108">
        <w:rPr>
          <w:b/>
          <w:bCs/>
          <w:i/>
          <w:iCs/>
        </w:rPr>
        <w:t xml:space="preserve">Тема природы в русской поэзии. </w:t>
      </w:r>
      <w:r w:rsidRPr="00CE3108">
        <w:t xml:space="preserve">А. К. Толстой. Стихотворение «Осень. Обсыпается весь наш бедный сад...». А. А. Фет. </w:t>
      </w:r>
      <w:proofErr w:type="spellStart"/>
      <w:r w:rsidRPr="00CE3108">
        <w:t>Стихотворение</w:t>
      </w:r>
      <w:proofErr w:type="gramStart"/>
      <w:r w:rsidRPr="00CE3108">
        <w:t>«Ч</w:t>
      </w:r>
      <w:proofErr w:type="gramEnd"/>
      <w:r w:rsidRPr="00CE3108">
        <w:t>удная</w:t>
      </w:r>
      <w:proofErr w:type="spellEnd"/>
      <w:r w:rsidRPr="00CE3108">
        <w:t xml:space="preserve"> картина...». И. А. Бунин. Стихотворение «Листопад» (фрагмент «Лес, точно терем расписной...»). Н. А. Заболоцкий. </w:t>
      </w:r>
      <w:proofErr w:type="spellStart"/>
      <w:r w:rsidRPr="00CE3108">
        <w:t>Стихотворение</w:t>
      </w:r>
      <w:proofErr w:type="gramStart"/>
      <w:r w:rsidRPr="00CE3108">
        <w:t>«Г</w:t>
      </w:r>
      <w:proofErr w:type="gramEnd"/>
      <w:r w:rsidRPr="00CE3108">
        <w:t>роза</w:t>
      </w:r>
      <w:proofErr w:type="spellEnd"/>
      <w:r w:rsidRPr="00CE3108">
        <w:t xml:space="preserve">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C203B" w:rsidRPr="00CE3108" w:rsidRDefault="00DC203B" w:rsidP="00CE3108">
      <w:pPr>
        <w:shd w:val="clear" w:color="auto" w:fill="FFFFFF"/>
        <w:ind w:left="567" w:hanging="567"/>
        <w:jc w:val="both"/>
      </w:pPr>
      <w:r w:rsidRPr="00CE3108">
        <w:rPr>
          <w:b/>
          <w:bCs/>
          <w:i/>
          <w:iCs/>
        </w:rPr>
        <w:t xml:space="preserve">Тема родины в русской поэзии. </w:t>
      </w:r>
      <w:r w:rsidRPr="00CE3108">
        <w:t xml:space="preserve">И. С. Никитин. Стихотворение «Русь». А. К. Толстой. </w:t>
      </w:r>
      <w:proofErr w:type="spellStart"/>
      <w:r w:rsidRPr="00CE3108">
        <w:t>Стихотворение</w:t>
      </w:r>
      <w:proofErr w:type="gramStart"/>
      <w:r w:rsidRPr="00CE3108">
        <w:t>«К</w:t>
      </w:r>
      <w:proofErr w:type="gramEnd"/>
      <w:r w:rsidRPr="00CE3108">
        <w:t>рай</w:t>
      </w:r>
      <w:proofErr w:type="spellEnd"/>
      <w:r w:rsidRPr="00CE3108">
        <w:t xml:space="preserve"> ты мой, родимый край...». И. А. Бунин. Стихотворение «У птицы есть гнездо, у зверя есть нора...». И. Северянин. </w:t>
      </w:r>
      <w:proofErr w:type="spellStart"/>
      <w:r w:rsidRPr="00CE3108">
        <w:t>Стихотворени</w:t>
      </w:r>
      <w:proofErr w:type="gramStart"/>
      <w:r w:rsidRPr="00CE3108">
        <w:t>е«</w:t>
      </w:r>
      <w:proofErr w:type="gramEnd"/>
      <w:r w:rsidRPr="00CE3108">
        <w:t>Запевка</w:t>
      </w:r>
      <w:proofErr w:type="spellEnd"/>
      <w:r w:rsidRPr="00CE3108">
        <w:t>».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C203B" w:rsidRPr="00CE3108" w:rsidRDefault="00DC203B" w:rsidP="00CE3108">
      <w:pPr>
        <w:shd w:val="clear" w:color="auto" w:fill="FFFFFF"/>
        <w:ind w:left="567" w:hanging="567"/>
        <w:jc w:val="both"/>
      </w:pPr>
      <w:r w:rsidRPr="00CE3108">
        <w:rPr>
          <w:b/>
          <w:bCs/>
          <w:i/>
          <w:iCs/>
        </w:rPr>
        <w:t xml:space="preserve">Военная тема в русской литературе. </w:t>
      </w:r>
      <w:r w:rsidRPr="00CE3108">
        <w:t xml:space="preserve">В. П. Катаев. Повесть «Сын полка» (фрагменты). A. Т. Твардовский. </w:t>
      </w:r>
      <w:proofErr w:type="spellStart"/>
      <w:r w:rsidRPr="00CE3108">
        <w:t>Стихотворение</w:t>
      </w:r>
      <w:proofErr w:type="gramStart"/>
      <w:r w:rsidRPr="00CE3108">
        <w:t>«Р</w:t>
      </w:r>
      <w:proofErr w:type="gramEnd"/>
      <w:r w:rsidRPr="00CE3108">
        <w:t>ассказ</w:t>
      </w:r>
      <w:proofErr w:type="spellEnd"/>
      <w:r w:rsidRPr="00CE3108">
        <w:t xml:space="preserve"> танкиста». Д. С. Самойлов. Стихотворение «Сороковые». B. В. Быков. </w:t>
      </w:r>
      <w:proofErr w:type="spellStart"/>
      <w:r w:rsidRPr="00CE3108">
        <w:t>Повест</w:t>
      </w:r>
      <w:proofErr w:type="gramStart"/>
      <w:r w:rsidRPr="00CE3108">
        <w:t>ь«</w:t>
      </w:r>
      <w:proofErr w:type="gramEnd"/>
      <w:r w:rsidRPr="00CE3108">
        <w:t>Обелиск</w:t>
      </w:r>
      <w:proofErr w:type="spellEnd"/>
      <w:r w:rsidRPr="00CE3108">
        <w:t>».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C203B" w:rsidRPr="00CE3108" w:rsidRDefault="00DC203B" w:rsidP="00CE3108">
      <w:pPr>
        <w:shd w:val="clear" w:color="auto" w:fill="FFFFFF"/>
        <w:ind w:left="567" w:hanging="567"/>
        <w:jc w:val="both"/>
      </w:pPr>
      <w:r w:rsidRPr="00CE3108">
        <w:rPr>
          <w:b/>
          <w:bCs/>
          <w:i/>
          <w:iCs/>
        </w:rPr>
        <w:t xml:space="preserve">Автобиографические произведения русских писателей. </w:t>
      </w:r>
      <w:r w:rsidRPr="00CE3108">
        <w:t>Л. Н. Толстой. Повесть «Детство» (фрагменты). М. Горький. Повесть «Детство</w:t>
      </w:r>
      <w:proofErr w:type="gramStart"/>
      <w:r w:rsidRPr="00CE3108">
        <w:t>»(</w:t>
      </w:r>
      <w:proofErr w:type="gramEnd"/>
      <w:r w:rsidRPr="00CE3108">
        <w:t xml:space="preserve">фрагменты). А. Н. Толстой. </w:t>
      </w:r>
      <w:proofErr w:type="spellStart"/>
      <w:r w:rsidRPr="00CE3108">
        <w:t>Повесть</w:t>
      </w:r>
      <w:proofErr w:type="gramStart"/>
      <w:r w:rsidRPr="00CE3108">
        <w:t>«Д</w:t>
      </w:r>
      <w:proofErr w:type="gramEnd"/>
      <w:r w:rsidRPr="00CE3108">
        <w:t>етство</w:t>
      </w:r>
      <w:proofErr w:type="spellEnd"/>
      <w:r w:rsidRPr="00CE3108">
        <w:t xml:space="preserve"> Никиты» (фрагменты). Своеобразие сюжета и образной системы в автобиографических произведениях. Жизнь, изображённая в восприятии ребенка.</w:t>
      </w:r>
    </w:p>
    <w:p w:rsidR="00DC203B" w:rsidRPr="00CE3108" w:rsidRDefault="00DC203B" w:rsidP="00CE3108">
      <w:pPr>
        <w:shd w:val="clear" w:color="auto" w:fill="FFFFFF"/>
        <w:ind w:left="567" w:hanging="567"/>
        <w:jc w:val="both"/>
      </w:pPr>
      <w:r w:rsidRPr="00CE3108">
        <w:rPr>
          <w:b/>
          <w:bCs/>
        </w:rPr>
        <w:t>Сведения по теории и истории литературы</w:t>
      </w:r>
    </w:p>
    <w:p w:rsidR="00DC203B" w:rsidRPr="00CE3108" w:rsidRDefault="00DC203B" w:rsidP="00CE3108">
      <w:pPr>
        <w:shd w:val="clear" w:color="auto" w:fill="FFFFFF"/>
        <w:ind w:left="567" w:hanging="567"/>
        <w:jc w:val="both"/>
      </w:pPr>
      <w:r w:rsidRPr="00CE3108">
        <w:t>Литература как искусство словесного образа. Литература и мифология. Литература и фольклор.</w:t>
      </w:r>
    </w:p>
    <w:p w:rsidR="00DC203B" w:rsidRPr="00CE3108" w:rsidRDefault="00DC203B" w:rsidP="00CE3108">
      <w:pPr>
        <w:shd w:val="clear" w:color="auto" w:fill="FFFFFF"/>
        <w:ind w:left="567" w:hanging="567"/>
        <w:jc w:val="both"/>
      </w:pPr>
      <w:r w:rsidRPr="00CE3108">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C203B" w:rsidRPr="00CE3108" w:rsidRDefault="00DC203B" w:rsidP="00CE3108">
      <w:pPr>
        <w:shd w:val="clear" w:color="auto" w:fill="FFFFFF"/>
        <w:ind w:left="567" w:hanging="567"/>
        <w:jc w:val="both"/>
      </w:pPr>
      <w:r w:rsidRPr="00CE3108">
        <w:t>Художественный вымысел. Правдоподобие и фантастика.</w:t>
      </w:r>
    </w:p>
    <w:p w:rsidR="00DC203B" w:rsidRPr="00CE3108" w:rsidRDefault="00DC203B" w:rsidP="00CE3108">
      <w:pPr>
        <w:shd w:val="clear" w:color="auto" w:fill="FFFFFF"/>
        <w:ind w:left="567" w:hanging="567"/>
        <w:jc w:val="both"/>
      </w:pPr>
      <w:r w:rsidRPr="00CE3108">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C203B" w:rsidRPr="00CE3108" w:rsidRDefault="00DC203B" w:rsidP="00CE3108">
      <w:pPr>
        <w:shd w:val="clear" w:color="auto" w:fill="FFFFFF"/>
        <w:ind w:left="567" w:hanging="567"/>
        <w:jc w:val="both"/>
      </w:pPr>
      <w:r w:rsidRPr="00CE3108">
        <w:t>Авторская позиция. Заглавие произведения. Эпиграф. «Говорящие» фамилии. Финал произведения.</w:t>
      </w:r>
    </w:p>
    <w:p w:rsidR="00DC203B" w:rsidRPr="00CE3108" w:rsidRDefault="00DC203B" w:rsidP="00CE3108">
      <w:pPr>
        <w:shd w:val="clear" w:color="auto" w:fill="FFFFFF"/>
        <w:ind w:left="567" w:hanging="567"/>
        <w:jc w:val="both"/>
      </w:pPr>
      <w:r w:rsidRPr="00CE3108">
        <w:t xml:space="preserve">Тематика и проблематика. Идейно-эмоциональное содержание произведения. </w:t>
      </w:r>
      <w:proofErr w:type="gramStart"/>
      <w:r w:rsidRPr="00CE3108">
        <w:t>Возвышенное</w:t>
      </w:r>
      <w:proofErr w:type="gramEnd"/>
      <w:r w:rsidRPr="00CE3108">
        <w:t xml:space="preserve"> и низменное, прекрасное и безобразное, трагическое и комическое в литературе. Юмор. Сатира.</w:t>
      </w:r>
    </w:p>
    <w:p w:rsidR="00DC203B" w:rsidRPr="00CE3108" w:rsidRDefault="00DC203B" w:rsidP="00CE3108">
      <w:pPr>
        <w:shd w:val="clear" w:color="auto" w:fill="FFFFFF"/>
        <w:ind w:left="567" w:hanging="567"/>
        <w:jc w:val="both"/>
      </w:pPr>
      <w:r w:rsidRPr="00CE3108">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C203B" w:rsidRPr="00CE3108" w:rsidRDefault="00DC203B" w:rsidP="00CE3108">
      <w:pPr>
        <w:shd w:val="clear" w:color="auto" w:fill="FFFFFF"/>
        <w:ind w:left="567" w:hanging="567"/>
        <w:jc w:val="both"/>
      </w:pPr>
      <w:r w:rsidRPr="00CE3108">
        <w:lastRenderedPageBreak/>
        <w:t>Литературные роды и жанры. Эпос. Лирика. Драма. Эпические жанры (рассказ, сказ, повесть, роман, роман в стихах). Лирические жанр</w:t>
      </w:r>
      <w:proofErr w:type="gramStart"/>
      <w:r w:rsidRPr="00CE3108">
        <w:t>ы(</w:t>
      </w:r>
      <w:proofErr w:type="gramEnd"/>
      <w:r w:rsidRPr="00CE3108">
        <w:t>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C203B" w:rsidRPr="00CE3108" w:rsidRDefault="00DC203B" w:rsidP="00CE3108">
      <w:pPr>
        <w:shd w:val="clear" w:color="auto" w:fill="FFFFFF"/>
        <w:ind w:left="567" w:hanging="567"/>
        <w:jc w:val="both"/>
      </w:pPr>
      <w:r w:rsidRPr="00CE3108">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C203B" w:rsidRPr="00CE3108" w:rsidRDefault="00DC203B" w:rsidP="00CE3108">
      <w:pPr>
        <w:shd w:val="clear" w:color="auto" w:fill="FFFFFF"/>
        <w:ind w:left="567" w:hanging="567"/>
        <w:jc w:val="both"/>
      </w:pPr>
      <w:r w:rsidRPr="00CE3108">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C203B" w:rsidRPr="00CE3108" w:rsidRDefault="00DC203B" w:rsidP="00CE3108">
      <w:pPr>
        <w:shd w:val="clear" w:color="auto" w:fill="FFFFFF"/>
        <w:ind w:left="567" w:hanging="567"/>
        <w:jc w:val="both"/>
      </w:pPr>
      <w:r w:rsidRPr="00CE3108">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C203B" w:rsidRPr="00CE3108" w:rsidRDefault="00DC203B" w:rsidP="00CE3108">
      <w:pPr>
        <w:shd w:val="clear" w:color="auto" w:fill="FFFFFF"/>
        <w:ind w:left="567" w:hanging="567"/>
        <w:jc w:val="both"/>
      </w:pPr>
      <w:r w:rsidRPr="00CE3108">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w:t>
      </w:r>
      <w:proofErr w:type="gramStart"/>
      <w:r w:rsidRPr="00CE3108">
        <w:t>.Х</w:t>
      </w:r>
      <w:proofErr w:type="gramEnd"/>
      <w:r w:rsidRPr="00CE3108">
        <w:t>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C203B" w:rsidRPr="00CE3108" w:rsidRDefault="00DC203B" w:rsidP="00CE3108">
      <w:pPr>
        <w:shd w:val="clear" w:color="auto" w:fill="FFFFFF"/>
        <w:ind w:left="567" w:hanging="567"/>
        <w:jc w:val="both"/>
      </w:pPr>
      <w:r w:rsidRPr="00CE3108">
        <w:t xml:space="preserve">Русская литература XX </w:t>
      </w:r>
      <w:proofErr w:type="spellStart"/>
      <w:r w:rsidRPr="00CE3108">
        <w:t>в</w:t>
      </w:r>
      <w:proofErr w:type="gramStart"/>
      <w:r w:rsidRPr="00CE3108">
        <w:t>.М</w:t>
      </w:r>
      <w:proofErr w:type="gramEnd"/>
      <w:r w:rsidRPr="00CE3108">
        <w:t>одернизм</w:t>
      </w:r>
      <w:proofErr w:type="spellEnd"/>
      <w:r w:rsidRPr="00CE3108">
        <w:t xml:space="preserve">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C203B" w:rsidRDefault="00DC203B" w:rsidP="00CE3108">
      <w:pPr>
        <w:shd w:val="clear" w:color="auto" w:fill="FFFFFF"/>
        <w:ind w:left="567" w:hanging="567"/>
        <w:jc w:val="both"/>
        <w:rPr>
          <w:b/>
          <w:bCs/>
        </w:rPr>
      </w:pPr>
      <w:r w:rsidRPr="00CE3108">
        <w:rPr>
          <w:b/>
          <w:bCs/>
        </w:rPr>
        <w:t xml:space="preserve">Иностранный язык. </w:t>
      </w:r>
      <w:r>
        <w:rPr>
          <w:b/>
          <w:bCs/>
        </w:rPr>
        <w:t xml:space="preserve"> Немецкий язык.</w:t>
      </w:r>
    </w:p>
    <w:p w:rsidR="00DC203B" w:rsidRPr="00CE3108" w:rsidRDefault="00DC203B" w:rsidP="00261FE8">
      <w:pPr>
        <w:shd w:val="clear" w:color="auto" w:fill="FFFFFF"/>
        <w:ind w:left="567" w:hanging="567"/>
        <w:jc w:val="both"/>
      </w:pPr>
      <w:r w:rsidRPr="00CE3108">
        <w:rPr>
          <w:b/>
          <w:bCs/>
        </w:rPr>
        <w:t>Иностранный язык. Второй иностранный язык</w:t>
      </w:r>
    </w:p>
    <w:p w:rsidR="00DC203B" w:rsidRPr="00CE3108" w:rsidRDefault="00DC203B" w:rsidP="00261FE8">
      <w:pPr>
        <w:shd w:val="clear" w:color="auto" w:fill="FFFFFF"/>
        <w:ind w:left="567" w:hanging="567"/>
        <w:jc w:val="both"/>
      </w:pPr>
      <w:r w:rsidRPr="00CE3108">
        <w:rPr>
          <w:b/>
          <w:bCs/>
        </w:rPr>
        <w:t>Предметное содержание речи</w:t>
      </w:r>
    </w:p>
    <w:p w:rsidR="00DC203B" w:rsidRPr="00CE3108" w:rsidRDefault="00DC203B" w:rsidP="00261FE8">
      <w:pPr>
        <w:shd w:val="clear" w:color="auto" w:fill="FFFFFF"/>
        <w:ind w:left="567" w:hanging="567"/>
        <w:jc w:val="both"/>
      </w:pPr>
      <w:r w:rsidRPr="00CE3108">
        <w:t>Межличностные взаимоотношения в семье, со сверстниками; решение конфликтных ситуаций. Внешность и черты характера человека.</w:t>
      </w:r>
    </w:p>
    <w:p w:rsidR="00DC203B" w:rsidRPr="00CE3108" w:rsidRDefault="00DC203B" w:rsidP="00261FE8">
      <w:pPr>
        <w:shd w:val="clear" w:color="auto" w:fill="FFFFFF"/>
        <w:ind w:left="567" w:hanging="567"/>
        <w:jc w:val="both"/>
      </w:pPr>
      <w:r w:rsidRPr="00CE3108">
        <w:t>Досуг и увлечения (чтение, кино, театр, музей, музыка)</w:t>
      </w:r>
      <w:proofErr w:type="gramStart"/>
      <w:r w:rsidRPr="00CE3108">
        <w:t>.В</w:t>
      </w:r>
      <w:proofErr w:type="gramEnd"/>
      <w:r w:rsidRPr="00CE3108">
        <w:t>иды отдыха, путешествия. Молодёжная мода. Покупки.</w:t>
      </w:r>
    </w:p>
    <w:p w:rsidR="00DC203B" w:rsidRPr="00CE3108" w:rsidRDefault="00DC203B" w:rsidP="00261FE8">
      <w:pPr>
        <w:shd w:val="clear" w:color="auto" w:fill="FFFFFF"/>
        <w:ind w:left="567" w:hanging="567"/>
        <w:jc w:val="both"/>
      </w:pPr>
      <w:r w:rsidRPr="00CE3108">
        <w:t>Здоровый образ жизни: режим труда и отдыха, спорт, сбалансированное питание, отказ от вредных привычек.</w:t>
      </w:r>
    </w:p>
    <w:p w:rsidR="00DC203B" w:rsidRPr="00CE3108" w:rsidRDefault="00DC203B" w:rsidP="00261FE8">
      <w:pPr>
        <w:shd w:val="clear" w:color="auto" w:fill="FFFFFF"/>
        <w:ind w:left="567" w:hanging="567"/>
        <w:jc w:val="both"/>
      </w:pPr>
      <w:r w:rsidRPr="00CE3108">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C203B" w:rsidRPr="00CE3108" w:rsidRDefault="00DC203B" w:rsidP="00261FE8">
      <w:pPr>
        <w:shd w:val="clear" w:color="auto" w:fill="FFFFFF"/>
        <w:ind w:left="567" w:hanging="567"/>
        <w:jc w:val="both"/>
      </w:pPr>
      <w:r w:rsidRPr="00CE3108">
        <w:t>Мир профессий. Проблемы выбора профессии. Роль иностранного языка в планах на будущее.</w:t>
      </w:r>
    </w:p>
    <w:p w:rsidR="00DC203B" w:rsidRPr="00CE3108" w:rsidRDefault="00DC203B" w:rsidP="00261FE8">
      <w:pPr>
        <w:shd w:val="clear" w:color="auto" w:fill="FFFFFF"/>
        <w:ind w:left="567" w:hanging="567"/>
        <w:jc w:val="both"/>
      </w:pPr>
      <w:r w:rsidRPr="00CE3108">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C203B" w:rsidRPr="00CE3108" w:rsidRDefault="00DC203B" w:rsidP="00261FE8">
      <w:pPr>
        <w:shd w:val="clear" w:color="auto" w:fill="FFFFFF"/>
        <w:ind w:left="567" w:hanging="567"/>
        <w:jc w:val="both"/>
      </w:pPr>
      <w:r w:rsidRPr="00CE3108">
        <w:t>Средства массовой информации и коммуникации (пресса, телевидение, радио, Интернет).</w:t>
      </w:r>
    </w:p>
    <w:p w:rsidR="00DC203B" w:rsidRPr="00CE3108" w:rsidRDefault="00DC203B" w:rsidP="00261FE8">
      <w:pPr>
        <w:shd w:val="clear" w:color="auto" w:fill="FFFFFF"/>
        <w:ind w:left="567" w:hanging="567"/>
        <w:jc w:val="both"/>
      </w:pPr>
      <w:r w:rsidRPr="00CE3108">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w:t>
      </w:r>
      <w:proofErr w:type="gramStart"/>
      <w:r w:rsidRPr="00CE3108">
        <w:t>и(</w:t>
      </w:r>
      <w:proofErr w:type="gramEnd"/>
      <w:r w:rsidRPr="00CE3108">
        <w:t>национальные праздники, знаменательные даты, традиции, обычаи), страницы истории, выдающиеся люди, их вклад в науку и мировую культуру.</w:t>
      </w:r>
    </w:p>
    <w:p w:rsidR="00DC203B" w:rsidRPr="00CE3108" w:rsidRDefault="00DC203B" w:rsidP="00261FE8">
      <w:pPr>
        <w:shd w:val="clear" w:color="auto" w:fill="FFFFFF"/>
        <w:ind w:left="567" w:hanging="567"/>
        <w:jc w:val="both"/>
      </w:pPr>
      <w:r w:rsidRPr="00CE3108">
        <w:rPr>
          <w:b/>
          <w:bCs/>
        </w:rPr>
        <w:t>Виды речевой деятельности/Коммуникативные умения</w:t>
      </w:r>
    </w:p>
    <w:p w:rsidR="00DC203B" w:rsidRPr="00CE3108" w:rsidRDefault="00DC203B" w:rsidP="00261FE8">
      <w:pPr>
        <w:shd w:val="clear" w:color="auto" w:fill="FFFFFF"/>
        <w:ind w:left="567" w:hanging="567"/>
        <w:jc w:val="both"/>
      </w:pPr>
      <w:r w:rsidRPr="00CE3108">
        <w:rPr>
          <w:b/>
          <w:bCs/>
          <w:i/>
          <w:iCs/>
        </w:rPr>
        <w:t>Говорение</w:t>
      </w:r>
    </w:p>
    <w:p w:rsidR="00DC203B" w:rsidRPr="00CE3108" w:rsidRDefault="00DC203B" w:rsidP="00261FE8">
      <w:pPr>
        <w:shd w:val="clear" w:color="auto" w:fill="FFFFFF"/>
        <w:ind w:left="567" w:hanging="567"/>
        <w:jc w:val="both"/>
      </w:pPr>
      <w:r w:rsidRPr="00CE3108">
        <w:rPr>
          <w:i/>
          <w:iCs/>
        </w:rPr>
        <w:t>Диалогическая речь</w:t>
      </w:r>
    </w:p>
    <w:p w:rsidR="00DC203B" w:rsidRPr="00CE3108" w:rsidRDefault="00DC203B" w:rsidP="00261FE8">
      <w:pPr>
        <w:shd w:val="clear" w:color="auto" w:fill="FFFFFF"/>
        <w:ind w:left="567" w:hanging="567"/>
        <w:jc w:val="both"/>
      </w:pPr>
      <w:r w:rsidRPr="00CE3108">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реплик(8-9 классы) со стороны каждого обучающегося. Продолжительность диалога -2,5-3 мин (9 класс).</w:t>
      </w:r>
    </w:p>
    <w:p w:rsidR="00DC203B" w:rsidRPr="00CE3108" w:rsidRDefault="00DC203B" w:rsidP="00261FE8">
      <w:pPr>
        <w:shd w:val="clear" w:color="auto" w:fill="FFFFFF"/>
        <w:ind w:left="567" w:hanging="567"/>
        <w:jc w:val="both"/>
      </w:pPr>
      <w:r w:rsidRPr="00CE3108">
        <w:rPr>
          <w:i/>
          <w:iCs/>
        </w:rPr>
        <w:t>Монологическая речь</w:t>
      </w:r>
    </w:p>
    <w:p w:rsidR="00DC203B" w:rsidRPr="00CE3108" w:rsidRDefault="00DC203B" w:rsidP="00261FE8">
      <w:pPr>
        <w:shd w:val="clear" w:color="auto" w:fill="FFFFFF"/>
        <w:ind w:left="567" w:hanging="567"/>
        <w:jc w:val="both"/>
      </w:pPr>
      <w:r w:rsidRPr="00CE3108">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w:t>
      </w:r>
      <w:proofErr w:type="gramStart"/>
      <w:r w:rsidRPr="00CE3108">
        <w:t>.П</w:t>
      </w:r>
      <w:proofErr w:type="gramEnd"/>
      <w:r w:rsidRPr="00CE3108">
        <w:t>родолжительность монолога - 1,5-2 мин (9 класс).</w:t>
      </w:r>
    </w:p>
    <w:p w:rsidR="00DC203B" w:rsidRPr="00CE3108" w:rsidRDefault="00DC203B" w:rsidP="00261FE8">
      <w:pPr>
        <w:shd w:val="clear" w:color="auto" w:fill="FFFFFF"/>
        <w:ind w:left="567" w:hanging="567"/>
        <w:jc w:val="both"/>
      </w:pPr>
      <w:proofErr w:type="spellStart"/>
      <w:r w:rsidRPr="00CE3108">
        <w:rPr>
          <w:b/>
          <w:bCs/>
          <w:i/>
          <w:iCs/>
        </w:rPr>
        <w:t>Аудирование</w:t>
      </w:r>
      <w:proofErr w:type="spellEnd"/>
    </w:p>
    <w:p w:rsidR="00DC203B" w:rsidRPr="00CE3108" w:rsidRDefault="00DC203B" w:rsidP="00261FE8">
      <w:pPr>
        <w:shd w:val="clear" w:color="auto" w:fill="FFFFFF"/>
        <w:ind w:left="567" w:hanging="567"/>
        <w:jc w:val="both"/>
      </w:pPr>
      <w:r w:rsidRPr="00CE3108">
        <w:t xml:space="preserve">Дальнейшее развитие и совершенствование восприятия и понимания на слух аутентичных </w:t>
      </w:r>
      <w:proofErr w:type="gramStart"/>
      <w:r w:rsidRPr="00CE3108">
        <w:t>аудио-и</w:t>
      </w:r>
      <w:proofErr w:type="gramEnd"/>
      <w:r w:rsidRPr="00CE3108">
        <w:t xml:space="preserve">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C203B" w:rsidRPr="00CE3108" w:rsidRDefault="00DC203B" w:rsidP="00261FE8">
      <w:pPr>
        <w:shd w:val="clear" w:color="auto" w:fill="FFFFFF"/>
        <w:ind w:left="567" w:hanging="567"/>
        <w:jc w:val="both"/>
      </w:pPr>
      <w:r w:rsidRPr="00CE3108">
        <w:t>Жанры текстов: прагматические, публицистические.</w:t>
      </w:r>
    </w:p>
    <w:p w:rsidR="00DC203B" w:rsidRPr="00CE3108" w:rsidRDefault="00DC203B" w:rsidP="00261FE8">
      <w:pPr>
        <w:shd w:val="clear" w:color="auto" w:fill="FFFFFF"/>
        <w:ind w:left="567" w:hanging="567"/>
        <w:jc w:val="both"/>
      </w:pPr>
      <w:r w:rsidRPr="00CE3108">
        <w:t>Типы текстов: объявление, реклама, сообщение, рассказ, диалог-интервью, стихотворение и др.</w:t>
      </w:r>
    </w:p>
    <w:p w:rsidR="00DC203B" w:rsidRPr="00CE3108" w:rsidRDefault="00DC203B" w:rsidP="00261FE8">
      <w:pPr>
        <w:shd w:val="clear" w:color="auto" w:fill="FFFFFF"/>
        <w:ind w:left="567" w:hanging="567"/>
        <w:jc w:val="both"/>
      </w:pPr>
      <w:r w:rsidRPr="00CE3108">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C203B" w:rsidRPr="00CE3108" w:rsidRDefault="00DC203B" w:rsidP="00261FE8">
      <w:pPr>
        <w:shd w:val="clear" w:color="auto" w:fill="FFFFFF"/>
        <w:ind w:left="567" w:hanging="567"/>
        <w:jc w:val="both"/>
      </w:pPr>
      <w:proofErr w:type="spellStart"/>
      <w:r w:rsidRPr="00CE3108">
        <w:t>Аудирование</w:t>
      </w:r>
      <w:proofErr w:type="spellEnd"/>
      <w:r w:rsidRPr="00CE3108">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CE3108">
        <w:t>аудирования</w:t>
      </w:r>
      <w:proofErr w:type="spellEnd"/>
      <w:r w:rsidRPr="00CE3108">
        <w:t xml:space="preserve"> - до 1 мин.</w:t>
      </w:r>
    </w:p>
    <w:p w:rsidR="00DC203B" w:rsidRPr="00CE3108" w:rsidRDefault="00DC203B" w:rsidP="00261FE8">
      <w:pPr>
        <w:shd w:val="clear" w:color="auto" w:fill="FFFFFF"/>
        <w:ind w:left="567" w:hanging="567"/>
        <w:jc w:val="both"/>
      </w:pPr>
      <w:proofErr w:type="spellStart"/>
      <w:r w:rsidRPr="00CE3108">
        <w:t>Аудирование</w:t>
      </w:r>
      <w:proofErr w:type="spellEnd"/>
      <w:r w:rsidRPr="00CE3108">
        <w:t xml:space="preserve"> с пониманием основного содержания текста осуществляется на аутентичном материале, содержащем наряду с </w:t>
      </w:r>
      <w:proofErr w:type="gramStart"/>
      <w:r w:rsidRPr="00CE3108">
        <w:t>изученными</w:t>
      </w:r>
      <w:proofErr w:type="gramEnd"/>
      <w:r w:rsidRPr="00CE3108">
        <w:t xml:space="preserve"> и некоторое количество незнакомых языковых явлений. Время звучания текстов для </w:t>
      </w:r>
      <w:proofErr w:type="spellStart"/>
      <w:r w:rsidRPr="00CE3108">
        <w:t>аудирования</w:t>
      </w:r>
      <w:proofErr w:type="spellEnd"/>
      <w:r w:rsidRPr="00CE3108">
        <w:t xml:space="preserve"> - до 2 мин.</w:t>
      </w:r>
    </w:p>
    <w:p w:rsidR="00DC203B" w:rsidRPr="00CE3108" w:rsidRDefault="00DC203B" w:rsidP="00261FE8">
      <w:pPr>
        <w:shd w:val="clear" w:color="auto" w:fill="FFFFFF"/>
        <w:ind w:left="567" w:hanging="567"/>
        <w:jc w:val="both"/>
      </w:pPr>
      <w:proofErr w:type="spellStart"/>
      <w:r w:rsidRPr="00CE3108">
        <w:lastRenderedPageBreak/>
        <w:t>Аудирование</w:t>
      </w:r>
      <w:proofErr w:type="spellEnd"/>
      <w:r w:rsidRPr="00CE3108">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CE3108">
        <w:t>аудирования</w:t>
      </w:r>
      <w:proofErr w:type="spellEnd"/>
      <w:r w:rsidRPr="00CE3108">
        <w:t xml:space="preserve"> - до 1,5 мин.</w:t>
      </w:r>
    </w:p>
    <w:p w:rsidR="00DC203B" w:rsidRPr="00CE3108" w:rsidRDefault="00DC203B" w:rsidP="00261FE8">
      <w:pPr>
        <w:shd w:val="clear" w:color="auto" w:fill="FFFFFF"/>
        <w:ind w:left="567" w:hanging="567"/>
        <w:jc w:val="both"/>
      </w:pPr>
      <w:r w:rsidRPr="00CE3108">
        <w:rPr>
          <w:b/>
          <w:bCs/>
          <w:i/>
          <w:iCs/>
        </w:rPr>
        <w:t>Чтение</w:t>
      </w:r>
    </w:p>
    <w:p w:rsidR="00DC203B" w:rsidRPr="00CE3108" w:rsidRDefault="00DC203B" w:rsidP="00261FE8">
      <w:pPr>
        <w:shd w:val="clear" w:color="auto" w:fill="FFFFFF"/>
        <w:ind w:left="567" w:hanging="567"/>
        <w:jc w:val="both"/>
      </w:pPr>
      <w:r w:rsidRPr="00CE3108">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w:t>
      </w:r>
      <w:proofErr w:type="gramStart"/>
      <w:r w:rsidRPr="00CE3108">
        <w:t>я(</w:t>
      </w:r>
      <w:proofErr w:type="gramEnd"/>
      <w:r w:rsidRPr="00CE3108">
        <w:t>изучающее чтение); с выборочным пониманием нужной или интересующей информации(просмотровое/поисковое чтение).</w:t>
      </w:r>
    </w:p>
    <w:p w:rsidR="00DC203B" w:rsidRPr="00CE3108" w:rsidRDefault="00DC203B" w:rsidP="00261FE8">
      <w:pPr>
        <w:shd w:val="clear" w:color="auto" w:fill="FFFFFF"/>
        <w:ind w:left="567" w:hanging="567"/>
        <w:jc w:val="both"/>
      </w:pPr>
      <w:r w:rsidRPr="00CE3108">
        <w:t>Жанры текстов: научно-популярные, публицистические, художественные, прагматические.</w:t>
      </w:r>
    </w:p>
    <w:p w:rsidR="00DC203B" w:rsidRPr="00CE3108" w:rsidRDefault="00DC203B" w:rsidP="00261FE8">
      <w:pPr>
        <w:shd w:val="clear" w:color="auto" w:fill="FFFFFF"/>
        <w:ind w:left="567" w:hanging="567"/>
        <w:jc w:val="both"/>
      </w:pPr>
      <w:r w:rsidRPr="00CE3108">
        <w:t>Типы текстов: статья, интервью, рассказ, объявление, рецепт, меню, проспект,</w:t>
      </w:r>
    </w:p>
    <w:p w:rsidR="00DC203B" w:rsidRPr="00CE3108" w:rsidRDefault="00DC203B" w:rsidP="00261FE8">
      <w:pPr>
        <w:shd w:val="clear" w:color="auto" w:fill="FFFFFF"/>
        <w:spacing w:after="240"/>
        <w:ind w:left="567" w:hanging="567"/>
        <w:jc w:val="both"/>
      </w:pPr>
      <w:r w:rsidRPr="00CE3108">
        <w:t>реклама, стихотворение и др.</w:t>
      </w:r>
    </w:p>
    <w:p w:rsidR="00DC203B" w:rsidRPr="00CE3108" w:rsidRDefault="00DC203B" w:rsidP="00261FE8">
      <w:pPr>
        <w:shd w:val="clear" w:color="auto" w:fill="FFFFFF"/>
        <w:ind w:left="567" w:hanging="567"/>
        <w:jc w:val="both"/>
      </w:pPr>
      <w:r w:rsidRPr="00CE3108">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C203B" w:rsidRPr="00CE3108" w:rsidRDefault="00DC203B" w:rsidP="00261FE8">
      <w:pPr>
        <w:shd w:val="clear" w:color="auto" w:fill="FFFFFF"/>
        <w:ind w:left="567" w:hanging="567"/>
        <w:jc w:val="both"/>
      </w:pPr>
      <w:r w:rsidRPr="00CE3108">
        <w:t>Независимо от вида чтения возможно использование двуязычного словаря.</w:t>
      </w:r>
    </w:p>
    <w:p w:rsidR="00DC203B" w:rsidRPr="00CE3108" w:rsidRDefault="00DC203B" w:rsidP="00261FE8">
      <w:pPr>
        <w:shd w:val="clear" w:color="auto" w:fill="FFFFFF"/>
        <w:ind w:left="567" w:hanging="567"/>
        <w:jc w:val="both"/>
      </w:pPr>
      <w:r w:rsidRPr="00CE3108">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C203B" w:rsidRPr="00CE3108" w:rsidRDefault="00DC203B" w:rsidP="00261FE8">
      <w:pPr>
        <w:shd w:val="clear" w:color="auto" w:fill="FFFFFF"/>
        <w:ind w:left="567" w:hanging="567"/>
        <w:jc w:val="both"/>
      </w:pPr>
      <w:r w:rsidRPr="00CE3108">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CE3108">
        <w:t>для</w:t>
      </w:r>
      <w:proofErr w:type="gramEnd"/>
      <w:r w:rsidRPr="00CE3108">
        <w:t xml:space="preserve"> обучающихся. Объём текста для чтения - около 350 слов.</w:t>
      </w:r>
    </w:p>
    <w:p w:rsidR="00DC203B" w:rsidRPr="00CE3108" w:rsidRDefault="00DC203B" w:rsidP="00261FE8">
      <w:pPr>
        <w:shd w:val="clear" w:color="auto" w:fill="FFFFFF"/>
        <w:ind w:left="567" w:hanging="567"/>
        <w:jc w:val="both"/>
      </w:pPr>
      <w:r w:rsidRPr="00CE3108">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C203B" w:rsidRPr="00CE3108" w:rsidRDefault="00DC203B" w:rsidP="00261FE8">
      <w:pPr>
        <w:shd w:val="clear" w:color="auto" w:fill="FFFFFF"/>
        <w:ind w:left="567" w:hanging="567"/>
        <w:jc w:val="both"/>
      </w:pPr>
      <w:r w:rsidRPr="00CE3108">
        <w:rPr>
          <w:b/>
          <w:bCs/>
          <w:i/>
          <w:iCs/>
        </w:rPr>
        <w:t>Письменная речь</w:t>
      </w:r>
    </w:p>
    <w:p w:rsidR="00DC203B" w:rsidRPr="00CE3108" w:rsidRDefault="00DC203B" w:rsidP="00261FE8">
      <w:pPr>
        <w:shd w:val="clear" w:color="auto" w:fill="FFFFFF"/>
        <w:ind w:left="567" w:hanging="567"/>
        <w:jc w:val="both"/>
      </w:pPr>
      <w:r w:rsidRPr="00CE3108">
        <w:t>Дальнейшее развитие и совершенствование письменной речи, а именно умений:</w:t>
      </w:r>
    </w:p>
    <w:p w:rsidR="00DC203B" w:rsidRPr="00CE3108" w:rsidRDefault="00DC203B" w:rsidP="00261FE8">
      <w:pPr>
        <w:shd w:val="clear" w:color="auto" w:fill="FFFFFF"/>
        <w:ind w:left="567" w:hanging="567"/>
        <w:jc w:val="both"/>
      </w:pPr>
      <w:r w:rsidRPr="00CE3108">
        <w:t>- писать короткие поздравления с днем рождения и другими праздниками, выражать пожелания (объёмом 30-40 слов, включая адрес);</w:t>
      </w:r>
    </w:p>
    <w:p w:rsidR="00DC203B" w:rsidRPr="00CE3108" w:rsidRDefault="00DC203B" w:rsidP="00261FE8">
      <w:pPr>
        <w:shd w:val="clear" w:color="auto" w:fill="FFFFFF"/>
        <w:ind w:left="567" w:hanging="567"/>
        <w:jc w:val="both"/>
      </w:pPr>
      <w:r w:rsidRPr="00CE3108">
        <w:t>- заполнять формуляры, бланки (указывать имя, фамилию, пол, гражданство, адрес);</w:t>
      </w:r>
    </w:p>
    <w:p w:rsidR="00DC203B" w:rsidRPr="00CE3108" w:rsidRDefault="00DC203B" w:rsidP="00261FE8">
      <w:pPr>
        <w:shd w:val="clear" w:color="auto" w:fill="FFFFFF"/>
        <w:ind w:left="567" w:hanging="567"/>
        <w:jc w:val="both"/>
      </w:pPr>
      <w:r w:rsidRPr="00CE3108">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C203B" w:rsidRPr="00CE3108" w:rsidRDefault="00DC203B" w:rsidP="00261FE8">
      <w:pPr>
        <w:shd w:val="clear" w:color="auto" w:fill="FFFFFF"/>
        <w:ind w:left="567" w:hanging="567"/>
        <w:jc w:val="both"/>
      </w:pPr>
      <w:r w:rsidRPr="00CE3108">
        <w:t>- составлять план, тезисы устного или письменного сообщения, кратко излагать результаты проектной деятельности.</w:t>
      </w:r>
    </w:p>
    <w:p w:rsidR="00DC203B" w:rsidRPr="00CE3108" w:rsidRDefault="00DC203B" w:rsidP="00261FE8">
      <w:pPr>
        <w:shd w:val="clear" w:color="auto" w:fill="FFFFFF"/>
        <w:ind w:left="567" w:hanging="567"/>
        <w:jc w:val="both"/>
      </w:pPr>
      <w:r w:rsidRPr="00CE3108">
        <w:rPr>
          <w:b/>
          <w:bCs/>
        </w:rPr>
        <w:t>Языковые знания и навыки</w:t>
      </w:r>
    </w:p>
    <w:p w:rsidR="00DC203B" w:rsidRPr="00CE3108" w:rsidRDefault="00DC203B" w:rsidP="00261FE8">
      <w:pPr>
        <w:shd w:val="clear" w:color="auto" w:fill="FFFFFF"/>
        <w:ind w:left="567" w:hanging="567"/>
        <w:jc w:val="both"/>
      </w:pPr>
      <w:r w:rsidRPr="00CE3108">
        <w:rPr>
          <w:b/>
          <w:bCs/>
          <w:i/>
          <w:iCs/>
        </w:rPr>
        <w:t>Орфография</w:t>
      </w:r>
    </w:p>
    <w:p w:rsidR="00DC203B" w:rsidRPr="00CE3108" w:rsidRDefault="00DC203B" w:rsidP="00261FE8">
      <w:pPr>
        <w:shd w:val="clear" w:color="auto" w:fill="FFFFFF"/>
        <w:ind w:left="567" w:hanging="567"/>
        <w:jc w:val="both"/>
      </w:pPr>
      <w:r w:rsidRPr="00CE3108">
        <w:lastRenderedPageBreak/>
        <w:t>Знание правил чтения и орфографии и навыки их применения на основе изучаемого лексико-грамматического материала.</w:t>
      </w:r>
    </w:p>
    <w:p w:rsidR="00DC203B" w:rsidRPr="00CE3108" w:rsidRDefault="00DC203B" w:rsidP="00261FE8">
      <w:pPr>
        <w:shd w:val="clear" w:color="auto" w:fill="FFFFFF"/>
        <w:ind w:left="567" w:hanging="567"/>
        <w:jc w:val="both"/>
      </w:pPr>
      <w:r w:rsidRPr="00CE3108">
        <w:rPr>
          <w:b/>
          <w:bCs/>
          <w:i/>
          <w:iCs/>
        </w:rPr>
        <w:t>Фонетическая сторона речи</w:t>
      </w:r>
    </w:p>
    <w:p w:rsidR="00DC203B" w:rsidRPr="00CE3108" w:rsidRDefault="00DC203B" w:rsidP="00261FE8">
      <w:pPr>
        <w:shd w:val="clear" w:color="auto" w:fill="FFFFFF"/>
        <w:ind w:left="567" w:hanging="567"/>
        <w:jc w:val="both"/>
      </w:pPr>
      <w:r w:rsidRPr="00CE3108">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C203B" w:rsidRPr="00CE3108" w:rsidRDefault="00DC203B" w:rsidP="00261FE8">
      <w:pPr>
        <w:shd w:val="clear" w:color="auto" w:fill="FFFFFF"/>
        <w:ind w:left="567" w:hanging="567"/>
        <w:jc w:val="both"/>
      </w:pPr>
      <w:r w:rsidRPr="00CE3108">
        <w:rPr>
          <w:b/>
          <w:bCs/>
          <w:i/>
          <w:iCs/>
        </w:rPr>
        <w:t>Лексическая сторона речи</w:t>
      </w:r>
    </w:p>
    <w:p w:rsidR="00DC203B" w:rsidRPr="00CE3108" w:rsidRDefault="00DC203B" w:rsidP="00261FE8">
      <w:pPr>
        <w:shd w:val="clear" w:color="auto" w:fill="FFFFFF"/>
        <w:ind w:left="567" w:hanging="567"/>
        <w:jc w:val="both"/>
      </w:pPr>
      <w:r w:rsidRPr="00CE3108">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C203B" w:rsidRPr="00CE3108" w:rsidRDefault="00DC203B" w:rsidP="00261FE8">
      <w:pPr>
        <w:shd w:val="clear" w:color="auto" w:fill="FFFFFF"/>
        <w:ind w:left="567" w:hanging="567"/>
        <w:jc w:val="both"/>
      </w:pPr>
      <w:r w:rsidRPr="00CE3108">
        <w:rPr>
          <w:b/>
          <w:bCs/>
          <w:i/>
          <w:iCs/>
        </w:rPr>
        <w:t>Грамматическая сторона речи</w:t>
      </w:r>
    </w:p>
    <w:p w:rsidR="00DC203B" w:rsidRPr="00CE3108" w:rsidRDefault="00DC203B" w:rsidP="00261FE8">
      <w:pPr>
        <w:shd w:val="clear" w:color="auto" w:fill="FFFFFF"/>
        <w:ind w:left="567" w:hanging="567"/>
        <w:jc w:val="both"/>
      </w:pPr>
      <w:r w:rsidRPr="00CE3108">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C203B" w:rsidRPr="00CE3108" w:rsidRDefault="00DC203B" w:rsidP="00261FE8">
      <w:pPr>
        <w:shd w:val="clear" w:color="auto" w:fill="FFFFFF"/>
        <w:ind w:left="567" w:hanging="567"/>
        <w:jc w:val="both"/>
      </w:pPr>
      <w:r w:rsidRPr="00CE3108">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C203B" w:rsidRPr="00CE3108" w:rsidRDefault="00DC203B" w:rsidP="00261FE8">
      <w:pPr>
        <w:shd w:val="clear" w:color="auto" w:fill="FFFFFF"/>
        <w:ind w:left="567" w:hanging="567"/>
        <w:jc w:val="both"/>
      </w:pPr>
      <w:r w:rsidRPr="00CE3108">
        <w:rPr>
          <w:b/>
          <w:bCs/>
        </w:rPr>
        <w:t>Социокультурные знания и умения</w:t>
      </w:r>
    </w:p>
    <w:p w:rsidR="00DC203B" w:rsidRPr="00CE3108" w:rsidRDefault="00DC203B" w:rsidP="00261FE8">
      <w:pPr>
        <w:shd w:val="clear" w:color="auto" w:fill="FFFFFF"/>
        <w:ind w:left="567" w:hanging="567"/>
        <w:jc w:val="both"/>
      </w:pPr>
      <w:r w:rsidRPr="00CE3108">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CE3108">
        <w:t>межпредметного</w:t>
      </w:r>
      <w:proofErr w:type="spellEnd"/>
      <w:r w:rsidRPr="00CE3108">
        <w:t xml:space="preserve"> характера).</w:t>
      </w:r>
    </w:p>
    <w:p w:rsidR="00DC203B" w:rsidRPr="00CE3108" w:rsidRDefault="00DC203B" w:rsidP="00261FE8">
      <w:pPr>
        <w:shd w:val="clear" w:color="auto" w:fill="FFFFFF"/>
        <w:ind w:left="567" w:hanging="567"/>
        <w:jc w:val="both"/>
      </w:pPr>
      <w:r w:rsidRPr="00CE3108">
        <w:t>Это предполагает овладение:</w:t>
      </w:r>
    </w:p>
    <w:p w:rsidR="00DC203B" w:rsidRPr="00CE3108" w:rsidRDefault="00DC203B" w:rsidP="00261FE8">
      <w:pPr>
        <w:shd w:val="clear" w:color="auto" w:fill="FFFFFF"/>
        <w:ind w:left="567" w:hanging="567"/>
        <w:jc w:val="both"/>
      </w:pPr>
      <w:r w:rsidRPr="00CE3108">
        <w:t>- знаниями о значении родного и иностранного языков в современном мире;</w:t>
      </w:r>
    </w:p>
    <w:p w:rsidR="00DC203B" w:rsidRPr="00CE3108" w:rsidRDefault="00DC203B" w:rsidP="00261FE8">
      <w:pPr>
        <w:shd w:val="clear" w:color="auto" w:fill="FFFFFF"/>
        <w:ind w:left="567" w:hanging="567"/>
        <w:jc w:val="both"/>
      </w:pPr>
      <w:r w:rsidRPr="00CE3108">
        <w:t>- сведениями о социокультурном портрете стран, говорящих на иностранном языке, их символике и культурном наследии;</w:t>
      </w:r>
    </w:p>
    <w:p w:rsidR="00DC203B" w:rsidRPr="00CE3108" w:rsidRDefault="00DC203B" w:rsidP="00261FE8">
      <w:pPr>
        <w:shd w:val="clear" w:color="auto" w:fill="FFFFFF"/>
        <w:ind w:left="567" w:hanging="567"/>
        <w:jc w:val="both"/>
      </w:pPr>
      <w:r w:rsidRPr="00CE3108">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C203B" w:rsidRPr="00CE3108" w:rsidRDefault="00DC203B" w:rsidP="00261FE8">
      <w:pPr>
        <w:shd w:val="clear" w:color="auto" w:fill="FFFFFF"/>
        <w:ind w:left="567" w:hanging="567"/>
        <w:jc w:val="both"/>
      </w:pPr>
      <w:r w:rsidRPr="00CE3108">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C203B" w:rsidRPr="00CE3108" w:rsidRDefault="00DC203B" w:rsidP="00261FE8">
      <w:pPr>
        <w:shd w:val="clear" w:color="auto" w:fill="FFFFFF"/>
        <w:ind w:left="567" w:hanging="567"/>
        <w:jc w:val="both"/>
      </w:pPr>
      <w:r w:rsidRPr="00CE3108">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C203B" w:rsidRPr="00CE3108" w:rsidRDefault="00DC203B" w:rsidP="00261FE8">
      <w:pPr>
        <w:shd w:val="clear" w:color="auto" w:fill="FFFFFF"/>
        <w:ind w:left="567" w:hanging="567"/>
        <w:jc w:val="both"/>
      </w:pPr>
      <w:r w:rsidRPr="00CE3108">
        <w:lastRenderedPageBreak/>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C203B" w:rsidRPr="00CE3108" w:rsidRDefault="00DC203B" w:rsidP="00261FE8">
      <w:pPr>
        <w:shd w:val="clear" w:color="auto" w:fill="FFFFFF"/>
        <w:ind w:left="567" w:hanging="567"/>
        <w:jc w:val="both"/>
      </w:pPr>
      <w:r w:rsidRPr="00CE3108">
        <w:rPr>
          <w:b/>
          <w:bCs/>
        </w:rPr>
        <w:t>Компенсаторные умения</w:t>
      </w:r>
    </w:p>
    <w:p w:rsidR="00DC203B" w:rsidRPr="00CE3108" w:rsidRDefault="00DC203B" w:rsidP="00261FE8">
      <w:pPr>
        <w:shd w:val="clear" w:color="auto" w:fill="FFFFFF"/>
        <w:ind w:left="567" w:hanging="567"/>
        <w:jc w:val="both"/>
      </w:pPr>
      <w:r w:rsidRPr="00CE3108">
        <w:t>Совершенствуются умения:</w:t>
      </w:r>
    </w:p>
    <w:p w:rsidR="00DC203B" w:rsidRPr="00CE3108" w:rsidRDefault="00DC203B" w:rsidP="00261FE8">
      <w:pPr>
        <w:shd w:val="clear" w:color="auto" w:fill="FFFFFF"/>
        <w:ind w:left="567" w:hanging="567"/>
        <w:jc w:val="both"/>
      </w:pPr>
      <w:r w:rsidRPr="00CE3108">
        <w:t>- переспрашивать, просить повторить, уточняя значение незнакомых слов;</w:t>
      </w:r>
    </w:p>
    <w:p w:rsidR="00DC203B" w:rsidRPr="00CE3108" w:rsidRDefault="00DC203B" w:rsidP="00261FE8">
      <w:pPr>
        <w:shd w:val="clear" w:color="auto" w:fill="FFFFFF"/>
        <w:ind w:left="567" w:hanging="567"/>
        <w:jc w:val="both"/>
      </w:pPr>
      <w:r w:rsidRPr="00CE3108">
        <w:t>- использовать в качестве опоры при порождении собственных высказываний ключевые слова, план к тексту, тематический словарь и т. д.;</w:t>
      </w:r>
    </w:p>
    <w:p w:rsidR="00DC203B" w:rsidRPr="00CE3108" w:rsidRDefault="00DC203B" w:rsidP="00261FE8">
      <w:pPr>
        <w:shd w:val="clear" w:color="auto" w:fill="FFFFFF"/>
        <w:ind w:left="567" w:hanging="567"/>
        <w:jc w:val="both"/>
      </w:pPr>
      <w:r w:rsidRPr="00CE3108">
        <w:t>- прогнозировать содержание текста на основе заголовка, предварительно поставленных вопросов;</w:t>
      </w:r>
    </w:p>
    <w:p w:rsidR="00DC203B" w:rsidRPr="00CE3108" w:rsidRDefault="00DC203B" w:rsidP="00261FE8">
      <w:pPr>
        <w:shd w:val="clear" w:color="auto" w:fill="FFFFFF"/>
        <w:ind w:left="567" w:hanging="567"/>
        <w:jc w:val="both"/>
      </w:pPr>
      <w:r w:rsidRPr="00CE3108">
        <w:t>- догадываться о значении незнакомых слов по контексту, по используемым собеседником жестам и мимике;</w:t>
      </w:r>
    </w:p>
    <w:p w:rsidR="00DC203B" w:rsidRPr="00CE3108" w:rsidRDefault="00DC203B" w:rsidP="00261FE8">
      <w:pPr>
        <w:shd w:val="clear" w:color="auto" w:fill="FFFFFF"/>
        <w:ind w:left="567" w:hanging="567"/>
        <w:jc w:val="both"/>
      </w:pPr>
      <w:r w:rsidRPr="00CE3108">
        <w:t>- использовать синонимы, антонимы, описания понятия при дефиците языковых средств.</w:t>
      </w:r>
    </w:p>
    <w:p w:rsidR="00DC203B" w:rsidRPr="00CE3108" w:rsidRDefault="00DC203B" w:rsidP="00261FE8">
      <w:pPr>
        <w:shd w:val="clear" w:color="auto" w:fill="FFFFFF"/>
        <w:ind w:left="567" w:hanging="567"/>
        <w:jc w:val="both"/>
      </w:pPr>
      <w:proofErr w:type="spellStart"/>
      <w:r w:rsidRPr="00CE3108">
        <w:rPr>
          <w:b/>
          <w:bCs/>
        </w:rPr>
        <w:t>Общеучебные</w:t>
      </w:r>
      <w:proofErr w:type="spellEnd"/>
      <w:r w:rsidRPr="00CE3108">
        <w:rPr>
          <w:b/>
          <w:bCs/>
        </w:rPr>
        <w:t xml:space="preserve"> умения и универсальные способы деятельности</w:t>
      </w:r>
    </w:p>
    <w:p w:rsidR="00DC203B" w:rsidRPr="00CE3108" w:rsidRDefault="00DC203B" w:rsidP="00261FE8">
      <w:pPr>
        <w:shd w:val="clear" w:color="auto" w:fill="FFFFFF"/>
        <w:ind w:left="567" w:hanging="567"/>
        <w:jc w:val="both"/>
      </w:pPr>
      <w:r w:rsidRPr="00CE3108">
        <w:t>Формируются и совершенствуются умения:</w:t>
      </w:r>
    </w:p>
    <w:p w:rsidR="00DC203B" w:rsidRPr="00CE3108" w:rsidRDefault="00DC203B" w:rsidP="00261FE8">
      <w:pPr>
        <w:shd w:val="clear" w:color="auto" w:fill="FFFFFF"/>
        <w:ind w:left="567" w:hanging="567"/>
        <w:jc w:val="both"/>
      </w:pPr>
      <w:r w:rsidRPr="00CE3108">
        <w:t>- работать с информацией: сокращение, расширение устной и письменной информации, создание второго текста по аналогии, заполнение таблиц;</w:t>
      </w:r>
    </w:p>
    <w:p w:rsidR="00DC203B" w:rsidRPr="00CE3108" w:rsidRDefault="00DC203B" w:rsidP="00261FE8">
      <w:pPr>
        <w:shd w:val="clear" w:color="auto" w:fill="FFFFFF"/>
        <w:ind w:left="567" w:hanging="567"/>
        <w:jc w:val="both"/>
      </w:pPr>
      <w:r w:rsidRPr="00CE3108">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C203B" w:rsidRPr="00CE3108" w:rsidRDefault="00DC203B" w:rsidP="00261FE8">
      <w:pPr>
        <w:shd w:val="clear" w:color="auto" w:fill="FFFFFF"/>
        <w:ind w:left="567" w:hanging="567"/>
        <w:jc w:val="both"/>
      </w:pPr>
      <w:r w:rsidRPr="00CE3108">
        <w:t xml:space="preserve">- работать с разными источниками на иностранном языке: справочными материалами, словарями, </w:t>
      </w:r>
      <w:proofErr w:type="spellStart"/>
      <w:r w:rsidRPr="00CE3108">
        <w:t>интернет-ресурсами</w:t>
      </w:r>
      <w:proofErr w:type="spellEnd"/>
      <w:r w:rsidRPr="00CE3108">
        <w:t>, литературой;</w:t>
      </w:r>
    </w:p>
    <w:p w:rsidR="00DC203B" w:rsidRPr="00CE3108" w:rsidRDefault="00DC203B" w:rsidP="00261FE8">
      <w:pPr>
        <w:shd w:val="clear" w:color="auto" w:fill="FFFFFF"/>
        <w:ind w:left="567" w:hanging="567"/>
        <w:jc w:val="both"/>
      </w:pPr>
      <w:proofErr w:type="gramStart"/>
      <w:r w:rsidRPr="00CE3108">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DC203B" w:rsidRPr="00CE3108" w:rsidRDefault="00DC203B" w:rsidP="00261FE8">
      <w:pPr>
        <w:shd w:val="clear" w:color="auto" w:fill="FFFFFF"/>
        <w:ind w:left="567" w:hanging="567"/>
        <w:jc w:val="both"/>
      </w:pPr>
      <w:r w:rsidRPr="00CE3108">
        <w:t>- самостоятельно работать, рационально организовывая свой труд в классе и дома.</w:t>
      </w:r>
    </w:p>
    <w:p w:rsidR="00DC203B" w:rsidRPr="00CE3108" w:rsidRDefault="00DC203B" w:rsidP="00261FE8">
      <w:pPr>
        <w:shd w:val="clear" w:color="auto" w:fill="FFFFFF"/>
        <w:ind w:left="567" w:hanging="567"/>
        <w:jc w:val="both"/>
      </w:pPr>
      <w:r w:rsidRPr="00CE3108">
        <w:rPr>
          <w:b/>
          <w:bCs/>
        </w:rPr>
        <w:t>Специальные учебные умения</w:t>
      </w:r>
    </w:p>
    <w:p w:rsidR="00DC203B" w:rsidRPr="00CE3108" w:rsidRDefault="00DC203B" w:rsidP="00261FE8">
      <w:pPr>
        <w:shd w:val="clear" w:color="auto" w:fill="FFFFFF"/>
        <w:ind w:left="567" w:hanging="567"/>
        <w:jc w:val="both"/>
      </w:pPr>
      <w:r w:rsidRPr="00CE3108">
        <w:t>Формируются и совершенствуются умения:</w:t>
      </w:r>
    </w:p>
    <w:p w:rsidR="00DC203B" w:rsidRPr="00CE3108" w:rsidRDefault="00DC203B" w:rsidP="00261FE8">
      <w:pPr>
        <w:shd w:val="clear" w:color="auto" w:fill="FFFFFF"/>
        <w:ind w:left="567" w:hanging="567"/>
        <w:jc w:val="both"/>
      </w:pPr>
      <w:r w:rsidRPr="00CE3108">
        <w:t>- находить ключевые слова и социокультурные реалии при работе с текстом;</w:t>
      </w:r>
    </w:p>
    <w:p w:rsidR="00DC203B" w:rsidRPr="00CE3108" w:rsidRDefault="00DC203B" w:rsidP="00261FE8">
      <w:pPr>
        <w:shd w:val="clear" w:color="auto" w:fill="FFFFFF"/>
        <w:ind w:left="567" w:hanging="567"/>
        <w:jc w:val="both"/>
      </w:pPr>
      <w:r w:rsidRPr="00CE3108">
        <w:t xml:space="preserve">- </w:t>
      </w:r>
      <w:proofErr w:type="spellStart"/>
      <w:r w:rsidRPr="00CE3108">
        <w:t>семантизировать</w:t>
      </w:r>
      <w:proofErr w:type="spellEnd"/>
      <w:r w:rsidRPr="00CE3108">
        <w:t xml:space="preserve"> слова на основе языковой догадки;</w:t>
      </w:r>
    </w:p>
    <w:p w:rsidR="00DC203B" w:rsidRPr="00CE3108" w:rsidRDefault="00DC203B" w:rsidP="00261FE8">
      <w:pPr>
        <w:shd w:val="clear" w:color="auto" w:fill="FFFFFF"/>
        <w:ind w:left="567" w:hanging="567"/>
        <w:jc w:val="both"/>
      </w:pPr>
      <w:r w:rsidRPr="00CE3108">
        <w:t>- осуществлять словообразовательный анализ;</w:t>
      </w:r>
    </w:p>
    <w:p w:rsidR="00DC203B" w:rsidRPr="00CE3108" w:rsidRDefault="00DC203B" w:rsidP="00261FE8">
      <w:pPr>
        <w:shd w:val="clear" w:color="auto" w:fill="FFFFFF"/>
        <w:ind w:left="567" w:hanging="567"/>
        <w:jc w:val="both"/>
      </w:pPr>
      <w:r w:rsidRPr="00CE3108">
        <w:t>- выборочно использовать перевод;</w:t>
      </w:r>
    </w:p>
    <w:p w:rsidR="00DC203B" w:rsidRPr="00CE3108" w:rsidRDefault="00DC203B" w:rsidP="00261FE8">
      <w:pPr>
        <w:shd w:val="clear" w:color="auto" w:fill="FFFFFF"/>
        <w:ind w:left="567" w:hanging="567"/>
        <w:jc w:val="both"/>
      </w:pPr>
      <w:r w:rsidRPr="00CE3108">
        <w:t>- пользоваться двуязычным и толковым словарями;</w:t>
      </w:r>
    </w:p>
    <w:p w:rsidR="00DC203B" w:rsidRPr="00CE3108" w:rsidRDefault="00DC203B" w:rsidP="00261FE8">
      <w:pPr>
        <w:shd w:val="clear" w:color="auto" w:fill="FFFFFF"/>
        <w:ind w:left="567" w:hanging="567"/>
        <w:jc w:val="both"/>
      </w:pPr>
      <w:r w:rsidRPr="00CE3108">
        <w:t xml:space="preserve">- участвовать в проектной деятельности </w:t>
      </w:r>
      <w:proofErr w:type="spellStart"/>
      <w:r w:rsidRPr="00CE3108">
        <w:t>межпредметного</w:t>
      </w:r>
      <w:proofErr w:type="spellEnd"/>
      <w:r w:rsidRPr="00CE3108">
        <w:t xml:space="preserve"> характера.</w:t>
      </w:r>
    </w:p>
    <w:p w:rsidR="00DC203B" w:rsidRPr="00CE3108" w:rsidRDefault="00DC203B" w:rsidP="00261FE8">
      <w:pPr>
        <w:shd w:val="clear" w:color="auto" w:fill="FFFFFF"/>
        <w:ind w:left="567" w:hanging="567"/>
        <w:jc w:val="both"/>
      </w:pPr>
      <w:r w:rsidRPr="00CE3108">
        <w:t>Содержание курса по конкретному иностранному языку даётся на примере английского языка.</w:t>
      </w:r>
    </w:p>
    <w:p w:rsidR="00DC203B" w:rsidRPr="00CE3108" w:rsidRDefault="00DC203B" w:rsidP="00261FE8">
      <w:pPr>
        <w:shd w:val="clear" w:color="auto" w:fill="FFFFFF"/>
        <w:ind w:left="567" w:hanging="567"/>
        <w:jc w:val="both"/>
      </w:pPr>
      <w:r w:rsidRPr="00CE3108">
        <w:rPr>
          <w:b/>
          <w:bCs/>
        </w:rPr>
        <w:t>Языковые средства</w:t>
      </w:r>
    </w:p>
    <w:p w:rsidR="00DC203B" w:rsidRPr="00CE3108" w:rsidRDefault="00DC203B" w:rsidP="00261FE8">
      <w:pPr>
        <w:shd w:val="clear" w:color="auto" w:fill="FFFFFF"/>
        <w:ind w:left="567" w:hanging="567"/>
        <w:jc w:val="both"/>
      </w:pPr>
      <w:r w:rsidRPr="00CE3108">
        <w:rPr>
          <w:b/>
          <w:bCs/>
          <w:i/>
          <w:iCs/>
        </w:rPr>
        <w:lastRenderedPageBreak/>
        <w:t>Лексическая сторона речи</w:t>
      </w:r>
    </w:p>
    <w:p w:rsidR="00DC203B" w:rsidRDefault="00DC203B" w:rsidP="00261FE8">
      <w:pPr>
        <w:shd w:val="clear" w:color="auto" w:fill="FFFFFF"/>
        <w:ind w:left="567" w:hanging="567"/>
        <w:jc w:val="both"/>
      </w:pPr>
      <w:r w:rsidRPr="00CE3108">
        <w:t>Овладение лексическими единицами, обслуживающими новые темы, проблемы и ситуации общения в пределах тематики основной школы, в объёме1200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C203B" w:rsidRPr="00F41E8A" w:rsidRDefault="00DC203B" w:rsidP="00261FE8">
      <w:pPr>
        <w:shd w:val="clear" w:color="auto" w:fill="FFFFFF"/>
        <w:ind w:left="19" w:right="2" w:firstLine="407"/>
      </w:pPr>
      <w:r w:rsidRPr="00F41E8A">
        <w:rPr>
          <w:color w:val="000000"/>
        </w:rPr>
        <w:t>Основные способы словообразования:</w:t>
      </w:r>
    </w:p>
    <w:p w:rsidR="00DC203B" w:rsidRPr="00F41E8A" w:rsidRDefault="00DC203B" w:rsidP="00261FE8">
      <w:pPr>
        <w:shd w:val="clear" w:color="auto" w:fill="FFFFFF"/>
        <w:tabs>
          <w:tab w:val="left" w:pos="658"/>
        </w:tabs>
        <w:ind w:left="19" w:right="2" w:firstLine="407"/>
      </w:pPr>
      <w:r w:rsidRPr="00F41E8A">
        <w:rPr>
          <w:color w:val="000000"/>
        </w:rPr>
        <w:t>1)</w:t>
      </w:r>
      <w:r w:rsidRPr="00F41E8A">
        <w:rPr>
          <w:color w:val="000000"/>
        </w:rPr>
        <w:tab/>
        <w:t>аффиксация:</w:t>
      </w:r>
    </w:p>
    <w:p w:rsidR="00DC203B" w:rsidRPr="00F41E8A" w:rsidRDefault="00DC203B" w:rsidP="006A3FE9">
      <w:pPr>
        <w:widowControl w:val="0"/>
        <w:numPr>
          <w:ilvl w:val="0"/>
          <w:numId w:val="19"/>
        </w:numPr>
        <w:shd w:val="clear" w:color="auto" w:fill="FFFFFF"/>
        <w:tabs>
          <w:tab w:val="left" w:pos="581"/>
        </w:tabs>
        <w:autoSpaceDE w:val="0"/>
        <w:autoSpaceDN w:val="0"/>
        <w:adjustRightInd w:val="0"/>
        <w:ind w:left="19" w:right="2" w:firstLine="407"/>
        <w:rPr>
          <w:color w:val="000000"/>
          <w:lang w:val="de-DE"/>
        </w:rPr>
      </w:pPr>
      <w:proofErr w:type="spellStart"/>
      <w:r w:rsidRPr="00F41E8A">
        <w:rPr>
          <w:color w:val="000000"/>
        </w:rPr>
        <w:t>существительныхссуффиксами</w:t>
      </w:r>
      <w:proofErr w:type="spellEnd"/>
      <w:r w:rsidRPr="00F41E8A">
        <w:rPr>
          <w:color w:val="000000"/>
          <w:lang w:val="de-DE"/>
        </w:rPr>
        <w:t xml:space="preserve"> -</w:t>
      </w:r>
      <w:proofErr w:type="spellStart"/>
      <w:r w:rsidRPr="00F41E8A">
        <w:rPr>
          <w:color w:val="000000"/>
          <w:lang w:val="de-DE"/>
        </w:rPr>
        <w:t>ung</w:t>
      </w:r>
      <w:proofErr w:type="spellEnd"/>
      <w:r w:rsidRPr="00F41E8A">
        <w:rPr>
          <w:color w:val="000000"/>
          <w:lang w:val="de-DE"/>
        </w:rPr>
        <w:t xml:space="preserve"> (die Lösung,  </w:t>
      </w:r>
      <w:proofErr w:type="spellStart"/>
      <w:r w:rsidRPr="00F41E8A">
        <w:rPr>
          <w:color w:val="000000"/>
          <w:lang w:val="de-DE"/>
        </w:rPr>
        <w:t>dieVereinigung</w:t>
      </w:r>
      <w:proofErr w:type="spellEnd"/>
      <w:r w:rsidRPr="00F41E8A">
        <w:rPr>
          <w:color w:val="000000"/>
          <w:lang w:val="de-DE"/>
        </w:rPr>
        <w:t>); -</w:t>
      </w:r>
      <w:proofErr w:type="spellStart"/>
      <w:r w:rsidRPr="00F41E8A">
        <w:rPr>
          <w:color w:val="000000"/>
          <w:lang w:val="de-DE"/>
        </w:rPr>
        <w:t>keit</w:t>
      </w:r>
      <w:proofErr w:type="spellEnd"/>
      <w:r w:rsidRPr="00F41E8A">
        <w:rPr>
          <w:color w:val="000000"/>
          <w:lang w:val="de-DE"/>
        </w:rPr>
        <w:t xml:space="preserve"> (die Feindlichkeit); -</w:t>
      </w:r>
      <w:proofErr w:type="spellStart"/>
      <w:r w:rsidRPr="00F41E8A">
        <w:rPr>
          <w:color w:val="000000"/>
          <w:lang w:val="de-DE"/>
        </w:rPr>
        <w:t>heit</w:t>
      </w:r>
      <w:proofErr w:type="spellEnd"/>
      <w:r w:rsidRPr="00F41E8A">
        <w:rPr>
          <w:color w:val="000000"/>
          <w:lang w:val="de-DE"/>
        </w:rPr>
        <w:t xml:space="preserve"> (die Einheit); -</w:t>
      </w:r>
      <w:proofErr w:type="spellStart"/>
      <w:r w:rsidRPr="00F41E8A">
        <w:rPr>
          <w:color w:val="000000"/>
          <w:lang w:val="de-DE"/>
        </w:rPr>
        <w:t>schaft</w:t>
      </w:r>
      <w:proofErr w:type="spellEnd"/>
      <w:r w:rsidRPr="00F41E8A">
        <w:rPr>
          <w:color w:val="000000"/>
          <w:lang w:val="de-DE"/>
        </w:rPr>
        <w:t>(die Gesellschaft); -um (das Datum);  -</w:t>
      </w:r>
      <w:proofErr w:type="spellStart"/>
      <w:r w:rsidRPr="00F41E8A">
        <w:rPr>
          <w:color w:val="000000"/>
          <w:lang w:val="de-DE"/>
        </w:rPr>
        <w:t>or</w:t>
      </w:r>
      <w:proofErr w:type="spellEnd"/>
      <w:r w:rsidRPr="00F41E8A">
        <w:rPr>
          <w:color w:val="000000"/>
          <w:lang w:val="de-DE"/>
        </w:rPr>
        <w:t xml:space="preserve"> (der Doktor); -</w:t>
      </w:r>
      <w:proofErr w:type="spellStart"/>
      <w:r w:rsidRPr="00F41E8A">
        <w:rPr>
          <w:color w:val="000000"/>
          <w:lang w:val="de-DE"/>
        </w:rPr>
        <w:t>ik</w:t>
      </w:r>
      <w:proofErr w:type="spellEnd"/>
      <w:r w:rsidRPr="00F41E8A">
        <w:rPr>
          <w:color w:val="000000"/>
          <w:lang w:val="de-DE"/>
        </w:rPr>
        <w:t xml:space="preserve"> (</w:t>
      </w:r>
      <w:proofErr w:type="spellStart"/>
      <w:r w:rsidRPr="00F41E8A">
        <w:rPr>
          <w:color w:val="000000"/>
          <w:lang w:val="de-DE"/>
        </w:rPr>
        <w:t>dieMathematik</w:t>
      </w:r>
      <w:proofErr w:type="spellEnd"/>
      <w:r w:rsidRPr="00F41E8A">
        <w:rPr>
          <w:color w:val="000000"/>
          <w:lang w:val="de-DE"/>
        </w:rPr>
        <w:t>);  -e (die Liebe), -</w:t>
      </w:r>
      <w:proofErr w:type="spellStart"/>
      <w:r w:rsidRPr="00F41E8A">
        <w:rPr>
          <w:color w:val="000000"/>
          <w:lang w:val="de-DE"/>
        </w:rPr>
        <w:t>ler</w:t>
      </w:r>
      <w:proofErr w:type="spellEnd"/>
      <w:r w:rsidRPr="00F41E8A">
        <w:rPr>
          <w:color w:val="000000"/>
          <w:lang w:val="de-DE"/>
        </w:rPr>
        <w:t xml:space="preserve"> (der Wissenschaftler); -</w:t>
      </w:r>
      <w:proofErr w:type="spellStart"/>
      <w:r w:rsidRPr="00F41E8A">
        <w:rPr>
          <w:color w:val="000000"/>
          <w:lang w:val="de-DE"/>
        </w:rPr>
        <w:t>ie</w:t>
      </w:r>
      <w:proofErr w:type="spellEnd"/>
      <w:r w:rsidRPr="00F41E8A">
        <w:rPr>
          <w:color w:val="000000"/>
          <w:lang w:val="de-DE"/>
        </w:rPr>
        <w:t xml:space="preserve"> (</w:t>
      </w:r>
      <w:proofErr w:type="spellStart"/>
      <w:r w:rsidRPr="00F41E8A">
        <w:rPr>
          <w:color w:val="000000"/>
          <w:lang w:val="de-DE"/>
        </w:rPr>
        <w:t>dieBiologie</w:t>
      </w:r>
      <w:proofErr w:type="spellEnd"/>
      <w:r w:rsidRPr="00F41E8A">
        <w:rPr>
          <w:color w:val="000000"/>
          <w:lang w:val="de-DE"/>
        </w:rPr>
        <w:t>);</w:t>
      </w:r>
    </w:p>
    <w:p w:rsidR="00DC203B" w:rsidRPr="00F41E8A" w:rsidRDefault="00DC203B" w:rsidP="006A3FE9">
      <w:pPr>
        <w:widowControl w:val="0"/>
        <w:numPr>
          <w:ilvl w:val="0"/>
          <w:numId w:val="19"/>
        </w:numPr>
        <w:shd w:val="clear" w:color="auto" w:fill="FFFFFF"/>
        <w:tabs>
          <w:tab w:val="left" w:pos="581"/>
        </w:tabs>
        <w:autoSpaceDE w:val="0"/>
        <w:autoSpaceDN w:val="0"/>
        <w:adjustRightInd w:val="0"/>
        <w:ind w:left="19" w:right="2" w:firstLine="407"/>
        <w:rPr>
          <w:color w:val="000000"/>
          <w:lang w:val="de-DE"/>
        </w:rPr>
      </w:pPr>
      <w:proofErr w:type="spellStart"/>
      <w:r w:rsidRPr="00F41E8A">
        <w:rPr>
          <w:color w:val="000000"/>
        </w:rPr>
        <w:t>прилагательныхссуффиксами</w:t>
      </w:r>
      <w:proofErr w:type="spellEnd"/>
      <w:r>
        <w:rPr>
          <w:color w:val="000000"/>
          <w:lang w:val="de-DE"/>
        </w:rPr>
        <w:t xml:space="preserve"> -</w:t>
      </w:r>
      <w:proofErr w:type="spellStart"/>
      <w:r>
        <w:rPr>
          <w:color w:val="000000"/>
          <w:lang w:val="de-DE"/>
        </w:rPr>
        <w:t>ig</w:t>
      </w:r>
      <w:proofErr w:type="spellEnd"/>
      <w:r>
        <w:rPr>
          <w:color w:val="000000"/>
          <w:lang w:val="de-DE"/>
        </w:rPr>
        <w:t xml:space="preserve"> (wichtig); -lieh (glück</w:t>
      </w:r>
      <w:r w:rsidRPr="00F41E8A">
        <w:rPr>
          <w:color w:val="000000"/>
          <w:lang w:val="de-DE"/>
        </w:rPr>
        <w:t>lich); -</w:t>
      </w:r>
      <w:proofErr w:type="spellStart"/>
      <w:r w:rsidRPr="00F41E8A">
        <w:rPr>
          <w:color w:val="000000"/>
          <w:lang w:val="de-DE"/>
        </w:rPr>
        <w:t>isch</w:t>
      </w:r>
      <w:proofErr w:type="spellEnd"/>
      <w:r w:rsidRPr="00F41E8A">
        <w:rPr>
          <w:color w:val="000000"/>
          <w:lang w:val="de-DE"/>
        </w:rPr>
        <w:t xml:space="preserve"> (typisch); -los (arbeits</w:t>
      </w:r>
      <w:r>
        <w:rPr>
          <w:color w:val="000000"/>
          <w:lang w:val="de-DE"/>
        </w:rPr>
        <w:t>los); -sam (langsam); -bar (wun</w:t>
      </w:r>
      <w:r w:rsidRPr="00F41E8A">
        <w:rPr>
          <w:color w:val="000000"/>
          <w:lang w:val="de-DE"/>
        </w:rPr>
        <w:t>derbar);</w:t>
      </w:r>
    </w:p>
    <w:p w:rsidR="00DC203B" w:rsidRPr="00F41E8A" w:rsidRDefault="00DC203B" w:rsidP="006A3FE9">
      <w:pPr>
        <w:widowControl w:val="0"/>
        <w:numPr>
          <w:ilvl w:val="0"/>
          <w:numId w:val="19"/>
        </w:numPr>
        <w:shd w:val="clear" w:color="auto" w:fill="FFFFFF"/>
        <w:tabs>
          <w:tab w:val="left" w:pos="581"/>
        </w:tabs>
        <w:autoSpaceDE w:val="0"/>
        <w:autoSpaceDN w:val="0"/>
        <w:adjustRightInd w:val="0"/>
        <w:ind w:left="19" w:right="2" w:firstLine="407"/>
        <w:rPr>
          <w:color w:val="000000"/>
        </w:rPr>
      </w:pPr>
      <w:r w:rsidRPr="00F41E8A">
        <w:rPr>
          <w:color w:val="000000"/>
        </w:rPr>
        <w:t xml:space="preserve">существительных и прилагательных с префиксом </w:t>
      </w:r>
      <w:proofErr w:type="spellStart"/>
      <w:r w:rsidRPr="00F41E8A">
        <w:rPr>
          <w:color w:val="000000"/>
          <w:lang w:val="de-DE"/>
        </w:rPr>
        <w:t>un</w:t>
      </w:r>
      <w:proofErr w:type="spellEnd"/>
      <w:r w:rsidRPr="00F41E8A">
        <w:rPr>
          <w:color w:val="000000"/>
        </w:rPr>
        <w:t>- (</w:t>
      </w:r>
      <w:proofErr w:type="spellStart"/>
      <w:r w:rsidRPr="00F41E8A">
        <w:rPr>
          <w:color w:val="000000"/>
          <w:lang w:val="de-DE"/>
        </w:rPr>
        <w:t>dasUngl</w:t>
      </w:r>
      <w:proofErr w:type="spellEnd"/>
      <w:r w:rsidRPr="00F41E8A">
        <w:rPr>
          <w:color w:val="000000"/>
        </w:rPr>
        <w:t>ü</w:t>
      </w:r>
      <w:proofErr w:type="spellStart"/>
      <w:r w:rsidRPr="00F41E8A">
        <w:rPr>
          <w:color w:val="000000"/>
          <w:lang w:val="de-DE"/>
        </w:rPr>
        <w:t>ck</w:t>
      </w:r>
      <w:proofErr w:type="spellEnd"/>
      <w:r w:rsidRPr="00F41E8A">
        <w:rPr>
          <w:color w:val="000000"/>
        </w:rPr>
        <w:t xml:space="preserve">, </w:t>
      </w:r>
      <w:proofErr w:type="spellStart"/>
      <w:r w:rsidRPr="00F41E8A">
        <w:rPr>
          <w:color w:val="000000"/>
          <w:lang w:val="de-DE"/>
        </w:rPr>
        <w:t>ungl</w:t>
      </w:r>
      <w:proofErr w:type="spellEnd"/>
      <w:r w:rsidRPr="00F41E8A">
        <w:rPr>
          <w:color w:val="000000"/>
        </w:rPr>
        <w:t>ü</w:t>
      </w:r>
      <w:proofErr w:type="spellStart"/>
      <w:r w:rsidRPr="00F41E8A">
        <w:rPr>
          <w:color w:val="000000"/>
          <w:lang w:val="de-DE"/>
        </w:rPr>
        <w:t>cklich</w:t>
      </w:r>
      <w:proofErr w:type="spellEnd"/>
      <w:r w:rsidRPr="00F41E8A">
        <w:rPr>
          <w:color w:val="000000"/>
        </w:rPr>
        <w:t>);</w:t>
      </w:r>
    </w:p>
    <w:p w:rsidR="00DC203B" w:rsidRPr="00F41E8A" w:rsidRDefault="00DC203B" w:rsidP="006A3FE9">
      <w:pPr>
        <w:widowControl w:val="0"/>
        <w:numPr>
          <w:ilvl w:val="0"/>
          <w:numId w:val="19"/>
        </w:numPr>
        <w:shd w:val="clear" w:color="auto" w:fill="FFFFFF"/>
        <w:tabs>
          <w:tab w:val="left" w:pos="581"/>
        </w:tabs>
        <w:autoSpaceDE w:val="0"/>
        <w:autoSpaceDN w:val="0"/>
        <w:adjustRightInd w:val="0"/>
        <w:ind w:left="19" w:right="2" w:firstLine="407"/>
        <w:rPr>
          <w:color w:val="000000"/>
          <w:lang w:val="de-DE"/>
        </w:rPr>
      </w:pPr>
      <w:proofErr w:type="spellStart"/>
      <w:r w:rsidRPr="00F41E8A">
        <w:rPr>
          <w:color w:val="000000"/>
        </w:rPr>
        <w:t>существительных</w:t>
      </w:r>
      <w:r w:rsidRPr="00F41E8A">
        <w:rPr>
          <w:b/>
          <w:bCs/>
          <w:color w:val="000000"/>
        </w:rPr>
        <w:t>и</w:t>
      </w:r>
      <w:r w:rsidRPr="00F41E8A">
        <w:rPr>
          <w:color w:val="000000"/>
        </w:rPr>
        <w:t>глаголовспрефиксами</w:t>
      </w:r>
      <w:proofErr w:type="spellEnd"/>
      <w:r w:rsidRPr="00F41E8A">
        <w:rPr>
          <w:color w:val="000000"/>
          <w:lang w:val="de-DE"/>
        </w:rPr>
        <w:t>:  vor-   (der\</w:t>
      </w:r>
      <w:proofErr w:type="spellStart"/>
      <w:r w:rsidRPr="00F41E8A">
        <w:rPr>
          <w:color w:val="000000"/>
          <w:lang w:val="de-DE"/>
        </w:rPr>
        <w:t>brort</w:t>
      </w:r>
      <w:proofErr w:type="spellEnd"/>
      <w:r w:rsidRPr="00F41E8A">
        <w:rPr>
          <w:color w:val="000000"/>
          <w:lang w:val="de-DE"/>
        </w:rPr>
        <w:t>, vorbereiten); mit- (die Mitverantwortung, mitspielen);</w:t>
      </w:r>
    </w:p>
    <w:p w:rsidR="00DC203B" w:rsidRPr="00F41E8A" w:rsidRDefault="00DC203B" w:rsidP="006A3FE9">
      <w:pPr>
        <w:widowControl w:val="0"/>
        <w:numPr>
          <w:ilvl w:val="0"/>
          <w:numId w:val="19"/>
        </w:numPr>
        <w:shd w:val="clear" w:color="auto" w:fill="FFFFFF"/>
        <w:tabs>
          <w:tab w:val="left" w:pos="581"/>
        </w:tabs>
        <w:autoSpaceDE w:val="0"/>
        <w:autoSpaceDN w:val="0"/>
        <w:adjustRightInd w:val="0"/>
        <w:ind w:left="19" w:right="2" w:firstLine="407"/>
        <w:rPr>
          <w:color w:val="000000"/>
        </w:rPr>
      </w:pPr>
      <w:r w:rsidRPr="00F41E8A">
        <w:rPr>
          <w:color w:val="000000"/>
        </w:rPr>
        <w:t xml:space="preserve">глаголов с отделяемыми и неотделяемыми приставками </w:t>
      </w:r>
      <w:proofErr w:type="spellStart"/>
      <w:r w:rsidRPr="00F41E8A">
        <w:rPr>
          <w:color w:val="000000"/>
        </w:rPr>
        <w:t>идругими</w:t>
      </w:r>
      <w:proofErr w:type="spellEnd"/>
      <w:r w:rsidRPr="00F41E8A">
        <w:rPr>
          <w:color w:val="000000"/>
        </w:rPr>
        <w:t xml:space="preserve"> словами в функции приставок типа </w:t>
      </w:r>
      <w:proofErr w:type="spellStart"/>
      <w:r w:rsidRPr="00F41E8A">
        <w:rPr>
          <w:color w:val="000000"/>
          <w:lang w:val="de-DE"/>
        </w:rPr>
        <w:t>erz</w:t>
      </w:r>
      <w:proofErr w:type="spellEnd"/>
      <w:r w:rsidRPr="00F41E8A">
        <w:rPr>
          <w:color w:val="000000"/>
        </w:rPr>
        <w:t>ä</w:t>
      </w:r>
      <w:proofErr w:type="spellStart"/>
      <w:r w:rsidRPr="00F41E8A">
        <w:rPr>
          <w:color w:val="000000"/>
          <w:lang w:val="de-DE"/>
        </w:rPr>
        <w:t>hlen</w:t>
      </w:r>
      <w:proofErr w:type="spellEnd"/>
      <w:r w:rsidRPr="00F41E8A">
        <w:rPr>
          <w:color w:val="000000"/>
        </w:rPr>
        <w:t xml:space="preserve">, </w:t>
      </w:r>
      <w:r w:rsidRPr="00F41E8A">
        <w:rPr>
          <w:color w:val="000000"/>
          <w:lang w:val="de-DE"/>
        </w:rPr>
        <w:t>wegwerfen</w:t>
      </w:r>
      <w:r w:rsidRPr="00F41E8A">
        <w:rPr>
          <w:color w:val="000000"/>
        </w:rPr>
        <w:t>;</w:t>
      </w:r>
    </w:p>
    <w:p w:rsidR="00DC203B" w:rsidRPr="00F41E8A" w:rsidRDefault="00DC203B" w:rsidP="006A3FE9">
      <w:pPr>
        <w:widowControl w:val="0"/>
        <w:numPr>
          <w:ilvl w:val="0"/>
          <w:numId w:val="20"/>
        </w:numPr>
        <w:shd w:val="clear" w:color="auto" w:fill="FFFFFF"/>
        <w:tabs>
          <w:tab w:val="left" w:pos="658"/>
        </w:tabs>
        <w:autoSpaceDE w:val="0"/>
        <w:autoSpaceDN w:val="0"/>
        <w:adjustRightInd w:val="0"/>
        <w:ind w:left="720" w:right="2" w:hanging="360"/>
        <w:rPr>
          <w:color w:val="000000"/>
        </w:rPr>
      </w:pPr>
      <w:r w:rsidRPr="00F41E8A">
        <w:rPr>
          <w:color w:val="000000"/>
        </w:rPr>
        <w:t xml:space="preserve">словосложение: существительное + </w:t>
      </w:r>
      <w:proofErr w:type="gramStart"/>
      <w:r w:rsidRPr="00F41E8A">
        <w:rPr>
          <w:color w:val="000000"/>
        </w:rPr>
        <w:t>существительное</w:t>
      </w:r>
      <w:proofErr w:type="gramEnd"/>
      <w:r w:rsidRPr="00F41E8A">
        <w:rPr>
          <w:color w:val="000000"/>
        </w:rPr>
        <w:t xml:space="preserve"> (</w:t>
      </w:r>
      <w:proofErr w:type="spellStart"/>
      <w:r w:rsidRPr="00F41E8A">
        <w:rPr>
          <w:color w:val="000000"/>
          <w:lang w:val="de-DE"/>
        </w:rPr>
        <w:t>dasArbeitszimmer</w:t>
      </w:r>
      <w:proofErr w:type="spellEnd"/>
      <w:r w:rsidRPr="00F41E8A">
        <w:rPr>
          <w:color w:val="000000"/>
        </w:rPr>
        <w:t>); прилагательное + прилагательное (</w:t>
      </w:r>
      <w:r w:rsidRPr="00F41E8A">
        <w:rPr>
          <w:color w:val="000000"/>
          <w:lang w:val="de-DE"/>
        </w:rPr>
        <w:t>dunkelblau</w:t>
      </w:r>
      <w:r w:rsidRPr="00F41E8A">
        <w:rPr>
          <w:color w:val="000000"/>
        </w:rPr>
        <w:t>,</w:t>
      </w:r>
      <w:r w:rsidRPr="00F41E8A">
        <w:rPr>
          <w:color w:val="000000"/>
          <w:lang w:val="de-DE"/>
        </w:rPr>
        <w:t>hellblond</w:t>
      </w:r>
      <w:r w:rsidRPr="00F41E8A">
        <w:rPr>
          <w:color w:val="000000"/>
        </w:rPr>
        <w:t>);   прилагательное   +   существительное   (</w:t>
      </w:r>
      <w:proofErr w:type="spellStart"/>
      <w:r w:rsidRPr="00F41E8A">
        <w:rPr>
          <w:color w:val="000000"/>
          <w:lang w:val="de-DE"/>
        </w:rPr>
        <w:t>dieFremdsprache</w:t>
      </w:r>
      <w:proofErr w:type="spellEnd"/>
      <w:r w:rsidRPr="00F41E8A">
        <w:rPr>
          <w:color w:val="000000"/>
        </w:rPr>
        <w:t>); глагол + существительное (</w:t>
      </w:r>
      <w:proofErr w:type="spellStart"/>
      <w:r w:rsidRPr="00F41E8A">
        <w:rPr>
          <w:color w:val="000000"/>
          <w:lang w:val="de-DE"/>
        </w:rPr>
        <w:t>dieSchwimmhalle</w:t>
      </w:r>
      <w:proofErr w:type="spellEnd"/>
      <w:r w:rsidRPr="00F41E8A">
        <w:rPr>
          <w:color w:val="000000"/>
        </w:rPr>
        <w:t>);</w:t>
      </w:r>
    </w:p>
    <w:p w:rsidR="00DC203B" w:rsidRPr="00F41E8A" w:rsidRDefault="00DC203B" w:rsidP="006A3FE9">
      <w:pPr>
        <w:widowControl w:val="0"/>
        <w:numPr>
          <w:ilvl w:val="0"/>
          <w:numId w:val="20"/>
        </w:numPr>
        <w:shd w:val="clear" w:color="auto" w:fill="FFFFFF"/>
        <w:tabs>
          <w:tab w:val="left" w:pos="658"/>
        </w:tabs>
        <w:autoSpaceDE w:val="0"/>
        <w:autoSpaceDN w:val="0"/>
        <w:adjustRightInd w:val="0"/>
        <w:ind w:left="720" w:right="2" w:hanging="360"/>
        <w:rPr>
          <w:color w:val="000000"/>
        </w:rPr>
      </w:pPr>
      <w:r w:rsidRPr="00F41E8A">
        <w:rPr>
          <w:color w:val="000000"/>
        </w:rPr>
        <w:t>конверсия:</w:t>
      </w:r>
    </w:p>
    <w:p w:rsidR="00DC203B" w:rsidRPr="00F41E8A" w:rsidRDefault="00DC203B" w:rsidP="006A3FE9">
      <w:pPr>
        <w:widowControl w:val="0"/>
        <w:numPr>
          <w:ilvl w:val="0"/>
          <w:numId w:val="19"/>
        </w:numPr>
        <w:shd w:val="clear" w:color="auto" w:fill="FFFFFF"/>
        <w:tabs>
          <w:tab w:val="left" w:pos="581"/>
        </w:tabs>
        <w:autoSpaceDE w:val="0"/>
        <w:autoSpaceDN w:val="0"/>
        <w:adjustRightInd w:val="0"/>
        <w:ind w:left="19" w:right="2" w:firstLine="407"/>
        <w:rPr>
          <w:color w:val="000000"/>
        </w:rPr>
      </w:pPr>
      <w:r w:rsidRPr="00F41E8A">
        <w:rPr>
          <w:color w:val="000000"/>
        </w:rPr>
        <w:t>образование  существительных  от  прилагательных  (</w:t>
      </w:r>
      <w:proofErr w:type="spellStart"/>
      <w:r w:rsidRPr="00F41E8A">
        <w:rPr>
          <w:color w:val="000000"/>
          <w:lang w:val="de-DE"/>
        </w:rPr>
        <w:t>dasBlau</w:t>
      </w:r>
      <w:proofErr w:type="spellEnd"/>
      <w:r w:rsidRPr="00F41E8A">
        <w:rPr>
          <w:color w:val="000000"/>
        </w:rPr>
        <w:t xml:space="preserve">, </w:t>
      </w:r>
      <w:proofErr w:type="spellStart"/>
      <w:r w:rsidRPr="00F41E8A">
        <w:rPr>
          <w:color w:val="000000"/>
          <w:lang w:val="de-DE"/>
        </w:rPr>
        <w:t>derJunge</w:t>
      </w:r>
      <w:proofErr w:type="spellEnd"/>
      <w:r w:rsidRPr="00F41E8A">
        <w:rPr>
          <w:color w:val="000000"/>
        </w:rPr>
        <w:t>);</w:t>
      </w:r>
    </w:p>
    <w:p w:rsidR="00DC203B" w:rsidRPr="00F41E8A" w:rsidRDefault="00DC203B" w:rsidP="006A3FE9">
      <w:pPr>
        <w:widowControl w:val="0"/>
        <w:numPr>
          <w:ilvl w:val="0"/>
          <w:numId w:val="19"/>
        </w:numPr>
        <w:shd w:val="clear" w:color="auto" w:fill="FFFFFF"/>
        <w:tabs>
          <w:tab w:val="left" w:pos="581"/>
        </w:tabs>
        <w:autoSpaceDE w:val="0"/>
        <w:autoSpaceDN w:val="0"/>
        <w:adjustRightInd w:val="0"/>
        <w:ind w:left="19" w:right="2" w:firstLine="407"/>
        <w:rPr>
          <w:color w:val="000000"/>
        </w:rPr>
      </w:pPr>
      <w:r w:rsidRPr="00F41E8A">
        <w:rPr>
          <w:color w:val="000000"/>
        </w:rPr>
        <w:t>образование существительных от глаголов (</w:t>
      </w:r>
      <w:proofErr w:type="spellStart"/>
      <w:r w:rsidRPr="00F41E8A">
        <w:rPr>
          <w:color w:val="000000"/>
          <w:lang w:val="de-DE"/>
        </w:rPr>
        <w:t>dasLernen</w:t>
      </w:r>
      <w:proofErr w:type="spellEnd"/>
      <w:r w:rsidRPr="00F41E8A">
        <w:rPr>
          <w:color w:val="000000"/>
        </w:rPr>
        <w:t xml:space="preserve">, </w:t>
      </w:r>
      <w:proofErr w:type="spellStart"/>
      <w:r w:rsidRPr="00F41E8A">
        <w:rPr>
          <w:color w:val="000000"/>
          <w:lang w:val="de-DE"/>
        </w:rPr>
        <w:t>dasLesen</w:t>
      </w:r>
      <w:proofErr w:type="spellEnd"/>
      <w:r w:rsidRPr="00F41E8A">
        <w:rPr>
          <w:color w:val="000000"/>
        </w:rPr>
        <w:t>).</w:t>
      </w:r>
    </w:p>
    <w:p w:rsidR="00DC203B" w:rsidRPr="00F41E8A" w:rsidRDefault="00DC203B" w:rsidP="00261FE8">
      <w:pPr>
        <w:shd w:val="clear" w:color="auto" w:fill="FFFFFF"/>
        <w:ind w:left="19" w:right="2" w:firstLine="407"/>
      </w:pPr>
      <w:r w:rsidRPr="00F41E8A">
        <w:rPr>
          <w:color w:val="000000"/>
        </w:rPr>
        <w:t>Интернациональные слова (</w:t>
      </w:r>
      <w:proofErr w:type="spellStart"/>
      <w:r w:rsidRPr="00F41E8A">
        <w:rPr>
          <w:color w:val="000000"/>
          <w:lang w:val="de-DE"/>
        </w:rPr>
        <w:t>derGlobus</w:t>
      </w:r>
      <w:proofErr w:type="spellEnd"/>
      <w:r w:rsidRPr="00F41E8A">
        <w:rPr>
          <w:color w:val="000000"/>
        </w:rPr>
        <w:t xml:space="preserve">, </w:t>
      </w:r>
      <w:proofErr w:type="spellStart"/>
      <w:r w:rsidRPr="00F41E8A">
        <w:rPr>
          <w:color w:val="000000"/>
          <w:lang w:val="de-DE"/>
        </w:rPr>
        <w:t>derComputer</w:t>
      </w:r>
      <w:proofErr w:type="spellEnd"/>
      <w:r w:rsidRPr="00F41E8A">
        <w:rPr>
          <w:color w:val="000000"/>
        </w:rPr>
        <w:t>).</w:t>
      </w:r>
    </w:p>
    <w:p w:rsidR="00DC203B" w:rsidRPr="00F41E8A" w:rsidRDefault="00DC203B" w:rsidP="00261FE8">
      <w:pPr>
        <w:shd w:val="clear" w:color="auto" w:fill="FFFFFF"/>
        <w:ind w:left="19" w:right="2" w:firstLine="407"/>
        <w:jc w:val="both"/>
      </w:pPr>
      <w:r w:rsidRPr="00F41E8A">
        <w:rPr>
          <w:color w:val="000000"/>
        </w:rPr>
        <w:t>Представления о синонимии, антонимии, лексической со</w:t>
      </w:r>
      <w:r w:rsidRPr="00F41E8A">
        <w:rPr>
          <w:color w:val="000000"/>
        </w:rPr>
        <w:softHyphen/>
        <w:t>четаемости, многозначности.</w:t>
      </w:r>
    </w:p>
    <w:p w:rsidR="00DC203B" w:rsidRPr="00F41E8A" w:rsidRDefault="00DC203B" w:rsidP="00261FE8">
      <w:pPr>
        <w:shd w:val="clear" w:color="auto" w:fill="FFFFFF"/>
        <w:ind w:left="19" w:right="2" w:firstLine="407"/>
      </w:pPr>
      <w:r w:rsidRPr="00F41E8A">
        <w:rPr>
          <w:b/>
          <w:bCs/>
          <w:i/>
          <w:iCs/>
          <w:color w:val="000000"/>
        </w:rPr>
        <w:t>Грамматическая сторона речи</w:t>
      </w:r>
    </w:p>
    <w:p w:rsidR="00DC203B" w:rsidRPr="00F41E8A" w:rsidRDefault="00DC203B" w:rsidP="00261FE8">
      <w:pPr>
        <w:shd w:val="clear" w:color="auto" w:fill="FFFFFF"/>
        <w:ind w:left="19" w:right="2" w:firstLine="407"/>
        <w:jc w:val="both"/>
      </w:pPr>
      <w:r w:rsidRPr="00F41E8A">
        <w:rPr>
          <w:color w:val="000000"/>
        </w:rPr>
        <w:t>Дальнейшее расширение объема значений грамматических средств, изученных ранее, и знакомство с новыми граммати</w:t>
      </w:r>
      <w:r w:rsidRPr="00F41E8A">
        <w:rPr>
          <w:color w:val="000000"/>
        </w:rPr>
        <w:softHyphen/>
        <w:t>ческими явлениями.</w:t>
      </w:r>
    </w:p>
    <w:p w:rsidR="00DC203B" w:rsidRPr="00F41E8A" w:rsidRDefault="00DC203B" w:rsidP="00261FE8">
      <w:pPr>
        <w:shd w:val="clear" w:color="auto" w:fill="FFFFFF"/>
        <w:ind w:left="19" w:right="2" w:firstLine="407"/>
        <w:jc w:val="both"/>
      </w:pPr>
      <w:r w:rsidRPr="00F41E8A">
        <w:rPr>
          <w:color w:val="000000"/>
        </w:rPr>
        <w:t>Уровень овладения конкретным грамматическим явлением (продуктивно-рецептивно или рецептивно) указывается в гра</w:t>
      </w:r>
      <w:r w:rsidRPr="00F41E8A">
        <w:rPr>
          <w:color w:val="000000"/>
        </w:rPr>
        <w:softHyphen/>
        <w:t>фе «Характеристика основных видов деятельности учащихся» в тематическом планировании.</w:t>
      </w:r>
    </w:p>
    <w:p w:rsidR="00DC203B" w:rsidRPr="00F41E8A" w:rsidRDefault="00DC203B" w:rsidP="00261FE8">
      <w:pPr>
        <w:shd w:val="clear" w:color="auto" w:fill="FFFFFF"/>
        <w:ind w:left="19" w:right="2" w:firstLine="407"/>
      </w:pPr>
      <w:r w:rsidRPr="00F41E8A">
        <w:rPr>
          <w:color w:val="000000"/>
        </w:rPr>
        <w:t>Нераспространенные и распространенные предложения.</w:t>
      </w:r>
    </w:p>
    <w:p w:rsidR="00DC203B" w:rsidRPr="00F41E8A" w:rsidRDefault="00DC203B" w:rsidP="00261FE8">
      <w:pPr>
        <w:shd w:val="clear" w:color="auto" w:fill="FFFFFF"/>
        <w:ind w:left="19" w:right="2" w:firstLine="407"/>
      </w:pPr>
      <w:r w:rsidRPr="00F41E8A">
        <w:rPr>
          <w:color w:val="000000"/>
        </w:rPr>
        <w:t>Безличные предложения (</w:t>
      </w:r>
      <w:proofErr w:type="spellStart"/>
      <w:r w:rsidRPr="00F41E8A">
        <w:rPr>
          <w:color w:val="000000"/>
          <w:lang w:val="de-DE"/>
        </w:rPr>
        <w:t>Esistwarm</w:t>
      </w:r>
      <w:proofErr w:type="spellEnd"/>
      <w:r w:rsidRPr="00F41E8A">
        <w:rPr>
          <w:color w:val="000000"/>
        </w:rPr>
        <w:t>.</w:t>
      </w:r>
      <w:proofErr w:type="spellStart"/>
      <w:r w:rsidRPr="00F41E8A">
        <w:rPr>
          <w:color w:val="000000"/>
          <w:lang w:val="de-DE"/>
        </w:rPr>
        <w:t>EsistSommer</w:t>
      </w:r>
      <w:proofErr w:type="spellEnd"/>
      <w:r w:rsidRPr="00F41E8A">
        <w:rPr>
          <w:color w:val="000000"/>
        </w:rPr>
        <w:t>).</w:t>
      </w:r>
    </w:p>
    <w:p w:rsidR="00DC203B" w:rsidRPr="00F41E8A" w:rsidRDefault="00DC203B" w:rsidP="00261FE8">
      <w:pPr>
        <w:shd w:val="clear" w:color="auto" w:fill="FFFFFF"/>
        <w:ind w:left="19" w:right="2" w:firstLine="407"/>
        <w:jc w:val="both"/>
        <w:rPr>
          <w:lang w:val="de-DE"/>
        </w:rPr>
      </w:pPr>
      <w:r w:rsidRPr="00F41E8A">
        <w:rPr>
          <w:color w:val="000000"/>
        </w:rPr>
        <w:t xml:space="preserve">Предложения с глаголами </w:t>
      </w:r>
      <w:r w:rsidRPr="00F41E8A">
        <w:rPr>
          <w:color w:val="000000"/>
          <w:lang w:val="de-DE"/>
        </w:rPr>
        <w:t>legen</w:t>
      </w:r>
      <w:r w:rsidRPr="00F41E8A">
        <w:rPr>
          <w:color w:val="000000"/>
        </w:rPr>
        <w:t xml:space="preserve">, </w:t>
      </w:r>
      <w:r w:rsidRPr="00F41E8A">
        <w:rPr>
          <w:color w:val="000000"/>
          <w:lang w:val="de-DE"/>
        </w:rPr>
        <w:t>stellen</w:t>
      </w:r>
      <w:r w:rsidRPr="00F41E8A">
        <w:rPr>
          <w:color w:val="000000"/>
        </w:rPr>
        <w:t xml:space="preserve">, </w:t>
      </w:r>
      <w:r w:rsidRPr="00F41E8A">
        <w:rPr>
          <w:color w:val="000000"/>
          <w:lang w:val="de-DE"/>
        </w:rPr>
        <w:t>h</w:t>
      </w:r>
      <w:r w:rsidRPr="00F41E8A">
        <w:rPr>
          <w:color w:val="000000"/>
        </w:rPr>
        <w:t>ä</w:t>
      </w:r>
      <w:proofErr w:type="spellStart"/>
      <w:r w:rsidRPr="00F41E8A">
        <w:rPr>
          <w:color w:val="000000"/>
          <w:lang w:val="de-DE"/>
        </w:rPr>
        <w:t>ngen</w:t>
      </w:r>
      <w:proofErr w:type="spellEnd"/>
      <w:r w:rsidRPr="00F41E8A">
        <w:rPr>
          <w:color w:val="000000"/>
        </w:rPr>
        <w:t>, требую</w:t>
      </w:r>
      <w:r w:rsidRPr="00F41E8A">
        <w:rPr>
          <w:color w:val="000000"/>
        </w:rPr>
        <w:softHyphen/>
        <w:t xml:space="preserve">щими после себя дополнения в </w:t>
      </w:r>
      <w:r w:rsidRPr="00F41E8A">
        <w:rPr>
          <w:color w:val="000000"/>
          <w:lang w:val="de-DE"/>
        </w:rPr>
        <w:t>Akkusativ</w:t>
      </w:r>
      <w:r w:rsidRPr="00F41E8A">
        <w:rPr>
          <w:color w:val="000000"/>
        </w:rPr>
        <w:t xml:space="preserve"> и обстоятельства мес</w:t>
      </w:r>
      <w:r w:rsidRPr="00F41E8A">
        <w:rPr>
          <w:color w:val="000000"/>
        </w:rPr>
        <w:softHyphen/>
        <w:t xml:space="preserve">та при ответе на вопрос </w:t>
      </w:r>
      <w:r w:rsidRPr="00F41E8A">
        <w:rPr>
          <w:color w:val="000000"/>
          <w:lang w:val="de-DE"/>
        </w:rPr>
        <w:t>Wohin</w:t>
      </w:r>
      <w:r w:rsidRPr="00F41E8A">
        <w:rPr>
          <w:color w:val="000000"/>
        </w:rPr>
        <w:t xml:space="preserve">? </w:t>
      </w:r>
      <w:r w:rsidRPr="00F41E8A">
        <w:rPr>
          <w:color w:val="000000"/>
          <w:lang w:val="de-DE"/>
        </w:rPr>
        <w:t>(Ich hänge das Bild an die Wand).</w:t>
      </w:r>
    </w:p>
    <w:p w:rsidR="00DC203B" w:rsidRPr="00F41E8A" w:rsidRDefault="00DC203B" w:rsidP="00261FE8">
      <w:pPr>
        <w:shd w:val="clear" w:color="auto" w:fill="FFFFFF"/>
        <w:ind w:left="19" w:right="2" w:firstLine="407"/>
        <w:jc w:val="both"/>
        <w:rPr>
          <w:lang w:val="de-DE"/>
        </w:rPr>
      </w:pPr>
      <w:proofErr w:type="spellStart"/>
      <w:r w:rsidRPr="00F41E8A">
        <w:rPr>
          <w:color w:val="000000"/>
        </w:rPr>
        <w:t>Предложениясглаголами</w:t>
      </w:r>
      <w:proofErr w:type="spellEnd"/>
      <w:r w:rsidRPr="00F41E8A">
        <w:rPr>
          <w:color w:val="000000"/>
          <w:lang w:val="de-DE"/>
        </w:rPr>
        <w:t xml:space="preserve"> beginnen, raten, vorhaben </w:t>
      </w:r>
      <w:proofErr w:type="spellStart"/>
      <w:r w:rsidRPr="00F41E8A">
        <w:rPr>
          <w:color w:val="000000"/>
        </w:rPr>
        <w:t>идр</w:t>
      </w:r>
      <w:proofErr w:type="spellEnd"/>
      <w:r w:rsidRPr="00F41E8A">
        <w:rPr>
          <w:color w:val="000000"/>
          <w:lang w:val="de-DE"/>
        </w:rPr>
        <w:t xml:space="preserve">., </w:t>
      </w:r>
      <w:proofErr w:type="spellStart"/>
      <w:r w:rsidRPr="00F41E8A">
        <w:rPr>
          <w:color w:val="000000"/>
        </w:rPr>
        <w:t>требующимипослесебя</w:t>
      </w:r>
      <w:proofErr w:type="spellEnd"/>
      <w:r w:rsidRPr="00F41E8A">
        <w:rPr>
          <w:color w:val="000000"/>
          <w:lang w:val="de-DE"/>
        </w:rPr>
        <w:t xml:space="preserve"> Infinitiv </w:t>
      </w:r>
      <w:r w:rsidRPr="00F41E8A">
        <w:rPr>
          <w:color w:val="000000"/>
        </w:rPr>
        <w:t>с</w:t>
      </w:r>
      <w:r w:rsidRPr="00F41E8A">
        <w:rPr>
          <w:color w:val="000000"/>
          <w:lang w:val="de-DE"/>
        </w:rPr>
        <w:t xml:space="preserve"> zu.</w:t>
      </w:r>
    </w:p>
    <w:p w:rsidR="00DC203B" w:rsidRPr="00F41E8A" w:rsidRDefault="00DC203B" w:rsidP="00261FE8">
      <w:pPr>
        <w:shd w:val="clear" w:color="auto" w:fill="FFFFFF"/>
        <w:ind w:left="19" w:right="2" w:firstLine="407"/>
        <w:jc w:val="both"/>
      </w:pPr>
      <w:r w:rsidRPr="00F41E8A">
        <w:rPr>
          <w:color w:val="000000"/>
        </w:rPr>
        <w:t xml:space="preserve">Побудительные предложения типа </w:t>
      </w:r>
      <w:proofErr w:type="spellStart"/>
      <w:r w:rsidRPr="00F41E8A">
        <w:rPr>
          <w:color w:val="000000"/>
          <w:lang w:val="de-DE"/>
        </w:rPr>
        <w:t>Lesenwir</w:t>
      </w:r>
      <w:proofErr w:type="spellEnd"/>
      <w:r w:rsidRPr="00F41E8A">
        <w:rPr>
          <w:color w:val="000000"/>
        </w:rPr>
        <w:t xml:space="preserve">! </w:t>
      </w:r>
      <w:proofErr w:type="spellStart"/>
      <w:r w:rsidRPr="00F41E8A">
        <w:rPr>
          <w:color w:val="000000"/>
          <w:lang w:val="de-DE"/>
        </w:rPr>
        <w:t>Wollenwirlesen</w:t>
      </w:r>
      <w:proofErr w:type="spellEnd"/>
      <w:r w:rsidRPr="00F41E8A">
        <w:rPr>
          <w:color w:val="000000"/>
        </w:rPr>
        <w:t>!</w:t>
      </w:r>
    </w:p>
    <w:p w:rsidR="00DC203B" w:rsidRPr="00F41E8A" w:rsidRDefault="00DC203B" w:rsidP="00261FE8">
      <w:pPr>
        <w:shd w:val="clear" w:color="auto" w:fill="FFFFFF"/>
        <w:ind w:left="19" w:right="2" w:firstLine="407"/>
      </w:pPr>
      <w:r w:rsidRPr="00F41E8A">
        <w:rPr>
          <w:color w:val="000000"/>
        </w:rPr>
        <w:t>Все типы вопросительных предложений.</w:t>
      </w:r>
    </w:p>
    <w:p w:rsidR="00DC203B" w:rsidRPr="00F41E8A" w:rsidRDefault="00DC203B" w:rsidP="00261FE8">
      <w:pPr>
        <w:shd w:val="clear" w:color="auto" w:fill="FFFFFF"/>
        <w:ind w:left="19" w:right="2" w:firstLine="407"/>
        <w:jc w:val="both"/>
      </w:pPr>
      <w:r w:rsidRPr="00F41E8A">
        <w:rPr>
          <w:color w:val="000000"/>
        </w:rPr>
        <w:lastRenderedPageBreak/>
        <w:t xml:space="preserve">Предложения с неопределенно-личным местоимением </w:t>
      </w:r>
      <w:r w:rsidRPr="00F41E8A">
        <w:rPr>
          <w:color w:val="000000"/>
          <w:lang w:val="de-DE"/>
        </w:rPr>
        <w:t>man</w:t>
      </w:r>
      <w:r w:rsidRPr="00F41E8A">
        <w:rPr>
          <w:color w:val="000000"/>
        </w:rPr>
        <w:t xml:space="preserve"> (</w:t>
      </w:r>
      <w:proofErr w:type="spellStart"/>
      <w:r w:rsidRPr="00F41E8A">
        <w:rPr>
          <w:color w:val="000000"/>
          <w:lang w:val="de-DE"/>
        </w:rPr>
        <w:t>Manschm</w:t>
      </w:r>
      <w:proofErr w:type="spellEnd"/>
      <w:r w:rsidRPr="00F41E8A">
        <w:rPr>
          <w:color w:val="000000"/>
        </w:rPr>
        <w:t>ü</w:t>
      </w:r>
      <w:proofErr w:type="spellStart"/>
      <w:r w:rsidRPr="00F41E8A">
        <w:rPr>
          <w:color w:val="000000"/>
          <w:lang w:val="de-DE"/>
        </w:rPr>
        <w:t>cktdieStadtvorWeihnachten</w:t>
      </w:r>
      <w:proofErr w:type="spellEnd"/>
      <w:r w:rsidRPr="00F41E8A">
        <w:rPr>
          <w:color w:val="000000"/>
        </w:rPr>
        <w:t>).</w:t>
      </w:r>
    </w:p>
    <w:p w:rsidR="00DC203B" w:rsidRPr="00F41E8A" w:rsidRDefault="00DC203B" w:rsidP="00261FE8">
      <w:pPr>
        <w:shd w:val="clear" w:color="auto" w:fill="FFFFFF"/>
        <w:ind w:left="19" w:right="2" w:firstLine="407"/>
        <w:jc w:val="both"/>
        <w:rPr>
          <w:lang w:val="de-DE"/>
        </w:rPr>
      </w:pPr>
      <w:proofErr w:type="spellStart"/>
      <w:r w:rsidRPr="00F41E8A">
        <w:rPr>
          <w:color w:val="000000"/>
        </w:rPr>
        <w:t>Предложениясинфинитивнойгруппой</w:t>
      </w:r>
      <w:proofErr w:type="spellEnd"/>
      <w:r w:rsidRPr="00F41E8A">
        <w:rPr>
          <w:color w:val="000000"/>
          <w:lang w:val="de-DE"/>
        </w:rPr>
        <w:t xml:space="preserve"> um ... zu (Er lernt Deutsch, um deutsche Bücher zu lesen).</w:t>
      </w:r>
    </w:p>
    <w:p w:rsidR="00DC203B" w:rsidRPr="00F41E8A" w:rsidRDefault="00DC203B" w:rsidP="00261FE8">
      <w:pPr>
        <w:shd w:val="clear" w:color="auto" w:fill="FFFFFF"/>
        <w:ind w:left="19" w:right="2" w:firstLine="407"/>
        <w:jc w:val="both"/>
        <w:rPr>
          <w:lang w:val="de-DE"/>
        </w:rPr>
      </w:pPr>
      <w:proofErr w:type="spellStart"/>
      <w:r w:rsidRPr="00F41E8A">
        <w:rPr>
          <w:color w:val="000000"/>
        </w:rPr>
        <w:t>Сложносочиненныепредложенияссоюзами</w:t>
      </w:r>
      <w:proofErr w:type="spellEnd"/>
      <w:r w:rsidRPr="00F41E8A">
        <w:rPr>
          <w:color w:val="000000"/>
          <w:lang w:val="de-DE"/>
        </w:rPr>
        <w:t xml:space="preserve"> denn, darum, deshalb (Ihm gefällt das Dorfleben, denn er kann hier viel Zeit in der frischen Luft verbringen).</w:t>
      </w:r>
    </w:p>
    <w:p w:rsidR="00DC203B" w:rsidRPr="00F41E8A" w:rsidRDefault="00DC203B" w:rsidP="00261FE8">
      <w:pPr>
        <w:shd w:val="clear" w:color="auto" w:fill="FFFFFF"/>
        <w:ind w:left="19" w:right="2" w:firstLine="407"/>
        <w:jc w:val="both"/>
        <w:rPr>
          <w:lang w:val="de-DE"/>
        </w:rPr>
      </w:pPr>
      <w:r w:rsidRPr="00F41E8A">
        <w:rPr>
          <w:color w:val="000000"/>
        </w:rPr>
        <w:t xml:space="preserve">Сложноподчиненные предложения с союзами </w:t>
      </w:r>
      <w:r w:rsidRPr="00F41E8A">
        <w:rPr>
          <w:color w:val="000000"/>
          <w:lang w:val="de-DE"/>
        </w:rPr>
        <w:t>dass</w:t>
      </w:r>
      <w:r w:rsidRPr="00F41E8A">
        <w:rPr>
          <w:color w:val="000000"/>
        </w:rPr>
        <w:t xml:space="preserve">, </w:t>
      </w:r>
      <w:r w:rsidRPr="00F41E8A">
        <w:rPr>
          <w:color w:val="000000"/>
          <w:lang w:val="de-DE"/>
        </w:rPr>
        <w:t>ob</w:t>
      </w:r>
      <w:r w:rsidRPr="00F41E8A">
        <w:rPr>
          <w:color w:val="000000"/>
        </w:rPr>
        <w:t xml:space="preserve"> и др. </w:t>
      </w:r>
      <w:r w:rsidRPr="00F41E8A">
        <w:rPr>
          <w:color w:val="000000"/>
          <w:lang w:val="de-DE"/>
        </w:rPr>
        <w:t>(Er sagt, dass er gut in Mathe ist).</w:t>
      </w:r>
    </w:p>
    <w:p w:rsidR="00DC203B" w:rsidRPr="00F41E8A" w:rsidRDefault="00DC203B" w:rsidP="00261FE8">
      <w:pPr>
        <w:shd w:val="clear" w:color="auto" w:fill="FFFFFF"/>
        <w:ind w:left="19" w:right="2" w:firstLine="407"/>
        <w:jc w:val="both"/>
        <w:rPr>
          <w:lang w:val="de-DE"/>
        </w:rPr>
      </w:pPr>
      <w:proofErr w:type="spellStart"/>
      <w:r w:rsidRPr="00F41E8A">
        <w:rPr>
          <w:color w:val="000000"/>
        </w:rPr>
        <w:t>Сложноподчиненныепредложенияпричиныссоюзами</w:t>
      </w:r>
      <w:proofErr w:type="spellEnd"/>
      <w:r w:rsidRPr="00F41E8A">
        <w:rPr>
          <w:color w:val="000000"/>
          <w:lang w:val="de-DE"/>
        </w:rPr>
        <w:t xml:space="preserve"> weil, da (Er hat heute keine Zeit, weil er viele Hausaufgaben machen muss).</w:t>
      </w:r>
    </w:p>
    <w:p w:rsidR="00DC203B" w:rsidRPr="003A21C7" w:rsidRDefault="00DC203B" w:rsidP="00261FE8">
      <w:pPr>
        <w:shd w:val="clear" w:color="auto" w:fill="FFFFFF"/>
        <w:ind w:left="19" w:right="2" w:firstLine="407"/>
        <w:jc w:val="both"/>
      </w:pPr>
      <w:proofErr w:type="spellStart"/>
      <w:r w:rsidRPr="00F41E8A">
        <w:rPr>
          <w:color w:val="000000"/>
        </w:rPr>
        <w:t>Сложноподчиненныепредложениясусловнымсоюзом</w:t>
      </w:r>
      <w:proofErr w:type="spellEnd"/>
      <w:r w:rsidRPr="00F41E8A">
        <w:rPr>
          <w:color w:val="000000"/>
          <w:lang w:val="de-DE"/>
        </w:rPr>
        <w:t>wenn</w:t>
      </w:r>
      <w:r w:rsidRPr="003A21C7">
        <w:rPr>
          <w:color w:val="000000"/>
        </w:rPr>
        <w:t xml:space="preserve"> (</w:t>
      </w:r>
      <w:proofErr w:type="spellStart"/>
      <w:r w:rsidRPr="00F41E8A">
        <w:rPr>
          <w:color w:val="000000"/>
          <w:lang w:val="de-DE"/>
        </w:rPr>
        <w:t>WennduLusthast</w:t>
      </w:r>
      <w:proofErr w:type="spellEnd"/>
      <w:r w:rsidRPr="003A21C7">
        <w:rPr>
          <w:color w:val="000000"/>
        </w:rPr>
        <w:t xml:space="preserve">, </w:t>
      </w:r>
      <w:proofErr w:type="spellStart"/>
      <w:r w:rsidRPr="00F41E8A">
        <w:rPr>
          <w:color w:val="000000"/>
          <w:lang w:val="de-DE"/>
        </w:rPr>
        <w:t>kommzumirzuBesuch</w:t>
      </w:r>
      <w:proofErr w:type="spellEnd"/>
      <w:r w:rsidRPr="003A21C7">
        <w:rPr>
          <w:color w:val="000000"/>
        </w:rPr>
        <w:t>).</w:t>
      </w:r>
    </w:p>
    <w:p w:rsidR="00DC203B" w:rsidRPr="00F41E8A" w:rsidRDefault="00DC203B" w:rsidP="00261FE8">
      <w:pPr>
        <w:shd w:val="clear" w:color="auto" w:fill="FFFFFF"/>
        <w:ind w:left="19" w:right="2" w:firstLine="407"/>
        <w:jc w:val="both"/>
      </w:pPr>
      <w:proofErr w:type="gramStart"/>
      <w:r w:rsidRPr="00F41E8A">
        <w:rPr>
          <w:color w:val="000000"/>
        </w:rPr>
        <w:t>Сложноподчиненные предложения с придаточными време</w:t>
      </w:r>
      <w:r w:rsidRPr="00F41E8A">
        <w:rPr>
          <w:color w:val="000000"/>
        </w:rPr>
        <w:softHyphen/>
        <w:t xml:space="preserve">ни (с союзами </w:t>
      </w:r>
      <w:r w:rsidRPr="00F41E8A">
        <w:rPr>
          <w:color w:val="000000"/>
          <w:lang w:val="de-DE"/>
        </w:rPr>
        <w:t>wenn</w:t>
      </w:r>
      <w:r w:rsidRPr="00F41E8A">
        <w:rPr>
          <w:color w:val="000000"/>
        </w:rPr>
        <w:t xml:space="preserve">, </w:t>
      </w:r>
      <w:r w:rsidRPr="00F41E8A">
        <w:rPr>
          <w:color w:val="000000"/>
          <w:lang w:val="de-DE"/>
        </w:rPr>
        <w:t>als</w:t>
      </w:r>
      <w:r w:rsidRPr="00F41E8A">
        <w:rPr>
          <w:color w:val="000000"/>
        </w:rPr>
        <w:t xml:space="preserve">, </w:t>
      </w:r>
      <w:r w:rsidRPr="00F41E8A">
        <w:rPr>
          <w:color w:val="000000"/>
          <w:lang w:val="de-DE"/>
        </w:rPr>
        <w:t>nachdem</w:t>
      </w:r>
      <w:r w:rsidRPr="00F41E8A">
        <w:rPr>
          <w:color w:val="000000"/>
        </w:rPr>
        <w:t>).</w:t>
      </w:r>
      <w:proofErr w:type="gramEnd"/>
    </w:p>
    <w:p w:rsidR="00DC203B" w:rsidRPr="00F41E8A" w:rsidRDefault="00DC203B" w:rsidP="00261FE8">
      <w:pPr>
        <w:shd w:val="clear" w:color="auto" w:fill="FFFFFF"/>
        <w:ind w:left="19" w:right="2" w:firstLine="407"/>
        <w:jc w:val="both"/>
      </w:pPr>
      <w:proofErr w:type="gramStart"/>
      <w:r w:rsidRPr="00F41E8A">
        <w:rPr>
          <w:color w:val="000000"/>
        </w:rPr>
        <w:t>Сложноподчиненные предложения с придаточными опре</w:t>
      </w:r>
      <w:r w:rsidRPr="00F41E8A">
        <w:rPr>
          <w:color w:val="000000"/>
        </w:rPr>
        <w:softHyphen/>
        <w:t xml:space="preserve">делительными (с относительными местоимениями </w:t>
      </w:r>
      <w:r w:rsidRPr="00F41E8A">
        <w:rPr>
          <w:color w:val="000000"/>
          <w:lang w:val="de-DE"/>
        </w:rPr>
        <w:t>die</w:t>
      </w:r>
      <w:r w:rsidRPr="00F41E8A">
        <w:rPr>
          <w:color w:val="000000"/>
        </w:rPr>
        <w:t xml:space="preserve">, </w:t>
      </w:r>
      <w:r w:rsidRPr="00F41E8A">
        <w:rPr>
          <w:color w:val="000000"/>
          <w:lang w:val="de-DE"/>
        </w:rPr>
        <w:t>deren</w:t>
      </w:r>
      <w:r w:rsidRPr="00F41E8A">
        <w:rPr>
          <w:color w:val="000000"/>
        </w:rPr>
        <w:t xml:space="preserve">, </w:t>
      </w:r>
      <w:r w:rsidRPr="00F41E8A">
        <w:rPr>
          <w:color w:val="000000"/>
          <w:lang w:val="de-DE"/>
        </w:rPr>
        <w:t>dessen</w:t>
      </w:r>
      <w:r w:rsidRPr="00F41E8A">
        <w:rPr>
          <w:color w:val="000000"/>
        </w:rPr>
        <w:t>).</w:t>
      </w:r>
      <w:proofErr w:type="gramEnd"/>
    </w:p>
    <w:p w:rsidR="00DC203B" w:rsidRPr="00F41E8A" w:rsidRDefault="00DC203B" w:rsidP="00261FE8">
      <w:pPr>
        <w:shd w:val="clear" w:color="auto" w:fill="FFFFFF"/>
        <w:ind w:left="19" w:right="2" w:firstLine="407"/>
        <w:jc w:val="both"/>
      </w:pPr>
      <w:r w:rsidRPr="00F41E8A">
        <w:rPr>
          <w:color w:val="000000"/>
        </w:rPr>
        <w:t xml:space="preserve">Сложноподчиненные предложения с </w:t>
      </w:r>
      <w:proofErr w:type="gramStart"/>
      <w:r w:rsidRPr="00F41E8A">
        <w:rPr>
          <w:color w:val="000000"/>
        </w:rPr>
        <w:t>придаточными</w:t>
      </w:r>
      <w:proofErr w:type="gramEnd"/>
      <w:r w:rsidRPr="00F41E8A">
        <w:rPr>
          <w:color w:val="000000"/>
        </w:rPr>
        <w:t xml:space="preserve"> цели (с союзом </w:t>
      </w:r>
      <w:r w:rsidRPr="00F41E8A">
        <w:rPr>
          <w:color w:val="000000"/>
          <w:lang w:val="de-DE"/>
        </w:rPr>
        <w:t>damit</w:t>
      </w:r>
      <w:r w:rsidRPr="00F41E8A">
        <w:rPr>
          <w:color w:val="000000"/>
        </w:rPr>
        <w:t>).</w:t>
      </w:r>
    </w:p>
    <w:p w:rsidR="00DC203B" w:rsidRPr="00F41E8A" w:rsidRDefault="00DC203B" w:rsidP="00261FE8">
      <w:pPr>
        <w:shd w:val="clear" w:color="auto" w:fill="FFFFFF"/>
        <w:ind w:left="19" w:right="2" w:firstLine="407"/>
        <w:jc w:val="both"/>
      </w:pPr>
      <w:proofErr w:type="gramStart"/>
      <w:r w:rsidRPr="00F41E8A">
        <w:rPr>
          <w:color w:val="000000"/>
        </w:rPr>
        <w:t xml:space="preserve">Распознавание структуры предложения по формальным признакам: по наличию инфинитивных оборотов: </w:t>
      </w:r>
      <w:r w:rsidRPr="00F41E8A">
        <w:rPr>
          <w:color w:val="000000"/>
          <w:lang w:val="de-DE"/>
        </w:rPr>
        <w:t>um</w:t>
      </w:r>
      <w:r w:rsidRPr="00F41E8A">
        <w:rPr>
          <w:color w:val="000000"/>
        </w:rPr>
        <w:t xml:space="preserve"> ... </w:t>
      </w:r>
      <w:r w:rsidRPr="00F41E8A">
        <w:rPr>
          <w:color w:val="000000"/>
          <w:lang w:val="de-DE"/>
        </w:rPr>
        <w:t>zu</w:t>
      </w:r>
      <w:r w:rsidRPr="00F41E8A">
        <w:rPr>
          <w:color w:val="000000"/>
        </w:rPr>
        <w:t xml:space="preserve"> + </w:t>
      </w:r>
      <w:r w:rsidRPr="00F41E8A">
        <w:rPr>
          <w:color w:val="000000"/>
          <w:lang w:val="de-DE"/>
        </w:rPr>
        <w:t>Infinitiv</w:t>
      </w:r>
      <w:r w:rsidRPr="00F41E8A">
        <w:rPr>
          <w:color w:val="000000"/>
        </w:rPr>
        <w:t xml:space="preserve">, </w:t>
      </w:r>
      <w:r w:rsidRPr="00F41E8A">
        <w:rPr>
          <w:color w:val="000000"/>
          <w:lang w:val="de-DE"/>
        </w:rPr>
        <w:t>statt</w:t>
      </w:r>
      <w:r w:rsidRPr="00F41E8A">
        <w:rPr>
          <w:color w:val="000000"/>
        </w:rPr>
        <w:t xml:space="preserve"> ... </w:t>
      </w:r>
      <w:r w:rsidRPr="00F41E8A">
        <w:rPr>
          <w:color w:val="000000"/>
          <w:lang w:val="de-DE"/>
        </w:rPr>
        <w:t>zu</w:t>
      </w:r>
      <w:r w:rsidRPr="00F41E8A">
        <w:rPr>
          <w:color w:val="000000"/>
        </w:rPr>
        <w:t xml:space="preserve"> + </w:t>
      </w:r>
      <w:r w:rsidRPr="00F41E8A">
        <w:rPr>
          <w:color w:val="000000"/>
          <w:lang w:val="de-DE"/>
        </w:rPr>
        <w:t>Infinitiv</w:t>
      </w:r>
      <w:r w:rsidRPr="00F41E8A">
        <w:rPr>
          <w:color w:val="000000"/>
        </w:rPr>
        <w:t xml:space="preserve">, </w:t>
      </w:r>
      <w:r w:rsidRPr="00F41E8A">
        <w:rPr>
          <w:color w:val="000000"/>
          <w:lang w:val="de-DE"/>
        </w:rPr>
        <w:t>ohne</w:t>
      </w:r>
      <w:r w:rsidRPr="00F41E8A">
        <w:rPr>
          <w:color w:val="000000"/>
        </w:rPr>
        <w:t xml:space="preserve"> ... </w:t>
      </w:r>
      <w:r w:rsidRPr="00F41E8A">
        <w:rPr>
          <w:color w:val="000000"/>
          <w:lang w:val="de-DE"/>
        </w:rPr>
        <w:t>zu</w:t>
      </w:r>
      <w:r w:rsidRPr="00F41E8A">
        <w:rPr>
          <w:color w:val="000000"/>
        </w:rPr>
        <w:t xml:space="preserve"> + </w:t>
      </w:r>
      <w:r w:rsidRPr="00F41E8A">
        <w:rPr>
          <w:color w:val="000000"/>
          <w:lang w:val="de-DE"/>
        </w:rPr>
        <w:t>Infinitiv</w:t>
      </w:r>
      <w:r w:rsidRPr="00F41E8A">
        <w:rPr>
          <w:color w:val="000000"/>
        </w:rPr>
        <w:t>).</w:t>
      </w:r>
      <w:proofErr w:type="gramEnd"/>
    </w:p>
    <w:p w:rsidR="00DC203B" w:rsidRPr="00F41E8A" w:rsidRDefault="00DC203B" w:rsidP="00261FE8">
      <w:pPr>
        <w:shd w:val="clear" w:color="auto" w:fill="FFFFFF"/>
        <w:ind w:left="19" w:right="2" w:firstLine="407"/>
        <w:jc w:val="both"/>
      </w:pPr>
      <w:r w:rsidRPr="00F41E8A">
        <w:rPr>
          <w:color w:val="000000"/>
        </w:rPr>
        <w:t xml:space="preserve">Слабые и сильные глаголы со вспомогательным глаголом </w:t>
      </w:r>
      <w:r w:rsidRPr="00F41E8A">
        <w:rPr>
          <w:color w:val="000000"/>
          <w:lang w:val="de-DE"/>
        </w:rPr>
        <w:t>haben</w:t>
      </w:r>
      <w:r w:rsidRPr="00F41E8A">
        <w:rPr>
          <w:color w:val="000000"/>
        </w:rPr>
        <w:t xml:space="preserve"> в </w:t>
      </w:r>
      <w:r w:rsidRPr="00F41E8A">
        <w:rPr>
          <w:color w:val="000000"/>
          <w:lang w:val="de-DE"/>
        </w:rPr>
        <w:t>Perfekt</w:t>
      </w:r>
      <w:r w:rsidRPr="00F41E8A">
        <w:rPr>
          <w:color w:val="000000"/>
        </w:rPr>
        <w:t>.</w:t>
      </w:r>
    </w:p>
    <w:p w:rsidR="00DC203B" w:rsidRPr="00F41E8A" w:rsidRDefault="00DC203B" w:rsidP="00261FE8">
      <w:pPr>
        <w:shd w:val="clear" w:color="auto" w:fill="FFFFFF"/>
        <w:ind w:left="19" w:right="2" w:firstLine="407"/>
        <w:jc w:val="both"/>
      </w:pPr>
      <w:r w:rsidRPr="00F41E8A">
        <w:rPr>
          <w:color w:val="000000"/>
        </w:rPr>
        <w:t xml:space="preserve">Сильные глаголы со вспомогательным глаголом </w:t>
      </w:r>
      <w:r w:rsidRPr="00F41E8A">
        <w:rPr>
          <w:color w:val="000000"/>
          <w:lang w:val="de-DE"/>
        </w:rPr>
        <w:t>sein</w:t>
      </w:r>
      <w:r w:rsidRPr="00F41E8A">
        <w:rPr>
          <w:color w:val="000000"/>
        </w:rPr>
        <w:t xml:space="preserve"> в </w:t>
      </w:r>
      <w:r w:rsidRPr="00F41E8A">
        <w:rPr>
          <w:color w:val="000000"/>
          <w:lang w:val="de-DE"/>
        </w:rPr>
        <w:t>Perfekt</w:t>
      </w:r>
      <w:r w:rsidRPr="00F41E8A">
        <w:rPr>
          <w:color w:val="000000"/>
        </w:rPr>
        <w:t xml:space="preserve"> (</w:t>
      </w:r>
      <w:r w:rsidRPr="00F41E8A">
        <w:rPr>
          <w:color w:val="000000"/>
          <w:lang w:val="de-DE"/>
        </w:rPr>
        <w:t>kommen</w:t>
      </w:r>
      <w:r w:rsidRPr="00F41E8A">
        <w:rPr>
          <w:color w:val="000000"/>
        </w:rPr>
        <w:t xml:space="preserve">, </w:t>
      </w:r>
      <w:r w:rsidRPr="00F41E8A">
        <w:rPr>
          <w:color w:val="000000"/>
          <w:lang w:val="de-DE"/>
        </w:rPr>
        <w:t>fahren</w:t>
      </w:r>
      <w:r w:rsidRPr="00F41E8A">
        <w:rPr>
          <w:color w:val="000000"/>
        </w:rPr>
        <w:t xml:space="preserve">, </w:t>
      </w:r>
      <w:r w:rsidRPr="00F41E8A">
        <w:rPr>
          <w:color w:val="000000"/>
          <w:lang w:val="de-DE"/>
        </w:rPr>
        <w:t>gehen</w:t>
      </w:r>
      <w:r w:rsidRPr="00F41E8A">
        <w:rPr>
          <w:color w:val="000000"/>
        </w:rPr>
        <w:t>).</w:t>
      </w:r>
    </w:p>
    <w:p w:rsidR="00DC203B" w:rsidRPr="00F41E8A" w:rsidRDefault="00DC203B" w:rsidP="00261FE8">
      <w:pPr>
        <w:shd w:val="clear" w:color="auto" w:fill="FFFFFF"/>
        <w:ind w:left="19" w:right="2" w:firstLine="407"/>
        <w:jc w:val="both"/>
      </w:pPr>
      <w:proofErr w:type="spellStart"/>
      <w:r w:rsidRPr="00F41E8A">
        <w:rPr>
          <w:color w:val="000000"/>
          <w:lang w:val="de-DE"/>
        </w:rPr>
        <w:t>Pr</w:t>
      </w:r>
      <w:proofErr w:type="spellEnd"/>
      <w:r w:rsidRPr="00F41E8A">
        <w:rPr>
          <w:color w:val="000000"/>
        </w:rPr>
        <w:t>ä</w:t>
      </w:r>
      <w:proofErr w:type="spellStart"/>
      <w:r w:rsidRPr="00F41E8A">
        <w:rPr>
          <w:color w:val="000000"/>
          <w:lang w:val="de-DE"/>
        </w:rPr>
        <w:t>teritum</w:t>
      </w:r>
      <w:proofErr w:type="spellEnd"/>
      <w:r w:rsidRPr="00F41E8A">
        <w:rPr>
          <w:color w:val="000000"/>
        </w:rPr>
        <w:t xml:space="preserve"> слабых и сильных глаголов, а также вспомога</w:t>
      </w:r>
      <w:r w:rsidRPr="00F41E8A">
        <w:rPr>
          <w:color w:val="000000"/>
        </w:rPr>
        <w:softHyphen/>
        <w:t>тельных и модальных глаголов.</w:t>
      </w:r>
    </w:p>
    <w:p w:rsidR="00DC203B" w:rsidRPr="00F41E8A" w:rsidRDefault="00DC203B" w:rsidP="00261FE8">
      <w:pPr>
        <w:shd w:val="clear" w:color="auto" w:fill="FFFFFF"/>
        <w:ind w:left="19" w:right="2" w:firstLine="407"/>
        <w:jc w:val="both"/>
      </w:pPr>
      <w:r w:rsidRPr="00F41E8A">
        <w:rPr>
          <w:color w:val="000000"/>
        </w:rPr>
        <w:t xml:space="preserve">Глаголы с отделяемыми и неотделяемыми приставками в </w:t>
      </w:r>
      <w:proofErr w:type="spellStart"/>
      <w:r w:rsidRPr="00F41E8A">
        <w:rPr>
          <w:color w:val="000000"/>
          <w:lang w:val="de-DE"/>
        </w:rPr>
        <w:t>Pr</w:t>
      </w:r>
      <w:proofErr w:type="spellEnd"/>
      <w:r w:rsidRPr="00F41E8A">
        <w:rPr>
          <w:color w:val="000000"/>
        </w:rPr>
        <w:t>ä</w:t>
      </w:r>
      <w:r w:rsidRPr="00F41E8A">
        <w:rPr>
          <w:color w:val="000000"/>
          <w:lang w:val="de-DE"/>
        </w:rPr>
        <w:t>sens</w:t>
      </w:r>
      <w:r w:rsidRPr="00F41E8A">
        <w:rPr>
          <w:color w:val="000000"/>
        </w:rPr>
        <w:t xml:space="preserve">, </w:t>
      </w:r>
      <w:r w:rsidRPr="00F41E8A">
        <w:rPr>
          <w:color w:val="000000"/>
          <w:lang w:val="de-DE"/>
        </w:rPr>
        <w:t>Perfekt</w:t>
      </w:r>
      <w:r w:rsidRPr="00F41E8A">
        <w:rPr>
          <w:color w:val="000000"/>
        </w:rPr>
        <w:t xml:space="preserve">, </w:t>
      </w:r>
      <w:proofErr w:type="spellStart"/>
      <w:r w:rsidRPr="00F41E8A">
        <w:rPr>
          <w:color w:val="000000"/>
          <w:lang w:val="de-DE"/>
        </w:rPr>
        <w:t>Pr</w:t>
      </w:r>
      <w:proofErr w:type="spellEnd"/>
      <w:r w:rsidRPr="00F41E8A">
        <w:rPr>
          <w:color w:val="000000"/>
        </w:rPr>
        <w:t>ä</w:t>
      </w:r>
      <w:proofErr w:type="spellStart"/>
      <w:r w:rsidRPr="00F41E8A">
        <w:rPr>
          <w:color w:val="000000"/>
          <w:lang w:val="de-DE"/>
        </w:rPr>
        <w:t>teritum</w:t>
      </w:r>
      <w:proofErr w:type="spellEnd"/>
      <w:r w:rsidRPr="00F41E8A">
        <w:rPr>
          <w:color w:val="000000"/>
        </w:rPr>
        <w:t xml:space="preserve">, </w:t>
      </w:r>
      <w:r w:rsidRPr="00F41E8A">
        <w:rPr>
          <w:color w:val="000000"/>
          <w:lang w:val="de-DE"/>
        </w:rPr>
        <w:t>Futurum</w:t>
      </w:r>
      <w:r w:rsidRPr="00F41E8A">
        <w:rPr>
          <w:color w:val="000000"/>
        </w:rPr>
        <w:t xml:space="preserve"> (</w:t>
      </w:r>
      <w:r w:rsidRPr="00F41E8A">
        <w:rPr>
          <w:color w:val="000000"/>
          <w:lang w:val="de-DE"/>
        </w:rPr>
        <w:t>anfangen</w:t>
      </w:r>
      <w:r w:rsidRPr="00F41E8A">
        <w:rPr>
          <w:color w:val="000000"/>
        </w:rPr>
        <w:t xml:space="preserve">, </w:t>
      </w:r>
      <w:r w:rsidRPr="00F41E8A">
        <w:rPr>
          <w:color w:val="000000"/>
          <w:lang w:val="de-DE"/>
        </w:rPr>
        <w:t>beschreiben</w:t>
      </w:r>
      <w:r w:rsidRPr="00F41E8A">
        <w:rPr>
          <w:color w:val="000000"/>
        </w:rPr>
        <w:t>).</w:t>
      </w:r>
    </w:p>
    <w:p w:rsidR="00DC203B" w:rsidRPr="00F41E8A" w:rsidRDefault="00DC203B" w:rsidP="00261FE8">
      <w:pPr>
        <w:shd w:val="clear" w:color="auto" w:fill="FFFFFF"/>
        <w:ind w:left="19" w:right="2" w:firstLine="407"/>
        <w:jc w:val="both"/>
      </w:pPr>
      <w:r w:rsidRPr="00F41E8A">
        <w:rPr>
          <w:color w:val="000000"/>
        </w:rPr>
        <w:t xml:space="preserve">Все временные формы в </w:t>
      </w:r>
      <w:r w:rsidRPr="00F41E8A">
        <w:rPr>
          <w:color w:val="000000"/>
          <w:lang w:val="de-DE"/>
        </w:rPr>
        <w:t>Passiv</w:t>
      </w:r>
      <w:r w:rsidRPr="00F41E8A">
        <w:rPr>
          <w:color w:val="000000"/>
        </w:rPr>
        <w:t xml:space="preserve"> (</w:t>
      </w:r>
      <w:r w:rsidRPr="00F41E8A">
        <w:rPr>
          <w:color w:val="000000"/>
          <w:lang w:val="de-DE"/>
        </w:rPr>
        <w:t>Perfekt</w:t>
      </w:r>
      <w:r w:rsidRPr="00F41E8A">
        <w:rPr>
          <w:color w:val="000000"/>
        </w:rPr>
        <w:t xml:space="preserve">, </w:t>
      </w:r>
      <w:r w:rsidRPr="00F41E8A">
        <w:rPr>
          <w:color w:val="000000"/>
          <w:lang w:val="de-DE"/>
        </w:rPr>
        <w:t>Plusquamperfekt</w:t>
      </w:r>
      <w:r w:rsidRPr="00F41E8A">
        <w:rPr>
          <w:color w:val="000000"/>
        </w:rPr>
        <w:t xml:space="preserve">, </w:t>
      </w:r>
      <w:r w:rsidRPr="00F41E8A">
        <w:rPr>
          <w:color w:val="000000"/>
          <w:lang w:val="de-DE"/>
        </w:rPr>
        <w:t>Futurum</w:t>
      </w:r>
      <w:r w:rsidRPr="00F41E8A">
        <w:rPr>
          <w:color w:val="000000"/>
        </w:rPr>
        <w:t>).</w:t>
      </w:r>
    </w:p>
    <w:p w:rsidR="00DC203B" w:rsidRPr="00F41E8A" w:rsidRDefault="00DC203B" w:rsidP="00261FE8">
      <w:pPr>
        <w:shd w:val="clear" w:color="auto" w:fill="FFFFFF"/>
        <w:ind w:left="19" w:right="2" w:firstLine="407"/>
        <w:rPr>
          <w:lang w:val="de-DE"/>
        </w:rPr>
      </w:pPr>
      <w:proofErr w:type="spellStart"/>
      <w:r w:rsidRPr="00F41E8A">
        <w:rPr>
          <w:color w:val="000000"/>
        </w:rPr>
        <w:t>Местоименныенаречия</w:t>
      </w:r>
      <w:proofErr w:type="spellEnd"/>
      <w:r w:rsidRPr="00F41E8A">
        <w:rPr>
          <w:color w:val="000000"/>
          <w:lang w:val="de-DE"/>
        </w:rPr>
        <w:t xml:space="preserve"> (worüber, darüber, womit, damit).</w:t>
      </w:r>
    </w:p>
    <w:p w:rsidR="00DC203B" w:rsidRPr="00F41E8A" w:rsidRDefault="00DC203B" w:rsidP="00261FE8">
      <w:pPr>
        <w:shd w:val="clear" w:color="auto" w:fill="FFFFFF"/>
        <w:ind w:left="19" w:right="2" w:firstLine="407"/>
        <w:jc w:val="both"/>
        <w:rPr>
          <w:lang w:val="de-DE"/>
        </w:rPr>
      </w:pPr>
      <w:proofErr w:type="spellStart"/>
      <w:r w:rsidRPr="00F41E8A">
        <w:rPr>
          <w:color w:val="000000"/>
        </w:rPr>
        <w:t>Возвратныеглаголывосновныхвременныхформах</w:t>
      </w:r>
      <w:proofErr w:type="spellEnd"/>
      <w:r w:rsidRPr="00F41E8A">
        <w:rPr>
          <w:color w:val="000000"/>
          <w:lang w:val="de-DE"/>
        </w:rPr>
        <w:t xml:space="preserve"> Präsens, Perfekt, Präteritum (sich anziehen, sich waschen).</w:t>
      </w:r>
    </w:p>
    <w:p w:rsidR="00DC203B" w:rsidRPr="00F41E8A" w:rsidRDefault="00DC203B" w:rsidP="00261FE8">
      <w:pPr>
        <w:shd w:val="clear" w:color="auto" w:fill="FFFFFF"/>
        <w:ind w:left="19" w:right="2" w:firstLine="407"/>
        <w:jc w:val="both"/>
      </w:pPr>
      <w:r w:rsidRPr="00F41E8A">
        <w:rPr>
          <w:color w:val="000000"/>
        </w:rPr>
        <w:t>Распознавание и употребление в речи определенного, не</w:t>
      </w:r>
      <w:r w:rsidRPr="00F41E8A">
        <w:rPr>
          <w:color w:val="000000"/>
        </w:rPr>
        <w:softHyphen/>
        <w:t xml:space="preserve">определенного и нулевого артиклей, склонения существительных нарицательных; склонения прилагательных и наречий; </w:t>
      </w:r>
      <w:r w:rsidRPr="00F41E8A">
        <w:rPr>
          <w:i/>
          <w:iCs/>
          <w:color w:val="000000"/>
        </w:rPr>
        <w:t xml:space="preserve">\ </w:t>
      </w:r>
      <w:r w:rsidRPr="00F41E8A">
        <w:rPr>
          <w:color w:val="000000"/>
        </w:rPr>
        <w:t>предлогов, имеющих двойное управление, предлогов, требую</w:t>
      </w:r>
      <w:r w:rsidRPr="00F41E8A">
        <w:rPr>
          <w:color w:val="000000"/>
        </w:rPr>
        <w:softHyphen/>
        <w:t xml:space="preserve">щих </w:t>
      </w:r>
      <w:r w:rsidRPr="00F41E8A">
        <w:rPr>
          <w:color w:val="000000"/>
          <w:lang w:val="de-DE"/>
        </w:rPr>
        <w:t>Dativ</w:t>
      </w:r>
      <w:r w:rsidRPr="00F41E8A">
        <w:rPr>
          <w:color w:val="000000"/>
        </w:rPr>
        <w:t xml:space="preserve">, предлогов, требующих </w:t>
      </w:r>
      <w:r w:rsidRPr="00F41E8A">
        <w:rPr>
          <w:color w:val="000000"/>
          <w:lang w:val="de-DE"/>
        </w:rPr>
        <w:t>Akkusativ</w:t>
      </w:r>
      <w:r w:rsidRPr="00F41E8A">
        <w:rPr>
          <w:color w:val="000000"/>
        </w:rPr>
        <w:t>.</w:t>
      </w:r>
    </w:p>
    <w:p w:rsidR="00DC203B" w:rsidRPr="00F41E8A" w:rsidRDefault="00DC203B" w:rsidP="00261FE8">
      <w:pPr>
        <w:shd w:val="clear" w:color="auto" w:fill="FFFFFF"/>
        <w:ind w:left="19" w:right="2" w:firstLine="407"/>
      </w:pPr>
      <w:r w:rsidRPr="00F41E8A">
        <w:rPr>
          <w:color w:val="000000"/>
        </w:rPr>
        <w:t>Местоимения: личные, притяжательные, неопределенные (</w:t>
      </w:r>
      <w:r w:rsidRPr="00F41E8A">
        <w:rPr>
          <w:color w:val="000000"/>
          <w:lang w:val="de-DE"/>
        </w:rPr>
        <w:t>jemand</w:t>
      </w:r>
      <w:r w:rsidRPr="00F41E8A">
        <w:rPr>
          <w:color w:val="000000"/>
        </w:rPr>
        <w:t xml:space="preserve">, </w:t>
      </w:r>
      <w:r w:rsidRPr="00F41E8A">
        <w:rPr>
          <w:color w:val="000000"/>
          <w:lang w:val="de-DE"/>
        </w:rPr>
        <w:t>niemand</w:t>
      </w:r>
      <w:r w:rsidRPr="00F41E8A">
        <w:rPr>
          <w:color w:val="000000"/>
        </w:rPr>
        <w:t>).</w:t>
      </w:r>
    </w:p>
    <w:p w:rsidR="00DC203B" w:rsidRPr="00F41E8A" w:rsidRDefault="00DC203B" w:rsidP="00261FE8">
      <w:pPr>
        <w:shd w:val="clear" w:color="auto" w:fill="FFFFFF"/>
        <w:ind w:left="19" w:right="2" w:firstLine="407"/>
      </w:pPr>
      <w:r w:rsidRPr="00F41E8A">
        <w:rPr>
          <w:color w:val="000000"/>
        </w:rPr>
        <w:t>Омонимичные явления: предлоги и союзы (</w:t>
      </w:r>
      <w:r w:rsidRPr="00F41E8A">
        <w:rPr>
          <w:color w:val="000000"/>
          <w:lang w:val="de-DE"/>
        </w:rPr>
        <w:t>zu</w:t>
      </w:r>
      <w:r w:rsidRPr="00F41E8A">
        <w:rPr>
          <w:color w:val="000000"/>
        </w:rPr>
        <w:t xml:space="preserve">, </w:t>
      </w:r>
      <w:r w:rsidRPr="00F41E8A">
        <w:rPr>
          <w:color w:val="000000"/>
          <w:lang w:val="de-DE"/>
        </w:rPr>
        <w:t>als</w:t>
      </w:r>
      <w:r w:rsidRPr="00F41E8A">
        <w:rPr>
          <w:color w:val="000000"/>
        </w:rPr>
        <w:t xml:space="preserve">, </w:t>
      </w:r>
      <w:r w:rsidRPr="00F41E8A">
        <w:rPr>
          <w:color w:val="000000"/>
          <w:lang w:val="de-DE"/>
        </w:rPr>
        <w:t>wenn</w:t>
      </w:r>
      <w:r w:rsidRPr="00F41E8A">
        <w:rPr>
          <w:color w:val="000000"/>
        </w:rPr>
        <w:t>).</w:t>
      </w:r>
    </w:p>
    <w:p w:rsidR="00DC203B" w:rsidRPr="00F41E8A" w:rsidRDefault="00DC203B" w:rsidP="00261FE8">
      <w:pPr>
        <w:shd w:val="clear" w:color="auto" w:fill="FFFFFF"/>
        <w:ind w:left="19" w:right="2" w:firstLine="407"/>
      </w:pPr>
      <w:r w:rsidRPr="00F41E8A">
        <w:rPr>
          <w:color w:val="000000"/>
          <w:lang w:val="de-DE"/>
        </w:rPr>
        <w:t>Plusquamperfekt</w:t>
      </w:r>
      <w:r w:rsidRPr="00F41E8A">
        <w:rPr>
          <w:color w:val="000000"/>
        </w:rPr>
        <w:t xml:space="preserve"> и употребление его в речи при согласова</w:t>
      </w:r>
      <w:r w:rsidRPr="00F41E8A">
        <w:rPr>
          <w:color w:val="000000"/>
        </w:rPr>
        <w:softHyphen/>
        <w:t>нии времен.</w:t>
      </w:r>
    </w:p>
    <w:p w:rsidR="00DC203B" w:rsidRPr="00F41E8A" w:rsidRDefault="00DC203B" w:rsidP="00261FE8">
      <w:pPr>
        <w:shd w:val="clear" w:color="auto" w:fill="FFFFFF"/>
        <w:ind w:left="19" w:right="2" w:firstLine="407"/>
      </w:pPr>
      <w:r w:rsidRPr="00F41E8A">
        <w:rPr>
          <w:color w:val="000000"/>
        </w:rPr>
        <w:t>Количественные числительные свыше  100 и порядковые числительные свыше 30.</w:t>
      </w:r>
    </w:p>
    <w:p w:rsidR="00DC203B" w:rsidRDefault="00DC203B" w:rsidP="00CE3108">
      <w:pPr>
        <w:shd w:val="clear" w:color="auto" w:fill="FFFFFF"/>
        <w:ind w:left="567" w:hanging="567"/>
        <w:jc w:val="both"/>
        <w:rPr>
          <w:b/>
          <w:bCs/>
        </w:rPr>
      </w:pPr>
    </w:p>
    <w:p w:rsidR="00DC203B" w:rsidRPr="00CE3108" w:rsidRDefault="00DC203B" w:rsidP="00CE3108">
      <w:pPr>
        <w:shd w:val="clear" w:color="auto" w:fill="FFFFFF"/>
        <w:ind w:left="567" w:hanging="567"/>
        <w:jc w:val="both"/>
      </w:pPr>
      <w:r w:rsidRPr="00CE3108">
        <w:rPr>
          <w:b/>
          <w:bCs/>
        </w:rPr>
        <w:t>История России. Всеобщая история</w:t>
      </w:r>
    </w:p>
    <w:p w:rsidR="00DC203B" w:rsidRPr="00CE3108" w:rsidRDefault="00DC203B" w:rsidP="00CE3108">
      <w:pPr>
        <w:shd w:val="clear" w:color="auto" w:fill="FFFFFF"/>
        <w:ind w:left="567" w:hanging="567"/>
        <w:jc w:val="both"/>
      </w:pPr>
      <w:r w:rsidRPr="00CE3108">
        <w:rPr>
          <w:b/>
          <w:bCs/>
        </w:rPr>
        <w:t>История России</w:t>
      </w:r>
    </w:p>
    <w:p w:rsidR="00DC203B" w:rsidRPr="00CE3108" w:rsidRDefault="00DC203B" w:rsidP="00CE3108">
      <w:pPr>
        <w:shd w:val="clear" w:color="auto" w:fill="FFFFFF"/>
        <w:ind w:left="567" w:hanging="567"/>
        <w:jc w:val="both"/>
      </w:pPr>
      <w:r w:rsidRPr="00CE3108">
        <w:rPr>
          <w:b/>
          <w:bCs/>
        </w:rPr>
        <w:t>Древняя и средневековая Русь</w:t>
      </w:r>
    </w:p>
    <w:p w:rsidR="00DC203B" w:rsidRPr="00CE3108" w:rsidRDefault="00DC203B" w:rsidP="00CE3108">
      <w:pPr>
        <w:shd w:val="clear" w:color="auto" w:fill="FFFFFF"/>
        <w:ind w:left="567" w:hanging="567"/>
        <w:jc w:val="both"/>
      </w:pPr>
      <w:r w:rsidRPr="00CE3108">
        <w:rPr>
          <w:b/>
          <w:bCs/>
        </w:rPr>
        <w:lastRenderedPageBreak/>
        <w:t xml:space="preserve">Что изучает история Отечества. </w:t>
      </w:r>
      <w:r w:rsidRPr="00CE3108">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C203B" w:rsidRPr="00CE3108" w:rsidRDefault="00DC203B" w:rsidP="00CE3108">
      <w:pPr>
        <w:shd w:val="clear" w:color="auto" w:fill="FFFFFF"/>
        <w:ind w:left="567" w:hanging="567"/>
        <w:jc w:val="both"/>
      </w:pPr>
      <w:r w:rsidRPr="00CE3108">
        <w:rPr>
          <w:b/>
          <w:bCs/>
        </w:rPr>
        <w:t xml:space="preserve">Древнейшие народы на территории России. </w:t>
      </w:r>
      <w:r w:rsidRPr="00CE3108">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C203B" w:rsidRPr="00CE3108" w:rsidRDefault="00DC203B" w:rsidP="00CE3108">
      <w:pPr>
        <w:shd w:val="clear" w:color="auto" w:fill="FFFFFF"/>
        <w:ind w:left="567" w:hanging="567"/>
        <w:jc w:val="both"/>
      </w:pPr>
      <w:r w:rsidRPr="00CE3108">
        <w:rPr>
          <w:b/>
          <w:bCs/>
        </w:rPr>
        <w:t xml:space="preserve">Древняя Русь в VIII - первой половине XII в. </w:t>
      </w:r>
      <w:r w:rsidRPr="00CE3108">
        <w:t>Восточные славяне: расселение, занятия, быт, верования, общественное устройство. Взаимоотношения с соседними народами и государствами.</w:t>
      </w:r>
    </w:p>
    <w:p w:rsidR="00DC203B" w:rsidRPr="00CE3108" w:rsidRDefault="00DC203B" w:rsidP="00CE3108">
      <w:pPr>
        <w:shd w:val="clear" w:color="auto" w:fill="FFFFFF"/>
        <w:ind w:left="567" w:hanging="567"/>
        <w:jc w:val="both"/>
      </w:pPr>
      <w:r w:rsidRPr="00CE3108">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CE3108">
        <w:t>Святославич</w:t>
      </w:r>
      <w:proofErr w:type="spellEnd"/>
      <w:r w:rsidRPr="00CE3108">
        <w:t>. Христианство и язычество.</w:t>
      </w:r>
    </w:p>
    <w:p w:rsidR="00DC203B" w:rsidRPr="00CE3108" w:rsidRDefault="00DC203B" w:rsidP="00CE3108">
      <w:pPr>
        <w:shd w:val="clear" w:color="auto" w:fill="FFFFFF"/>
        <w:ind w:left="567" w:hanging="567"/>
        <w:jc w:val="both"/>
      </w:pPr>
      <w:r w:rsidRPr="00CE3108">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E3108">
        <w:t>Русская</w:t>
      </w:r>
      <w:proofErr w:type="gramEnd"/>
      <w:r w:rsidRPr="00CE3108">
        <w:t xml:space="preserve"> Правда. Политика Ярослава Мудрого и Владимира Мономаха. Древняя Русь и её соседи.</w:t>
      </w:r>
    </w:p>
    <w:p w:rsidR="00DC203B" w:rsidRPr="00CE3108" w:rsidRDefault="00DC203B" w:rsidP="00CE3108">
      <w:pPr>
        <w:shd w:val="clear" w:color="auto" w:fill="FFFFFF"/>
        <w:ind w:left="567" w:hanging="567"/>
        <w:jc w:val="both"/>
      </w:pPr>
      <w:r w:rsidRPr="00CE3108">
        <w:t>Древнерусская культура. Былинный эпос. Возникновение письменности. Летописание. Литература (слово, житие, поучение, хождение)</w:t>
      </w:r>
      <w:proofErr w:type="gramStart"/>
      <w:r w:rsidRPr="00CE3108">
        <w:t>.Д</w:t>
      </w:r>
      <w:proofErr w:type="gramEnd"/>
      <w:r w:rsidRPr="00CE3108">
        <w:t>еревянное и каменное зодчество. Монументальная живопись (мозаики, фрески)</w:t>
      </w:r>
      <w:proofErr w:type="gramStart"/>
      <w:r w:rsidRPr="00CE3108">
        <w:t>.И</w:t>
      </w:r>
      <w:proofErr w:type="gramEnd"/>
      <w:r w:rsidRPr="00CE3108">
        <w:t>коны. Декоративно-прикладное искусство. Быт и образ жизни разных слоёв населения.</w:t>
      </w:r>
    </w:p>
    <w:p w:rsidR="00DC203B" w:rsidRPr="00CE3108" w:rsidRDefault="00DC203B" w:rsidP="00CE3108">
      <w:pPr>
        <w:shd w:val="clear" w:color="auto" w:fill="FFFFFF"/>
        <w:ind w:left="567" w:hanging="567"/>
        <w:jc w:val="both"/>
      </w:pPr>
      <w:r w:rsidRPr="00CE3108">
        <w:rPr>
          <w:b/>
          <w:bCs/>
        </w:rPr>
        <w:t xml:space="preserve">Русь Удельная в 30-е гг. XII-XIII в. </w:t>
      </w:r>
      <w:r w:rsidRPr="00CE3108">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C203B" w:rsidRPr="00CE3108" w:rsidRDefault="00DC203B" w:rsidP="00CE3108">
      <w:pPr>
        <w:shd w:val="clear" w:color="auto" w:fill="FFFFFF"/>
        <w:ind w:left="567" w:hanging="567"/>
        <w:jc w:val="both"/>
      </w:pPr>
      <w:r w:rsidRPr="00CE3108">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C203B" w:rsidRPr="00CE3108" w:rsidRDefault="00DC203B" w:rsidP="00CE3108">
      <w:pPr>
        <w:shd w:val="clear" w:color="auto" w:fill="FFFFFF"/>
        <w:ind w:left="567" w:hanging="567"/>
        <w:jc w:val="both"/>
      </w:pPr>
      <w:r w:rsidRPr="00CE3108">
        <w:t>Русь и Золотая Орда. Зависимость русских земель от Орды и её последствия. Борьба населения русских земель против ордынского владычества.</w:t>
      </w:r>
    </w:p>
    <w:p w:rsidR="00DC203B" w:rsidRPr="00CE3108" w:rsidRDefault="00DC203B" w:rsidP="00CE3108">
      <w:pPr>
        <w:shd w:val="clear" w:color="auto" w:fill="FFFFFF"/>
        <w:ind w:left="567" w:hanging="567"/>
        <w:jc w:val="both"/>
      </w:pPr>
      <w:r w:rsidRPr="00CE3108">
        <w:t>Русь и Литва. Русские земли в составе Великого княжества Литовского.</w:t>
      </w:r>
    </w:p>
    <w:p w:rsidR="00DC203B" w:rsidRPr="00CE3108" w:rsidRDefault="00DC203B" w:rsidP="00CE3108">
      <w:pPr>
        <w:shd w:val="clear" w:color="auto" w:fill="FFFFFF"/>
        <w:ind w:left="567" w:hanging="567"/>
        <w:jc w:val="both"/>
      </w:pPr>
      <w:r w:rsidRPr="00CE3108">
        <w:t>Культура Руси в 30-е гг. XII-XIII в. Летописание. Каменное строительств</w:t>
      </w:r>
      <w:proofErr w:type="gramStart"/>
      <w:r w:rsidRPr="00CE3108">
        <w:t>о(</w:t>
      </w:r>
      <w:proofErr w:type="gramEnd"/>
      <w:r w:rsidRPr="00CE3108">
        <w:t>храмы, города-крепости) в русских землях. Развитие местных художественных школ и складывание общерусского художественного стиля.</w:t>
      </w:r>
    </w:p>
    <w:p w:rsidR="00DC203B" w:rsidRPr="00CE3108" w:rsidRDefault="00DC203B" w:rsidP="00CE3108">
      <w:pPr>
        <w:shd w:val="clear" w:color="auto" w:fill="FFFFFF"/>
        <w:ind w:left="567" w:hanging="567"/>
        <w:jc w:val="both"/>
      </w:pPr>
      <w:r w:rsidRPr="00CE3108">
        <w:rPr>
          <w:b/>
          <w:bCs/>
        </w:rPr>
        <w:t>Московская Русь в XIV</w:t>
      </w:r>
      <w:r w:rsidRPr="00CE3108">
        <w:t>-</w:t>
      </w:r>
      <w:r w:rsidRPr="00CE3108">
        <w:rPr>
          <w:b/>
          <w:bCs/>
        </w:rPr>
        <w:t xml:space="preserve">XV вв. </w:t>
      </w:r>
      <w:r w:rsidRPr="00CE3108">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C203B" w:rsidRPr="00CE3108" w:rsidRDefault="00DC203B" w:rsidP="00CE3108">
      <w:pPr>
        <w:shd w:val="clear" w:color="auto" w:fill="FFFFFF"/>
        <w:ind w:left="567" w:hanging="567"/>
        <w:jc w:val="both"/>
      </w:pPr>
      <w:r w:rsidRPr="00CE3108">
        <w:lastRenderedPageBreak/>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C203B" w:rsidRPr="00CE3108" w:rsidRDefault="00DC203B" w:rsidP="00CE3108">
      <w:pPr>
        <w:shd w:val="clear" w:color="auto" w:fill="FFFFFF"/>
        <w:ind w:left="567" w:hanging="567"/>
        <w:jc w:val="both"/>
      </w:pPr>
      <w:r w:rsidRPr="00CE3108">
        <w:t xml:space="preserve">Завершение объединения русских земель. Прекращение зависимости Руси от Золотой Орды. Иван </w:t>
      </w:r>
      <w:proofErr w:type="spellStart"/>
      <w:r w:rsidRPr="00CE3108">
        <w:t>III.Образование</w:t>
      </w:r>
      <w:proofErr w:type="spellEnd"/>
      <w:r w:rsidRPr="00CE3108">
        <w:t xml:space="preserve"> единого Русского государства и его значение. Становление самодержавия. Судебник 1497 г.</w:t>
      </w:r>
    </w:p>
    <w:p w:rsidR="00DC203B" w:rsidRPr="00CE3108" w:rsidRDefault="00DC203B" w:rsidP="00CE3108">
      <w:pPr>
        <w:shd w:val="clear" w:color="auto" w:fill="FFFFFF"/>
        <w:ind w:left="567" w:hanging="567"/>
        <w:jc w:val="both"/>
      </w:pPr>
      <w:r w:rsidRPr="00CE3108">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C203B" w:rsidRPr="00CE3108" w:rsidRDefault="00DC203B" w:rsidP="00CE3108">
      <w:pPr>
        <w:shd w:val="clear" w:color="auto" w:fill="FFFFFF"/>
        <w:ind w:left="567" w:hanging="567"/>
        <w:jc w:val="both"/>
      </w:pPr>
      <w:r w:rsidRPr="00CE3108">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CE3108">
        <w:t>нестяжатели</w:t>
      </w:r>
      <w:proofErr w:type="spellEnd"/>
      <w:r w:rsidRPr="00CE3108">
        <w:t>. «Москва - Третий Рим».</w:t>
      </w:r>
    </w:p>
    <w:p w:rsidR="00DC203B" w:rsidRPr="00CE3108" w:rsidRDefault="00DC203B" w:rsidP="00CE3108">
      <w:pPr>
        <w:shd w:val="clear" w:color="auto" w:fill="FFFFFF"/>
        <w:ind w:left="567" w:hanging="567"/>
        <w:jc w:val="both"/>
      </w:pPr>
      <w:r w:rsidRPr="00CE3108">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w:t>
      </w:r>
      <w:proofErr w:type="spellStart"/>
      <w:r w:rsidRPr="00CE3108">
        <w:t>А.Рублёв</w:t>
      </w:r>
      <w:proofErr w:type="spellEnd"/>
      <w:r w:rsidRPr="00CE3108">
        <w:t>).</w:t>
      </w:r>
    </w:p>
    <w:p w:rsidR="00DC203B" w:rsidRPr="00CE3108" w:rsidRDefault="00DC203B" w:rsidP="00CE3108">
      <w:pPr>
        <w:shd w:val="clear" w:color="auto" w:fill="FFFFFF"/>
        <w:ind w:left="567" w:hanging="567"/>
        <w:jc w:val="both"/>
      </w:pPr>
      <w:r w:rsidRPr="00CE3108">
        <w:rPr>
          <w:b/>
          <w:bCs/>
        </w:rPr>
        <w:t xml:space="preserve">Московское государство в XVI в. </w:t>
      </w:r>
      <w:r w:rsidRPr="00CE3108">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C203B" w:rsidRPr="00CE3108" w:rsidRDefault="00DC203B" w:rsidP="00CE3108">
      <w:pPr>
        <w:shd w:val="clear" w:color="auto" w:fill="FFFFFF"/>
        <w:ind w:left="567" w:hanging="567"/>
        <w:jc w:val="both"/>
      </w:pPr>
      <w:r w:rsidRPr="00CE3108">
        <w:t xml:space="preserve">Внешняя политика и международные связи Московского царства в XVI </w:t>
      </w:r>
      <w:proofErr w:type="spellStart"/>
      <w:r w:rsidRPr="00CE3108">
        <w:t>в</w:t>
      </w:r>
      <w:proofErr w:type="gramStart"/>
      <w:r w:rsidRPr="00CE3108">
        <w:t>.Р</w:t>
      </w:r>
      <w:proofErr w:type="gramEnd"/>
      <w:r w:rsidRPr="00CE3108">
        <w:t>асширение</w:t>
      </w:r>
      <w:proofErr w:type="spellEnd"/>
      <w:r w:rsidRPr="00CE3108">
        <w:t xml:space="preserve">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C203B" w:rsidRPr="00CE3108" w:rsidRDefault="00DC203B" w:rsidP="00CE3108">
      <w:pPr>
        <w:shd w:val="clear" w:color="auto" w:fill="FFFFFF"/>
        <w:ind w:left="567" w:hanging="567"/>
        <w:jc w:val="both"/>
      </w:pPr>
      <w:r w:rsidRPr="00CE3108">
        <w:t>Россия в конце XVI в. Учреждение патриаршества. Дальнейшее закрепощение крестьян.</w:t>
      </w:r>
    </w:p>
    <w:p w:rsidR="00DC203B" w:rsidRPr="00CE3108" w:rsidRDefault="00DC203B" w:rsidP="00CE3108">
      <w:pPr>
        <w:shd w:val="clear" w:color="auto" w:fill="FFFFFF"/>
        <w:ind w:left="567" w:hanging="567"/>
        <w:jc w:val="both"/>
      </w:pPr>
      <w:r w:rsidRPr="00CE3108">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C203B" w:rsidRPr="00CE3108" w:rsidRDefault="00DC203B" w:rsidP="00CE3108">
      <w:pPr>
        <w:shd w:val="clear" w:color="auto" w:fill="FFFFFF"/>
        <w:ind w:left="567" w:hanging="567"/>
        <w:jc w:val="both"/>
      </w:pPr>
      <w:r w:rsidRPr="00CE3108">
        <w:rPr>
          <w:b/>
          <w:bCs/>
        </w:rPr>
        <w:t xml:space="preserve">Россия на рубеже XVI-XVII вв. </w:t>
      </w:r>
      <w:r w:rsidRPr="00CE3108">
        <w:t xml:space="preserve">Царствование </w:t>
      </w:r>
      <w:proofErr w:type="spellStart"/>
      <w:r w:rsidRPr="00CE3108">
        <w:t>Б.Годунова</w:t>
      </w:r>
      <w:proofErr w:type="spellEnd"/>
      <w:r w:rsidRPr="00CE3108">
        <w:t xml:space="preserve">. Смута: причины, участники, последствия. Самозванцы. Восстание под предводительством И. </w:t>
      </w:r>
      <w:proofErr w:type="spellStart"/>
      <w:r w:rsidRPr="00CE3108">
        <w:t>Болотникова</w:t>
      </w:r>
      <w:proofErr w:type="spellEnd"/>
      <w:r w:rsidRPr="00CE3108">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C203B" w:rsidRPr="00CE3108" w:rsidRDefault="00DC203B" w:rsidP="00CE3108">
      <w:pPr>
        <w:shd w:val="clear" w:color="auto" w:fill="FFFFFF"/>
        <w:ind w:left="567" w:hanging="567"/>
        <w:jc w:val="both"/>
      </w:pPr>
      <w:r w:rsidRPr="00CE3108">
        <w:rPr>
          <w:b/>
          <w:bCs/>
        </w:rPr>
        <w:t>Россия в Новое время</w:t>
      </w:r>
    </w:p>
    <w:p w:rsidR="00DC203B" w:rsidRPr="00CE3108" w:rsidRDefault="00DC203B" w:rsidP="00CE3108">
      <w:pPr>
        <w:shd w:val="clear" w:color="auto" w:fill="FFFFFF"/>
        <w:ind w:left="567" w:hanging="567"/>
        <w:jc w:val="both"/>
      </w:pPr>
      <w:r w:rsidRPr="00CE3108">
        <w:t>Хронология и сущность нового этапа российской истории.</w:t>
      </w:r>
    </w:p>
    <w:p w:rsidR="00DC203B" w:rsidRPr="00CE3108" w:rsidRDefault="00DC203B" w:rsidP="00CE3108">
      <w:pPr>
        <w:shd w:val="clear" w:color="auto" w:fill="FFFFFF"/>
        <w:ind w:left="567" w:hanging="567"/>
        <w:jc w:val="both"/>
      </w:pPr>
      <w:r w:rsidRPr="00CE3108">
        <w:rPr>
          <w:b/>
          <w:bCs/>
        </w:rPr>
        <w:t xml:space="preserve">Россия в XVII в. </w:t>
      </w:r>
      <w:r w:rsidRPr="00CE3108">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DC203B" w:rsidRPr="00CE3108" w:rsidRDefault="00DC203B" w:rsidP="00CE3108">
      <w:pPr>
        <w:shd w:val="clear" w:color="auto" w:fill="FFFFFF"/>
        <w:ind w:left="567" w:hanging="567"/>
        <w:jc w:val="both"/>
      </w:pPr>
      <w:r w:rsidRPr="00CE3108">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C203B" w:rsidRPr="00CE3108" w:rsidRDefault="00DC203B" w:rsidP="00CE3108">
      <w:pPr>
        <w:shd w:val="clear" w:color="auto" w:fill="FFFFFF"/>
        <w:ind w:left="567" w:hanging="567"/>
        <w:jc w:val="both"/>
      </w:pPr>
      <w:r w:rsidRPr="00CE3108">
        <w:t>Народы России в XVII в. Освоение Сибири и Дальнего Востока. Русские первопроходцы.</w:t>
      </w:r>
    </w:p>
    <w:p w:rsidR="00DC203B" w:rsidRPr="00CE3108" w:rsidRDefault="00DC203B" w:rsidP="00CE3108">
      <w:pPr>
        <w:shd w:val="clear" w:color="auto" w:fill="FFFFFF"/>
        <w:ind w:left="567" w:hanging="567"/>
        <w:jc w:val="both"/>
      </w:pPr>
      <w:r w:rsidRPr="00CE3108">
        <w:t>Народные движения в XVII в.: причины, формы, участники. Городские восстания. Восстание под предводительством С. Разина.</w:t>
      </w:r>
    </w:p>
    <w:p w:rsidR="00DC203B" w:rsidRPr="00CE3108" w:rsidRDefault="00DC203B" w:rsidP="00CE3108">
      <w:pPr>
        <w:shd w:val="clear" w:color="auto" w:fill="FFFFFF"/>
        <w:ind w:left="567" w:hanging="567"/>
        <w:jc w:val="both"/>
      </w:pPr>
      <w:r w:rsidRPr="00CE3108">
        <w:t>Власть и церковь. Реформы патриарха Никона. Церковный раскол. Протопоп Аввакум.</w:t>
      </w:r>
    </w:p>
    <w:p w:rsidR="00DC203B" w:rsidRPr="00CE3108" w:rsidRDefault="00DC203B" w:rsidP="00CE3108">
      <w:pPr>
        <w:shd w:val="clear" w:color="auto" w:fill="FFFFFF"/>
        <w:ind w:left="567" w:hanging="567"/>
        <w:jc w:val="both"/>
      </w:pPr>
      <w:r w:rsidRPr="00CE3108">
        <w:lastRenderedPageBreak/>
        <w:t xml:space="preserve">Внешняя политика России в XVII </w:t>
      </w:r>
      <w:proofErr w:type="gramStart"/>
      <w:r w:rsidRPr="00CE3108">
        <w:t>в</w:t>
      </w:r>
      <w:proofErr w:type="gramEnd"/>
      <w:r w:rsidRPr="00CE3108">
        <w:t xml:space="preserve">. Взаимоотношения с соседними государствами и народами. Россия и Речь </w:t>
      </w:r>
      <w:proofErr w:type="spellStart"/>
      <w:r w:rsidRPr="00CE3108">
        <w:t>Посполитая</w:t>
      </w:r>
      <w:proofErr w:type="spellEnd"/>
      <w:r w:rsidRPr="00CE3108">
        <w:t>. Смоленская война. Присоединение к России Левобережной Украины и Киева. Отношения России с Крымским ханством и Османской империей.</w:t>
      </w:r>
    </w:p>
    <w:p w:rsidR="00DC203B" w:rsidRPr="00CE3108" w:rsidRDefault="00DC203B" w:rsidP="00CE3108">
      <w:pPr>
        <w:shd w:val="clear" w:color="auto" w:fill="FFFFFF"/>
        <w:ind w:left="567" w:hanging="567"/>
        <w:jc w:val="both"/>
      </w:pPr>
      <w:r w:rsidRPr="00CE3108">
        <w:t>Культура и быт России в XVII в. Традиции и новые веяния, усиление светского характера культуры. Образование. Литература: новые жанр</w:t>
      </w:r>
      <w:proofErr w:type="gramStart"/>
      <w:r w:rsidRPr="00CE3108">
        <w:t>ы(</w:t>
      </w:r>
      <w:proofErr w:type="gramEnd"/>
      <w:r w:rsidRPr="00CE3108">
        <w:t>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C203B" w:rsidRPr="00CE3108" w:rsidRDefault="00DC203B" w:rsidP="00CE3108">
      <w:pPr>
        <w:shd w:val="clear" w:color="auto" w:fill="FFFFFF"/>
        <w:ind w:left="567" w:hanging="567"/>
        <w:jc w:val="both"/>
      </w:pPr>
      <w:r w:rsidRPr="00CE3108">
        <w:rPr>
          <w:b/>
          <w:bCs/>
        </w:rPr>
        <w:t xml:space="preserve">Россия на рубеже XVII-XVIII вв. </w:t>
      </w:r>
      <w:r w:rsidRPr="00CE3108">
        <w:t>Необходимость и предпосылки преобразований. Начало царствования Петра I. Азовские походы. Великое посольство.</w:t>
      </w:r>
    </w:p>
    <w:p w:rsidR="00DC203B" w:rsidRPr="00CE3108" w:rsidRDefault="00DC203B" w:rsidP="00CE3108">
      <w:pPr>
        <w:shd w:val="clear" w:color="auto" w:fill="FFFFFF"/>
        <w:ind w:left="567" w:hanging="567"/>
        <w:jc w:val="both"/>
      </w:pPr>
      <w:r w:rsidRPr="00CE3108">
        <w:rPr>
          <w:b/>
          <w:bCs/>
        </w:rPr>
        <w:t xml:space="preserve">Россия в первой четверти XVIII в. </w:t>
      </w:r>
      <w:r w:rsidRPr="00CE3108">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C203B" w:rsidRPr="00CE3108" w:rsidRDefault="00DC203B" w:rsidP="00CE3108">
      <w:pPr>
        <w:shd w:val="clear" w:color="auto" w:fill="FFFFFF"/>
        <w:ind w:left="567" w:hanging="567"/>
        <w:jc w:val="both"/>
      </w:pPr>
      <w:r w:rsidRPr="00CE3108">
        <w:t>Политика протекционизма и меркантилизма. Денежная и налоговая реформы. Подушная подать.</w:t>
      </w:r>
    </w:p>
    <w:p w:rsidR="00DC203B" w:rsidRPr="00CE3108" w:rsidRDefault="00DC203B" w:rsidP="00CE3108">
      <w:pPr>
        <w:shd w:val="clear" w:color="auto" w:fill="FFFFFF"/>
        <w:ind w:left="567" w:hanging="567"/>
        <w:jc w:val="both"/>
      </w:pPr>
      <w:r w:rsidRPr="00CE3108">
        <w:t xml:space="preserve">Социальные движения в первой четверти XVIII </w:t>
      </w:r>
      <w:proofErr w:type="spellStart"/>
      <w:r w:rsidRPr="00CE3108">
        <w:t>в</w:t>
      </w:r>
      <w:proofErr w:type="gramStart"/>
      <w:r w:rsidRPr="00CE3108">
        <w:t>.В</w:t>
      </w:r>
      <w:proofErr w:type="gramEnd"/>
      <w:r w:rsidRPr="00CE3108">
        <w:t>осстания</w:t>
      </w:r>
      <w:proofErr w:type="spellEnd"/>
      <w:r w:rsidRPr="00CE3108">
        <w:t xml:space="preserve"> в Астрахани, Башкирии, на Дону. Религиозные выступления.</w:t>
      </w:r>
    </w:p>
    <w:p w:rsidR="00DC203B" w:rsidRPr="00CE3108" w:rsidRDefault="00DC203B" w:rsidP="00CE3108">
      <w:pPr>
        <w:shd w:val="clear" w:color="auto" w:fill="FFFFFF"/>
        <w:ind w:left="567" w:hanging="567"/>
        <w:jc w:val="both"/>
      </w:pPr>
      <w:r w:rsidRPr="00CE3108">
        <w:t xml:space="preserve">Внешняя политика России в первой четверти XVIII </w:t>
      </w:r>
      <w:proofErr w:type="spellStart"/>
      <w:r w:rsidRPr="00CE3108">
        <w:t>в</w:t>
      </w:r>
      <w:proofErr w:type="gramStart"/>
      <w:r w:rsidRPr="00CE3108">
        <w:t>.С</w:t>
      </w:r>
      <w:proofErr w:type="gramEnd"/>
      <w:r w:rsidRPr="00CE3108">
        <w:t>еверная</w:t>
      </w:r>
      <w:proofErr w:type="spellEnd"/>
      <w:r w:rsidRPr="00CE3108">
        <w:t xml:space="preserve"> война: причины, основные события, итоги. </w:t>
      </w:r>
      <w:proofErr w:type="spellStart"/>
      <w:r w:rsidRPr="00CE3108">
        <w:t>Прутский</w:t>
      </w:r>
      <w:proofErr w:type="spellEnd"/>
      <w:r w:rsidRPr="00CE3108">
        <w:t xml:space="preserve"> и </w:t>
      </w:r>
      <w:proofErr w:type="gramStart"/>
      <w:r w:rsidRPr="00CE3108">
        <w:t>Каспийский</w:t>
      </w:r>
      <w:proofErr w:type="gramEnd"/>
      <w:r w:rsidRPr="00CE3108">
        <w:t xml:space="preserve"> походы. Провозглашение России империей.</w:t>
      </w:r>
    </w:p>
    <w:p w:rsidR="00DC203B" w:rsidRPr="00CE3108" w:rsidRDefault="00DC203B" w:rsidP="00CE3108">
      <w:pPr>
        <w:shd w:val="clear" w:color="auto" w:fill="FFFFFF"/>
        <w:ind w:left="567" w:hanging="567"/>
        <w:jc w:val="both"/>
      </w:pPr>
      <w:r w:rsidRPr="00CE3108">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w:t>
      </w:r>
      <w:proofErr w:type="spellStart"/>
      <w:r w:rsidRPr="00CE3108">
        <w:t>Д.Трезини</w:t>
      </w:r>
      <w:proofErr w:type="spellEnd"/>
      <w:r w:rsidRPr="00CE3108">
        <w:t xml:space="preserve">, </w:t>
      </w:r>
      <w:proofErr w:type="spellStart"/>
      <w:r w:rsidRPr="00CE3108">
        <w:t>В.В.Растрелли</w:t>
      </w:r>
      <w:proofErr w:type="gramStart"/>
      <w:r w:rsidRPr="00CE3108">
        <w:t>,И</w:t>
      </w:r>
      <w:proofErr w:type="spellEnd"/>
      <w:proofErr w:type="gramEnd"/>
      <w:r w:rsidRPr="00CE3108">
        <w:t>. Н. Никитин). Изменения в дворянском быту.</w:t>
      </w:r>
    </w:p>
    <w:p w:rsidR="00DC203B" w:rsidRPr="00CE3108" w:rsidRDefault="00DC203B" w:rsidP="00CE3108">
      <w:pPr>
        <w:shd w:val="clear" w:color="auto" w:fill="FFFFFF"/>
        <w:ind w:left="567" w:hanging="567"/>
        <w:jc w:val="both"/>
      </w:pPr>
      <w:r w:rsidRPr="00CE3108">
        <w:t>Итоги и цена петровских преобразований.</w:t>
      </w:r>
    </w:p>
    <w:p w:rsidR="00DC203B" w:rsidRPr="00CE3108" w:rsidRDefault="00DC203B" w:rsidP="00CE3108">
      <w:pPr>
        <w:shd w:val="clear" w:color="auto" w:fill="FFFFFF"/>
        <w:ind w:left="567" w:hanging="567"/>
        <w:jc w:val="both"/>
      </w:pPr>
      <w:r w:rsidRPr="00CE3108">
        <w:rPr>
          <w:b/>
          <w:bCs/>
        </w:rPr>
        <w:t xml:space="preserve">Дворцовые перевороты: </w:t>
      </w:r>
      <w:r w:rsidRPr="00CE3108">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C203B" w:rsidRPr="00CE3108" w:rsidRDefault="00DC203B" w:rsidP="00CE3108">
      <w:pPr>
        <w:shd w:val="clear" w:color="auto" w:fill="FFFFFF"/>
        <w:ind w:left="567" w:hanging="567"/>
        <w:jc w:val="both"/>
      </w:pPr>
      <w:r w:rsidRPr="00CE3108">
        <w:rPr>
          <w:b/>
          <w:bCs/>
        </w:rPr>
        <w:t xml:space="preserve">Российская империя в 1762-1801 гг. </w:t>
      </w:r>
      <w:r w:rsidRPr="00CE3108">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C203B" w:rsidRPr="00CE3108" w:rsidRDefault="00DC203B" w:rsidP="00CE3108">
      <w:pPr>
        <w:shd w:val="clear" w:color="auto" w:fill="FFFFFF"/>
        <w:ind w:left="567" w:hanging="567"/>
        <w:jc w:val="both"/>
      </w:pPr>
      <w:r w:rsidRPr="00CE3108">
        <w:t xml:space="preserve">Российская империя в конце XVIII </w:t>
      </w:r>
      <w:proofErr w:type="gramStart"/>
      <w:r w:rsidRPr="00CE3108">
        <w:t>в</w:t>
      </w:r>
      <w:proofErr w:type="gramEnd"/>
      <w:r w:rsidRPr="00CE3108">
        <w:t>. Внутренняя и внешняя политика Павла I.</w:t>
      </w:r>
    </w:p>
    <w:p w:rsidR="00DC203B" w:rsidRPr="00CE3108" w:rsidRDefault="00DC203B" w:rsidP="00CE3108">
      <w:pPr>
        <w:shd w:val="clear" w:color="auto" w:fill="FFFFFF"/>
        <w:ind w:left="567" w:hanging="567"/>
        <w:jc w:val="both"/>
      </w:pPr>
      <w:r w:rsidRPr="00CE3108">
        <w:t xml:space="preserve">Россия в европейской и мировой политике во второй половине XVIII </w:t>
      </w:r>
      <w:proofErr w:type="spellStart"/>
      <w:r w:rsidRPr="00CE3108">
        <w:t>в</w:t>
      </w:r>
      <w:proofErr w:type="gramStart"/>
      <w:r w:rsidRPr="00CE3108">
        <w:t>.Р</w:t>
      </w:r>
      <w:proofErr w:type="gramEnd"/>
      <w:r w:rsidRPr="00CE3108">
        <w:t>усско</w:t>
      </w:r>
      <w:proofErr w:type="spellEnd"/>
      <w:r w:rsidRPr="00CE3108">
        <w:t xml:space="preserve">-турецкие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CE3108">
        <w:t>Посполитой</w:t>
      </w:r>
      <w:proofErr w:type="spellEnd"/>
      <w:r w:rsidRPr="00CE3108">
        <w:t>. Действия вооружённых сил России в Италии и Швейцарии. Русское военное искусство (А. В. Суворов, Ф. Ф. Ушаков).</w:t>
      </w:r>
    </w:p>
    <w:p w:rsidR="00DC203B" w:rsidRPr="00CE3108" w:rsidRDefault="00DC203B" w:rsidP="00CE3108">
      <w:pPr>
        <w:shd w:val="clear" w:color="auto" w:fill="FFFFFF"/>
        <w:ind w:left="567" w:hanging="567"/>
        <w:jc w:val="both"/>
      </w:pPr>
      <w:r w:rsidRPr="00CE3108">
        <w:t xml:space="preserve">Культура и быт России во второй половине XVIII </w:t>
      </w:r>
      <w:proofErr w:type="spellStart"/>
      <w:r w:rsidRPr="00CE3108">
        <w:t>в</w:t>
      </w:r>
      <w:proofErr w:type="gramStart"/>
      <w:r w:rsidRPr="00CE3108">
        <w:t>.П</w:t>
      </w:r>
      <w:proofErr w:type="gramEnd"/>
      <w:r w:rsidRPr="00CE3108">
        <w:t>росвещение</w:t>
      </w:r>
      <w:proofErr w:type="spellEnd"/>
      <w:r w:rsidRPr="00CE3108">
        <w:t>. Становление отечественной науки; М. В. Ломоносов.</w:t>
      </w:r>
    </w:p>
    <w:p w:rsidR="00DC203B" w:rsidRPr="00CE3108" w:rsidRDefault="00DC203B" w:rsidP="00CE3108">
      <w:pPr>
        <w:shd w:val="clear" w:color="auto" w:fill="FFFFFF"/>
        <w:ind w:left="567" w:hanging="567"/>
        <w:jc w:val="both"/>
      </w:pPr>
      <w:r w:rsidRPr="00CE3108">
        <w:lastRenderedPageBreak/>
        <w:t>Исследовательские экспедиции (</w:t>
      </w:r>
      <w:proofErr w:type="spellStart"/>
      <w:r w:rsidRPr="00CE3108">
        <w:t>В.Беринг</w:t>
      </w:r>
      <w:proofErr w:type="spellEnd"/>
      <w:r w:rsidRPr="00CE3108">
        <w:t xml:space="preserve">, </w:t>
      </w:r>
      <w:proofErr w:type="spellStart"/>
      <w:r w:rsidRPr="00CE3108">
        <w:t>С.П.Крашенинников</w:t>
      </w:r>
      <w:proofErr w:type="spellEnd"/>
      <w:r w:rsidRPr="00CE3108">
        <w:t>). Историческая наука (В. Н. Татищев, М.М. Щербатов). Русские изобретатели (И. И. Ползунов, И. П. Кулибин). Литература: основные направления, жанры, писатели (</w:t>
      </w:r>
      <w:proofErr w:type="spellStart"/>
      <w:r w:rsidRPr="00CE3108">
        <w:t>В.К.Тредиаковский</w:t>
      </w:r>
      <w:proofErr w:type="spellEnd"/>
      <w:r w:rsidRPr="00CE3108">
        <w:t xml:space="preserve">, </w:t>
      </w:r>
      <w:proofErr w:type="spellStart"/>
      <w:r w:rsidRPr="00CE3108">
        <w:t>Н.М.Карамзин</w:t>
      </w:r>
      <w:proofErr w:type="spellEnd"/>
      <w:r w:rsidRPr="00CE3108">
        <w:t xml:space="preserve">, </w:t>
      </w:r>
      <w:proofErr w:type="spellStart"/>
      <w:r w:rsidRPr="00CE3108">
        <w:t>Г.Р.Державин</w:t>
      </w:r>
      <w:proofErr w:type="spellEnd"/>
      <w:r w:rsidRPr="00CE3108">
        <w:t>, Д. И. Фонвизин)</w:t>
      </w:r>
      <w:proofErr w:type="gramStart"/>
      <w:r w:rsidRPr="00CE3108">
        <w:t>.Р</w:t>
      </w:r>
      <w:proofErr w:type="gramEnd"/>
      <w:r w:rsidRPr="00CE3108">
        <w:t>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C203B" w:rsidRPr="00CE3108" w:rsidRDefault="00DC203B" w:rsidP="00CE3108">
      <w:pPr>
        <w:shd w:val="clear" w:color="auto" w:fill="FFFFFF"/>
        <w:ind w:left="567" w:hanging="567"/>
        <w:jc w:val="both"/>
      </w:pPr>
      <w:r w:rsidRPr="00CE3108">
        <w:rPr>
          <w:b/>
          <w:bCs/>
        </w:rPr>
        <w:t xml:space="preserve">Российская империя в первой четверти XIX в. </w:t>
      </w:r>
      <w:r w:rsidRPr="00CE3108">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C203B" w:rsidRPr="00CE3108" w:rsidRDefault="00DC203B" w:rsidP="00CE3108">
      <w:pPr>
        <w:shd w:val="clear" w:color="auto" w:fill="FFFFFF"/>
        <w:ind w:left="567" w:hanging="567"/>
        <w:jc w:val="both"/>
      </w:pPr>
      <w:r w:rsidRPr="00CE3108">
        <w:t xml:space="preserve">Россия в международных отношениях начала XIX </w:t>
      </w:r>
      <w:proofErr w:type="spellStart"/>
      <w:r w:rsidRPr="00CE3108">
        <w:t>в</w:t>
      </w:r>
      <w:proofErr w:type="gramStart"/>
      <w:r w:rsidRPr="00CE3108">
        <w:t>.О</w:t>
      </w:r>
      <w:proofErr w:type="gramEnd"/>
      <w:r w:rsidRPr="00CE3108">
        <w:t>сновные</w:t>
      </w:r>
      <w:proofErr w:type="spellEnd"/>
      <w:r w:rsidRPr="00CE3108">
        <w:t xml:space="preserve"> цели и направления внешней политики. Участие России в антифранцузских коалициях. </w:t>
      </w:r>
      <w:proofErr w:type="spellStart"/>
      <w:r w:rsidRPr="00CE3108">
        <w:t>Тильзитский</w:t>
      </w:r>
      <w:proofErr w:type="spellEnd"/>
      <w:r w:rsidRPr="00CE3108">
        <w:t xml:space="preserve"> мир 1807 </w:t>
      </w:r>
      <w:proofErr w:type="spellStart"/>
      <w:r w:rsidRPr="00CE3108">
        <w:t>г</w:t>
      </w:r>
      <w:proofErr w:type="gramStart"/>
      <w:r w:rsidRPr="00CE3108">
        <w:t>.и</w:t>
      </w:r>
      <w:proofErr w:type="spellEnd"/>
      <w:proofErr w:type="gramEnd"/>
      <w:r w:rsidRPr="00CE3108">
        <w:t xml:space="preserve"> его последствия. Присоединение к России Финляндии.</w:t>
      </w:r>
    </w:p>
    <w:p w:rsidR="00DC203B" w:rsidRPr="00CE3108" w:rsidRDefault="00DC203B" w:rsidP="00CE3108">
      <w:pPr>
        <w:shd w:val="clear" w:color="auto" w:fill="FFFFFF"/>
        <w:ind w:left="567" w:hanging="567"/>
        <w:jc w:val="both"/>
      </w:pPr>
      <w:r w:rsidRPr="00CE3108">
        <w:t xml:space="preserve">Отечественная война 1812 г. Планы сторон, основные этапы и сражения войны. Патриотический подъём народа. Герои войны (М. И. Кутузов, П. И. </w:t>
      </w:r>
      <w:proofErr w:type="spellStart"/>
      <w:r w:rsidRPr="00CE3108">
        <w:t>Багратион</w:t>
      </w:r>
      <w:proofErr w:type="gramStart"/>
      <w:r w:rsidRPr="00CE3108">
        <w:t>,Н</w:t>
      </w:r>
      <w:proofErr w:type="spellEnd"/>
      <w:proofErr w:type="gramEnd"/>
      <w:r w:rsidRPr="00CE3108">
        <w:t xml:space="preserve">. Н. Раевский, Д. В. Давыдов и др.). Причины победы России в Отечественной войне 1812 </w:t>
      </w:r>
      <w:proofErr w:type="spellStart"/>
      <w:r w:rsidRPr="00CE3108">
        <w:t>г</w:t>
      </w:r>
      <w:proofErr w:type="gramStart"/>
      <w:r w:rsidRPr="00CE3108">
        <w:t>.В</w:t>
      </w:r>
      <w:proofErr w:type="gramEnd"/>
      <w:r w:rsidRPr="00CE3108">
        <w:t>лияние</w:t>
      </w:r>
      <w:proofErr w:type="spellEnd"/>
      <w:r w:rsidRPr="00CE3108">
        <w:t xml:space="preserve"> Отечественной войны 1812 </w:t>
      </w:r>
      <w:proofErr w:type="spellStart"/>
      <w:r w:rsidRPr="00CE3108">
        <w:t>г.на</w:t>
      </w:r>
      <w:proofErr w:type="spellEnd"/>
      <w:r w:rsidRPr="00CE3108">
        <w:t xml:space="preserve"> общественную мысль и национальное самосознание. Народная память о войне 1812 г.</w:t>
      </w:r>
    </w:p>
    <w:p w:rsidR="00DC203B" w:rsidRPr="00CE3108" w:rsidRDefault="00DC203B" w:rsidP="00CE3108">
      <w:pPr>
        <w:shd w:val="clear" w:color="auto" w:fill="FFFFFF"/>
        <w:ind w:left="567" w:hanging="567"/>
        <w:jc w:val="both"/>
      </w:pPr>
      <w:r w:rsidRPr="00CE3108">
        <w:t xml:space="preserve">Заграничный поход русской армии 1813-1814 </w:t>
      </w:r>
      <w:proofErr w:type="spellStart"/>
      <w:r w:rsidRPr="00CE3108">
        <w:t>гг</w:t>
      </w:r>
      <w:proofErr w:type="gramStart"/>
      <w:r w:rsidRPr="00CE3108">
        <w:t>.В</w:t>
      </w:r>
      <w:proofErr w:type="gramEnd"/>
      <w:r w:rsidRPr="00CE3108">
        <w:t>енский</w:t>
      </w:r>
      <w:proofErr w:type="spellEnd"/>
      <w:r w:rsidRPr="00CE3108">
        <w:t xml:space="preserve"> конгресс. Священный союз. Роль России в европейской политике в1813-1825 гг. Россия и Америка.</w:t>
      </w:r>
    </w:p>
    <w:p w:rsidR="00DC203B" w:rsidRPr="00CE3108" w:rsidRDefault="00DC203B" w:rsidP="00CE3108">
      <w:pPr>
        <w:shd w:val="clear" w:color="auto" w:fill="FFFFFF"/>
        <w:ind w:left="567" w:hanging="567"/>
        <w:jc w:val="both"/>
      </w:pPr>
      <w:r w:rsidRPr="00CE3108">
        <w:t>Изменение внутриполитического курса Александра I в1816-1825 гг. Основные итоги внутренней политики Александра I.</w:t>
      </w:r>
    </w:p>
    <w:p w:rsidR="00DC203B" w:rsidRPr="00CE3108" w:rsidRDefault="00DC203B" w:rsidP="00CE3108">
      <w:pPr>
        <w:shd w:val="clear" w:color="auto" w:fill="FFFFFF"/>
        <w:ind w:left="567" w:hanging="567"/>
        <w:jc w:val="both"/>
      </w:pPr>
      <w:r w:rsidRPr="00CE3108">
        <w:t>Движение декабристов: предпосылки возникновения, идейные основы и цели, первые организации, их участники. Южное общество; «</w:t>
      </w:r>
      <w:proofErr w:type="gramStart"/>
      <w:r w:rsidRPr="00CE3108">
        <w:t>Русская</w:t>
      </w:r>
      <w:proofErr w:type="gramEnd"/>
      <w:r w:rsidRPr="00CE3108">
        <w:t xml:space="preserve"> правда» П. И. Пестеля. Северное общество; Конституция Н. М. </w:t>
      </w:r>
      <w:proofErr w:type="spellStart"/>
      <w:r w:rsidRPr="00CE3108">
        <w:t>Муравьёва</w:t>
      </w:r>
      <w:proofErr w:type="spellEnd"/>
      <w:r w:rsidRPr="00CE3108">
        <w:t>. Выступления декабристов в Санкт-Петербурге (14декабря 1825г) и на юге, их итоги. Значение движения декабристов.</w:t>
      </w:r>
    </w:p>
    <w:p w:rsidR="00DC203B" w:rsidRPr="00CE3108" w:rsidRDefault="00DC203B" w:rsidP="00CE3108">
      <w:pPr>
        <w:shd w:val="clear" w:color="auto" w:fill="FFFFFF"/>
        <w:ind w:left="567" w:hanging="567"/>
        <w:jc w:val="both"/>
      </w:pPr>
      <w:r w:rsidRPr="00CE3108">
        <w:rPr>
          <w:b/>
          <w:bCs/>
        </w:rPr>
        <w:t xml:space="preserve">Российская империя в 1825-1855 гг. </w:t>
      </w:r>
      <w:r w:rsidRPr="00CE3108">
        <w:t>Правление Николая I. Преобразование и укрепление роли государственного аппарата. Кодификация законов.</w:t>
      </w:r>
    </w:p>
    <w:p w:rsidR="00DC203B" w:rsidRPr="00CE3108" w:rsidRDefault="00DC203B" w:rsidP="00CE3108">
      <w:pPr>
        <w:shd w:val="clear" w:color="auto" w:fill="FFFFFF"/>
        <w:ind w:left="567" w:hanging="567"/>
        <w:jc w:val="both"/>
      </w:pPr>
      <w:r w:rsidRPr="00CE3108">
        <w:t xml:space="preserve">Социально-экономическое развитие России во второй четверти XIX </w:t>
      </w:r>
      <w:proofErr w:type="spellStart"/>
      <w:r w:rsidRPr="00CE3108">
        <w:t>в</w:t>
      </w:r>
      <w:proofErr w:type="gramStart"/>
      <w:r w:rsidRPr="00CE3108">
        <w:t>.К</w:t>
      </w:r>
      <w:proofErr w:type="gramEnd"/>
      <w:r w:rsidRPr="00CE3108">
        <w:t>рестьянский</w:t>
      </w:r>
      <w:proofErr w:type="spellEnd"/>
      <w:r w:rsidRPr="00CE3108">
        <w:t xml:space="preserve">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CE3108">
        <w:t>Канкрина</w:t>
      </w:r>
      <w:proofErr w:type="spellEnd"/>
      <w:r w:rsidRPr="00CE3108">
        <w:t>.</w:t>
      </w:r>
    </w:p>
    <w:p w:rsidR="00DC203B" w:rsidRPr="00CE3108" w:rsidRDefault="00DC203B" w:rsidP="00CE3108">
      <w:pPr>
        <w:shd w:val="clear" w:color="auto" w:fill="FFFFFF"/>
        <w:ind w:left="567" w:hanging="567"/>
        <w:jc w:val="both"/>
      </w:pPr>
      <w:r w:rsidRPr="00CE3108">
        <w:t>Общественное движение в 1830-1850-е гг. Охранительное направление. Теория официальной народности (С. С. Уваров)</w:t>
      </w:r>
      <w:proofErr w:type="gramStart"/>
      <w:r w:rsidRPr="00CE3108">
        <w:t>.О</w:t>
      </w:r>
      <w:proofErr w:type="gramEnd"/>
      <w:r w:rsidRPr="00CE3108">
        <w:t>ппозиционная общественная мысль. Славянофилы (И. С. и К. С. Аксаковы, И. В. и П. В. Киреевские, А. С. Хомяков, Ю. Ф. Самарин и др.) и западник</w:t>
      </w:r>
      <w:proofErr w:type="gramStart"/>
      <w:r w:rsidRPr="00CE3108">
        <w:t>и(</w:t>
      </w:r>
      <w:proofErr w:type="gramEnd"/>
      <w:r w:rsidRPr="00CE3108">
        <w:t xml:space="preserve">К. Д. </w:t>
      </w:r>
      <w:proofErr w:type="spellStart"/>
      <w:r w:rsidRPr="00CE3108">
        <w:t>Кавелин</w:t>
      </w:r>
      <w:proofErr w:type="spellEnd"/>
      <w:r w:rsidRPr="00CE3108">
        <w:t>, С. М. Соловьёв, Т. Н. Грановский и др.). Революционно-социалистические течения (А. И. Герцен, Н. П. Огарёв, В. Г. Белинский). Общество петрашевцев.</w:t>
      </w:r>
    </w:p>
    <w:p w:rsidR="00DC203B" w:rsidRPr="00CE3108" w:rsidRDefault="00DC203B" w:rsidP="00CE3108">
      <w:pPr>
        <w:shd w:val="clear" w:color="auto" w:fill="FFFFFF"/>
        <w:ind w:left="567" w:hanging="567"/>
        <w:jc w:val="both"/>
      </w:pPr>
      <w:r w:rsidRPr="00CE3108">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w:t>
      </w:r>
      <w:proofErr w:type="gramStart"/>
      <w:r w:rsidRPr="00CE3108">
        <w:t>я(</w:t>
      </w:r>
      <w:proofErr w:type="gramEnd"/>
      <w:r w:rsidRPr="00CE3108">
        <w:t>В. А. Корнилов, П. С. Нахимов, В. И. Истомин).Итоги и последствия войны.</w:t>
      </w:r>
    </w:p>
    <w:p w:rsidR="00DC203B" w:rsidRPr="00CE3108" w:rsidRDefault="00DC203B" w:rsidP="00CE3108">
      <w:pPr>
        <w:shd w:val="clear" w:color="auto" w:fill="FFFFFF"/>
        <w:ind w:left="567" w:hanging="567"/>
        <w:jc w:val="both"/>
      </w:pPr>
      <w:r w:rsidRPr="00CE3108">
        <w:t>Народы России и национальная политика самодержавия в первой половине XIX в. Кавказская война. Имамат; движение Шамиля.</w:t>
      </w:r>
    </w:p>
    <w:p w:rsidR="00DC203B" w:rsidRPr="00CE3108" w:rsidRDefault="00DC203B" w:rsidP="00CE3108">
      <w:pPr>
        <w:shd w:val="clear" w:color="auto" w:fill="FFFFFF"/>
        <w:ind w:left="567" w:hanging="567"/>
        <w:jc w:val="both"/>
      </w:pPr>
      <w:r w:rsidRPr="00CE3108">
        <w:lastRenderedPageBreak/>
        <w:t xml:space="preserve">Культура России в первой половине XIX </w:t>
      </w:r>
      <w:proofErr w:type="spellStart"/>
      <w:r w:rsidRPr="00CE3108">
        <w:t>в</w:t>
      </w:r>
      <w:proofErr w:type="gramStart"/>
      <w:r w:rsidRPr="00CE3108">
        <w:t>.Р</w:t>
      </w:r>
      <w:proofErr w:type="gramEnd"/>
      <w:r w:rsidRPr="00CE3108">
        <w:t>азвитие</w:t>
      </w:r>
      <w:proofErr w:type="spellEnd"/>
      <w:r w:rsidRPr="00CE3108">
        <w:t xml:space="preserve">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w:t>
      </w:r>
      <w:proofErr w:type="spellStart"/>
      <w:r w:rsidRPr="00CE3108">
        <w:t>Жуковский</w:t>
      </w:r>
      <w:proofErr w:type="gramStart"/>
      <w:r w:rsidRPr="00CE3108">
        <w:t>,А</w:t>
      </w:r>
      <w:proofErr w:type="spellEnd"/>
      <w:proofErr w:type="gramEnd"/>
      <w:r w:rsidRPr="00CE3108">
        <w:t xml:space="preserve">. С. Пушкин, М. Ю. Лермонтов, Н. В. Гоголь и др.). Становление национальной музыкальной школы (М. И. Глинка, А. С. Даргомыжский). Театр. Живопись: стили (классицизм, </w:t>
      </w:r>
      <w:proofErr w:type="spellStart"/>
      <w:r w:rsidRPr="00CE3108">
        <w:t>романтизм</w:t>
      </w:r>
      <w:proofErr w:type="gramStart"/>
      <w:r w:rsidRPr="00CE3108">
        <w:t>,р</w:t>
      </w:r>
      <w:proofErr w:type="gramEnd"/>
      <w:r w:rsidRPr="00CE3108">
        <w:t>еализм</w:t>
      </w:r>
      <w:proofErr w:type="spellEnd"/>
      <w:r w:rsidRPr="00CE3108">
        <w:t>), жанры, художники (К. П. Брюллов, О. А. Кипренский, В. А. Тропинин и др.). Архитектура: стил</w:t>
      </w:r>
      <w:proofErr w:type="gramStart"/>
      <w:r w:rsidRPr="00CE3108">
        <w:t>и(</w:t>
      </w:r>
      <w:proofErr w:type="gramEnd"/>
      <w:r w:rsidRPr="00CE3108">
        <w:t>русский ампир, классицизм), зодчие и их произведения. Вклад российской культуры первой половины XIX в. в мировую культуру.</w:t>
      </w:r>
    </w:p>
    <w:p w:rsidR="00DC203B" w:rsidRPr="00CE3108" w:rsidRDefault="00DC203B" w:rsidP="00CE3108">
      <w:pPr>
        <w:shd w:val="clear" w:color="auto" w:fill="FFFFFF"/>
        <w:ind w:left="567" w:hanging="567"/>
        <w:jc w:val="both"/>
      </w:pPr>
      <w:r w:rsidRPr="00CE3108">
        <w:rPr>
          <w:b/>
          <w:bCs/>
        </w:rPr>
        <w:t xml:space="preserve">Российская империя во второй половине XIX в. </w:t>
      </w:r>
      <w:r w:rsidRPr="00CE3108">
        <w:t>Великие реформы1860-1870-х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DC203B" w:rsidRPr="00CE3108" w:rsidRDefault="00DC203B" w:rsidP="00CE3108">
      <w:pPr>
        <w:shd w:val="clear" w:color="auto" w:fill="FFFFFF"/>
        <w:ind w:left="567" w:hanging="567"/>
        <w:jc w:val="both"/>
      </w:pPr>
      <w:r w:rsidRPr="00CE3108">
        <w:t>Национальные движения и национальная политика в1860-1870-е гг.</w:t>
      </w:r>
    </w:p>
    <w:p w:rsidR="00DC203B" w:rsidRPr="00CE3108" w:rsidRDefault="00DC203B" w:rsidP="00CE3108">
      <w:pPr>
        <w:shd w:val="clear" w:color="auto" w:fill="FFFFFF"/>
        <w:ind w:left="567" w:hanging="567"/>
        <w:jc w:val="both"/>
      </w:pPr>
      <w:r w:rsidRPr="00CE3108">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C203B" w:rsidRPr="00CE3108" w:rsidRDefault="00DC203B" w:rsidP="00CE3108">
      <w:pPr>
        <w:shd w:val="clear" w:color="auto" w:fill="FFFFFF"/>
        <w:ind w:left="567" w:hanging="567"/>
        <w:jc w:val="both"/>
      </w:pPr>
      <w:r w:rsidRPr="00CE3108">
        <w:t xml:space="preserve">Общественное движение в России в последней трети XIX </w:t>
      </w:r>
      <w:proofErr w:type="spellStart"/>
      <w:r w:rsidRPr="00CE3108">
        <w:t>в</w:t>
      </w:r>
      <w:proofErr w:type="gramStart"/>
      <w:r w:rsidRPr="00CE3108">
        <w:t>.К</w:t>
      </w:r>
      <w:proofErr w:type="gramEnd"/>
      <w:r w:rsidRPr="00CE3108">
        <w:t>онсервативные</w:t>
      </w:r>
      <w:proofErr w:type="spellEnd"/>
      <w:r w:rsidRPr="00CE3108">
        <w:t>,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C203B" w:rsidRPr="00CE3108" w:rsidRDefault="00DC203B" w:rsidP="00CE3108">
      <w:pPr>
        <w:shd w:val="clear" w:color="auto" w:fill="FFFFFF"/>
        <w:ind w:left="567" w:hanging="567"/>
        <w:jc w:val="both"/>
      </w:pPr>
      <w:r w:rsidRPr="00CE3108">
        <w:t xml:space="preserve">Внутренняя политика самодержавия в 1881-1890-е гг. Начало царствования Александра </w:t>
      </w:r>
      <w:proofErr w:type="spellStart"/>
      <w:r w:rsidRPr="00CE3108">
        <w:t>III.Изменения</w:t>
      </w:r>
      <w:proofErr w:type="spellEnd"/>
      <w:r w:rsidRPr="00CE3108">
        <w:t xml:space="preserve">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w:t>
      </w:r>
      <w:proofErr w:type="gramStart"/>
      <w:r w:rsidRPr="00CE3108">
        <w:t>ы(</w:t>
      </w:r>
      <w:proofErr w:type="gramEnd"/>
      <w:r w:rsidRPr="00CE3108">
        <w:t xml:space="preserve">Н. X. </w:t>
      </w:r>
      <w:proofErr w:type="spellStart"/>
      <w:proofErr w:type="gramStart"/>
      <w:r w:rsidRPr="00CE3108">
        <w:t>Бунге</w:t>
      </w:r>
      <w:proofErr w:type="spellEnd"/>
      <w:r w:rsidRPr="00CE3108">
        <w:t>, С. Ю. Витте).</w:t>
      </w:r>
      <w:proofErr w:type="gramEnd"/>
      <w:r w:rsidRPr="00CE3108">
        <w:t xml:space="preserve"> Разработка рабочего законодательства. Национальная политика.</w:t>
      </w:r>
    </w:p>
    <w:p w:rsidR="00DC203B" w:rsidRPr="00CE3108" w:rsidRDefault="00DC203B" w:rsidP="00CE3108">
      <w:pPr>
        <w:shd w:val="clear" w:color="auto" w:fill="FFFFFF"/>
        <w:ind w:left="567" w:hanging="567"/>
        <w:jc w:val="both"/>
      </w:pPr>
      <w:r w:rsidRPr="00CE3108">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C203B" w:rsidRPr="00CE3108" w:rsidRDefault="00DC203B" w:rsidP="00CE3108">
      <w:pPr>
        <w:shd w:val="clear" w:color="auto" w:fill="FFFFFF"/>
        <w:ind w:left="567" w:hanging="567"/>
        <w:jc w:val="both"/>
      </w:pPr>
      <w:r w:rsidRPr="00CE3108">
        <w:t>Культура России во второй половине XIX в. Достижения российских учёных, их вклад в мировую науку и технику (А. Г. Столетов, Д. И. Менделеев, И. М. Сеченов и др.)</w:t>
      </w:r>
      <w:proofErr w:type="gramStart"/>
      <w:r w:rsidRPr="00CE3108">
        <w:t>.Р</w:t>
      </w:r>
      <w:proofErr w:type="gramEnd"/>
      <w:r w:rsidRPr="00CE3108">
        <w:t>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w:t>
      </w:r>
      <w:proofErr w:type="gramStart"/>
      <w:r w:rsidRPr="00CE3108">
        <w:t>ы(</w:t>
      </w:r>
      <w:proofErr w:type="gramEnd"/>
      <w:r w:rsidRPr="00CE3108">
        <w:t>Н. А. Некрасов, И. С. Тургенев, Л. Н. Толстой, Ф. М. Достоевский).Расцвет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C203B" w:rsidRPr="00CE3108" w:rsidRDefault="00DC203B" w:rsidP="00CE3108">
      <w:pPr>
        <w:shd w:val="clear" w:color="auto" w:fill="FFFFFF"/>
        <w:ind w:left="567" w:hanging="567"/>
        <w:jc w:val="both"/>
      </w:pPr>
      <w:r w:rsidRPr="00CE3108">
        <w:lastRenderedPageBreak/>
        <w:t>Изменения в условиях жизни населения городов. Развитие связи и городского транспорта. Досуг горожан. Жизнь деревни.</w:t>
      </w:r>
    </w:p>
    <w:p w:rsidR="00DC203B" w:rsidRPr="00CE3108" w:rsidRDefault="00DC203B" w:rsidP="00CE3108">
      <w:pPr>
        <w:shd w:val="clear" w:color="auto" w:fill="FFFFFF"/>
        <w:ind w:left="567" w:hanging="567"/>
        <w:jc w:val="both"/>
      </w:pPr>
      <w:r w:rsidRPr="00CE3108">
        <w:rPr>
          <w:b/>
          <w:bCs/>
        </w:rPr>
        <w:t>Россия в Новейшее время (XX - начало XXI в.)</w:t>
      </w:r>
    </w:p>
    <w:p w:rsidR="00DC203B" w:rsidRPr="00CE3108" w:rsidRDefault="00DC203B" w:rsidP="00CE3108">
      <w:pPr>
        <w:shd w:val="clear" w:color="auto" w:fill="FFFFFF"/>
        <w:ind w:left="567" w:hanging="567"/>
        <w:jc w:val="both"/>
      </w:pPr>
      <w:r w:rsidRPr="00CE3108">
        <w:t>Периодизация и основные этапы отечественной истории XX - начала XXI в.</w:t>
      </w:r>
    </w:p>
    <w:p w:rsidR="00DC203B" w:rsidRPr="00CE3108" w:rsidRDefault="00DC203B" w:rsidP="00CE3108">
      <w:pPr>
        <w:shd w:val="clear" w:color="auto" w:fill="FFFFFF"/>
        <w:ind w:left="567" w:hanging="567"/>
        <w:jc w:val="both"/>
      </w:pPr>
      <w:r w:rsidRPr="00CE3108">
        <w:rPr>
          <w:b/>
          <w:bCs/>
        </w:rPr>
        <w:t xml:space="preserve">Российская империя </w:t>
      </w:r>
      <w:proofErr w:type="gramStart"/>
      <w:r w:rsidRPr="00CE3108">
        <w:rPr>
          <w:b/>
          <w:bCs/>
        </w:rPr>
        <w:t>в начале</w:t>
      </w:r>
      <w:proofErr w:type="gramEnd"/>
      <w:r w:rsidRPr="00CE3108">
        <w:rPr>
          <w:b/>
          <w:bCs/>
        </w:rPr>
        <w:t xml:space="preserve"> XX в. </w:t>
      </w:r>
      <w:r w:rsidRPr="00CE3108">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CE3108">
        <w:t>в начале</w:t>
      </w:r>
      <w:proofErr w:type="gramEnd"/>
      <w:r w:rsidRPr="00CE3108">
        <w:t xml:space="preserve"> XX в.: социальная структура, положение основных групп населения.</w:t>
      </w:r>
    </w:p>
    <w:p w:rsidR="00DC203B" w:rsidRPr="00CE3108" w:rsidRDefault="00DC203B" w:rsidP="00CE3108">
      <w:pPr>
        <w:shd w:val="clear" w:color="auto" w:fill="FFFFFF"/>
        <w:ind w:left="567" w:hanging="567"/>
        <w:jc w:val="both"/>
      </w:pPr>
      <w:r w:rsidRPr="00CE3108">
        <w:t xml:space="preserve">Политическое развитие России в начале XX </w:t>
      </w:r>
      <w:proofErr w:type="spellStart"/>
      <w:r w:rsidRPr="00CE3108">
        <w:t>в</w:t>
      </w:r>
      <w:proofErr w:type="gramStart"/>
      <w:r w:rsidRPr="00CE3108">
        <w:t>.И</w:t>
      </w:r>
      <w:proofErr w:type="gramEnd"/>
      <w:r w:rsidRPr="00CE3108">
        <w:t>мператор</w:t>
      </w:r>
      <w:proofErr w:type="spellEnd"/>
      <w:r w:rsidRPr="00CE3108">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C203B" w:rsidRPr="00CE3108" w:rsidRDefault="00DC203B" w:rsidP="00CE3108">
      <w:pPr>
        <w:shd w:val="clear" w:color="auto" w:fill="FFFFFF"/>
        <w:ind w:left="567" w:hanging="567"/>
        <w:jc w:val="both"/>
      </w:pPr>
      <w:r w:rsidRPr="00CE3108">
        <w:t xml:space="preserve">Русско-японская война 1904-1905 гг.: планы сторон, основные сражения. </w:t>
      </w:r>
      <w:proofErr w:type="spellStart"/>
      <w:r w:rsidRPr="00CE3108">
        <w:t>Портсмутский</w:t>
      </w:r>
      <w:proofErr w:type="spellEnd"/>
      <w:r w:rsidRPr="00CE3108">
        <w:t xml:space="preserve"> мир. Воздействие войны на общественную и политическую жизнь страны.</w:t>
      </w:r>
    </w:p>
    <w:p w:rsidR="00DC203B" w:rsidRPr="00CE3108" w:rsidRDefault="00DC203B" w:rsidP="00CE3108">
      <w:pPr>
        <w:shd w:val="clear" w:color="auto" w:fill="FFFFFF"/>
        <w:ind w:left="567" w:hanging="567"/>
        <w:jc w:val="both"/>
      </w:pPr>
      <w:r w:rsidRPr="00CE3108">
        <w:t xml:space="preserve">Общественное движение в России в начале XX </w:t>
      </w:r>
      <w:proofErr w:type="spellStart"/>
      <w:r w:rsidRPr="00CE3108">
        <w:t>в</w:t>
      </w:r>
      <w:proofErr w:type="gramStart"/>
      <w:r w:rsidRPr="00CE3108">
        <w:t>.Л</w:t>
      </w:r>
      <w:proofErr w:type="gramEnd"/>
      <w:r w:rsidRPr="00CE3108">
        <w:t>ибералы</w:t>
      </w:r>
      <w:proofErr w:type="spellEnd"/>
      <w:r w:rsidRPr="00CE3108">
        <w:t xml:space="preserve"> и консерваторы. Возникновение социалистических организаций и партий: их цели, тактика, лидеры (Г. В. Плеханов, В. М. Чернов, В. И. Ленин, Ю. О. Мартов).</w:t>
      </w:r>
    </w:p>
    <w:p w:rsidR="00DC203B" w:rsidRPr="00CE3108" w:rsidRDefault="00DC203B" w:rsidP="00CE3108">
      <w:pPr>
        <w:shd w:val="clear" w:color="auto" w:fill="FFFFFF"/>
        <w:ind w:left="567" w:hanging="567"/>
        <w:jc w:val="both"/>
      </w:pPr>
      <w:r w:rsidRPr="00CE3108">
        <w:t>Первая российская революция (1905-1907 гг.)</w:t>
      </w:r>
      <w:proofErr w:type="gramStart"/>
      <w:r w:rsidRPr="00CE3108">
        <w:t>:п</w:t>
      </w:r>
      <w:proofErr w:type="gramEnd"/>
      <w:r w:rsidRPr="00CE3108">
        <w:t xml:space="preserve">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E3108">
        <w:t>Гучков</w:t>
      </w:r>
      <w:proofErr w:type="spellEnd"/>
      <w:r w:rsidRPr="00CE3108">
        <w:t>, В. И. Пуришкевич)</w:t>
      </w:r>
      <w:proofErr w:type="gramStart"/>
      <w:r w:rsidRPr="00CE3108">
        <w:t>.Д</w:t>
      </w:r>
      <w:proofErr w:type="gramEnd"/>
      <w:r w:rsidRPr="00CE3108">
        <w:t>умская деятельность в 1906-1907 гг. Итоги и значение революции.</w:t>
      </w:r>
    </w:p>
    <w:p w:rsidR="00DC203B" w:rsidRPr="00CE3108" w:rsidRDefault="00DC203B" w:rsidP="00CE3108">
      <w:pPr>
        <w:shd w:val="clear" w:color="auto" w:fill="FFFFFF"/>
        <w:ind w:left="567" w:hanging="567"/>
        <w:jc w:val="both"/>
      </w:pPr>
      <w:r w:rsidRPr="00CE3108">
        <w:t>Правительственная программа П. А. Столыпина. Аграрная реформа: цели, основные мероприятия, итоги и значение.</w:t>
      </w:r>
    </w:p>
    <w:p w:rsidR="00DC203B" w:rsidRPr="00CE3108" w:rsidRDefault="00DC203B" w:rsidP="00CE3108">
      <w:pPr>
        <w:shd w:val="clear" w:color="auto" w:fill="FFFFFF"/>
        <w:ind w:left="567" w:hanging="567"/>
        <w:jc w:val="both"/>
      </w:pPr>
      <w:r w:rsidRPr="00CE3108">
        <w:t>Политическая и общественная жизнь в России в1912-1914 гг.</w:t>
      </w:r>
    </w:p>
    <w:p w:rsidR="00DC203B" w:rsidRPr="00CE3108" w:rsidRDefault="00DC203B" w:rsidP="00CE3108">
      <w:pPr>
        <w:shd w:val="clear" w:color="auto" w:fill="FFFFFF"/>
        <w:ind w:left="567" w:hanging="567"/>
        <w:jc w:val="both"/>
      </w:pPr>
      <w:r w:rsidRPr="00CE3108">
        <w:t xml:space="preserve">Культура России </w:t>
      </w:r>
      <w:proofErr w:type="gramStart"/>
      <w:r w:rsidRPr="00CE3108">
        <w:t>в начале</w:t>
      </w:r>
      <w:proofErr w:type="gramEnd"/>
      <w:r w:rsidRPr="00CE3108">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w:t>
      </w:r>
      <w:proofErr w:type="spellStart"/>
      <w:r w:rsidRPr="00CE3108">
        <w:t>сезоны</w:t>
      </w:r>
      <w:proofErr w:type="gramStart"/>
      <w:r w:rsidRPr="00CE3108">
        <w:t>»С</w:t>
      </w:r>
      <w:proofErr w:type="spellEnd"/>
      <w:proofErr w:type="gramEnd"/>
      <w:r w:rsidRPr="00CE3108">
        <w:t>. П. Дягилева. Первые шаги российского кинематографа. Российская культура начала XX в. - составная часть мировой культуры.</w:t>
      </w:r>
    </w:p>
    <w:p w:rsidR="00DC203B" w:rsidRPr="00CE3108" w:rsidRDefault="00DC203B" w:rsidP="00CE3108">
      <w:pPr>
        <w:shd w:val="clear" w:color="auto" w:fill="FFFFFF"/>
        <w:ind w:left="567" w:hanging="567"/>
        <w:jc w:val="both"/>
      </w:pPr>
      <w:r w:rsidRPr="00CE3108">
        <w:t xml:space="preserve">Россия в Первой мировой войне. Международные противоречия на рубеже XIX-XX </w:t>
      </w:r>
      <w:proofErr w:type="spellStart"/>
      <w:r w:rsidRPr="00CE3108">
        <w:t>вв</w:t>
      </w:r>
      <w:proofErr w:type="gramStart"/>
      <w:r w:rsidRPr="00CE3108">
        <w:t>.Ф</w:t>
      </w:r>
      <w:proofErr w:type="gramEnd"/>
      <w:r w:rsidRPr="00CE3108">
        <w:t>ормирование</w:t>
      </w:r>
      <w:proofErr w:type="spellEnd"/>
      <w:r w:rsidRPr="00CE3108">
        <w:t xml:space="preserve">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C203B" w:rsidRPr="00CE3108" w:rsidRDefault="00DC203B" w:rsidP="00CE3108">
      <w:pPr>
        <w:shd w:val="clear" w:color="auto" w:fill="FFFFFF"/>
        <w:ind w:left="567" w:hanging="567"/>
        <w:jc w:val="both"/>
      </w:pPr>
      <w:r w:rsidRPr="00CE3108">
        <w:rPr>
          <w:b/>
          <w:bCs/>
        </w:rPr>
        <w:t xml:space="preserve">Россия в 1917-1921 гг. </w:t>
      </w:r>
      <w:r w:rsidRPr="00CE3108">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DC203B" w:rsidRPr="00CE3108" w:rsidRDefault="00DC203B" w:rsidP="00CE3108">
      <w:pPr>
        <w:shd w:val="clear" w:color="auto" w:fill="FFFFFF"/>
        <w:ind w:left="567" w:hanging="567"/>
        <w:jc w:val="both"/>
      </w:pPr>
      <w:r w:rsidRPr="00CE3108">
        <w:lastRenderedPageBreak/>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C203B" w:rsidRPr="00CE3108" w:rsidRDefault="00DC203B" w:rsidP="00CE3108">
      <w:pPr>
        <w:shd w:val="clear" w:color="auto" w:fill="FFFFFF"/>
        <w:ind w:left="567" w:hanging="567"/>
        <w:jc w:val="both"/>
      </w:pPr>
      <w:r w:rsidRPr="00CE3108">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C203B" w:rsidRPr="00CE3108" w:rsidRDefault="00DC203B" w:rsidP="00CE3108">
      <w:pPr>
        <w:shd w:val="clear" w:color="auto" w:fill="FFFFFF"/>
        <w:ind w:left="567" w:hanging="567"/>
        <w:jc w:val="both"/>
      </w:pPr>
      <w:r w:rsidRPr="00CE3108">
        <w:t xml:space="preserve">Экономический и политический кризис в конце 1920 - начале1921 </w:t>
      </w:r>
      <w:proofErr w:type="spellStart"/>
      <w:r w:rsidRPr="00CE3108">
        <w:t>г</w:t>
      </w:r>
      <w:proofErr w:type="gramStart"/>
      <w:r w:rsidRPr="00CE3108">
        <w:t>.М</w:t>
      </w:r>
      <w:proofErr w:type="gramEnd"/>
      <w:r w:rsidRPr="00CE3108">
        <w:t>ассовые</w:t>
      </w:r>
      <w:proofErr w:type="spellEnd"/>
      <w:r w:rsidRPr="00CE3108">
        <w:t xml:space="preserve"> выступления против политики власти (крестьянские восстания, мятеж в Кронштадте). Переход к новой экономической политике.</w:t>
      </w:r>
    </w:p>
    <w:p w:rsidR="00DC203B" w:rsidRPr="00CE3108" w:rsidRDefault="00DC203B" w:rsidP="00CE3108">
      <w:pPr>
        <w:shd w:val="clear" w:color="auto" w:fill="FFFFFF"/>
        <w:ind w:left="567" w:hanging="567"/>
        <w:jc w:val="both"/>
      </w:pPr>
      <w:r w:rsidRPr="00CE3108">
        <w:rPr>
          <w:b/>
          <w:bCs/>
        </w:rPr>
        <w:t xml:space="preserve">СССР в 1922-1941 гг. </w:t>
      </w:r>
      <w:r w:rsidRPr="00CE3108">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C203B" w:rsidRPr="00CE3108" w:rsidRDefault="00DC203B" w:rsidP="00CE3108">
      <w:pPr>
        <w:shd w:val="clear" w:color="auto" w:fill="FFFFFF"/>
        <w:ind w:left="567" w:hanging="567"/>
        <w:jc w:val="both"/>
      </w:pPr>
      <w:r w:rsidRPr="00CE3108">
        <w:t>Политическая жизнь в 1920-е гг. Обострение внутрипартийных разногласий и борьбы за лидерство в партии и государстве.</w:t>
      </w:r>
    </w:p>
    <w:p w:rsidR="00DC203B" w:rsidRPr="00CE3108" w:rsidRDefault="00DC203B" w:rsidP="00CE3108">
      <w:pPr>
        <w:shd w:val="clear" w:color="auto" w:fill="FFFFFF"/>
        <w:ind w:left="567" w:hanging="567"/>
        <w:jc w:val="both"/>
      </w:pPr>
      <w:r w:rsidRPr="00CE3108">
        <w:t>Достижения и противоречия нэпа, причины его свёртывания.</w:t>
      </w:r>
    </w:p>
    <w:p w:rsidR="00DC203B" w:rsidRPr="00CE3108" w:rsidRDefault="00DC203B" w:rsidP="00CE3108">
      <w:pPr>
        <w:shd w:val="clear" w:color="auto" w:fill="FFFFFF"/>
        <w:ind w:left="567" w:hanging="567"/>
        <w:jc w:val="both"/>
      </w:pPr>
      <w:r w:rsidRPr="00CE3108">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C203B" w:rsidRPr="00CE3108" w:rsidRDefault="00DC203B" w:rsidP="00CE3108">
      <w:pPr>
        <w:shd w:val="clear" w:color="auto" w:fill="FFFFFF"/>
        <w:ind w:left="567" w:hanging="567"/>
        <w:jc w:val="both"/>
      </w:pPr>
      <w:r w:rsidRPr="00CE3108">
        <w:t xml:space="preserve">Особенности советской политической системы: </w:t>
      </w:r>
      <w:proofErr w:type="spellStart"/>
      <w:r w:rsidRPr="00CE3108">
        <w:t>однопартийность</w:t>
      </w:r>
      <w:proofErr w:type="spellEnd"/>
      <w:r w:rsidRPr="00CE3108">
        <w:t>, сращивание партийного и государственного аппарата, контроль над обществом. Культ вождя. И. В. Сталин. Массовые репрессии, их последствия.</w:t>
      </w:r>
    </w:p>
    <w:p w:rsidR="00DC203B" w:rsidRPr="00CE3108" w:rsidRDefault="00DC203B" w:rsidP="00CE3108">
      <w:pPr>
        <w:shd w:val="clear" w:color="auto" w:fill="FFFFFF"/>
        <w:ind w:left="567" w:hanging="567"/>
        <w:jc w:val="both"/>
      </w:pPr>
      <w:r w:rsidRPr="00CE3108">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C203B" w:rsidRPr="00CE3108" w:rsidRDefault="00DC203B" w:rsidP="00CE3108">
      <w:pPr>
        <w:shd w:val="clear" w:color="auto" w:fill="FFFFFF"/>
        <w:ind w:left="567" w:hanging="567"/>
        <w:jc w:val="both"/>
      </w:pPr>
      <w:r w:rsidRPr="00CE3108">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C203B" w:rsidRPr="00CE3108" w:rsidRDefault="00DC203B" w:rsidP="00CE3108">
      <w:pPr>
        <w:shd w:val="clear" w:color="auto" w:fill="FFFFFF"/>
        <w:ind w:left="567" w:hanging="567"/>
        <w:jc w:val="both"/>
      </w:pPr>
      <w:r w:rsidRPr="00CE3108">
        <w:t xml:space="preserve">Конституция СССР 1936 </w:t>
      </w:r>
      <w:proofErr w:type="spellStart"/>
      <w:r w:rsidRPr="00CE3108">
        <w:t>г</w:t>
      </w:r>
      <w:proofErr w:type="gramStart"/>
      <w:r w:rsidRPr="00CE3108">
        <w:t>.С</w:t>
      </w:r>
      <w:proofErr w:type="gramEnd"/>
      <w:r w:rsidRPr="00CE3108">
        <w:t>трана</w:t>
      </w:r>
      <w:proofErr w:type="spellEnd"/>
      <w:r w:rsidRPr="00CE3108">
        <w:t xml:space="preserve"> в конце 1930-х - начале 1940-х гг.</w:t>
      </w:r>
    </w:p>
    <w:p w:rsidR="00DC203B" w:rsidRPr="00CE3108" w:rsidRDefault="00DC203B" w:rsidP="00CE3108">
      <w:pPr>
        <w:shd w:val="clear" w:color="auto" w:fill="FFFFFF"/>
        <w:ind w:left="567" w:hanging="567"/>
        <w:jc w:val="both"/>
      </w:pPr>
      <w:r w:rsidRPr="00CE3108">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1939 -начале 1941 </w:t>
      </w:r>
      <w:proofErr w:type="spellStart"/>
      <w:r w:rsidRPr="00CE3108">
        <w:t>г</w:t>
      </w:r>
      <w:proofErr w:type="gramStart"/>
      <w:r w:rsidRPr="00CE3108">
        <w:t>.В</w:t>
      </w:r>
      <w:proofErr w:type="gramEnd"/>
      <w:r w:rsidRPr="00CE3108">
        <w:t>ойна</w:t>
      </w:r>
      <w:proofErr w:type="spellEnd"/>
      <w:r w:rsidRPr="00CE3108">
        <w:t xml:space="preserve"> с Финляндией и её итоги.</w:t>
      </w:r>
    </w:p>
    <w:p w:rsidR="00DC203B" w:rsidRPr="00CE3108" w:rsidRDefault="00DC203B" w:rsidP="00CE3108">
      <w:pPr>
        <w:shd w:val="clear" w:color="auto" w:fill="FFFFFF"/>
        <w:ind w:left="567" w:hanging="567"/>
        <w:jc w:val="both"/>
      </w:pPr>
      <w:r w:rsidRPr="00CE3108">
        <w:rPr>
          <w:b/>
          <w:bCs/>
        </w:rPr>
        <w:t xml:space="preserve">Великая Отечественная война 1941-1945 гг. </w:t>
      </w:r>
      <w:r w:rsidRPr="00CE3108">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w:t>
      </w:r>
      <w:r w:rsidRPr="00CE3108">
        <w:lastRenderedPageBreak/>
        <w:t>разгром гитлеровской Германии. Завершение Великой Отечественной войны. Действия советских войск в Маньчжурии, военный разгром Японии.</w:t>
      </w:r>
    </w:p>
    <w:p w:rsidR="00DC203B" w:rsidRPr="00CE3108" w:rsidRDefault="00DC203B" w:rsidP="00CE3108">
      <w:pPr>
        <w:shd w:val="clear" w:color="auto" w:fill="FFFFFF"/>
        <w:ind w:left="567" w:hanging="567"/>
        <w:jc w:val="both"/>
      </w:pPr>
      <w:r w:rsidRPr="00CE3108">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C203B" w:rsidRPr="00CE3108" w:rsidRDefault="00DC203B" w:rsidP="00CE3108">
      <w:pPr>
        <w:shd w:val="clear" w:color="auto" w:fill="FFFFFF"/>
        <w:ind w:left="567" w:hanging="567"/>
        <w:jc w:val="both"/>
      </w:pPr>
      <w:r w:rsidRPr="00CE3108">
        <w:rPr>
          <w:b/>
          <w:bCs/>
        </w:rPr>
        <w:t xml:space="preserve">СССР с середины 1940-х до середины 1950-х гг. </w:t>
      </w:r>
      <w:r w:rsidRPr="00CE3108">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w:t>
      </w:r>
      <w:proofErr w:type="spellStart"/>
      <w:r w:rsidRPr="00CE3108">
        <w:t>гг</w:t>
      </w:r>
      <w:proofErr w:type="gramStart"/>
      <w:r w:rsidRPr="00CE3108">
        <w:t>.П</w:t>
      </w:r>
      <w:proofErr w:type="gramEnd"/>
      <w:r w:rsidRPr="00CE3108">
        <w:t>ротиворечия</w:t>
      </w:r>
      <w:proofErr w:type="spellEnd"/>
      <w:r w:rsidRPr="00CE3108">
        <w:t xml:space="preserve">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C203B" w:rsidRPr="00CE3108" w:rsidRDefault="00DC203B" w:rsidP="00CE3108">
      <w:pPr>
        <w:shd w:val="clear" w:color="auto" w:fill="FFFFFF"/>
        <w:ind w:left="567" w:hanging="567"/>
        <w:jc w:val="both"/>
      </w:pPr>
      <w:r w:rsidRPr="00CE3108">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C203B" w:rsidRPr="00CE3108" w:rsidRDefault="00DC203B" w:rsidP="00CE3108">
      <w:pPr>
        <w:shd w:val="clear" w:color="auto" w:fill="FFFFFF"/>
        <w:ind w:left="567" w:hanging="567"/>
        <w:jc w:val="both"/>
      </w:pPr>
      <w:r w:rsidRPr="00CE3108">
        <w:rPr>
          <w:b/>
          <w:bCs/>
        </w:rPr>
        <w:t xml:space="preserve">Советское общество в середине 1950-х - первой половине1960-х гг. </w:t>
      </w:r>
      <w:r w:rsidRPr="00CE3108">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C203B" w:rsidRPr="00CE3108" w:rsidRDefault="00DC203B" w:rsidP="00CE3108">
      <w:pPr>
        <w:shd w:val="clear" w:color="auto" w:fill="FFFFFF"/>
        <w:ind w:left="567" w:hanging="567"/>
        <w:jc w:val="both"/>
      </w:pPr>
      <w:r w:rsidRPr="00CE3108">
        <w:t>Выработка новых подходов во внешней политике (концепция мирного сосуществования госуда</w:t>
      </w:r>
      <w:proofErr w:type="gramStart"/>
      <w:r w:rsidRPr="00CE3108">
        <w:t>рств с р</w:t>
      </w:r>
      <w:proofErr w:type="gramEnd"/>
      <w:r w:rsidRPr="00CE3108">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C203B" w:rsidRPr="00CE3108" w:rsidRDefault="00DC203B" w:rsidP="00CE3108">
      <w:pPr>
        <w:shd w:val="clear" w:color="auto" w:fill="FFFFFF"/>
        <w:ind w:left="567" w:hanging="567"/>
        <w:jc w:val="both"/>
      </w:pPr>
      <w:r w:rsidRPr="00CE3108">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поэты1960-х гг. Театр, его общественное звучание. Власть и творческая интеллигенция.</w:t>
      </w:r>
    </w:p>
    <w:p w:rsidR="00DC203B" w:rsidRPr="00CE3108" w:rsidRDefault="00DC203B" w:rsidP="00CE3108">
      <w:pPr>
        <w:shd w:val="clear" w:color="auto" w:fill="FFFFFF"/>
        <w:ind w:left="567" w:hanging="567"/>
        <w:jc w:val="both"/>
      </w:pPr>
      <w:r w:rsidRPr="00CE3108">
        <w:t>Противоречия внутриполитического курса Н. С. Хрущёва. Причины отставки Н. С. Хрущёва.</w:t>
      </w:r>
    </w:p>
    <w:p w:rsidR="00DC203B" w:rsidRPr="00CE3108" w:rsidRDefault="00DC203B" w:rsidP="00CE3108">
      <w:pPr>
        <w:shd w:val="clear" w:color="auto" w:fill="FFFFFF"/>
        <w:ind w:left="567" w:hanging="567"/>
        <w:jc w:val="both"/>
      </w:pPr>
      <w:r w:rsidRPr="00CE3108">
        <w:rPr>
          <w:b/>
          <w:bCs/>
        </w:rPr>
        <w:t xml:space="preserve">СССР в середине 1960-х - середине 1980-х гг. </w:t>
      </w:r>
      <w:r w:rsidRPr="00CE3108">
        <w:t>Альтернативы развития страны в середине 1960-х гг. Л. И. Брежнев. Экономическая реформа 1965г</w:t>
      </w:r>
      <w:proofErr w:type="gramStart"/>
      <w:r w:rsidRPr="00CE3108">
        <w:t>., :</w:t>
      </w:r>
      <w:proofErr w:type="gramEnd"/>
      <w:r w:rsidRPr="00CE3108">
        <w:t>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C203B" w:rsidRPr="00CE3108" w:rsidRDefault="00DC203B" w:rsidP="00CE3108">
      <w:pPr>
        <w:shd w:val="clear" w:color="auto" w:fill="FFFFFF"/>
        <w:ind w:left="567" w:hanging="567"/>
        <w:jc w:val="both"/>
      </w:pPr>
      <w:r w:rsidRPr="00CE3108">
        <w:t>Концепция развитого социализма. Конституция СССР 1977 г.</w:t>
      </w:r>
    </w:p>
    <w:p w:rsidR="00DC203B" w:rsidRPr="00CE3108" w:rsidRDefault="00DC203B" w:rsidP="00CE3108">
      <w:pPr>
        <w:shd w:val="clear" w:color="auto" w:fill="FFFFFF"/>
        <w:ind w:left="567" w:hanging="567"/>
        <w:jc w:val="both"/>
      </w:pPr>
      <w:r w:rsidRPr="00CE3108">
        <w:t>Советская культура в середине 1960-х - середине1980-х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C203B" w:rsidRPr="00CE3108" w:rsidRDefault="00DC203B" w:rsidP="00CE3108">
      <w:pPr>
        <w:shd w:val="clear" w:color="auto" w:fill="FFFFFF"/>
        <w:ind w:left="567" w:hanging="567"/>
        <w:jc w:val="both"/>
      </w:pPr>
      <w:r w:rsidRPr="00CE3108">
        <w:t xml:space="preserve">СССР в системе международных отношений в середине1960-х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w:t>
      </w:r>
      <w:r w:rsidRPr="00CE3108">
        <w:lastRenderedPageBreak/>
        <w:t>и сотрудничеству в Европе. Отношения СССР с социалистическими странами. Участие СССР в войне в Афганистане. Завершение периода разрядки.</w:t>
      </w:r>
    </w:p>
    <w:p w:rsidR="00DC203B" w:rsidRPr="00CE3108" w:rsidRDefault="00DC203B" w:rsidP="00CE3108">
      <w:pPr>
        <w:shd w:val="clear" w:color="auto" w:fill="FFFFFF"/>
        <w:spacing w:after="240"/>
        <w:ind w:left="567" w:hanging="567"/>
        <w:jc w:val="both"/>
      </w:pPr>
      <w:r w:rsidRPr="00CE3108">
        <w:rPr>
          <w:b/>
          <w:bCs/>
        </w:rPr>
        <w:t xml:space="preserve">СССР в годы перестройки (1985-1991 гг.). </w:t>
      </w:r>
      <w:r w:rsidRPr="00CE3108">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C203B" w:rsidRPr="00CE3108" w:rsidRDefault="00DC203B" w:rsidP="00CE3108">
      <w:pPr>
        <w:shd w:val="clear" w:color="auto" w:fill="FFFFFF"/>
        <w:ind w:left="567" w:hanging="567"/>
        <w:jc w:val="both"/>
      </w:pPr>
      <w:r w:rsidRPr="00CE3108">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C203B" w:rsidRPr="00CE3108" w:rsidRDefault="00DC203B" w:rsidP="00CE3108">
      <w:pPr>
        <w:shd w:val="clear" w:color="auto" w:fill="FFFFFF"/>
        <w:ind w:left="567" w:hanging="567"/>
        <w:jc w:val="both"/>
      </w:pPr>
      <w:r w:rsidRPr="00CE3108">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C203B" w:rsidRPr="00CE3108" w:rsidRDefault="00DC203B" w:rsidP="00CE3108">
      <w:pPr>
        <w:shd w:val="clear" w:color="auto" w:fill="FFFFFF"/>
        <w:ind w:left="567" w:hanging="567"/>
        <w:jc w:val="both"/>
      </w:pPr>
      <w:r w:rsidRPr="00CE3108">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DC203B" w:rsidRPr="00CE3108" w:rsidRDefault="00DC203B" w:rsidP="00CE3108">
      <w:pPr>
        <w:shd w:val="clear" w:color="auto" w:fill="FFFFFF"/>
        <w:ind w:left="567" w:hanging="567"/>
        <w:jc w:val="both"/>
      </w:pPr>
      <w:r w:rsidRPr="00CE3108">
        <w:rPr>
          <w:b/>
          <w:bCs/>
        </w:rPr>
        <w:t xml:space="preserve">Российская Федерация в 90-е гг. XX - начале XXI </w:t>
      </w:r>
      <w:proofErr w:type="gramStart"/>
      <w:r w:rsidRPr="00CE3108">
        <w:rPr>
          <w:b/>
          <w:bCs/>
        </w:rPr>
        <w:t>в</w:t>
      </w:r>
      <w:proofErr w:type="gramEnd"/>
      <w:r w:rsidRPr="00CE3108">
        <w:rPr>
          <w:b/>
          <w:bCs/>
        </w:rPr>
        <w:t xml:space="preserve">. </w:t>
      </w:r>
      <w:r w:rsidRPr="00CE3108">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DC203B" w:rsidRPr="00CE3108" w:rsidRDefault="00DC203B" w:rsidP="00CE3108">
      <w:pPr>
        <w:shd w:val="clear" w:color="auto" w:fill="FFFFFF"/>
        <w:ind w:left="567" w:hanging="567"/>
        <w:jc w:val="both"/>
      </w:pPr>
      <w:r w:rsidRPr="00CE3108">
        <w:t>Экономические реформы 1990-х гг.: основные этапы и результаты. Трудности и противоречия перехода к рыночной экономике.</w:t>
      </w:r>
    </w:p>
    <w:p w:rsidR="00DC203B" w:rsidRPr="00CE3108" w:rsidRDefault="00DC203B" w:rsidP="00CE3108">
      <w:pPr>
        <w:shd w:val="clear" w:color="auto" w:fill="FFFFFF"/>
        <w:ind w:left="567" w:hanging="567"/>
        <w:jc w:val="both"/>
      </w:pPr>
      <w:r w:rsidRPr="00CE3108">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C203B" w:rsidRPr="00CE3108" w:rsidRDefault="00DC203B" w:rsidP="00CE3108">
      <w:pPr>
        <w:shd w:val="clear" w:color="auto" w:fill="FFFFFF"/>
        <w:ind w:left="567" w:hanging="567"/>
        <w:jc w:val="both"/>
      </w:pPr>
      <w:r w:rsidRPr="00CE3108">
        <w:t>Геополитическое положение и внешняя политика России в1990-е гг. Россия и Запад. Балканский кризис 1999 г. Отношения со странами СНГ и Балтии. Восточное направление внешней политики. Русское зарубежье.</w:t>
      </w:r>
    </w:p>
    <w:p w:rsidR="00DC203B" w:rsidRPr="00CE3108" w:rsidRDefault="00DC203B" w:rsidP="00CE3108">
      <w:pPr>
        <w:shd w:val="clear" w:color="auto" w:fill="FFFFFF"/>
        <w:ind w:left="567" w:hanging="567"/>
        <w:jc w:val="both"/>
      </w:pPr>
      <w:r w:rsidRPr="00CE3108">
        <w:rPr>
          <w:b/>
          <w:bCs/>
        </w:rPr>
        <w:t xml:space="preserve">Российская Федерация в 2000-2008 гг. </w:t>
      </w:r>
      <w:r w:rsidRPr="00CE3108">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C203B" w:rsidRPr="00CE3108" w:rsidRDefault="00DC203B" w:rsidP="00CE3108">
      <w:pPr>
        <w:shd w:val="clear" w:color="auto" w:fill="FFFFFF"/>
        <w:ind w:left="567" w:hanging="567"/>
        <w:jc w:val="both"/>
      </w:pPr>
      <w:r w:rsidRPr="00CE3108">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C203B" w:rsidRPr="00CE3108" w:rsidRDefault="00DC203B" w:rsidP="00CE3108">
      <w:pPr>
        <w:shd w:val="clear" w:color="auto" w:fill="FFFFFF"/>
        <w:ind w:left="567" w:hanging="567"/>
        <w:jc w:val="both"/>
      </w:pPr>
      <w:r w:rsidRPr="00CE3108">
        <w:t xml:space="preserve">Культура и духовная жизнь общества </w:t>
      </w:r>
      <w:proofErr w:type="gramStart"/>
      <w:r w:rsidRPr="00CE3108">
        <w:t>в начале</w:t>
      </w:r>
      <w:proofErr w:type="gramEnd"/>
      <w:r w:rsidRPr="00CE3108">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C203B" w:rsidRPr="00CE3108" w:rsidRDefault="00DC203B" w:rsidP="00CE3108">
      <w:pPr>
        <w:shd w:val="clear" w:color="auto" w:fill="FFFFFF"/>
        <w:ind w:left="567" w:hanging="567"/>
        <w:jc w:val="both"/>
      </w:pPr>
      <w:r w:rsidRPr="00CE3108">
        <w:lastRenderedPageBreak/>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C203B" w:rsidRPr="00CE3108" w:rsidRDefault="00DC203B" w:rsidP="00CE3108">
      <w:pPr>
        <w:shd w:val="clear" w:color="auto" w:fill="FFFFFF"/>
        <w:ind w:left="567" w:hanging="567"/>
        <w:jc w:val="both"/>
      </w:pPr>
      <w:r w:rsidRPr="00CE3108">
        <w:t xml:space="preserve">Разработка новой внешнеполитической стратегии </w:t>
      </w:r>
      <w:proofErr w:type="gramStart"/>
      <w:r w:rsidRPr="00CE3108">
        <w:t>в начале</w:t>
      </w:r>
      <w:proofErr w:type="gramEnd"/>
      <w:r w:rsidRPr="00CE3108">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C203B" w:rsidRPr="00CE3108" w:rsidRDefault="00DC203B" w:rsidP="00CE3108">
      <w:pPr>
        <w:shd w:val="clear" w:color="auto" w:fill="FFFFFF"/>
        <w:ind w:left="567" w:hanging="567"/>
        <w:jc w:val="both"/>
      </w:pPr>
      <w:r w:rsidRPr="00CE3108">
        <w:rPr>
          <w:b/>
          <w:bCs/>
        </w:rPr>
        <w:t>Всеобщая история</w:t>
      </w:r>
    </w:p>
    <w:p w:rsidR="00DC203B" w:rsidRPr="00CE3108" w:rsidRDefault="00DC203B" w:rsidP="00CE3108">
      <w:pPr>
        <w:shd w:val="clear" w:color="auto" w:fill="FFFFFF"/>
        <w:ind w:left="567" w:hanging="567"/>
        <w:jc w:val="both"/>
      </w:pPr>
      <w:r w:rsidRPr="00CE3108">
        <w:rPr>
          <w:b/>
          <w:bCs/>
        </w:rPr>
        <w:t>История Древнего мира</w:t>
      </w:r>
    </w:p>
    <w:p w:rsidR="00DC203B" w:rsidRPr="00CE3108" w:rsidRDefault="00DC203B" w:rsidP="00CE3108">
      <w:pPr>
        <w:shd w:val="clear" w:color="auto" w:fill="FFFFFF"/>
        <w:ind w:left="567" w:hanging="567"/>
        <w:jc w:val="both"/>
      </w:pPr>
      <w:r w:rsidRPr="00CE3108">
        <w:t xml:space="preserve">Что изучает история. Историческая хронология (счёт </w:t>
      </w:r>
      <w:proofErr w:type="spellStart"/>
      <w:r w:rsidRPr="00CE3108">
        <w:t>лет</w:t>
      </w:r>
      <w:proofErr w:type="gramStart"/>
      <w:r w:rsidRPr="00CE3108">
        <w:t>«д</w:t>
      </w:r>
      <w:proofErr w:type="gramEnd"/>
      <w:r w:rsidRPr="00CE3108">
        <w:t>о</w:t>
      </w:r>
      <w:proofErr w:type="spellEnd"/>
      <w:r w:rsidRPr="00CE3108">
        <w:t xml:space="preserve"> н. э.» и «н. э.»).Историческая карта. Источники исторических знаний. Вспомогательные исторические науки.</w:t>
      </w:r>
    </w:p>
    <w:p w:rsidR="00DC203B" w:rsidRPr="00CE3108" w:rsidRDefault="00DC203B" w:rsidP="00CE3108">
      <w:pPr>
        <w:shd w:val="clear" w:color="auto" w:fill="FFFFFF"/>
        <w:ind w:left="567" w:hanging="567"/>
        <w:jc w:val="both"/>
      </w:pPr>
      <w:r w:rsidRPr="00CE3108">
        <w:rPr>
          <w:b/>
          <w:bCs/>
        </w:rPr>
        <w:t xml:space="preserve">Первобытность. </w:t>
      </w:r>
      <w:r w:rsidRPr="00CE3108">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E3108">
        <w:t>к</w:t>
      </w:r>
      <w:proofErr w:type="gramEnd"/>
      <w:r w:rsidRPr="00CE3108">
        <w:t xml:space="preserve"> соседской. Появление ремёсел и торговли. Возникновение древнейших цивилизаций.</w:t>
      </w:r>
    </w:p>
    <w:p w:rsidR="00DC203B" w:rsidRPr="00CE3108" w:rsidRDefault="00DC203B" w:rsidP="00CE3108">
      <w:pPr>
        <w:shd w:val="clear" w:color="auto" w:fill="FFFFFF"/>
        <w:ind w:left="567" w:hanging="567"/>
        <w:jc w:val="both"/>
      </w:pPr>
      <w:r w:rsidRPr="00CE3108">
        <w:rPr>
          <w:b/>
          <w:bCs/>
        </w:rPr>
        <w:t xml:space="preserve">Древний мир: </w:t>
      </w:r>
      <w:r w:rsidRPr="00CE3108">
        <w:t>понятие и хронология. Карта Древнего мира.</w:t>
      </w:r>
    </w:p>
    <w:p w:rsidR="00DC203B" w:rsidRPr="00CE3108" w:rsidRDefault="00DC203B" w:rsidP="00CE3108">
      <w:pPr>
        <w:shd w:val="clear" w:color="auto" w:fill="FFFFFF"/>
        <w:ind w:left="567" w:hanging="567"/>
        <w:jc w:val="both"/>
      </w:pPr>
      <w:r w:rsidRPr="00CE3108">
        <w:rPr>
          <w:b/>
          <w:bCs/>
        </w:rPr>
        <w:t>Древний Восток</w:t>
      </w:r>
    </w:p>
    <w:p w:rsidR="00DC203B" w:rsidRPr="00CE3108" w:rsidRDefault="00DC203B" w:rsidP="00CE3108">
      <w:pPr>
        <w:shd w:val="clear" w:color="auto" w:fill="FFFFFF"/>
        <w:ind w:left="567" w:hanging="567"/>
        <w:jc w:val="both"/>
      </w:pPr>
      <w:r w:rsidRPr="00CE3108">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CE3108">
        <w:t>Нововавилонское</w:t>
      </w:r>
      <w:proofErr w:type="spellEnd"/>
      <w:r w:rsidRPr="00CE3108">
        <w:t xml:space="preserve"> царство: завоевания, легендарные памятники города Вавилона.</w:t>
      </w:r>
    </w:p>
    <w:p w:rsidR="00DC203B" w:rsidRPr="00CE3108" w:rsidRDefault="00DC203B" w:rsidP="00CE3108">
      <w:pPr>
        <w:shd w:val="clear" w:color="auto" w:fill="FFFFFF"/>
        <w:ind w:left="567" w:hanging="567"/>
        <w:jc w:val="both"/>
      </w:pPr>
      <w:r w:rsidRPr="00CE3108">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w:t>
      </w:r>
      <w:r w:rsidRPr="00250945">
        <w:rPr>
          <w:sz w:val="22"/>
          <w:szCs w:val="22"/>
        </w:rPr>
        <w:t xml:space="preserve">ы. </w:t>
      </w:r>
      <w:r w:rsidRPr="00CE3108">
        <w:t>Рабы. Познания древних египтян. Письменность. Храмы и пирамиды.</w:t>
      </w:r>
    </w:p>
    <w:p w:rsidR="00DC203B" w:rsidRPr="00CE3108" w:rsidRDefault="00DC203B" w:rsidP="00CE3108">
      <w:pPr>
        <w:shd w:val="clear" w:color="auto" w:fill="FFFFFF"/>
        <w:ind w:left="567" w:hanging="567"/>
        <w:jc w:val="both"/>
      </w:pPr>
      <w:r w:rsidRPr="00CE3108">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C203B" w:rsidRPr="00CE3108" w:rsidRDefault="00DC203B" w:rsidP="00CE3108">
      <w:pPr>
        <w:shd w:val="clear" w:color="auto" w:fill="FFFFFF"/>
        <w:ind w:left="567" w:hanging="567"/>
        <w:jc w:val="both"/>
      </w:pPr>
      <w:r w:rsidRPr="00CE3108">
        <w:t>Ассирия: завоевания ассирийцев, культурные сокровища Ниневии, гибель империи. Персидская держава: военные походы, управление империей.</w:t>
      </w:r>
    </w:p>
    <w:p w:rsidR="00DC203B" w:rsidRPr="00CE3108" w:rsidRDefault="00DC203B" w:rsidP="00CE3108">
      <w:pPr>
        <w:shd w:val="clear" w:color="auto" w:fill="FFFFFF"/>
        <w:ind w:left="567" w:hanging="567"/>
        <w:jc w:val="both"/>
      </w:pPr>
      <w:r w:rsidRPr="00CE3108">
        <w:t xml:space="preserve">Древняя Индия. Природные условия, занятия населения. Древние города-государства. Общественное устройство, </w:t>
      </w:r>
      <w:proofErr w:type="spellStart"/>
      <w:r w:rsidRPr="00CE3108">
        <w:t>варны</w:t>
      </w:r>
      <w:proofErr w:type="spellEnd"/>
      <w:r w:rsidRPr="00CE3108">
        <w:t>. Религиозные верования, легенды и сказания. Возникновение буддизма. Культурное наследие Древней Индии.</w:t>
      </w:r>
    </w:p>
    <w:p w:rsidR="00DC203B" w:rsidRPr="00CE3108" w:rsidRDefault="00DC203B" w:rsidP="00CE3108">
      <w:pPr>
        <w:shd w:val="clear" w:color="auto" w:fill="FFFFFF"/>
        <w:ind w:left="567" w:hanging="567"/>
        <w:jc w:val="both"/>
      </w:pPr>
      <w:r w:rsidRPr="00CE3108">
        <w:t xml:space="preserve">Древний Китай. Условия жизни и хозяйственная деятельность населения. Создание объединённого государства. Империи </w:t>
      </w:r>
      <w:proofErr w:type="spellStart"/>
      <w:r w:rsidRPr="00CE3108">
        <w:t>Цинь</w:t>
      </w:r>
      <w:proofErr w:type="spellEnd"/>
      <w:r w:rsidRPr="00CE3108">
        <w:t xml:space="preserve"> и </w:t>
      </w:r>
      <w:proofErr w:type="spellStart"/>
      <w:r w:rsidRPr="00CE3108">
        <w:t>Хань</w:t>
      </w:r>
      <w:proofErr w:type="spellEnd"/>
      <w:r w:rsidRPr="00CE3108">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w:t>
      </w:r>
      <w:proofErr w:type="gramStart"/>
      <w:r w:rsidRPr="00CE3108">
        <w:t>я(</w:t>
      </w:r>
      <w:proofErr w:type="gramEnd"/>
      <w:r w:rsidRPr="00CE3108">
        <w:t>конфуцианство). Научные знания и изобретения. Храмы. Великая Китайская стена.</w:t>
      </w:r>
    </w:p>
    <w:p w:rsidR="00DC203B" w:rsidRPr="00CE3108" w:rsidRDefault="00DC203B" w:rsidP="00CE3108">
      <w:pPr>
        <w:shd w:val="clear" w:color="auto" w:fill="FFFFFF"/>
        <w:ind w:left="567" w:hanging="567"/>
        <w:jc w:val="both"/>
      </w:pPr>
      <w:r w:rsidRPr="00CE3108">
        <w:rPr>
          <w:b/>
          <w:bCs/>
        </w:rPr>
        <w:t xml:space="preserve">Античный мир: </w:t>
      </w:r>
      <w:r w:rsidRPr="00CE3108">
        <w:t>понятие. Карта античного мира.</w:t>
      </w:r>
    </w:p>
    <w:p w:rsidR="00DC203B" w:rsidRPr="00CE3108" w:rsidRDefault="00DC203B" w:rsidP="00CE3108">
      <w:pPr>
        <w:shd w:val="clear" w:color="auto" w:fill="FFFFFF"/>
        <w:ind w:left="567" w:hanging="567"/>
        <w:jc w:val="both"/>
      </w:pPr>
      <w:r w:rsidRPr="00CE3108">
        <w:rPr>
          <w:b/>
          <w:bCs/>
        </w:rPr>
        <w:t>Древняя Греция</w:t>
      </w:r>
    </w:p>
    <w:p w:rsidR="00DC203B" w:rsidRPr="00CE3108" w:rsidRDefault="00DC203B" w:rsidP="00CE3108">
      <w:pPr>
        <w:shd w:val="clear" w:color="auto" w:fill="FFFFFF"/>
        <w:ind w:left="567" w:hanging="567"/>
        <w:jc w:val="both"/>
      </w:pPr>
      <w:r w:rsidRPr="00CE3108">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CE3108">
        <w:t>Тиринф</w:t>
      </w:r>
      <w:proofErr w:type="spellEnd"/>
      <w:r w:rsidRPr="00CE3108">
        <w:t xml:space="preserve"> и др.). Троянская война. «Илиада» и «Одиссея». Верования древних греков. Сказания о богах и героях.</w:t>
      </w:r>
    </w:p>
    <w:p w:rsidR="00DC203B" w:rsidRPr="00CE3108" w:rsidRDefault="00DC203B" w:rsidP="00CE3108">
      <w:pPr>
        <w:shd w:val="clear" w:color="auto" w:fill="FFFFFF"/>
        <w:ind w:left="567" w:hanging="567"/>
        <w:jc w:val="both"/>
      </w:pPr>
      <w:r w:rsidRPr="00CE3108">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CE3108">
        <w:t>Клисфена</w:t>
      </w:r>
      <w:proofErr w:type="spellEnd"/>
      <w:r w:rsidRPr="00CE3108">
        <w:t>. Спарта: основные группы населения, политическое устройство. Спартанское воспитание. Организация военного дела.</w:t>
      </w:r>
    </w:p>
    <w:p w:rsidR="00DC203B" w:rsidRPr="00CE3108" w:rsidRDefault="00DC203B" w:rsidP="00CE3108">
      <w:pPr>
        <w:shd w:val="clear" w:color="auto" w:fill="FFFFFF"/>
        <w:ind w:left="567" w:hanging="567"/>
        <w:jc w:val="both"/>
      </w:pPr>
      <w:r w:rsidRPr="00CE3108">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C203B" w:rsidRPr="00CE3108" w:rsidRDefault="00DC203B" w:rsidP="00CE3108">
      <w:pPr>
        <w:shd w:val="clear" w:color="auto" w:fill="FFFFFF"/>
        <w:ind w:left="567" w:hanging="567"/>
        <w:jc w:val="both"/>
      </w:pPr>
      <w:r w:rsidRPr="00CE3108">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C203B" w:rsidRPr="00CE3108" w:rsidRDefault="00DC203B" w:rsidP="00CE3108">
      <w:pPr>
        <w:shd w:val="clear" w:color="auto" w:fill="FFFFFF"/>
        <w:ind w:left="567" w:hanging="567"/>
        <w:jc w:val="both"/>
      </w:pPr>
      <w:r w:rsidRPr="00CE3108">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C203B" w:rsidRPr="00CE3108" w:rsidRDefault="00DC203B" w:rsidP="00CE3108">
      <w:pPr>
        <w:shd w:val="clear" w:color="auto" w:fill="FFFFFF"/>
        <w:ind w:left="567" w:hanging="567"/>
        <w:jc w:val="both"/>
      </w:pPr>
      <w:r w:rsidRPr="00CE3108">
        <w:rPr>
          <w:b/>
          <w:bCs/>
        </w:rPr>
        <w:t>Древний Рим</w:t>
      </w:r>
    </w:p>
    <w:p w:rsidR="00DC203B" w:rsidRPr="00CE3108" w:rsidRDefault="00DC203B" w:rsidP="00CE3108">
      <w:pPr>
        <w:shd w:val="clear" w:color="auto" w:fill="FFFFFF"/>
        <w:ind w:left="567" w:hanging="567"/>
        <w:jc w:val="both"/>
      </w:pPr>
      <w:r w:rsidRPr="00CE3108">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C203B" w:rsidRPr="00CE3108" w:rsidRDefault="00DC203B" w:rsidP="00CE3108">
      <w:pPr>
        <w:shd w:val="clear" w:color="auto" w:fill="FFFFFF"/>
        <w:ind w:left="567" w:hanging="567"/>
        <w:jc w:val="both"/>
      </w:pPr>
      <w:r w:rsidRPr="00CE3108">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CE3108">
        <w:t>Гракхов</w:t>
      </w:r>
      <w:proofErr w:type="spellEnd"/>
      <w:r w:rsidRPr="00CE3108">
        <w:t>. Рабство в Древнем Риме.</w:t>
      </w:r>
    </w:p>
    <w:p w:rsidR="00DC203B" w:rsidRPr="00CE3108" w:rsidRDefault="00DC203B" w:rsidP="00CE3108">
      <w:pPr>
        <w:shd w:val="clear" w:color="auto" w:fill="FFFFFF"/>
        <w:ind w:left="567" w:hanging="567"/>
        <w:jc w:val="both"/>
      </w:pPr>
      <w:r w:rsidRPr="00CE3108">
        <w:t xml:space="preserve">От республики к империи. Гражданские войны в Риме. Гай Юлий Цезарь. Установление императорской власти; </w:t>
      </w:r>
      <w:proofErr w:type="spellStart"/>
      <w:r w:rsidRPr="00CE3108">
        <w:t>Октавиан</w:t>
      </w:r>
      <w:proofErr w:type="spellEnd"/>
      <w:r w:rsidRPr="00CE3108">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C203B" w:rsidRPr="00CE3108" w:rsidRDefault="00DC203B" w:rsidP="00CE3108">
      <w:pPr>
        <w:shd w:val="clear" w:color="auto" w:fill="FFFFFF"/>
        <w:ind w:left="567" w:hanging="567"/>
        <w:jc w:val="both"/>
      </w:pPr>
      <w:r w:rsidRPr="00CE3108">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C203B" w:rsidRPr="00CE3108" w:rsidRDefault="00DC203B" w:rsidP="00CE3108">
      <w:pPr>
        <w:shd w:val="clear" w:color="auto" w:fill="FFFFFF"/>
        <w:ind w:left="567" w:hanging="567"/>
        <w:jc w:val="both"/>
      </w:pPr>
      <w:r w:rsidRPr="00CE3108">
        <w:t>Историческое и культурное наследие древних цивилизаций.</w:t>
      </w:r>
    </w:p>
    <w:p w:rsidR="00DC203B" w:rsidRPr="00CE3108" w:rsidRDefault="00DC203B" w:rsidP="00CE3108">
      <w:pPr>
        <w:shd w:val="clear" w:color="auto" w:fill="FFFFFF"/>
        <w:ind w:left="567" w:hanging="567"/>
        <w:jc w:val="both"/>
      </w:pPr>
      <w:r w:rsidRPr="00CE3108">
        <w:rPr>
          <w:b/>
          <w:bCs/>
        </w:rPr>
        <w:t>История Средних веков</w:t>
      </w:r>
    </w:p>
    <w:p w:rsidR="00DC203B" w:rsidRPr="00CE3108" w:rsidRDefault="00DC203B" w:rsidP="00CE3108">
      <w:pPr>
        <w:shd w:val="clear" w:color="auto" w:fill="FFFFFF"/>
        <w:ind w:left="567" w:hanging="567"/>
        <w:jc w:val="both"/>
      </w:pPr>
      <w:r w:rsidRPr="00CE3108">
        <w:t>Средние века: понятие и хронологические рамки.</w:t>
      </w:r>
    </w:p>
    <w:p w:rsidR="00DC203B" w:rsidRPr="00CE3108" w:rsidRDefault="00DC203B" w:rsidP="00CE3108">
      <w:pPr>
        <w:shd w:val="clear" w:color="auto" w:fill="FFFFFF"/>
        <w:ind w:left="567" w:hanging="567"/>
        <w:jc w:val="both"/>
      </w:pPr>
      <w:r w:rsidRPr="00CE3108">
        <w:rPr>
          <w:b/>
          <w:bCs/>
        </w:rPr>
        <w:t>Раннее Средневековье</w:t>
      </w:r>
    </w:p>
    <w:p w:rsidR="00DC203B" w:rsidRPr="00CE3108" w:rsidRDefault="00DC203B" w:rsidP="00CE3108">
      <w:pPr>
        <w:shd w:val="clear" w:color="auto" w:fill="FFFFFF"/>
        <w:ind w:left="567" w:hanging="567"/>
        <w:jc w:val="both"/>
      </w:pPr>
      <w:r w:rsidRPr="00CE3108">
        <w:t>Начало Средневековья. Великое переселение народов. Образование варварских королевств.</w:t>
      </w:r>
    </w:p>
    <w:p w:rsidR="00DC203B" w:rsidRPr="00CE3108" w:rsidRDefault="00DC203B" w:rsidP="00CE3108">
      <w:pPr>
        <w:shd w:val="clear" w:color="auto" w:fill="FFFFFF"/>
        <w:ind w:left="567" w:hanging="567"/>
        <w:jc w:val="both"/>
      </w:pPr>
      <w:r w:rsidRPr="00CE3108">
        <w:t>Народы Европы в раннее Средневековье. Франки: расселение, занятия, общественное устройство. Законы франков; «</w:t>
      </w:r>
      <w:proofErr w:type="gramStart"/>
      <w:r w:rsidRPr="00CE3108">
        <w:t>Салическая</w:t>
      </w:r>
      <w:proofErr w:type="gramEnd"/>
      <w:r w:rsidRPr="00CE3108">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C203B" w:rsidRPr="00CE3108" w:rsidRDefault="00DC203B" w:rsidP="00CE3108">
      <w:pPr>
        <w:shd w:val="clear" w:color="auto" w:fill="FFFFFF"/>
        <w:ind w:left="567" w:hanging="567"/>
        <w:jc w:val="both"/>
      </w:pPr>
      <w:r w:rsidRPr="00CE3108">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C203B" w:rsidRPr="00CE3108" w:rsidRDefault="00DC203B" w:rsidP="00CE3108">
      <w:pPr>
        <w:shd w:val="clear" w:color="auto" w:fill="FFFFFF"/>
        <w:ind w:left="567" w:hanging="567"/>
        <w:jc w:val="both"/>
      </w:pPr>
      <w:r w:rsidRPr="00CE3108">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C203B" w:rsidRPr="00CE3108" w:rsidRDefault="00DC203B" w:rsidP="00CE3108">
      <w:pPr>
        <w:shd w:val="clear" w:color="auto" w:fill="FFFFFF"/>
        <w:ind w:left="567" w:hanging="567"/>
        <w:jc w:val="both"/>
      </w:pPr>
      <w:r w:rsidRPr="00CE3108">
        <w:t>Зрелое Средневековье</w:t>
      </w:r>
    </w:p>
    <w:p w:rsidR="00DC203B" w:rsidRPr="00CE3108" w:rsidRDefault="00DC203B" w:rsidP="00CE3108">
      <w:pPr>
        <w:shd w:val="clear" w:color="auto" w:fill="FFFFFF"/>
        <w:ind w:left="567" w:hanging="567"/>
        <w:jc w:val="both"/>
      </w:pPr>
      <w:r w:rsidRPr="00CE3108">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C203B" w:rsidRPr="00CE3108" w:rsidRDefault="00DC203B" w:rsidP="00CE3108">
      <w:pPr>
        <w:shd w:val="clear" w:color="auto" w:fill="FFFFFF"/>
        <w:ind w:left="567" w:hanging="567"/>
        <w:jc w:val="both"/>
      </w:pPr>
      <w:r w:rsidRPr="00CE3108">
        <w:t>Крестьянство: феодальная зависимость, повинности, условия жизни. Крестьянская община.</w:t>
      </w:r>
    </w:p>
    <w:p w:rsidR="00DC203B" w:rsidRPr="00CE3108" w:rsidRDefault="00DC203B" w:rsidP="00CE3108">
      <w:pPr>
        <w:shd w:val="clear" w:color="auto" w:fill="FFFFFF"/>
        <w:ind w:left="567" w:hanging="567"/>
        <w:jc w:val="both"/>
      </w:pPr>
      <w:r w:rsidRPr="00CE3108">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C203B" w:rsidRPr="00CE3108" w:rsidRDefault="00DC203B" w:rsidP="00CE3108">
      <w:pPr>
        <w:shd w:val="clear" w:color="auto" w:fill="FFFFFF"/>
        <w:ind w:left="567" w:hanging="567"/>
        <w:jc w:val="both"/>
      </w:pPr>
      <w:r w:rsidRPr="00CE3108">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C203B" w:rsidRPr="00CE3108" w:rsidRDefault="00DC203B" w:rsidP="00CE3108">
      <w:pPr>
        <w:shd w:val="clear" w:color="auto" w:fill="FFFFFF"/>
        <w:ind w:left="567" w:hanging="567"/>
        <w:jc w:val="both"/>
      </w:pPr>
      <w:r w:rsidRPr="00CE3108">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CE3108">
        <w:t>д'Арк</w:t>
      </w:r>
      <w:proofErr w:type="spellEnd"/>
      <w:r w:rsidRPr="00CE3108">
        <w:t xml:space="preserve">. Германские государства в XII-XV </w:t>
      </w:r>
      <w:proofErr w:type="spellStart"/>
      <w:r w:rsidRPr="00CE3108">
        <w:t>вв</w:t>
      </w:r>
      <w:proofErr w:type="gramStart"/>
      <w:r w:rsidRPr="00CE3108">
        <w:t>.Р</w:t>
      </w:r>
      <w:proofErr w:type="gramEnd"/>
      <w:r w:rsidRPr="00CE3108">
        <w:t>еконкиста</w:t>
      </w:r>
      <w:proofErr w:type="spellEnd"/>
      <w:r w:rsidRPr="00CE3108">
        <w:t xml:space="preserve">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CE3108">
        <w:t>УотаТайлера</w:t>
      </w:r>
      <w:proofErr w:type="spellEnd"/>
      <w:r w:rsidRPr="00CE3108">
        <w:t>). Гуситское движение в Чехии.</w:t>
      </w:r>
    </w:p>
    <w:p w:rsidR="00DC203B" w:rsidRPr="00CE3108" w:rsidRDefault="00DC203B" w:rsidP="00CE3108">
      <w:pPr>
        <w:shd w:val="clear" w:color="auto" w:fill="FFFFFF"/>
        <w:ind w:left="567" w:hanging="567"/>
        <w:jc w:val="both"/>
      </w:pPr>
      <w:r w:rsidRPr="00CE3108">
        <w:t xml:space="preserve">Византийская империя и славянские государства в XII-XV </w:t>
      </w:r>
      <w:proofErr w:type="spellStart"/>
      <w:r w:rsidRPr="00CE3108">
        <w:t>вв</w:t>
      </w:r>
      <w:proofErr w:type="gramStart"/>
      <w:r w:rsidRPr="00CE3108">
        <w:t>.Э</w:t>
      </w:r>
      <w:proofErr w:type="gramEnd"/>
      <w:r w:rsidRPr="00CE3108">
        <w:t>кспансия</w:t>
      </w:r>
      <w:proofErr w:type="spellEnd"/>
      <w:r w:rsidRPr="00CE3108">
        <w:t xml:space="preserve"> турок-османов и падение Византии.</w:t>
      </w:r>
    </w:p>
    <w:p w:rsidR="00DC203B" w:rsidRPr="00CE3108" w:rsidRDefault="00DC203B" w:rsidP="00CE3108">
      <w:pPr>
        <w:shd w:val="clear" w:color="auto" w:fill="FFFFFF"/>
        <w:ind w:left="567" w:hanging="567"/>
        <w:jc w:val="both"/>
      </w:pPr>
      <w:r w:rsidRPr="00CE3108">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C203B" w:rsidRPr="00CE3108" w:rsidRDefault="00DC203B" w:rsidP="00CE3108">
      <w:pPr>
        <w:shd w:val="clear" w:color="auto" w:fill="FFFFFF"/>
        <w:ind w:left="567" w:hanging="567"/>
        <w:jc w:val="both"/>
      </w:pPr>
      <w:r w:rsidRPr="00CE3108">
        <w:rPr>
          <w:b/>
          <w:bCs/>
        </w:rPr>
        <w:t xml:space="preserve">Страны Востока в Средние века. </w:t>
      </w:r>
      <w:r w:rsidRPr="00CE3108">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C203B" w:rsidRPr="00CE3108" w:rsidRDefault="00DC203B" w:rsidP="00CE3108">
      <w:pPr>
        <w:shd w:val="clear" w:color="auto" w:fill="FFFFFF"/>
        <w:ind w:left="567" w:hanging="567"/>
        <w:jc w:val="both"/>
      </w:pPr>
      <w:r w:rsidRPr="00CE3108">
        <w:rPr>
          <w:b/>
          <w:bCs/>
        </w:rPr>
        <w:t xml:space="preserve">Государства доколумбовой Америки. </w:t>
      </w:r>
      <w:r w:rsidRPr="00CE3108">
        <w:t>Общественный строй. Религиозные верования населения. Культура.</w:t>
      </w:r>
    </w:p>
    <w:p w:rsidR="00DC203B" w:rsidRPr="00CE3108" w:rsidRDefault="00DC203B" w:rsidP="00CE3108">
      <w:pPr>
        <w:shd w:val="clear" w:color="auto" w:fill="FFFFFF"/>
        <w:ind w:left="567" w:hanging="567"/>
        <w:jc w:val="both"/>
      </w:pPr>
      <w:r w:rsidRPr="00CE3108">
        <w:t>Историческое и культурное наследие Средневековья.</w:t>
      </w:r>
    </w:p>
    <w:p w:rsidR="00DC203B" w:rsidRPr="00CE3108" w:rsidRDefault="00DC203B" w:rsidP="00CE3108">
      <w:pPr>
        <w:shd w:val="clear" w:color="auto" w:fill="FFFFFF"/>
        <w:ind w:left="567" w:hanging="567"/>
        <w:jc w:val="both"/>
      </w:pPr>
      <w:r w:rsidRPr="00CE3108">
        <w:rPr>
          <w:b/>
          <w:bCs/>
        </w:rPr>
        <w:t>Новая история</w:t>
      </w:r>
    </w:p>
    <w:p w:rsidR="00DC203B" w:rsidRPr="00CE3108" w:rsidRDefault="00DC203B" w:rsidP="00CE3108">
      <w:pPr>
        <w:shd w:val="clear" w:color="auto" w:fill="FFFFFF"/>
        <w:ind w:left="567" w:hanging="567"/>
        <w:jc w:val="both"/>
      </w:pPr>
      <w:r w:rsidRPr="00CE3108">
        <w:t xml:space="preserve">Новое время: понятие и хронологические рамки. </w:t>
      </w:r>
    </w:p>
    <w:p w:rsidR="00DC203B" w:rsidRPr="00CE3108" w:rsidRDefault="00DC203B" w:rsidP="00CE3108">
      <w:pPr>
        <w:shd w:val="clear" w:color="auto" w:fill="FFFFFF"/>
        <w:ind w:left="567" w:hanging="567"/>
        <w:jc w:val="both"/>
      </w:pPr>
      <w:r w:rsidRPr="00CE3108">
        <w:rPr>
          <w:b/>
          <w:bCs/>
        </w:rPr>
        <w:t>Европа в конце Х</w:t>
      </w:r>
      <w:proofErr w:type="gramStart"/>
      <w:r w:rsidRPr="00CE3108">
        <w:rPr>
          <w:b/>
          <w:bCs/>
        </w:rPr>
        <w:t>V</w:t>
      </w:r>
      <w:proofErr w:type="gramEnd"/>
      <w:r w:rsidRPr="00CE3108">
        <w:t xml:space="preserve">- </w:t>
      </w:r>
      <w:r w:rsidRPr="00CE3108">
        <w:rPr>
          <w:b/>
          <w:bCs/>
        </w:rPr>
        <w:t>начале XVII в.</w:t>
      </w:r>
    </w:p>
    <w:p w:rsidR="00DC203B" w:rsidRPr="00CE3108" w:rsidRDefault="00DC203B" w:rsidP="00CE3108">
      <w:pPr>
        <w:shd w:val="clear" w:color="auto" w:fill="FFFFFF"/>
        <w:ind w:left="567" w:hanging="567"/>
        <w:jc w:val="both"/>
      </w:pPr>
      <w:r w:rsidRPr="00CE3108">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w:t>
      </w:r>
      <w:proofErr w:type="spellStart"/>
      <w:r w:rsidRPr="00CE3108">
        <w:t>в</w:t>
      </w:r>
      <w:proofErr w:type="gramStart"/>
      <w:r w:rsidRPr="00CE3108">
        <w:t>.В</w:t>
      </w:r>
      <w:proofErr w:type="gramEnd"/>
      <w:r w:rsidRPr="00CE3108">
        <w:t>озникновение</w:t>
      </w:r>
      <w:proofErr w:type="spellEnd"/>
      <w:r w:rsidRPr="00CE3108">
        <w:t xml:space="preserve"> мануфактур. Развитие товарного производства. Расширение внутреннего и мирового рынка.</w:t>
      </w:r>
    </w:p>
    <w:p w:rsidR="00DC203B" w:rsidRPr="00CE3108" w:rsidRDefault="00DC203B" w:rsidP="00CE3108">
      <w:pPr>
        <w:shd w:val="clear" w:color="auto" w:fill="FFFFFF"/>
        <w:ind w:left="567" w:hanging="567"/>
        <w:jc w:val="both"/>
      </w:pPr>
      <w:r w:rsidRPr="00CE3108">
        <w:t xml:space="preserve">Абсолютные монархии. Англия, Франция, монархия Габсбургов в XVI - начале XVII </w:t>
      </w:r>
      <w:proofErr w:type="spellStart"/>
      <w:r w:rsidRPr="00CE3108">
        <w:t>в.</w:t>
      </w:r>
      <w:proofErr w:type="gramStart"/>
      <w:r w:rsidRPr="00CE3108">
        <w:t>:в</w:t>
      </w:r>
      <w:proofErr w:type="gramEnd"/>
      <w:r w:rsidRPr="00CE3108">
        <w:t>нутреннее</w:t>
      </w:r>
      <w:proofErr w:type="spellEnd"/>
      <w:r w:rsidRPr="00CE3108">
        <w:t xml:space="preserve"> развитие и внешняя политика. Образование национальных государств в Европе.</w:t>
      </w:r>
    </w:p>
    <w:p w:rsidR="00DC203B" w:rsidRPr="00CE3108" w:rsidRDefault="00DC203B" w:rsidP="00CE3108">
      <w:pPr>
        <w:shd w:val="clear" w:color="auto" w:fill="FFFFFF"/>
        <w:ind w:left="567" w:hanging="567"/>
        <w:jc w:val="both"/>
      </w:pPr>
      <w:r w:rsidRPr="00CE3108">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C203B" w:rsidRPr="00CE3108" w:rsidRDefault="00DC203B" w:rsidP="00CE3108">
      <w:pPr>
        <w:shd w:val="clear" w:color="auto" w:fill="FFFFFF"/>
        <w:ind w:left="567" w:hanging="567"/>
        <w:jc w:val="both"/>
      </w:pPr>
      <w:r w:rsidRPr="00CE3108">
        <w:t>Нидерландская революция: цели, участники, формы борьбы. Итоги и значение революции.</w:t>
      </w:r>
    </w:p>
    <w:p w:rsidR="00DC203B" w:rsidRPr="00CE3108" w:rsidRDefault="00DC203B" w:rsidP="00CE3108">
      <w:pPr>
        <w:shd w:val="clear" w:color="auto" w:fill="FFFFFF"/>
        <w:ind w:left="567" w:hanging="567"/>
        <w:jc w:val="both"/>
      </w:pPr>
      <w:r w:rsidRPr="00CE3108">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C203B" w:rsidRPr="00CE3108" w:rsidRDefault="00DC203B" w:rsidP="00CE3108">
      <w:pPr>
        <w:shd w:val="clear" w:color="auto" w:fill="FFFFFF"/>
        <w:ind w:left="567" w:hanging="567"/>
        <w:jc w:val="both"/>
      </w:pPr>
      <w:r w:rsidRPr="00CE3108">
        <w:rPr>
          <w:b/>
          <w:bCs/>
        </w:rPr>
        <w:t>Страны Европы и Северной Америки в середине XVII-ХVIII в.</w:t>
      </w:r>
    </w:p>
    <w:p w:rsidR="00DC203B" w:rsidRPr="00CE3108" w:rsidRDefault="00DC203B" w:rsidP="00CE3108">
      <w:pPr>
        <w:shd w:val="clear" w:color="auto" w:fill="FFFFFF"/>
        <w:ind w:left="567" w:hanging="567"/>
        <w:jc w:val="both"/>
      </w:pPr>
      <w:r w:rsidRPr="00CE3108">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C203B" w:rsidRPr="00CE3108" w:rsidRDefault="00DC203B" w:rsidP="00CE3108">
      <w:pPr>
        <w:shd w:val="clear" w:color="auto" w:fill="FFFFFF"/>
        <w:ind w:left="567" w:hanging="567"/>
        <w:jc w:val="both"/>
      </w:pPr>
      <w:r w:rsidRPr="00CE3108">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C203B" w:rsidRPr="00CE3108" w:rsidRDefault="00DC203B" w:rsidP="00CE3108">
      <w:pPr>
        <w:shd w:val="clear" w:color="auto" w:fill="FFFFFF"/>
        <w:ind w:left="567" w:hanging="567"/>
        <w:jc w:val="both"/>
      </w:pPr>
      <w:r w:rsidRPr="00CE3108">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w:t>
      </w:r>
      <w:proofErr w:type="spellStart"/>
      <w:r w:rsidRPr="00CE3108">
        <w:t>в</w:t>
      </w:r>
      <w:proofErr w:type="gramStart"/>
      <w:r w:rsidRPr="00CE3108">
        <w:t>.Е</w:t>
      </w:r>
      <w:proofErr w:type="gramEnd"/>
      <w:r w:rsidRPr="00CE3108">
        <w:t>вропейские</w:t>
      </w:r>
      <w:proofErr w:type="spellEnd"/>
      <w:r w:rsidRPr="00CE3108">
        <w:t xml:space="preserve"> конфликты и дипломатия. Семилетняя война. Разделы Речи </w:t>
      </w:r>
      <w:proofErr w:type="spellStart"/>
      <w:r w:rsidRPr="00CE3108">
        <w:t>Посполитой</w:t>
      </w:r>
      <w:proofErr w:type="spellEnd"/>
      <w:r w:rsidRPr="00CE3108">
        <w:t>. Колониальные захваты европейских держав.</w:t>
      </w:r>
    </w:p>
    <w:p w:rsidR="00DC203B" w:rsidRPr="00CE3108" w:rsidRDefault="00DC203B" w:rsidP="00CE3108">
      <w:pPr>
        <w:shd w:val="clear" w:color="auto" w:fill="FFFFFF"/>
        <w:ind w:left="567" w:hanging="567"/>
        <w:jc w:val="both"/>
      </w:pPr>
      <w:r w:rsidRPr="00CE3108">
        <w:rPr>
          <w:b/>
          <w:bCs/>
        </w:rPr>
        <w:t>Страны Востока в XVI-XVIII вв.</w:t>
      </w:r>
    </w:p>
    <w:p w:rsidR="00DC203B" w:rsidRPr="00CE3108" w:rsidRDefault="00DC203B" w:rsidP="00CE3108">
      <w:pPr>
        <w:shd w:val="clear" w:color="auto" w:fill="FFFFFF"/>
        <w:ind w:left="567" w:hanging="567"/>
        <w:jc w:val="both"/>
      </w:pPr>
      <w:r w:rsidRPr="00CE3108">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CE3108">
        <w:t>сёгунатаТокугава</w:t>
      </w:r>
      <w:proofErr w:type="spellEnd"/>
      <w:r w:rsidRPr="00CE3108">
        <w:t xml:space="preserve"> в Японии.</w:t>
      </w:r>
    </w:p>
    <w:p w:rsidR="00DC203B" w:rsidRPr="00CE3108" w:rsidRDefault="00DC203B" w:rsidP="00CE3108">
      <w:pPr>
        <w:shd w:val="clear" w:color="auto" w:fill="FFFFFF"/>
        <w:ind w:left="567" w:hanging="567"/>
        <w:jc w:val="both"/>
      </w:pPr>
      <w:r w:rsidRPr="00CE3108">
        <w:rPr>
          <w:b/>
          <w:bCs/>
        </w:rPr>
        <w:t xml:space="preserve">Страны Европы и Северной Америки в первой половине ХIХ </w:t>
      </w:r>
      <w:proofErr w:type="gramStart"/>
      <w:r w:rsidRPr="00CE3108">
        <w:rPr>
          <w:b/>
          <w:bCs/>
        </w:rPr>
        <w:t>в</w:t>
      </w:r>
      <w:proofErr w:type="gramEnd"/>
      <w:r w:rsidRPr="00CE3108">
        <w:rPr>
          <w:b/>
          <w:bCs/>
        </w:rPr>
        <w:t>.</w:t>
      </w:r>
    </w:p>
    <w:p w:rsidR="00DC203B" w:rsidRPr="00CE3108" w:rsidRDefault="00DC203B" w:rsidP="00CE3108">
      <w:pPr>
        <w:shd w:val="clear" w:color="auto" w:fill="FFFFFF"/>
        <w:ind w:left="567" w:hanging="567"/>
        <w:jc w:val="both"/>
      </w:pPr>
      <w:r w:rsidRPr="00CE3108">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C203B" w:rsidRPr="00CE3108" w:rsidRDefault="00DC203B" w:rsidP="00CE3108">
      <w:pPr>
        <w:shd w:val="clear" w:color="auto" w:fill="FFFFFF"/>
        <w:ind w:left="567" w:hanging="567"/>
        <w:jc w:val="both"/>
      </w:pPr>
      <w:r w:rsidRPr="00CE3108">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w:t>
      </w:r>
      <w:r w:rsidRPr="00CE3108">
        <w:lastRenderedPageBreak/>
        <w:t>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C203B" w:rsidRPr="00CE3108" w:rsidRDefault="00DC203B" w:rsidP="00CE3108">
      <w:pPr>
        <w:shd w:val="clear" w:color="auto" w:fill="FFFFFF"/>
        <w:ind w:left="567" w:hanging="567"/>
        <w:jc w:val="both"/>
      </w:pPr>
      <w:r w:rsidRPr="00CE3108">
        <w:rPr>
          <w:b/>
          <w:bCs/>
        </w:rPr>
        <w:t xml:space="preserve">Страны Европы и Северной Америки во второй половине ХIХ </w:t>
      </w:r>
      <w:proofErr w:type="gramStart"/>
      <w:r w:rsidRPr="00CE3108">
        <w:rPr>
          <w:b/>
          <w:bCs/>
        </w:rPr>
        <w:t>в</w:t>
      </w:r>
      <w:proofErr w:type="gramEnd"/>
      <w:r w:rsidRPr="00CE3108">
        <w:rPr>
          <w:b/>
          <w:bCs/>
        </w:rPr>
        <w:t>.</w:t>
      </w:r>
    </w:p>
    <w:p w:rsidR="00DC203B" w:rsidRPr="00CE3108" w:rsidRDefault="00DC203B" w:rsidP="00CE3108">
      <w:pPr>
        <w:shd w:val="clear" w:color="auto" w:fill="FFFFFF"/>
        <w:ind w:left="567" w:hanging="567"/>
        <w:jc w:val="both"/>
      </w:pPr>
      <w:r w:rsidRPr="00CE3108">
        <w:t xml:space="preserve">Великобритания в Викторианскую эпоху: «мастерская </w:t>
      </w:r>
      <w:proofErr w:type="spellStart"/>
      <w:r w:rsidRPr="00CE3108">
        <w:t>мира»</w:t>
      </w:r>
      <w:proofErr w:type="gramStart"/>
      <w:r w:rsidRPr="00CE3108">
        <w:t>,р</w:t>
      </w:r>
      <w:proofErr w:type="gramEnd"/>
      <w:r w:rsidRPr="00CE3108">
        <w:t>абочее</w:t>
      </w:r>
      <w:proofErr w:type="spellEnd"/>
      <w:r w:rsidRPr="00CE3108">
        <w:t xml:space="preserve">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CE3108">
        <w:t>Кавур</w:t>
      </w:r>
      <w:proofErr w:type="spellEnd"/>
      <w:r w:rsidRPr="00CE3108">
        <w:t xml:space="preserve">, Дж. Гарибальди. Объединение германских государств, провозглашение Германской империи; О. Бисмарк. </w:t>
      </w:r>
      <w:proofErr w:type="spellStart"/>
      <w:r w:rsidRPr="00CE3108">
        <w:t>Габсбургская</w:t>
      </w:r>
      <w:proofErr w:type="spellEnd"/>
      <w:r w:rsidRPr="00CE3108">
        <w:t xml:space="preserve"> монархия: австро-венгерский дуализм.</w:t>
      </w:r>
    </w:p>
    <w:p w:rsidR="00DC203B" w:rsidRPr="00CE3108" w:rsidRDefault="00DC203B" w:rsidP="00CE3108">
      <w:pPr>
        <w:shd w:val="clear" w:color="auto" w:fill="FFFFFF"/>
        <w:ind w:left="567" w:hanging="567"/>
        <w:jc w:val="both"/>
      </w:pPr>
      <w:r w:rsidRPr="00CE3108">
        <w:t xml:space="preserve">Соединённые Штаты Америки во второй половине ХIХ </w:t>
      </w:r>
      <w:proofErr w:type="gramStart"/>
      <w:r w:rsidRPr="00CE3108">
        <w:t>в</w:t>
      </w:r>
      <w:proofErr w:type="gramEnd"/>
      <w:r w:rsidRPr="00CE3108">
        <w:t xml:space="preserve">.: </w:t>
      </w:r>
      <w:proofErr w:type="gramStart"/>
      <w:r w:rsidRPr="00CE3108">
        <w:t>экономика</w:t>
      </w:r>
      <w:proofErr w:type="gramEnd"/>
      <w:r w:rsidRPr="00CE3108">
        <w:t>, социальные отношения, политическая жизнь. Север и Юг. Гражданская война(1861-1865). А. Линкольн.</w:t>
      </w:r>
    </w:p>
    <w:p w:rsidR="00DC203B" w:rsidRPr="00CE3108" w:rsidRDefault="00DC203B" w:rsidP="00CE3108">
      <w:pPr>
        <w:shd w:val="clear" w:color="auto" w:fill="FFFFFF"/>
        <w:ind w:left="567" w:hanging="567"/>
        <w:jc w:val="both"/>
      </w:pPr>
      <w:r w:rsidRPr="00CE3108">
        <w:rPr>
          <w:b/>
          <w:bCs/>
        </w:rPr>
        <w:t xml:space="preserve">Экономическое и социально-политическое развитие стран Европы и США в конце ХIХ </w:t>
      </w:r>
      <w:proofErr w:type="gramStart"/>
      <w:r w:rsidRPr="00CE3108">
        <w:rPr>
          <w:b/>
          <w:bCs/>
        </w:rPr>
        <w:t>в</w:t>
      </w:r>
      <w:proofErr w:type="gramEnd"/>
      <w:r w:rsidRPr="00CE3108">
        <w:rPr>
          <w:b/>
          <w:bCs/>
        </w:rPr>
        <w:t>.</w:t>
      </w:r>
    </w:p>
    <w:p w:rsidR="00DC203B" w:rsidRPr="00CE3108" w:rsidRDefault="00DC203B" w:rsidP="00CE3108">
      <w:pPr>
        <w:shd w:val="clear" w:color="auto" w:fill="FFFFFF"/>
        <w:ind w:left="567" w:hanging="567"/>
        <w:jc w:val="both"/>
      </w:pPr>
      <w:r w:rsidRPr="00CE3108">
        <w:t>Завершение промышленного переворота. Индустриализация. Монополистический капитализм. Технический прогре</w:t>
      </w:r>
      <w:proofErr w:type="gramStart"/>
      <w:r w:rsidRPr="00CE3108">
        <w:t>сс в пр</w:t>
      </w:r>
      <w:proofErr w:type="gramEnd"/>
      <w:r w:rsidRPr="00CE3108">
        <w:t>омышленности и сельском хозяйстве. Развитие транспорта и сре</w:t>
      </w:r>
      <w:proofErr w:type="gramStart"/>
      <w:r w:rsidRPr="00CE3108">
        <w:t>дств св</w:t>
      </w:r>
      <w:proofErr w:type="gramEnd"/>
      <w:r w:rsidRPr="00CE3108">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C203B" w:rsidRPr="00CE3108" w:rsidRDefault="00DC203B" w:rsidP="00CE3108">
      <w:pPr>
        <w:shd w:val="clear" w:color="auto" w:fill="FFFFFF"/>
        <w:ind w:left="567" w:hanging="567"/>
        <w:jc w:val="both"/>
      </w:pPr>
      <w:r w:rsidRPr="00CE3108">
        <w:rPr>
          <w:b/>
          <w:bCs/>
        </w:rPr>
        <w:t xml:space="preserve">Страны Азии в ХIХ </w:t>
      </w:r>
      <w:proofErr w:type="gramStart"/>
      <w:r w:rsidRPr="00CE3108">
        <w:rPr>
          <w:b/>
          <w:bCs/>
        </w:rPr>
        <w:t>в</w:t>
      </w:r>
      <w:proofErr w:type="gramEnd"/>
      <w:r w:rsidRPr="00CE3108">
        <w:rPr>
          <w:b/>
          <w:bCs/>
        </w:rPr>
        <w:t>.</w:t>
      </w:r>
    </w:p>
    <w:p w:rsidR="00DC203B" w:rsidRPr="00CE3108" w:rsidRDefault="00DC203B" w:rsidP="00CE3108">
      <w:pPr>
        <w:shd w:val="clear" w:color="auto" w:fill="FFFFFF"/>
        <w:ind w:left="567" w:hanging="567"/>
        <w:jc w:val="both"/>
      </w:pPr>
      <w:r w:rsidRPr="00CE3108">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CE3108">
        <w:t>сёгунатаТокугава</w:t>
      </w:r>
      <w:proofErr w:type="spellEnd"/>
      <w:r w:rsidRPr="00CE3108">
        <w:t xml:space="preserve">, преобразования эпохи </w:t>
      </w:r>
      <w:proofErr w:type="spellStart"/>
      <w:r w:rsidRPr="00CE3108">
        <w:t>Мэйдзи</w:t>
      </w:r>
      <w:proofErr w:type="spellEnd"/>
      <w:r w:rsidRPr="00CE3108">
        <w:t>.</w:t>
      </w:r>
    </w:p>
    <w:p w:rsidR="00DC203B" w:rsidRPr="00CE3108" w:rsidRDefault="00DC203B" w:rsidP="00CE3108">
      <w:pPr>
        <w:shd w:val="clear" w:color="auto" w:fill="FFFFFF"/>
        <w:ind w:left="567" w:hanging="567"/>
        <w:jc w:val="both"/>
      </w:pPr>
      <w:r w:rsidRPr="00CE3108">
        <w:rPr>
          <w:b/>
          <w:bCs/>
        </w:rPr>
        <w:t>Война за независимость в Латинской Америке</w:t>
      </w:r>
    </w:p>
    <w:p w:rsidR="00DC203B" w:rsidRPr="00CE3108" w:rsidRDefault="00DC203B" w:rsidP="00CE3108">
      <w:pPr>
        <w:shd w:val="clear" w:color="auto" w:fill="FFFFFF"/>
        <w:ind w:left="567" w:hanging="567"/>
        <w:jc w:val="both"/>
      </w:pPr>
      <w:r w:rsidRPr="00CE3108">
        <w:t xml:space="preserve">Колониальное общество. Освободительная борьба: задачи, участники, формы выступлений. П. Д. </w:t>
      </w:r>
      <w:proofErr w:type="spellStart"/>
      <w:r w:rsidRPr="00CE3108">
        <w:t>Туссен-Лувертюр</w:t>
      </w:r>
      <w:proofErr w:type="spellEnd"/>
      <w:r w:rsidRPr="00CE3108">
        <w:t>, С. Боливар. Провозглашение независимых государств.</w:t>
      </w:r>
    </w:p>
    <w:p w:rsidR="00DC203B" w:rsidRPr="00CE3108" w:rsidRDefault="00DC203B" w:rsidP="00CE3108">
      <w:pPr>
        <w:shd w:val="clear" w:color="auto" w:fill="FFFFFF"/>
        <w:ind w:left="567" w:hanging="567"/>
        <w:jc w:val="both"/>
      </w:pPr>
      <w:r w:rsidRPr="00CE3108">
        <w:rPr>
          <w:b/>
          <w:bCs/>
        </w:rPr>
        <w:t>Народы Африки в Новое время</w:t>
      </w:r>
    </w:p>
    <w:p w:rsidR="00DC203B" w:rsidRPr="00CE3108" w:rsidRDefault="00DC203B" w:rsidP="00CE3108">
      <w:pPr>
        <w:shd w:val="clear" w:color="auto" w:fill="FFFFFF"/>
        <w:ind w:left="567" w:hanging="567"/>
        <w:jc w:val="both"/>
      </w:pPr>
      <w:r w:rsidRPr="00CE3108">
        <w:t>Колониальные империи. Колониальные порядки и традиционные общественные отношения. Выступления против колонизаторов.</w:t>
      </w:r>
    </w:p>
    <w:p w:rsidR="00DC203B" w:rsidRPr="00CE3108" w:rsidRDefault="00DC203B" w:rsidP="00CE3108">
      <w:pPr>
        <w:shd w:val="clear" w:color="auto" w:fill="FFFFFF"/>
        <w:ind w:left="567" w:hanging="567"/>
        <w:jc w:val="both"/>
      </w:pPr>
      <w:r w:rsidRPr="00CE3108">
        <w:rPr>
          <w:b/>
          <w:bCs/>
        </w:rPr>
        <w:t>Развитие культуры в XIX в.</w:t>
      </w:r>
    </w:p>
    <w:p w:rsidR="00DC203B" w:rsidRPr="00CE3108" w:rsidRDefault="00DC203B" w:rsidP="00CE3108">
      <w:pPr>
        <w:shd w:val="clear" w:color="auto" w:fill="FFFFFF"/>
        <w:ind w:left="567" w:hanging="567"/>
        <w:jc w:val="both"/>
      </w:pPr>
      <w:r w:rsidRPr="00CE3108">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C203B" w:rsidRPr="00CE3108" w:rsidRDefault="00DC203B" w:rsidP="00CE3108">
      <w:pPr>
        <w:shd w:val="clear" w:color="auto" w:fill="FFFFFF"/>
        <w:ind w:left="567" w:hanging="567"/>
        <w:jc w:val="both"/>
      </w:pPr>
      <w:r w:rsidRPr="00CE3108">
        <w:rPr>
          <w:b/>
          <w:bCs/>
        </w:rPr>
        <w:t>Международные отношения в XIX в.</w:t>
      </w:r>
    </w:p>
    <w:p w:rsidR="00DC203B" w:rsidRPr="00CE3108" w:rsidRDefault="00DC203B" w:rsidP="00CE3108">
      <w:pPr>
        <w:shd w:val="clear" w:color="auto" w:fill="FFFFFF"/>
        <w:ind w:left="567" w:hanging="567"/>
        <w:jc w:val="both"/>
      </w:pPr>
      <w:r w:rsidRPr="00CE3108">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C203B" w:rsidRPr="00CE3108" w:rsidRDefault="00DC203B" w:rsidP="00CE3108">
      <w:pPr>
        <w:shd w:val="clear" w:color="auto" w:fill="FFFFFF"/>
        <w:ind w:left="567" w:hanging="567"/>
        <w:jc w:val="both"/>
      </w:pPr>
      <w:r w:rsidRPr="00CE3108">
        <w:lastRenderedPageBreak/>
        <w:t>Историческое и культурное наследие Нового времени.</w:t>
      </w:r>
    </w:p>
    <w:p w:rsidR="00DC203B" w:rsidRPr="00CE3108" w:rsidRDefault="00DC203B" w:rsidP="00CE3108">
      <w:pPr>
        <w:shd w:val="clear" w:color="auto" w:fill="FFFFFF"/>
        <w:ind w:left="567" w:hanging="567"/>
        <w:jc w:val="both"/>
      </w:pPr>
      <w:r w:rsidRPr="00CE3108">
        <w:rPr>
          <w:b/>
          <w:bCs/>
        </w:rPr>
        <w:t>Новейшая история. ХХ - начало XXI в.</w:t>
      </w:r>
    </w:p>
    <w:p w:rsidR="00DC203B" w:rsidRPr="00CE3108" w:rsidRDefault="00DC203B" w:rsidP="00CE3108">
      <w:pPr>
        <w:shd w:val="clear" w:color="auto" w:fill="FFFFFF"/>
        <w:ind w:left="567" w:hanging="567"/>
        <w:jc w:val="both"/>
      </w:pPr>
      <w:r w:rsidRPr="00CE3108">
        <w:t>Мир к началу XX в. Новейшая история: понятие, периодизация.</w:t>
      </w:r>
    </w:p>
    <w:p w:rsidR="00DC203B" w:rsidRPr="00CE3108" w:rsidRDefault="00DC203B" w:rsidP="00CE3108">
      <w:pPr>
        <w:shd w:val="clear" w:color="auto" w:fill="FFFFFF"/>
        <w:ind w:left="567" w:hanging="567"/>
        <w:jc w:val="both"/>
      </w:pPr>
      <w:r w:rsidRPr="00CE3108">
        <w:rPr>
          <w:b/>
          <w:bCs/>
        </w:rPr>
        <w:t>Мир в 1900-1914 гг.</w:t>
      </w:r>
    </w:p>
    <w:p w:rsidR="00DC203B" w:rsidRPr="00CE3108" w:rsidRDefault="00DC203B" w:rsidP="00CE3108">
      <w:pPr>
        <w:shd w:val="clear" w:color="auto" w:fill="FFFFFF"/>
        <w:ind w:left="567" w:hanging="567"/>
        <w:jc w:val="both"/>
      </w:pPr>
      <w:r w:rsidRPr="00CE3108">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C203B" w:rsidRPr="00CE3108" w:rsidRDefault="00DC203B" w:rsidP="00CE3108">
      <w:pPr>
        <w:shd w:val="clear" w:color="auto" w:fill="FFFFFF"/>
        <w:ind w:left="567" w:hanging="567"/>
        <w:jc w:val="both"/>
      </w:pPr>
      <w:r w:rsidRPr="00CE3108">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CE3108">
        <w:t>в</w:t>
      </w:r>
      <w:proofErr w:type="gramEnd"/>
      <w:r w:rsidRPr="00CE3108">
        <w:t xml:space="preserve">. </w:t>
      </w:r>
      <w:proofErr w:type="gramStart"/>
      <w:r w:rsidRPr="00CE3108">
        <w:t>в</w:t>
      </w:r>
      <w:proofErr w:type="gramEnd"/>
      <w:r w:rsidRPr="00CE3108">
        <w:t xml:space="preserve"> странах Азии (Турция, Иран, Китай). Мексиканская революция 1910-1917 гг. Руководители освободительной борьбы (Сунь Ятсен, Э. </w:t>
      </w:r>
      <w:proofErr w:type="spellStart"/>
      <w:r w:rsidRPr="00CE3108">
        <w:t>Сапата</w:t>
      </w:r>
      <w:proofErr w:type="spellEnd"/>
      <w:r w:rsidRPr="00CE3108">
        <w:t xml:space="preserve">, Ф. </w:t>
      </w:r>
      <w:proofErr w:type="spellStart"/>
      <w:r w:rsidRPr="00CE3108">
        <w:t>Вилья</w:t>
      </w:r>
      <w:proofErr w:type="spellEnd"/>
      <w:r w:rsidRPr="00CE3108">
        <w:t>).</w:t>
      </w:r>
    </w:p>
    <w:p w:rsidR="00DC203B" w:rsidRPr="00CE3108" w:rsidRDefault="00DC203B" w:rsidP="00CE3108">
      <w:pPr>
        <w:shd w:val="clear" w:color="auto" w:fill="FFFFFF"/>
        <w:ind w:left="567" w:hanging="567"/>
        <w:jc w:val="both"/>
      </w:pPr>
      <w:r w:rsidRPr="00CE3108">
        <w:rPr>
          <w:b/>
          <w:bCs/>
        </w:rPr>
        <w:t>Первая мировая война (1914-1918 гг.)</w:t>
      </w:r>
    </w:p>
    <w:p w:rsidR="00DC203B" w:rsidRPr="00CE3108" w:rsidRDefault="00DC203B" w:rsidP="00CE3108">
      <w:pPr>
        <w:shd w:val="clear" w:color="auto" w:fill="FFFFFF"/>
        <w:ind w:left="567" w:hanging="567"/>
        <w:jc w:val="both"/>
      </w:pPr>
      <w:r w:rsidRPr="00CE3108">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C203B" w:rsidRPr="00CE3108" w:rsidRDefault="00DC203B" w:rsidP="00CE3108">
      <w:pPr>
        <w:shd w:val="clear" w:color="auto" w:fill="FFFFFF"/>
        <w:ind w:left="567" w:hanging="567"/>
        <w:jc w:val="both"/>
      </w:pPr>
      <w:r w:rsidRPr="00CE3108">
        <w:rPr>
          <w:b/>
          <w:bCs/>
        </w:rPr>
        <w:t>Мир в 1918-1939 гг.</w:t>
      </w:r>
    </w:p>
    <w:p w:rsidR="00DC203B" w:rsidRPr="00CE3108" w:rsidRDefault="00DC203B" w:rsidP="00CE3108">
      <w:pPr>
        <w:shd w:val="clear" w:color="auto" w:fill="FFFFFF"/>
        <w:ind w:left="567" w:hanging="567"/>
        <w:jc w:val="both"/>
      </w:pPr>
      <w:r w:rsidRPr="00CE3108">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C203B" w:rsidRPr="00CE3108" w:rsidRDefault="00DC203B" w:rsidP="00CE3108">
      <w:pPr>
        <w:shd w:val="clear" w:color="auto" w:fill="FFFFFF"/>
        <w:ind w:left="567" w:hanging="567"/>
        <w:jc w:val="both"/>
      </w:pPr>
      <w:r w:rsidRPr="00CE3108">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w:t>
      </w:r>
      <w:proofErr w:type="spellStart"/>
      <w:r w:rsidRPr="00CE3108">
        <w:t>Италии</w:t>
      </w:r>
      <w:proofErr w:type="gramStart"/>
      <w:r w:rsidRPr="00CE3108">
        <w:t>;Б</w:t>
      </w:r>
      <w:proofErr w:type="spellEnd"/>
      <w:proofErr w:type="gramEnd"/>
      <w:r w:rsidRPr="00CE3108">
        <w:t>. Муссолини.</w:t>
      </w:r>
    </w:p>
    <w:p w:rsidR="00DC203B" w:rsidRPr="00CE3108" w:rsidRDefault="00DC203B" w:rsidP="00CE3108">
      <w:pPr>
        <w:shd w:val="clear" w:color="auto" w:fill="FFFFFF"/>
        <w:ind w:left="567" w:hanging="567"/>
        <w:jc w:val="both"/>
      </w:pPr>
      <w:r w:rsidRPr="00CE3108">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C203B" w:rsidRPr="00CE3108" w:rsidRDefault="00DC203B" w:rsidP="00CE3108">
      <w:pPr>
        <w:shd w:val="clear" w:color="auto" w:fill="FFFFFF"/>
        <w:ind w:left="567" w:hanging="567"/>
        <w:jc w:val="both"/>
      </w:pPr>
      <w:r w:rsidRPr="00CE3108">
        <w:t>Утверждение авторитарных и тоталитарных режимов в1930-е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C203B" w:rsidRPr="00CE3108" w:rsidRDefault="00DC203B" w:rsidP="00CE3108">
      <w:pPr>
        <w:shd w:val="clear" w:color="auto" w:fill="FFFFFF"/>
        <w:ind w:left="567" w:hanging="567"/>
        <w:jc w:val="both"/>
      </w:pPr>
      <w:r w:rsidRPr="00CE3108">
        <w:t xml:space="preserve">Создание и победа Народного фронта во Франции. Революция и приход к власти правительства Народного фронта в Испании. </w:t>
      </w:r>
      <w:proofErr w:type="gramStart"/>
      <w:r w:rsidRPr="00CE3108">
        <w:t>Гражданская</w:t>
      </w:r>
      <w:proofErr w:type="gramEnd"/>
      <w:r w:rsidRPr="00CE3108">
        <w:t xml:space="preserve"> война1936-1939 гг. в Испании.</w:t>
      </w:r>
    </w:p>
    <w:p w:rsidR="00DC203B" w:rsidRPr="00CE3108" w:rsidRDefault="00DC203B" w:rsidP="00CE3108">
      <w:pPr>
        <w:shd w:val="clear" w:color="auto" w:fill="FFFFFF"/>
        <w:ind w:left="567" w:hanging="567"/>
        <w:jc w:val="both"/>
      </w:pPr>
      <w:r w:rsidRPr="00CE3108">
        <w:t xml:space="preserve">Страны Азии в 1920-1930-е гг. Опыт модернизации в Турции; М. </w:t>
      </w:r>
      <w:proofErr w:type="spellStart"/>
      <w:r w:rsidRPr="00CE3108">
        <w:t>КемальАтатюрк</w:t>
      </w:r>
      <w:proofErr w:type="spellEnd"/>
      <w:r w:rsidRPr="00CE3108">
        <w:t>. Революция 1920-х гг. в Китае. Движение народов Индии против колониального гнёта; М. К. Ганди.</w:t>
      </w:r>
    </w:p>
    <w:p w:rsidR="00DC203B" w:rsidRPr="00CE3108" w:rsidRDefault="00DC203B" w:rsidP="00CE3108">
      <w:pPr>
        <w:shd w:val="clear" w:color="auto" w:fill="FFFFFF"/>
        <w:ind w:left="567" w:hanging="567"/>
        <w:jc w:val="both"/>
      </w:pPr>
      <w:r w:rsidRPr="00CE3108">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C203B" w:rsidRPr="00CE3108" w:rsidRDefault="00DC203B" w:rsidP="00CE3108">
      <w:pPr>
        <w:shd w:val="clear" w:color="auto" w:fill="FFFFFF"/>
        <w:ind w:left="567" w:hanging="567"/>
        <w:jc w:val="both"/>
      </w:pPr>
      <w:r w:rsidRPr="00CE3108">
        <w:lastRenderedPageBreak/>
        <w:t>Международные отношения в 1920-1930-е гг. Лига Наций и её деятельность в 1920-е гг. Обострение международных отношений в1930-е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DC203B" w:rsidRPr="00CE3108" w:rsidRDefault="00DC203B" w:rsidP="00CE3108">
      <w:pPr>
        <w:shd w:val="clear" w:color="auto" w:fill="FFFFFF"/>
        <w:ind w:left="567" w:hanging="567"/>
        <w:jc w:val="both"/>
      </w:pPr>
      <w:r w:rsidRPr="00CE3108">
        <w:rPr>
          <w:b/>
          <w:bCs/>
        </w:rPr>
        <w:t>Вторая мировая война (1939-1945 гг.)</w:t>
      </w:r>
    </w:p>
    <w:p w:rsidR="00DC203B" w:rsidRPr="00CE3108" w:rsidRDefault="00DC203B" w:rsidP="00CE3108">
      <w:pPr>
        <w:shd w:val="clear" w:color="auto" w:fill="FFFFFF"/>
        <w:ind w:left="567" w:hanging="567"/>
        <w:jc w:val="both"/>
      </w:pPr>
      <w:r w:rsidRPr="00CE3108">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w:t>
      </w:r>
      <w:proofErr w:type="gramStart"/>
      <w:r w:rsidRPr="00CE3108">
        <w:t>,С</w:t>
      </w:r>
      <w:proofErr w:type="gramEnd"/>
      <w:r w:rsidRPr="00CE3108">
        <w:t>ША и Великобритании. Капитуляция Германии. Завершение войны на Дальнем Востоке. Итоги и уроки войны.</w:t>
      </w:r>
    </w:p>
    <w:p w:rsidR="00DC203B" w:rsidRPr="00CE3108" w:rsidRDefault="00DC203B" w:rsidP="00CE3108">
      <w:pPr>
        <w:shd w:val="clear" w:color="auto" w:fill="FFFFFF"/>
        <w:ind w:left="567" w:hanging="567"/>
        <w:jc w:val="both"/>
      </w:pPr>
      <w:r w:rsidRPr="00CE3108">
        <w:rPr>
          <w:b/>
          <w:bCs/>
        </w:rPr>
        <w:t>Мир во второй половине XX - начале XXI в.</w:t>
      </w:r>
    </w:p>
    <w:p w:rsidR="00DC203B" w:rsidRPr="00CE3108" w:rsidRDefault="00DC203B" w:rsidP="00CE3108">
      <w:pPr>
        <w:shd w:val="clear" w:color="auto" w:fill="FFFFFF"/>
        <w:ind w:left="567" w:hanging="567"/>
        <w:jc w:val="both"/>
      </w:pPr>
      <w:r w:rsidRPr="00CE3108">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C203B" w:rsidRPr="00CE3108" w:rsidRDefault="00DC203B" w:rsidP="00CE3108">
      <w:pPr>
        <w:shd w:val="clear" w:color="auto" w:fill="FFFFFF"/>
        <w:ind w:left="567" w:hanging="567"/>
        <w:jc w:val="both"/>
      </w:pPr>
      <w:r w:rsidRPr="00CE3108">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C203B" w:rsidRPr="00CE3108" w:rsidRDefault="00DC203B" w:rsidP="00CE3108">
      <w:pPr>
        <w:shd w:val="clear" w:color="auto" w:fill="FFFFFF"/>
        <w:ind w:left="567" w:hanging="567"/>
        <w:jc w:val="both"/>
      </w:pPr>
      <w:r w:rsidRPr="00CE3108">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C203B" w:rsidRPr="00CE3108" w:rsidRDefault="00DC203B" w:rsidP="00CE3108">
      <w:pPr>
        <w:shd w:val="clear" w:color="auto" w:fill="FFFFFF"/>
        <w:ind w:left="567" w:hanging="567"/>
        <w:jc w:val="both"/>
      </w:pPr>
      <w:r w:rsidRPr="00CE3108">
        <w:t xml:space="preserve">Страны Западной Европы во второй половине XX - начале XXI </w:t>
      </w:r>
      <w:proofErr w:type="spellStart"/>
      <w:r w:rsidRPr="00CE3108">
        <w:t>в</w:t>
      </w:r>
      <w:proofErr w:type="gramStart"/>
      <w:r w:rsidRPr="00CE3108">
        <w:t>.Э</w:t>
      </w:r>
      <w:proofErr w:type="gramEnd"/>
      <w:r w:rsidRPr="00CE3108">
        <w:t>кономическое</w:t>
      </w:r>
      <w:proofErr w:type="spellEnd"/>
      <w:r w:rsidRPr="00CE3108">
        <w:t xml:space="preserve">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C203B" w:rsidRPr="00CE3108" w:rsidRDefault="00DC203B" w:rsidP="00CE3108">
      <w:pPr>
        <w:shd w:val="clear" w:color="auto" w:fill="FFFFFF"/>
        <w:ind w:left="567" w:hanging="567"/>
        <w:jc w:val="both"/>
      </w:pPr>
      <w:r w:rsidRPr="00CE3108">
        <w:t xml:space="preserve">Страны Восточной Европы во второй половине ХХ - начале XXI </w:t>
      </w:r>
      <w:proofErr w:type="spellStart"/>
      <w:r w:rsidRPr="00CE3108">
        <w:t>в</w:t>
      </w:r>
      <w:proofErr w:type="gramStart"/>
      <w:r w:rsidRPr="00CE3108">
        <w:t>.Р</w:t>
      </w:r>
      <w:proofErr w:type="gramEnd"/>
      <w:r w:rsidRPr="00CE3108">
        <w:t>еволюции</w:t>
      </w:r>
      <w:proofErr w:type="spellEnd"/>
      <w:r w:rsidRPr="00CE3108">
        <w:t xml:space="preserve">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преобразования1990-х гг. Социальные отношения. Внешнеполитические позиции восточноевропейских государств. Проблемы интеграции в единой Европе.</w:t>
      </w:r>
    </w:p>
    <w:p w:rsidR="00DC203B" w:rsidRPr="00CE3108" w:rsidRDefault="00DC203B" w:rsidP="00CE3108">
      <w:pPr>
        <w:shd w:val="clear" w:color="auto" w:fill="FFFFFF"/>
        <w:ind w:left="567" w:hanging="567"/>
        <w:jc w:val="both"/>
      </w:pPr>
      <w:r w:rsidRPr="00CE3108">
        <w:t xml:space="preserve">Страны Азии и Африки во второй половине XX - начале XXI в. </w:t>
      </w:r>
      <w:proofErr w:type="spellStart"/>
      <w:r w:rsidRPr="00CE3108">
        <w:t>Япония</w:t>
      </w:r>
      <w:proofErr w:type="gramStart"/>
      <w:r w:rsidRPr="00CE3108">
        <w:t>:о</w:t>
      </w:r>
      <w:proofErr w:type="gramEnd"/>
      <w:r w:rsidRPr="00CE3108">
        <w:t>т</w:t>
      </w:r>
      <w:proofErr w:type="spellEnd"/>
      <w:r w:rsidRPr="00CE3108">
        <w:t xml:space="preserve">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C203B" w:rsidRPr="00CE3108" w:rsidRDefault="00DC203B" w:rsidP="00CE3108">
      <w:pPr>
        <w:shd w:val="clear" w:color="auto" w:fill="FFFFFF"/>
        <w:ind w:left="567" w:hanging="567"/>
        <w:jc w:val="both"/>
      </w:pPr>
      <w:r w:rsidRPr="00CE3108">
        <w:t xml:space="preserve">Страны Латинской Америки во второй половине ХХ - начале XXI </w:t>
      </w:r>
      <w:proofErr w:type="spellStart"/>
      <w:r w:rsidRPr="00CE3108">
        <w:t>в</w:t>
      </w:r>
      <w:proofErr w:type="gramStart"/>
      <w:r w:rsidRPr="00CE3108">
        <w:t>.Э</w:t>
      </w:r>
      <w:proofErr w:type="gramEnd"/>
      <w:r w:rsidRPr="00CE3108">
        <w:t>кономические</w:t>
      </w:r>
      <w:proofErr w:type="spellEnd"/>
      <w:r w:rsidRPr="00CE3108">
        <w:t xml:space="preserve">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C203B" w:rsidRPr="00CE3108" w:rsidRDefault="00DC203B" w:rsidP="00CE3108">
      <w:pPr>
        <w:shd w:val="clear" w:color="auto" w:fill="FFFFFF"/>
        <w:ind w:left="567" w:hanging="567"/>
        <w:jc w:val="both"/>
      </w:pPr>
      <w:r w:rsidRPr="00CE3108">
        <w:lastRenderedPageBreak/>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spellStart"/>
      <w:r w:rsidRPr="00CE3108">
        <w:t>в</w:t>
      </w:r>
      <w:proofErr w:type="gramStart"/>
      <w:r w:rsidRPr="00CE3108">
        <w:t>.М</w:t>
      </w:r>
      <w:proofErr w:type="gramEnd"/>
      <w:r w:rsidRPr="00CE3108">
        <w:t>ассовая</w:t>
      </w:r>
      <w:proofErr w:type="spellEnd"/>
      <w:r w:rsidRPr="00CE3108">
        <w:t xml:space="preserve"> культура. Расширение контактов и взаимовлияний в мировой культуре.</w:t>
      </w:r>
    </w:p>
    <w:p w:rsidR="00DC203B" w:rsidRPr="00CE3108" w:rsidRDefault="00DC203B" w:rsidP="00CE3108">
      <w:pPr>
        <w:shd w:val="clear" w:color="auto" w:fill="FFFFFF"/>
        <w:ind w:left="567" w:hanging="567"/>
        <w:jc w:val="both"/>
      </w:pPr>
      <w:r w:rsidRPr="00CE3108">
        <w:t xml:space="preserve">Международные отношения во второй половине ХХ - начале XXI </w:t>
      </w:r>
      <w:proofErr w:type="spellStart"/>
      <w:r w:rsidRPr="00CE3108">
        <w:t>в</w:t>
      </w:r>
      <w:proofErr w:type="gramStart"/>
      <w:r w:rsidRPr="00CE3108">
        <w:t>.Р</w:t>
      </w:r>
      <w:proofErr w:type="gramEnd"/>
      <w:r w:rsidRPr="00CE3108">
        <w:t>асстановка</w:t>
      </w:r>
      <w:proofErr w:type="spellEnd"/>
      <w:r w:rsidRPr="00CE3108">
        <w:t xml:space="preserve"> сил в Европе и мире в первые послевоенные годы. «Холодная </w:t>
      </w:r>
      <w:proofErr w:type="spellStart"/>
      <w:r w:rsidRPr="00CE3108">
        <w:t>война»</w:t>
      </w:r>
      <w:proofErr w:type="gramStart"/>
      <w:r w:rsidRPr="00CE3108">
        <w:t>,г</w:t>
      </w:r>
      <w:proofErr w:type="gramEnd"/>
      <w:r w:rsidRPr="00CE3108">
        <w:t>онка</w:t>
      </w:r>
      <w:proofErr w:type="spellEnd"/>
      <w:r w:rsidRPr="00CE3108">
        <w:t xml:space="preserve">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w:t>
      </w:r>
      <w:proofErr w:type="spellStart"/>
      <w:r w:rsidRPr="00CE3108">
        <w:t>гг</w:t>
      </w:r>
      <w:proofErr w:type="gramStart"/>
      <w:r w:rsidRPr="00CE3108">
        <w:t>.Р</w:t>
      </w:r>
      <w:proofErr w:type="gramEnd"/>
      <w:r w:rsidRPr="00CE3108">
        <w:t>аспад</w:t>
      </w:r>
      <w:proofErr w:type="spellEnd"/>
      <w:r w:rsidRPr="00CE3108">
        <w:t xml:space="preserve"> биполярной системы. ООН, её роль в современном мире.</w:t>
      </w:r>
    </w:p>
    <w:p w:rsidR="00DC203B" w:rsidRPr="00CE3108" w:rsidRDefault="00DC203B" w:rsidP="00CE3108">
      <w:pPr>
        <w:shd w:val="clear" w:color="auto" w:fill="FFFFFF"/>
        <w:ind w:left="567" w:hanging="567"/>
        <w:jc w:val="both"/>
      </w:pPr>
      <w:r w:rsidRPr="00CE3108">
        <w:t xml:space="preserve">Основное содержание и противоречия современной эпохи. Глобальные проблемы человечества. Мировое сообщество </w:t>
      </w:r>
      <w:proofErr w:type="gramStart"/>
      <w:r w:rsidRPr="00CE3108">
        <w:t>в начале</w:t>
      </w:r>
      <w:proofErr w:type="gramEnd"/>
      <w:r w:rsidRPr="00CE3108">
        <w:t xml:space="preserve"> XXI в.  </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spacing w:after="240"/>
        <w:ind w:left="567" w:hanging="567"/>
        <w:jc w:val="both"/>
      </w:pPr>
      <w:r w:rsidRPr="00CE3108">
        <w:rPr>
          <w:b/>
          <w:bCs/>
        </w:rPr>
        <w:t>Обществознание</w:t>
      </w:r>
    </w:p>
    <w:p w:rsidR="00DC203B" w:rsidRPr="00CE3108" w:rsidRDefault="00DC203B" w:rsidP="00CE3108">
      <w:pPr>
        <w:shd w:val="clear" w:color="auto" w:fill="FFFFFF"/>
        <w:ind w:left="567" w:hanging="567"/>
        <w:jc w:val="both"/>
      </w:pPr>
      <w:r w:rsidRPr="00CE3108">
        <w:rPr>
          <w:b/>
          <w:bCs/>
          <w:i/>
          <w:iCs/>
        </w:rPr>
        <w:t>Социальная сущность личности</w:t>
      </w:r>
    </w:p>
    <w:p w:rsidR="00DC203B" w:rsidRPr="00CE3108" w:rsidRDefault="00DC203B" w:rsidP="00CE3108">
      <w:pPr>
        <w:shd w:val="clear" w:color="auto" w:fill="FFFFFF"/>
        <w:ind w:left="567" w:hanging="567"/>
        <w:jc w:val="both"/>
      </w:pPr>
      <w:r w:rsidRPr="00CE3108">
        <w:rPr>
          <w:b/>
          <w:bCs/>
        </w:rPr>
        <w:t>Человек в социальном измерении</w:t>
      </w:r>
    </w:p>
    <w:p w:rsidR="00DC203B" w:rsidRPr="00CE3108" w:rsidRDefault="00DC203B" w:rsidP="00CE3108">
      <w:pPr>
        <w:shd w:val="clear" w:color="auto" w:fill="FFFFFF"/>
        <w:ind w:left="567" w:hanging="567"/>
        <w:jc w:val="both"/>
      </w:pPr>
      <w:r w:rsidRPr="00CE3108">
        <w:t xml:space="preserve">Природа человека. Интересы и потребности. Самооценка. Здоровый образ </w:t>
      </w:r>
      <w:proofErr w:type="spellStart"/>
      <w:r w:rsidRPr="00CE3108">
        <w:t>жизни</w:t>
      </w:r>
      <w:proofErr w:type="gramStart"/>
      <w:r w:rsidRPr="00CE3108">
        <w:t>.Б</w:t>
      </w:r>
      <w:proofErr w:type="gramEnd"/>
      <w:r w:rsidRPr="00CE3108">
        <w:t>езопасность</w:t>
      </w:r>
      <w:proofErr w:type="spellEnd"/>
      <w:r w:rsidRPr="00CE3108">
        <w:t xml:space="preserve"> жизни.</w:t>
      </w:r>
    </w:p>
    <w:p w:rsidR="00DC203B" w:rsidRPr="00CE3108" w:rsidRDefault="00DC203B" w:rsidP="00CE3108">
      <w:pPr>
        <w:shd w:val="clear" w:color="auto" w:fill="FFFFFF"/>
        <w:ind w:left="567" w:hanging="567"/>
        <w:jc w:val="both"/>
      </w:pPr>
      <w:r w:rsidRPr="00CE3108">
        <w:t>Деятельность и поведение. Мотивы деятельности. Виды деятельности. Люди с ограниченными возможностями и особыми потребностями.</w:t>
      </w:r>
    </w:p>
    <w:p w:rsidR="00DC203B" w:rsidRPr="00CE3108" w:rsidRDefault="00DC203B" w:rsidP="00CE3108">
      <w:pPr>
        <w:shd w:val="clear" w:color="auto" w:fill="FFFFFF"/>
        <w:ind w:left="567" w:hanging="567"/>
        <w:jc w:val="both"/>
      </w:pPr>
      <w:r w:rsidRPr="00CE3108">
        <w:t>Как человек познаёт мир и самого себя. Образование и самообразование.</w:t>
      </w:r>
    </w:p>
    <w:p w:rsidR="00DC203B" w:rsidRPr="00CE3108" w:rsidRDefault="00DC203B" w:rsidP="00CE3108">
      <w:pPr>
        <w:shd w:val="clear" w:color="auto" w:fill="FFFFFF"/>
        <w:ind w:left="567" w:hanging="567"/>
        <w:jc w:val="both"/>
      </w:pPr>
      <w:r w:rsidRPr="00CE3108">
        <w:t>Социальное становление человека: как усваиваются социальные нормы. Социальные «параметры личности».</w:t>
      </w:r>
    </w:p>
    <w:p w:rsidR="00DC203B" w:rsidRPr="00CE3108" w:rsidRDefault="00DC203B" w:rsidP="00CE3108">
      <w:pPr>
        <w:shd w:val="clear" w:color="auto" w:fill="FFFFFF"/>
        <w:ind w:left="567" w:hanging="567"/>
        <w:jc w:val="both"/>
      </w:pPr>
      <w:r w:rsidRPr="00CE3108">
        <w:t>Положение личности в обществе: от чего оно зависит. Статус. Типичные социальные роли.</w:t>
      </w:r>
    </w:p>
    <w:p w:rsidR="00DC203B" w:rsidRPr="00CE3108" w:rsidRDefault="00DC203B" w:rsidP="00CE3108">
      <w:pPr>
        <w:shd w:val="clear" w:color="auto" w:fill="FFFFFF"/>
        <w:ind w:left="567" w:hanging="567"/>
        <w:jc w:val="both"/>
      </w:pPr>
      <w:r w:rsidRPr="00CE3108">
        <w:t>Возраст человека и социальные отношения. Особенности подросткового возраста. Отношения в семье и со сверстниками.</w:t>
      </w:r>
    </w:p>
    <w:p w:rsidR="00DC203B" w:rsidRPr="00CE3108" w:rsidRDefault="00DC203B" w:rsidP="00CE3108">
      <w:pPr>
        <w:shd w:val="clear" w:color="auto" w:fill="FFFFFF"/>
        <w:ind w:left="567" w:hanging="567"/>
        <w:jc w:val="both"/>
      </w:pPr>
      <w:proofErr w:type="spellStart"/>
      <w:r w:rsidRPr="00CE3108">
        <w:t>Гендер</w:t>
      </w:r>
      <w:proofErr w:type="spellEnd"/>
      <w:r w:rsidRPr="00CE3108">
        <w:t xml:space="preserve"> как «социальный пол». Различия в поведении мальчиков и девочек.</w:t>
      </w:r>
    </w:p>
    <w:p w:rsidR="00DC203B" w:rsidRPr="00CE3108" w:rsidRDefault="00DC203B" w:rsidP="00CE3108">
      <w:pPr>
        <w:shd w:val="clear" w:color="auto" w:fill="FFFFFF"/>
        <w:ind w:left="567" w:hanging="567"/>
        <w:jc w:val="both"/>
      </w:pPr>
      <w:r w:rsidRPr="00CE3108">
        <w:t>Национальная принадлежность: влияет ли она на социальное положение личности?</w:t>
      </w:r>
    </w:p>
    <w:p w:rsidR="00DC203B" w:rsidRPr="00CE3108" w:rsidRDefault="00DC203B" w:rsidP="00CE3108">
      <w:pPr>
        <w:shd w:val="clear" w:color="auto" w:fill="FFFFFF"/>
        <w:ind w:left="567" w:hanging="567"/>
        <w:jc w:val="both"/>
      </w:pPr>
      <w:r w:rsidRPr="00CE3108">
        <w:t xml:space="preserve">Гражданско-правовое положение личности в обществе. Юные граждане </w:t>
      </w:r>
      <w:proofErr w:type="gramStart"/>
      <w:r w:rsidRPr="00CE3108">
        <w:t>России</w:t>
      </w:r>
      <w:proofErr w:type="gramEnd"/>
      <w:r w:rsidRPr="00CE3108">
        <w:t>: какие права человек получает от рождения.</w:t>
      </w:r>
    </w:p>
    <w:p w:rsidR="00DC203B" w:rsidRPr="00CE3108" w:rsidRDefault="00DC203B" w:rsidP="00CE3108">
      <w:pPr>
        <w:shd w:val="clear" w:color="auto" w:fill="FFFFFF"/>
        <w:ind w:left="567" w:hanging="567"/>
        <w:jc w:val="both"/>
      </w:pPr>
      <w:r w:rsidRPr="00CE3108">
        <w:rPr>
          <w:b/>
          <w:bCs/>
        </w:rPr>
        <w:t>Ближайшее социальное окружение</w:t>
      </w:r>
    </w:p>
    <w:p w:rsidR="00DC203B" w:rsidRPr="00CE3108" w:rsidRDefault="00DC203B" w:rsidP="00CE3108">
      <w:pPr>
        <w:shd w:val="clear" w:color="auto" w:fill="FFFFFF"/>
        <w:ind w:left="567" w:hanging="567"/>
        <w:jc w:val="both"/>
      </w:pPr>
      <w:r w:rsidRPr="00CE3108">
        <w:t>Семья и семейные отношения. Роли в семье. Семейные ценности и традиции. Забота и воспитание в семье.</w:t>
      </w:r>
    </w:p>
    <w:p w:rsidR="00DC203B" w:rsidRPr="00CE3108" w:rsidRDefault="00DC203B" w:rsidP="00CE3108">
      <w:pPr>
        <w:shd w:val="clear" w:color="auto" w:fill="FFFFFF"/>
        <w:ind w:left="567" w:hanging="567"/>
        <w:jc w:val="both"/>
      </w:pPr>
      <w:r w:rsidRPr="00CE3108">
        <w:t>Защита прав и интересов детей, оставшихся без попечения родителей.</w:t>
      </w:r>
    </w:p>
    <w:p w:rsidR="00DC203B" w:rsidRPr="00CE3108" w:rsidRDefault="00DC203B" w:rsidP="00CE3108">
      <w:pPr>
        <w:shd w:val="clear" w:color="auto" w:fill="FFFFFF"/>
        <w:ind w:left="567" w:hanging="567"/>
        <w:jc w:val="both"/>
      </w:pPr>
      <w:r w:rsidRPr="00CE3108">
        <w:t>Человек в малой группе. Ученический коллектив, группа сверстников.</w:t>
      </w:r>
    </w:p>
    <w:p w:rsidR="00DC203B" w:rsidRPr="00CE3108" w:rsidRDefault="00DC203B" w:rsidP="00CE3108">
      <w:pPr>
        <w:shd w:val="clear" w:color="auto" w:fill="FFFFFF"/>
        <w:ind w:left="567" w:hanging="567"/>
        <w:jc w:val="both"/>
      </w:pPr>
      <w:r w:rsidRPr="00CE3108">
        <w:t>Межличностные отношения. Общение. Межличностные конфликты и пути их разрешения.</w:t>
      </w:r>
    </w:p>
    <w:p w:rsidR="00DC203B" w:rsidRPr="00CE3108" w:rsidRDefault="00DC203B" w:rsidP="00CE3108">
      <w:pPr>
        <w:shd w:val="clear" w:color="auto" w:fill="FFFFFF"/>
        <w:ind w:left="567" w:hanging="567"/>
        <w:jc w:val="both"/>
      </w:pPr>
      <w:r w:rsidRPr="00CE3108">
        <w:rPr>
          <w:b/>
          <w:bCs/>
          <w:i/>
          <w:iCs/>
        </w:rPr>
        <w:t>Современное общество</w:t>
      </w:r>
    </w:p>
    <w:p w:rsidR="00DC203B" w:rsidRPr="00CE3108" w:rsidRDefault="00DC203B" w:rsidP="00CE3108">
      <w:pPr>
        <w:shd w:val="clear" w:color="auto" w:fill="FFFFFF"/>
        <w:ind w:left="567" w:hanging="567"/>
        <w:jc w:val="both"/>
      </w:pPr>
      <w:r w:rsidRPr="00CE3108">
        <w:rPr>
          <w:b/>
          <w:bCs/>
        </w:rPr>
        <w:t>Обществ</w:t>
      </w:r>
      <w:proofErr w:type="gramStart"/>
      <w:r w:rsidRPr="00CE3108">
        <w:rPr>
          <w:b/>
          <w:bCs/>
        </w:rPr>
        <w:t>о-</w:t>
      </w:r>
      <w:proofErr w:type="gramEnd"/>
      <w:r w:rsidRPr="00CE3108">
        <w:rPr>
          <w:b/>
          <w:bCs/>
        </w:rPr>
        <w:t xml:space="preserve"> большой «дом» человечества</w:t>
      </w:r>
    </w:p>
    <w:p w:rsidR="00DC203B" w:rsidRPr="00CE3108" w:rsidRDefault="00DC203B" w:rsidP="00CE3108">
      <w:pPr>
        <w:shd w:val="clear" w:color="auto" w:fill="FFFFFF"/>
        <w:ind w:left="567" w:hanging="567"/>
        <w:jc w:val="both"/>
      </w:pPr>
      <w:r w:rsidRPr="00CE3108">
        <w:t>Что связывает людей в общество. Устойчивость и изменчивость в развитии общества. Основные типы обществ. Общественный прогресс.</w:t>
      </w:r>
    </w:p>
    <w:p w:rsidR="00DC203B" w:rsidRPr="00CE3108" w:rsidRDefault="00DC203B" w:rsidP="00CE3108">
      <w:pPr>
        <w:shd w:val="clear" w:color="auto" w:fill="FFFFFF"/>
        <w:ind w:left="567" w:hanging="567"/>
        <w:jc w:val="both"/>
      </w:pPr>
      <w:r w:rsidRPr="00CE3108">
        <w:lastRenderedPageBreak/>
        <w:t>Сферы общественной жизни, их взаимосвязь.</w:t>
      </w:r>
    </w:p>
    <w:p w:rsidR="00DC203B" w:rsidRPr="00CE3108" w:rsidRDefault="00DC203B" w:rsidP="00CE3108">
      <w:pPr>
        <w:shd w:val="clear" w:color="auto" w:fill="FFFFFF"/>
        <w:ind w:left="567" w:hanging="567"/>
        <w:jc w:val="both"/>
      </w:pPr>
      <w:r w:rsidRPr="00CE3108">
        <w:t>Труд и образ жизни людей: как создаются материальные блага. Экономика.</w:t>
      </w:r>
    </w:p>
    <w:p w:rsidR="00DC203B" w:rsidRPr="00CE3108" w:rsidRDefault="00DC203B" w:rsidP="00CE3108">
      <w:pPr>
        <w:shd w:val="clear" w:color="auto" w:fill="FFFFFF"/>
        <w:ind w:left="567" w:hanging="567"/>
        <w:jc w:val="both"/>
      </w:pPr>
      <w:r w:rsidRPr="00CE3108">
        <w:t>Социальные различия в обществе: причины их возникновения и проявления. Социальные общности и группы.</w:t>
      </w:r>
    </w:p>
    <w:p w:rsidR="00DC203B" w:rsidRPr="00CE3108" w:rsidRDefault="00DC203B" w:rsidP="00CE3108">
      <w:pPr>
        <w:shd w:val="clear" w:color="auto" w:fill="FFFFFF"/>
        <w:ind w:left="567" w:hanging="567"/>
        <w:jc w:val="both"/>
      </w:pPr>
      <w:r w:rsidRPr="00CE3108">
        <w:t>Государственная власть, её роль в управлении общественной жизнью.</w:t>
      </w:r>
    </w:p>
    <w:p w:rsidR="00DC203B" w:rsidRPr="00CE3108" w:rsidRDefault="00DC203B" w:rsidP="00CE3108">
      <w:pPr>
        <w:shd w:val="clear" w:color="auto" w:fill="FFFFFF"/>
        <w:ind w:left="567" w:hanging="567"/>
        <w:jc w:val="both"/>
      </w:pPr>
      <w:r w:rsidRPr="00CE3108">
        <w:t>Из чего складывается духовная культура общества. Духовные богатства общества: создание, сохранение, распространение, усвоение.</w:t>
      </w:r>
    </w:p>
    <w:p w:rsidR="00DC203B" w:rsidRPr="00CE3108" w:rsidRDefault="00DC203B" w:rsidP="00CE3108">
      <w:pPr>
        <w:shd w:val="clear" w:color="auto" w:fill="FFFFFF"/>
        <w:ind w:left="567" w:hanging="567"/>
        <w:jc w:val="both"/>
      </w:pPr>
      <w:r w:rsidRPr="00CE3108">
        <w:rPr>
          <w:b/>
          <w:bCs/>
        </w:rPr>
        <w:t>Общество, в котором мы живём</w:t>
      </w:r>
    </w:p>
    <w:p w:rsidR="00DC203B" w:rsidRPr="00CE3108" w:rsidRDefault="00DC203B" w:rsidP="00CE3108">
      <w:pPr>
        <w:shd w:val="clear" w:color="auto" w:fill="FFFFFF"/>
        <w:ind w:left="567" w:hanging="567"/>
        <w:jc w:val="both"/>
      </w:pPr>
      <w:r w:rsidRPr="00CE3108">
        <w:t>Мир как единое целое. Ускорение мирового общественного развития.</w:t>
      </w:r>
    </w:p>
    <w:p w:rsidR="00DC203B" w:rsidRPr="00CE3108" w:rsidRDefault="00DC203B" w:rsidP="00CE3108">
      <w:pPr>
        <w:shd w:val="clear" w:color="auto" w:fill="FFFFFF"/>
        <w:ind w:left="567" w:hanging="567"/>
        <w:jc w:val="both"/>
      </w:pPr>
      <w:r w:rsidRPr="00CE3108">
        <w:t>Современные средства связи и коммуникации, их влияние на нашу жизнь.</w:t>
      </w:r>
    </w:p>
    <w:p w:rsidR="00DC203B" w:rsidRPr="00CE3108" w:rsidRDefault="00DC203B" w:rsidP="00CE3108">
      <w:pPr>
        <w:shd w:val="clear" w:color="auto" w:fill="FFFFFF"/>
        <w:ind w:left="567" w:hanging="567"/>
        <w:jc w:val="both"/>
      </w:pPr>
      <w:r w:rsidRPr="00CE3108">
        <w:t>Глобальные проблемы современности. Экологическая ситуация в современном глобальном мире: как спасти природу.</w:t>
      </w:r>
    </w:p>
    <w:p w:rsidR="00DC203B" w:rsidRPr="00CE3108" w:rsidRDefault="00DC203B" w:rsidP="00CE3108">
      <w:pPr>
        <w:shd w:val="clear" w:color="auto" w:fill="FFFFFF"/>
        <w:ind w:left="567" w:hanging="567"/>
        <w:jc w:val="both"/>
      </w:pPr>
      <w:r w:rsidRPr="00CE3108">
        <w:t xml:space="preserve">Российское общество </w:t>
      </w:r>
      <w:proofErr w:type="gramStart"/>
      <w:r w:rsidRPr="00CE3108">
        <w:t>в начале</w:t>
      </w:r>
      <w:proofErr w:type="gramEnd"/>
      <w:r w:rsidRPr="00CE3108">
        <w:t xml:space="preserve"> XXI в. </w:t>
      </w:r>
    </w:p>
    <w:p w:rsidR="00DC203B" w:rsidRPr="00CE3108" w:rsidRDefault="00DC203B" w:rsidP="00CE3108">
      <w:pPr>
        <w:shd w:val="clear" w:color="auto" w:fill="FFFFFF"/>
        <w:ind w:left="567" w:hanging="567"/>
        <w:jc w:val="both"/>
      </w:pPr>
      <w:r w:rsidRPr="00CE3108">
        <w:t xml:space="preserve">Ресурсы и возможности развития нашей </w:t>
      </w:r>
      <w:proofErr w:type="gramStart"/>
      <w:r w:rsidRPr="00CE3108">
        <w:t>страны</w:t>
      </w:r>
      <w:proofErr w:type="gramEnd"/>
      <w:r w:rsidRPr="00CE3108">
        <w:t>: какие задачи стоят перед отечественной экономикой.</w:t>
      </w:r>
    </w:p>
    <w:p w:rsidR="00DC203B" w:rsidRPr="00CE3108" w:rsidRDefault="00DC203B" w:rsidP="00CE3108">
      <w:pPr>
        <w:shd w:val="clear" w:color="auto" w:fill="FFFFFF"/>
        <w:ind w:left="567" w:hanging="567"/>
        <w:jc w:val="both"/>
      </w:pPr>
      <w:r w:rsidRPr="00CE3108">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C203B" w:rsidRPr="00CE3108" w:rsidRDefault="00DC203B" w:rsidP="00CE3108">
      <w:pPr>
        <w:shd w:val="clear" w:color="auto" w:fill="FFFFFF"/>
        <w:ind w:left="567" w:hanging="567"/>
        <w:jc w:val="both"/>
      </w:pPr>
      <w:r w:rsidRPr="00CE3108">
        <w:t>Духовные ценности российского народа. Культурные достижения народов России: как их сохранить и приумножить.</w:t>
      </w:r>
    </w:p>
    <w:p w:rsidR="00DC203B" w:rsidRPr="00CE3108" w:rsidRDefault="00DC203B" w:rsidP="00CE3108">
      <w:pPr>
        <w:shd w:val="clear" w:color="auto" w:fill="FFFFFF"/>
        <w:ind w:left="567" w:hanging="567"/>
        <w:jc w:val="both"/>
      </w:pPr>
      <w:r w:rsidRPr="00CE3108">
        <w:t>Место России среди других государств мира.</w:t>
      </w:r>
    </w:p>
    <w:p w:rsidR="00DC203B" w:rsidRPr="00CE3108" w:rsidRDefault="00DC203B" w:rsidP="00CE3108">
      <w:pPr>
        <w:shd w:val="clear" w:color="auto" w:fill="FFFFFF"/>
        <w:ind w:left="567" w:hanging="567"/>
        <w:jc w:val="both"/>
      </w:pPr>
      <w:r w:rsidRPr="00CE3108">
        <w:rPr>
          <w:b/>
          <w:bCs/>
          <w:i/>
          <w:iCs/>
        </w:rPr>
        <w:t>Социальные нормы</w:t>
      </w:r>
    </w:p>
    <w:p w:rsidR="00DC203B" w:rsidRPr="00CE3108" w:rsidRDefault="00DC203B" w:rsidP="00CE3108">
      <w:pPr>
        <w:shd w:val="clear" w:color="auto" w:fill="FFFFFF"/>
        <w:ind w:left="567" w:hanging="567"/>
        <w:jc w:val="both"/>
      </w:pPr>
      <w:r w:rsidRPr="00CE3108">
        <w:rPr>
          <w:b/>
          <w:bCs/>
        </w:rPr>
        <w:t>Регулирование поведения людей в обществе</w:t>
      </w:r>
    </w:p>
    <w:p w:rsidR="00DC203B" w:rsidRPr="00CE3108" w:rsidRDefault="00DC203B" w:rsidP="00CE3108">
      <w:pPr>
        <w:shd w:val="clear" w:color="auto" w:fill="FFFFFF"/>
        <w:ind w:left="567" w:hanging="567"/>
        <w:jc w:val="both"/>
      </w:pPr>
      <w:r w:rsidRPr="00CE3108">
        <w:t>Социальные нормы и правила общественной жизни. Общественные традиции и обычаи.</w:t>
      </w:r>
    </w:p>
    <w:p w:rsidR="00DC203B" w:rsidRPr="00CE3108" w:rsidRDefault="00DC203B" w:rsidP="00CE3108">
      <w:pPr>
        <w:shd w:val="clear" w:color="auto" w:fill="FFFFFF"/>
        <w:ind w:left="567" w:hanging="567"/>
        <w:jc w:val="both"/>
      </w:pPr>
      <w:r w:rsidRPr="00CE3108">
        <w:t>Общественное сознание и ценности. Гражданственность и патриотизм.</w:t>
      </w:r>
    </w:p>
    <w:p w:rsidR="00DC203B" w:rsidRPr="00CE3108" w:rsidRDefault="00DC203B" w:rsidP="00CE3108">
      <w:pPr>
        <w:shd w:val="clear" w:color="auto" w:fill="FFFFFF"/>
        <w:ind w:left="567" w:hanging="567"/>
        <w:jc w:val="both"/>
      </w:pPr>
      <w:r w:rsidRPr="00CE3108">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C203B" w:rsidRPr="00CE3108" w:rsidRDefault="00DC203B" w:rsidP="00CE3108">
      <w:pPr>
        <w:shd w:val="clear" w:color="auto" w:fill="FFFFFF"/>
        <w:ind w:left="567" w:hanging="567"/>
        <w:jc w:val="both"/>
      </w:pPr>
      <w:r w:rsidRPr="00CE3108">
        <w:t>Право, его роль в жизни человека, общества и государства. Основные признаки права. Нормы права. Понятие прав, свобод и обязанностей.</w:t>
      </w:r>
    </w:p>
    <w:p w:rsidR="00DC203B" w:rsidRPr="00CE3108" w:rsidRDefault="00DC203B" w:rsidP="00CE3108">
      <w:pPr>
        <w:shd w:val="clear" w:color="auto" w:fill="FFFFFF"/>
        <w:ind w:left="567" w:hanging="567"/>
        <w:jc w:val="both"/>
      </w:pPr>
      <w:r w:rsidRPr="00CE3108">
        <w:t>Дееспособность и правоспособность человека. Правоотношения, субъекты права.</w:t>
      </w:r>
    </w:p>
    <w:p w:rsidR="00DC203B" w:rsidRPr="00CE3108" w:rsidRDefault="00DC203B" w:rsidP="00CE3108">
      <w:pPr>
        <w:shd w:val="clear" w:color="auto" w:fill="FFFFFF"/>
        <w:ind w:left="567" w:hanging="567"/>
        <w:jc w:val="both"/>
      </w:pPr>
      <w:r w:rsidRPr="00CE3108">
        <w:t>Конституция Российской Федерации - Основной закон государства. Конституция Российской Федерации о правах и свободах человека и гражданина.</w:t>
      </w:r>
    </w:p>
    <w:p w:rsidR="00DC203B" w:rsidRPr="00CE3108" w:rsidRDefault="00DC203B" w:rsidP="00CE3108">
      <w:pPr>
        <w:shd w:val="clear" w:color="auto" w:fill="FFFFFF"/>
        <w:ind w:left="567" w:hanging="567"/>
        <w:jc w:val="both"/>
      </w:pPr>
      <w:r w:rsidRPr="00CE3108">
        <w:t>Личны</w:t>
      </w:r>
      <w:proofErr w:type="gramStart"/>
      <w:r w:rsidRPr="00CE3108">
        <w:t>е(</w:t>
      </w:r>
      <w:proofErr w:type="gramEnd"/>
      <w:r w:rsidRPr="00CE3108">
        <w:t>гражданские) права, социально-экономические и культурные права, политические права и свободы российских граждан.</w:t>
      </w:r>
    </w:p>
    <w:p w:rsidR="00DC203B" w:rsidRPr="00CE3108" w:rsidRDefault="00DC203B" w:rsidP="00CE3108">
      <w:pPr>
        <w:shd w:val="clear" w:color="auto" w:fill="FFFFFF"/>
        <w:ind w:left="567" w:hanging="567"/>
        <w:jc w:val="both"/>
      </w:pPr>
      <w:r w:rsidRPr="00CE3108">
        <w:t>Как защищаются права человека в России.</w:t>
      </w:r>
    </w:p>
    <w:p w:rsidR="00DC203B" w:rsidRPr="00CE3108" w:rsidRDefault="00DC203B" w:rsidP="00CE3108">
      <w:pPr>
        <w:shd w:val="clear" w:color="auto" w:fill="FFFFFF"/>
        <w:ind w:left="567" w:hanging="567"/>
        <w:jc w:val="both"/>
      </w:pPr>
      <w:r w:rsidRPr="00CE3108">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C203B" w:rsidRPr="00CE3108" w:rsidRDefault="00DC203B" w:rsidP="00CE3108">
      <w:pPr>
        <w:shd w:val="clear" w:color="auto" w:fill="FFFFFF"/>
        <w:ind w:left="567" w:hanging="567"/>
        <w:jc w:val="both"/>
      </w:pPr>
      <w:r w:rsidRPr="00CE3108">
        <w:rPr>
          <w:b/>
          <w:bCs/>
        </w:rPr>
        <w:t>Основы российского законодательства</w:t>
      </w:r>
    </w:p>
    <w:p w:rsidR="00DC203B" w:rsidRPr="00CE3108" w:rsidRDefault="00DC203B" w:rsidP="00CE3108">
      <w:pPr>
        <w:shd w:val="clear" w:color="auto" w:fill="FFFFFF"/>
        <w:ind w:left="567" w:hanging="567"/>
        <w:jc w:val="both"/>
      </w:pPr>
      <w:r w:rsidRPr="00CE3108">
        <w:t>Гражданские правоотношения. Гражданско-правовые споры. Судебное разбирательство.</w:t>
      </w:r>
    </w:p>
    <w:p w:rsidR="00DC203B" w:rsidRPr="00CE3108" w:rsidRDefault="00DC203B" w:rsidP="00CE3108">
      <w:pPr>
        <w:shd w:val="clear" w:color="auto" w:fill="FFFFFF"/>
        <w:ind w:left="567" w:hanging="567"/>
        <w:jc w:val="both"/>
      </w:pPr>
      <w:r w:rsidRPr="00CE3108">
        <w:lastRenderedPageBreak/>
        <w:t>Семейные правоотношения. Права и обязанности родителей и детей. Защита прав и интересов детей, оставшихся без родителей.</w:t>
      </w:r>
    </w:p>
    <w:p w:rsidR="00DC203B" w:rsidRPr="00CE3108" w:rsidRDefault="00DC203B" w:rsidP="00CE3108">
      <w:pPr>
        <w:shd w:val="clear" w:color="auto" w:fill="FFFFFF"/>
        <w:ind w:left="567" w:hanging="567"/>
        <w:jc w:val="both"/>
      </w:pPr>
      <w:r w:rsidRPr="00CE3108">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C203B" w:rsidRPr="00CE3108" w:rsidRDefault="00DC203B" w:rsidP="00CE3108">
      <w:pPr>
        <w:shd w:val="clear" w:color="auto" w:fill="FFFFFF"/>
        <w:ind w:left="567" w:hanging="567"/>
        <w:jc w:val="both"/>
      </w:pPr>
      <w:r w:rsidRPr="00CE3108">
        <w:t>Административные правоотношения. Административное правонарушение.</w:t>
      </w:r>
    </w:p>
    <w:p w:rsidR="00DC203B" w:rsidRPr="00CE3108" w:rsidRDefault="00DC203B" w:rsidP="00CE3108">
      <w:pPr>
        <w:shd w:val="clear" w:color="auto" w:fill="FFFFFF"/>
        <w:ind w:left="567" w:hanging="567"/>
        <w:jc w:val="both"/>
      </w:pPr>
      <w:r w:rsidRPr="00CE3108">
        <w:t>Преступление и наказание. Правовая ответственность несовершеннолетних.</w:t>
      </w:r>
    </w:p>
    <w:p w:rsidR="00DC203B" w:rsidRPr="00CE3108" w:rsidRDefault="00DC203B" w:rsidP="00CE3108">
      <w:pPr>
        <w:shd w:val="clear" w:color="auto" w:fill="FFFFFF"/>
        <w:ind w:left="567" w:hanging="567"/>
        <w:jc w:val="both"/>
      </w:pPr>
      <w:r w:rsidRPr="00CE3108">
        <w:t>Правоохранительные органы. Судебная система.</w:t>
      </w:r>
    </w:p>
    <w:p w:rsidR="00DC203B" w:rsidRPr="00CE3108" w:rsidRDefault="00DC203B" w:rsidP="00CE3108">
      <w:pPr>
        <w:shd w:val="clear" w:color="auto" w:fill="FFFFFF"/>
        <w:ind w:left="567" w:hanging="567"/>
        <w:jc w:val="both"/>
      </w:pPr>
      <w:r w:rsidRPr="00CE3108">
        <w:rPr>
          <w:b/>
          <w:bCs/>
          <w:i/>
          <w:iCs/>
        </w:rPr>
        <w:t>Экономика и социальные отношения</w:t>
      </w:r>
    </w:p>
    <w:p w:rsidR="00DC203B" w:rsidRPr="00CE3108" w:rsidRDefault="00DC203B" w:rsidP="00CE3108">
      <w:pPr>
        <w:shd w:val="clear" w:color="auto" w:fill="FFFFFF"/>
        <w:ind w:left="567" w:hanging="567"/>
        <w:jc w:val="both"/>
      </w:pPr>
      <w:r w:rsidRPr="00CE3108">
        <w:rPr>
          <w:b/>
          <w:bCs/>
        </w:rPr>
        <w:t>Мир экономики</w:t>
      </w:r>
    </w:p>
    <w:p w:rsidR="00DC203B" w:rsidRPr="00CE3108" w:rsidRDefault="00DC203B" w:rsidP="00CE3108">
      <w:pPr>
        <w:shd w:val="clear" w:color="auto" w:fill="FFFFFF"/>
        <w:ind w:left="567" w:hanging="567"/>
        <w:jc w:val="both"/>
      </w:pPr>
      <w:r w:rsidRPr="00CE3108">
        <w:t>Экономика и её роль в жизни общества. Экономические ресурсы и потребности. Товары и услуги. Цикличность экономического развития.</w:t>
      </w:r>
    </w:p>
    <w:p w:rsidR="00DC203B" w:rsidRPr="00CE3108" w:rsidRDefault="00DC203B" w:rsidP="00CE3108">
      <w:pPr>
        <w:shd w:val="clear" w:color="auto" w:fill="FFFFFF"/>
        <w:ind w:left="567" w:hanging="567"/>
        <w:jc w:val="both"/>
      </w:pPr>
      <w:r w:rsidRPr="00CE3108">
        <w:t>Современное производство. Факторы производства. Новые технологии и их возможности. Предприятия и их современные формы.</w:t>
      </w:r>
    </w:p>
    <w:p w:rsidR="00DC203B" w:rsidRPr="00CE3108" w:rsidRDefault="00DC203B" w:rsidP="00CE3108">
      <w:pPr>
        <w:shd w:val="clear" w:color="auto" w:fill="FFFFFF"/>
        <w:ind w:left="567" w:hanging="567"/>
        <w:jc w:val="both"/>
      </w:pPr>
      <w:r w:rsidRPr="00CE3108">
        <w:t>Типы экономических систем. Собственность и её формы.</w:t>
      </w:r>
    </w:p>
    <w:p w:rsidR="00DC203B" w:rsidRPr="00CE3108" w:rsidRDefault="00DC203B" w:rsidP="00CE3108">
      <w:pPr>
        <w:shd w:val="clear" w:color="auto" w:fill="FFFFFF"/>
        <w:ind w:left="567" w:hanging="567"/>
        <w:jc w:val="both"/>
      </w:pPr>
      <w:r w:rsidRPr="00CE3108">
        <w:t>Рыночное регулирование экономики: возможности и границы. Виды рынков. Законы рыночной экономики.</w:t>
      </w:r>
    </w:p>
    <w:p w:rsidR="00DC203B" w:rsidRPr="00CE3108" w:rsidRDefault="00DC203B" w:rsidP="00CE3108">
      <w:pPr>
        <w:shd w:val="clear" w:color="auto" w:fill="FFFFFF"/>
        <w:ind w:left="567" w:hanging="567"/>
        <w:jc w:val="both"/>
      </w:pPr>
      <w:r w:rsidRPr="00CE3108">
        <w:t xml:space="preserve">Деньги и их функции. Инфляция. Роль банков в экономике. </w:t>
      </w:r>
    </w:p>
    <w:p w:rsidR="00DC203B" w:rsidRPr="00CE3108" w:rsidRDefault="00DC203B" w:rsidP="00CE3108">
      <w:pPr>
        <w:shd w:val="clear" w:color="auto" w:fill="FFFFFF"/>
        <w:ind w:left="567" w:hanging="567"/>
        <w:jc w:val="both"/>
      </w:pPr>
      <w:r w:rsidRPr="00CE3108">
        <w:t>Роль государства в рыночной экономике. Государственный бюджет. Налоги.</w:t>
      </w:r>
    </w:p>
    <w:p w:rsidR="00DC203B" w:rsidRPr="00CE3108" w:rsidRDefault="00DC203B" w:rsidP="00CE3108">
      <w:pPr>
        <w:shd w:val="clear" w:color="auto" w:fill="FFFFFF"/>
        <w:ind w:left="567" w:hanging="567"/>
        <w:jc w:val="both"/>
      </w:pPr>
      <w:r w:rsidRPr="00CE3108">
        <w:t xml:space="preserve">Занятость и </w:t>
      </w:r>
      <w:proofErr w:type="gramStart"/>
      <w:r w:rsidRPr="00CE3108">
        <w:t>безработица</w:t>
      </w:r>
      <w:proofErr w:type="gramEnd"/>
      <w:r w:rsidRPr="00CE3108">
        <w:t>: какие профессии востребованы на рынке труда в начале XXI в. Причины безработицы. Роль государства в обеспечении занятости.</w:t>
      </w:r>
    </w:p>
    <w:p w:rsidR="00DC203B" w:rsidRPr="00CE3108" w:rsidRDefault="00DC203B" w:rsidP="00CE3108">
      <w:pPr>
        <w:shd w:val="clear" w:color="auto" w:fill="FFFFFF"/>
        <w:ind w:left="567" w:hanging="567"/>
        <w:jc w:val="both"/>
      </w:pPr>
      <w:r w:rsidRPr="00CE3108">
        <w:t>Особенности экономического развития России.</w:t>
      </w:r>
    </w:p>
    <w:p w:rsidR="00DC203B" w:rsidRPr="00CE3108" w:rsidRDefault="00DC203B" w:rsidP="00CE3108">
      <w:pPr>
        <w:shd w:val="clear" w:color="auto" w:fill="FFFFFF"/>
        <w:ind w:left="567" w:hanging="567"/>
        <w:jc w:val="both"/>
      </w:pPr>
      <w:r w:rsidRPr="00CE3108">
        <w:rPr>
          <w:b/>
          <w:bCs/>
        </w:rPr>
        <w:t>Человек в экономических отношениях</w:t>
      </w:r>
    </w:p>
    <w:p w:rsidR="00DC203B" w:rsidRPr="00CE3108" w:rsidRDefault="00DC203B" w:rsidP="00CE3108">
      <w:pPr>
        <w:shd w:val="clear" w:color="auto" w:fill="FFFFFF"/>
        <w:ind w:left="567" w:hanging="567"/>
        <w:jc w:val="both"/>
      </w:pPr>
      <w:r w:rsidRPr="00CE3108">
        <w:t>Основные участники экономики - производители и потребители. Роль человеческого фактора в развитии экономики.</w:t>
      </w:r>
    </w:p>
    <w:p w:rsidR="00DC203B" w:rsidRPr="00CE3108" w:rsidRDefault="00DC203B" w:rsidP="00CE3108">
      <w:pPr>
        <w:shd w:val="clear" w:color="auto" w:fill="FFFFFF"/>
        <w:ind w:left="567" w:hanging="567"/>
        <w:jc w:val="both"/>
      </w:pPr>
      <w:r w:rsidRPr="00CE3108">
        <w:t xml:space="preserve">Труд в современной экономике. Профессионализм и профессиональная </w:t>
      </w:r>
      <w:proofErr w:type="spellStart"/>
      <w:r w:rsidRPr="00CE3108">
        <w:t>успешность</w:t>
      </w:r>
      <w:proofErr w:type="gramStart"/>
      <w:r w:rsidRPr="00CE3108">
        <w:t>.Т</w:t>
      </w:r>
      <w:proofErr w:type="gramEnd"/>
      <w:r w:rsidRPr="00CE3108">
        <w:t>рудовая</w:t>
      </w:r>
      <w:proofErr w:type="spellEnd"/>
      <w:r w:rsidRPr="00CE3108">
        <w:t xml:space="preserve"> этика. Заработная плата. Предприниматель. Этика предпринимательства.</w:t>
      </w:r>
    </w:p>
    <w:p w:rsidR="00DC203B" w:rsidRPr="00CE3108" w:rsidRDefault="00DC203B" w:rsidP="00CE3108">
      <w:pPr>
        <w:shd w:val="clear" w:color="auto" w:fill="FFFFFF"/>
        <w:ind w:left="567" w:hanging="567"/>
        <w:jc w:val="both"/>
      </w:pPr>
      <w:r w:rsidRPr="00CE3108">
        <w:t>Экономика семьи. Прожиточный минимум. Семейное потребление.</w:t>
      </w:r>
    </w:p>
    <w:p w:rsidR="00DC203B" w:rsidRPr="00CE3108" w:rsidRDefault="00DC203B" w:rsidP="00CE3108">
      <w:pPr>
        <w:shd w:val="clear" w:color="auto" w:fill="FFFFFF"/>
        <w:ind w:left="567" w:hanging="567"/>
        <w:jc w:val="both"/>
      </w:pPr>
      <w:r w:rsidRPr="00CE3108">
        <w:t>Права потребителя.</w:t>
      </w:r>
    </w:p>
    <w:p w:rsidR="00DC203B" w:rsidRPr="00CE3108" w:rsidRDefault="00DC203B" w:rsidP="00CE3108">
      <w:pPr>
        <w:shd w:val="clear" w:color="auto" w:fill="FFFFFF"/>
        <w:ind w:left="567" w:hanging="567"/>
        <w:jc w:val="both"/>
      </w:pPr>
      <w:r w:rsidRPr="00CE3108">
        <w:rPr>
          <w:b/>
          <w:bCs/>
        </w:rPr>
        <w:t>Мир социальных отношений</w:t>
      </w:r>
    </w:p>
    <w:p w:rsidR="00DC203B" w:rsidRPr="00CE3108" w:rsidRDefault="00DC203B" w:rsidP="00CE3108">
      <w:pPr>
        <w:shd w:val="clear" w:color="auto" w:fill="FFFFFF"/>
        <w:ind w:left="567" w:hanging="567"/>
        <w:jc w:val="both"/>
      </w:pPr>
      <w:r w:rsidRPr="00CE3108">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C203B" w:rsidRPr="00CE3108" w:rsidRDefault="00DC203B" w:rsidP="00CE3108">
      <w:pPr>
        <w:shd w:val="clear" w:color="auto" w:fill="FFFFFF"/>
        <w:ind w:left="567" w:hanging="567"/>
        <w:jc w:val="both"/>
      </w:pPr>
      <w:r w:rsidRPr="00CE3108">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C203B" w:rsidRPr="00CE3108" w:rsidRDefault="00DC203B" w:rsidP="00CE3108">
      <w:pPr>
        <w:shd w:val="clear" w:color="auto" w:fill="FFFFFF"/>
        <w:ind w:left="567" w:hanging="567"/>
        <w:jc w:val="both"/>
      </w:pPr>
      <w:r w:rsidRPr="00CE3108">
        <w:t>Основные социальные группы современного российского общества. Социальная политика Российского государства.</w:t>
      </w:r>
    </w:p>
    <w:p w:rsidR="00DC203B" w:rsidRPr="00CE3108" w:rsidRDefault="00DC203B" w:rsidP="00CE3108">
      <w:pPr>
        <w:shd w:val="clear" w:color="auto" w:fill="FFFFFF"/>
        <w:ind w:left="567" w:hanging="567"/>
        <w:jc w:val="both"/>
      </w:pPr>
      <w:r w:rsidRPr="00CE3108">
        <w:t>Нации и межнациональные отношения. Характеристика межнациональных отношений в современной России. Понятие толерантности.</w:t>
      </w:r>
    </w:p>
    <w:p w:rsidR="00DC203B" w:rsidRPr="00CE3108" w:rsidRDefault="00DC203B" w:rsidP="00CE3108">
      <w:pPr>
        <w:shd w:val="clear" w:color="auto" w:fill="FFFFFF"/>
        <w:ind w:left="567" w:hanging="567"/>
        <w:jc w:val="both"/>
      </w:pPr>
      <w:r w:rsidRPr="00CE3108">
        <w:rPr>
          <w:b/>
          <w:bCs/>
          <w:i/>
          <w:iCs/>
        </w:rPr>
        <w:t>Политика. Культура</w:t>
      </w:r>
    </w:p>
    <w:p w:rsidR="00DC203B" w:rsidRPr="00CE3108" w:rsidRDefault="00DC203B" w:rsidP="00CE3108">
      <w:pPr>
        <w:shd w:val="clear" w:color="auto" w:fill="FFFFFF"/>
        <w:ind w:left="567" w:hanging="567"/>
        <w:jc w:val="both"/>
      </w:pPr>
      <w:r w:rsidRPr="00CE3108">
        <w:rPr>
          <w:b/>
          <w:bCs/>
        </w:rPr>
        <w:lastRenderedPageBreak/>
        <w:t>Политическая жизнь общества</w:t>
      </w:r>
    </w:p>
    <w:p w:rsidR="00DC203B" w:rsidRPr="00CE3108" w:rsidRDefault="00DC203B" w:rsidP="00CE3108">
      <w:pPr>
        <w:shd w:val="clear" w:color="auto" w:fill="FFFFFF"/>
        <w:ind w:left="567" w:hanging="567"/>
        <w:jc w:val="both"/>
      </w:pPr>
      <w:r w:rsidRPr="00CE3108">
        <w:t>Власть. Властные отношения. Политика. Внутренняя и внешняя политика.</w:t>
      </w:r>
    </w:p>
    <w:p w:rsidR="00DC203B" w:rsidRPr="00CE3108" w:rsidRDefault="00DC203B" w:rsidP="00CE3108">
      <w:pPr>
        <w:shd w:val="clear" w:color="auto" w:fill="FFFFFF"/>
        <w:ind w:left="567" w:hanging="567"/>
        <w:jc w:val="both"/>
      </w:pPr>
      <w:r w:rsidRPr="00CE3108">
        <w:t>Сущность государства. Суверенитет. Государственное управление. Формы государства. Функции государства.</w:t>
      </w:r>
    </w:p>
    <w:p w:rsidR="00DC203B" w:rsidRPr="00CE3108" w:rsidRDefault="00DC203B" w:rsidP="00CE3108">
      <w:pPr>
        <w:shd w:val="clear" w:color="auto" w:fill="FFFFFF"/>
        <w:ind w:left="567" w:hanging="567"/>
        <w:jc w:val="both"/>
      </w:pPr>
      <w:r w:rsidRPr="00CE3108">
        <w:t>Наше государство - Российская Федерация. Государственное устройство России. Гражданство Российской Федерации.</w:t>
      </w:r>
    </w:p>
    <w:p w:rsidR="00DC203B" w:rsidRPr="00CE3108" w:rsidRDefault="00DC203B" w:rsidP="00CE3108">
      <w:pPr>
        <w:shd w:val="clear" w:color="auto" w:fill="FFFFFF"/>
        <w:ind w:left="567" w:hanging="567"/>
        <w:jc w:val="both"/>
      </w:pPr>
      <w:r w:rsidRPr="00CE3108">
        <w:t>Политический режим. Демократия. Парламентаризм.</w:t>
      </w:r>
    </w:p>
    <w:p w:rsidR="00DC203B" w:rsidRPr="00CE3108" w:rsidRDefault="00DC203B" w:rsidP="00CE3108">
      <w:pPr>
        <w:shd w:val="clear" w:color="auto" w:fill="FFFFFF"/>
        <w:ind w:left="567" w:hanging="567"/>
        <w:jc w:val="both"/>
      </w:pPr>
      <w:r w:rsidRPr="00CE3108">
        <w:t>Республика. Выборы и избирательные системы. Политические партии.</w:t>
      </w:r>
    </w:p>
    <w:p w:rsidR="00DC203B" w:rsidRPr="00CE3108" w:rsidRDefault="00DC203B" w:rsidP="00CE3108">
      <w:pPr>
        <w:shd w:val="clear" w:color="auto" w:fill="FFFFFF"/>
        <w:ind w:left="567" w:hanging="567"/>
        <w:jc w:val="both"/>
      </w:pPr>
      <w:r w:rsidRPr="00CE3108">
        <w:t>Правовое государство. Верховенство права. Разделение властей. Гражданское общество и правовое государство. Местное самоуправление.</w:t>
      </w:r>
    </w:p>
    <w:p w:rsidR="00DC203B" w:rsidRPr="00CE3108" w:rsidRDefault="00DC203B" w:rsidP="00CE3108">
      <w:pPr>
        <w:shd w:val="clear" w:color="auto" w:fill="FFFFFF"/>
        <w:ind w:left="567" w:hanging="567"/>
        <w:jc w:val="both"/>
      </w:pPr>
      <w:r w:rsidRPr="00CE3108">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C203B" w:rsidRPr="00CE3108" w:rsidRDefault="00DC203B" w:rsidP="00CE3108">
      <w:pPr>
        <w:shd w:val="clear" w:color="auto" w:fill="FFFFFF"/>
        <w:ind w:left="567" w:hanging="567"/>
        <w:jc w:val="both"/>
      </w:pPr>
      <w:r w:rsidRPr="00CE3108">
        <w:t>Межгосударственные отношения. Международные политические организации.</w:t>
      </w:r>
    </w:p>
    <w:p w:rsidR="00DC203B" w:rsidRPr="00CE3108" w:rsidRDefault="00DC203B" w:rsidP="00CE3108">
      <w:pPr>
        <w:shd w:val="clear" w:color="auto" w:fill="FFFFFF"/>
        <w:ind w:left="567" w:hanging="567"/>
        <w:jc w:val="both"/>
      </w:pPr>
      <w:r w:rsidRPr="00CE3108">
        <w:t>Войны и вооружённые конфликты. Национальная безопасность. Сепаратизм. Международно-правовая защита жертв вооружённых конфликтов.</w:t>
      </w:r>
    </w:p>
    <w:p w:rsidR="00DC203B" w:rsidRPr="00CE3108" w:rsidRDefault="00DC203B" w:rsidP="00CE3108">
      <w:pPr>
        <w:shd w:val="clear" w:color="auto" w:fill="FFFFFF"/>
        <w:ind w:left="567" w:hanging="567"/>
        <w:jc w:val="both"/>
      </w:pPr>
      <w:r w:rsidRPr="00CE3108">
        <w:t>Глобализация и её противоречия.</w:t>
      </w:r>
    </w:p>
    <w:p w:rsidR="00DC203B" w:rsidRPr="00CE3108" w:rsidRDefault="00DC203B" w:rsidP="00CE3108">
      <w:pPr>
        <w:shd w:val="clear" w:color="auto" w:fill="FFFFFF"/>
        <w:ind w:left="567" w:hanging="567"/>
        <w:jc w:val="both"/>
      </w:pPr>
      <w:r w:rsidRPr="00CE3108">
        <w:t>Человек и политика. Политические события и судьбы людей. Гражданская активность. Патриотизм.</w:t>
      </w:r>
    </w:p>
    <w:p w:rsidR="00DC203B" w:rsidRPr="00CE3108" w:rsidRDefault="00DC203B" w:rsidP="00CE3108">
      <w:pPr>
        <w:shd w:val="clear" w:color="auto" w:fill="FFFFFF"/>
        <w:ind w:left="567" w:hanging="567"/>
        <w:jc w:val="both"/>
      </w:pPr>
      <w:r w:rsidRPr="00CE3108">
        <w:rPr>
          <w:b/>
          <w:bCs/>
        </w:rPr>
        <w:t>Культурно-информационная среда общественной жизни</w:t>
      </w:r>
    </w:p>
    <w:p w:rsidR="00DC203B" w:rsidRPr="00CE3108" w:rsidRDefault="00DC203B" w:rsidP="00CE3108">
      <w:pPr>
        <w:shd w:val="clear" w:color="auto" w:fill="FFFFFF"/>
        <w:ind w:left="567" w:hanging="567"/>
        <w:jc w:val="both"/>
      </w:pPr>
      <w:r w:rsidRPr="00CE3108">
        <w:t>Информация и способы её распространения. Средства массовой информации. Интернет.</w:t>
      </w:r>
    </w:p>
    <w:p w:rsidR="00DC203B" w:rsidRPr="00CE3108" w:rsidRDefault="00DC203B" w:rsidP="00CE3108">
      <w:pPr>
        <w:shd w:val="clear" w:color="auto" w:fill="FFFFFF"/>
        <w:ind w:left="567" w:hanging="567"/>
        <w:jc w:val="both"/>
      </w:pPr>
      <w:r w:rsidRPr="00CE3108">
        <w:t>Культура, её многообразие и формы. Культурные различия. Диалог культур как черта современного мира.</w:t>
      </w:r>
    </w:p>
    <w:p w:rsidR="00DC203B" w:rsidRPr="00CE3108" w:rsidRDefault="00DC203B" w:rsidP="00CE3108">
      <w:pPr>
        <w:shd w:val="clear" w:color="auto" w:fill="FFFFFF"/>
        <w:ind w:left="567" w:hanging="567"/>
        <w:jc w:val="both"/>
      </w:pPr>
      <w:r w:rsidRPr="00CE3108">
        <w:t>Роль религии в культурном развитии. Религиозные нормы. Мировые религии. Веротерпимость.</w:t>
      </w:r>
    </w:p>
    <w:p w:rsidR="00DC203B" w:rsidRPr="00CE3108" w:rsidRDefault="00DC203B" w:rsidP="00CE3108">
      <w:pPr>
        <w:shd w:val="clear" w:color="auto" w:fill="FFFFFF"/>
        <w:ind w:left="567" w:hanging="567"/>
        <w:jc w:val="both"/>
      </w:pPr>
      <w:r w:rsidRPr="00CE3108">
        <w:t>Культура Российской Федерации. Образование и наука. Искусство. Возрождение религиозной жизни в нашей стране.</w:t>
      </w:r>
    </w:p>
    <w:p w:rsidR="00DC203B" w:rsidRPr="00CE3108" w:rsidRDefault="00DC203B" w:rsidP="00CE3108">
      <w:pPr>
        <w:shd w:val="clear" w:color="auto" w:fill="FFFFFF"/>
        <w:ind w:left="567" w:hanging="567"/>
        <w:jc w:val="both"/>
      </w:pPr>
      <w:r w:rsidRPr="00CE3108">
        <w:rPr>
          <w:b/>
          <w:bCs/>
        </w:rPr>
        <w:t>Человек в меняющемся обществе</w:t>
      </w:r>
    </w:p>
    <w:p w:rsidR="00DC203B" w:rsidRPr="00CE3108" w:rsidRDefault="00DC203B" w:rsidP="00CE3108">
      <w:pPr>
        <w:shd w:val="clear" w:color="auto" w:fill="FFFFFF"/>
        <w:ind w:left="567" w:hanging="567"/>
        <w:jc w:val="both"/>
      </w:pPr>
      <w:r w:rsidRPr="00CE3108">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spacing w:after="240"/>
        <w:ind w:left="567" w:hanging="567"/>
        <w:jc w:val="both"/>
      </w:pPr>
      <w:r w:rsidRPr="00CE3108">
        <w:rPr>
          <w:b/>
          <w:bCs/>
        </w:rPr>
        <w:t>География</w:t>
      </w:r>
    </w:p>
    <w:p w:rsidR="00DC203B" w:rsidRPr="00CE3108" w:rsidRDefault="00DC203B" w:rsidP="00CE3108">
      <w:pPr>
        <w:shd w:val="clear" w:color="auto" w:fill="FFFFFF"/>
        <w:ind w:left="567" w:hanging="567"/>
        <w:jc w:val="both"/>
      </w:pPr>
      <w:r w:rsidRPr="00CE3108">
        <w:rPr>
          <w:b/>
          <w:bCs/>
        </w:rPr>
        <w:t>География Земли</w:t>
      </w:r>
    </w:p>
    <w:p w:rsidR="00DC203B" w:rsidRPr="00CE3108" w:rsidRDefault="00DC203B" w:rsidP="00CE3108">
      <w:pPr>
        <w:shd w:val="clear" w:color="auto" w:fill="FFFFFF"/>
        <w:ind w:left="567" w:hanging="567"/>
        <w:jc w:val="both"/>
      </w:pPr>
      <w:r w:rsidRPr="00CE3108">
        <w:rPr>
          <w:b/>
          <w:bCs/>
        </w:rPr>
        <w:t>Источники географической информации</w:t>
      </w:r>
    </w:p>
    <w:p w:rsidR="00DC203B" w:rsidRPr="00CE3108" w:rsidRDefault="00DC203B" w:rsidP="00CE3108">
      <w:pPr>
        <w:shd w:val="clear" w:color="auto" w:fill="FFFFFF"/>
        <w:ind w:left="567" w:hanging="567"/>
        <w:jc w:val="both"/>
      </w:pPr>
      <w:r w:rsidRPr="00CE3108">
        <w:rPr>
          <w:b/>
          <w:bCs/>
          <w:i/>
          <w:iCs/>
        </w:rPr>
        <w:t>Развитие географических знаний о Земле</w:t>
      </w:r>
      <w:r w:rsidRPr="00CE3108">
        <w:rPr>
          <w:b/>
          <w:bCs/>
        </w:rPr>
        <w:t>.</w:t>
      </w:r>
      <w:r w:rsidRPr="00CE3108">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DC203B" w:rsidRPr="00CE3108" w:rsidRDefault="00DC203B" w:rsidP="00CE3108">
      <w:pPr>
        <w:shd w:val="clear" w:color="auto" w:fill="FFFFFF"/>
        <w:ind w:left="567" w:hanging="567"/>
        <w:jc w:val="both"/>
      </w:pPr>
      <w:r w:rsidRPr="00CE3108">
        <w:rPr>
          <w:b/>
          <w:bCs/>
          <w:i/>
          <w:iCs/>
        </w:rPr>
        <w:t>Глобус.</w:t>
      </w:r>
      <w:r w:rsidRPr="00CE3108">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C203B" w:rsidRPr="00CE3108" w:rsidRDefault="00DC203B" w:rsidP="00CE3108">
      <w:pPr>
        <w:shd w:val="clear" w:color="auto" w:fill="FFFFFF"/>
        <w:ind w:left="567" w:hanging="567"/>
        <w:jc w:val="both"/>
      </w:pPr>
      <w:r w:rsidRPr="00CE3108">
        <w:rPr>
          <w:b/>
          <w:bCs/>
          <w:i/>
          <w:iCs/>
        </w:rPr>
        <w:lastRenderedPageBreak/>
        <w:t>План местности.</w:t>
      </w:r>
      <w:r w:rsidRPr="00CE3108">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C203B" w:rsidRPr="00CE3108" w:rsidRDefault="00DC203B" w:rsidP="00CE3108">
      <w:pPr>
        <w:shd w:val="clear" w:color="auto" w:fill="FFFFFF"/>
        <w:ind w:left="567" w:hanging="567"/>
        <w:jc w:val="both"/>
      </w:pPr>
      <w:r w:rsidRPr="00CE3108">
        <w:rPr>
          <w:b/>
          <w:bCs/>
          <w:i/>
          <w:iCs/>
        </w:rPr>
        <w:t>Географическая карта - особый источник информации.</w:t>
      </w:r>
      <w:r w:rsidRPr="00CE3108">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C203B" w:rsidRPr="00CE3108" w:rsidRDefault="00DC203B" w:rsidP="00CE3108">
      <w:pPr>
        <w:shd w:val="clear" w:color="auto" w:fill="FFFFFF"/>
        <w:ind w:left="567" w:hanging="567"/>
        <w:jc w:val="both"/>
      </w:pPr>
      <w:r w:rsidRPr="00CE3108">
        <w:rPr>
          <w:b/>
          <w:bCs/>
          <w:i/>
          <w:iCs/>
        </w:rPr>
        <w:t>Географические методы изучения окружающей среды</w:t>
      </w:r>
      <w:r w:rsidRPr="00CE3108">
        <w:rPr>
          <w:b/>
          <w:bCs/>
        </w:rPr>
        <w:t>.</w:t>
      </w:r>
      <w:r w:rsidRPr="00CE3108">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C203B" w:rsidRPr="00CE3108" w:rsidRDefault="00DC203B" w:rsidP="00CE3108">
      <w:pPr>
        <w:shd w:val="clear" w:color="auto" w:fill="FFFFFF"/>
        <w:ind w:left="567" w:hanging="567"/>
        <w:jc w:val="both"/>
      </w:pPr>
      <w:r w:rsidRPr="00CE3108">
        <w:rPr>
          <w:b/>
          <w:bCs/>
        </w:rPr>
        <w:t>Природа Земли и человек</w:t>
      </w:r>
    </w:p>
    <w:p w:rsidR="00DC203B" w:rsidRPr="00CE3108" w:rsidRDefault="00DC203B" w:rsidP="00CE3108">
      <w:pPr>
        <w:shd w:val="clear" w:color="auto" w:fill="FFFFFF"/>
        <w:ind w:left="567" w:hanging="567"/>
        <w:jc w:val="both"/>
      </w:pPr>
      <w:r w:rsidRPr="00CE3108">
        <w:rPr>
          <w:b/>
          <w:bCs/>
          <w:i/>
          <w:iCs/>
        </w:rPr>
        <w:t>Земля - планета Солнечной системы.</w:t>
      </w:r>
      <w:r w:rsidRPr="00CE3108">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C203B" w:rsidRPr="00CE3108" w:rsidRDefault="00DC203B" w:rsidP="00CE3108">
      <w:pPr>
        <w:shd w:val="clear" w:color="auto" w:fill="FFFFFF"/>
        <w:ind w:left="567" w:hanging="567"/>
        <w:jc w:val="both"/>
      </w:pPr>
      <w:r w:rsidRPr="00CE3108">
        <w:rPr>
          <w:b/>
          <w:bCs/>
          <w:i/>
          <w:iCs/>
        </w:rPr>
        <w:t xml:space="preserve">Земная кора и </w:t>
      </w:r>
      <w:proofErr w:type="spellStart"/>
      <w:r w:rsidRPr="00CE3108">
        <w:rPr>
          <w:b/>
          <w:bCs/>
          <w:i/>
          <w:iCs/>
        </w:rPr>
        <w:t>литосфера</w:t>
      </w:r>
      <w:proofErr w:type="gramStart"/>
      <w:r w:rsidRPr="00CE3108">
        <w:rPr>
          <w:b/>
          <w:bCs/>
          <w:i/>
          <w:iCs/>
        </w:rPr>
        <w:t>.Р</w:t>
      </w:r>
      <w:proofErr w:type="gramEnd"/>
      <w:r w:rsidRPr="00CE3108">
        <w:rPr>
          <w:b/>
          <w:bCs/>
          <w:i/>
          <w:iCs/>
        </w:rPr>
        <w:t>ельеф</w:t>
      </w:r>
      <w:proofErr w:type="spellEnd"/>
      <w:r w:rsidRPr="00CE3108">
        <w:rPr>
          <w:b/>
          <w:bCs/>
          <w:i/>
          <w:iCs/>
        </w:rPr>
        <w:t xml:space="preserve"> Земли.</w:t>
      </w:r>
      <w:r w:rsidRPr="00CE3108">
        <w:t xml:space="preserve"> Внутреннее строение Земли, методы его изучения.</w:t>
      </w:r>
    </w:p>
    <w:p w:rsidR="00DC203B" w:rsidRPr="00CE3108" w:rsidRDefault="00DC203B" w:rsidP="00CE3108">
      <w:pPr>
        <w:shd w:val="clear" w:color="auto" w:fill="FFFFFF"/>
        <w:ind w:left="567" w:hanging="567"/>
        <w:jc w:val="both"/>
      </w:pPr>
      <w:r w:rsidRPr="00CE3108">
        <w:rPr>
          <w:i/>
          <w:iCs/>
        </w:rPr>
        <w:t xml:space="preserve">Земная кора и литосфера. </w:t>
      </w:r>
      <w:r w:rsidRPr="00CE3108">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C203B" w:rsidRPr="00CE3108" w:rsidRDefault="00DC203B" w:rsidP="00CE3108">
      <w:pPr>
        <w:shd w:val="clear" w:color="auto" w:fill="FFFFFF"/>
        <w:ind w:left="567" w:hanging="567"/>
        <w:jc w:val="both"/>
      </w:pPr>
      <w:r w:rsidRPr="00CE3108">
        <w:rPr>
          <w:i/>
          <w:iCs/>
        </w:rPr>
        <w:t xml:space="preserve">Рельеф Земли. </w:t>
      </w:r>
      <w:r w:rsidRPr="00CE3108">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C203B" w:rsidRPr="00CE3108" w:rsidRDefault="00DC203B" w:rsidP="00CE3108">
      <w:pPr>
        <w:shd w:val="clear" w:color="auto" w:fill="FFFFFF"/>
        <w:ind w:left="567" w:hanging="567"/>
        <w:jc w:val="both"/>
      </w:pPr>
      <w:r w:rsidRPr="00CE3108">
        <w:rPr>
          <w:i/>
          <w:iCs/>
        </w:rPr>
        <w:t xml:space="preserve">Человек и литосфера. </w:t>
      </w:r>
      <w:r w:rsidRPr="00CE3108">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C203B" w:rsidRPr="00CE3108" w:rsidRDefault="00DC203B" w:rsidP="00CE3108">
      <w:pPr>
        <w:shd w:val="clear" w:color="auto" w:fill="FFFFFF"/>
        <w:ind w:left="567" w:hanging="567"/>
        <w:jc w:val="both"/>
      </w:pPr>
      <w:r w:rsidRPr="00CE3108">
        <w:rPr>
          <w:b/>
          <w:bCs/>
          <w:i/>
          <w:iCs/>
        </w:rPr>
        <w:t>Атмосфер</w:t>
      </w:r>
      <w:proofErr w:type="gramStart"/>
      <w:r w:rsidRPr="00CE3108">
        <w:rPr>
          <w:b/>
          <w:bCs/>
          <w:i/>
          <w:iCs/>
        </w:rPr>
        <w:t>а-</w:t>
      </w:r>
      <w:proofErr w:type="gramEnd"/>
      <w:r w:rsidRPr="00CE3108">
        <w:rPr>
          <w:b/>
          <w:bCs/>
          <w:i/>
          <w:iCs/>
        </w:rPr>
        <w:t xml:space="preserve"> воздушная оболочка Земли.</w:t>
      </w:r>
    </w:p>
    <w:p w:rsidR="00DC203B" w:rsidRPr="00CE3108" w:rsidRDefault="00DC203B" w:rsidP="00CE3108">
      <w:pPr>
        <w:shd w:val="clear" w:color="auto" w:fill="FFFFFF"/>
        <w:ind w:left="567" w:hanging="567"/>
        <w:jc w:val="both"/>
      </w:pPr>
      <w:r w:rsidRPr="00CE3108">
        <w:rPr>
          <w:i/>
          <w:iCs/>
        </w:rPr>
        <w:t xml:space="preserve">Атмосфера. </w:t>
      </w:r>
      <w:r w:rsidRPr="00CE3108">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C203B" w:rsidRPr="00CE3108" w:rsidRDefault="00DC203B" w:rsidP="00CE3108">
      <w:pPr>
        <w:shd w:val="clear" w:color="auto" w:fill="FFFFFF"/>
        <w:ind w:left="567" w:hanging="567"/>
        <w:jc w:val="both"/>
      </w:pPr>
      <w:r w:rsidRPr="00CE3108">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C203B" w:rsidRPr="00CE3108" w:rsidRDefault="00DC203B" w:rsidP="00CE3108">
      <w:pPr>
        <w:shd w:val="clear" w:color="auto" w:fill="FFFFFF"/>
        <w:ind w:left="567" w:hanging="567"/>
        <w:jc w:val="both"/>
      </w:pPr>
      <w:r w:rsidRPr="00CE3108">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C203B" w:rsidRPr="00CE3108" w:rsidRDefault="00DC203B" w:rsidP="00CE3108">
      <w:pPr>
        <w:shd w:val="clear" w:color="auto" w:fill="FFFFFF"/>
        <w:ind w:left="567" w:hanging="567"/>
        <w:jc w:val="both"/>
      </w:pPr>
      <w:r w:rsidRPr="00CE3108">
        <w:rPr>
          <w:i/>
          <w:iCs/>
        </w:rPr>
        <w:lastRenderedPageBreak/>
        <w:t xml:space="preserve">Погода и климат. </w:t>
      </w:r>
      <w:r w:rsidRPr="00CE3108">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C203B" w:rsidRPr="00CE3108" w:rsidRDefault="00DC203B" w:rsidP="00CE3108">
      <w:pPr>
        <w:shd w:val="clear" w:color="auto" w:fill="FFFFFF"/>
        <w:ind w:left="567" w:hanging="567"/>
        <w:jc w:val="both"/>
      </w:pPr>
      <w:r w:rsidRPr="00CE3108">
        <w:rPr>
          <w:i/>
          <w:iCs/>
        </w:rPr>
        <w:t>Человек и атмосфера</w:t>
      </w:r>
      <w:r w:rsidRPr="00CE3108">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C203B" w:rsidRPr="00CE3108" w:rsidRDefault="00DC203B" w:rsidP="00CE3108">
      <w:pPr>
        <w:shd w:val="clear" w:color="auto" w:fill="FFFFFF"/>
        <w:ind w:left="567" w:hanging="567"/>
        <w:jc w:val="both"/>
      </w:pPr>
      <w:r w:rsidRPr="00CE3108">
        <w:rPr>
          <w:b/>
          <w:bCs/>
          <w:i/>
          <w:iCs/>
        </w:rPr>
        <w:t>Гидросфер</w:t>
      </w:r>
      <w:proofErr w:type="gramStart"/>
      <w:r w:rsidRPr="00CE3108">
        <w:rPr>
          <w:b/>
          <w:bCs/>
          <w:i/>
          <w:iCs/>
        </w:rPr>
        <w:t>а-</w:t>
      </w:r>
      <w:proofErr w:type="gramEnd"/>
      <w:r w:rsidRPr="00CE3108">
        <w:rPr>
          <w:b/>
          <w:bCs/>
          <w:i/>
          <w:iCs/>
        </w:rPr>
        <w:t xml:space="preserve"> водная оболочка Земли.</w:t>
      </w:r>
    </w:p>
    <w:p w:rsidR="00DC203B" w:rsidRPr="00CE3108" w:rsidRDefault="00DC203B" w:rsidP="00CE3108">
      <w:pPr>
        <w:shd w:val="clear" w:color="auto" w:fill="FFFFFF"/>
        <w:ind w:left="567" w:hanging="567"/>
        <w:jc w:val="both"/>
      </w:pPr>
      <w:r w:rsidRPr="00CE3108">
        <w:rPr>
          <w:i/>
          <w:iCs/>
        </w:rPr>
        <w:t>Вода на Земле</w:t>
      </w:r>
      <w:r w:rsidRPr="00CE3108">
        <w:t>. Части гидросферы. Мировой круговорот воды.</w:t>
      </w:r>
    </w:p>
    <w:p w:rsidR="00DC203B" w:rsidRPr="00CE3108" w:rsidRDefault="00DC203B" w:rsidP="00CE3108">
      <w:pPr>
        <w:shd w:val="clear" w:color="auto" w:fill="FFFFFF"/>
        <w:ind w:left="567" w:hanging="567"/>
        <w:jc w:val="both"/>
      </w:pPr>
      <w:r w:rsidRPr="00CE3108">
        <w:rPr>
          <w:i/>
          <w:iCs/>
        </w:rPr>
        <w:t>Океаны.</w:t>
      </w:r>
      <w:r w:rsidRPr="00CE3108">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C203B" w:rsidRPr="00CE3108" w:rsidRDefault="00DC203B" w:rsidP="00CE3108">
      <w:pPr>
        <w:shd w:val="clear" w:color="auto" w:fill="FFFFFF"/>
        <w:ind w:left="567" w:hanging="567"/>
        <w:jc w:val="both"/>
      </w:pPr>
      <w:r w:rsidRPr="00CE3108">
        <w:rPr>
          <w:i/>
          <w:iCs/>
        </w:rPr>
        <w:t>Воды суши</w:t>
      </w:r>
      <w:r w:rsidRPr="00CE3108">
        <w:t xml:space="preserve">. Реки Земли </w:t>
      </w:r>
      <w:proofErr w:type="gramStart"/>
      <w:r w:rsidRPr="00CE3108">
        <w:t>-и</w:t>
      </w:r>
      <w:proofErr w:type="gramEnd"/>
      <w:r w:rsidRPr="00CE3108">
        <w:t>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C203B" w:rsidRPr="00CE3108" w:rsidRDefault="00DC203B" w:rsidP="00CE3108">
      <w:pPr>
        <w:shd w:val="clear" w:color="auto" w:fill="FFFFFF"/>
        <w:ind w:left="567" w:hanging="567"/>
        <w:jc w:val="both"/>
      </w:pPr>
      <w:r w:rsidRPr="00CE3108">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C203B" w:rsidRPr="00CE3108" w:rsidRDefault="00DC203B" w:rsidP="00CE3108">
      <w:pPr>
        <w:shd w:val="clear" w:color="auto" w:fill="FFFFFF"/>
        <w:ind w:left="567" w:hanging="567"/>
        <w:jc w:val="both"/>
      </w:pPr>
      <w:r w:rsidRPr="00CE3108">
        <w:t>Ледник</w:t>
      </w:r>
      <w:proofErr w:type="gramStart"/>
      <w:r w:rsidRPr="00CE3108">
        <w:t>и-</w:t>
      </w:r>
      <w:proofErr w:type="gramEnd"/>
      <w:r w:rsidRPr="00CE3108">
        <w:t xml:space="preserve">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C203B" w:rsidRPr="00CE3108" w:rsidRDefault="00DC203B" w:rsidP="00CE3108">
      <w:pPr>
        <w:shd w:val="clear" w:color="auto" w:fill="FFFFFF"/>
        <w:ind w:left="567" w:hanging="567"/>
        <w:jc w:val="both"/>
      </w:pPr>
      <w:r w:rsidRPr="00CE3108">
        <w:rPr>
          <w:i/>
          <w:iCs/>
        </w:rPr>
        <w:t xml:space="preserve">Человек и гидросфера. </w:t>
      </w:r>
      <w:r w:rsidRPr="00CE3108">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C203B" w:rsidRPr="00CE3108" w:rsidRDefault="00DC203B" w:rsidP="00CE3108">
      <w:pPr>
        <w:shd w:val="clear" w:color="auto" w:fill="FFFFFF"/>
        <w:ind w:left="567" w:hanging="567"/>
        <w:jc w:val="both"/>
      </w:pPr>
      <w:r w:rsidRPr="00CE3108">
        <w:rPr>
          <w:b/>
          <w:bCs/>
          <w:i/>
          <w:iCs/>
        </w:rPr>
        <w:t>Биосфера Земли.</w:t>
      </w:r>
      <w:r w:rsidRPr="00CE3108">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C203B" w:rsidRPr="00CE3108" w:rsidRDefault="00DC203B" w:rsidP="00CE3108">
      <w:pPr>
        <w:shd w:val="clear" w:color="auto" w:fill="FFFFFF"/>
        <w:ind w:left="567" w:hanging="567"/>
        <w:jc w:val="both"/>
      </w:pPr>
      <w:r w:rsidRPr="00CE3108">
        <w:rPr>
          <w:b/>
          <w:bCs/>
          <w:i/>
          <w:iCs/>
        </w:rPr>
        <w:lastRenderedPageBreak/>
        <w:t>Почва как особое природное образование.</w:t>
      </w:r>
      <w:r w:rsidRPr="00CE3108">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C203B" w:rsidRPr="00CE3108" w:rsidRDefault="00DC203B" w:rsidP="00CE3108">
      <w:pPr>
        <w:shd w:val="clear" w:color="auto" w:fill="FFFFFF"/>
        <w:ind w:left="567" w:hanging="567"/>
        <w:jc w:val="both"/>
      </w:pPr>
      <w:r w:rsidRPr="00CE3108">
        <w:rPr>
          <w:b/>
          <w:bCs/>
          <w:i/>
          <w:iCs/>
        </w:rPr>
        <w:t>Географическая оболочка Земли.</w:t>
      </w:r>
      <w:r w:rsidRPr="00CE3108">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C203B" w:rsidRPr="00CE3108" w:rsidRDefault="00DC203B" w:rsidP="00CE3108">
      <w:pPr>
        <w:shd w:val="clear" w:color="auto" w:fill="FFFFFF"/>
        <w:ind w:left="567" w:hanging="567"/>
        <w:jc w:val="both"/>
      </w:pPr>
      <w:r w:rsidRPr="00CE3108">
        <w:rPr>
          <w:b/>
          <w:bCs/>
        </w:rPr>
        <w:t>Население Земли</w:t>
      </w:r>
    </w:p>
    <w:p w:rsidR="00DC203B" w:rsidRPr="00CE3108" w:rsidRDefault="00DC203B" w:rsidP="00CE3108">
      <w:pPr>
        <w:shd w:val="clear" w:color="auto" w:fill="FFFFFF"/>
        <w:ind w:left="567" w:hanging="567"/>
        <w:jc w:val="both"/>
      </w:pPr>
      <w:r w:rsidRPr="00CE3108">
        <w:rPr>
          <w:b/>
          <w:bCs/>
          <w:i/>
          <w:iCs/>
        </w:rPr>
        <w:t>Заселение человеком Земли. Расы.</w:t>
      </w:r>
      <w:r w:rsidRPr="00CE3108">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CE3108">
        <w:t>выявления регионов проживания представителей различных рас</w:t>
      </w:r>
      <w:proofErr w:type="gramEnd"/>
      <w:r w:rsidRPr="00CE3108">
        <w:t>.</w:t>
      </w:r>
    </w:p>
    <w:p w:rsidR="00DC203B" w:rsidRPr="00CE3108" w:rsidRDefault="00DC203B" w:rsidP="00CE3108">
      <w:pPr>
        <w:shd w:val="clear" w:color="auto" w:fill="FFFFFF"/>
        <w:ind w:left="567" w:hanging="567"/>
        <w:jc w:val="both"/>
      </w:pPr>
      <w:r w:rsidRPr="00CE3108">
        <w:rPr>
          <w:b/>
          <w:bCs/>
          <w:i/>
          <w:iCs/>
        </w:rPr>
        <w:t>Численность населения Земли, её изменение во времени.</w:t>
      </w:r>
      <w:r w:rsidRPr="00CE3108">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C203B" w:rsidRPr="00CE3108" w:rsidRDefault="00DC203B" w:rsidP="00CE3108">
      <w:pPr>
        <w:shd w:val="clear" w:color="auto" w:fill="FFFFFF"/>
        <w:ind w:left="567" w:hanging="567"/>
        <w:jc w:val="both"/>
      </w:pPr>
      <w:r w:rsidRPr="00CE3108">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C203B" w:rsidRPr="00CE3108" w:rsidRDefault="00DC203B" w:rsidP="00CE3108">
      <w:pPr>
        <w:shd w:val="clear" w:color="auto" w:fill="FFFFFF"/>
        <w:ind w:left="567" w:hanging="567"/>
        <w:jc w:val="both"/>
      </w:pPr>
      <w:r w:rsidRPr="00CE3108">
        <w:rPr>
          <w:b/>
          <w:bCs/>
          <w:i/>
          <w:iCs/>
        </w:rPr>
        <w:t xml:space="preserve">Размещение людей на Земле. </w:t>
      </w:r>
      <w:r w:rsidRPr="00CE3108">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C203B" w:rsidRPr="00CE3108" w:rsidRDefault="00DC203B" w:rsidP="00CE3108">
      <w:pPr>
        <w:shd w:val="clear" w:color="auto" w:fill="FFFFFF"/>
        <w:ind w:left="567" w:hanging="567"/>
        <w:jc w:val="both"/>
      </w:pPr>
      <w:r w:rsidRPr="00CE3108">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C203B" w:rsidRPr="00CE3108" w:rsidRDefault="00DC203B" w:rsidP="00CE3108">
      <w:pPr>
        <w:shd w:val="clear" w:color="auto" w:fill="FFFFFF"/>
        <w:ind w:left="567" w:hanging="567"/>
        <w:jc w:val="both"/>
      </w:pPr>
      <w:r w:rsidRPr="00CE3108">
        <w:rPr>
          <w:b/>
          <w:bCs/>
          <w:i/>
          <w:iCs/>
        </w:rPr>
        <w:t xml:space="preserve">Народы и религии мира. </w:t>
      </w:r>
      <w:r w:rsidRPr="00CE3108">
        <w:t>Народ. Языковые семьи. География народов и языков. Карта народов мира. Мировые и национальные религии, их география.</w:t>
      </w:r>
    </w:p>
    <w:p w:rsidR="00DC203B" w:rsidRPr="00CE3108" w:rsidRDefault="00DC203B" w:rsidP="00CE3108">
      <w:pPr>
        <w:shd w:val="clear" w:color="auto" w:fill="FFFFFF"/>
        <w:ind w:left="567" w:hanging="567"/>
        <w:jc w:val="both"/>
      </w:pPr>
      <w:r w:rsidRPr="00CE3108">
        <w:rPr>
          <w:b/>
          <w:bCs/>
          <w:i/>
          <w:iCs/>
        </w:rPr>
        <w:t>Хозяйственная деятельность людей.</w:t>
      </w:r>
      <w:r w:rsidRPr="00CE3108">
        <w:t xml:space="preserve"> Понятие о современном хозяйстве, его составе. Основные виды хозяйственной деятельности людей, их география.</w:t>
      </w:r>
    </w:p>
    <w:p w:rsidR="00DC203B" w:rsidRPr="00CE3108" w:rsidRDefault="00DC203B" w:rsidP="00CE3108">
      <w:pPr>
        <w:shd w:val="clear" w:color="auto" w:fill="FFFFFF"/>
        <w:ind w:left="567" w:hanging="567"/>
        <w:jc w:val="both"/>
      </w:pPr>
      <w:r w:rsidRPr="00CE3108">
        <w:rPr>
          <w:b/>
          <w:bCs/>
          <w:i/>
          <w:iCs/>
        </w:rPr>
        <w:t xml:space="preserve">Городское и сельское население. </w:t>
      </w:r>
      <w:r w:rsidRPr="00CE3108">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C203B" w:rsidRPr="00CE3108" w:rsidRDefault="00DC203B" w:rsidP="00CE3108">
      <w:pPr>
        <w:shd w:val="clear" w:color="auto" w:fill="FFFFFF"/>
        <w:ind w:left="567" w:hanging="567"/>
        <w:jc w:val="both"/>
      </w:pPr>
      <w:r w:rsidRPr="00CE3108">
        <w:rPr>
          <w:b/>
          <w:bCs/>
        </w:rPr>
        <w:t>Материки, океаны и страны</w:t>
      </w:r>
    </w:p>
    <w:p w:rsidR="00DC203B" w:rsidRPr="00CE3108" w:rsidRDefault="00DC203B" w:rsidP="00CE3108">
      <w:pPr>
        <w:shd w:val="clear" w:color="auto" w:fill="FFFFFF"/>
        <w:ind w:left="567" w:hanging="567"/>
        <w:jc w:val="both"/>
      </w:pPr>
      <w:r w:rsidRPr="00CE3108">
        <w:rPr>
          <w:b/>
          <w:bCs/>
          <w:i/>
          <w:iCs/>
        </w:rPr>
        <w:t>Современный облик Земли: планетарные географические закономерности.</w:t>
      </w:r>
      <w:r w:rsidRPr="00CE3108">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w:t>
      </w:r>
      <w:r w:rsidRPr="00CE3108">
        <w:lastRenderedPageBreak/>
        <w:t>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C203B" w:rsidRPr="00CE3108" w:rsidRDefault="00DC203B" w:rsidP="00CE3108">
      <w:pPr>
        <w:shd w:val="clear" w:color="auto" w:fill="FFFFFF"/>
        <w:ind w:left="567" w:hanging="567"/>
        <w:jc w:val="both"/>
      </w:pPr>
      <w:r w:rsidRPr="00CE3108">
        <w:rPr>
          <w:b/>
          <w:bCs/>
          <w:i/>
          <w:iCs/>
        </w:rPr>
        <w:t>Материки, океаны и страны</w:t>
      </w:r>
      <w:r w:rsidRPr="00CE3108">
        <w:rPr>
          <w:i/>
          <w:iCs/>
        </w:rPr>
        <w:t>.</w:t>
      </w:r>
      <w:r w:rsidRPr="00CE3108">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C203B" w:rsidRPr="00CE3108" w:rsidRDefault="00DC203B" w:rsidP="00CE3108">
      <w:pPr>
        <w:shd w:val="clear" w:color="auto" w:fill="FFFFFF"/>
        <w:ind w:left="567" w:hanging="567"/>
        <w:jc w:val="both"/>
      </w:pPr>
      <w:r w:rsidRPr="00CE3108">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C203B" w:rsidRPr="00CE3108" w:rsidRDefault="00DC203B" w:rsidP="00CE3108">
      <w:pPr>
        <w:shd w:val="clear" w:color="auto" w:fill="FFFFFF"/>
        <w:ind w:left="567" w:hanging="567"/>
        <w:jc w:val="both"/>
      </w:pPr>
      <w:r w:rsidRPr="00CE3108">
        <w:t>Историко-культурные районы мира. Памятники природного и культурного наследия человечества.</w:t>
      </w:r>
    </w:p>
    <w:p w:rsidR="00DC203B" w:rsidRPr="00CE3108" w:rsidRDefault="00DC203B" w:rsidP="00CE3108">
      <w:pPr>
        <w:shd w:val="clear" w:color="auto" w:fill="FFFFFF"/>
        <w:ind w:left="567" w:hanging="567"/>
        <w:jc w:val="both"/>
      </w:pPr>
      <w:r w:rsidRPr="00CE3108">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C203B" w:rsidRPr="00CE3108" w:rsidRDefault="00DC203B" w:rsidP="00CE3108">
      <w:pPr>
        <w:shd w:val="clear" w:color="auto" w:fill="FFFFFF"/>
        <w:ind w:left="567" w:hanging="567"/>
        <w:jc w:val="both"/>
      </w:pPr>
      <w:r w:rsidRPr="00CE3108">
        <w:rPr>
          <w:b/>
          <w:bCs/>
        </w:rPr>
        <w:t>География России</w:t>
      </w:r>
    </w:p>
    <w:p w:rsidR="00DC203B" w:rsidRPr="00CE3108" w:rsidRDefault="00DC203B" w:rsidP="00CE3108">
      <w:pPr>
        <w:shd w:val="clear" w:color="auto" w:fill="FFFFFF"/>
        <w:ind w:left="567" w:hanging="567"/>
        <w:jc w:val="both"/>
      </w:pPr>
      <w:r w:rsidRPr="00CE3108">
        <w:rPr>
          <w:b/>
          <w:bCs/>
        </w:rPr>
        <w:t>Особенности географического положения России</w:t>
      </w:r>
    </w:p>
    <w:p w:rsidR="00DC203B" w:rsidRPr="00CE3108" w:rsidRDefault="00DC203B" w:rsidP="00CE3108">
      <w:pPr>
        <w:shd w:val="clear" w:color="auto" w:fill="FFFFFF"/>
        <w:ind w:left="567" w:hanging="567"/>
        <w:jc w:val="both"/>
      </w:pPr>
      <w:r w:rsidRPr="00CE3108">
        <w:rPr>
          <w:b/>
          <w:bCs/>
          <w:i/>
          <w:iCs/>
        </w:rPr>
        <w:t xml:space="preserve">Географическое положение </w:t>
      </w:r>
      <w:proofErr w:type="spellStart"/>
      <w:r w:rsidRPr="00CE3108">
        <w:rPr>
          <w:b/>
          <w:bCs/>
          <w:i/>
          <w:iCs/>
        </w:rPr>
        <w:t>России</w:t>
      </w:r>
      <w:proofErr w:type="gramStart"/>
      <w:r w:rsidRPr="00CE3108">
        <w:rPr>
          <w:b/>
          <w:bCs/>
          <w:i/>
          <w:iCs/>
        </w:rPr>
        <w:t>.</w:t>
      </w:r>
      <w:r w:rsidRPr="00CE3108">
        <w:t>Т</w:t>
      </w:r>
      <w:proofErr w:type="gramEnd"/>
      <w:r w:rsidRPr="00CE3108">
        <w:t>ерритория</w:t>
      </w:r>
      <w:proofErr w:type="spellEnd"/>
      <w:r w:rsidRPr="00CE3108">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C203B" w:rsidRPr="00CE3108" w:rsidRDefault="00DC203B" w:rsidP="00CE3108">
      <w:pPr>
        <w:shd w:val="clear" w:color="auto" w:fill="FFFFFF"/>
        <w:ind w:left="567" w:hanging="567"/>
        <w:jc w:val="both"/>
      </w:pPr>
      <w:r w:rsidRPr="00CE3108">
        <w:rPr>
          <w:b/>
          <w:bCs/>
          <w:i/>
          <w:iCs/>
        </w:rPr>
        <w:t xml:space="preserve">Границы </w:t>
      </w:r>
      <w:proofErr w:type="spellStart"/>
      <w:r w:rsidRPr="00CE3108">
        <w:rPr>
          <w:b/>
          <w:bCs/>
          <w:i/>
          <w:iCs/>
        </w:rPr>
        <w:t>России</w:t>
      </w:r>
      <w:proofErr w:type="gramStart"/>
      <w:r w:rsidRPr="00CE3108">
        <w:rPr>
          <w:b/>
          <w:bCs/>
          <w:i/>
          <w:iCs/>
        </w:rPr>
        <w:t>.</w:t>
      </w:r>
      <w:r w:rsidRPr="00CE3108">
        <w:t>Г</w:t>
      </w:r>
      <w:proofErr w:type="gramEnd"/>
      <w:r w:rsidRPr="00CE3108">
        <w:t>осударственные</w:t>
      </w:r>
      <w:proofErr w:type="spellEnd"/>
      <w:r w:rsidRPr="00CE3108">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C203B" w:rsidRPr="00CE3108" w:rsidRDefault="00DC203B" w:rsidP="00CE3108">
      <w:pPr>
        <w:shd w:val="clear" w:color="auto" w:fill="FFFFFF"/>
        <w:ind w:left="567" w:hanging="567"/>
        <w:jc w:val="both"/>
      </w:pPr>
      <w:r w:rsidRPr="00CE3108">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C203B" w:rsidRPr="00CE3108" w:rsidRDefault="00DC203B" w:rsidP="00CE3108">
      <w:pPr>
        <w:shd w:val="clear" w:color="auto" w:fill="FFFFFF"/>
        <w:ind w:left="567" w:hanging="567"/>
        <w:jc w:val="both"/>
      </w:pPr>
      <w:r w:rsidRPr="00CE3108">
        <w:rPr>
          <w:b/>
          <w:bCs/>
          <w:i/>
          <w:iCs/>
        </w:rPr>
        <w:t xml:space="preserve">История освоения и изучения территории </w:t>
      </w:r>
      <w:proofErr w:type="spellStart"/>
      <w:r w:rsidRPr="00CE3108">
        <w:rPr>
          <w:b/>
          <w:bCs/>
          <w:i/>
          <w:iCs/>
        </w:rPr>
        <w:t>России</w:t>
      </w:r>
      <w:proofErr w:type="gramStart"/>
      <w:r w:rsidRPr="00CE3108">
        <w:rPr>
          <w:b/>
          <w:bCs/>
          <w:i/>
          <w:iCs/>
        </w:rPr>
        <w:t>.</w:t>
      </w:r>
      <w:r w:rsidRPr="00CE3108">
        <w:t>Ф</w:t>
      </w:r>
      <w:proofErr w:type="gramEnd"/>
      <w:r w:rsidRPr="00CE3108">
        <w:t>ормирование</w:t>
      </w:r>
      <w:proofErr w:type="spellEnd"/>
      <w:r w:rsidRPr="00CE3108">
        <w:t xml:space="preserve"> и освоение государственной территории России. Выявление изменений границ страны на разных исторических этапах.</w:t>
      </w:r>
    </w:p>
    <w:p w:rsidR="00DC203B" w:rsidRPr="00CE3108" w:rsidRDefault="00DC203B" w:rsidP="00CE3108">
      <w:pPr>
        <w:shd w:val="clear" w:color="auto" w:fill="FFFFFF"/>
        <w:ind w:left="567" w:hanging="567"/>
        <w:jc w:val="both"/>
      </w:pPr>
      <w:r w:rsidRPr="00CE3108">
        <w:rPr>
          <w:b/>
          <w:bCs/>
          <w:i/>
          <w:iCs/>
        </w:rPr>
        <w:t xml:space="preserve">Современное административно-территориальное устройство </w:t>
      </w:r>
      <w:proofErr w:type="spellStart"/>
      <w:r w:rsidRPr="00CE3108">
        <w:rPr>
          <w:b/>
          <w:bCs/>
          <w:i/>
          <w:iCs/>
        </w:rPr>
        <w:t>страны</w:t>
      </w:r>
      <w:proofErr w:type="gramStart"/>
      <w:r w:rsidRPr="00CE3108">
        <w:rPr>
          <w:b/>
          <w:bCs/>
          <w:i/>
          <w:iCs/>
        </w:rPr>
        <w:t>.</w:t>
      </w:r>
      <w:r w:rsidRPr="00CE3108">
        <w:t>Ф</w:t>
      </w:r>
      <w:proofErr w:type="gramEnd"/>
      <w:r w:rsidRPr="00CE3108">
        <w:t>едеративное</w:t>
      </w:r>
      <w:proofErr w:type="spellEnd"/>
      <w:r w:rsidRPr="00CE3108">
        <w:t xml:space="preserve"> устройство страны. Субъекты Российской Федерации, их равноправие и разнообразие. Федеральные округа.</w:t>
      </w:r>
    </w:p>
    <w:p w:rsidR="00DC203B" w:rsidRPr="00CE3108" w:rsidRDefault="00DC203B" w:rsidP="00CE3108">
      <w:pPr>
        <w:shd w:val="clear" w:color="auto" w:fill="FFFFFF"/>
        <w:ind w:left="567" w:hanging="567"/>
        <w:jc w:val="both"/>
      </w:pPr>
      <w:r w:rsidRPr="00CE3108">
        <w:rPr>
          <w:b/>
          <w:bCs/>
        </w:rPr>
        <w:t>Природа России</w:t>
      </w:r>
    </w:p>
    <w:p w:rsidR="00DC203B" w:rsidRPr="00CE3108" w:rsidRDefault="00DC203B" w:rsidP="00CE3108">
      <w:pPr>
        <w:shd w:val="clear" w:color="auto" w:fill="FFFFFF"/>
        <w:ind w:left="567" w:hanging="567"/>
        <w:jc w:val="both"/>
      </w:pPr>
      <w:proofErr w:type="spellStart"/>
      <w:r w:rsidRPr="00CE3108">
        <w:rPr>
          <w:b/>
          <w:bCs/>
          <w:i/>
          <w:iCs/>
        </w:rPr>
        <w:t>Природныеусловия</w:t>
      </w:r>
      <w:proofErr w:type="spellEnd"/>
      <w:r w:rsidRPr="00CE3108">
        <w:rPr>
          <w:b/>
          <w:bCs/>
          <w:i/>
          <w:iCs/>
        </w:rPr>
        <w:t xml:space="preserve"> и ресурсы России</w:t>
      </w:r>
      <w:r w:rsidRPr="00CE3108">
        <w:rPr>
          <w:i/>
          <w:iCs/>
        </w:rPr>
        <w:t xml:space="preserve">. </w:t>
      </w:r>
      <w:r w:rsidRPr="00CE3108">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C203B" w:rsidRPr="00CE3108" w:rsidRDefault="00DC203B" w:rsidP="00CE3108">
      <w:pPr>
        <w:shd w:val="clear" w:color="auto" w:fill="FFFFFF"/>
        <w:ind w:left="567" w:hanging="567"/>
        <w:jc w:val="both"/>
      </w:pPr>
      <w:r w:rsidRPr="00CE3108">
        <w:rPr>
          <w:b/>
          <w:bCs/>
          <w:i/>
          <w:iCs/>
        </w:rPr>
        <w:t xml:space="preserve">Геологическое строение, рельеф и полезные </w:t>
      </w:r>
      <w:proofErr w:type="spellStart"/>
      <w:r w:rsidRPr="00CE3108">
        <w:rPr>
          <w:b/>
          <w:bCs/>
          <w:i/>
          <w:iCs/>
        </w:rPr>
        <w:t>ископаемые</w:t>
      </w:r>
      <w:proofErr w:type="gramStart"/>
      <w:r w:rsidRPr="00CE3108">
        <w:rPr>
          <w:b/>
          <w:bCs/>
          <w:i/>
          <w:iCs/>
        </w:rPr>
        <w:t>.</w:t>
      </w:r>
      <w:r w:rsidRPr="00CE3108">
        <w:t>О</w:t>
      </w:r>
      <w:proofErr w:type="gramEnd"/>
      <w:r w:rsidRPr="00CE3108">
        <w:t>сновные</w:t>
      </w:r>
      <w:proofErr w:type="spellEnd"/>
      <w:r w:rsidRPr="00CE3108">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C203B" w:rsidRPr="00CE3108" w:rsidRDefault="00DC203B" w:rsidP="00CE3108">
      <w:pPr>
        <w:shd w:val="clear" w:color="auto" w:fill="FFFFFF"/>
        <w:ind w:left="567" w:hanging="567"/>
        <w:jc w:val="both"/>
      </w:pPr>
      <w:r w:rsidRPr="00CE3108">
        <w:lastRenderedPageBreak/>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E3108">
        <w:t>современное</w:t>
      </w:r>
      <w:proofErr w:type="gramEnd"/>
      <w:r w:rsidRPr="00CE3108">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C203B" w:rsidRPr="00CE3108" w:rsidRDefault="00DC203B" w:rsidP="00CE3108">
      <w:pPr>
        <w:shd w:val="clear" w:color="auto" w:fill="FFFFFF"/>
        <w:ind w:left="567" w:hanging="567"/>
        <w:jc w:val="both"/>
      </w:pPr>
      <w:r w:rsidRPr="00CE3108">
        <w:rPr>
          <w:b/>
          <w:bCs/>
          <w:i/>
          <w:iCs/>
        </w:rPr>
        <w:t xml:space="preserve">Климат и климатические </w:t>
      </w:r>
      <w:proofErr w:type="spellStart"/>
      <w:r w:rsidRPr="00CE3108">
        <w:rPr>
          <w:b/>
          <w:bCs/>
          <w:i/>
          <w:iCs/>
        </w:rPr>
        <w:t>ресурсы</w:t>
      </w:r>
      <w:proofErr w:type="gramStart"/>
      <w:r w:rsidRPr="00CE3108">
        <w:rPr>
          <w:b/>
          <w:bCs/>
          <w:i/>
          <w:iCs/>
        </w:rPr>
        <w:t>.</w:t>
      </w:r>
      <w:r w:rsidRPr="00CE3108">
        <w:t>Ф</w:t>
      </w:r>
      <w:proofErr w:type="gramEnd"/>
      <w:r w:rsidRPr="00CE3108">
        <w:t>акторы</w:t>
      </w:r>
      <w:proofErr w:type="spellEnd"/>
      <w:r w:rsidRPr="00CE3108">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C203B" w:rsidRPr="00CE3108" w:rsidRDefault="00DC203B" w:rsidP="00CE3108">
      <w:pPr>
        <w:shd w:val="clear" w:color="auto" w:fill="FFFFFF"/>
        <w:ind w:left="567" w:hanging="567"/>
        <w:jc w:val="both"/>
      </w:pPr>
      <w:r w:rsidRPr="00CE3108">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C203B" w:rsidRPr="00CE3108" w:rsidRDefault="00DC203B" w:rsidP="00CE3108">
      <w:pPr>
        <w:shd w:val="clear" w:color="auto" w:fill="FFFFFF"/>
        <w:ind w:left="567" w:hanging="567"/>
        <w:jc w:val="both"/>
      </w:pPr>
      <w:r w:rsidRPr="00CE3108">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C203B" w:rsidRPr="00CE3108" w:rsidRDefault="00DC203B" w:rsidP="00CE3108">
      <w:pPr>
        <w:shd w:val="clear" w:color="auto" w:fill="FFFFFF"/>
        <w:ind w:left="567" w:hanging="567"/>
        <w:jc w:val="both"/>
      </w:pPr>
      <w:r w:rsidRPr="00CE3108">
        <w:rPr>
          <w:b/>
          <w:bCs/>
          <w:i/>
          <w:iCs/>
        </w:rPr>
        <w:t xml:space="preserve">Внутренние воды и водные </w:t>
      </w:r>
      <w:proofErr w:type="spellStart"/>
      <w:r w:rsidRPr="00CE3108">
        <w:rPr>
          <w:b/>
          <w:bCs/>
          <w:i/>
          <w:iCs/>
        </w:rPr>
        <w:t>ресурсы</w:t>
      </w:r>
      <w:proofErr w:type="gramStart"/>
      <w:r w:rsidRPr="00CE3108">
        <w:rPr>
          <w:b/>
          <w:bCs/>
          <w:i/>
          <w:iCs/>
        </w:rPr>
        <w:t>.</w:t>
      </w:r>
      <w:r w:rsidRPr="00CE3108">
        <w:t>В</w:t>
      </w:r>
      <w:proofErr w:type="gramEnd"/>
      <w:r w:rsidRPr="00CE3108">
        <w:t>иды</w:t>
      </w:r>
      <w:proofErr w:type="spellEnd"/>
      <w:r w:rsidRPr="00CE3108">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w:t>
      </w:r>
      <w:proofErr w:type="spellStart"/>
      <w:r w:rsidRPr="00CE3108">
        <w:t>рек</w:t>
      </w:r>
      <w:proofErr w:type="gramStart"/>
      <w:r w:rsidRPr="00CE3108">
        <w:t>,р</w:t>
      </w:r>
      <w:proofErr w:type="gramEnd"/>
      <w:r w:rsidRPr="00CE3108">
        <w:t>ельефом</w:t>
      </w:r>
      <w:proofErr w:type="spellEnd"/>
      <w:r w:rsidRPr="00CE3108">
        <w:t xml:space="preserve"> и климатом. Характеристика крупнейших рек страны. </w:t>
      </w:r>
      <w:proofErr w:type="gramStart"/>
      <w:r w:rsidRPr="00CE3108">
        <w:t>Опасные явления, связанные с водами (паводки, наводнения, лавины, сели), их предупреждение.</w:t>
      </w:r>
      <w:proofErr w:type="gramEnd"/>
      <w:r w:rsidRPr="00CE3108">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CE3108">
        <w:t>климатограмм</w:t>
      </w:r>
      <w:proofErr w:type="spellEnd"/>
      <w:r w:rsidRPr="00CE3108">
        <w:t>, определение возможностей её хозяйственного использования.</w:t>
      </w:r>
    </w:p>
    <w:p w:rsidR="00DC203B" w:rsidRPr="00CE3108" w:rsidRDefault="00DC203B" w:rsidP="00CE3108">
      <w:pPr>
        <w:shd w:val="clear" w:color="auto" w:fill="FFFFFF"/>
        <w:ind w:left="567" w:hanging="567"/>
        <w:jc w:val="both"/>
      </w:pPr>
      <w:r w:rsidRPr="00CE3108">
        <w:t xml:space="preserve">Крупнейшие озёра, их происхождение. Болота. Подземные воды. Ледники. Многолетняя мерзлота. Объяснение </w:t>
      </w:r>
      <w:proofErr w:type="gramStart"/>
      <w:r w:rsidRPr="00CE3108">
        <w:t>закономерностей размещения разных видов вод суши</w:t>
      </w:r>
      <w:proofErr w:type="gramEnd"/>
      <w:r w:rsidRPr="00CE3108">
        <w:t xml:space="preserve"> и связанных с ними опасных природных явлений на территории страны.</w:t>
      </w:r>
    </w:p>
    <w:p w:rsidR="00DC203B" w:rsidRPr="00CE3108" w:rsidRDefault="00DC203B" w:rsidP="00CE3108">
      <w:pPr>
        <w:shd w:val="clear" w:color="auto" w:fill="FFFFFF"/>
        <w:ind w:left="567" w:hanging="567"/>
        <w:jc w:val="both"/>
      </w:pPr>
      <w:r w:rsidRPr="00CE3108">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C203B" w:rsidRPr="00CE3108" w:rsidRDefault="00DC203B" w:rsidP="00CE3108">
      <w:pPr>
        <w:shd w:val="clear" w:color="auto" w:fill="FFFFFF"/>
        <w:ind w:left="567" w:hanging="567"/>
        <w:jc w:val="both"/>
      </w:pPr>
      <w:r w:rsidRPr="00CE3108">
        <w:rPr>
          <w:b/>
          <w:bCs/>
          <w:i/>
          <w:iCs/>
        </w:rPr>
        <w:t xml:space="preserve">Почва и почвенные </w:t>
      </w:r>
      <w:proofErr w:type="spellStart"/>
      <w:r w:rsidRPr="00CE3108">
        <w:rPr>
          <w:b/>
          <w:bCs/>
          <w:i/>
          <w:iCs/>
        </w:rPr>
        <w:t>ресурсы</w:t>
      </w:r>
      <w:proofErr w:type="gramStart"/>
      <w:r w:rsidRPr="00CE3108">
        <w:rPr>
          <w:b/>
          <w:bCs/>
          <w:i/>
          <w:iCs/>
        </w:rPr>
        <w:t>.</w:t>
      </w:r>
      <w:r w:rsidRPr="00CE3108">
        <w:t>П</w:t>
      </w:r>
      <w:proofErr w:type="gramEnd"/>
      <w:r w:rsidRPr="00CE3108">
        <w:t>очва</w:t>
      </w:r>
      <w:proofErr w:type="spellEnd"/>
      <w:r w:rsidRPr="00CE3108">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C203B" w:rsidRPr="00CE3108" w:rsidRDefault="00DC203B" w:rsidP="00CE3108">
      <w:pPr>
        <w:shd w:val="clear" w:color="auto" w:fill="FFFFFF"/>
        <w:ind w:left="567" w:hanging="567"/>
        <w:jc w:val="both"/>
      </w:pPr>
      <w:r w:rsidRPr="00CE3108">
        <w:t>Почв</w:t>
      </w:r>
      <w:proofErr w:type="gramStart"/>
      <w:r w:rsidRPr="00CE3108">
        <w:t>а-</w:t>
      </w:r>
      <w:proofErr w:type="gramEnd"/>
      <w:r w:rsidRPr="00CE3108">
        <w:t xml:space="preserve">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C203B" w:rsidRPr="00CE3108" w:rsidRDefault="00DC203B" w:rsidP="00CE3108">
      <w:pPr>
        <w:shd w:val="clear" w:color="auto" w:fill="FFFFFF"/>
        <w:ind w:left="567" w:hanging="567"/>
        <w:jc w:val="both"/>
      </w:pPr>
      <w:r w:rsidRPr="00CE3108">
        <w:rPr>
          <w:b/>
          <w:bCs/>
          <w:i/>
          <w:iCs/>
        </w:rPr>
        <w:t xml:space="preserve">Растительный и животный мир. Биологические </w:t>
      </w:r>
      <w:proofErr w:type="spellStart"/>
      <w:r w:rsidRPr="00CE3108">
        <w:rPr>
          <w:b/>
          <w:bCs/>
          <w:i/>
          <w:iCs/>
        </w:rPr>
        <w:t>ресурсы</w:t>
      </w:r>
      <w:proofErr w:type="gramStart"/>
      <w:r w:rsidRPr="00CE3108">
        <w:rPr>
          <w:b/>
          <w:bCs/>
          <w:i/>
          <w:iCs/>
        </w:rPr>
        <w:t>.</w:t>
      </w:r>
      <w:r w:rsidRPr="00CE3108">
        <w:t>Р</w:t>
      </w:r>
      <w:proofErr w:type="gramEnd"/>
      <w:r w:rsidRPr="00CE3108">
        <w:t>астительный</w:t>
      </w:r>
      <w:proofErr w:type="spellEnd"/>
      <w:r w:rsidRPr="00CE3108">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w:t>
      </w:r>
      <w:r w:rsidRPr="00CE3108">
        <w:lastRenderedPageBreak/>
        <w:t>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C203B" w:rsidRPr="00CE3108" w:rsidRDefault="00DC203B" w:rsidP="00CE3108">
      <w:pPr>
        <w:shd w:val="clear" w:color="auto" w:fill="FFFFFF"/>
        <w:ind w:left="567" w:hanging="567"/>
        <w:jc w:val="both"/>
      </w:pPr>
      <w:r w:rsidRPr="00CE3108">
        <w:rPr>
          <w:b/>
          <w:bCs/>
          <w:i/>
          <w:iCs/>
        </w:rPr>
        <w:t xml:space="preserve">Природно-хозяйственные </w:t>
      </w:r>
      <w:proofErr w:type="spellStart"/>
      <w:r w:rsidRPr="00CE3108">
        <w:rPr>
          <w:b/>
          <w:bCs/>
          <w:i/>
          <w:iCs/>
        </w:rPr>
        <w:t>зоны</w:t>
      </w:r>
      <w:proofErr w:type="gramStart"/>
      <w:r w:rsidRPr="00CE3108">
        <w:rPr>
          <w:b/>
          <w:bCs/>
          <w:i/>
          <w:iCs/>
        </w:rPr>
        <w:t>.</w:t>
      </w:r>
      <w:r w:rsidRPr="00CE3108">
        <w:t>П</w:t>
      </w:r>
      <w:proofErr w:type="gramEnd"/>
      <w:r w:rsidRPr="00CE3108">
        <w:t>риродно</w:t>
      </w:r>
      <w:proofErr w:type="spellEnd"/>
      <w:r w:rsidRPr="00CE3108">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CE3108">
        <w:t>лесостепей</w:t>
      </w:r>
      <w:proofErr w:type="spellEnd"/>
      <w:r w:rsidRPr="00CE3108">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C203B" w:rsidRPr="00CE3108" w:rsidRDefault="00DC203B" w:rsidP="00CE3108">
      <w:pPr>
        <w:shd w:val="clear" w:color="auto" w:fill="FFFFFF"/>
        <w:ind w:left="567" w:hanging="567"/>
        <w:jc w:val="both"/>
      </w:pPr>
      <w:r w:rsidRPr="00CE3108">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C203B" w:rsidRPr="00CE3108" w:rsidRDefault="00DC203B" w:rsidP="00CE3108">
      <w:pPr>
        <w:shd w:val="clear" w:color="auto" w:fill="FFFFFF"/>
        <w:ind w:left="567" w:hanging="567"/>
        <w:jc w:val="both"/>
      </w:pPr>
      <w:r w:rsidRPr="00CE3108">
        <w:rPr>
          <w:b/>
          <w:bCs/>
        </w:rPr>
        <w:t>Население России</w:t>
      </w:r>
    </w:p>
    <w:p w:rsidR="00DC203B" w:rsidRPr="00CE3108" w:rsidRDefault="00DC203B" w:rsidP="00CE3108">
      <w:pPr>
        <w:shd w:val="clear" w:color="auto" w:fill="FFFFFF"/>
        <w:ind w:left="567" w:hanging="567"/>
        <w:jc w:val="both"/>
      </w:pPr>
      <w:r w:rsidRPr="00CE3108">
        <w:rPr>
          <w:b/>
          <w:bCs/>
          <w:i/>
          <w:iCs/>
        </w:rPr>
        <w:t xml:space="preserve">Численность населения России. </w:t>
      </w:r>
      <w:r w:rsidRPr="00CE3108">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E3108">
        <w:t>ии и её</w:t>
      </w:r>
      <w:proofErr w:type="gramEnd"/>
      <w:r w:rsidRPr="00CE3108">
        <w:t xml:space="preserve"> отдельных территорий.</w:t>
      </w:r>
    </w:p>
    <w:p w:rsidR="00DC203B" w:rsidRPr="00CE3108" w:rsidRDefault="00DC203B" w:rsidP="00CE3108">
      <w:pPr>
        <w:shd w:val="clear" w:color="auto" w:fill="FFFFFF"/>
        <w:ind w:left="567" w:hanging="567"/>
        <w:jc w:val="both"/>
      </w:pPr>
      <w:r w:rsidRPr="00CE3108">
        <w:rPr>
          <w:b/>
          <w:bCs/>
          <w:i/>
          <w:iCs/>
        </w:rPr>
        <w:t xml:space="preserve">Половой и возрастной состав населения </w:t>
      </w:r>
      <w:proofErr w:type="spellStart"/>
      <w:r w:rsidRPr="00CE3108">
        <w:rPr>
          <w:b/>
          <w:bCs/>
          <w:i/>
          <w:iCs/>
        </w:rPr>
        <w:t>страны</w:t>
      </w:r>
      <w:proofErr w:type="gramStart"/>
      <w:r w:rsidRPr="00CE3108">
        <w:rPr>
          <w:b/>
          <w:bCs/>
          <w:i/>
          <w:iCs/>
        </w:rPr>
        <w:t>.</w:t>
      </w:r>
      <w:r w:rsidRPr="00CE3108">
        <w:t>С</w:t>
      </w:r>
      <w:proofErr w:type="gramEnd"/>
      <w:r w:rsidRPr="00CE3108">
        <w:t>воеобразие</w:t>
      </w:r>
      <w:proofErr w:type="spellEnd"/>
      <w:r w:rsidRPr="00CE3108">
        <w:t xml:space="preserve">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C203B" w:rsidRPr="00CE3108" w:rsidRDefault="00DC203B" w:rsidP="00CE3108">
      <w:pPr>
        <w:shd w:val="clear" w:color="auto" w:fill="FFFFFF"/>
        <w:ind w:left="567" w:hanging="567"/>
        <w:jc w:val="both"/>
      </w:pPr>
      <w:r w:rsidRPr="00CE3108">
        <w:rPr>
          <w:b/>
          <w:bCs/>
          <w:i/>
          <w:iCs/>
        </w:rPr>
        <w:t xml:space="preserve">Народы и религии России. </w:t>
      </w:r>
      <w:r w:rsidRPr="00CE3108">
        <w:t xml:space="preserve">Россия </w:t>
      </w:r>
      <w:proofErr w:type="gramStart"/>
      <w:r w:rsidRPr="00CE3108">
        <w:t>-м</w:t>
      </w:r>
      <w:proofErr w:type="gramEnd"/>
      <w:r w:rsidRPr="00CE3108">
        <w:t>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C203B" w:rsidRPr="00CE3108" w:rsidRDefault="00DC203B" w:rsidP="00CE3108">
      <w:pPr>
        <w:shd w:val="clear" w:color="auto" w:fill="FFFFFF"/>
        <w:ind w:left="567" w:hanging="567"/>
        <w:jc w:val="both"/>
      </w:pPr>
      <w:r w:rsidRPr="00CE3108">
        <w:rPr>
          <w:b/>
          <w:bCs/>
          <w:i/>
          <w:iCs/>
        </w:rPr>
        <w:t xml:space="preserve">Особенности размещения населения России. </w:t>
      </w:r>
      <w:r w:rsidRPr="00CE3108">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C203B" w:rsidRPr="00CE3108" w:rsidRDefault="00DC203B" w:rsidP="00CE3108">
      <w:pPr>
        <w:shd w:val="clear" w:color="auto" w:fill="FFFFFF"/>
        <w:ind w:left="567" w:hanging="567"/>
        <w:jc w:val="both"/>
      </w:pPr>
      <w:r w:rsidRPr="00CE3108">
        <w:rPr>
          <w:b/>
          <w:bCs/>
          <w:i/>
          <w:iCs/>
        </w:rPr>
        <w:t xml:space="preserve">Миграции населения России. </w:t>
      </w:r>
      <w:r w:rsidRPr="00CE3108">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C203B" w:rsidRPr="00CE3108" w:rsidRDefault="00DC203B" w:rsidP="00CE3108">
      <w:pPr>
        <w:shd w:val="clear" w:color="auto" w:fill="FFFFFF"/>
        <w:ind w:left="567" w:hanging="567"/>
        <w:jc w:val="both"/>
      </w:pPr>
      <w:r w:rsidRPr="00CE3108">
        <w:rPr>
          <w:b/>
          <w:bCs/>
          <w:i/>
          <w:iCs/>
        </w:rPr>
        <w:t xml:space="preserve">Человеческий капитал </w:t>
      </w:r>
      <w:proofErr w:type="spellStart"/>
      <w:r w:rsidRPr="00CE3108">
        <w:rPr>
          <w:b/>
          <w:bCs/>
          <w:i/>
          <w:iCs/>
        </w:rPr>
        <w:t>страны</w:t>
      </w:r>
      <w:proofErr w:type="gramStart"/>
      <w:r w:rsidRPr="00CE3108">
        <w:rPr>
          <w:b/>
          <w:bCs/>
          <w:i/>
          <w:iCs/>
        </w:rPr>
        <w:t>.</w:t>
      </w:r>
      <w:r w:rsidRPr="00CE3108">
        <w:t>П</w:t>
      </w:r>
      <w:proofErr w:type="gramEnd"/>
      <w:r w:rsidRPr="00CE3108">
        <w:t>онятие</w:t>
      </w:r>
      <w:proofErr w:type="spellEnd"/>
      <w:r w:rsidRPr="00CE3108">
        <w:t xml:space="preserve">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C203B" w:rsidRPr="00CE3108" w:rsidRDefault="00DC203B" w:rsidP="00CE3108">
      <w:pPr>
        <w:shd w:val="clear" w:color="auto" w:fill="FFFFFF"/>
        <w:ind w:left="567" w:hanging="567"/>
        <w:jc w:val="both"/>
      </w:pPr>
      <w:r w:rsidRPr="00CE3108">
        <w:rPr>
          <w:b/>
          <w:bCs/>
        </w:rPr>
        <w:t>Хозяйство России</w:t>
      </w:r>
    </w:p>
    <w:p w:rsidR="00DC203B" w:rsidRPr="00CE3108" w:rsidRDefault="00DC203B" w:rsidP="00CE3108">
      <w:pPr>
        <w:shd w:val="clear" w:color="auto" w:fill="FFFFFF"/>
        <w:ind w:left="567" w:hanging="567"/>
        <w:jc w:val="both"/>
      </w:pPr>
      <w:r w:rsidRPr="00CE3108">
        <w:rPr>
          <w:b/>
          <w:bCs/>
          <w:i/>
          <w:iCs/>
        </w:rPr>
        <w:lastRenderedPageBreak/>
        <w:t xml:space="preserve">Особенности хозяйства </w:t>
      </w:r>
      <w:proofErr w:type="spellStart"/>
      <w:r w:rsidRPr="00CE3108">
        <w:rPr>
          <w:b/>
          <w:bCs/>
          <w:i/>
          <w:iCs/>
        </w:rPr>
        <w:t>России</w:t>
      </w:r>
      <w:proofErr w:type="gramStart"/>
      <w:r w:rsidRPr="00CE3108">
        <w:rPr>
          <w:b/>
          <w:bCs/>
          <w:i/>
          <w:iCs/>
        </w:rPr>
        <w:t>.</w:t>
      </w:r>
      <w:r w:rsidRPr="00CE3108">
        <w:t>О</w:t>
      </w:r>
      <w:proofErr w:type="gramEnd"/>
      <w:r w:rsidRPr="00CE3108">
        <w:t>траслевая</w:t>
      </w:r>
      <w:proofErr w:type="spellEnd"/>
      <w:r w:rsidRPr="00CE3108">
        <w:t xml:space="preserve">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C203B" w:rsidRPr="00CE3108" w:rsidRDefault="00DC203B" w:rsidP="00CE3108">
      <w:pPr>
        <w:shd w:val="clear" w:color="auto" w:fill="FFFFFF"/>
        <w:ind w:left="567" w:hanging="567"/>
        <w:jc w:val="both"/>
      </w:pPr>
      <w:r w:rsidRPr="00CE3108">
        <w:rPr>
          <w:b/>
          <w:bCs/>
          <w:i/>
          <w:iCs/>
        </w:rPr>
        <w:t xml:space="preserve">Производственный </w:t>
      </w:r>
      <w:proofErr w:type="spellStart"/>
      <w:r w:rsidRPr="00CE3108">
        <w:rPr>
          <w:b/>
          <w:bCs/>
          <w:i/>
          <w:iCs/>
        </w:rPr>
        <w:t>капитал</w:t>
      </w:r>
      <w:proofErr w:type="gramStart"/>
      <w:r w:rsidRPr="00CE3108">
        <w:rPr>
          <w:b/>
          <w:bCs/>
          <w:i/>
          <w:iCs/>
        </w:rPr>
        <w:t>.</w:t>
      </w:r>
      <w:r w:rsidRPr="00CE3108">
        <w:t>П</w:t>
      </w:r>
      <w:proofErr w:type="gramEnd"/>
      <w:r w:rsidRPr="00CE3108">
        <w:t>онятие</w:t>
      </w:r>
      <w:proofErr w:type="spellEnd"/>
      <w:r w:rsidRPr="00CE3108">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C203B" w:rsidRPr="00CE3108" w:rsidRDefault="00DC203B" w:rsidP="00CE3108">
      <w:pPr>
        <w:shd w:val="clear" w:color="auto" w:fill="FFFFFF"/>
        <w:ind w:left="567" w:hanging="567"/>
        <w:jc w:val="both"/>
      </w:pPr>
      <w:r w:rsidRPr="00CE3108">
        <w:rPr>
          <w:b/>
          <w:bCs/>
          <w:i/>
          <w:iCs/>
        </w:rPr>
        <w:t>Топливно-энергетический комплекс (ТЭК)</w:t>
      </w:r>
      <w:proofErr w:type="gramStart"/>
      <w:r w:rsidRPr="00CE3108">
        <w:rPr>
          <w:b/>
          <w:bCs/>
          <w:i/>
          <w:iCs/>
        </w:rPr>
        <w:t>.</w:t>
      </w:r>
      <w:r w:rsidRPr="00CE3108">
        <w:t>С</w:t>
      </w:r>
      <w:proofErr w:type="gramEnd"/>
      <w:r w:rsidRPr="00CE3108">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C203B" w:rsidRPr="00CE3108" w:rsidRDefault="00DC203B" w:rsidP="00CE3108">
      <w:pPr>
        <w:shd w:val="clear" w:color="auto" w:fill="FFFFFF"/>
        <w:ind w:left="567" w:hanging="567"/>
        <w:jc w:val="both"/>
      </w:pPr>
      <w:r w:rsidRPr="00CE3108">
        <w:rPr>
          <w:b/>
          <w:bCs/>
          <w:i/>
          <w:iCs/>
        </w:rPr>
        <w:t xml:space="preserve">Машиностроение. </w:t>
      </w:r>
      <w:r w:rsidRPr="00CE3108">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C203B" w:rsidRPr="00CE3108" w:rsidRDefault="00DC203B" w:rsidP="00CE3108">
      <w:pPr>
        <w:shd w:val="clear" w:color="auto" w:fill="FFFFFF"/>
        <w:ind w:left="567" w:hanging="567"/>
        <w:jc w:val="both"/>
      </w:pPr>
      <w:proofErr w:type="spellStart"/>
      <w:r w:rsidRPr="00CE3108">
        <w:rPr>
          <w:b/>
          <w:bCs/>
          <w:i/>
          <w:iCs/>
        </w:rPr>
        <w:t>Металлургия</w:t>
      </w:r>
      <w:proofErr w:type="gramStart"/>
      <w:r w:rsidRPr="00CE3108">
        <w:rPr>
          <w:b/>
          <w:bCs/>
          <w:i/>
          <w:iCs/>
        </w:rPr>
        <w:t>.</w:t>
      </w:r>
      <w:r w:rsidRPr="00CE3108">
        <w:t>С</w:t>
      </w:r>
      <w:proofErr w:type="gramEnd"/>
      <w:r w:rsidRPr="00CE3108">
        <w:t>остав</w:t>
      </w:r>
      <w:proofErr w:type="spellEnd"/>
      <w:r w:rsidRPr="00CE3108">
        <w:t>,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C203B" w:rsidRPr="00CE3108" w:rsidRDefault="00DC203B" w:rsidP="00CE3108">
      <w:pPr>
        <w:shd w:val="clear" w:color="auto" w:fill="FFFFFF"/>
        <w:ind w:left="567" w:hanging="567"/>
        <w:jc w:val="both"/>
      </w:pPr>
      <w:r w:rsidRPr="00CE3108">
        <w:rPr>
          <w:b/>
          <w:bCs/>
          <w:i/>
          <w:iCs/>
        </w:rPr>
        <w:t xml:space="preserve">Химическая </w:t>
      </w:r>
      <w:proofErr w:type="spellStart"/>
      <w:r w:rsidRPr="00CE3108">
        <w:rPr>
          <w:b/>
          <w:bCs/>
          <w:i/>
          <w:iCs/>
        </w:rPr>
        <w:t>промышленность</w:t>
      </w:r>
      <w:proofErr w:type="gramStart"/>
      <w:r w:rsidRPr="00CE3108">
        <w:rPr>
          <w:b/>
          <w:bCs/>
          <w:i/>
          <w:iCs/>
        </w:rPr>
        <w:t>.</w:t>
      </w:r>
      <w:r w:rsidRPr="00CE3108">
        <w:t>С</w:t>
      </w:r>
      <w:proofErr w:type="gramEnd"/>
      <w:r w:rsidRPr="00CE3108">
        <w:t>остав</w:t>
      </w:r>
      <w:proofErr w:type="spellEnd"/>
      <w:r w:rsidRPr="00CE3108">
        <w:t>,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C203B" w:rsidRPr="00CE3108" w:rsidRDefault="00DC203B" w:rsidP="00CE3108">
      <w:pPr>
        <w:shd w:val="clear" w:color="auto" w:fill="FFFFFF"/>
        <w:ind w:left="567" w:hanging="567"/>
        <w:jc w:val="both"/>
      </w:pPr>
      <w:r w:rsidRPr="00CE3108">
        <w:rPr>
          <w:b/>
          <w:bCs/>
          <w:i/>
          <w:iCs/>
        </w:rPr>
        <w:t>Лёгкая промышленность.</w:t>
      </w:r>
      <w:r w:rsidRPr="00CE3108">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C203B" w:rsidRPr="00CE3108" w:rsidRDefault="00DC203B" w:rsidP="00CE3108">
      <w:pPr>
        <w:shd w:val="clear" w:color="auto" w:fill="FFFFFF"/>
        <w:ind w:left="567" w:hanging="567"/>
        <w:jc w:val="both"/>
      </w:pPr>
      <w:r w:rsidRPr="00CE3108">
        <w:rPr>
          <w:b/>
          <w:bCs/>
          <w:i/>
          <w:iCs/>
        </w:rPr>
        <w:t xml:space="preserve">Агропромышленный </w:t>
      </w:r>
      <w:proofErr w:type="spellStart"/>
      <w:r w:rsidRPr="00CE3108">
        <w:rPr>
          <w:b/>
          <w:bCs/>
          <w:i/>
          <w:iCs/>
        </w:rPr>
        <w:t>комплекс</w:t>
      </w:r>
      <w:proofErr w:type="gramStart"/>
      <w:r w:rsidRPr="00CE3108">
        <w:rPr>
          <w:b/>
          <w:bCs/>
          <w:i/>
          <w:iCs/>
        </w:rPr>
        <w:t>.</w:t>
      </w:r>
      <w:r w:rsidRPr="00CE3108">
        <w:t>С</w:t>
      </w:r>
      <w:proofErr w:type="gramEnd"/>
      <w:r w:rsidRPr="00CE3108">
        <w:t>остав</w:t>
      </w:r>
      <w:proofErr w:type="spellEnd"/>
      <w:r w:rsidRPr="00CE3108">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C203B" w:rsidRPr="00CE3108" w:rsidRDefault="00DC203B" w:rsidP="00CE3108">
      <w:pPr>
        <w:shd w:val="clear" w:color="auto" w:fill="FFFFFF"/>
        <w:ind w:left="567" w:hanging="567"/>
        <w:jc w:val="both"/>
      </w:pPr>
      <w:r w:rsidRPr="00CE3108">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C203B" w:rsidRPr="00CE3108" w:rsidRDefault="00DC203B" w:rsidP="00CE3108">
      <w:pPr>
        <w:shd w:val="clear" w:color="auto" w:fill="FFFFFF"/>
        <w:ind w:left="567" w:hanging="567"/>
        <w:jc w:val="both"/>
      </w:pPr>
      <w:r w:rsidRPr="00CE3108">
        <w:rPr>
          <w:b/>
          <w:bCs/>
          <w:i/>
          <w:iCs/>
        </w:rPr>
        <w:t>Сфера услуг (</w:t>
      </w:r>
      <w:proofErr w:type="spellStart"/>
      <w:r w:rsidRPr="00CE3108">
        <w:rPr>
          <w:b/>
          <w:bCs/>
          <w:i/>
          <w:iCs/>
        </w:rPr>
        <w:t>инфраструктурныйкомплекс</w:t>
      </w:r>
      <w:proofErr w:type="spellEnd"/>
      <w:r w:rsidRPr="00CE3108">
        <w:rPr>
          <w:b/>
          <w:bCs/>
          <w:i/>
          <w:iCs/>
        </w:rPr>
        <w:t xml:space="preserve">). </w:t>
      </w:r>
      <w:r w:rsidRPr="00CE3108">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C203B" w:rsidRPr="00CE3108" w:rsidRDefault="00DC203B" w:rsidP="00CE3108">
      <w:pPr>
        <w:shd w:val="clear" w:color="auto" w:fill="FFFFFF"/>
        <w:ind w:left="567" w:hanging="567"/>
        <w:jc w:val="both"/>
      </w:pPr>
      <w:r w:rsidRPr="00CE3108">
        <w:rPr>
          <w:b/>
          <w:bCs/>
        </w:rPr>
        <w:lastRenderedPageBreak/>
        <w:t>Районы России</w:t>
      </w:r>
    </w:p>
    <w:p w:rsidR="00DC203B" w:rsidRPr="00CE3108" w:rsidRDefault="00DC203B" w:rsidP="00CE3108">
      <w:pPr>
        <w:shd w:val="clear" w:color="auto" w:fill="FFFFFF"/>
        <w:ind w:left="567" w:hanging="567"/>
        <w:jc w:val="both"/>
      </w:pPr>
      <w:r w:rsidRPr="00CE3108">
        <w:rPr>
          <w:b/>
          <w:bCs/>
          <w:i/>
          <w:iCs/>
        </w:rPr>
        <w:t>Природно-хозяйственное районирование России</w:t>
      </w:r>
      <w:r w:rsidRPr="00CE3108">
        <w:rPr>
          <w:i/>
          <w:iCs/>
        </w:rPr>
        <w:t xml:space="preserve">. </w:t>
      </w:r>
      <w:r w:rsidRPr="00CE3108">
        <w:t>Принципы и виды природно-хозяйственного районирования страны. Анализ разных видов районирования России.</w:t>
      </w:r>
    </w:p>
    <w:p w:rsidR="00DC203B" w:rsidRPr="00CE3108" w:rsidRDefault="00DC203B" w:rsidP="00CE3108">
      <w:pPr>
        <w:shd w:val="clear" w:color="auto" w:fill="FFFFFF"/>
        <w:ind w:left="567" w:hanging="567"/>
        <w:jc w:val="both"/>
      </w:pPr>
      <w:r w:rsidRPr="00CE3108">
        <w:rPr>
          <w:b/>
          <w:bCs/>
          <w:i/>
          <w:iCs/>
        </w:rPr>
        <w:t>Крупные регионы и районы России.</w:t>
      </w:r>
    </w:p>
    <w:p w:rsidR="00DC203B" w:rsidRPr="00CE3108" w:rsidRDefault="00DC203B" w:rsidP="00CE3108">
      <w:pPr>
        <w:shd w:val="clear" w:color="auto" w:fill="FFFFFF"/>
        <w:ind w:left="567" w:hanging="567"/>
        <w:jc w:val="both"/>
      </w:pPr>
      <w:r w:rsidRPr="00CE3108">
        <w:rPr>
          <w:i/>
          <w:iCs/>
        </w:rPr>
        <w:t xml:space="preserve">Регионы России: </w:t>
      </w:r>
      <w:r w:rsidRPr="00CE3108">
        <w:t>Западный и Восточный.</w:t>
      </w:r>
    </w:p>
    <w:p w:rsidR="00DC203B" w:rsidRPr="00CE3108" w:rsidRDefault="00DC203B" w:rsidP="00CE3108">
      <w:pPr>
        <w:shd w:val="clear" w:color="auto" w:fill="FFFFFF"/>
        <w:ind w:left="567" w:hanging="567"/>
        <w:jc w:val="both"/>
      </w:pPr>
      <w:r w:rsidRPr="00CE3108">
        <w:rPr>
          <w:i/>
          <w:iCs/>
        </w:rPr>
        <w:t xml:space="preserve">Районы России: </w:t>
      </w:r>
      <w:proofErr w:type="gramStart"/>
      <w:r w:rsidRPr="00CE3108">
        <w:t>Европейский Север, Центральная Россия, Европейский Юг, Поволжье, Урал, Западная Сибирь, Восточная Сибирь, Дальний Восток.</w:t>
      </w:r>
      <w:proofErr w:type="gramEnd"/>
    </w:p>
    <w:p w:rsidR="00DC203B" w:rsidRPr="00CE3108" w:rsidRDefault="00DC203B" w:rsidP="00CE3108">
      <w:pPr>
        <w:shd w:val="clear" w:color="auto" w:fill="FFFFFF"/>
        <w:ind w:left="567" w:hanging="567"/>
        <w:jc w:val="both"/>
      </w:pPr>
      <w:r w:rsidRPr="00CE3108">
        <w:rPr>
          <w:b/>
          <w:bCs/>
          <w:i/>
          <w:iCs/>
        </w:rPr>
        <w:t xml:space="preserve">Характеристика регионов и </w:t>
      </w:r>
      <w:proofErr w:type="spellStart"/>
      <w:r w:rsidRPr="00CE3108">
        <w:rPr>
          <w:b/>
          <w:bCs/>
          <w:i/>
          <w:iCs/>
        </w:rPr>
        <w:t>районов</w:t>
      </w:r>
      <w:proofErr w:type="gramStart"/>
      <w:r w:rsidRPr="00CE3108">
        <w:rPr>
          <w:b/>
          <w:bCs/>
          <w:i/>
          <w:iCs/>
        </w:rPr>
        <w:t>.</w:t>
      </w:r>
      <w:r w:rsidRPr="00CE3108">
        <w:t>С</w:t>
      </w:r>
      <w:proofErr w:type="gramEnd"/>
      <w:r w:rsidRPr="00CE3108">
        <w:t>остав</w:t>
      </w:r>
      <w:proofErr w:type="spellEnd"/>
      <w:r w:rsidRPr="00CE3108">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C203B" w:rsidRPr="00CE3108" w:rsidRDefault="00DC203B" w:rsidP="00CE3108">
      <w:pPr>
        <w:shd w:val="clear" w:color="auto" w:fill="FFFFFF"/>
        <w:ind w:left="567" w:hanging="567"/>
        <w:jc w:val="both"/>
      </w:pPr>
      <w:r w:rsidRPr="00CE3108">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C203B" w:rsidRPr="00CE3108" w:rsidRDefault="00DC203B" w:rsidP="00CE3108">
      <w:pPr>
        <w:shd w:val="clear" w:color="auto" w:fill="FFFFFF"/>
        <w:ind w:left="567" w:hanging="567"/>
        <w:jc w:val="both"/>
      </w:pPr>
      <w:r w:rsidRPr="00CE3108">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C203B" w:rsidRPr="00CE3108" w:rsidRDefault="00DC203B" w:rsidP="00CE3108">
      <w:pPr>
        <w:shd w:val="clear" w:color="auto" w:fill="FFFFFF"/>
        <w:ind w:left="567" w:hanging="567"/>
        <w:jc w:val="both"/>
      </w:pPr>
      <w:r w:rsidRPr="00CE3108">
        <w:rPr>
          <w:b/>
          <w:bCs/>
        </w:rPr>
        <w:t>Россия в современном мире</w:t>
      </w:r>
    </w:p>
    <w:p w:rsidR="00DC203B" w:rsidRPr="00CE3108" w:rsidRDefault="00DC203B" w:rsidP="00CE3108">
      <w:pPr>
        <w:shd w:val="clear" w:color="auto" w:fill="FFFFFF"/>
        <w:ind w:left="567" w:hanging="567"/>
        <w:jc w:val="both"/>
      </w:pPr>
      <w:r w:rsidRPr="00CE3108">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ind w:left="567" w:hanging="567"/>
        <w:jc w:val="both"/>
        <w:rPr>
          <w:b/>
          <w:bCs/>
        </w:rPr>
      </w:pPr>
      <w:r w:rsidRPr="00CE3108">
        <w:rPr>
          <w:b/>
          <w:bCs/>
        </w:rPr>
        <w:t>Математика. Алгебра. Геометрия</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ind w:left="567" w:hanging="567"/>
        <w:jc w:val="both"/>
      </w:pPr>
      <w:r w:rsidRPr="00CE3108">
        <w:rPr>
          <w:b/>
          <w:bCs/>
        </w:rPr>
        <w:t xml:space="preserve">Натуральные числа. </w:t>
      </w:r>
      <w:r w:rsidRPr="00CE3108">
        <w:t>Натуральный ряд. Десятичная система счисления. Арифметические действия с натуральными числами. Свойства арифметических действий.</w:t>
      </w:r>
    </w:p>
    <w:p w:rsidR="00DC203B" w:rsidRPr="00CE3108" w:rsidRDefault="00DC203B" w:rsidP="00CE3108">
      <w:pPr>
        <w:shd w:val="clear" w:color="auto" w:fill="FFFFFF"/>
        <w:ind w:left="567" w:hanging="567"/>
        <w:jc w:val="both"/>
      </w:pPr>
      <w:r w:rsidRPr="00CE3108">
        <w:t>Степень с натуральным показателем.</w:t>
      </w:r>
    </w:p>
    <w:p w:rsidR="00DC203B" w:rsidRPr="00CE3108" w:rsidRDefault="00DC203B" w:rsidP="00CE3108">
      <w:pPr>
        <w:shd w:val="clear" w:color="auto" w:fill="FFFFFF"/>
        <w:ind w:left="567" w:hanging="567"/>
        <w:jc w:val="both"/>
      </w:pPr>
      <w:r w:rsidRPr="00CE3108">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C203B" w:rsidRPr="00CE3108" w:rsidRDefault="00DC203B" w:rsidP="00CE3108">
      <w:pPr>
        <w:shd w:val="clear" w:color="auto" w:fill="FFFFFF"/>
        <w:ind w:left="567" w:hanging="567"/>
        <w:jc w:val="both"/>
      </w:pPr>
      <w:r w:rsidRPr="00CE3108">
        <w:t xml:space="preserve">Делители </w:t>
      </w:r>
      <w:proofErr w:type="spellStart"/>
      <w:r w:rsidRPr="00CE3108">
        <w:t>икратные</w:t>
      </w:r>
      <w:proofErr w:type="spellEnd"/>
      <w:r w:rsidRPr="00CE3108">
        <w:t>. Свойства и признаки делимости. Простые и составные числа. Разложение натурального числа на простые множители. Деление с остатком.</w:t>
      </w:r>
    </w:p>
    <w:p w:rsidR="00DC203B" w:rsidRPr="00CE3108" w:rsidRDefault="00DC203B" w:rsidP="00CE3108">
      <w:pPr>
        <w:shd w:val="clear" w:color="auto" w:fill="FFFFFF"/>
        <w:ind w:left="567" w:hanging="567"/>
        <w:jc w:val="both"/>
      </w:pPr>
      <w:r w:rsidRPr="00CE3108">
        <w:rPr>
          <w:b/>
          <w:bCs/>
        </w:rPr>
        <w:t xml:space="preserve">Дроби. </w:t>
      </w:r>
      <w:r w:rsidRPr="00CE3108">
        <w:t xml:space="preserve">Обыкновенные дроби. Основное свойство </w:t>
      </w:r>
      <w:proofErr w:type="spellStart"/>
      <w:r w:rsidRPr="00CE3108">
        <w:t>дроби</w:t>
      </w:r>
      <w:proofErr w:type="gramStart"/>
      <w:r w:rsidRPr="00CE3108">
        <w:t>.С</w:t>
      </w:r>
      <w:proofErr w:type="gramEnd"/>
      <w:r w:rsidRPr="00CE3108">
        <w:t>равнение</w:t>
      </w:r>
      <w:proofErr w:type="spellEnd"/>
      <w:r w:rsidRPr="00CE3108">
        <w:t xml:space="preserve"> обыкновенных дробей. Арифметические действия с обыкновенными дробями. Нахождение части от целого и целого по его части.</w:t>
      </w:r>
    </w:p>
    <w:p w:rsidR="00DC203B" w:rsidRPr="00CE3108" w:rsidRDefault="00DC203B" w:rsidP="00CE3108">
      <w:pPr>
        <w:shd w:val="clear" w:color="auto" w:fill="FFFFFF"/>
        <w:ind w:left="567" w:hanging="567"/>
        <w:jc w:val="both"/>
      </w:pPr>
      <w:r w:rsidRPr="00CE3108">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C203B" w:rsidRPr="00CE3108" w:rsidRDefault="00DC203B" w:rsidP="00CE3108">
      <w:pPr>
        <w:shd w:val="clear" w:color="auto" w:fill="FFFFFF"/>
        <w:ind w:left="567" w:hanging="567"/>
        <w:jc w:val="both"/>
      </w:pPr>
      <w:r w:rsidRPr="00CE3108">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C203B" w:rsidRPr="00CE3108" w:rsidRDefault="00DC203B" w:rsidP="00CE3108">
      <w:pPr>
        <w:shd w:val="clear" w:color="auto" w:fill="FFFFFF"/>
        <w:ind w:left="567" w:hanging="567"/>
        <w:jc w:val="both"/>
      </w:pPr>
      <w:r w:rsidRPr="00CE3108">
        <w:t>Решение текстовых задач арифметическими способами.</w:t>
      </w:r>
    </w:p>
    <w:p w:rsidR="00DC203B" w:rsidRPr="00CE3108" w:rsidRDefault="00DC203B" w:rsidP="00CE3108">
      <w:pPr>
        <w:shd w:val="clear" w:color="auto" w:fill="FFFFFF"/>
        <w:ind w:left="567" w:hanging="567"/>
        <w:jc w:val="both"/>
      </w:pPr>
      <w:r w:rsidRPr="00CE3108">
        <w:rPr>
          <w:b/>
          <w:bCs/>
        </w:rPr>
        <w:t xml:space="preserve">Рациональные числа. </w:t>
      </w:r>
      <w:r w:rsidRPr="00CE3108">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E3108">
        <w:rPr>
          <w:i/>
          <w:iCs/>
        </w:rPr>
        <w:t>m/</w:t>
      </w:r>
      <w:proofErr w:type="spellStart"/>
      <w:r w:rsidRPr="00CE3108">
        <w:rPr>
          <w:i/>
          <w:iCs/>
        </w:rPr>
        <w:t>n</w:t>
      </w:r>
      <w:r w:rsidRPr="00CE3108">
        <w:t>,где</w:t>
      </w:r>
      <w:proofErr w:type="spellEnd"/>
      <w:r w:rsidRPr="00CE3108">
        <w:t xml:space="preserve"> </w:t>
      </w:r>
      <w:r w:rsidRPr="00CE3108">
        <w:rPr>
          <w:i/>
          <w:iCs/>
        </w:rPr>
        <w:t>т</w:t>
      </w:r>
      <w:r w:rsidRPr="00CE3108">
        <w:t xml:space="preserve"> - целое число, а </w:t>
      </w:r>
      <w:r w:rsidRPr="00CE3108">
        <w:rPr>
          <w:i/>
          <w:iCs/>
        </w:rPr>
        <w:t xml:space="preserve">n - </w:t>
      </w:r>
      <w:r w:rsidRPr="00CE3108">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C203B" w:rsidRPr="00CE3108" w:rsidRDefault="00DC203B" w:rsidP="00CE3108">
      <w:pPr>
        <w:shd w:val="clear" w:color="auto" w:fill="FFFFFF"/>
        <w:ind w:left="567" w:hanging="567"/>
        <w:jc w:val="both"/>
      </w:pPr>
      <w:r w:rsidRPr="00CE3108">
        <w:rPr>
          <w:b/>
          <w:bCs/>
        </w:rPr>
        <w:t xml:space="preserve">Действительные числа. </w:t>
      </w:r>
      <w:r w:rsidRPr="00CE3108">
        <w:t>Квадратный корень из числа. Корень третьей степени.</w:t>
      </w:r>
    </w:p>
    <w:p w:rsidR="00DC203B" w:rsidRPr="00CE3108" w:rsidRDefault="00DC203B" w:rsidP="00CE3108">
      <w:pPr>
        <w:shd w:val="clear" w:color="auto" w:fill="FFFFFF"/>
        <w:ind w:left="567" w:hanging="567"/>
        <w:jc w:val="both"/>
      </w:pPr>
      <w:r w:rsidRPr="00CE3108">
        <w:t xml:space="preserve">Понятие об иррациональном числе. Иррациональность числа </w:t>
      </w:r>
      <w:r w:rsidR="00A410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pt;height:15pt;visibility:visible">
            <v:imagedata r:id="rId16" o:title=""/>
          </v:shape>
        </w:pict>
      </w:r>
      <w:r w:rsidRPr="00CE3108">
        <w:t>и несоизмеримость стороны и диагонали квадрата. Десятичные приближения иррациональных чисел.</w:t>
      </w:r>
    </w:p>
    <w:p w:rsidR="00DC203B" w:rsidRPr="00CE3108" w:rsidRDefault="00DC203B" w:rsidP="00CE3108">
      <w:pPr>
        <w:shd w:val="clear" w:color="auto" w:fill="FFFFFF"/>
        <w:ind w:left="567" w:hanging="567"/>
        <w:jc w:val="both"/>
      </w:pPr>
      <w:r w:rsidRPr="00CE3108">
        <w:t>Множество действительных чисел; представление действительных чисел бесконечными десятичными дробями. Сравнение действительных чисел.</w:t>
      </w:r>
    </w:p>
    <w:p w:rsidR="00DC203B" w:rsidRPr="00CE3108" w:rsidRDefault="00DC203B" w:rsidP="00CE3108">
      <w:pPr>
        <w:shd w:val="clear" w:color="auto" w:fill="FFFFFF"/>
        <w:ind w:left="567" w:hanging="567"/>
        <w:jc w:val="both"/>
      </w:pPr>
      <w:r w:rsidRPr="00CE3108">
        <w:t>Координатная прямая. Изображение чисел точками координатной прямой. Числовые промежутки.</w:t>
      </w:r>
    </w:p>
    <w:p w:rsidR="00DC203B" w:rsidRPr="00CE3108" w:rsidRDefault="00DC203B" w:rsidP="00CE3108">
      <w:pPr>
        <w:shd w:val="clear" w:color="auto" w:fill="FFFFFF"/>
        <w:ind w:left="567" w:hanging="567"/>
        <w:jc w:val="both"/>
      </w:pPr>
      <w:r w:rsidRPr="00CE3108">
        <w:rPr>
          <w:b/>
          <w:bCs/>
        </w:rPr>
        <w:t xml:space="preserve">Измерения, приближения, оценки. </w:t>
      </w:r>
      <w:r w:rsidRPr="00CE3108">
        <w:t>Размеры объектов окружающего мира (</w:t>
      </w:r>
      <w:proofErr w:type="spellStart"/>
      <w:r w:rsidRPr="00CE3108">
        <w:t>отэлементарных</w:t>
      </w:r>
      <w:proofErr w:type="spellEnd"/>
      <w:r w:rsidRPr="00CE3108">
        <w:t xml:space="preserve"> частиц до Вселенной), длительность процессов в окружающем мире. Выделение множителя - степени десяти в записи числа.</w:t>
      </w:r>
    </w:p>
    <w:p w:rsidR="00DC203B" w:rsidRPr="00CE3108" w:rsidRDefault="00DC203B" w:rsidP="00CE3108">
      <w:pPr>
        <w:shd w:val="clear" w:color="auto" w:fill="FFFFFF"/>
        <w:ind w:left="567" w:hanging="567"/>
        <w:jc w:val="both"/>
      </w:pPr>
      <w:r w:rsidRPr="00CE3108">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C203B" w:rsidRPr="00CE3108" w:rsidRDefault="00DC203B" w:rsidP="00CE3108">
      <w:pPr>
        <w:shd w:val="clear" w:color="auto" w:fill="FFFFFF"/>
        <w:ind w:left="567" w:hanging="567"/>
        <w:jc w:val="both"/>
      </w:pPr>
      <w:r w:rsidRPr="00CE3108">
        <w:rPr>
          <w:b/>
          <w:bCs/>
        </w:rPr>
        <w:t>Алгебраические выражения.</w:t>
      </w:r>
      <w:r w:rsidRPr="00CE3108">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C203B" w:rsidRPr="00CE3108" w:rsidRDefault="00DC203B" w:rsidP="00CE3108">
      <w:pPr>
        <w:shd w:val="clear" w:color="auto" w:fill="FFFFFF"/>
        <w:ind w:left="567" w:hanging="567"/>
        <w:jc w:val="both"/>
      </w:pPr>
      <w:r w:rsidRPr="00CE3108">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C203B" w:rsidRPr="00CE3108" w:rsidRDefault="00DC203B" w:rsidP="00CE3108">
      <w:pPr>
        <w:shd w:val="clear" w:color="auto" w:fill="FFFFFF"/>
        <w:ind w:left="567" w:hanging="567"/>
        <w:jc w:val="both"/>
      </w:pPr>
      <w:r w:rsidRPr="00CE3108">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C203B" w:rsidRPr="00CE3108" w:rsidRDefault="00DC203B" w:rsidP="00CE3108">
      <w:pPr>
        <w:shd w:val="clear" w:color="auto" w:fill="FFFFFF"/>
        <w:ind w:left="567" w:hanging="567"/>
        <w:jc w:val="both"/>
      </w:pPr>
      <w:r w:rsidRPr="00CE3108">
        <w:t>Рациональные выражения и их преобразования. Доказательство тождеств.</w:t>
      </w:r>
    </w:p>
    <w:p w:rsidR="00DC203B" w:rsidRPr="00CE3108" w:rsidRDefault="00DC203B" w:rsidP="00CE3108">
      <w:pPr>
        <w:shd w:val="clear" w:color="auto" w:fill="FFFFFF"/>
        <w:ind w:left="567" w:hanging="567"/>
        <w:jc w:val="both"/>
      </w:pPr>
      <w:r w:rsidRPr="00CE3108">
        <w:t>Квадратные корни. Свойства арифметических квадратных корней и их применение к преобразованию числовых выражений и вычислениям.</w:t>
      </w:r>
    </w:p>
    <w:p w:rsidR="00DC203B" w:rsidRPr="00CE3108" w:rsidRDefault="00DC203B" w:rsidP="00CE3108">
      <w:pPr>
        <w:shd w:val="clear" w:color="auto" w:fill="FFFFFF"/>
        <w:ind w:left="567" w:hanging="567"/>
        <w:jc w:val="both"/>
      </w:pPr>
      <w:r w:rsidRPr="00CE3108">
        <w:rPr>
          <w:b/>
          <w:bCs/>
        </w:rPr>
        <w:t>Уравнения.</w:t>
      </w:r>
      <w:r w:rsidRPr="00CE3108">
        <w:t xml:space="preserve"> Уравнение с одной переменной. Корень уравнения. Свойства числовых равенств. Равносильность уравнений.</w:t>
      </w:r>
    </w:p>
    <w:p w:rsidR="00DC203B" w:rsidRPr="00CE3108" w:rsidRDefault="00DC203B" w:rsidP="00CE3108">
      <w:pPr>
        <w:shd w:val="clear" w:color="auto" w:fill="FFFFFF"/>
        <w:ind w:left="567" w:hanging="567"/>
        <w:jc w:val="both"/>
      </w:pPr>
      <w:r w:rsidRPr="00CE3108">
        <w:lastRenderedPageBreak/>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E3108">
        <w:t>линейным</w:t>
      </w:r>
      <w:proofErr w:type="gramEnd"/>
      <w:r w:rsidRPr="00CE3108">
        <w:t xml:space="preserve"> и квадратным. Примеры решения уравнений третьей и четвёртой степеней. Решение дробно-рациональных уравнений.</w:t>
      </w:r>
    </w:p>
    <w:p w:rsidR="00DC203B" w:rsidRPr="00CE3108" w:rsidRDefault="00DC203B" w:rsidP="00CE3108">
      <w:pPr>
        <w:shd w:val="clear" w:color="auto" w:fill="FFFFFF"/>
        <w:ind w:left="567" w:hanging="567"/>
        <w:jc w:val="both"/>
      </w:pPr>
      <w:r w:rsidRPr="00CE3108">
        <w:t>Уравнение с двумя переменными. Линейное уравнение с двумя переменными, примеры решения уравнений в целых числах.</w:t>
      </w:r>
    </w:p>
    <w:p w:rsidR="00DC203B" w:rsidRPr="00CE3108" w:rsidRDefault="00DC203B" w:rsidP="00CE3108">
      <w:pPr>
        <w:shd w:val="clear" w:color="auto" w:fill="FFFFFF"/>
        <w:ind w:left="567" w:hanging="567"/>
        <w:jc w:val="both"/>
      </w:pPr>
      <w:r w:rsidRPr="00CE3108">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C203B" w:rsidRPr="00CE3108" w:rsidRDefault="00DC203B" w:rsidP="00CE3108">
      <w:pPr>
        <w:shd w:val="clear" w:color="auto" w:fill="FFFFFF"/>
        <w:ind w:left="567" w:hanging="567"/>
        <w:jc w:val="both"/>
      </w:pPr>
      <w:r w:rsidRPr="00CE3108">
        <w:t>Решение текстовых задач алгебраическим способом.</w:t>
      </w:r>
    </w:p>
    <w:p w:rsidR="00DC203B" w:rsidRPr="00CE3108" w:rsidRDefault="00DC203B" w:rsidP="00CE3108">
      <w:pPr>
        <w:shd w:val="clear" w:color="auto" w:fill="FFFFFF"/>
        <w:ind w:left="567" w:hanging="567"/>
        <w:jc w:val="both"/>
      </w:pPr>
      <w:r w:rsidRPr="00CE3108">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C203B" w:rsidRPr="00CE3108" w:rsidRDefault="00DC203B" w:rsidP="00CE3108">
      <w:pPr>
        <w:shd w:val="clear" w:color="auto" w:fill="FFFFFF"/>
        <w:ind w:left="567" w:hanging="567"/>
        <w:jc w:val="both"/>
      </w:pPr>
      <w:r w:rsidRPr="00CE3108">
        <w:rPr>
          <w:b/>
          <w:bCs/>
        </w:rPr>
        <w:t>Неравенства.</w:t>
      </w:r>
      <w:r w:rsidRPr="00CE3108">
        <w:t xml:space="preserve"> Числовые неравенства и их свойства.</w:t>
      </w:r>
    </w:p>
    <w:p w:rsidR="00DC203B" w:rsidRPr="00CE3108" w:rsidRDefault="00DC203B" w:rsidP="00CE3108">
      <w:pPr>
        <w:shd w:val="clear" w:color="auto" w:fill="FFFFFF"/>
        <w:ind w:left="567" w:hanging="567"/>
        <w:jc w:val="both"/>
      </w:pPr>
      <w:r w:rsidRPr="00CE3108">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C203B" w:rsidRPr="00CE3108" w:rsidRDefault="00DC203B" w:rsidP="00CE3108">
      <w:pPr>
        <w:shd w:val="clear" w:color="auto" w:fill="FFFFFF"/>
        <w:ind w:left="567" w:hanging="567"/>
        <w:jc w:val="both"/>
      </w:pPr>
      <w:r w:rsidRPr="00CE3108">
        <w:rPr>
          <w:b/>
          <w:bCs/>
        </w:rPr>
        <w:t>Функции.</w:t>
      </w:r>
      <w:r w:rsidRPr="00CE3108">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C203B" w:rsidRPr="00CE3108" w:rsidRDefault="00DC203B" w:rsidP="00CE3108">
      <w:pPr>
        <w:shd w:val="clear" w:color="auto" w:fill="FFFFFF"/>
        <w:ind w:left="567" w:hanging="567"/>
        <w:jc w:val="both"/>
      </w:pPr>
      <w:r w:rsidRPr="00CE3108">
        <w:rPr>
          <w:b/>
          <w:bCs/>
        </w:rPr>
        <w:t>Числовые функции.</w:t>
      </w:r>
      <w:r w:rsidRPr="00CE3108">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DC203B" w:rsidRPr="00CE3108" w:rsidRDefault="00DC203B" w:rsidP="00CE3108">
      <w:pPr>
        <w:shd w:val="clear" w:color="auto" w:fill="FFFFFF"/>
        <w:ind w:left="567" w:hanging="567"/>
        <w:jc w:val="both"/>
      </w:pPr>
      <w:r w:rsidRPr="00CE3108">
        <w:rPr>
          <w:b/>
          <w:bCs/>
        </w:rPr>
        <w:t>Числовые последовательности.</w:t>
      </w:r>
      <w:r w:rsidRPr="00CE3108">
        <w:t xml:space="preserve"> Понятие числовой последовательности. Задание последовательности рекуррентной формулой и формулой </w:t>
      </w:r>
      <w:r w:rsidRPr="00CE3108">
        <w:rPr>
          <w:i/>
          <w:iCs/>
        </w:rPr>
        <w:t>n</w:t>
      </w:r>
      <w:r w:rsidRPr="00CE3108">
        <w:t>-</w:t>
      </w:r>
      <w:proofErr w:type="spellStart"/>
      <w:r w:rsidRPr="00CE3108">
        <w:t>го</w:t>
      </w:r>
      <w:proofErr w:type="spellEnd"/>
      <w:r w:rsidRPr="00CE3108">
        <w:t xml:space="preserve"> члена.</w:t>
      </w:r>
    </w:p>
    <w:p w:rsidR="00DC203B" w:rsidRPr="00CE3108" w:rsidRDefault="00DC203B" w:rsidP="00CE3108">
      <w:pPr>
        <w:shd w:val="clear" w:color="auto" w:fill="FFFFFF"/>
        <w:ind w:left="567" w:hanging="567"/>
        <w:jc w:val="both"/>
      </w:pPr>
      <w:r w:rsidRPr="00CE3108">
        <w:t xml:space="preserve">Арифметическая и геометрическая прогрессии. Формулы </w:t>
      </w:r>
      <w:r w:rsidRPr="00CE3108">
        <w:rPr>
          <w:i/>
          <w:iCs/>
        </w:rPr>
        <w:t>n</w:t>
      </w:r>
      <w:r w:rsidRPr="00CE3108">
        <w:t>-</w:t>
      </w:r>
      <w:proofErr w:type="spellStart"/>
      <w:r w:rsidRPr="00CE3108">
        <w:t>го</w:t>
      </w:r>
      <w:proofErr w:type="spellEnd"/>
      <w:r w:rsidRPr="00CE3108">
        <w:t xml:space="preserve"> члена арифметической и геометрической прогрессий, суммы первых </w:t>
      </w:r>
      <w:r w:rsidRPr="00CE3108">
        <w:rPr>
          <w:i/>
          <w:iCs/>
        </w:rPr>
        <w:t>п</w:t>
      </w:r>
      <w:r w:rsidRPr="00CE3108">
        <w:t>-</w:t>
      </w:r>
      <w:proofErr w:type="spellStart"/>
      <w:r w:rsidRPr="00CE3108">
        <w:t>хчленов</w:t>
      </w:r>
      <w:proofErr w:type="spellEnd"/>
      <w:r w:rsidRPr="00CE3108">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C203B" w:rsidRPr="00CE3108" w:rsidRDefault="00DC203B" w:rsidP="00CE3108">
      <w:pPr>
        <w:shd w:val="clear" w:color="auto" w:fill="FFFFFF"/>
        <w:ind w:left="567" w:hanging="567"/>
        <w:jc w:val="both"/>
      </w:pPr>
      <w:r w:rsidRPr="00CE3108">
        <w:rPr>
          <w:b/>
          <w:bCs/>
        </w:rPr>
        <w:t>Описательная статистика.</w:t>
      </w:r>
      <w:r w:rsidRPr="00CE3108">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C203B" w:rsidRPr="00CE3108" w:rsidRDefault="00DC203B" w:rsidP="00CE3108">
      <w:pPr>
        <w:shd w:val="clear" w:color="auto" w:fill="FFFFFF"/>
        <w:ind w:left="567" w:hanging="567"/>
        <w:jc w:val="both"/>
      </w:pPr>
      <w:r w:rsidRPr="00CE3108">
        <w:rPr>
          <w:b/>
          <w:bCs/>
        </w:rPr>
        <w:t>Случайные события и вероятность.</w:t>
      </w:r>
      <w:r w:rsidRPr="00CE3108">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CE3108">
        <w:t>Равновозможность</w:t>
      </w:r>
      <w:proofErr w:type="spellEnd"/>
      <w:r w:rsidRPr="00CE3108">
        <w:t xml:space="preserve"> событий. Классическое определение вероятности.</w:t>
      </w:r>
    </w:p>
    <w:p w:rsidR="00DC203B" w:rsidRPr="00CE3108" w:rsidRDefault="00DC203B" w:rsidP="00CE3108">
      <w:pPr>
        <w:shd w:val="clear" w:color="auto" w:fill="FFFFFF"/>
        <w:ind w:left="567" w:hanging="567"/>
        <w:jc w:val="both"/>
      </w:pPr>
      <w:r w:rsidRPr="00CE3108">
        <w:rPr>
          <w:b/>
          <w:bCs/>
        </w:rPr>
        <w:t xml:space="preserve">Комбинаторика. </w:t>
      </w:r>
      <w:r w:rsidRPr="00CE3108">
        <w:t>Решение комбинаторных задач перебором вариантов. Комбинаторное правило умножения. Перестановки и факториал.</w:t>
      </w:r>
    </w:p>
    <w:p w:rsidR="00DC203B" w:rsidRPr="00CE3108" w:rsidRDefault="00DC203B" w:rsidP="00CE3108">
      <w:pPr>
        <w:shd w:val="clear" w:color="auto" w:fill="FFFFFF"/>
        <w:ind w:left="567" w:hanging="567"/>
        <w:jc w:val="both"/>
      </w:pPr>
      <w:r w:rsidRPr="00CE3108">
        <w:rPr>
          <w:b/>
          <w:bCs/>
        </w:rPr>
        <w:lastRenderedPageBreak/>
        <w:t xml:space="preserve">Наглядная геометрия. </w:t>
      </w:r>
      <w:proofErr w:type="gramStart"/>
      <w:r w:rsidRPr="00CE3108">
        <w:t>Наглядные представления о фигурах на плоскости: прямая, отрезок, луч, угол, ломаная, многоугольник, окружность, круг.</w:t>
      </w:r>
      <w:proofErr w:type="gramEnd"/>
      <w:r w:rsidRPr="00CE3108">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C203B" w:rsidRPr="00CE3108" w:rsidRDefault="00DC203B" w:rsidP="00CE3108">
      <w:pPr>
        <w:shd w:val="clear" w:color="auto" w:fill="FFFFFF"/>
        <w:ind w:left="567" w:hanging="567"/>
        <w:jc w:val="both"/>
      </w:pPr>
      <w:r w:rsidRPr="00CE3108">
        <w:t xml:space="preserve">Длина отрезка, </w:t>
      </w:r>
      <w:proofErr w:type="gramStart"/>
      <w:r w:rsidRPr="00CE3108">
        <w:t>ломаной</w:t>
      </w:r>
      <w:proofErr w:type="gramEnd"/>
      <w:r w:rsidRPr="00CE3108">
        <w:t>. Периметр многоугольника. Единицы измерения длины. Измерение длины отрезка, построение отрезка заданной длины.</w:t>
      </w:r>
    </w:p>
    <w:p w:rsidR="00DC203B" w:rsidRPr="00CE3108" w:rsidRDefault="00DC203B" w:rsidP="00CE3108">
      <w:pPr>
        <w:shd w:val="clear" w:color="auto" w:fill="FFFFFF"/>
        <w:ind w:left="567" w:hanging="567"/>
        <w:jc w:val="both"/>
      </w:pPr>
      <w:r w:rsidRPr="00CE3108">
        <w:t>Виды углов. Градусная мера угла. Измерение и построение углов с помощью транспортира. Биссектриса угла.</w:t>
      </w:r>
    </w:p>
    <w:p w:rsidR="00DC203B" w:rsidRPr="00CE3108" w:rsidRDefault="00DC203B" w:rsidP="00CE3108">
      <w:pPr>
        <w:shd w:val="clear" w:color="auto" w:fill="FFFFFF"/>
        <w:ind w:left="567" w:hanging="567"/>
        <w:jc w:val="both"/>
      </w:pPr>
      <w:r w:rsidRPr="00CE3108">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C203B" w:rsidRPr="00CE3108" w:rsidRDefault="00DC203B" w:rsidP="00CE3108">
      <w:pPr>
        <w:shd w:val="clear" w:color="auto" w:fill="FFFFFF"/>
        <w:ind w:left="567" w:hanging="567"/>
        <w:jc w:val="both"/>
      </w:pPr>
      <w:proofErr w:type="gramStart"/>
      <w:r w:rsidRPr="00CE3108">
        <w:t>Наглядные представления о пространственных фигурах: куб, параллелепипед, призма, пирамида, шар, сфера, конус, цилиндр.</w:t>
      </w:r>
      <w:proofErr w:type="gramEnd"/>
      <w:r w:rsidRPr="00CE3108">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C203B" w:rsidRPr="00CE3108" w:rsidRDefault="00DC203B" w:rsidP="00CE3108">
      <w:pPr>
        <w:shd w:val="clear" w:color="auto" w:fill="FFFFFF"/>
        <w:ind w:left="567" w:hanging="567"/>
        <w:jc w:val="both"/>
      </w:pPr>
      <w:r w:rsidRPr="00CE3108">
        <w:t>Понятие объёма; единицы объёма. Объём прямоугольного параллелепипеда, куба.</w:t>
      </w:r>
    </w:p>
    <w:p w:rsidR="00DC203B" w:rsidRPr="00CE3108" w:rsidRDefault="00DC203B" w:rsidP="00CE3108">
      <w:pPr>
        <w:shd w:val="clear" w:color="auto" w:fill="FFFFFF"/>
        <w:ind w:left="567" w:hanging="567"/>
        <w:jc w:val="both"/>
      </w:pPr>
      <w:r w:rsidRPr="00CE3108">
        <w:t>Понятие о равенстве фигур. Центральная, осевая и зеркальная симметрии. Изображение симметричных фигур.</w:t>
      </w:r>
    </w:p>
    <w:p w:rsidR="00DC203B" w:rsidRPr="00CE3108" w:rsidRDefault="00DC203B" w:rsidP="00CE3108">
      <w:pPr>
        <w:shd w:val="clear" w:color="auto" w:fill="FFFFFF"/>
        <w:ind w:left="567" w:hanging="567"/>
        <w:jc w:val="both"/>
      </w:pPr>
      <w:r w:rsidRPr="00CE3108">
        <w:rPr>
          <w:b/>
          <w:bCs/>
        </w:rPr>
        <w:t xml:space="preserve">Геометрические фигуры. </w:t>
      </w:r>
      <w:r w:rsidRPr="00CE3108">
        <w:t>Прямые и углы. Точка, прямая, плоскость. Отрезок, луч. Угол. Виды углов. Вертикальные и смежные углы. Биссектриса угла.</w:t>
      </w:r>
    </w:p>
    <w:p w:rsidR="00DC203B" w:rsidRPr="00CE3108" w:rsidRDefault="00DC203B" w:rsidP="00CE3108">
      <w:pPr>
        <w:shd w:val="clear" w:color="auto" w:fill="FFFFFF"/>
        <w:ind w:left="567" w:hanging="567"/>
        <w:jc w:val="both"/>
      </w:pPr>
      <w:r w:rsidRPr="00CE3108">
        <w:t xml:space="preserve">Параллельные и пересекающиеся прямые. Перпендикулярные прямые. Теоремы о параллельности и перпендикулярности </w:t>
      </w:r>
      <w:proofErr w:type="gramStart"/>
      <w:r w:rsidRPr="00CE3108">
        <w:t>прямых</w:t>
      </w:r>
      <w:proofErr w:type="gramEnd"/>
      <w:r w:rsidRPr="00CE3108">
        <w:t xml:space="preserve">. Перпендикуляр и наклонная </w:t>
      </w:r>
      <w:proofErr w:type="gramStart"/>
      <w:r w:rsidRPr="00CE3108">
        <w:t>к</w:t>
      </w:r>
      <w:proofErr w:type="gramEnd"/>
      <w:r w:rsidRPr="00CE3108">
        <w:t xml:space="preserve"> прямой. Серединный перпендикуляр к отрезку.</w:t>
      </w:r>
    </w:p>
    <w:p w:rsidR="00DC203B" w:rsidRPr="00CE3108" w:rsidRDefault="00DC203B" w:rsidP="00CE3108">
      <w:pPr>
        <w:shd w:val="clear" w:color="auto" w:fill="FFFFFF"/>
        <w:ind w:left="567" w:hanging="567"/>
        <w:jc w:val="both"/>
      </w:pPr>
      <w:r w:rsidRPr="00CE3108">
        <w:t>Геометрическое место точек. Свойства биссектрисы угла и серединного перпендикуляра к отрезку.</w:t>
      </w:r>
    </w:p>
    <w:p w:rsidR="00DC203B" w:rsidRPr="00CE3108" w:rsidRDefault="00DC203B" w:rsidP="00CE3108">
      <w:pPr>
        <w:shd w:val="clear" w:color="auto" w:fill="FFFFFF"/>
        <w:ind w:left="567" w:hanging="567"/>
        <w:jc w:val="both"/>
      </w:pPr>
      <w:r w:rsidRPr="00CE3108">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C203B" w:rsidRPr="00CE3108" w:rsidRDefault="00DC203B" w:rsidP="00CE3108">
      <w:pPr>
        <w:shd w:val="clear" w:color="auto" w:fill="FFFFFF"/>
        <w:ind w:left="567" w:hanging="567"/>
        <w:jc w:val="both"/>
      </w:pPr>
      <w:r w:rsidRPr="00CE3108">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C203B" w:rsidRPr="00CE3108" w:rsidRDefault="00DC203B" w:rsidP="00CE3108">
      <w:pPr>
        <w:shd w:val="clear" w:color="auto" w:fill="FFFFFF"/>
        <w:ind w:left="567" w:hanging="567"/>
        <w:jc w:val="both"/>
      </w:pPr>
      <w:r w:rsidRPr="00CE3108">
        <w:t>Многоугольник. Выпуклые многоугольники. Сумма углов выпуклого многоугольника. Правильные многоугольники.</w:t>
      </w:r>
    </w:p>
    <w:p w:rsidR="00DC203B" w:rsidRPr="00CE3108" w:rsidRDefault="00DC203B" w:rsidP="00CE3108">
      <w:pPr>
        <w:shd w:val="clear" w:color="auto" w:fill="FFFFFF"/>
        <w:ind w:left="567" w:hanging="567"/>
        <w:jc w:val="both"/>
      </w:pPr>
      <w:r w:rsidRPr="00CE3108">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w:t>
      </w:r>
      <w:r w:rsidRPr="00CE3108">
        <w:lastRenderedPageBreak/>
        <w:t>Окружность, вписанная в треугольник, и окружность, описанная около треугольника. Вписанные и описанные окружности правильного многоугольника.</w:t>
      </w:r>
    </w:p>
    <w:p w:rsidR="00DC203B" w:rsidRPr="00CE3108" w:rsidRDefault="00DC203B" w:rsidP="00CE3108">
      <w:pPr>
        <w:shd w:val="clear" w:color="auto" w:fill="FFFFFF"/>
        <w:ind w:left="567" w:hanging="567"/>
        <w:jc w:val="both"/>
      </w:pPr>
      <w:r w:rsidRPr="00CE3108">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C203B" w:rsidRPr="00CE3108" w:rsidRDefault="00DC203B" w:rsidP="00CE3108">
      <w:pPr>
        <w:shd w:val="clear" w:color="auto" w:fill="FFFFFF"/>
        <w:ind w:left="567" w:hanging="567"/>
        <w:jc w:val="both"/>
      </w:pPr>
      <w:r w:rsidRPr="00CE3108">
        <w:t>Решение задач на вычисление, доказательство и построение с использованием свойств изученных фигур.</w:t>
      </w:r>
    </w:p>
    <w:p w:rsidR="00DC203B" w:rsidRPr="00CE3108" w:rsidRDefault="00DC203B" w:rsidP="00CE3108">
      <w:pPr>
        <w:shd w:val="clear" w:color="auto" w:fill="FFFFFF"/>
        <w:ind w:left="567" w:hanging="567"/>
        <w:jc w:val="both"/>
      </w:pPr>
      <w:r w:rsidRPr="00CE3108">
        <w:rPr>
          <w:b/>
          <w:bCs/>
        </w:rPr>
        <w:t xml:space="preserve">Измерение геометрических величин. </w:t>
      </w:r>
      <w:r w:rsidRPr="00CE3108">
        <w:t xml:space="preserve">Длина отрезка. Расстояние от точки </w:t>
      </w:r>
      <w:proofErr w:type="gramStart"/>
      <w:r w:rsidRPr="00CE3108">
        <w:t>до</w:t>
      </w:r>
      <w:proofErr w:type="gramEnd"/>
      <w:r w:rsidRPr="00CE3108">
        <w:t xml:space="preserve"> прямой. Расстояние между </w:t>
      </w:r>
      <w:proofErr w:type="gramStart"/>
      <w:r w:rsidRPr="00CE3108">
        <w:t>параллельными</w:t>
      </w:r>
      <w:proofErr w:type="gramEnd"/>
      <w:r w:rsidRPr="00CE3108">
        <w:t xml:space="preserve"> прямыми.</w:t>
      </w:r>
    </w:p>
    <w:p w:rsidR="00DC203B" w:rsidRPr="00CE3108" w:rsidRDefault="00DC203B" w:rsidP="00CE3108">
      <w:pPr>
        <w:shd w:val="clear" w:color="auto" w:fill="FFFFFF"/>
        <w:ind w:left="567" w:hanging="567"/>
        <w:jc w:val="both"/>
      </w:pPr>
      <w:r w:rsidRPr="00CE3108">
        <w:t>Периметр многоугольника.</w:t>
      </w:r>
    </w:p>
    <w:p w:rsidR="00DC203B" w:rsidRPr="00CE3108" w:rsidRDefault="00DC203B" w:rsidP="00CE3108">
      <w:pPr>
        <w:shd w:val="clear" w:color="auto" w:fill="FFFFFF"/>
        <w:ind w:left="567" w:hanging="567"/>
        <w:jc w:val="both"/>
      </w:pPr>
      <w:r w:rsidRPr="00CE3108">
        <w:t>Длина окружности, число π, длина дуги окружности.</w:t>
      </w:r>
    </w:p>
    <w:p w:rsidR="00DC203B" w:rsidRPr="00CE3108" w:rsidRDefault="00DC203B" w:rsidP="00CE3108">
      <w:pPr>
        <w:shd w:val="clear" w:color="auto" w:fill="FFFFFF"/>
        <w:ind w:left="567" w:hanging="567"/>
        <w:jc w:val="both"/>
      </w:pPr>
      <w:r w:rsidRPr="00CE3108">
        <w:t>Градусная мера угла, соответствие между величиной центрального угла и длиной дуги окружности.</w:t>
      </w:r>
    </w:p>
    <w:p w:rsidR="00DC203B" w:rsidRPr="00CE3108" w:rsidRDefault="00DC203B" w:rsidP="00CE3108">
      <w:pPr>
        <w:shd w:val="clear" w:color="auto" w:fill="FFFFFF"/>
        <w:ind w:left="567" w:hanging="567"/>
        <w:jc w:val="both"/>
      </w:pPr>
      <w:r w:rsidRPr="00CE3108">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C203B" w:rsidRPr="00CE3108" w:rsidRDefault="00DC203B" w:rsidP="00CE3108">
      <w:pPr>
        <w:shd w:val="clear" w:color="auto" w:fill="FFFFFF"/>
        <w:ind w:left="567" w:hanging="567"/>
        <w:jc w:val="both"/>
      </w:pPr>
      <w:r w:rsidRPr="00CE3108">
        <w:t>Решение задач на вычисление и доказательство с использованием изученных формул.</w:t>
      </w:r>
    </w:p>
    <w:p w:rsidR="00DC203B" w:rsidRPr="00CE3108" w:rsidRDefault="00DC203B" w:rsidP="00CE3108">
      <w:pPr>
        <w:shd w:val="clear" w:color="auto" w:fill="FFFFFF"/>
        <w:ind w:left="567" w:hanging="567"/>
        <w:jc w:val="both"/>
      </w:pPr>
      <w:r w:rsidRPr="00CE3108">
        <w:rPr>
          <w:b/>
          <w:bCs/>
        </w:rPr>
        <w:t xml:space="preserve">Координаты. </w:t>
      </w:r>
      <w:r w:rsidRPr="00CE3108">
        <w:t xml:space="preserve">Уравнение </w:t>
      </w:r>
      <w:proofErr w:type="gramStart"/>
      <w:r w:rsidRPr="00CE3108">
        <w:t>прямой</w:t>
      </w:r>
      <w:proofErr w:type="gramEnd"/>
      <w:r w:rsidRPr="00CE3108">
        <w:t>. Координаты середины отрезка. Формула расстояния между двумя точками плоскости. Уравнение окружности.</w:t>
      </w:r>
    </w:p>
    <w:p w:rsidR="00DC203B" w:rsidRPr="00CE3108" w:rsidRDefault="00DC203B" w:rsidP="00CE3108">
      <w:pPr>
        <w:shd w:val="clear" w:color="auto" w:fill="FFFFFF"/>
        <w:ind w:left="567" w:hanging="567"/>
        <w:jc w:val="both"/>
      </w:pPr>
      <w:r w:rsidRPr="00CE3108">
        <w:rPr>
          <w:b/>
          <w:bCs/>
        </w:rPr>
        <w:t xml:space="preserve">Векторы. </w:t>
      </w:r>
      <w:r w:rsidRPr="00CE3108">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C203B" w:rsidRPr="00CE3108" w:rsidRDefault="00DC203B" w:rsidP="00CE3108">
      <w:pPr>
        <w:shd w:val="clear" w:color="auto" w:fill="FFFFFF"/>
        <w:ind w:left="567" w:hanging="567"/>
        <w:jc w:val="both"/>
      </w:pPr>
      <w:r w:rsidRPr="00CE3108">
        <w:rPr>
          <w:b/>
          <w:bCs/>
        </w:rPr>
        <w:t xml:space="preserve">Теоретико-множественные понятия. </w:t>
      </w:r>
      <w:r w:rsidRPr="00CE3108">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C203B" w:rsidRPr="00CE3108" w:rsidRDefault="00DC203B" w:rsidP="00CE3108">
      <w:pPr>
        <w:shd w:val="clear" w:color="auto" w:fill="FFFFFF"/>
        <w:ind w:left="567" w:hanging="567"/>
        <w:jc w:val="both"/>
      </w:pPr>
      <w:r w:rsidRPr="00CE3108">
        <w:t>Иллюстрация отношений между множествами с помощью диаграмм Эйлера-Венна.</w:t>
      </w:r>
    </w:p>
    <w:p w:rsidR="00DC203B" w:rsidRPr="00CE3108" w:rsidRDefault="00DC203B" w:rsidP="00CE3108">
      <w:pPr>
        <w:shd w:val="clear" w:color="auto" w:fill="FFFFFF"/>
        <w:ind w:left="567" w:hanging="567"/>
        <w:jc w:val="both"/>
      </w:pPr>
      <w:r w:rsidRPr="00CE3108">
        <w:rPr>
          <w:b/>
          <w:bCs/>
        </w:rPr>
        <w:t xml:space="preserve">Элементы логики. </w:t>
      </w:r>
      <w:r w:rsidRPr="00CE3108">
        <w:t xml:space="preserve">Определение. Аксиомы и теоремы. Доказательство. Доказательство от противного. Теорема, обратная </w:t>
      </w:r>
      <w:proofErr w:type="gramStart"/>
      <w:r w:rsidRPr="00CE3108">
        <w:t>данной</w:t>
      </w:r>
      <w:proofErr w:type="gramEnd"/>
      <w:r w:rsidRPr="00CE3108">
        <w:t xml:space="preserve">. Пример и </w:t>
      </w:r>
      <w:proofErr w:type="spellStart"/>
      <w:r w:rsidRPr="00CE3108">
        <w:t>контрпример</w:t>
      </w:r>
      <w:proofErr w:type="spellEnd"/>
      <w:r w:rsidRPr="00CE3108">
        <w:t>.</w:t>
      </w:r>
    </w:p>
    <w:p w:rsidR="00DC203B" w:rsidRPr="00CE3108" w:rsidRDefault="00DC203B" w:rsidP="00CE3108">
      <w:pPr>
        <w:shd w:val="clear" w:color="auto" w:fill="FFFFFF"/>
        <w:ind w:left="567" w:hanging="567"/>
        <w:jc w:val="both"/>
      </w:pPr>
      <w:r w:rsidRPr="00CE3108">
        <w:t xml:space="preserve">Понятие о равносильности, следовании, употребление </w:t>
      </w:r>
      <w:proofErr w:type="gramStart"/>
      <w:r w:rsidRPr="00CE3108">
        <w:t>логических</w:t>
      </w:r>
      <w:proofErr w:type="gramEnd"/>
      <w:r w:rsidRPr="00CE3108">
        <w:t xml:space="preserve"> </w:t>
      </w:r>
      <w:proofErr w:type="spellStart"/>
      <w:r w:rsidRPr="00CE3108">
        <w:t>связок</w:t>
      </w:r>
      <w:r w:rsidRPr="00CE3108">
        <w:rPr>
          <w:i/>
          <w:iCs/>
        </w:rPr>
        <w:t>если</w:t>
      </w:r>
      <w:proofErr w:type="spellEnd"/>
      <w:r w:rsidRPr="00CE3108">
        <w:rPr>
          <w:i/>
          <w:iCs/>
        </w:rPr>
        <w:t xml:space="preserve">..., то, в том и только в том случае, </w:t>
      </w:r>
      <w:r w:rsidRPr="00CE3108">
        <w:t xml:space="preserve">логические связки </w:t>
      </w:r>
      <w:r w:rsidRPr="00CE3108">
        <w:rPr>
          <w:i/>
          <w:iCs/>
        </w:rPr>
        <w:t>и, или.</w:t>
      </w:r>
    </w:p>
    <w:p w:rsidR="00DC203B" w:rsidRPr="00CE3108" w:rsidRDefault="00DC203B" w:rsidP="00CE3108">
      <w:pPr>
        <w:shd w:val="clear" w:color="auto" w:fill="FFFFFF"/>
        <w:ind w:left="567" w:hanging="567"/>
        <w:jc w:val="both"/>
      </w:pPr>
      <w:r w:rsidRPr="00CE3108">
        <w:rPr>
          <w:b/>
          <w:bCs/>
        </w:rPr>
        <w:t xml:space="preserve">Математика в историческом развитии. </w:t>
      </w:r>
      <w:r w:rsidRPr="00CE3108">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w:t>
      </w:r>
      <w:proofErr w:type="spellStart"/>
      <w:r w:rsidRPr="00CE3108">
        <w:t>Магницкий</w:t>
      </w:r>
      <w:proofErr w:type="gramStart"/>
      <w:r w:rsidRPr="00CE3108">
        <w:t>.Л</w:t>
      </w:r>
      <w:proofErr w:type="spellEnd"/>
      <w:proofErr w:type="gramEnd"/>
      <w:r w:rsidRPr="00CE3108">
        <w:t>. Эйлер.</w:t>
      </w:r>
    </w:p>
    <w:p w:rsidR="00DC203B" w:rsidRPr="00CE3108" w:rsidRDefault="00DC203B" w:rsidP="00CE3108">
      <w:pPr>
        <w:shd w:val="clear" w:color="auto" w:fill="FFFFFF"/>
        <w:ind w:left="567" w:hanging="567"/>
        <w:jc w:val="both"/>
      </w:pPr>
      <w:r w:rsidRPr="00CE3108">
        <w:t xml:space="preserve">Зарождение алгебры в недрах арифметики. </w:t>
      </w:r>
      <w:proofErr w:type="gramStart"/>
      <w:r w:rsidRPr="00CE3108">
        <w:t>Ал-Хорезми</w:t>
      </w:r>
      <w:proofErr w:type="gramEnd"/>
      <w:r w:rsidRPr="00CE3108">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CE3108">
        <w:t>Кардано</w:t>
      </w:r>
      <w:proofErr w:type="spellEnd"/>
      <w:r w:rsidRPr="00CE3108">
        <w:t xml:space="preserve">, Н. X. </w:t>
      </w:r>
      <w:proofErr w:type="spellStart"/>
      <w:r w:rsidRPr="00CE3108">
        <w:t>Абель</w:t>
      </w:r>
      <w:proofErr w:type="gramStart"/>
      <w:r w:rsidRPr="00CE3108">
        <w:t>.Э</w:t>
      </w:r>
      <w:proofErr w:type="spellEnd"/>
      <w:proofErr w:type="gramEnd"/>
      <w:r w:rsidRPr="00CE3108">
        <w:t>. Галуа.</w:t>
      </w:r>
    </w:p>
    <w:p w:rsidR="00DC203B" w:rsidRPr="00CE3108" w:rsidRDefault="00DC203B" w:rsidP="00CE3108">
      <w:pPr>
        <w:shd w:val="clear" w:color="auto" w:fill="FFFFFF"/>
        <w:ind w:left="567" w:hanging="567"/>
        <w:jc w:val="both"/>
      </w:pPr>
      <w:r w:rsidRPr="00CE3108">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C203B" w:rsidRPr="00CE3108" w:rsidRDefault="00DC203B" w:rsidP="00CE3108">
      <w:pPr>
        <w:shd w:val="clear" w:color="auto" w:fill="FFFFFF"/>
        <w:ind w:left="567" w:hanging="567"/>
        <w:jc w:val="both"/>
      </w:pPr>
      <w:r w:rsidRPr="00CE3108">
        <w:t>Задача Леонардо Пизанского (Фибоначчи) о кроликах, числа Фибоначчи. Задача о шахматной доске.</w:t>
      </w:r>
    </w:p>
    <w:p w:rsidR="00DC203B" w:rsidRPr="00CE3108" w:rsidRDefault="00DC203B" w:rsidP="00CE3108">
      <w:pPr>
        <w:shd w:val="clear" w:color="auto" w:fill="FFFFFF"/>
        <w:ind w:left="567" w:hanging="567"/>
        <w:jc w:val="both"/>
      </w:pPr>
      <w:r w:rsidRPr="00CE3108">
        <w:t>Истоки теории вероятностей: страховое дело, азартные игры. П. Ферма и Б. Паскаль. Я. Бернулли. А. Н. Колмогоров.</w:t>
      </w:r>
    </w:p>
    <w:p w:rsidR="00DC203B" w:rsidRPr="00CE3108" w:rsidRDefault="00DC203B" w:rsidP="00CE3108">
      <w:pPr>
        <w:shd w:val="clear" w:color="auto" w:fill="FFFFFF"/>
        <w:ind w:left="567" w:hanging="567"/>
        <w:jc w:val="both"/>
      </w:pPr>
      <w:r w:rsidRPr="00CE3108">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w:t>
      </w:r>
      <w:proofErr w:type="spellStart"/>
      <w:r w:rsidRPr="00CE3108">
        <w:t>Л.Эйлер</w:t>
      </w:r>
      <w:proofErr w:type="spellEnd"/>
      <w:r w:rsidRPr="00CE3108">
        <w:t>, Н. И. Лобачевский. История пятого постулата. Софизм, парадоксы.</w:t>
      </w:r>
    </w:p>
    <w:p w:rsidR="00DC203B" w:rsidRPr="00CE3108" w:rsidRDefault="00DC203B" w:rsidP="00CE3108">
      <w:pPr>
        <w:shd w:val="clear" w:color="auto" w:fill="FFFFFF"/>
        <w:ind w:left="567" w:hanging="567"/>
        <w:jc w:val="both"/>
      </w:pPr>
      <w:r w:rsidRPr="00CE3108">
        <w:rPr>
          <w:b/>
          <w:bCs/>
        </w:rPr>
        <w:t>Информатика</w:t>
      </w:r>
    </w:p>
    <w:p w:rsidR="00DC203B" w:rsidRPr="00CE3108" w:rsidRDefault="00DC203B" w:rsidP="00CE3108">
      <w:pPr>
        <w:shd w:val="clear" w:color="auto" w:fill="FFFFFF"/>
        <w:ind w:left="567" w:hanging="567"/>
        <w:jc w:val="both"/>
      </w:pPr>
      <w:r w:rsidRPr="00CE3108">
        <w:rPr>
          <w:b/>
          <w:bCs/>
        </w:rPr>
        <w:t xml:space="preserve">Информация и способы её представления. </w:t>
      </w:r>
      <w:proofErr w:type="spellStart"/>
      <w:r w:rsidRPr="00CE3108">
        <w:t>Слов</w:t>
      </w:r>
      <w:proofErr w:type="gramStart"/>
      <w:r w:rsidRPr="00CE3108">
        <w:t>о«</w:t>
      </w:r>
      <w:proofErr w:type="gramEnd"/>
      <w:r w:rsidRPr="00CE3108">
        <w:t>информация</w:t>
      </w:r>
      <w:proofErr w:type="spellEnd"/>
      <w:r w:rsidRPr="00CE3108">
        <w:t>» в обыденной речи. Информация как объект (данные) и как процесс (информирование). Термин «информация» (данные) в курсе информатики.</w:t>
      </w:r>
    </w:p>
    <w:p w:rsidR="00DC203B" w:rsidRPr="00CE3108" w:rsidRDefault="00DC203B" w:rsidP="00CE3108">
      <w:pPr>
        <w:shd w:val="clear" w:color="auto" w:fill="FFFFFF"/>
        <w:ind w:left="567" w:hanging="567"/>
        <w:jc w:val="both"/>
      </w:pPr>
      <w:r w:rsidRPr="00CE3108">
        <w:t xml:space="preserve">Описание информации при помощи текстов. </w:t>
      </w:r>
      <w:r w:rsidRPr="00CE3108">
        <w:rPr>
          <w:i/>
          <w:iCs/>
        </w:rPr>
        <w:t>Язык. Письмо. Знак</w:t>
      </w:r>
      <w:r w:rsidRPr="00CE3108">
        <w:t>. Алфавит. Символ («буква»). Расширенный алфавит русского язык</w:t>
      </w:r>
      <w:proofErr w:type="gramStart"/>
      <w:r w:rsidRPr="00CE3108">
        <w:t>а(</w:t>
      </w:r>
      <w:proofErr w:type="gramEnd"/>
      <w:r w:rsidRPr="00CE3108">
        <w:t>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C203B" w:rsidRPr="00CE3108" w:rsidRDefault="00DC203B" w:rsidP="00CE3108">
      <w:pPr>
        <w:shd w:val="clear" w:color="auto" w:fill="FFFFFF"/>
        <w:ind w:left="567" w:hanging="567"/>
        <w:jc w:val="both"/>
      </w:pPr>
      <w:r w:rsidRPr="00CE3108">
        <w:rPr>
          <w:i/>
          <w:iCs/>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C203B" w:rsidRPr="00CE3108" w:rsidRDefault="00DC203B" w:rsidP="00CE3108">
      <w:pPr>
        <w:shd w:val="clear" w:color="auto" w:fill="FFFFFF"/>
        <w:ind w:left="567" w:hanging="567"/>
        <w:jc w:val="both"/>
      </w:pPr>
      <w:r w:rsidRPr="00CE3108">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C203B" w:rsidRPr="00CE3108" w:rsidRDefault="00DC203B" w:rsidP="00CE3108">
      <w:pPr>
        <w:shd w:val="clear" w:color="auto" w:fill="FFFFFF"/>
        <w:ind w:left="567" w:hanging="567"/>
        <w:jc w:val="both"/>
      </w:pPr>
      <w:r w:rsidRPr="00CE3108">
        <w:rPr>
          <w:i/>
          <w:iCs/>
        </w:rPr>
        <w:t xml:space="preserve">Примеры кодов. Код КОИ-8. Представление о стандарте Юникод. Значение стандартов </w:t>
      </w:r>
      <w:proofErr w:type="gramStart"/>
      <w:r w:rsidRPr="00CE3108">
        <w:rPr>
          <w:i/>
          <w:iCs/>
        </w:rPr>
        <w:t>для</w:t>
      </w:r>
      <w:proofErr w:type="gramEnd"/>
      <w:r w:rsidRPr="00CE3108">
        <w:rPr>
          <w:i/>
          <w:iCs/>
        </w:rPr>
        <w:t xml:space="preserve"> ИКТ. </w:t>
      </w:r>
    </w:p>
    <w:p w:rsidR="00DC203B" w:rsidRPr="00CE3108" w:rsidRDefault="00DC203B" w:rsidP="00CE3108">
      <w:pPr>
        <w:shd w:val="clear" w:color="auto" w:fill="FFFFFF"/>
        <w:ind w:left="567" w:hanging="567"/>
        <w:jc w:val="both"/>
      </w:pPr>
      <w:r w:rsidRPr="00CE3108">
        <w:t xml:space="preserve">Знакомство с двоичной записью целых чисел. Запись натуральных чисел в пределах 256. </w:t>
      </w:r>
    </w:p>
    <w:p w:rsidR="00DC203B" w:rsidRPr="00CE3108" w:rsidRDefault="00DC203B" w:rsidP="00CE3108">
      <w:pPr>
        <w:shd w:val="clear" w:color="auto" w:fill="FFFFFF"/>
        <w:ind w:left="567" w:hanging="567"/>
        <w:jc w:val="both"/>
      </w:pPr>
      <w:r w:rsidRPr="00CE3108">
        <w:rPr>
          <w:i/>
          <w:iCs/>
        </w:rPr>
        <w:t>Нетекстовые (аудиовизуальные) данны</w:t>
      </w:r>
      <w:proofErr w:type="gramStart"/>
      <w:r w:rsidRPr="00CE3108">
        <w:rPr>
          <w:i/>
          <w:iCs/>
        </w:rPr>
        <w:t>е(</w:t>
      </w:r>
      <w:proofErr w:type="gramEnd"/>
      <w:r w:rsidRPr="00CE3108">
        <w:rPr>
          <w:i/>
          <w:iCs/>
        </w:rPr>
        <w:t>картины, устная речь, музыка, кино). Возможность дискретного (символьного</w:t>
      </w:r>
      <w:proofErr w:type="gramStart"/>
      <w:r w:rsidRPr="00CE3108">
        <w:rPr>
          <w:i/>
          <w:iCs/>
        </w:rPr>
        <w:t>)п</w:t>
      </w:r>
      <w:proofErr w:type="gramEnd"/>
      <w:r w:rsidRPr="00CE3108">
        <w:rPr>
          <w:i/>
          <w:iCs/>
        </w:rPr>
        <w:t xml:space="preserve">редставления аудиовизуальных данных. </w:t>
      </w:r>
    </w:p>
    <w:p w:rsidR="00DC203B" w:rsidRPr="00CE3108" w:rsidRDefault="00DC203B" w:rsidP="00CE3108">
      <w:pPr>
        <w:shd w:val="clear" w:color="auto" w:fill="FFFFFF"/>
        <w:ind w:left="567" w:hanging="567"/>
        <w:jc w:val="both"/>
      </w:pPr>
      <w:r w:rsidRPr="00CE3108">
        <w:t>Понятие о необходимости количественного описания информации.</w:t>
      </w:r>
      <w:r w:rsidRPr="00CE3108">
        <w:rPr>
          <w:i/>
          <w:iCs/>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DC203B" w:rsidRPr="00CE3108" w:rsidRDefault="00DC203B" w:rsidP="00CE3108">
      <w:pPr>
        <w:shd w:val="clear" w:color="auto" w:fill="FFFFFF"/>
        <w:ind w:left="567" w:hanging="567"/>
        <w:jc w:val="both"/>
      </w:pPr>
      <w:r w:rsidRPr="00CE3108">
        <w:t xml:space="preserve">Бит и байт - единицы размера двоичных текстов, производные единицы. </w:t>
      </w:r>
    </w:p>
    <w:p w:rsidR="00DC203B" w:rsidRPr="00CE3108" w:rsidRDefault="00DC203B" w:rsidP="00CE3108">
      <w:pPr>
        <w:shd w:val="clear" w:color="auto" w:fill="FFFFFF"/>
        <w:ind w:left="567" w:hanging="567"/>
        <w:jc w:val="both"/>
      </w:pPr>
      <w:r w:rsidRPr="00CE3108">
        <w:t xml:space="preserve">Понятие о носителях информации, используемых в ИКТ, их истории и перспективах развития. </w:t>
      </w:r>
    </w:p>
    <w:p w:rsidR="00DC203B" w:rsidRPr="00CE3108" w:rsidRDefault="00DC203B" w:rsidP="00CE3108">
      <w:pPr>
        <w:shd w:val="clear" w:color="auto" w:fill="FFFFFF"/>
        <w:ind w:left="567" w:hanging="567"/>
        <w:jc w:val="both"/>
      </w:pPr>
      <w:r w:rsidRPr="00CE3108">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C203B" w:rsidRPr="00CE3108" w:rsidRDefault="00DC203B" w:rsidP="00CE3108">
      <w:pPr>
        <w:shd w:val="clear" w:color="auto" w:fill="FFFFFF"/>
        <w:ind w:left="567" w:hanging="567"/>
        <w:jc w:val="both"/>
      </w:pPr>
      <w:r w:rsidRPr="00CE3108">
        <w:lastRenderedPageBreak/>
        <w:t>Понятие файла. Типы файлов. Характерные размеры файлов различных типов - текстовы</w:t>
      </w:r>
      <w:proofErr w:type="gramStart"/>
      <w:r w:rsidRPr="00CE3108">
        <w:t>х(</w:t>
      </w:r>
      <w:proofErr w:type="gramEnd"/>
      <w:r w:rsidRPr="00CE3108">
        <w:t>страница печатного текста, «Война и Мир», БСЭ), видео, файлы данных космических наблюдений, файлы данных при математическом моделировании и др.</w:t>
      </w:r>
    </w:p>
    <w:p w:rsidR="00DC203B" w:rsidRPr="00CE3108" w:rsidRDefault="00DC203B" w:rsidP="00CE3108">
      <w:pPr>
        <w:shd w:val="clear" w:color="auto" w:fill="FFFFFF"/>
        <w:ind w:left="567" w:hanging="567"/>
        <w:jc w:val="both"/>
      </w:pPr>
      <w:r w:rsidRPr="00CE3108">
        <w:rPr>
          <w:b/>
          <w:bCs/>
        </w:rPr>
        <w:t xml:space="preserve">Основы алгоритмической культуры. </w:t>
      </w:r>
      <w:r w:rsidRPr="00CE3108">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C203B" w:rsidRPr="00CE3108" w:rsidRDefault="00DC203B" w:rsidP="00CE3108">
      <w:pPr>
        <w:shd w:val="clear" w:color="auto" w:fill="FFFFFF"/>
        <w:ind w:left="567" w:hanging="567"/>
        <w:jc w:val="both"/>
      </w:pPr>
      <w:r w:rsidRPr="00CE3108">
        <w:t>Понятие алгоритма как описания поведения исполнителя при заданных начальных данны</w:t>
      </w:r>
      <w:proofErr w:type="gramStart"/>
      <w:r w:rsidRPr="00CE3108">
        <w:t>х(</w:t>
      </w:r>
      <w:proofErr w:type="gramEnd"/>
      <w:r w:rsidRPr="00CE3108">
        <w:t>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w:t>
      </w:r>
      <w:proofErr w:type="gramStart"/>
      <w:r w:rsidRPr="00CE3108">
        <w:t>)п</w:t>
      </w:r>
      <w:proofErr w:type="gramEnd"/>
      <w:r w:rsidRPr="00CE3108">
        <w:t>рограммы.</w:t>
      </w:r>
    </w:p>
    <w:p w:rsidR="00DC203B" w:rsidRPr="00CE3108" w:rsidRDefault="00DC203B" w:rsidP="00CE3108">
      <w:pPr>
        <w:shd w:val="clear" w:color="auto" w:fill="FFFFFF"/>
        <w:ind w:left="567" w:hanging="567"/>
        <w:jc w:val="both"/>
      </w:pPr>
      <w:r w:rsidRPr="00CE3108">
        <w:t>Утверждени</w:t>
      </w:r>
      <w:proofErr w:type="gramStart"/>
      <w:r w:rsidRPr="00CE3108">
        <w:t>я(</w:t>
      </w:r>
      <w:proofErr w:type="gramEnd"/>
      <w:r w:rsidRPr="00CE3108">
        <w:t>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C203B" w:rsidRPr="00CE3108" w:rsidRDefault="00DC203B" w:rsidP="00CE3108">
      <w:pPr>
        <w:shd w:val="clear" w:color="auto" w:fill="FFFFFF"/>
        <w:ind w:left="567" w:hanging="567"/>
        <w:jc w:val="both"/>
      </w:pPr>
      <w:proofErr w:type="gramStart"/>
      <w:r w:rsidRPr="00CE3108">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E3108">
        <w:t xml:space="preserve"> Понятие вспомогательного алгоритма.</w:t>
      </w:r>
    </w:p>
    <w:p w:rsidR="00DC203B" w:rsidRPr="00CE3108" w:rsidRDefault="00DC203B" w:rsidP="00CE3108">
      <w:pPr>
        <w:shd w:val="clear" w:color="auto" w:fill="FFFFFF"/>
        <w:ind w:left="567" w:hanging="567"/>
        <w:jc w:val="both"/>
      </w:pPr>
      <w:r w:rsidRPr="00CE3108">
        <w:t>Понятие величины (переменной). Типы величин: целые, вещественные, символьные, строковы</w:t>
      </w:r>
      <w:proofErr w:type="gramStart"/>
      <w:r w:rsidRPr="00CE3108">
        <w:t>е(</w:t>
      </w:r>
      <w:proofErr w:type="gramEnd"/>
      <w:r w:rsidRPr="00CE3108">
        <w:t>литеральные), логические. Знакомство с табличными величинами (массивами).</w:t>
      </w:r>
    </w:p>
    <w:p w:rsidR="00DC203B" w:rsidRPr="00CE3108" w:rsidRDefault="00DC203B" w:rsidP="00CE3108">
      <w:pPr>
        <w:shd w:val="clear" w:color="auto" w:fill="FFFFFF"/>
        <w:ind w:left="567" w:hanging="567"/>
        <w:jc w:val="both"/>
      </w:pPr>
      <w:r w:rsidRPr="00CE3108">
        <w:t xml:space="preserve">Знакомство с графами, деревьями, списками, символьными строками. </w:t>
      </w:r>
    </w:p>
    <w:p w:rsidR="00DC203B" w:rsidRPr="00CE3108" w:rsidRDefault="00DC203B" w:rsidP="00CE3108">
      <w:pPr>
        <w:shd w:val="clear" w:color="auto" w:fill="FFFFFF"/>
        <w:ind w:left="567" w:hanging="567"/>
        <w:jc w:val="both"/>
      </w:pPr>
      <w:r w:rsidRPr="00CE3108">
        <w:t>Понятие о методах разработки программ (пошаговое выполнение, отладка, тестирование).</w:t>
      </w:r>
    </w:p>
    <w:p w:rsidR="00DC203B" w:rsidRPr="00CE3108" w:rsidRDefault="00DC203B" w:rsidP="00CE3108">
      <w:pPr>
        <w:shd w:val="clear" w:color="auto" w:fill="FFFFFF"/>
        <w:ind w:left="567" w:hanging="567"/>
        <w:jc w:val="both"/>
      </w:pPr>
      <w:r w:rsidRPr="00CE3108">
        <w:rPr>
          <w:b/>
          <w:bCs/>
        </w:rPr>
        <w:t xml:space="preserve">Использование программных систем и сервисов. </w:t>
      </w:r>
      <w:r w:rsidRPr="00CE3108">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C203B" w:rsidRPr="00CE3108" w:rsidRDefault="00DC203B" w:rsidP="00CE3108">
      <w:pPr>
        <w:shd w:val="clear" w:color="auto" w:fill="FFFFFF"/>
        <w:ind w:left="567" w:hanging="567"/>
        <w:jc w:val="both"/>
      </w:pPr>
      <w:r w:rsidRPr="00CE3108">
        <w:t>Компьютерные вирусы. Антивирусная профилактика.</w:t>
      </w:r>
    </w:p>
    <w:p w:rsidR="00DC203B" w:rsidRPr="00CE3108" w:rsidRDefault="00DC203B" w:rsidP="00CE3108">
      <w:pPr>
        <w:shd w:val="clear" w:color="auto" w:fill="FFFFFF"/>
        <w:ind w:left="567" w:hanging="567"/>
        <w:jc w:val="both"/>
      </w:pPr>
      <w:r w:rsidRPr="00CE3108">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C203B" w:rsidRPr="00CE3108" w:rsidRDefault="00DC203B" w:rsidP="00CE3108">
      <w:pPr>
        <w:shd w:val="clear" w:color="auto" w:fill="FFFFFF"/>
        <w:ind w:left="567" w:hanging="567"/>
        <w:jc w:val="both"/>
      </w:pPr>
      <w:r w:rsidRPr="00CE3108">
        <w:t>Архивирование и разархивирование.</w:t>
      </w:r>
    </w:p>
    <w:p w:rsidR="00DC203B" w:rsidRPr="00CE3108" w:rsidRDefault="00DC203B" w:rsidP="00CE3108">
      <w:pPr>
        <w:shd w:val="clear" w:color="auto" w:fill="FFFFFF"/>
        <w:ind w:left="567" w:hanging="567"/>
        <w:jc w:val="both"/>
      </w:pPr>
      <w:r w:rsidRPr="00CE3108">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E3108">
        <w:t>кст гр</w:t>
      </w:r>
      <w:proofErr w:type="gramEnd"/>
      <w:r w:rsidRPr="00CE3108">
        <w:t>афических и иных информационных объектов. Деловая переписка, учебная публикация, коллективная работа.</w:t>
      </w:r>
    </w:p>
    <w:p w:rsidR="00DC203B" w:rsidRPr="00CE3108" w:rsidRDefault="00DC203B" w:rsidP="00CE3108">
      <w:pPr>
        <w:shd w:val="clear" w:color="auto" w:fill="FFFFFF"/>
        <w:ind w:left="567" w:hanging="567"/>
        <w:jc w:val="both"/>
      </w:pPr>
      <w:r w:rsidRPr="00CE3108">
        <w:t>Динамические (электронные) таблицы. Использование формул. Составление таблиц. Построение графиков и диаграмм. Понятие о сортировк</w:t>
      </w:r>
      <w:proofErr w:type="gramStart"/>
      <w:r w:rsidRPr="00CE3108">
        <w:t>е(</w:t>
      </w:r>
      <w:proofErr w:type="gramEnd"/>
      <w:r w:rsidRPr="00CE3108">
        <w:t>упорядочивании) данных.</w:t>
      </w:r>
    </w:p>
    <w:p w:rsidR="00DC203B" w:rsidRPr="00CE3108" w:rsidRDefault="00DC203B" w:rsidP="00CE3108">
      <w:pPr>
        <w:shd w:val="clear" w:color="auto" w:fill="FFFFFF"/>
        <w:ind w:left="567" w:hanging="567"/>
        <w:jc w:val="both"/>
      </w:pPr>
      <w:r w:rsidRPr="00CE3108">
        <w:t>Гипертекст. Браузеры. Компьютерные энциклопедии и компьютерные словари. Средства поиска информации.</w:t>
      </w:r>
    </w:p>
    <w:p w:rsidR="00DC203B" w:rsidRPr="00CE3108" w:rsidRDefault="00DC203B" w:rsidP="00CE3108">
      <w:pPr>
        <w:shd w:val="clear" w:color="auto" w:fill="FFFFFF"/>
        <w:ind w:left="567" w:hanging="567"/>
        <w:jc w:val="both"/>
      </w:pPr>
      <w:r w:rsidRPr="00CE3108">
        <w:rPr>
          <w:b/>
          <w:bCs/>
        </w:rPr>
        <w:lastRenderedPageBreak/>
        <w:t xml:space="preserve">Работа в информационном пространстве. </w:t>
      </w:r>
      <w:r w:rsidRPr="00CE3108">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C203B" w:rsidRPr="00CE3108" w:rsidRDefault="00DC203B" w:rsidP="00CE3108">
      <w:pPr>
        <w:shd w:val="clear" w:color="auto" w:fill="FFFFFF"/>
        <w:ind w:left="567" w:hanging="567"/>
        <w:jc w:val="both"/>
      </w:pPr>
      <w:r w:rsidRPr="00CE3108">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C203B" w:rsidRPr="00CE3108" w:rsidRDefault="00DC203B" w:rsidP="00CE3108">
      <w:pPr>
        <w:shd w:val="clear" w:color="auto" w:fill="FFFFFF"/>
        <w:ind w:left="567" w:hanging="567"/>
        <w:jc w:val="both"/>
      </w:pPr>
      <w:r w:rsidRPr="00CE3108">
        <w:rPr>
          <w:i/>
          <w:iCs/>
        </w:rPr>
        <w:t xml:space="preserve">Постановка вопроса о достоверности полученной информации, </w:t>
      </w:r>
      <w:proofErr w:type="spellStart"/>
      <w:r w:rsidRPr="00CE3108">
        <w:rPr>
          <w:i/>
          <w:iCs/>
        </w:rPr>
        <w:t>оеё</w:t>
      </w:r>
      <w:proofErr w:type="spellEnd"/>
      <w:r w:rsidRPr="00CE3108">
        <w:rPr>
          <w:i/>
          <w:iCs/>
        </w:rPr>
        <w:t xml:space="preserve"> </w:t>
      </w:r>
      <w:proofErr w:type="spellStart"/>
      <w:r w:rsidRPr="00CE3108">
        <w:rPr>
          <w:i/>
          <w:iCs/>
        </w:rPr>
        <w:t>подкреплённости</w:t>
      </w:r>
      <w:proofErr w:type="spellEnd"/>
      <w:r w:rsidRPr="00CE3108">
        <w:rPr>
          <w:i/>
          <w:iCs/>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C203B" w:rsidRPr="00CE3108" w:rsidRDefault="00DC203B" w:rsidP="00CE3108">
      <w:pPr>
        <w:shd w:val="clear" w:color="auto" w:fill="FFFFFF"/>
        <w:ind w:left="567" w:hanging="567"/>
        <w:jc w:val="both"/>
      </w:pPr>
      <w:r w:rsidRPr="00CE3108">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C203B" w:rsidRPr="00CE3108" w:rsidRDefault="00DC203B" w:rsidP="00CE3108">
      <w:pPr>
        <w:shd w:val="clear" w:color="auto" w:fill="FFFFFF"/>
        <w:ind w:left="567" w:hanging="567"/>
        <w:jc w:val="both"/>
      </w:pPr>
      <w:r w:rsidRPr="00CE3108">
        <w:t>Организация взаимодействия в информационной среде: электронная переписка, чат, форум, телеконференция, сайт.</w:t>
      </w:r>
    </w:p>
    <w:p w:rsidR="00DC203B" w:rsidRPr="00CE3108" w:rsidRDefault="00DC203B" w:rsidP="00CE3108">
      <w:pPr>
        <w:shd w:val="clear" w:color="auto" w:fill="FFFFFF"/>
        <w:ind w:left="567" w:hanging="567"/>
        <w:jc w:val="both"/>
      </w:pPr>
      <w:r w:rsidRPr="00CE3108">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C203B" w:rsidRPr="00CE3108" w:rsidRDefault="00DC203B" w:rsidP="00CE3108">
      <w:pPr>
        <w:shd w:val="clear" w:color="auto" w:fill="FFFFFF"/>
        <w:ind w:left="567" w:hanging="567"/>
        <w:jc w:val="both"/>
      </w:pPr>
      <w:r w:rsidRPr="00CE3108">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C203B" w:rsidRPr="00CE3108" w:rsidRDefault="00DC203B" w:rsidP="00CE3108">
      <w:pPr>
        <w:shd w:val="clear" w:color="auto" w:fill="FFFFFF"/>
        <w:ind w:left="567" w:hanging="567"/>
        <w:jc w:val="both"/>
      </w:pPr>
      <w:r w:rsidRPr="00CE3108">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C203B" w:rsidRPr="00CE3108" w:rsidRDefault="00DC203B" w:rsidP="00CE3108">
      <w:pPr>
        <w:shd w:val="clear" w:color="auto" w:fill="FFFFFF"/>
        <w:ind w:left="567" w:hanging="567"/>
        <w:jc w:val="both"/>
      </w:pPr>
      <w:r w:rsidRPr="00CE3108">
        <w:t>Примеры применения ИКТ: связь, информационные услуги, научно-технические исследования, управление и проектирование, анализ данных, образовани</w:t>
      </w:r>
      <w:proofErr w:type="gramStart"/>
      <w:r w:rsidRPr="00CE3108">
        <w:t>е(</w:t>
      </w:r>
      <w:proofErr w:type="gramEnd"/>
      <w:r w:rsidRPr="00CE3108">
        <w:t xml:space="preserve">дистанционное обучение, образовательные источники). </w:t>
      </w:r>
    </w:p>
    <w:p w:rsidR="00DC203B" w:rsidRPr="00CE3108" w:rsidRDefault="00DC203B" w:rsidP="00CE3108">
      <w:pPr>
        <w:shd w:val="clear" w:color="auto" w:fill="FFFFFF"/>
        <w:ind w:left="567" w:hanging="567"/>
        <w:jc w:val="both"/>
      </w:pPr>
      <w:r w:rsidRPr="00CE3108">
        <w:t>Тенденции развития ИКТ (суперкомпьютеры, мобильные вычислительные устройства).</w:t>
      </w:r>
    </w:p>
    <w:p w:rsidR="00DC203B" w:rsidRPr="00CE3108" w:rsidRDefault="00DC203B" w:rsidP="00CE3108">
      <w:pPr>
        <w:shd w:val="clear" w:color="auto" w:fill="FFFFFF"/>
        <w:ind w:left="567" w:hanging="567"/>
        <w:jc w:val="both"/>
      </w:pPr>
      <w:r w:rsidRPr="00CE3108">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spacing w:after="240"/>
        <w:ind w:left="567" w:hanging="567"/>
        <w:jc w:val="both"/>
      </w:pPr>
      <w:r w:rsidRPr="00CE3108">
        <w:rPr>
          <w:b/>
          <w:bCs/>
        </w:rPr>
        <w:t>Физика</w:t>
      </w:r>
    </w:p>
    <w:p w:rsidR="00DC203B" w:rsidRPr="00CE3108" w:rsidRDefault="00DC203B" w:rsidP="00CE3108">
      <w:pPr>
        <w:shd w:val="clear" w:color="auto" w:fill="FFFFFF"/>
        <w:ind w:left="567" w:hanging="567"/>
        <w:jc w:val="both"/>
      </w:pPr>
      <w:r w:rsidRPr="00CE3108">
        <w:rPr>
          <w:b/>
          <w:bCs/>
        </w:rPr>
        <w:t>Физика и физические методы изучения природы</w:t>
      </w:r>
    </w:p>
    <w:p w:rsidR="00DC203B" w:rsidRPr="00CE3108" w:rsidRDefault="00DC203B" w:rsidP="00CE3108">
      <w:pPr>
        <w:shd w:val="clear" w:color="auto" w:fill="FFFFFF"/>
        <w:ind w:left="567" w:hanging="567"/>
        <w:jc w:val="both"/>
      </w:pPr>
      <w:r w:rsidRPr="00CE3108">
        <w:t>Физик</w:t>
      </w:r>
      <w:proofErr w:type="gramStart"/>
      <w:r w:rsidRPr="00CE3108">
        <w:t>а-</w:t>
      </w:r>
      <w:proofErr w:type="gramEnd"/>
      <w:r w:rsidRPr="00CE3108">
        <w:t xml:space="preserve">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C203B" w:rsidRPr="00CE3108" w:rsidRDefault="00DC203B" w:rsidP="00CE3108">
      <w:pPr>
        <w:shd w:val="clear" w:color="auto" w:fill="FFFFFF"/>
        <w:ind w:left="567" w:hanging="567"/>
        <w:jc w:val="both"/>
      </w:pPr>
      <w:r w:rsidRPr="00CE3108">
        <w:rPr>
          <w:b/>
          <w:bCs/>
        </w:rPr>
        <w:t>Механические явления. Кинематика</w:t>
      </w:r>
    </w:p>
    <w:p w:rsidR="00DC203B" w:rsidRPr="00CE3108" w:rsidRDefault="00DC203B" w:rsidP="00CE3108">
      <w:pPr>
        <w:shd w:val="clear" w:color="auto" w:fill="FFFFFF"/>
        <w:ind w:left="567" w:hanging="567"/>
        <w:jc w:val="both"/>
      </w:pPr>
      <w:r w:rsidRPr="00CE3108">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C203B" w:rsidRPr="00CE3108" w:rsidRDefault="00DC203B" w:rsidP="00CE3108">
      <w:pPr>
        <w:shd w:val="clear" w:color="auto" w:fill="FFFFFF"/>
        <w:ind w:left="567" w:hanging="567"/>
        <w:jc w:val="both"/>
      </w:pPr>
      <w:r w:rsidRPr="00CE3108">
        <w:t>Ускорени</w:t>
      </w:r>
      <w:proofErr w:type="gramStart"/>
      <w:r w:rsidRPr="00CE3108">
        <w:t>е-</w:t>
      </w:r>
      <w:proofErr w:type="gramEnd"/>
      <w:r w:rsidRPr="00CE3108">
        <w:t xml:space="preserve">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C203B" w:rsidRPr="00CE3108" w:rsidRDefault="00DC203B" w:rsidP="00CE3108">
      <w:pPr>
        <w:shd w:val="clear" w:color="auto" w:fill="FFFFFF"/>
        <w:ind w:left="567" w:hanging="567"/>
        <w:jc w:val="both"/>
      </w:pPr>
      <w:r w:rsidRPr="00CE3108">
        <w:rPr>
          <w:b/>
          <w:bCs/>
        </w:rPr>
        <w:t>Динамика</w:t>
      </w:r>
    </w:p>
    <w:p w:rsidR="00DC203B" w:rsidRPr="00CE3108" w:rsidRDefault="00DC203B" w:rsidP="00CE3108">
      <w:pPr>
        <w:shd w:val="clear" w:color="auto" w:fill="FFFFFF"/>
        <w:ind w:left="567" w:hanging="567"/>
        <w:jc w:val="both"/>
      </w:pPr>
      <w:r w:rsidRPr="00CE3108">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C203B" w:rsidRPr="00CE3108" w:rsidRDefault="00DC203B" w:rsidP="00CE3108">
      <w:pPr>
        <w:shd w:val="clear" w:color="auto" w:fill="FFFFFF"/>
        <w:ind w:left="567" w:hanging="567"/>
        <w:jc w:val="both"/>
      </w:pPr>
      <w:r w:rsidRPr="00CE3108">
        <w:t>Сила упругости. Сила трения. Сила тяжести. Закон всемирного тяготения. Центр тяжести.</w:t>
      </w:r>
    </w:p>
    <w:p w:rsidR="00DC203B" w:rsidRPr="00CE3108" w:rsidRDefault="00DC203B" w:rsidP="00CE3108">
      <w:pPr>
        <w:shd w:val="clear" w:color="auto" w:fill="FFFFFF"/>
        <w:ind w:left="567" w:hanging="567"/>
        <w:jc w:val="both"/>
      </w:pPr>
      <w:r w:rsidRPr="00CE3108">
        <w:t>Давление. Атмосферное давление. Закон Паскаля. Закон Архимеда. Условие плавания тел.</w:t>
      </w:r>
    </w:p>
    <w:p w:rsidR="00DC203B" w:rsidRPr="00CE3108" w:rsidRDefault="00DC203B" w:rsidP="00CE3108">
      <w:pPr>
        <w:shd w:val="clear" w:color="auto" w:fill="FFFFFF"/>
        <w:ind w:left="567" w:hanging="567"/>
        <w:jc w:val="both"/>
      </w:pPr>
      <w:r w:rsidRPr="00CE3108">
        <w:t>Условия равновесия твёрдого тела.</w:t>
      </w:r>
    </w:p>
    <w:p w:rsidR="00DC203B" w:rsidRPr="00CE3108" w:rsidRDefault="00DC203B" w:rsidP="00CE3108">
      <w:pPr>
        <w:shd w:val="clear" w:color="auto" w:fill="FFFFFF"/>
        <w:ind w:left="567" w:hanging="567"/>
        <w:jc w:val="both"/>
      </w:pPr>
      <w:r w:rsidRPr="00CE3108">
        <w:rPr>
          <w:b/>
          <w:bCs/>
        </w:rPr>
        <w:t>Законы сохранения импульса и механической энергии. Механические колебания и волны</w:t>
      </w:r>
    </w:p>
    <w:p w:rsidR="00DC203B" w:rsidRPr="00CE3108" w:rsidRDefault="00DC203B" w:rsidP="00CE3108">
      <w:pPr>
        <w:shd w:val="clear" w:color="auto" w:fill="FFFFFF"/>
        <w:ind w:left="567" w:hanging="567"/>
        <w:jc w:val="both"/>
      </w:pPr>
      <w:r w:rsidRPr="00CE3108">
        <w:t>Импульс. Закон сохранения импульса. Реактивное движение.</w:t>
      </w:r>
    </w:p>
    <w:p w:rsidR="00DC203B" w:rsidRPr="00CE3108" w:rsidRDefault="00DC203B" w:rsidP="00CE3108">
      <w:pPr>
        <w:shd w:val="clear" w:color="auto" w:fill="FFFFFF"/>
        <w:ind w:left="567" w:hanging="567"/>
        <w:jc w:val="both"/>
      </w:pPr>
      <w:r w:rsidRPr="00CE3108">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w:t>
      </w:r>
      <w:proofErr w:type="gramStart"/>
      <w:r w:rsidRPr="00CE3108">
        <w:t>.В</w:t>
      </w:r>
      <w:proofErr w:type="gramEnd"/>
      <w:r w:rsidRPr="00CE3108">
        <w:t>озобновляемые источники энергии.</w:t>
      </w:r>
    </w:p>
    <w:p w:rsidR="00DC203B" w:rsidRPr="00CE3108" w:rsidRDefault="00DC203B" w:rsidP="00CE3108">
      <w:pPr>
        <w:shd w:val="clear" w:color="auto" w:fill="FFFFFF"/>
        <w:ind w:left="567" w:hanging="567"/>
        <w:jc w:val="both"/>
      </w:pPr>
      <w:r w:rsidRPr="00CE3108">
        <w:t>Механические колебания. Резонанс. Механические волны. Звук. Использование колебаний в технике.</w:t>
      </w:r>
    </w:p>
    <w:p w:rsidR="00DC203B" w:rsidRPr="00CE3108" w:rsidRDefault="00DC203B" w:rsidP="00CE3108">
      <w:pPr>
        <w:shd w:val="clear" w:color="auto" w:fill="FFFFFF"/>
        <w:ind w:left="567" w:hanging="567"/>
        <w:jc w:val="both"/>
      </w:pPr>
      <w:r w:rsidRPr="00CE3108">
        <w:rPr>
          <w:b/>
          <w:bCs/>
        </w:rPr>
        <w:t>Строение и свойства вещества</w:t>
      </w:r>
    </w:p>
    <w:p w:rsidR="00DC203B" w:rsidRPr="00CE3108" w:rsidRDefault="00DC203B" w:rsidP="00CE3108">
      <w:pPr>
        <w:shd w:val="clear" w:color="auto" w:fill="FFFFFF"/>
        <w:ind w:left="567" w:hanging="567"/>
        <w:jc w:val="both"/>
      </w:pPr>
      <w:r w:rsidRPr="00CE3108">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C203B" w:rsidRPr="00CE3108" w:rsidRDefault="00DC203B" w:rsidP="00CE3108">
      <w:pPr>
        <w:shd w:val="clear" w:color="auto" w:fill="FFFFFF"/>
        <w:ind w:left="567" w:hanging="567"/>
        <w:jc w:val="both"/>
      </w:pPr>
      <w:r w:rsidRPr="00CE3108">
        <w:rPr>
          <w:b/>
          <w:bCs/>
        </w:rPr>
        <w:t>Тепловые явления</w:t>
      </w:r>
    </w:p>
    <w:p w:rsidR="00DC203B" w:rsidRPr="00CE3108" w:rsidRDefault="00DC203B" w:rsidP="00CE3108">
      <w:pPr>
        <w:shd w:val="clear" w:color="auto" w:fill="FFFFFF"/>
        <w:ind w:left="567" w:hanging="567"/>
        <w:jc w:val="both"/>
      </w:pPr>
      <w:r w:rsidRPr="00CE3108">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C203B" w:rsidRPr="00CE3108" w:rsidRDefault="00DC203B" w:rsidP="00CE3108">
      <w:pPr>
        <w:shd w:val="clear" w:color="auto" w:fill="FFFFFF"/>
        <w:ind w:left="567" w:hanging="567"/>
        <w:jc w:val="both"/>
      </w:pPr>
      <w:r w:rsidRPr="00CE3108">
        <w:t>Преобразования энергии в тепловых машинах. КПД тепловой машины. Экологические проблемы теплоэнергетики.</w:t>
      </w:r>
    </w:p>
    <w:p w:rsidR="00DC203B" w:rsidRPr="00CE3108" w:rsidRDefault="00DC203B" w:rsidP="00CE3108">
      <w:pPr>
        <w:shd w:val="clear" w:color="auto" w:fill="FFFFFF"/>
        <w:ind w:left="567" w:hanging="567"/>
        <w:jc w:val="both"/>
      </w:pPr>
      <w:r w:rsidRPr="00CE3108">
        <w:rPr>
          <w:b/>
          <w:bCs/>
        </w:rPr>
        <w:t>Электрические явления</w:t>
      </w:r>
    </w:p>
    <w:p w:rsidR="00DC203B" w:rsidRPr="00CE3108" w:rsidRDefault="00DC203B" w:rsidP="00CE3108">
      <w:pPr>
        <w:shd w:val="clear" w:color="auto" w:fill="FFFFFF"/>
        <w:ind w:left="567" w:hanging="567"/>
        <w:jc w:val="both"/>
      </w:pPr>
      <w:r w:rsidRPr="00CE3108">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C203B" w:rsidRPr="00CE3108" w:rsidRDefault="00DC203B" w:rsidP="00CE3108">
      <w:pPr>
        <w:shd w:val="clear" w:color="auto" w:fill="FFFFFF"/>
        <w:ind w:left="567" w:hanging="567"/>
        <w:jc w:val="both"/>
      </w:pPr>
      <w:r w:rsidRPr="00CE3108">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E3108">
        <w:t>Джоуля-Ленца</w:t>
      </w:r>
      <w:proofErr w:type="gramEnd"/>
      <w:r w:rsidRPr="00CE3108">
        <w:t>. Правила безопасности при работе с источниками электрического тока.</w:t>
      </w:r>
    </w:p>
    <w:p w:rsidR="00DC203B" w:rsidRPr="00CE3108" w:rsidRDefault="00DC203B" w:rsidP="00CE3108">
      <w:pPr>
        <w:shd w:val="clear" w:color="auto" w:fill="FFFFFF"/>
        <w:ind w:left="567" w:hanging="567"/>
        <w:jc w:val="both"/>
      </w:pPr>
      <w:r w:rsidRPr="00CE3108">
        <w:rPr>
          <w:b/>
          <w:bCs/>
        </w:rPr>
        <w:t>Магнитные явления</w:t>
      </w:r>
    </w:p>
    <w:p w:rsidR="00DC203B" w:rsidRPr="00CE3108" w:rsidRDefault="00DC203B" w:rsidP="00CE3108">
      <w:pPr>
        <w:shd w:val="clear" w:color="auto" w:fill="FFFFFF"/>
        <w:ind w:left="567" w:hanging="567"/>
        <w:jc w:val="both"/>
      </w:pPr>
      <w:r w:rsidRPr="00CE3108">
        <w:lastRenderedPageBreak/>
        <w:t>Постоянные магниты. Взаимодействие магнитов. Магнитное поле. Магнитное поле тока. Действие магнитного поля на проводник с током.</w:t>
      </w:r>
    </w:p>
    <w:p w:rsidR="00DC203B" w:rsidRPr="00CE3108" w:rsidRDefault="00DC203B" w:rsidP="00CE3108">
      <w:pPr>
        <w:shd w:val="clear" w:color="auto" w:fill="FFFFFF"/>
        <w:ind w:left="567" w:hanging="567"/>
        <w:jc w:val="both"/>
      </w:pPr>
      <w:r w:rsidRPr="00CE3108">
        <w:t>Электродвигатель постоянного тока.</w:t>
      </w:r>
    </w:p>
    <w:p w:rsidR="00DC203B" w:rsidRPr="00CE3108" w:rsidRDefault="00DC203B" w:rsidP="00CE3108">
      <w:pPr>
        <w:shd w:val="clear" w:color="auto" w:fill="FFFFFF"/>
        <w:ind w:left="567" w:hanging="567"/>
        <w:jc w:val="both"/>
      </w:pPr>
      <w:r w:rsidRPr="00CE3108">
        <w:t>Электромагнитная индукция. Электрогенератор. Трансформатор.</w:t>
      </w:r>
    </w:p>
    <w:p w:rsidR="00DC203B" w:rsidRPr="00CE3108" w:rsidRDefault="00DC203B" w:rsidP="00CE3108">
      <w:pPr>
        <w:shd w:val="clear" w:color="auto" w:fill="FFFFFF"/>
        <w:ind w:left="567" w:hanging="567"/>
        <w:jc w:val="both"/>
      </w:pPr>
      <w:r w:rsidRPr="00CE3108">
        <w:rPr>
          <w:b/>
          <w:bCs/>
        </w:rPr>
        <w:t>Электромагнитные колебания и волны</w:t>
      </w:r>
    </w:p>
    <w:p w:rsidR="00DC203B" w:rsidRPr="00CE3108" w:rsidRDefault="00DC203B" w:rsidP="00CE3108">
      <w:pPr>
        <w:shd w:val="clear" w:color="auto" w:fill="FFFFFF"/>
        <w:ind w:left="567" w:hanging="567"/>
        <w:jc w:val="both"/>
      </w:pPr>
      <w:r w:rsidRPr="00CE3108">
        <w:t>Электромагнитные колебания. Электромагнитные волны. Влияние электромагнитных излучений на живые организмы.</w:t>
      </w:r>
    </w:p>
    <w:p w:rsidR="00DC203B" w:rsidRPr="00CE3108" w:rsidRDefault="00DC203B" w:rsidP="00CE3108">
      <w:pPr>
        <w:shd w:val="clear" w:color="auto" w:fill="FFFFFF"/>
        <w:ind w:left="567" w:hanging="567"/>
        <w:jc w:val="both"/>
      </w:pPr>
      <w:r w:rsidRPr="00CE3108">
        <w:t>Принципы радиосвязи и телевидения.</w:t>
      </w:r>
    </w:p>
    <w:p w:rsidR="00DC203B" w:rsidRPr="00CE3108" w:rsidRDefault="00DC203B" w:rsidP="00CE3108">
      <w:pPr>
        <w:shd w:val="clear" w:color="auto" w:fill="FFFFFF"/>
        <w:ind w:left="567" w:hanging="567"/>
        <w:jc w:val="both"/>
      </w:pPr>
      <w:r w:rsidRPr="00CE3108">
        <w:t>Све</w:t>
      </w:r>
      <w:proofErr w:type="gramStart"/>
      <w:r w:rsidRPr="00CE3108">
        <w:t>т-</w:t>
      </w:r>
      <w:proofErr w:type="gramEnd"/>
      <w:r w:rsidRPr="00CE3108">
        <w:t xml:space="preserve">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C203B" w:rsidRPr="00CE3108" w:rsidRDefault="00DC203B" w:rsidP="00CE3108">
      <w:pPr>
        <w:shd w:val="clear" w:color="auto" w:fill="FFFFFF"/>
        <w:ind w:left="567" w:hanging="567"/>
        <w:jc w:val="both"/>
      </w:pPr>
      <w:r w:rsidRPr="00CE3108">
        <w:rPr>
          <w:b/>
          <w:bCs/>
        </w:rPr>
        <w:t>Квантовые явления</w:t>
      </w:r>
    </w:p>
    <w:p w:rsidR="00DC203B" w:rsidRPr="00CE3108" w:rsidRDefault="00DC203B" w:rsidP="00CE3108">
      <w:pPr>
        <w:shd w:val="clear" w:color="auto" w:fill="FFFFFF"/>
        <w:ind w:left="567" w:hanging="567"/>
        <w:jc w:val="both"/>
      </w:pPr>
      <w:r w:rsidRPr="00CE3108">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C203B" w:rsidRPr="00CE3108" w:rsidRDefault="00DC203B" w:rsidP="00CE3108">
      <w:pPr>
        <w:shd w:val="clear" w:color="auto" w:fill="FFFFFF"/>
        <w:ind w:left="567" w:hanging="567"/>
        <w:jc w:val="both"/>
      </w:pPr>
      <w:r w:rsidRPr="00CE3108">
        <w:t>Влияние радиоактивных излучений на живые организмы. Экологические проблемы, возникающие при использовании атомных электростанций.</w:t>
      </w:r>
    </w:p>
    <w:p w:rsidR="00DC203B" w:rsidRPr="00CE3108" w:rsidRDefault="00DC203B" w:rsidP="00CE3108">
      <w:pPr>
        <w:shd w:val="clear" w:color="auto" w:fill="FFFFFF"/>
        <w:ind w:left="567" w:hanging="567"/>
        <w:jc w:val="both"/>
      </w:pPr>
      <w:r w:rsidRPr="00CE3108">
        <w:rPr>
          <w:b/>
          <w:bCs/>
        </w:rPr>
        <w:t>Строение и эволюция Вселенной</w:t>
      </w:r>
    </w:p>
    <w:p w:rsidR="00DC203B" w:rsidRPr="00CE3108" w:rsidRDefault="00DC203B" w:rsidP="00CE3108">
      <w:pPr>
        <w:shd w:val="clear" w:color="auto" w:fill="FFFFFF"/>
        <w:ind w:left="567" w:hanging="567"/>
        <w:jc w:val="both"/>
      </w:pPr>
      <w:r w:rsidRPr="00CE3108">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C203B" w:rsidRPr="00CE3108" w:rsidRDefault="00DC203B" w:rsidP="00CE3108">
      <w:pPr>
        <w:shd w:val="clear" w:color="auto" w:fill="FFFFFF"/>
        <w:ind w:left="567" w:hanging="567"/>
        <w:jc w:val="both"/>
      </w:pPr>
      <w:r w:rsidRPr="00CE3108">
        <w:rPr>
          <w:b/>
          <w:bCs/>
        </w:rPr>
        <w:t>Биология</w:t>
      </w:r>
    </w:p>
    <w:p w:rsidR="00DC203B" w:rsidRPr="00CE3108" w:rsidRDefault="00DC203B" w:rsidP="00CE3108">
      <w:pPr>
        <w:shd w:val="clear" w:color="auto" w:fill="FFFFFF"/>
        <w:ind w:left="567" w:hanging="567"/>
        <w:jc w:val="both"/>
      </w:pPr>
      <w:r w:rsidRPr="00CE3108">
        <w:rPr>
          <w:b/>
          <w:bCs/>
        </w:rPr>
        <w:t>Живые организмы</w:t>
      </w:r>
    </w:p>
    <w:p w:rsidR="00DC203B" w:rsidRPr="00CE3108" w:rsidRDefault="00DC203B" w:rsidP="00CE3108">
      <w:pPr>
        <w:shd w:val="clear" w:color="auto" w:fill="FFFFFF"/>
        <w:ind w:left="567" w:hanging="567"/>
        <w:jc w:val="both"/>
      </w:pPr>
      <w:r w:rsidRPr="00CE3108">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C203B" w:rsidRPr="00CE3108" w:rsidRDefault="00DC203B" w:rsidP="00CE3108">
      <w:pPr>
        <w:shd w:val="clear" w:color="auto" w:fill="FFFFFF"/>
        <w:ind w:left="567" w:hanging="567"/>
        <w:jc w:val="both"/>
      </w:pPr>
      <w:r w:rsidRPr="00CE3108">
        <w:t>Правила работы в кабинете биологии, с биологическими приборами и инструментами.</w:t>
      </w:r>
    </w:p>
    <w:p w:rsidR="00DC203B" w:rsidRPr="00CE3108" w:rsidRDefault="00DC203B" w:rsidP="00CE3108">
      <w:pPr>
        <w:shd w:val="clear" w:color="auto" w:fill="FFFFFF"/>
        <w:ind w:left="567" w:hanging="567"/>
        <w:jc w:val="both"/>
      </w:pPr>
      <w:r w:rsidRPr="00CE3108">
        <w:t xml:space="preserve">Бактерии. Многообразие бактерий. Роль бактерий в природе и жизни человека. Бактерии </w:t>
      </w:r>
      <w:proofErr w:type="gramStart"/>
      <w:r w:rsidRPr="00CE3108">
        <w:t>-в</w:t>
      </w:r>
      <w:proofErr w:type="gramEnd"/>
      <w:r w:rsidRPr="00CE3108">
        <w:t>озбудители заболеваний. Меры профилактики заболеваний, вызываемых бактериями.</w:t>
      </w:r>
    </w:p>
    <w:p w:rsidR="00DC203B" w:rsidRPr="00CE3108" w:rsidRDefault="00DC203B" w:rsidP="00CE3108">
      <w:pPr>
        <w:shd w:val="clear" w:color="auto" w:fill="FFFFFF"/>
        <w:ind w:left="567" w:hanging="567"/>
        <w:jc w:val="both"/>
      </w:pPr>
      <w:r w:rsidRPr="00CE3108">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C203B" w:rsidRPr="00CE3108" w:rsidRDefault="00DC203B" w:rsidP="00CE3108">
      <w:pPr>
        <w:shd w:val="clear" w:color="auto" w:fill="FFFFFF"/>
        <w:ind w:left="567" w:hanging="567"/>
        <w:jc w:val="both"/>
      </w:pPr>
      <w:r w:rsidRPr="00CE3108">
        <w:t>Лишайники. Роль лишайников в природе и жизни человека.</w:t>
      </w:r>
    </w:p>
    <w:p w:rsidR="00DC203B" w:rsidRPr="00CE3108" w:rsidRDefault="00DC203B" w:rsidP="00CE3108">
      <w:pPr>
        <w:shd w:val="clear" w:color="auto" w:fill="FFFFFF"/>
        <w:ind w:left="567" w:hanging="567"/>
        <w:jc w:val="both"/>
      </w:pPr>
      <w:proofErr w:type="gramStart"/>
      <w:r w:rsidRPr="00CE3108">
        <w:t>Вирусы-неклеточные</w:t>
      </w:r>
      <w:proofErr w:type="gramEnd"/>
      <w:r w:rsidRPr="00CE3108">
        <w:t xml:space="preserve"> формы. Заболевания, вызываемые вирусами. Меры профилактики заболеваний.</w:t>
      </w:r>
    </w:p>
    <w:p w:rsidR="00DC203B" w:rsidRPr="00CE3108" w:rsidRDefault="00DC203B" w:rsidP="00CE3108">
      <w:pPr>
        <w:shd w:val="clear" w:color="auto" w:fill="FFFFFF"/>
        <w:ind w:left="567" w:hanging="567"/>
        <w:jc w:val="both"/>
      </w:pPr>
      <w:r w:rsidRPr="00CE3108">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w:t>
      </w:r>
      <w:r w:rsidRPr="00CE3108">
        <w:lastRenderedPageBreak/>
        <w:t>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C203B" w:rsidRPr="00CE3108" w:rsidRDefault="00DC203B" w:rsidP="00CE3108">
      <w:pPr>
        <w:shd w:val="clear" w:color="auto" w:fill="FFFFFF"/>
        <w:ind w:left="567" w:hanging="567"/>
        <w:jc w:val="both"/>
      </w:pPr>
      <w:r w:rsidRPr="00CE3108">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C203B" w:rsidRPr="00CE3108" w:rsidRDefault="00DC203B" w:rsidP="00CE3108">
      <w:pPr>
        <w:shd w:val="clear" w:color="auto" w:fill="FFFFFF"/>
        <w:ind w:left="567" w:hanging="567"/>
        <w:jc w:val="both"/>
      </w:pPr>
      <w:r w:rsidRPr="00CE3108">
        <w:rPr>
          <w:b/>
          <w:bCs/>
        </w:rPr>
        <w:t>Человек и его здоровье</w:t>
      </w:r>
    </w:p>
    <w:p w:rsidR="00DC203B" w:rsidRPr="00CE3108" w:rsidRDefault="00DC203B" w:rsidP="00CE3108">
      <w:pPr>
        <w:shd w:val="clear" w:color="auto" w:fill="FFFFFF"/>
        <w:ind w:left="567" w:hanging="567"/>
        <w:jc w:val="both"/>
      </w:pPr>
      <w:r w:rsidRPr="00CE3108">
        <w:t>Человек и окружающая среда. Природная и социальная среда обитания человека. Защита среды обитания человека.</w:t>
      </w:r>
    </w:p>
    <w:p w:rsidR="00DC203B" w:rsidRPr="00CE3108" w:rsidRDefault="00DC203B" w:rsidP="00CE3108">
      <w:pPr>
        <w:shd w:val="clear" w:color="auto" w:fill="FFFFFF"/>
        <w:ind w:left="567" w:hanging="567"/>
        <w:jc w:val="both"/>
      </w:pPr>
      <w:r w:rsidRPr="00CE3108">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C203B" w:rsidRPr="00CE3108" w:rsidRDefault="00DC203B" w:rsidP="00CE3108">
      <w:pPr>
        <w:shd w:val="clear" w:color="auto" w:fill="FFFFFF"/>
        <w:ind w:left="567" w:hanging="567"/>
        <w:jc w:val="both"/>
      </w:pPr>
      <w:r w:rsidRPr="00CE3108">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C203B" w:rsidRPr="00CE3108" w:rsidRDefault="00DC203B" w:rsidP="00CE3108">
      <w:pPr>
        <w:shd w:val="clear" w:color="auto" w:fill="FFFFFF"/>
        <w:ind w:left="567" w:hanging="567"/>
        <w:jc w:val="both"/>
      </w:pPr>
      <w:r w:rsidRPr="00CE3108">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C203B" w:rsidRPr="00CE3108" w:rsidRDefault="00DC203B" w:rsidP="00CE3108">
      <w:pPr>
        <w:shd w:val="clear" w:color="auto" w:fill="FFFFFF"/>
        <w:ind w:left="567" w:hanging="567"/>
        <w:jc w:val="both"/>
      </w:pPr>
      <w:r w:rsidRPr="00CE3108">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CE3108">
        <w:t>табакокурения</w:t>
      </w:r>
      <w:proofErr w:type="spellEnd"/>
      <w:r w:rsidRPr="00CE3108">
        <w:t>.</w:t>
      </w:r>
    </w:p>
    <w:p w:rsidR="00DC203B" w:rsidRPr="00CE3108" w:rsidRDefault="00DC203B" w:rsidP="00CE3108">
      <w:pPr>
        <w:shd w:val="clear" w:color="auto" w:fill="FFFFFF"/>
        <w:ind w:left="567" w:hanging="567"/>
        <w:jc w:val="both"/>
      </w:pPr>
      <w:r w:rsidRPr="00CE3108">
        <w:t>Питание. Пищеварение. Пищеварительная система. Нарушения работы пищеварительной системы и их профилактика.</w:t>
      </w:r>
    </w:p>
    <w:p w:rsidR="00DC203B" w:rsidRPr="00CE3108" w:rsidRDefault="00DC203B" w:rsidP="00CE3108">
      <w:pPr>
        <w:shd w:val="clear" w:color="auto" w:fill="FFFFFF"/>
        <w:ind w:left="567" w:hanging="567"/>
        <w:jc w:val="both"/>
      </w:pPr>
      <w:r w:rsidRPr="00CE3108">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C203B" w:rsidRPr="00CE3108" w:rsidRDefault="00DC203B" w:rsidP="00CE3108">
      <w:pPr>
        <w:shd w:val="clear" w:color="auto" w:fill="FFFFFF"/>
        <w:ind w:left="567" w:hanging="567"/>
        <w:jc w:val="both"/>
      </w:pPr>
      <w:r w:rsidRPr="00CE3108">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C203B" w:rsidRPr="00CE3108" w:rsidRDefault="00DC203B" w:rsidP="00CE3108">
      <w:pPr>
        <w:shd w:val="clear" w:color="auto" w:fill="FFFFFF"/>
        <w:ind w:left="567" w:hanging="567"/>
        <w:jc w:val="both"/>
      </w:pPr>
      <w:r w:rsidRPr="00CE3108">
        <w:t>Выделение. Строение и функции выделительной системы. Заболевания органов мочевыделительной системы и их предупреждение.</w:t>
      </w:r>
    </w:p>
    <w:p w:rsidR="00DC203B" w:rsidRPr="00CE3108" w:rsidRDefault="00DC203B" w:rsidP="00CE3108">
      <w:pPr>
        <w:shd w:val="clear" w:color="auto" w:fill="FFFFFF"/>
        <w:ind w:left="567" w:hanging="567"/>
        <w:jc w:val="both"/>
      </w:pPr>
      <w:r w:rsidRPr="00CE3108">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CE3108">
        <w:t>Медикогенетическое</w:t>
      </w:r>
      <w:proofErr w:type="spellEnd"/>
      <w:r w:rsidRPr="00CE3108">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C203B" w:rsidRPr="00CE3108" w:rsidRDefault="00DC203B" w:rsidP="00CE3108">
      <w:pPr>
        <w:shd w:val="clear" w:color="auto" w:fill="FFFFFF"/>
        <w:ind w:left="567" w:hanging="567"/>
        <w:jc w:val="both"/>
      </w:pPr>
      <w:r w:rsidRPr="00CE3108">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C203B" w:rsidRPr="00CE3108" w:rsidRDefault="00DC203B" w:rsidP="00CE3108">
      <w:pPr>
        <w:shd w:val="clear" w:color="auto" w:fill="FFFFFF"/>
        <w:ind w:left="567" w:hanging="567"/>
        <w:jc w:val="both"/>
      </w:pPr>
      <w:r w:rsidRPr="00CE3108">
        <w:lastRenderedPageBreak/>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C203B" w:rsidRPr="00CE3108" w:rsidRDefault="00DC203B" w:rsidP="00CE3108">
      <w:pPr>
        <w:shd w:val="clear" w:color="auto" w:fill="FFFFFF"/>
        <w:ind w:left="567" w:hanging="567"/>
        <w:jc w:val="both"/>
      </w:pPr>
      <w:r w:rsidRPr="00CE3108">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C203B" w:rsidRPr="00CE3108" w:rsidRDefault="00DC203B" w:rsidP="00CE3108">
      <w:pPr>
        <w:shd w:val="clear" w:color="auto" w:fill="FFFFFF"/>
        <w:ind w:left="567" w:hanging="567"/>
        <w:jc w:val="both"/>
      </w:pPr>
      <w:r w:rsidRPr="00CE3108">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C203B" w:rsidRPr="00CE3108" w:rsidRDefault="00DC203B" w:rsidP="00CE3108">
      <w:pPr>
        <w:shd w:val="clear" w:color="auto" w:fill="FFFFFF"/>
        <w:ind w:left="567" w:hanging="567"/>
        <w:jc w:val="both"/>
      </w:pPr>
      <w:r w:rsidRPr="00CE3108">
        <w:rPr>
          <w:b/>
          <w:bCs/>
        </w:rPr>
        <w:t>Общие биологические закономерности</w:t>
      </w:r>
    </w:p>
    <w:p w:rsidR="00DC203B" w:rsidRPr="00CE3108" w:rsidRDefault="00DC203B" w:rsidP="00CE3108">
      <w:pPr>
        <w:shd w:val="clear" w:color="auto" w:fill="FFFFFF"/>
        <w:ind w:left="567" w:hanging="567"/>
        <w:jc w:val="both"/>
      </w:pPr>
      <w:r w:rsidRPr="00CE3108">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C203B" w:rsidRPr="00CE3108" w:rsidRDefault="00DC203B" w:rsidP="00CE3108">
      <w:pPr>
        <w:shd w:val="clear" w:color="auto" w:fill="FFFFFF"/>
        <w:ind w:left="567" w:hanging="567"/>
        <w:jc w:val="both"/>
      </w:pPr>
      <w:r w:rsidRPr="00CE3108">
        <w:t xml:space="preserve">Клеточное строение организмов. </w:t>
      </w:r>
      <w:proofErr w:type="gramStart"/>
      <w:r w:rsidRPr="00CE3108">
        <w:t>Строение клетки: ядро, клеточная оболочка, плазматическая мембрана, цитоплазма, пластиды, митохондрии, вакуоли.</w:t>
      </w:r>
      <w:proofErr w:type="gramEnd"/>
      <w:r w:rsidRPr="00CE3108">
        <w:t xml:space="preserve"> Хромосомы. Многообразие клеток.</w:t>
      </w:r>
    </w:p>
    <w:p w:rsidR="00DC203B" w:rsidRPr="00CE3108" w:rsidRDefault="00DC203B" w:rsidP="00CE3108">
      <w:pPr>
        <w:shd w:val="clear" w:color="auto" w:fill="FFFFFF"/>
        <w:ind w:left="567" w:hanging="567"/>
        <w:jc w:val="both"/>
      </w:pPr>
      <w:r w:rsidRPr="00CE3108">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C203B" w:rsidRPr="00CE3108" w:rsidRDefault="00DC203B" w:rsidP="00CE3108">
      <w:pPr>
        <w:shd w:val="clear" w:color="auto" w:fill="FFFFFF"/>
        <w:ind w:left="567" w:hanging="567"/>
        <w:jc w:val="both"/>
      </w:pPr>
      <w:r w:rsidRPr="00CE3108">
        <w:t>Рост и развитие организмов. Размножение. Бесполое и половое размножение. Половые клетки. Оплодотворение.</w:t>
      </w:r>
    </w:p>
    <w:p w:rsidR="00DC203B" w:rsidRPr="00CE3108" w:rsidRDefault="00DC203B" w:rsidP="00CE3108">
      <w:pPr>
        <w:shd w:val="clear" w:color="auto" w:fill="FFFFFF"/>
        <w:ind w:left="567" w:hanging="567"/>
        <w:jc w:val="both"/>
      </w:pPr>
      <w:r w:rsidRPr="00CE3108">
        <w:t>Наследственность и изменчивость - свойства организмов. Наследственная и ненаследственная изменчивость.</w:t>
      </w:r>
    </w:p>
    <w:p w:rsidR="00DC203B" w:rsidRPr="00CE3108" w:rsidRDefault="00DC203B" w:rsidP="00CE3108">
      <w:pPr>
        <w:shd w:val="clear" w:color="auto" w:fill="FFFFFF"/>
        <w:ind w:left="567" w:hanging="567"/>
        <w:jc w:val="both"/>
      </w:pPr>
      <w:r w:rsidRPr="00CE3108">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C203B" w:rsidRPr="00CE3108" w:rsidRDefault="00DC203B" w:rsidP="00CE3108">
      <w:pPr>
        <w:shd w:val="clear" w:color="auto" w:fill="FFFFFF"/>
        <w:ind w:left="567" w:hanging="567"/>
        <w:jc w:val="both"/>
      </w:pPr>
      <w:r w:rsidRPr="00CE3108">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CE3108">
        <w:t>Экосистемная</w:t>
      </w:r>
      <w:proofErr w:type="spellEnd"/>
      <w:r w:rsidRPr="00CE3108">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w:t>
      </w:r>
      <w:proofErr w:type="gramStart"/>
      <w:r w:rsidRPr="00CE3108">
        <w:t>-о</w:t>
      </w:r>
      <w:proofErr w:type="gramEnd"/>
      <w:r w:rsidRPr="00CE3108">
        <w:t>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ind w:left="567" w:hanging="567"/>
        <w:jc w:val="both"/>
        <w:rPr>
          <w:b/>
          <w:bCs/>
        </w:rPr>
      </w:pPr>
      <w:r w:rsidRPr="00CE3108">
        <w:rPr>
          <w:b/>
          <w:bCs/>
        </w:rPr>
        <w:t>Химия</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ind w:left="567" w:hanging="567"/>
        <w:jc w:val="both"/>
      </w:pPr>
      <w:r w:rsidRPr="00CE3108">
        <w:rPr>
          <w:b/>
          <w:bCs/>
        </w:rPr>
        <w:t>Основные понятия химии (уровень атомно-молекулярных представлений)</w:t>
      </w:r>
    </w:p>
    <w:p w:rsidR="00DC203B" w:rsidRPr="00CE3108" w:rsidRDefault="00DC203B" w:rsidP="00CE3108">
      <w:pPr>
        <w:shd w:val="clear" w:color="auto" w:fill="FFFFFF"/>
        <w:ind w:left="567" w:hanging="567"/>
        <w:jc w:val="both"/>
      </w:pPr>
      <w:r w:rsidRPr="00CE3108">
        <w:t>Предмет химии. Методы познания в химии: наблюдение, эксперимент, измерение. Источники химической информации: химическая литература, Интернет.</w:t>
      </w:r>
    </w:p>
    <w:p w:rsidR="00DC203B" w:rsidRPr="00CE3108" w:rsidRDefault="00DC203B" w:rsidP="00CE3108">
      <w:pPr>
        <w:shd w:val="clear" w:color="auto" w:fill="FFFFFF"/>
        <w:ind w:left="567" w:hanging="567"/>
        <w:jc w:val="both"/>
      </w:pPr>
      <w:r w:rsidRPr="00CE3108">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C203B" w:rsidRPr="00CE3108" w:rsidRDefault="00DC203B" w:rsidP="00CE3108">
      <w:pPr>
        <w:shd w:val="clear" w:color="auto" w:fill="FFFFFF"/>
        <w:ind w:left="567" w:hanging="567"/>
        <w:jc w:val="both"/>
      </w:pPr>
      <w:r w:rsidRPr="00CE3108">
        <w:t>Физические явления и химические реакции. Признаки и условия протекания химических реакций. Закон сохранения массы веще</w:t>
      </w:r>
      <w:proofErr w:type="gramStart"/>
      <w:r w:rsidRPr="00CE3108">
        <w:t>ств пр</w:t>
      </w:r>
      <w:proofErr w:type="gramEnd"/>
      <w:r w:rsidRPr="00CE3108">
        <w:t>и химических реакциях. Химические уравнения.</w:t>
      </w:r>
    </w:p>
    <w:p w:rsidR="00DC203B" w:rsidRPr="00CE3108" w:rsidRDefault="00DC203B" w:rsidP="00CE3108">
      <w:pPr>
        <w:shd w:val="clear" w:color="auto" w:fill="FFFFFF"/>
        <w:ind w:left="567" w:hanging="567"/>
        <w:jc w:val="both"/>
      </w:pPr>
      <w:r w:rsidRPr="00CE3108">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C203B" w:rsidRPr="00CE3108" w:rsidRDefault="00DC203B" w:rsidP="00CE3108">
      <w:pPr>
        <w:shd w:val="clear" w:color="auto" w:fill="FFFFFF"/>
        <w:ind w:left="567" w:hanging="567"/>
        <w:jc w:val="both"/>
      </w:pPr>
      <w:r w:rsidRPr="00CE3108">
        <w:t>Первоначальные представления о естественных семействах (группах) химических элементов: щелочные металлы, галогены.</w:t>
      </w:r>
    </w:p>
    <w:p w:rsidR="00DC203B" w:rsidRPr="00CE3108" w:rsidRDefault="00DC203B" w:rsidP="00CE3108">
      <w:pPr>
        <w:shd w:val="clear" w:color="auto" w:fill="FFFFFF"/>
        <w:ind w:left="567" w:hanging="567"/>
        <w:jc w:val="both"/>
      </w:pPr>
      <w:r w:rsidRPr="00CE3108">
        <w:rPr>
          <w:b/>
          <w:bCs/>
        </w:rPr>
        <w:t>Периодический закон и периодическая система химических элементов Д. И. Менделеева. Строение вещества</w:t>
      </w:r>
    </w:p>
    <w:p w:rsidR="00DC203B" w:rsidRPr="00CE3108" w:rsidRDefault="00DC203B" w:rsidP="00CE3108">
      <w:pPr>
        <w:shd w:val="clear" w:color="auto" w:fill="FFFFFF"/>
        <w:ind w:left="567" w:hanging="567"/>
        <w:jc w:val="both"/>
      </w:pPr>
      <w:r w:rsidRPr="00CE3108">
        <w:t>Периодический закон. История открытия периодического закона. Значение периодического закона для развития науки.</w:t>
      </w:r>
    </w:p>
    <w:p w:rsidR="00DC203B" w:rsidRPr="00CE3108" w:rsidRDefault="00DC203B" w:rsidP="00CE3108">
      <w:pPr>
        <w:shd w:val="clear" w:color="auto" w:fill="FFFFFF"/>
        <w:ind w:left="567" w:hanging="567"/>
        <w:jc w:val="both"/>
      </w:pPr>
      <w:r w:rsidRPr="00CE3108">
        <w:t xml:space="preserve">Периодическая система как </w:t>
      </w:r>
      <w:proofErr w:type="gramStart"/>
      <w:r w:rsidRPr="00CE3108">
        <w:t>естественно-научная</w:t>
      </w:r>
      <w:proofErr w:type="gramEnd"/>
      <w:r w:rsidRPr="00CE3108">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C203B" w:rsidRPr="00CE3108" w:rsidRDefault="00DC203B" w:rsidP="00CE3108">
      <w:pPr>
        <w:shd w:val="clear" w:color="auto" w:fill="FFFFFF"/>
        <w:ind w:left="567" w:hanging="567"/>
        <w:jc w:val="both"/>
      </w:pPr>
      <w:r w:rsidRPr="00CE3108">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C203B" w:rsidRPr="00CE3108" w:rsidRDefault="00DC203B" w:rsidP="00CE3108">
      <w:pPr>
        <w:shd w:val="clear" w:color="auto" w:fill="FFFFFF"/>
        <w:ind w:left="567" w:hanging="567"/>
        <w:jc w:val="both"/>
      </w:pPr>
      <w:r w:rsidRPr="00CE3108">
        <w:t xml:space="preserve">Химическая связь. </w:t>
      </w:r>
      <w:proofErr w:type="spellStart"/>
      <w:r w:rsidRPr="00CE3108">
        <w:t>Электроотрицательность</w:t>
      </w:r>
      <w:proofErr w:type="spellEnd"/>
      <w:r w:rsidRPr="00CE3108">
        <w:t xml:space="preserve"> атомов. Ковалентная неполярная и полярная связь. Ионная связь. Валентность, степень окисления, заряд иона.</w:t>
      </w:r>
    </w:p>
    <w:p w:rsidR="00DC203B" w:rsidRPr="00CE3108" w:rsidRDefault="00DC203B" w:rsidP="00CE3108">
      <w:pPr>
        <w:shd w:val="clear" w:color="auto" w:fill="FFFFFF"/>
        <w:ind w:left="567" w:hanging="567"/>
        <w:jc w:val="both"/>
      </w:pPr>
      <w:r w:rsidRPr="00CE3108">
        <w:rPr>
          <w:b/>
          <w:bCs/>
        </w:rPr>
        <w:t>Многообразие химических реакций</w:t>
      </w:r>
    </w:p>
    <w:p w:rsidR="00DC203B" w:rsidRPr="00CE3108" w:rsidRDefault="00DC203B" w:rsidP="00CE3108">
      <w:pPr>
        <w:shd w:val="clear" w:color="auto" w:fill="FFFFFF"/>
        <w:ind w:left="567" w:hanging="567"/>
        <w:jc w:val="both"/>
      </w:pPr>
      <w:proofErr w:type="gramStart"/>
      <w:r w:rsidRPr="00CE3108">
        <w:t xml:space="preserve">Классификация химических реакций: реакции соединения, разложения, замещения, обмена, экзотермические, эндотермические, </w:t>
      </w:r>
      <w:proofErr w:type="spellStart"/>
      <w:r w:rsidRPr="00CE3108">
        <w:t>окислительно</w:t>
      </w:r>
      <w:proofErr w:type="spellEnd"/>
      <w:r w:rsidRPr="00CE3108">
        <w:t>-восстановительные, необратимые, обратимые.</w:t>
      </w:r>
      <w:proofErr w:type="gramEnd"/>
    </w:p>
    <w:p w:rsidR="00DC203B" w:rsidRPr="00CE3108" w:rsidRDefault="00DC203B" w:rsidP="00CE3108">
      <w:pPr>
        <w:shd w:val="clear" w:color="auto" w:fill="FFFFFF"/>
        <w:ind w:left="567" w:hanging="567"/>
        <w:jc w:val="both"/>
      </w:pPr>
      <w:r w:rsidRPr="00CE3108">
        <w:t>Скорость химических реакций. Факторы, влияющие на скорость химических реакций.</w:t>
      </w:r>
    </w:p>
    <w:p w:rsidR="00DC203B" w:rsidRPr="00CE3108" w:rsidRDefault="00DC203B" w:rsidP="00CE3108">
      <w:pPr>
        <w:shd w:val="clear" w:color="auto" w:fill="FFFFFF"/>
        <w:ind w:left="567" w:hanging="567"/>
        <w:jc w:val="both"/>
      </w:pPr>
      <w:r w:rsidRPr="00CE3108">
        <w:t xml:space="preserve">Растворы. Электролитическая диссоциация. Электролиты и </w:t>
      </w:r>
      <w:proofErr w:type="spellStart"/>
      <w:r w:rsidRPr="00CE3108">
        <w:t>неэлектролиты</w:t>
      </w:r>
      <w:proofErr w:type="spellEnd"/>
      <w:r w:rsidRPr="00CE3108">
        <w:t>. Катионы и анионы. Диссоциация солей, кислот и оснований в водных растворах. Реакц</w:t>
      </w:r>
      <w:proofErr w:type="gramStart"/>
      <w:r w:rsidRPr="00CE3108">
        <w:t>ии ио</w:t>
      </w:r>
      <w:proofErr w:type="gramEnd"/>
      <w:r w:rsidRPr="00CE3108">
        <w:t>нного обмена в растворах электролитов.</w:t>
      </w:r>
    </w:p>
    <w:p w:rsidR="00DC203B" w:rsidRPr="00CE3108" w:rsidRDefault="00DC203B" w:rsidP="00CE3108">
      <w:pPr>
        <w:shd w:val="clear" w:color="auto" w:fill="FFFFFF"/>
        <w:ind w:left="567" w:hanging="567"/>
        <w:jc w:val="both"/>
      </w:pPr>
      <w:r w:rsidRPr="00CE3108">
        <w:rPr>
          <w:b/>
          <w:bCs/>
        </w:rPr>
        <w:t>Многообразие веществ</w:t>
      </w:r>
    </w:p>
    <w:p w:rsidR="00DC203B" w:rsidRPr="00CE3108" w:rsidRDefault="00DC203B" w:rsidP="00CE3108">
      <w:pPr>
        <w:shd w:val="clear" w:color="auto" w:fill="FFFFFF"/>
        <w:ind w:left="567" w:hanging="567"/>
        <w:jc w:val="both"/>
      </w:pPr>
      <w:r w:rsidRPr="00CE3108">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C203B" w:rsidRPr="00CE3108" w:rsidRDefault="00DC203B" w:rsidP="00CE3108">
      <w:pPr>
        <w:shd w:val="clear" w:color="auto" w:fill="FFFFFF"/>
        <w:ind w:left="567" w:hanging="567"/>
        <w:jc w:val="both"/>
      </w:pPr>
      <w:r w:rsidRPr="00CE3108">
        <w:lastRenderedPageBreak/>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C203B" w:rsidRPr="00CE3108" w:rsidRDefault="00DC203B" w:rsidP="00CE3108">
      <w:pPr>
        <w:shd w:val="clear" w:color="auto" w:fill="FFFFFF"/>
        <w:ind w:left="567" w:hanging="567"/>
        <w:jc w:val="both"/>
      </w:pPr>
      <w:r w:rsidRPr="00CE3108">
        <w:rPr>
          <w:b/>
          <w:bCs/>
        </w:rPr>
        <w:t>Экспериментальная химия</w:t>
      </w:r>
    </w:p>
    <w:p w:rsidR="00DC203B" w:rsidRPr="00CE3108" w:rsidRDefault="00DC203B" w:rsidP="00CE3108">
      <w:pPr>
        <w:shd w:val="clear" w:color="auto" w:fill="FFFFFF"/>
        <w:ind w:left="567" w:hanging="567"/>
        <w:jc w:val="both"/>
      </w:pPr>
      <w:r w:rsidRPr="00CE3108">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E3108">
        <w:t>опыты</w:t>
      </w:r>
      <w:proofErr w:type="gramEnd"/>
      <w:r w:rsidRPr="00CE3108">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spacing w:after="240"/>
        <w:ind w:left="567" w:hanging="567"/>
        <w:jc w:val="both"/>
      </w:pPr>
      <w:r w:rsidRPr="00CE3108">
        <w:rPr>
          <w:b/>
          <w:bCs/>
        </w:rPr>
        <w:t>Изобразительное искусство</w:t>
      </w:r>
    </w:p>
    <w:p w:rsidR="00DC203B" w:rsidRPr="00CE3108" w:rsidRDefault="00DC203B" w:rsidP="00CE3108">
      <w:pPr>
        <w:shd w:val="clear" w:color="auto" w:fill="FFFFFF"/>
        <w:ind w:left="567" w:hanging="567"/>
        <w:jc w:val="both"/>
      </w:pPr>
      <w:r w:rsidRPr="00CE3108">
        <w:rPr>
          <w:b/>
          <w:bCs/>
        </w:rPr>
        <w:t xml:space="preserve">Роль искусства и художественной деятельности человека в развитии культуры. </w:t>
      </w:r>
      <w:r w:rsidRPr="00CE3108">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C203B" w:rsidRPr="00CE3108" w:rsidRDefault="00DC203B" w:rsidP="00CE3108">
      <w:pPr>
        <w:shd w:val="clear" w:color="auto" w:fill="FFFFFF"/>
        <w:ind w:left="567" w:hanging="567"/>
        <w:jc w:val="both"/>
      </w:pPr>
      <w:r w:rsidRPr="00CE3108">
        <w:rPr>
          <w:b/>
          <w:bCs/>
        </w:rPr>
        <w:t xml:space="preserve">Роль художественной деятельности человека в освоении мира. </w:t>
      </w:r>
      <w:r w:rsidRPr="00CE3108">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E3108">
        <w:t>сств в ф</w:t>
      </w:r>
      <w:proofErr w:type="gramEnd"/>
      <w:r w:rsidRPr="00CE3108">
        <w:t>ормировании образа Родины.</w:t>
      </w:r>
    </w:p>
    <w:p w:rsidR="00DC203B" w:rsidRPr="00CE3108" w:rsidRDefault="00DC203B" w:rsidP="00CE3108">
      <w:pPr>
        <w:shd w:val="clear" w:color="auto" w:fill="FFFFFF"/>
        <w:ind w:left="567" w:hanging="567"/>
        <w:jc w:val="both"/>
      </w:pPr>
      <w:r w:rsidRPr="00CE3108">
        <w:rPr>
          <w:b/>
          <w:bCs/>
        </w:rPr>
        <w:t xml:space="preserve">Художественный диалог культур. </w:t>
      </w:r>
      <w:r w:rsidRPr="00CE3108">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C203B" w:rsidRPr="00CE3108" w:rsidRDefault="00DC203B" w:rsidP="00CE3108">
      <w:pPr>
        <w:shd w:val="clear" w:color="auto" w:fill="FFFFFF"/>
        <w:ind w:left="567" w:hanging="567"/>
        <w:jc w:val="both"/>
      </w:pPr>
      <w:r w:rsidRPr="00CE3108">
        <w:rPr>
          <w:b/>
          <w:bCs/>
        </w:rPr>
        <w:t xml:space="preserve">Роль искусства в создании материальной среды жизни человека. </w:t>
      </w:r>
      <w:r w:rsidRPr="00CE3108">
        <w:t>Роль искусства в организации предметно-пространственной среды жизни человека.</w:t>
      </w:r>
    </w:p>
    <w:p w:rsidR="00DC203B" w:rsidRPr="00CE3108" w:rsidRDefault="00DC203B" w:rsidP="00CE3108">
      <w:pPr>
        <w:shd w:val="clear" w:color="auto" w:fill="FFFFFF"/>
        <w:ind w:left="567" w:hanging="567"/>
        <w:jc w:val="both"/>
      </w:pPr>
      <w:r w:rsidRPr="00CE3108">
        <w:rPr>
          <w:b/>
          <w:bCs/>
        </w:rPr>
        <w:t xml:space="preserve">Искусство в современном мире. </w:t>
      </w:r>
      <w:r w:rsidRPr="00CE3108">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C203B" w:rsidRPr="00CE3108" w:rsidRDefault="00DC203B" w:rsidP="00CE3108">
      <w:pPr>
        <w:shd w:val="clear" w:color="auto" w:fill="FFFFFF"/>
        <w:ind w:left="567" w:hanging="567"/>
        <w:jc w:val="both"/>
      </w:pPr>
      <w:r w:rsidRPr="00CE3108">
        <w:rPr>
          <w:b/>
          <w:bCs/>
        </w:rPr>
        <w:t xml:space="preserve">Духовно-нравственные проблемы жизни и искусства. </w:t>
      </w:r>
      <w:r w:rsidRPr="00CE3108">
        <w:t>Выражение в образах искусства нравственного поиска человечества, нравственного выбора отдельного человека.</w:t>
      </w:r>
    </w:p>
    <w:p w:rsidR="00DC203B" w:rsidRPr="00CE3108" w:rsidRDefault="00DC203B" w:rsidP="00CE3108">
      <w:pPr>
        <w:shd w:val="clear" w:color="auto" w:fill="FFFFFF"/>
        <w:ind w:left="567" w:hanging="567"/>
        <w:jc w:val="both"/>
      </w:pPr>
      <w:r w:rsidRPr="00CE3108">
        <w:t>Традиционный и современный уклад семейной жизни, отражённый в искусстве. Образы мира, защиты Отечества в жизни и в искусстве.</w:t>
      </w:r>
    </w:p>
    <w:p w:rsidR="00DC203B" w:rsidRPr="00CE3108" w:rsidRDefault="00DC203B" w:rsidP="00CE3108">
      <w:pPr>
        <w:shd w:val="clear" w:color="auto" w:fill="FFFFFF"/>
        <w:ind w:left="567" w:hanging="567"/>
        <w:jc w:val="both"/>
      </w:pPr>
      <w:r w:rsidRPr="00CE3108">
        <w:t>Народные праздники, обряды в искусстве и в современной жизни.</w:t>
      </w:r>
    </w:p>
    <w:p w:rsidR="00DC203B" w:rsidRPr="00CE3108" w:rsidRDefault="00DC203B" w:rsidP="00CE3108">
      <w:pPr>
        <w:shd w:val="clear" w:color="auto" w:fill="FFFFFF"/>
        <w:ind w:left="567" w:hanging="567"/>
        <w:jc w:val="both"/>
      </w:pPr>
      <w:r w:rsidRPr="00CE3108">
        <w:t>Взаимоотношения между народами, между людьми разных поколений в жизни и в искусстве.</w:t>
      </w:r>
    </w:p>
    <w:p w:rsidR="00DC203B" w:rsidRPr="00CE3108" w:rsidRDefault="00DC203B" w:rsidP="00CE3108">
      <w:pPr>
        <w:shd w:val="clear" w:color="auto" w:fill="FFFFFF"/>
        <w:ind w:left="567" w:hanging="567"/>
        <w:jc w:val="both"/>
      </w:pPr>
      <w:r w:rsidRPr="00CE3108">
        <w:rPr>
          <w:b/>
          <w:bCs/>
        </w:rPr>
        <w:t xml:space="preserve">Специфика художественного изображения. </w:t>
      </w:r>
      <w:r w:rsidRPr="00CE3108">
        <w:t>Художественный образ - основа и цель любого искусства. Условность художественного изображения. Реальность и фантазия в искусстве.</w:t>
      </w:r>
    </w:p>
    <w:p w:rsidR="00DC203B" w:rsidRPr="00CE3108" w:rsidRDefault="00DC203B" w:rsidP="00CE3108">
      <w:pPr>
        <w:shd w:val="clear" w:color="auto" w:fill="FFFFFF"/>
        <w:ind w:left="567" w:hanging="567"/>
        <w:jc w:val="both"/>
      </w:pPr>
      <w:r w:rsidRPr="00CE3108">
        <w:rPr>
          <w:b/>
          <w:bCs/>
        </w:rPr>
        <w:lastRenderedPageBreak/>
        <w:t>Средства художественной выразительности</w:t>
      </w:r>
    </w:p>
    <w:p w:rsidR="00DC203B" w:rsidRPr="00CE3108" w:rsidRDefault="00DC203B" w:rsidP="00CE3108">
      <w:pPr>
        <w:shd w:val="clear" w:color="auto" w:fill="FFFFFF"/>
        <w:ind w:left="567" w:hanging="567"/>
        <w:jc w:val="both"/>
      </w:pPr>
      <w:r w:rsidRPr="00CE3108">
        <w:rPr>
          <w:b/>
          <w:bCs/>
          <w:i/>
          <w:iCs/>
        </w:rPr>
        <w:t xml:space="preserve">Художественные материалы и художественные техники. </w:t>
      </w:r>
      <w:r w:rsidRPr="00CE3108">
        <w:t>Материалы живописи, графики, скульптуры. Художественные техники.</w:t>
      </w:r>
    </w:p>
    <w:p w:rsidR="00DC203B" w:rsidRPr="00CE3108" w:rsidRDefault="00DC203B" w:rsidP="00CE3108">
      <w:pPr>
        <w:shd w:val="clear" w:color="auto" w:fill="FFFFFF"/>
        <w:ind w:left="567" w:hanging="567"/>
        <w:jc w:val="both"/>
      </w:pPr>
      <w:r w:rsidRPr="00CE3108">
        <w:rPr>
          <w:b/>
          <w:bCs/>
          <w:i/>
          <w:iCs/>
        </w:rPr>
        <w:t xml:space="preserve">Композиция. </w:t>
      </w:r>
      <w:r w:rsidRPr="00CE3108">
        <w:t>Композиция - главное средство выразительности художественного произведения. Раскрытие в композиции сущности произведения.</w:t>
      </w:r>
    </w:p>
    <w:p w:rsidR="00DC203B" w:rsidRPr="00CE3108" w:rsidRDefault="00DC203B" w:rsidP="00CE3108">
      <w:pPr>
        <w:shd w:val="clear" w:color="auto" w:fill="FFFFFF"/>
        <w:ind w:left="567" w:hanging="567"/>
        <w:jc w:val="both"/>
      </w:pPr>
      <w:r w:rsidRPr="00CE3108">
        <w:rPr>
          <w:b/>
          <w:bCs/>
          <w:i/>
          <w:iCs/>
        </w:rPr>
        <w:t xml:space="preserve">Пропорции. </w:t>
      </w:r>
      <w:r w:rsidRPr="00CE3108">
        <w:t>Линейная и воздушная перспектива. Контраст в композиции.</w:t>
      </w:r>
    </w:p>
    <w:p w:rsidR="00DC203B" w:rsidRPr="00CE3108" w:rsidRDefault="00DC203B" w:rsidP="00CE3108">
      <w:pPr>
        <w:shd w:val="clear" w:color="auto" w:fill="FFFFFF"/>
        <w:ind w:left="567" w:hanging="567"/>
        <w:jc w:val="both"/>
      </w:pPr>
      <w:r w:rsidRPr="00CE3108">
        <w:rPr>
          <w:b/>
          <w:bCs/>
          <w:i/>
          <w:iCs/>
        </w:rPr>
        <w:t xml:space="preserve">Цвет. </w:t>
      </w:r>
      <w:r w:rsidRPr="00CE3108">
        <w:t>Цветовые отношения. Колорит картины. Напряжённость и насыщенность цвета. Свет и цвет. Характер мазка.</w:t>
      </w:r>
    </w:p>
    <w:p w:rsidR="00DC203B" w:rsidRPr="00CE3108" w:rsidRDefault="00DC203B" w:rsidP="00CE3108">
      <w:pPr>
        <w:shd w:val="clear" w:color="auto" w:fill="FFFFFF"/>
        <w:ind w:left="567" w:hanging="567"/>
        <w:jc w:val="both"/>
      </w:pPr>
      <w:r w:rsidRPr="00CE3108">
        <w:rPr>
          <w:b/>
          <w:bCs/>
          <w:i/>
          <w:iCs/>
        </w:rPr>
        <w:t xml:space="preserve">Линия, штрих, пятно. </w:t>
      </w:r>
      <w:r w:rsidRPr="00CE3108">
        <w:t>Линия, штрих, пятно и художественный образ. Передача графическими средствами эмоционального состояния природы, человека, животного.</w:t>
      </w:r>
    </w:p>
    <w:p w:rsidR="00DC203B" w:rsidRPr="00CE3108" w:rsidRDefault="00DC203B" w:rsidP="00CE3108">
      <w:pPr>
        <w:shd w:val="clear" w:color="auto" w:fill="FFFFFF"/>
        <w:ind w:left="567" w:hanging="567"/>
        <w:jc w:val="both"/>
      </w:pPr>
      <w:r w:rsidRPr="00CE3108">
        <w:rPr>
          <w:b/>
          <w:bCs/>
          <w:i/>
          <w:iCs/>
        </w:rPr>
        <w:t xml:space="preserve">Объём и форма. </w:t>
      </w:r>
      <w:r w:rsidRPr="00CE3108">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C203B" w:rsidRPr="00CE3108" w:rsidRDefault="00DC203B" w:rsidP="00CE3108">
      <w:pPr>
        <w:shd w:val="clear" w:color="auto" w:fill="FFFFFF"/>
        <w:ind w:left="567" w:hanging="567"/>
        <w:jc w:val="both"/>
      </w:pPr>
      <w:r w:rsidRPr="00CE3108">
        <w:rPr>
          <w:b/>
          <w:bCs/>
          <w:i/>
          <w:iCs/>
        </w:rPr>
        <w:t xml:space="preserve">Ритм. </w:t>
      </w:r>
      <w:r w:rsidRPr="00CE3108">
        <w:t>Роль ритма в построении композиции в живописи и рисунке, архитектуре, декоративно-прикладном искусстве.</w:t>
      </w:r>
    </w:p>
    <w:p w:rsidR="00DC203B" w:rsidRPr="00CE3108" w:rsidRDefault="00DC203B" w:rsidP="00CE3108">
      <w:pPr>
        <w:shd w:val="clear" w:color="auto" w:fill="FFFFFF"/>
        <w:ind w:left="567" w:hanging="567"/>
        <w:jc w:val="both"/>
      </w:pPr>
      <w:r w:rsidRPr="00CE3108">
        <w:rPr>
          <w:b/>
          <w:bCs/>
        </w:rPr>
        <w:t xml:space="preserve">Изобразительные виды искусства. </w:t>
      </w:r>
      <w:r w:rsidRPr="00CE3108">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C203B" w:rsidRPr="00CE3108" w:rsidRDefault="00DC203B" w:rsidP="00CE3108">
      <w:pPr>
        <w:shd w:val="clear" w:color="auto" w:fill="FFFFFF"/>
        <w:ind w:left="567" w:hanging="567"/>
        <w:jc w:val="both"/>
      </w:pPr>
      <w:r w:rsidRPr="00CE3108">
        <w:rPr>
          <w:b/>
          <w:bCs/>
        </w:rPr>
        <w:t xml:space="preserve">Конструктивные виды искусства. </w:t>
      </w:r>
      <w:r w:rsidRPr="00CE3108">
        <w:t xml:space="preserve">Архитектура </w:t>
      </w:r>
      <w:proofErr w:type="spellStart"/>
      <w:r w:rsidRPr="00CE3108">
        <w:t>идизайн</w:t>
      </w:r>
      <w:proofErr w:type="spellEnd"/>
      <w:r w:rsidRPr="00CE3108">
        <w:t xml:space="preserve">. Роль искусства в организации предметно-пространственной среды жизни человека. Единство </w:t>
      </w:r>
      <w:proofErr w:type="gramStart"/>
      <w:r w:rsidRPr="00CE3108">
        <w:t>художественного</w:t>
      </w:r>
      <w:proofErr w:type="gramEnd"/>
      <w:r w:rsidRPr="00CE3108">
        <w:t xml:space="preserve"> и функционального в архитектуре и дизайне.</w:t>
      </w:r>
    </w:p>
    <w:p w:rsidR="00DC203B" w:rsidRPr="00CE3108" w:rsidRDefault="00DC203B" w:rsidP="00CE3108">
      <w:pPr>
        <w:shd w:val="clear" w:color="auto" w:fill="FFFFFF"/>
        <w:ind w:left="567" w:hanging="567"/>
        <w:jc w:val="both"/>
      </w:pPr>
      <w:r w:rsidRPr="00CE3108">
        <w:t>Архитектурный образ. Архитектура - летопись времён.</w:t>
      </w:r>
    </w:p>
    <w:p w:rsidR="00DC203B" w:rsidRPr="00CE3108" w:rsidRDefault="00DC203B" w:rsidP="00CE3108">
      <w:pPr>
        <w:shd w:val="clear" w:color="auto" w:fill="FFFFFF"/>
        <w:ind w:left="567" w:hanging="567"/>
        <w:jc w:val="both"/>
      </w:pPr>
      <w:r w:rsidRPr="00CE3108">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CE3108">
        <w:t>артдизайн</w:t>
      </w:r>
      <w:proofErr w:type="spellEnd"/>
      <w:r w:rsidRPr="00CE3108">
        <w:t>. Компьютерная графика и анимация.</w:t>
      </w:r>
    </w:p>
    <w:p w:rsidR="00DC203B" w:rsidRPr="00CE3108" w:rsidRDefault="00DC203B" w:rsidP="00CE3108">
      <w:pPr>
        <w:shd w:val="clear" w:color="auto" w:fill="FFFFFF"/>
        <w:ind w:left="567" w:hanging="567"/>
        <w:jc w:val="both"/>
      </w:pPr>
      <w:r w:rsidRPr="00CE3108">
        <w:rPr>
          <w:b/>
          <w:bCs/>
        </w:rPr>
        <w:t xml:space="preserve">Декоративно-прикладные виды искусства. </w:t>
      </w:r>
      <w:r w:rsidRPr="00CE3108">
        <w:t xml:space="preserve">Народное искусство. Истоки декоративно-прикладного искусства. Семантика образа в народном искусстве. Орнамент и </w:t>
      </w:r>
      <w:proofErr w:type="spellStart"/>
      <w:r w:rsidRPr="00CE3108">
        <w:t>егопроисхождение</w:t>
      </w:r>
      <w:proofErr w:type="spellEnd"/>
      <w:r w:rsidRPr="00CE3108">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C203B" w:rsidRPr="00CE3108" w:rsidRDefault="00DC203B" w:rsidP="00CE3108">
      <w:pPr>
        <w:shd w:val="clear" w:color="auto" w:fill="FFFFFF"/>
        <w:ind w:left="567" w:hanging="567"/>
        <w:jc w:val="both"/>
      </w:pPr>
      <w:r w:rsidRPr="00CE3108">
        <w:rPr>
          <w:b/>
          <w:bCs/>
        </w:rPr>
        <w:t xml:space="preserve">Изображение в синтетических и экранных видах искусства и художественная фотография. </w:t>
      </w:r>
      <w:r w:rsidRPr="00CE3108">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DC203B" w:rsidRPr="00CE3108" w:rsidRDefault="00DC203B" w:rsidP="00CE3108">
      <w:pPr>
        <w:shd w:val="clear" w:color="auto" w:fill="FFFFFF"/>
        <w:ind w:left="567" w:hanging="567"/>
        <w:jc w:val="both"/>
      </w:pPr>
    </w:p>
    <w:p w:rsidR="00DC203B" w:rsidRDefault="00DC203B" w:rsidP="00CE3108">
      <w:pPr>
        <w:shd w:val="clear" w:color="auto" w:fill="FFFFFF"/>
        <w:spacing w:after="240"/>
        <w:ind w:left="567" w:hanging="567"/>
        <w:jc w:val="both"/>
        <w:rPr>
          <w:b/>
          <w:bCs/>
        </w:rPr>
      </w:pPr>
      <w:r w:rsidRPr="00CE3108">
        <w:rPr>
          <w:b/>
          <w:bCs/>
        </w:rPr>
        <w:t>Музыка</w:t>
      </w:r>
    </w:p>
    <w:p w:rsidR="00DC203B" w:rsidRDefault="00DC203B" w:rsidP="00261FE8">
      <w:pPr>
        <w:shd w:val="clear" w:color="auto" w:fill="FFFFFF"/>
        <w:spacing w:after="240"/>
        <w:ind w:left="567" w:hanging="567"/>
        <w:jc w:val="both"/>
      </w:pPr>
      <w:r w:rsidRPr="00CE3108">
        <w:rPr>
          <w:b/>
          <w:bCs/>
        </w:rPr>
        <w:lastRenderedPageBreak/>
        <w:t xml:space="preserve">Музыка как вид искусства. </w:t>
      </w:r>
      <w:r w:rsidRPr="006E725E">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E725E">
        <w:rPr>
          <w:i/>
          <w:iCs/>
        </w:rPr>
        <w:t xml:space="preserve"> сонатно-симфонический цикл, сюита), </w:t>
      </w:r>
      <w:r w:rsidRPr="006E725E">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C203B" w:rsidRPr="00F526AB" w:rsidRDefault="00DC203B" w:rsidP="00261FE8">
      <w:pPr>
        <w:jc w:val="both"/>
        <w:rPr>
          <w:b/>
          <w:bCs/>
          <w:sz w:val="28"/>
          <w:szCs w:val="28"/>
        </w:rPr>
      </w:pPr>
      <w:r w:rsidRPr="00F526AB">
        <w:rPr>
          <w:b/>
          <w:bCs/>
          <w:sz w:val="28"/>
          <w:szCs w:val="28"/>
        </w:rPr>
        <w:t>Народное музыкальное творчество</w:t>
      </w:r>
    </w:p>
    <w:p w:rsidR="00DC203B" w:rsidRDefault="00DC203B" w:rsidP="00261FE8">
      <w:pPr>
        <w:shd w:val="clear" w:color="auto" w:fill="FFFFFF"/>
        <w:spacing w:after="240"/>
        <w:ind w:left="567" w:hanging="567"/>
        <w:jc w:val="both"/>
      </w:pPr>
      <w:r w:rsidRPr="00F526AB">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526AB">
        <w:rPr>
          <w:i/>
          <w:iCs/>
        </w:rPr>
        <w:t>Различные исполнительские типы художественного общения (</w:t>
      </w:r>
      <w:proofErr w:type="gramStart"/>
      <w:r w:rsidRPr="00F526AB">
        <w:rPr>
          <w:i/>
          <w:iCs/>
        </w:rPr>
        <w:t>хоровое</w:t>
      </w:r>
      <w:proofErr w:type="gramEnd"/>
      <w:r w:rsidRPr="00F526AB">
        <w:rPr>
          <w:i/>
          <w:iCs/>
        </w:rPr>
        <w:t xml:space="preserve">, соревновательное, </w:t>
      </w:r>
      <w:proofErr w:type="spellStart"/>
      <w:r w:rsidRPr="00F526AB">
        <w:rPr>
          <w:i/>
          <w:iCs/>
        </w:rPr>
        <w:t>сказительное</w:t>
      </w:r>
      <w:proofErr w:type="spellEnd"/>
      <w:r w:rsidRPr="00F526AB">
        <w:rPr>
          <w:i/>
          <w:iCs/>
        </w:rPr>
        <w:t xml:space="preserve">). </w:t>
      </w:r>
      <w:r w:rsidRPr="00F526AB">
        <w:t xml:space="preserve">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w:t>
      </w:r>
      <w:proofErr w:type="spellStart"/>
      <w:r w:rsidRPr="00F526AB">
        <w:t>стран</w:t>
      </w:r>
      <w:proofErr w:type="gramStart"/>
      <w:r w:rsidRPr="00F526AB">
        <w:t>.м</w:t>
      </w:r>
      <w:proofErr w:type="gramEnd"/>
      <w:r w:rsidRPr="00F526AB">
        <w:t>узыке</w:t>
      </w:r>
      <w:proofErr w:type="spellEnd"/>
      <w:r w:rsidRPr="00F526AB">
        <w:t xml:space="preserve"> и в изобразительном искусстве. Символика скульптуры, архитектуры, музыки</w:t>
      </w:r>
      <w:r w:rsidRPr="006E725E">
        <w:t>.</w:t>
      </w:r>
    </w:p>
    <w:p w:rsidR="00DC203B" w:rsidRDefault="00DC203B" w:rsidP="00261FE8">
      <w:pPr>
        <w:shd w:val="clear" w:color="auto" w:fill="FFFFFF"/>
        <w:ind w:left="567" w:hanging="567"/>
        <w:jc w:val="both"/>
      </w:pPr>
      <w:r w:rsidRPr="00B708A8">
        <w:rPr>
          <w:b/>
          <w:bCs/>
          <w:sz w:val="28"/>
          <w:szCs w:val="28"/>
        </w:rPr>
        <w:t xml:space="preserve">Русская музыка от эпохи средневековья до рубежа </w:t>
      </w:r>
      <w:r w:rsidRPr="00B708A8">
        <w:rPr>
          <w:b/>
          <w:bCs/>
          <w:sz w:val="28"/>
          <w:szCs w:val="28"/>
          <w:lang w:val="en-US"/>
        </w:rPr>
        <w:t>XIX</w:t>
      </w:r>
      <w:r w:rsidRPr="00B708A8">
        <w:rPr>
          <w:b/>
          <w:bCs/>
          <w:sz w:val="28"/>
          <w:szCs w:val="28"/>
        </w:rPr>
        <w:t xml:space="preserve">-ХХ </w:t>
      </w:r>
      <w:proofErr w:type="spellStart"/>
      <w:r w:rsidRPr="00B708A8">
        <w:rPr>
          <w:b/>
          <w:bCs/>
          <w:sz w:val="28"/>
          <w:szCs w:val="28"/>
        </w:rPr>
        <w:t>вв</w:t>
      </w:r>
      <w:proofErr w:type="gramStart"/>
      <w:r>
        <w:rPr>
          <w:b/>
          <w:bCs/>
          <w:sz w:val="28"/>
          <w:szCs w:val="28"/>
        </w:rPr>
        <w:t>.</w:t>
      </w:r>
      <w:r w:rsidRPr="00F526AB">
        <w:t>Д</w:t>
      </w:r>
      <w:proofErr w:type="gramEnd"/>
      <w:r w:rsidRPr="00F526AB">
        <w:t>ревнерусская</w:t>
      </w:r>
      <w:proofErr w:type="spellEnd"/>
      <w:r w:rsidRPr="00F526AB">
        <w:t xml:space="preserve"> духовная музыка. </w:t>
      </w:r>
      <w:r w:rsidRPr="00F526AB">
        <w:rPr>
          <w:i/>
          <w:iCs/>
        </w:rPr>
        <w:t>Знаменный распев как основа древнерусской храмовой музыки.</w:t>
      </w:r>
      <w:r w:rsidRPr="00F526AB">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C203B" w:rsidRPr="00B708A8" w:rsidRDefault="00DC203B" w:rsidP="00261FE8">
      <w:pPr>
        <w:jc w:val="both"/>
        <w:rPr>
          <w:b/>
          <w:bCs/>
          <w:sz w:val="28"/>
          <w:szCs w:val="28"/>
        </w:rPr>
      </w:pPr>
      <w:r w:rsidRPr="00B708A8">
        <w:rPr>
          <w:b/>
          <w:bCs/>
          <w:sz w:val="28"/>
          <w:szCs w:val="28"/>
        </w:rPr>
        <w:t xml:space="preserve">Зарубежная музыка от эпохи средневековья до рубежа </w:t>
      </w:r>
      <w:r w:rsidRPr="00B708A8">
        <w:rPr>
          <w:b/>
          <w:bCs/>
          <w:sz w:val="28"/>
          <w:szCs w:val="28"/>
          <w:lang w:val="en-US"/>
        </w:rPr>
        <w:t>XI</w:t>
      </w:r>
      <w:proofErr w:type="gramStart"/>
      <w:r w:rsidRPr="00B708A8">
        <w:rPr>
          <w:b/>
          <w:bCs/>
          <w:sz w:val="28"/>
          <w:szCs w:val="28"/>
        </w:rPr>
        <w:t>Х</w:t>
      </w:r>
      <w:proofErr w:type="gramEnd"/>
      <w:r w:rsidRPr="00B708A8">
        <w:rPr>
          <w:b/>
          <w:bCs/>
          <w:sz w:val="28"/>
          <w:szCs w:val="28"/>
        </w:rPr>
        <w:t>-</w:t>
      </w:r>
      <w:r w:rsidRPr="00B708A8">
        <w:rPr>
          <w:b/>
          <w:bCs/>
          <w:sz w:val="28"/>
          <w:szCs w:val="28"/>
          <w:lang w:val="en-US"/>
        </w:rPr>
        <w:t>X</w:t>
      </w:r>
      <w:r w:rsidRPr="00B708A8">
        <w:rPr>
          <w:b/>
          <w:bCs/>
          <w:sz w:val="28"/>
          <w:szCs w:val="28"/>
        </w:rPr>
        <w:t>Х вв.</w:t>
      </w:r>
    </w:p>
    <w:p w:rsidR="00DC203B" w:rsidRDefault="00DC203B" w:rsidP="00261FE8">
      <w:pPr>
        <w:shd w:val="clear" w:color="auto" w:fill="FFFFFF"/>
        <w:ind w:left="567" w:hanging="567"/>
        <w:jc w:val="both"/>
        <w:rPr>
          <w:i/>
          <w:iCs/>
        </w:rPr>
      </w:pPr>
      <w:r w:rsidRPr="00F526AB">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F526AB">
        <w:t>Творчество композиторов-романтиков Ф. Шопен, Ф. Лист, Р. Шуман, Ф Шуберт, Э.</w:t>
      </w:r>
      <w:r w:rsidRPr="00F526AB">
        <w:rPr>
          <w:lang w:val="en-US"/>
        </w:rPr>
        <w:t> </w:t>
      </w:r>
      <w:r w:rsidRPr="00F526AB">
        <w:t>Григ).</w:t>
      </w:r>
      <w:proofErr w:type="gramEnd"/>
      <w:r w:rsidRPr="00F526AB">
        <w:t xml:space="preserve"> Оперный жанр в творчестве композиторов </w:t>
      </w:r>
      <w:r w:rsidRPr="00F526AB">
        <w:rPr>
          <w:lang w:val="en-US"/>
        </w:rPr>
        <w:t>XIX</w:t>
      </w:r>
      <w:r w:rsidRPr="00F526AB">
        <w:t xml:space="preserve"> века (Ж. Бизе, Дж. Верди). Основные жанры светской музыки (соната, симфония, камерно-инструментальная и вокальная музыка, опера, балет). </w:t>
      </w:r>
      <w:r w:rsidRPr="00F526AB">
        <w:rPr>
          <w:i/>
          <w:iCs/>
        </w:rPr>
        <w:t xml:space="preserve">Развитие жанров светской музыки. </w:t>
      </w:r>
      <w:r w:rsidRPr="00F526AB">
        <w:t xml:space="preserve">Основные жанры светской музыки </w:t>
      </w:r>
      <w:r w:rsidRPr="00F526AB">
        <w:rPr>
          <w:lang w:val="en-US"/>
        </w:rPr>
        <w:t>XIX</w:t>
      </w:r>
      <w:r w:rsidRPr="00F526AB">
        <w:t xml:space="preserve"> века (соната, симфония, камерно-инструментальная и вокальная музыка, опера, балет). </w:t>
      </w:r>
      <w:r w:rsidRPr="00F526AB">
        <w:rPr>
          <w:i/>
          <w:iCs/>
        </w:rPr>
        <w:t>Развитие жанров светской музыки (камерная инструментальная и вокальная музыка, концерт, симфония, опера, балет).</w:t>
      </w:r>
    </w:p>
    <w:p w:rsidR="00DC203B" w:rsidRPr="00B708A8" w:rsidRDefault="00DC203B" w:rsidP="00261FE8">
      <w:pPr>
        <w:jc w:val="both"/>
        <w:rPr>
          <w:b/>
          <w:bCs/>
          <w:sz w:val="28"/>
          <w:szCs w:val="28"/>
        </w:rPr>
      </w:pPr>
      <w:r w:rsidRPr="00B708A8">
        <w:rPr>
          <w:b/>
          <w:bCs/>
          <w:sz w:val="28"/>
          <w:szCs w:val="28"/>
        </w:rPr>
        <w:lastRenderedPageBreak/>
        <w:t xml:space="preserve">Русская и зарубежная музыкальная культура </w:t>
      </w:r>
      <w:r w:rsidRPr="00B708A8">
        <w:rPr>
          <w:b/>
          <w:bCs/>
          <w:sz w:val="28"/>
          <w:szCs w:val="28"/>
          <w:lang w:val="en-US"/>
        </w:rPr>
        <w:t>XX</w:t>
      </w:r>
      <w:r w:rsidRPr="00B708A8">
        <w:rPr>
          <w:b/>
          <w:bCs/>
          <w:sz w:val="28"/>
          <w:szCs w:val="28"/>
        </w:rPr>
        <w:t xml:space="preserve"> в.</w:t>
      </w:r>
    </w:p>
    <w:p w:rsidR="00DC203B" w:rsidRPr="00F526AB" w:rsidRDefault="00DC203B" w:rsidP="00261FE8">
      <w:pPr>
        <w:shd w:val="clear" w:color="auto" w:fill="FFFFFF"/>
        <w:ind w:left="567" w:hanging="567"/>
        <w:jc w:val="both"/>
        <w:rPr>
          <w:i/>
          <w:iCs/>
        </w:rPr>
      </w:pPr>
      <w:r w:rsidRPr="00F526AB">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526AB">
        <w:rPr>
          <w:i/>
          <w:iCs/>
        </w:rPr>
        <w:t xml:space="preserve">А.И. Хачатурян, А.Г. </w:t>
      </w:r>
      <w:proofErr w:type="spellStart"/>
      <w:r w:rsidRPr="00F526AB">
        <w:rPr>
          <w:i/>
          <w:iCs/>
        </w:rPr>
        <w:t>Шнитке</w:t>
      </w:r>
      <w:proofErr w:type="spellEnd"/>
      <w:r w:rsidRPr="00F526AB">
        <w:rPr>
          <w:i/>
          <w:iCs/>
        </w:rPr>
        <w:t>)</w:t>
      </w:r>
      <w:r w:rsidRPr="00F526AB">
        <w:t xml:space="preserve"> и зарубежных композиторов ХХ столетия (К. Дебюсси, </w:t>
      </w:r>
      <w:r w:rsidRPr="00F526AB">
        <w:rPr>
          <w:i/>
          <w:iCs/>
        </w:rPr>
        <w:t>К. </w:t>
      </w:r>
      <w:proofErr w:type="spellStart"/>
      <w:r w:rsidRPr="00F526AB">
        <w:rPr>
          <w:i/>
          <w:iCs/>
        </w:rPr>
        <w:t>Орф</w:t>
      </w:r>
      <w:proofErr w:type="spellEnd"/>
      <w:r w:rsidRPr="00F526AB">
        <w:rPr>
          <w:i/>
          <w:iCs/>
        </w:rPr>
        <w:t>, М. Равель, Б. Бриттен, А. Шенберг).</w:t>
      </w:r>
      <w:r w:rsidRPr="00F526AB">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C203B" w:rsidRPr="00771D2B" w:rsidRDefault="00DC203B" w:rsidP="00261FE8">
      <w:pPr>
        <w:tabs>
          <w:tab w:val="left" w:pos="1985"/>
        </w:tabs>
        <w:jc w:val="both"/>
        <w:rPr>
          <w:b/>
          <w:bCs/>
          <w:sz w:val="28"/>
          <w:szCs w:val="28"/>
        </w:rPr>
      </w:pPr>
      <w:r w:rsidRPr="00771D2B">
        <w:rPr>
          <w:b/>
          <w:bCs/>
          <w:sz w:val="28"/>
          <w:szCs w:val="28"/>
        </w:rPr>
        <w:t>Современная музыкальная жизнь</w:t>
      </w:r>
    </w:p>
    <w:p w:rsidR="00DC203B" w:rsidRDefault="00DC203B" w:rsidP="00261FE8">
      <w:pPr>
        <w:shd w:val="clear" w:color="auto" w:fill="FFFFFF"/>
        <w:ind w:left="567" w:hanging="567"/>
        <w:jc w:val="both"/>
      </w:pPr>
      <w:r w:rsidRPr="00771D2B">
        <w:t>Панорама современной музыкальной жизни в России и за рубежом: концерты, конкурсы и фестивали (современной и классической музыки)</w:t>
      </w:r>
      <w:proofErr w:type="gramStart"/>
      <w:r w:rsidRPr="00771D2B">
        <w:t>.</w:t>
      </w:r>
      <w:proofErr w:type="spellStart"/>
      <w:r w:rsidRPr="00771D2B">
        <w:t>Н</w:t>
      </w:r>
      <w:proofErr w:type="gramEnd"/>
      <w:r w:rsidRPr="00771D2B">
        <w:t>аследиевыдающихся</w:t>
      </w:r>
      <w:proofErr w:type="spellEnd"/>
      <w:r w:rsidRPr="00771D2B">
        <w:t xml:space="preserve"> отечественных (Ф.И. Шаляпин, Д.Ф. Ойстрах, А.В. Свешников; Д.А. Хворостовский, А.Ю. Нетребко, В.Т. Спиваков, Н.Л. Луганский, Д.Л. </w:t>
      </w:r>
      <w:proofErr w:type="spellStart"/>
      <w:r w:rsidRPr="00771D2B">
        <w:t>Мацуев</w:t>
      </w:r>
      <w:proofErr w:type="spellEnd"/>
      <w:r w:rsidRPr="00771D2B">
        <w:t xml:space="preserve"> и др.) и зарубежных исполнителей (Э. </w:t>
      </w:r>
      <w:proofErr w:type="spellStart"/>
      <w:r w:rsidRPr="00771D2B">
        <w:t>Карузо</w:t>
      </w:r>
      <w:proofErr w:type="spellEnd"/>
      <w:r w:rsidRPr="00771D2B">
        <w:t xml:space="preserve">, М. </w:t>
      </w:r>
      <w:proofErr w:type="spellStart"/>
      <w:r w:rsidRPr="00771D2B">
        <w:t>Каллас</w:t>
      </w:r>
      <w:proofErr w:type="spellEnd"/>
      <w:r w:rsidRPr="00771D2B">
        <w:t>;</w:t>
      </w:r>
      <w:proofErr w:type="gramStart"/>
      <w:r w:rsidRPr="00771D2B">
        <w:t xml:space="preserve"> .</w:t>
      </w:r>
      <w:proofErr w:type="gramEnd"/>
      <w:r w:rsidRPr="00771D2B">
        <w:t> Паваротти, М. </w:t>
      </w:r>
      <w:proofErr w:type="spellStart"/>
      <w:r w:rsidRPr="00771D2B">
        <w:t>Кабалье</w:t>
      </w:r>
      <w:proofErr w:type="spellEnd"/>
      <w:r w:rsidRPr="00771D2B">
        <w:t>, В. </w:t>
      </w:r>
      <w:proofErr w:type="spellStart"/>
      <w:r w:rsidRPr="00771D2B">
        <w:t>Клиберн</w:t>
      </w:r>
      <w:proofErr w:type="spellEnd"/>
      <w:r w:rsidRPr="00771D2B">
        <w:t>, В. </w:t>
      </w:r>
      <w:proofErr w:type="spellStart"/>
      <w:r w:rsidRPr="00771D2B">
        <w:t>Кельмпфф</w:t>
      </w:r>
      <w:proofErr w:type="spellEnd"/>
      <w:r w:rsidRPr="00771D2B">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C203B" w:rsidRPr="00B708A8" w:rsidRDefault="00DC203B" w:rsidP="00261FE8">
      <w:pPr>
        <w:jc w:val="both"/>
        <w:rPr>
          <w:b/>
          <w:bCs/>
          <w:sz w:val="28"/>
          <w:szCs w:val="28"/>
        </w:rPr>
      </w:pPr>
      <w:r w:rsidRPr="00B708A8">
        <w:rPr>
          <w:b/>
          <w:bCs/>
          <w:sz w:val="28"/>
          <w:szCs w:val="28"/>
        </w:rPr>
        <w:t>Значение музыки в жизни человека</w:t>
      </w:r>
    </w:p>
    <w:p w:rsidR="00DC203B" w:rsidRDefault="00DC203B" w:rsidP="00261FE8">
      <w:pPr>
        <w:shd w:val="clear" w:color="auto" w:fill="FFFFFF"/>
        <w:ind w:left="567" w:hanging="567"/>
        <w:jc w:val="both"/>
      </w:pPr>
      <w:r w:rsidRPr="00771D2B">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C203B" w:rsidRDefault="00DC203B" w:rsidP="00261FE8">
      <w:pPr>
        <w:shd w:val="clear" w:color="auto" w:fill="FFFFFF"/>
        <w:ind w:left="567" w:hanging="567"/>
        <w:jc w:val="both"/>
      </w:pPr>
    </w:p>
    <w:p w:rsidR="00DC203B" w:rsidRDefault="00DC203B" w:rsidP="00CE3108">
      <w:pPr>
        <w:shd w:val="clear" w:color="auto" w:fill="FFFFFF"/>
        <w:ind w:left="567" w:hanging="567"/>
        <w:jc w:val="both"/>
        <w:rPr>
          <w:b/>
          <w:bCs/>
        </w:rPr>
      </w:pPr>
      <w:r w:rsidRPr="00CE3108">
        <w:rPr>
          <w:b/>
          <w:bCs/>
        </w:rPr>
        <w:t>Технология</w:t>
      </w:r>
    </w:p>
    <w:p w:rsidR="00DC203B" w:rsidRPr="007902DA" w:rsidRDefault="00DC203B" w:rsidP="007902DA">
      <w:pPr>
        <w:tabs>
          <w:tab w:val="left" w:pos="851"/>
        </w:tabs>
        <w:ind w:firstLine="709"/>
        <w:jc w:val="both"/>
        <w:rPr>
          <w:b/>
          <w:bCs/>
        </w:rPr>
      </w:pPr>
      <w:r w:rsidRPr="007902DA">
        <w:rPr>
          <w:b/>
          <w:bCs/>
        </w:rPr>
        <w:t>Современные материальные, информационные и гуманитарные технологии и перспективы их развития</w:t>
      </w:r>
    </w:p>
    <w:p w:rsidR="00DC203B" w:rsidRPr="007902DA" w:rsidRDefault="00DC203B" w:rsidP="007902DA">
      <w:pPr>
        <w:tabs>
          <w:tab w:val="left" w:pos="851"/>
        </w:tabs>
        <w:ind w:firstLine="709"/>
        <w:jc w:val="both"/>
      </w:pPr>
      <w:r w:rsidRPr="007902DA">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C203B" w:rsidRPr="007902DA" w:rsidRDefault="00DC203B" w:rsidP="007902DA">
      <w:pPr>
        <w:tabs>
          <w:tab w:val="left" w:pos="851"/>
        </w:tabs>
        <w:ind w:firstLine="709"/>
        <w:jc w:val="both"/>
      </w:pPr>
      <w:r w:rsidRPr="007902DA">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902DA">
        <w:t>технологизация</w:t>
      </w:r>
      <w:proofErr w:type="spellEnd"/>
      <w:r w:rsidRPr="007902DA">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C203B" w:rsidRPr="007902DA" w:rsidRDefault="00DC203B" w:rsidP="007902DA">
      <w:pPr>
        <w:pStyle w:val="-11"/>
        <w:ind w:left="0" w:firstLine="709"/>
        <w:jc w:val="both"/>
      </w:pPr>
      <w:r w:rsidRPr="007902DA">
        <w:lastRenderedPageBreak/>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C203B" w:rsidRPr="007902DA" w:rsidRDefault="00DC203B" w:rsidP="007902DA">
      <w:pPr>
        <w:pStyle w:val="-11"/>
        <w:ind w:left="0" w:firstLine="709"/>
        <w:jc w:val="both"/>
      </w:pPr>
      <w:r w:rsidRPr="007902DA">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C203B" w:rsidRPr="007902DA" w:rsidRDefault="00DC203B" w:rsidP="007902DA">
      <w:pPr>
        <w:pStyle w:val="-11"/>
        <w:ind w:left="0" w:firstLine="709"/>
        <w:jc w:val="both"/>
      </w:pPr>
      <w:r w:rsidRPr="007902DA">
        <w:t xml:space="preserve">Производственные технологии. Промышленные технологии. Технологии сельского хозяйства. </w:t>
      </w:r>
    </w:p>
    <w:p w:rsidR="00DC203B" w:rsidRPr="007902DA" w:rsidRDefault="00DC203B" w:rsidP="007902DA">
      <w:pPr>
        <w:pStyle w:val="-11"/>
        <w:ind w:left="0" w:firstLine="709"/>
        <w:jc w:val="both"/>
      </w:pPr>
      <w:r w:rsidRPr="007902DA">
        <w:t xml:space="preserve">Технологии возведения, ремонта и содержания зданий и сооружений. </w:t>
      </w:r>
    </w:p>
    <w:p w:rsidR="00DC203B" w:rsidRPr="007902DA" w:rsidRDefault="00DC203B" w:rsidP="007902DA">
      <w:pPr>
        <w:pStyle w:val="-11"/>
        <w:ind w:left="0" w:firstLine="709"/>
        <w:jc w:val="both"/>
      </w:pPr>
      <w:r w:rsidRPr="007902DA">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C203B" w:rsidRPr="007902DA" w:rsidRDefault="00DC203B" w:rsidP="007902DA">
      <w:pPr>
        <w:pStyle w:val="-11"/>
        <w:ind w:left="0" w:firstLine="709"/>
        <w:jc w:val="both"/>
      </w:pPr>
      <w:r w:rsidRPr="007902DA">
        <w:t>Автоматизация производства. Производственные технологии автоматизированного производства.</w:t>
      </w:r>
    </w:p>
    <w:p w:rsidR="00DC203B" w:rsidRPr="007902DA" w:rsidRDefault="00DC203B" w:rsidP="007902DA">
      <w:pPr>
        <w:pStyle w:val="-11"/>
        <w:ind w:left="0" w:firstLine="709"/>
        <w:jc w:val="both"/>
      </w:pPr>
      <w:r w:rsidRPr="007902DA">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902DA">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7902DA">
        <w:t xml:space="preserve"> Биотехнологии.</w:t>
      </w:r>
    </w:p>
    <w:p w:rsidR="00DC203B" w:rsidRPr="007902DA" w:rsidRDefault="00DC203B" w:rsidP="007902DA">
      <w:pPr>
        <w:pStyle w:val="-11"/>
        <w:ind w:left="0" w:firstLine="709"/>
        <w:jc w:val="both"/>
      </w:pPr>
      <w:r w:rsidRPr="007902DA">
        <w:t>Специфика социальных технологий. Технологии работы с общественным мнением. Социальные сети как технология. Технологии сферы услуг.</w:t>
      </w:r>
    </w:p>
    <w:p w:rsidR="00DC203B" w:rsidRPr="007902DA" w:rsidRDefault="00DC203B" w:rsidP="007902DA">
      <w:pPr>
        <w:pStyle w:val="-11"/>
        <w:ind w:left="0" w:firstLine="709"/>
        <w:jc w:val="both"/>
      </w:pPr>
      <w:r w:rsidRPr="007902DA">
        <w:t xml:space="preserve">Современные промышленные технологии получения продуктов питания. </w:t>
      </w:r>
    </w:p>
    <w:p w:rsidR="00DC203B" w:rsidRPr="007902DA" w:rsidRDefault="00DC203B" w:rsidP="007902DA">
      <w:pPr>
        <w:pStyle w:val="-11"/>
        <w:ind w:left="0" w:firstLine="709"/>
        <w:jc w:val="both"/>
      </w:pPr>
      <w:r w:rsidRPr="007902DA">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C203B" w:rsidRPr="007902DA" w:rsidRDefault="00DC203B" w:rsidP="007902DA">
      <w:pPr>
        <w:pStyle w:val="-11"/>
        <w:ind w:left="0" w:firstLine="709"/>
        <w:jc w:val="both"/>
      </w:pPr>
      <w:proofErr w:type="spellStart"/>
      <w:r w:rsidRPr="007902DA">
        <w:t>Нанотехнологии</w:t>
      </w:r>
      <w:proofErr w:type="spellEnd"/>
      <w:r w:rsidRPr="007902DA">
        <w:t>: новые принципы получения материалов и продуктов с заданными свойствами. Электроника (</w:t>
      </w:r>
      <w:proofErr w:type="spellStart"/>
      <w:r w:rsidRPr="007902DA">
        <w:t>фотоника</w:t>
      </w:r>
      <w:proofErr w:type="spellEnd"/>
      <w:r w:rsidRPr="007902DA">
        <w:t xml:space="preserve">). Квантовые компьютеры. Развитие </w:t>
      </w:r>
      <w:proofErr w:type="gramStart"/>
      <w:r w:rsidRPr="007902DA">
        <w:t>многофункциональных</w:t>
      </w:r>
      <w:proofErr w:type="gramEnd"/>
      <w:r w:rsidRPr="007902DA">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C203B" w:rsidRPr="007902DA" w:rsidRDefault="00DC203B" w:rsidP="007902DA">
      <w:pPr>
        <w:pStyle w:val="-11"/>
        <w:ind w:left="0" w:firstLine="709"/>
        <w:jc w:val="both"/>
      </w:pPr>
      <w:r w:rsidRPr="007902DA">
        <w:t>Управление в современном производстве. Роль метрологии в современном производстве. Инновационные предприятия. Трансферт технологий.</w:t>
      </w:r>
    </w:p>
    <w:p w:rsidR="00DC203B" w:rsidRPr="007902DA" w:rsidRDefault="00DC203B" w:rsidP="007902DA">
      <w:pPr>
        <w:pStyle w:val="-11"/>
        <w:ind w:left="0" w:firstLine="709"/>
        <w:jc w:val="both"/>
      </w:pPr>
      <w:r w:rsidRPr="007902DA">
        <w:lastRenderedPageBreak/>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C203B" w:rsidRPr="007902DA" w:rsidRDefault="00DC203B" w:rsidP="007902DA">
      <w:pPr>
        <w:pStyle w:val="-11"/>
        <w:ind w:left="0" w:firstLine="709"/>
        <w:jc w:val="both"/>
        <w:rPr>
          <w:lang w:eastAsia="en-US"/>
        </w:rPr>
      </w:pPr>
      <w:r w:rsidRPr="007902DA">
        <w:t>Технологии в сфере быта</w:t>
      </w:r>
      <w:r w:rsidRPr="007902DA">
        <w:rPr>
          <w:lang w:eastAsia="en-US"/>
        </w:rPr>
        <w:t xml:space="preserve">. </w:t>
      </w:r>
    </w:p>
    <w:p w:rsidR="00DC203B" w:rsidRPr="007902DA" w:rsidRDefault="00DC203B" w:rsidP="007902DA">
      <w:pPr>
        <w:pStyle w:val="-11"/>
        <w:ind w:left="0" w:firstLine="709"/>
        <w:jc w:val="both"/>
        <w:rPr>
          <w:rFonts w:eastAsia="MS Mincho"/>
        </w:rPr>
      </w:pPr>
      <w:r w:rsidRPr="007902DA">
        <w:t>Экология жилья. Технологии содержания жилья. Взаимодействие со службами ЖКХ. Хранение продовольственных и непродовольственных продуктов.</w:t>
      </w:r>
    </w:p>
    <w:p w:rsidR="00DC203B" w:rsidRPr="007902DA" w:rsidRDefault="00DC203B" w:rsidP="007902DA">
      <w:pPr>
        <w:pStyle w:val="-11"/>
        <w:ind w:left="0" w:firstLine="709"/>
        <w:jc w:val="both"/>
      </w:pPr>
      <w:r w:rsidRPr="007902DA">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C203B" w:rsidRPr="007902DA" w:rsidRDefault="00DC203B" w:rsidP="007902DA">
      <w:pPr>
        <w:pStyle w:val="-11"/>
        <w:ind w:left="0" w:firstLine="709"/>
        <w:jc w:val="both"/>
      </w:pPr>
      <w:r w:rsidRPr="007902DA">
        <w:t xml:space="preserve">Способы обработки продуктов питания и потребительские качества пищи. </w:t>
      </w:r>
    </w:p>
    <w:p w:rsidR="00DC203B" w:rsidRPr="007902DA" w:rsidRDefault="00DC203B" w:rsidP="007902DA">
      <w:pPr>
        <w:pStyle w:val="-11"/>
        <w:ind w:left="0" w:firstLine="709"/>
        <w:jc w:val="both"/>
      </w:pPr>
      <w:r w:rsidRPr="007902DA">
        <w:t>Культура потребления: выбор продукта / услуги.</w:t>
      </w:r>
    </w:p>
    <w:p w:rsidR="00DC203B" w:rsidRPr="007902DA" w:rsidRDefault="00DC203B" w:rsidP="007902DA">
      <w:pPr>
        <w:pStyle w:val="-11"/>
        <w:ind w:left="0" w:firstLine="709"/>
        <w:jc w:val="both"/>
        <w:rPr>
          <w:b/>
          <w:bCs/>
          <w:lang w:eastAsia="en-US"/>
        </w:rPr>
      </w:pPr>
      <w:r w:rsidRPr="007902DA">
        <w:rPr>
          <w:b/>
          <w:bCs/>
          <w:lang w:eastAsia="en-US"/>
        </w:rPr>
        <w:t xml:space="preserve">Формирование технологической культуры и проектно-технологического мышления </w:t>
      </w:r>
      <w:proofErr w:type="gramStart"/>
      <w:r w:rsidRPr="007902DA">
        <w:rPr>
          <w:b/>
          <w:bCs/>
          <w:lang w:eastAsia="en-US"/>
        </w:rPr>
        <w:t>обучающихся</w:t>
      </w:r>
      <w:proofErr w:type="gramEnd"/>
    </w:p>
    <w:p w:rsidR="00DC203B" w:rsidRPr="007902DA" w:rsidRDefault="00DC203B" w:rsidP="007902DA">
      <w:pPr>
        <w:pStyle w:val="-11"/>
        <w:ind w:left="0" w:firstLine="709"/>
        <w:jc w:val="both"/>
        <w:rPr>
          <w:rFonts w:eastAsia="MS Mincho"/>
        </w:rPr>
      </w:pPr>
      <w:r w:rsidRPr="007902D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C203B" w:rsidRPr="007902DA" w:rsidRDefault="00DC203B" w:rsidP="007902DA">
      <w:pPr>
        <w:pStyle w:val="-11"/>
        <w:ind w:left="0" w:firstLine="709"/>
        <w:jc w:val="both"/>
      </w:pPr>
      <w:r w:rsidRPr="007902D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C203B" w:rsidRPr="007902DA" w:rsidRDefault="00DC203B" w:rsidP="007902DA">
      <w:pPr>
        <w:pStyle w:val="-11"/>
        <w:ind w:left="0" w:firstLine="709"/>
        <w:jc w:val="both"/>
      </w:pPr>
      <w:r w:rsidRPr="007902DA">
        <w:t xml:space="preserve">Порядок действий по сборке конструкции / механизма. Способы соединения деталей. Технологический узел. Понятие модели. </w:t>
      </w:r>
    </w:p>
    <w:p w:rsidR="00DC203B" w:rsidRPr="007902DA" w:rsidRDefault="00DC203B" w:rsidP="007902DA">
      <w:pPr>
        <w:pStyle w:val="-11"/>
        <w:ind w:left="0" w:firstLine="709"/>
        <w:jc w:val="both"/>
      </w:pPr>
      <w:r w:rsidRPr="007902DA">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902DA">
        <w:t>й(</w:t>
      </w:r>
      <w:proofErr w:type="gramEnd"/>
      <w:r w:rsidRPr="007902DA">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902DA">
        <w:rPr>
          <w:i/>
          <w:iCs/>
        </w:rPr>
        <w:t xml:space="preserve">Робототехника и среда конструирования. </w:t>
      </w:r>
      <w:r w:rsidRPr="007902DA">
        <w:t>Виды движения. Кинематические схемы</w:t>
      </w:r>
    </w:p>
    <w:p w:rsidR="00DC203B" w:rsidRPr="007902DA" w:rsidRDefault="00DC203B" w:rsidP="007902DA">
      <w:pPr>
        <w:pStyle w:val="-11"/>
        <w:ind w:left="0" w:firstLine="709"/>
        <w:jc w:val="both"/>
      </w:pPr>
      <w:r w:rsidRPr="007902DA">
        <w:t>Анализ и синтез как средства решения задачи. Техника проведения морфологического анализа.</w:t>
      </w:r>
    </w:p>
    <w:p w:rsidR="00DC203B" w:rsidRPr="007902DA" w:rsidRDefault="00DC203B" w:rsidP="007902DA">
      <w:pPr>
        <w:pStyle w:val="-11"/>
        <w:ind w:left="0" w:firstLine="709"/>
        <w:jc w:val="both"/>
      </w:pPr>
      <w:r w:rsidRPr="007902DA">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7902DA">
        <w:t>Фандрайзинг</w:t>
      </w:r>
      <w:proofErr w:type="spellEnd"/>
      <w:r w:rsidRPr="007902DA">
        <w:t xml:space="preserve">. Специфика </w:t>
      </w:r>
      <w:proofErr w:type="spellStart"/>
      <w:r w:rsidRPr="007902DA">
        <w:t>фандрайзинга</w:t>
      </w:r>
      <w:proofErr w:type="spellEnd"/>
      <w:r w:rsidRPr="007902DA">
        <w:t xml:space="preserve"> для разных типов проектов.</w:t>
      </w:r>
    </w:p>
    <w:p w:rsidR="00DC203B" w:rsidRPr="007902DA" w:rsidRDefault="00DC203B" w:rsidP="007902DA">
      <w:pPr>
        <w:pStyle w:val="-11"/>
        <w:ind w:left="0" w:firstLine="709"/>
        <w:jc w:val="both"/>
      </w:pPr>
      <w:r w:rsidRPr="007902DA">
        <w:t xml:space="preserve">Способы продвижения продукта на рынке. Сегментация рынка. Позиционирование продукта. Маркетинговый план. </w:t>
      </w:r>
    </w:p>
    <w:p w:rsidR="00DC203B" w:rsidRPr="007902DA" w:rsidRDefault="00DC203B" w:rsidP="007902DA">
      <w:pPr>
        <w:pStyle w:val="-11"/>
        <w:ind w:left="0" w:firstLine="709"/>
        <w:jc w:val="both"/>
      </w:pPr>
      <w:r w:rsidRPr="007902DA">
        <w:t xml:space="preserve">Опыт проектирования, конструирования, моделирования. </w:t>
      </w:r>
    </w:p>
    <w:p w:rsidR="00DC203B" w:rsidRPr="007902DA" w:rsidRDefault="00DC203B" w:rsidP="007902DA">
      <w:pPr>
        <w:pStyle w:val="-11"/>
        <w:ind w:left="0" w:firstLine="709"/>
        <w:jc w:val="both"/>
      </w:pPr>
      <w:r w:rsidRPr="007902D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C203B" w:rsidRPr="007902DA" w:rsidRDefault="00DC203B" w:rsidP="007902DA">
      <w:pPr>
        <w:pStyle w:val="-11"/>
        <w:ind w:left="0" w:firstLine="709"/>
        <w:jc w:val="both"/>
      </w:pPr>
      <w:r w:rsidRPr="007902DA">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C203B" w:rsidRPr="007902DA" w:rsidRDefault="00DC203B" w:rsidP="007902DA">
      <w:pPr>
        <w:pStyle w:val="-11"/>
        <w:ind w:left="0" w:firstLine="709"/>
        <w:jc w:val="both"/>
        <w:rPr>
          <w:i/>
          <w:iCs/>
        </w:rPr>
      </w:pPr>
      <w:r w:rsidRPr="007902D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902DA">
        <w:rPr>
          <w:i/>
          <w:iCs/>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C203B" w:rsidRPr="007902DA" w:rsidRDefault="00DC203B" w:rsidP="007902DA">
      <w:pPr>
        <w:pStyle w:val="-11"/>
        <w:ind w:left="0" w:firstLine="709"/>
        <w:jc w:val="both"/>
      </w:pPr>
      <w:r w:rsidRPr="007902DA">
        <w:t>Составление технологической карты известного технологического процесса. Апробация путей оптимизации технологического процесса.</w:t>
      </w:r>
    </w:p>
    <w:p w:rsidR="00DC203B" w:rsidRPr="007902DA" w:rsidRDefault="00DC203B" w:rsidP="007902DA">
      <w:pPr>
        <w:pStyle w:val="-11"/>
        <w:ind w:left="0" w:firstLine="709"/>
        <w:jc w:val="both"/>
      </w:pPr>
      <w:r w:rsidRPr="007902DA">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C203B" w:rsidRPr="007902DA" w:rsidRDefault="00DC203B" w:rsidP="007902DA">
      <w:pPr>
        <w:pStyle w:val="-11"/>
        <w:ind w:left="0" w:firstLine="709"/>
        <w:jc w:val="both"/>
      </w:pPr>
      <w:r w:rsidRPr="007902D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C203B" w:rsidRPr="007902DA" w:rsidRDefault="00DC203B" w:rsidP="007902DA">
      <w:pPr>
        <w:pStyle w:val="-11"/>
        <w:ind w:left="0" w:firstLine="709"/>
        <w:jc w:val="both"/>
      </w:pPr>
      <w:r w:rsidRPr="007902D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C203B" w:rsidRPr="007902DA" w:rsidRDefault="00DC203B" w:rsidP="007902DA">
      <w:pPr>
        <w:pStyle w:val="-11"/>
        <w:ind w:left="0" w:firstLine="709"/>
        <w:jc w:val="both"/>
      </w:pPr>
      <w:r w:rsidRPr="007902D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C203B" w:rsidRPr="007902DA" w:rsidRDefault="00DC203B" w:rsidP="007902DA">
      <w:pPr>
        <w:pStyle w:val="-11"/>
        <w:ind w:left="0" w:firstLine="709"/>
        <w:jc w:val="both"/>
      </w:pPr>
      <w:r w:rsidRPr="007902DA">
        <w:t>Разработка и изготовление материального продукта. Апробация полученного материального продукта. Модернизация материального продукта.</w:t>
      </w:r>
    </w:p>
    <w:p w:rsidR="00DC203B" w:rsidRPr="007902DA" w:rsidRDefault="00DC203B" w:rsidP="007902DA">
      <w:pPr>
        <w:pStyle w:val="-11"/>
        <w:ind w:left="0" w:firstLine="709"/>
        <w:jc w:val="both"/>
      </w:pPr>
      <w:r w:rsidRPr="007902D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C203B" w:rsidRPr="007902DA" w:rsidRDefault="00DC203B" w:rsidP="007902DA">
      <w:pPr>
        <w:pStyle w:val="-11"/>
        <w:ind w:left="0" w:firstLine="709"/>
        <w:jc w:val="both"/>
      </w:pPr>
      <w:r w:rsidRPr="007902DA">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902DA">
        <w:rPr>
          <w:rStyle w:val="a5"/>
        </w:rPr>
        <w:footnoteReference w:id="1"/>
      </w:r>
      <w:r w:rsidRPr="007902DA">
        <w:rPr>
          <w:vertAlign w:val="superscript"/>
        </w:rPr>
        <w:t>.</w:t>
      </w:r>
    </w:p>
    <w:p w:rsidR="00DC203B" w:rsidRPr="007902DA" w:rsidRDefault="00DC203B" w:rsidP="007902DA">
      <w:pPr>
        <w:pStyle w:val="-11"/>
        <w:ind w:left="0" w:firstLine="709"/>
        <w:jc w:val="both"/>
      </w:pPr>
      <w:r w:rsidRPr="007902DA">
        <w:lastRenderedPageBreak/>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7902DA">
        <w:t>энергозатрат</w:t>
      </w:r>
      <w:proofErr w:type="spellEnd"/>
      <w:r w:rsidRPr="007902DA">
        <w:t xml:space="preserve">. </w:t>
      </w:r>
    </w:p>
    <w:p w:rsidR="00DC203B" w:rsidRPr="007902DA" w:rsidRDefault="00DC203B" w:rsidP="007902DA">
      <w:pPr>
        <w:pStyle w:val="-11"/>
        <w:ind w:left="0" w:firstLine="709"/>
        <w:jc w:val="both"/>
      </w:pPr>
      <w:r w:rsidRPr="007902D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C203B" w:rsidRPr="007902DA" w:rsidRDefault="00DC203B" w:rsidP="007902DA">
      <w:pPr>
        <w:pStyle w:val="-11"/>
        <w:ind w:left="0" w:firstLine="709"/>
        <w:jc w:val="both"/>
      </w:pPr>
      <w:proofErr w:type="gramStart"/>
      <w:r w:rsidRPr="007902DA">
        <w:t>Разработка и реализации персонального проекта, направленного на разрешение личностно значимой для обучающегося проблемы.</w:t>
      </w:r>
      <w:proofErr w:type="gramEnd"/>
      <w:r w:rsidRPr="007902DA">
        <w:t xml:space="preserve"> Реализация запланированной деятельности по продвижению продукта.</w:t>
      </w:r>
    </w:p>
    <w:p w:rsidR="00DC203B" w:rsidRPr="007902DA" w:rsidRDefault="00DC203B" w:rsidP="007902DA">
      <w:pPr>
        <w:pStyle w:val="-11"/>
        <w:ind w:left="0" w:firstLine="709"/>
        <w:jc w:val="both"/>
      </w:pPr>
      <w:r w:rsidRPr="007902DA">
        <w:t xml:space="preserve">Разработка проектного замысла в рамках избранного </w:t>
      </w:r>
      <w:proofErr w:type="gramStart"/>
      <w:r w:rsidRPr="007902DA">
        <w:t>обучающимся</w:t>
      </w:r>
      <w:proofErr w:type="gramEnd"/>
      <w:r w:rsidRPr="007902DA">
        <w:t xml:space="preserve"> вида проекта.</w:t>
      </w:r>
    </w:p>
    <w:p w:rsidR="00DC203B" w:rsidRPr="007902DA" w:rsidRDefault="00DC203B" w:rsidP="007902DA">
      <w:pPr>
        <w:pStyle w:val="-11"/>
        <w:ind w:left="0" w:firstLine="709"/>
        <w:jc w:val="both"/>
        <w:rPr>
          <w:b/>
          <w:bCs/>
          <w:lang w:eastAsia="en-US"/>
        </w:rPr>
      </w:pPr>
      <w:r w:rsidRPr="007902DA">
        <w:rPr>
          <w:b/>
          <w:bCs/>
          <w:lang w:eastAsia="en-US"/>
        </w:rPr>
        <w:t>Построение образовательных траекторий и планов в области профессионального самоопределения</w:t>
      </w:r>
    </w:p>
    <w:p w:rsidR="00DC203B" w:rsidRPr="007902DA" w:rsidRDefault="00DC203B" w:rsidP="007902DA">
      <w:pPr>
        <w:pStyle w:val="-11"/>
        <w:ind w:left="0" w:firstLine="709"/>
        <w:jc w:val="both"/>
        <w:rPr>
          <w:rFonts w:eastAsia="MS Mincho"/>
        </w:rPr>
      </w:pPr>
      <w:proofErr w:type="gramStart"/>
      <w:r w:rsidRPr="007902DA">
        <w:t>Предприятия региона проживания обучающихся, работающие на основе современных производственных технологий.</w:t>
      </w:r>
      <w:proofErr w:type="gramEnd"/>
      <w:r w:rsidRPr="007902DA">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902DA">
        <w:t>обучающихся</w:t>
      </w:r>
      <w:proofErr w:type="gramEnd"/>
      <w:r w:rsidRPr="007902DA">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C203B" w:rsidRPr="007902DA" w:rsidRDefault="00DC203B" w:rsidP="007902DA">
      <w:pPr>
        <w:pStyle w:val="-11"/>
        <w:ind w:left="0" w:firstLine="709"/>
        <w:jc w:val="both"/>
      </w:pPr>
      <w:r w:rsidRPr="007902DA">
        <w:t xml:space="preserve">Понятия трудового ресурса, рынка труда. Характеристики современного рынка труда. Квалификации и профессии. Цикл жизни профессии. </w:t>
      </w:r>
      <w:r w:rsidRPr="007902DA">
        <w:rPr>
          <w:i/>
          <w:iCs/>
        </w:rPr>
        <w:t>Стратегии профессиональной карьеры.</w:t>
      </w:r>
      <w:r w:rsidRPr="007902DA">
        <w:t xml:space="preserve"> Современные требования к кадрам. Концепции «обучения для жизни» и «обучения через всю жизнь». </w:t>
      </w:r>
    </w:p>
    <w:p w:rsidR="00DC203B" w:rsidRPr="007902DA" w:rsidRDefault="00DC203B" w:rsidP="007902DA">
      <w:pPr>
        <w:pStyle w:val="-11"/>
        <w:ind w:left="0" w:firstLine="709"/>
        <w:jc w:val="both"/>
      </w:pPr>
      <w:r w:rsidRPr="007902DA">
        <w:t xml:space="preserve">Система профильного обучения: права, обязанности и возможности. </w:t>
      </w:r>
    </w:p>
    <w:p w:rsidR="00DC203B" w:rsidRPr="007902DA" w:rsidRDefault="00DC203B" w:rsidP="007902DA">
      <w:pPr>
        <w:pStyle w:val="-11"/>
        <w:ind w:left="0" w:firstLine="709"/>
        <w:jc w:val="both"/>
      </w:pPr>
      <w:r w:rsidRPr="007902DA">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C203B" w:rsidRDefault="00DC203B" w:rsidP="00CE3108">
      <w:pPr>
        <w:shd w:val="clear" w:color="auto" w:fill="FFFFFF"/>
        <w:ind w:left="567" w:hanging="567"/>
        <w:jc w:val="both"/>
        <w:rPr>
          <w:b/>
          <w:bCs/>
        </w:rPr>
      </w:pPr>
    </w:p>
    <w:p w:rsidR="00DC203B" w:rsidRDefault="00DC203B" w:rsidP="00CE3108">
      <w:pPr>
        <w:shd w:val="clear" w:color="auto" w:fill="FFFFFF"/>
        <w:ind w:left="567" w:hanging="567"/>
        <w:jc w:val="both"/>
        <w:rPr>
          <w:b/>
          <w:bCs/>
        </w:rPr>
      </w:pPr>
    </w:p>
    <w:p w:rsidR="00DC203B" w:rsidRPr="00CE3108" w:rsidRDefault="00DC203B" w:rsidP="00CE3108">
      <w:pPr>
        <w:shd w:val="clear" w:color="auto" w:fill="FFFFFF"/>
        <w:ind w:left="567" w:hanging="567"/>
        <w:jc w:val="both"/>
        <w:rPr>
          <w:b/>
          <w:bCs/>
        </w:rPr>
      </w:pPr>
    </w:p>
    <w:p w:rsidR="00DC203B" w:rsidRPr="00CE3108" w:rsidRDefault="00DC203B" w:rsidP="00CE3108">
      <w:pPr>
        <w:shd w:val="clear" w:color="auto" w:fill="FFFFFF"/>
        <w:ind w:left="567" w:hanging="567"/>
        <w:jc w:val="both"/>
      </w:pPr>
    </w:p>
    <w:p w:rsidR="00DC203B" w:rsidRPr="00CE3108" w:rsidRDefault="00DC203B" w:rsidP="00CE3108">
      <w:pPr>
        <w:shd w:val="clear" w:color="auto" w:fill="FFFFFF"/>
        <w:spacing w:after="240"/>
        <w:ind w:left="567" w:hanging="567"/>
        <w:jc w:val="both"/>
      </w:pPr>
      <w:r w:rsidRPr="00CE3108">
        <w:rPr>
          <w:b/>
          <w:bCs/>
        </w:rPr>
        <w:t>Физическая культура</w:t>
      </w:r>
    </w:p>
    <w:p w:rsidR="00DC203B" w:rsidRPr="00CE3108" w:rsidRDefault="00DC203B" w:rsidP="00CE3108">
      <w:pPr>
        <w:shd w:val="clear" w:color="auto" w:fill="FFFFFF"/>
        <w:spacing w:after="240"/>
        <w:ind w:left="567" w:hanging="567"/>
        <w:jc w:val="both"/>
      </w:pPr>
      <w:r w:rsidRPr="00CE3108">
        <w:rPr>
          <w:b/>
          <w:bCs/>
        </w:rPr>
        <w:t>Знания о физической культуре</w:t>
      </w:r>
    </w:p>
    <w:p w:rsidR="00DC203B" w:rsidRPr="00CE3108" w:rsidRDefault="00DC203B" w:rsidP="00CE3108">
      <w:pPr>
        <w:shd w:val="clear" w:color="auto" w:fill="FFFFFF"/>
        <w:ind w:left="567" w:hanging="567"/>
        <w:jc w:val="both"/>
      </w:pPr>
      <w:r w:rsidRPr="00CE3108">
        <w:rPr>
          <w:b/>
          <w:bCs/>
        </w:rPr>
        <w:t>История физической культуры.</w:t>
      </w:r>
      <w:r w:rsidRPr="00CE3108">
        <w:t xml:space="preserve"> Олимпийские игры древности.</w:t>
      </w:r>
    </w:p>
    <w:p w:rsidR="00DC203B" w:rsidRPr="00CE3108" w:rsidRDefault="00DC203B" w:rsidP="00CE3108">
      <w:pPr>
        <w:shd w:val="clear" w:color="auto" w:fill="FFFFFF"/>
        <w:ind w:left="567" w:hanging="567"/>
        <w:jc w:val="both"/>
      </w:pPr>
      <w:r w:rsidRPr="00CE3108">
        <w:lastRenderedPageBreak/>
        <w:t>Возрождение Олимпийских игр и олимпийского движения.</w:t>
      </w:r>
    </w:p>
    <w:p w:rsidR="00DC203B" w:rsidRPr="00CE3108" w:rsidRDefault="00DC203B" w:rsidP="00CE3108">
      <w:pPr>
        <w:shd w:val="clear" w:color="auto" w:fill="FFFFFF"/>
        <w:ind w:left="567" w:hanging="567"/>
        <w:jc w:val="both"/>
      </w:pPr>
      <w:r w:rsidRPr="00CE3108">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C203B" w:rsidRPr="00CE3108" w:rsidRDefault="00DC203B" w:rsidP="00CE3108">
      <w:pPr>
        <w:shd w:val="clear" w:color="auto" w:fill="FFFFFF"/>
        <w:ind w:left="567" w:hanging="567"/>
        <w:jc w:val="both"/>
      </w:pPr>
      <w:r w:rsidRPr="00CE3108">
        <w:t>Краткая характеристика видов спорта, входящих в программу Олимпийских игр.</w:t>
      </w:r>
    </w:p>
    <w:p w:rsidR="00DC203B" w:rsidRPr="00CE3108" w:rsidRDefault="00DC203B" w:rsidP="00CE3108">
      <w:pPr>
        <w:shd w:val="clear" w:color="auto" w:fill="FFFFFF"/>
        <w:ind w:left="567" w:hanging="567"/>
        <w:jc w:val="both"/>
      </w:pPr>
      <w:r w:rsidRPr="00CE3108">
        <w:t>Физическая культура в современном обществе.</w:t>
      </w:r>
    </w:p>
    <w:p w:rsidR="00DC203B" w:rsidRPr="00CE3108" w:rsidRDefault="00DC203B" w:rsidP="00CE3108">
      <w:pPr>
        <w:shd w:val="clear" w:color="auto" w:fill="FFFFFF"/>
        <w:ind w:left="567" w:hanging="567"/>
        <w:jc w:val="both"/>
      </w:pPr>
      <w:r w:rsidRPr="00CE3108">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C203B" w:rsidRPr="00CE3108" w:rsidRDefault="00DC203B" w:rsidP="00CE3108">
      <w:pPr>
        <w:shd w:val="clear" w:color="auto" w:fill="FFFFFF"/>
        <w:ind w:left="567" w:hanging="567"/>
        <w:jc w:val="both"/>
      </w:pPr>
      <w:r w:rsidRPr="00CE3108">
        <w:rPr>
          <w:b/>
          <w:bCs/>
        </w:rPr>
        <w:t xml:space="preserve">Физическая культура (основные понятия). </w:t>
      </w:r>
      <w:r w:rsidRPr="00CE3108">
        <w:t>Физическое развитие человека.</w:t>
      </w:r>
    </w:p>
    <w:p w:rsidR="00DC203B" w:rsidRPr="00CE3108" w:rsidRDefault="00DC203B" w:rsidP="00CE3108">
      <w:pPr>
        <w:shd w:val="clear" w:color="auto" w:fill="FFFFFF"/>
        <w:ind w:left="567" w:hanging="567"/>
        <w:jc w:val="both"/>
      </w:pPr>
      <w:r w:rsidRPr="00CE3108">
        <w:t>Физическая подготовка и её связь с укреплением здоровья, развитием физических качеств.</w:t>
      </w:r>
    </w:p>
    <w:p w:rsidR="00DC203B" w:rsidRPr="00CE3108" w:rsidRDefault="00DC203B" w:rsidP="00CE3108">
      <w:pPr>
        <w:shd w:val="clear" w:color="auto" w:fill="FFFFFF"/>
        <w:ind w:left="567" w:hanging="567"/>
        <w:jc w:val="both"/>
      </w:pPr>
      <w:r w:rsidRPr="00CE3108">
        <w:t>Организация и планирование самостоятельных занятий по развитию физических качеств.</w:t>
      </w:r>
    </w:p>
    <w:p w:rsidR="00DC203B" w:rsidRPr="00CE3108" w:rsidRDefault="00DC203B" w:rsidP="00CE3108">
      <w:pPr>
        <w:shd w:val="clear" w:color="auto" w:fill="FFFFFF"/>
        <w:ind w:left="567" w:hanging="567"/>
        <w:jc w:val="both"/>
      </w:pPr>
      <w:r w:rsidRPr="00CE3108">
        <w:t>Техническая подготовка. Техника движений и её основные показатели.</w:t>
      </w:r>
    </w:p>
    <w:p w:rsidR="00DC203B" w:rsidRPr="00CE3108" w:rsidRDefault="00DC203B" w:rsidP="00CE3108">
      <w:pPr>
        <w:shd w:val="clear" w:color="auto" w:fill="FFFFFF"/>
        <w:ind w:left="567" w:hanging="567"/>
        <w:jc w:val="both"/>
      </w:pPr>
      <w:r w:rsidRPr="00CE3108">
        <w:t>Всестороннее и гармоничное физическое развитие.</w:t>
      </w:r>
    </w:p>
    <w:p w:rsidR="00DC203B" w:rsidRPr="00CE3108" w:rsidRDefault="00DC203B" w:rsidP="00CE3108">
      <w:pPr>
        <w:shd w:val="clear" w:color="auto" w:fill="FFFFFF"/>
        <w:ind w:left="567" w:hanging="567"/>
        <w:jc w:val="both"/>
      </w:pPr>
      <w:r w:rsidRPr="00CE3108">
        <w:t>Адаптивная физическая культура.</w:t>
      </w:r>
    </w:p>
    <w:p w:rsidR="00DC203B" w:rsidRPr="00CE3108" w:rsidRDefault="00DC203B" w:rsidP="00CE3108">
      <w:pPr>
        <w:shd w:val="clear" w:color="auto" w:fill="FFFFFF"/>
        <w:ind w:left="567" w:hanging="567"/>
        <w:jc w:val="both"/>
      </w:pPr>
      <w:r w:rsidRPr="00CE3108">
        <w:t>Спортивная подготовка.</w:t>
      </w:r>
    </w:p>
    <w:p w:rsidR="00DC203B" w:rsidRPr="00CE3108" w:rsidRDefault="00DC203B" w:rsidP="00CE3108">
      <w:pPr>
        <w:shd w:val="clear" w:color="auto" w:fill="FFFFFF"/>
        <w:ind w:left="567" w:hanging="567"/>
        <w:jc w:val="both"/>
      </w:pPr>
      <w:r w:rsidRPr="00CE3108">
        <w:t>Здоровье и здоровый образ жизни.</w:t>
      </w:r>
    </w:p>
    <w:p w:rsidR="00DC203B" w:rsidRPr="00CE3108" w:rsidRDefault="00DC203B" w:rsidP="00CE3108">
      <w:pPr>
        <w:shd w:val="clear" w:color="auto" w:fill="FFFFFF"/>
        <w:ind w:left="567" w:hanging="567"/>
        <w:jc w:val="both"/>
      </w:pPr>
      <w:r w:rsidRPr="00CE3108">
        <w:t>Профессионально-прикладная физическая подготовка.</w:t>
      </w:r>
    </w:p>
    <w:p w:rsidR="00DC203B" w:rsidRPr="00CE3108" w:rsidRDefault="00DC203B" w:rsidP="00CE3108">
      <w:pPr>
        <w:shd w:val="clear" w:color="auto" w:fill="FFFFFF"/>
        <w:ind w:left="567" w:hanging="567"/>
        <w:jc w:val="both"/>
      </w:pPr>
      <w:r w:rsidRPr="00CE3108">
        <w:rPr>
          <w:b/>
          <w:bCs/>
        </w:rPr>
        <w:t xml:space="preserve">Физическая культура человека. </w:t>
      </w:r>
      <w:r w:rsidRPr="00CE3108">
        <w:t>Режим дня, его основное содержание и правила планирования.</w:t>
      </w:r>
    </w:p>
    <w:p w:rsidR="00DC203B" w:rsidRPr="00CE3108" w:rsidRDefault="00DC203B" w:rsidP="00CE3108">
      <w:pPr>
        <w:shd w:val="clear" w:color="auto" w:fill="FFFFFF"/>
        <w:ind w:left="567" w:hanging="567"/>
        <w:jc w:val="both"/>
      </w:pPr>
      <w:r w:rsidRPr="00CE3108">
        <w:t>Закаливание организма. Правила безопасности и гигиенические требования.</w:t>
      </w:r>
    </w:p>
    <w:p w:rsidR="00DC203B" w:rsidRPr="00CE3108" w:rsidRDefault="00DC203B" w:rsidP="00CE3108">
      <w:pPr>
        <w:shd w:val="clear" w:color="auto" w:fill="FFFFFF"/>
        <w:ind w:left="567" w:hanging="567"/>
        <w:jc w:val="both"/>
      </w:pPr>
      <w:r w:rsidRPr="00CE3108">
        <w:t>Влияние занятий физической культурой на формирование положительных качеств личности.</w:t>
      </w:r>
    </w:p>
    <w:p w:rsidR="00DC203B" w:rsidRPr="00CE3108" w:rsidRDefault="00DC203B" w:rsidP="00CE3108">
      <w:pPr>
        <w:shd w:val="clear" w:color="auto" w:fill="FFFFFF"/>
        <w:ind w:left="567" w:hanging="567"/>
        <w:jc w:val="both"/>
      </w:pPr>
      <w:r w:rsidRPr="00CE3108">
        <w:t>Проведение самостоятельных занятий по коррекции осанки и телосложения.</w:t>
      </w:r>
    </w:p>
    <w:p w:rsidR="00DC203B" w:rsidRPr="00CE3108" w:rsidRDefault="00DC203B" w:rsidP="00CE3108">
      <w:pPr>
        <w:shd w:val="clear" w:color="auto" w:fill="FFFFFF"/>
        <w:ind w:left="567" w:hanging="567"/>
        <w:jc w:val="both"/>
      </w:pPr>
      <w:r w:rsidRPr="00CE3108">
        <w:t>Восстановительный массаж.</w:t>
      </w:r>
    </w:p>
    <w:p w:rsidR="00DC203B" w:rsidRPr="00CE3108" w:rsidRDefault="00DC203B" w:rsidP="00CE3108">
      <w:pPr>
        <w:shd w:val="clear" w:color="auto" w:fill="FFFFFF"/>
        <w:ind w:left="567" w:hanging="567"/>
        <w:jc w:val="both"/>
      </w:pPr>
      <w:r w:rsidRPr="00CE3108">
        <w:t>Проведение банных процедур.</w:t>
      </w:r>
    </w:p>
    <w:p w:rsidR="00DC203B" w:rsidRPr="00CE3108" w:rsidRDefault="00DC203B" w:rsidP="00CE3108">
      <w:pPr>
        <w:shd w:val="clear" w:color="auto" w:fill="FFFFFF"/>
        <w:ind w:left="567" w:hanging="567"/>
        <w:jc w:val="both"/>
      </w:pPr>
      <w:r w:rsidRPr="00CE3108">
        <w:t>Доврачебная помощь во время занятий физической культурой и спортом.</w:t>
      </w:r>
    </w:p>
    <w:p w:rsidR="00DC203B" w:rsidRPr="00CE3108" w:rsidRDefault="00DC203B" w:rsidP="00CE3108">
      <w:pPr>
        <w:shd w:val="clear" w:color="auto" w:fill="FFFFFF"/>
        <w:ind w:left="567" w:hanging="567"/>
        <w:jc w:val="both"/>
      </w:pPr>
      <w:r w:rsidRPr="00CE3108">
        <w:rPr>
          <w:b/>
          <w:bCs/>
        </w:rPr>
        <w:t>Способы двигательной (физкультурной) деятельности</w:t>
      </w:r>
    </w:p>
    <w:p w:rsidR="00DC203B" w:rsidRPr="00CE3108" w:rsidRDefault="00DC203B" w:rsidP="00CE3108">
      <w:pPr>
        <w:shd w:val="clear" w:color="auto" w:fill="FFFFFF"/>
        <w:ind w:left="567" w:hanging="567"/>
        <w:jc w:val="both"/>
      </w:pPr>
      <w:r w:rsidRPr="00CE3108">
        <w:rPr>
          <w:b/>
          <w:bCs/>
        </w:rPr>
        <w:t xml:space="preserve">Организация и проведение самостоятельных занятий физической культурой. </w:t>
      </w:r>
      <w:r w:rsidRPr="00CE3108">
        <w:t>Подготовка к занятиям физической культурой.</w:t>
      </w:r>
    </w:p>
    <w:p w:rsidR="00DC203B" w:rsidRPr="00CE3108" w:rsidRDefault="00DC203B" w:rsidP="00CE3108">
      <w:pPr>
        <w:shd w:val="clear" w:color="auto" w:fill="FFFFFF"/>
        <w:ind w:left="567" w:hanging="567"/>
        <w:jc w:val="both"/>
      </w:pPr>
      <w:r w:rsidRPr="00CE3108">
        <w:t xml:space="preserve">Выбор упражнений и составление индивидуальных комплексов для утренней зарядки, физкультминуток, </w:t>
      </w:r>
      <w:proofErr w:type="spellStart"/>
      <w:r w:rsidRPr="00CE3108">
        <w:t>физкультпауз</w:t>
      </w:r>
      <w:proofErr w:type="spellEnd"/>
      <w:r w:rsidRPr="00CE3108">
        <w:t xml:space="preserve"> (подвижных перемен).</w:t>
      </w:r>
    </w:p>
    <w:p w:rsidR="00DC203B" w:rsidRPr="00CE3108" w:rsidRDefault="00DC203B" w:rsidP="00CE3108">
      <w:pPr>
        <w:shd w:val="clear" w:color="auto" w:fill="FFFFFF"/>
        <w:ind w:left="567" w:hanging="567"/>
        <w:jc w:val="both"/>
      </w:pPr>
      <w:r w:rsidRPr="00CE3108">
        <w:t>Планирование занятий физической культурой.</w:t>
      </w:r>
    </w:p>
    <w:p w:rsidR="00DC203B" w:rsidRPr="00CE3108" w:rsidRDefault="00DC203B" w:rsidP="00CE3108">
      <w:pPr>
        <w:shd w:val="clear" w:color="auto" w:fill="FFFFFF"/>
        <w:ind w:left="567" w:hanging="567"/>
        <w:jc w:val="both"/>
      </w:pPr>
      <w:r w:rsidRPr="00CE3108">
        <w:t>Проведение самостоятельных занятий прикладной физической подготовкой.</w:t>
      </w:r>
    </w:p>
    <w:p w:rsidR="00DC203B" w:rsidRPr="00CE3108" w:rsidRDefault="00DC203B" w:rsidP="00CE3108">
      <w:pPr>
        <w:shd w:val="clear" w:color="auto" w:fill="FFFFFF"/>
        <w:ind w:left="567" w:hanging="567"/>
        <w:jc w:val="both"/>
      </w:pPr>
      <w:r w:rsidRPr="00CE3108">
        <w:t>Организация досуга средствами физической культуры.</w:t>
      </w:r>
    </w:p>
    <w:p w:rsidR="00DC203B" w:rsidRPr="00CE3108" w:rsidRDefault="00DC203B" w:rsidP="00CE3108">
      <w:pPr>
        <w:shd w:val="clear" w:color="auto" w:fill="FFFFFF"/>
        <w:ind w:left="567" w:hanging="567"/>
        <w:jc w:val="both"/>
      </w:pPr>
      <w:r w:rsidRPr="00CE3108">
        <w:rPr>
          <w:b/>
          <w:bCs/>
        </w:rPr>
        <w:t xml:space="preserve">Оценка эффективности занятий физической культурой. </w:t>
      </w:r>
      <w:r w:rsidRPr="00CE3108">
        <w:t>Самонаблюдение и самоконтроль.</w:t>
      </w:r>
    </w:p>
    <w:p w:rsidR="00DC203B" w:rsidRPr="00CE3108" w:rsidRDefault="00DC203B" w:rsidP="00CE3108">
      <w:pPr>
        <w:shd w:val="clear" w:color="auto" w:fill="FFFFFF"/>
        <w:ind w:left="567" w:hanging="567"/>
        <w:jc w:val="both"/>
      </w:pPr>
      <w:r w:rsidRPr="00CE3108">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C203B" w:rsidRPr="00CE3108" w:rsidRDefault="00DC203B" w:rsidP="00CE3108">
      <w:pPr>
        <w:shd w:val="clear" w:color="auto" w:fill="FFFFFF"/>
        <w:ind w:left="567" w:hanging="567"/>
        <w:jc w:val="both"/>
      </w:pPr>
      <w:r w:rsidRPr="00CE3108">
        <w:t>Измерение резервов организма и состояния здоровья с помощью функциональных проб.</w:t>
      </w:r>
    </w:p>
    <w:p w:rsidR="00DC203B" w:rsidRPr="00CE3108" w:rsidRDefault="00DC203B" w:rsidP="00CE3108">
      <w:pPr>
        <w:shd w:val="clear" w:color="auto" w:fill="FFFFFF"/>
        <w:ind w:left="567" w:hanging="567"/>
        <w:jc w:val="both"/>
      </w:pPr>
      <w:r w:rsidRPr="00CE3108">
        <w:rPr>
          <w:b/>
          <w:bCs/>
        </w:rPr>
        <w:t>Физическое совершенствование</w:t>
      </w:r>
    </w:p>
    <w:p w:rsidR="00DC203B" w:rsidRPr="00CE3108" w:rsidRDefault="00DC203B" w:rsidP="00CE3108">
      <w:pPr>
        <w:shd w:val="clear" w:color="auto" w:fill="FFFFFF"/>
        <w:ind w:left="567" w:hanging="567"/>
        <w:jc w:val="both"/>
      </w:pPr>
      <w:r w:rsidRPr="00CE3108">
        <w:rPr>
          <w:b/>
          <w:bCs/>
        </w:rPr>
        <w:t>Физкультурно-оздоровительная деятельность.</w:t>
      </w:r>
      <w:r w:rsidRPr="00CE3108">
        <w:t xml:space="preserve"> Оздоровительные формы занятий в режиме учебного дня и учебной недели.</w:t>
      </w:r>
    </w:p>
    <w:p w:rsidR="00DC203B" w:rsidRPr="00CE3108" w:rsidRDefault="00DC203B" w:rsidP="00CE3108">
      <w:pPr>
        <w:shd w:val="clear" w:color="auto" w:fill="FFFFFF"/>
        <w:ind w:left="567" w:hanging="567"/>
        <w:jc w:val="both"/>
      </w:pPr>
      <w:r w:rsidRPr="00CE3108">
        <w:t>Индивидуальные комплексы адаптивной (лечебной) и корригирующей физической культуры.</w:t>
      </w:r>
    </w:p>
    <w:p w:rsidR="00DC203B" w:rsidRPr="00CE3108" w:rsidRDefault="00DC203B" w:rsidP="00CE3108">
      <w:pPr>
        <w:shd w:val="clear" w:color="auto" w:fill="FFFFFF"/>
        <w:ind w:left="567" w:hanging="567"/>
        <w:jc w:val="both"/>
      </w:pPr>
      <w:r w:rsidRPr="00CE3108">
        <w:rPr>
          <w:b/>
          <w:bCs/>
        </w:rPr>
        <w:t>Спортивно-оздоровительная деятельность с общеразвивающей направленностью</w:t>
      </w:r>
    </w:p>
    <w:p w:rsidR="00DC203B" w:rsidRPr="00CE3108" w:rsidRDefault="00DC203B" w:rsidP="00CE3108">
      <w:pPr>
        <w:shd w:val="clear" w:color="auto" w:fill="FFFFFF"/>
        <w:ind w:left="567" w:hanging="567"/>
        <w:jc w:val="both"/>
      </w:pPr>
      <w:r w:rsidRPr="00CE3108">
        <w:rPr>
          <w:b/>
          <w:bCs/>
          <w:i/>
          <w:iCs/>
        </w:rPr>
        <w:t xml:space="preserve">Гимнастика с основами акробатики. </w:t>
      </w:r>
      <w:r w:rsidRPr="00CE3108">
        <w:t>Организующие команды и приёмы.</w:t>
      </w:r>
    </w:p>
    <w:p w:rsidR="00DC203B" w:rsidRPr="00CE3108" w:rsidRDefault="00DC203B" w:rsidP="00CE3108">
      <w:pPr>
        <w:shd w:val="clear" w:color="auto" w:fill="FFFFFF"/>
        <w:ind w:left="567" w:hanging="567"/>
        <w:jc w:val="both"/>
      </w:pPr>
      <w:r w:rsidRPr="00CE3108">
        <w:t>Акробатические упражнения и комбинации.</w:t>
      </w:r>
    </w:p>
    <w:p w:rsidR="00DC203B" w:rsidRPr="00CE3108" w:rsidRDefault="00DC203B" w:rsidP="00CE3108">
      <w:pPr>
        <w:shd w:val="clear" w:color="auto" w:fill="FFFFFF"/>
        <w:ind w:left="567" w:hanging="567"/>
        <w:jc w:val="both"/>
      </w:pPr>
      <w:r w:rsidRPr="00CE3108">
        <w:t>Ритмическая гимнастика (девочки).</w:t>
      </w:r>
    </w:p>
    <w:p w:rsidR="00DC203B" w:rsidRPr="00CE3108" w:rsidRDefault="00DC203B" w:rsidP="00CE3108">
      <w:pPr>
        <w:shd w:val="clear" w:color="auto" w:fill="FFFFFF"/>
        <w:ind w:left="567" w:hanging="567"/>
        <w:jc w:val="both"/>
      </w:pPr>
      <w:r w:rsidRPr="00CE3108">
        <w:t>Опорные прыжки.</w:t>
      </w:r>
    </w:p>
    <w:p w:rsidR="00DC203B" w:rsidRPr="00CE3108" w:rsidRDefault="00DC203B" w:rsidP="00CE3108">
      <w:pPr>
        <w:shd w:val="clear" w:color="auto" w:fill="FFFFFF"/>
        <w:ind w:left="567" w:hanging="567"/>
        <w:jc w:val="both"/>
      </w:pPr>
      <w:r w:rsidRPr="00CE3108">
        <w:t>Упражнения и комбинации на гимнастическом бревн</w:t>
      </w:r>
      <w:proofErr w:type="gramStart"/>
      <w:r w:rsidRPr="00CE3108">
        <w:t>е(</w:t>
      </w:r>
      <w:proofErr w:type="gramEnd"/>
      <w:r w:rsidRPr="00CE3108">
        <w:t>девочки).</w:t>
      </w:r>
    </w:p>
    <w:p w:rsidR="00DC203B" w:rsidRPr="00CE3108" w:rsidRDefault="00DC203B" w:rsidP="00CE3108">
      <w:pPr>
        <w:shd w:val="clear" w:color="auto" w:fill="FFFFFF"/>
        <w:ind w:left="567" w:hanging="567"/>
        <w:jc w:val="both"/>
      </w:pPr>
      <w:r w:rsidRPr="00CE3108">
        <w:t>Упражнения и комбинации на гимнастической перекладин</w:t>
      </w:r>
      <w:proofErr w:type="gramStart"/>
      <w:r w:rsidRPr="00CE3108">
        <w:t>е(</w:t>
      </w:r>
      <w:proofErr w:type="gramEnd"/>
      <w:r w:rsidRPr="00CE3108">
        <w:t>мальчики).</w:t>
      </w:r>
    </w:p>
    <w:p w:rsidR="00DC203B" w:rsidRPr="00CE3108" w:rsidRDefault="00DC203B" w:rsidP="00CE3108">
      <w:pPr>
        <w:shd w:val="clear" w:color="auto" w:fill="FFFFFF"/>
        <w:ind w:left="567" w:hanging="567"/>
        <w:jc w:val="both"/>
      </w:pPr>
      <w:r w:rsidRPr="00CE3108">
        <w:t>Упражнения и комбинации на гимнастических брусьях: упражнения на параллельных брусья</w:t>
      </w:r>
      <w:proofErr w:type="gramStart"/>
      <w:r w:rsidRPr="00CE3108">
        <w:t>х(</w:t>
      </w:r>
      <w:proofErr w:type="gramEnd"/>
      <w:r w:rsidRPr="00CE3108">
        <w:t>мальчики); упражнения на разновысоких брусьях (девочки).</w:t>
      </w:r>
    </w:p>
    <w:p w:rsidR="00DC203B" w:rsidRPr="00CE3108" w:rsidRDefault="00DC203B" w:rsidP="00CE3108">
      <w:pPr>
        <w:shd w:val="clear" w:color="auto" w:fill="FFFFFF"/>
        <w:ind w:left="567" w:hanging="567"/>
        <w:jc w:val="both"/>
      </w:pPr>
      <w:r w:rsidRPr="00CE3108">
        <w:rPr>
          <w:b/>
          <w:bCs/>
          <w:i/>
          <w:iCs/>
        </w:rPr>
        <w:t xml:space="preserve">Лёгкая </w:t>
      </w:r>
      <w:proofErr w:type="spellStart"/>
      <w:r w:rsidRPr="00CE3108">
        <w:rPr>
          <w:b/>
          <w:bCs/>
          <w:i/>
          <w:iCs/>
        </w:rPr>
        <w:t>атлетика</w:t>
      </w:r>
      <w:proofErr w:type="gramStart"/>
      <w:r w:rsidRPr="00CE3108">
        <w:rPr>
          <w:b/>
          <w:bCs/>
          <w:i/>
          <w:iCs/>
        </w:rPr>
        <w:t>.</w:t>
      </w:r>
      <w:r w:rsidRPr="00CE3108">
        <w:t>Б</w:t>
      </w:r>
      <w:proofErr w:type="gramEnd"/>
      <w:r w:rsidRPr="00CE3108">
        <w:t>еговые</w:t>
      </w:r>
      <w:proofErr w:type="spellEnd"/>
      <w:r w:rsidRPr="00CE3108">
        <w:t xml:space="preserve"> упражнения.</w:t>
      </w:r>
    </w:p>
    <w:p w:rsidR="00DC203B" w:rsidRPr="00CE3108" w:rsidRDefault="00DC203B" w:rsidP="00CE3108">
      <w:pPr>
        <w:shd w:val="clear" w:color="auto" w:fill="FFFFFF"/>
        <w:ind w:left="567" w:hanging="567"/>
        <w:jc w:val="both"/>
      </w:pPr>
      <w:r w:rsidRPr="00CE3108">
        <w:t>Прыжковые упражнения.</w:t>
      </w:r>
    </w:p>
    <w:p w:rsidR="00DC203B" w:rsidRPr="00CE3108" w:rsidRDefault="00DC203B" w:rsidP="00CE3108">
      <w:pPr>
        <w:shd w:val="clear" w:color="auto" w:fill="FFFFFF"/>
        <w:ind w:left="567" w:hanging="567"/>
        <w:jc w:val="both"/>
      </w:pPr>
      <w:r w:rsidRPr="00CE3108">
        <w:t>Метание малого мяча.</w:t>
      </w:r>
    </w:p>
    <w:p w:rsidR="00DC203B" w:rsidRPr="00CE3108" w:rsidRDefault="00DC203B" w:rsidP="00CE3108">
      <w:pPr>
        <w:shd w:val="clear" w:color="auto" w:fill="FFFFFF"/>
        <w:ind w:left="567" w:hanging="567"/>
        <w:jc w:val="both"/>
      </w:pPr>
      <w:r w:rsidRPr="00CE3108">
        <w:rPr>
          <w:b/>
          <w:bCs/>
          <w:i/>
          <w:iCs/>
        </w:rPr>
        <w:t xml:space="preserve">Лыжные </w:t>
      </w:r>
      <w:proofErr w:type="spellStart"/>
      <w:r w:rsidRPr="00CE3108">
        <w:rPr>
          <w:b/>
          <w:bCs/>
          <w:i/>
          <w:iCs/>
        </w:rPr>
        <w:t>гонки</w:t>
      </w:r>
      <w:proofErr w:type="gramStart"/>
      <w:r w:rsidRPr="00CE3108">
        <w:rPr>
          <w:b/>
          <w:bCs/>
          <w:i/>
          <w:iCs/>
        </w:rPr>
        <w:t>.</w:t>
      </w:r>
      <w:r w:rsidRPr="00CE3108">
        <w:t>П</w:t>
      </w:r>
      <w:proofErr w:type="gramEnd"/>
      <w:r w:rsidRPr="00CE3108">
        <w:t>ередвижения</w:t>
      </w:r>
      <w:proofErr w:type="spellEnd"/>
      <w:r w:rsidRPr="00CE3108">
        <w:t xml:space="preserve"> на лыжах.</w:t>
      </w:r>
    </w:p>
    <w:p w:rsidR="00DC203B" w:rsidRPr="00CE3108" w:rsidRDefault="00DC203B" w:rsidP="00CE3108">
      <w:pPr>
        <w:shd w:val="clear" w:color="auto" w:fill="FFFFFF"/>
        <w:ind w:left="567" w:hanging="567"/>
        <w:jc w:val="both"/>
      </w:pPr>
      <w:r w:rsidRPr="00CE3108">
        <w:t>Подъёмы, спуски, повороты, торможения.</w:t>
      </w:r>
    </w:p>
    <w:p w:rsidR="00DC203B" w:rsidRPr="00CE3108" w:rsidRDefault="00DC203B" w:rsidP="00CE3108">
      <w:pPr>
        <w:shd w:val="clear" w:color="auto" w:fill="FFFFFF"/>
        <w:ind w:left="567" w:hanging="567"/>
        <w:jc w:val="both"/>
      </w:pPr>
      <w:r w:rsidRPr="00CE3108">
        <w:rPr>
          <w:b/>
          <w:bCs/>
          <w:i/>
          <w:iCs/>
        </w:rPr>
        <w:t xml:space="preserve">Спортивные </w:t>
      </w:r>
      <w:proofErr w:type="spellStart"/>
      <w:r w:rsidRPr="00CE3108">
        <w:rPr>
          <w:b/>
          <w:bCs/>
          <w:i/>
          <w:iCs/>
        </w:rPr>
        <w:t>игры</w:t>
      </w:r>
      <w:proofErr w:type="gramStart"/>
      <w:r w:rsidRPr="00CE3108">
        <w:rPr>
          <w:b/>
          <w:bCs/>
          <w:i/>
          <w:iCs/>
        </w:rPr>
        <w:t>.</w:t>
      </w:r>
      <w:r w:rsidRPr="00CE3108">
        <w:t>Б</w:t>
      </w:r>
      <w:proofErr w:type="gramEnd"/>
      <w:r w:rsidRPr="00CE3108">
        <w:t>аскетбол</w:t>
      </w:r>
      <w:proofErr w:type="spellEnd"/>
      <w:r w:rsidRPr="00CE3108">
        <w:t xml:space="preserve">. </w:t>
      </w:r>
      <w:r w:rsidRPr="00CE3108">
        <w:rPr>
          <w:i/>
          <w:iCs/>
        </w:rPr>
        <w:t>Игра по правилам.</w:t>
      </w:r>
    </w:p>
    <w:p w:rsidR="00DC203B" w:rsidRPr="00CE3108" w:rsidRDefault="00DC203B" w:rsidP="00CE3108">
      <w:pPr>
        <w:shd w:val="clear" w:color="auto" w:fill="FFFFFF"/>
        <w:ind w:left="567" w:hanging="567"/>
        <w:jc w:val="both"/>
      </w:pPr>
      <w:r w:rsidRPr="00CE3108">
        <w:t xml:space="preserve">Волейбол. </w:t>
      </w:r>
      <w:r w:rsidRPr="00CE3108">
        <w:rPr>
          <w:i/>
          <w:iCs/>
        </w:rPr>
        <w:t>Игра по правилам.</w:t>
      </w:r>
    </w:p>
    <w:p w:rsidR="00DC203B" w:rsidRPr="00CE3108" w:rsidRDefault="00DC203B" w:rsidP="00CE3108">
      <w:pPr>
        <w:shd w:val="clear" w:color="auto" w:fill="FFFFFF"/>
        <w:ind w:left="567" w:hanging="567"/>
        <w:jc w:val="both"/>
      </w:pPr>
      <w:r w:rsidRPr="00CE3108">
        <w:t xml:space="preserve">Футбол. </w:t>
      </w:r>
      <w:r w:rsidRPr="00CE3108">
        <w:rPr>
          <w:i/>
          <w:iCs/>
        </w:rPr>
        <w:t>Игра по правилам.</w:t>
      </w:r>
    </w:p>
    <w:p w:rsidR="00DC203B" w:rsidRPr="00CE3108" w:rsidRDefault="00DC203B" w:rsidP="00CE3108">
      <w:pPr>
        <w:shd w:val="clear" w:color="auto" w:fill="FFFFFF"/>
        <w:ind w:left="567" w:hanging="567"/>
        <w:jc w:val="both"/>
      </w:pPr>
      <w:proofErr w:type="spellStart"/>
      <w:r w:rsidRPr="00CE3108">
        <w:rPr>
          <w:b/>
          <w:bCs/>
        </w:rPr>
        <w:t>Прикладно</w:t>
      </w:r>
      <w:proofErr w:type="spellEnd"/>
      <w:r w:rsidRPr="00CE3108">
        <w:rPr>
          <w:b/>
          <w:bCs/>
        </w:rPr>
        <w:t>-ориентированная подготовка.</w:t>
      </w:r>
      <w:r w:rsidRPr="00CE3108">
        <w:t xml:space="preserve"> </w:t>
      </w:r>
      <w:proofErr w:type="spellStart"/>
      <w:r w:rsidRPr="00CE3108">
        <w:t>Прикладно</w:t>
      </w:r>
      <w:proofErr w:type="spellEnd"/>
      <w:r w:rsidRPr="00CE3108">
        <w:t>-ориентированные упражнения.</w:t>
      </w:r>
    </w:p>
    <w:p w:rsidR="00DC203B" w:rsidRPr="00CE3108" w:rsidRDefault="00DC203B" w:rsidP="00CE3108">
      <w:pPr>
        <w:shd w:val="clear" w:color="auto" w:fill="FFFFFF"/>
        <w:ind w:left="567" w:hanging="567"/>
        <w:jc w:val="both"/>
      </w:pPr>
      <w:r w:rsidRPr="00CE3108">
        <w:rPr>
          <w:b/>
          <w:bCs/>
        </w:rPr>
        <w:t>Упражнения общеразвивающей направленности.</w:t>
      </w:r>
      <w:r w:rsidRPr="00CE3108">
        <w:t xml:space="preserve"> Общефизическая подготовка.</w:t>
      </w:r>
    </w:p>
    <w:p w:rsidR="00DC203B" w:rsidRPr="00CE3108" w:rsidRDefault="00DC203B" w:rsidP="00CE3108">
      <w:pPr>
        <w:shd w:val="clear" w:color="auto" w:fill="FFFFFF"/>
        <w:ind w:left="567" w:hanging="567"/>
        <w:jc w:val="both"/>
      </w:pPr>
      <w:r w:rsidRPr="00CE3108">
        <w:rPr>
          <w:b/>
          <w:bCs/>
          <w:i/>
          <w:iCs/>
        </w:rPr>
        <w:t xml:space="preserve">Гимнастика с основами </w:t>
      </w:r>
      <w:proofErr w:type="spellStart"/>
      <w:r w:rsidRPr="00CE3108">
        <w:rPr>
          <w:b/>
          <w:bCs/>
          <w:i/>
          <w:iCs/>
        </w:rPr>
        <w:t>акробатики</w:t>
      </w:r>
      <w:proofErr w:type="gramStart"/>
      <w:r w:rsidRPr="00CE3108">
        <w:rPr>
          <w:b/>
          <w:bCs/>
          <w:i/>
          <w:iCs/>
        </w:rPr>
        <w:t>.</w:t>
      </w:r>
      <w:r w:rsidRPr="00CE3108">
        <w:t>Р</w:t>
      </w:r>
      <w:proofErr w:type="gramEnd"/>
      <w:r w:rsidRPr="00CE3108">
        <w:t>азвитие</w:t>
      </w:r>
      <w:proofErr w:type="spellEnd"/>
      <w:r w:rsidRPr="00CE3108">
        <w:t xml:space="preserve"> гибкости, координации движений, силы, выносливости.</w:t>
      </w:r>
    </w:p>
    <w:p w:rsidR="00DC203B" w:rsidRPr="00CE3108" w:rsidRDefault="00DC203B" w:rsidP="00CE3108">
      <w:pPr>
        <w:shd w:val="clear" w:color="auto" w:fill="FFFFFF"/>
        <w:ind w:left="567" w:hanging="567"/>
        <w:jc w:val="both"/>
      </w:pPr>
      <w:r w:rsidRPr="00CE3108">
        <w:rPr>
          <w:b/>
          <w:bCs/>
          <w:i/>
          <w:iCs/>
        </w:rPr>
        <w:t xml:space="preserve">Лёгкая </w:t>
      </w:r>
      <w:proofErr w:type="spellStart"/>
      <w:r w:rsidRPr="00CE3108">
        <w:rPr>
          <w:b/>
          <w:bCs/>
          <w:i/>
          <w:iCs/>
        </w:rPr>
        <w:t>атлетика</w:t>
      </w:r>
      <w:proofErr w:type="gramStart"/>
      <w:r w:rsidRPr="00CE3108">
        <w:rPr>
          <w:b/>
          <w:bCs/>
          <w:i/>
          <w:iCs/>
        </w:rPr>
        <w:t>.</w:t>
      </w:r>
      <w:r w:rsidRPr="00CE3108">
        <w:t>Р</w:t>
      </w:r>
      <w:proofErr w:type="gramEnd"/>
      <w:r w:rsidRPr="00CE3108">
        <w:t>азвитие</w:t>
      </w:r>
      <w:proofErr w:type="spellEnd"/>
      <w:r w:rsidRPr="00CE3108">
        <w:t xml:space="preserve"> выносливости, силы, быстроты, координации движений.</w:t>
      </w:r>
    </w:p>
    <w:p w:rsidR="00DC203B" w:rsidRPr="00CE3108" w:rsidRDefault="00DC203B" w:rsidP="00CE3108">
      <w:pPr>
        <w:shd w:val="clear" w:color="auto" w:fill="FFFFFF"/>
        <w:ind w:left="567" w:hanging="567"/>
        <w:jc w:val="both"/>
      </w:pPr>
      <w:r w:rsidRPr="00CE3108">
        <w:rPr>
          <w:b/>
          <w:bCs/>
          <w:i/>
          <w:iCs/>
        </w:rPr>
        <w:t xml:space="preserve">Лыжные </w:t>
      </w:r>
      <w:proofErr w:type="spellStart"/>
      <w:r w:rsidRPr="00CE3108">
        <w:rPr>
          <w:b/>
          <w:bCs/>
          <w:i/>
          <w:iCs/>
        </w:rPr>
        <w:t>гонки</w:t>
      </w:r>
      <w:proofErr w:type="gramStart"/>
      <w:r w:rsidRPr="00CE3108">
        <w:rPr>
          <w:b/>
          <w:bCs/>
          <w:i/>
          <w:iCs/>
        </w:rPr>
        <w:t>.</w:t>
      </w:r>
      <w:r w:rsidRPr="00CE3108">
        <w:t>Р</w:t>
      </w:r>
      <w:proofErr w:type="gramEnd"/>
      <w:r w:rsidRPr="00CE3108">
        <w:t>азвитие</w:t>
      </w:r>
      <w:proofErr w:type="spellEnd"/>
      <w:r w:rsidRPr="00CE3108">
        <w:t xml:space="preserve"> выносливости, силы, координации движений, быстроты.</w:t>
      </w:r>
    </w:p>
    <w:p w:rsidR="00DC203B" w:rsidRPr="00CE3108" w:rsidRDefault="00DC203B" w:rsidP="00CE3108">
      <w:pPr>
        <w:shd w:val="clear" w:color="auto" w:fill="FFFFFF"/>
        <w:ind w:left="567" w:hanging="567"/>
        <w:jc w:val="both"/>
      </w:pPr>
      <w:proofErr w:type="spellStart"/>
      <w:r w:rsidRPr="00CE3108">
        <w:rPr>
          <w:b/>
          <w:bCs/>
          <w:i/>
          <w:iCs/>
        </w:rPr>
        <w:t>Баскетбол</w:t>
      </w:r>
      <w:proofErr w:type="gramStart"/>
      <w:r w:rsidRPr="00CE3108">
        <w:rPr>
          <w:b/>
          <w:bCs/>
          <w:i/>
          <w:iCs/>
        </w:rPr>
        <w:t>.</w:t>
      </w:r>
      <w:r w:rsidRPr="00CE3108">
        <w:t>Р</w:t>
      </w:r>
      <w:proofErr w:type="gramEnd"/>
      <w:r w:rsidRPr="00CE3108">
        <w:t>азвитие</w:t>
      </w:r>
      <w:proofErr w:type="spellEnd"/>
      <w:r w:rsidRPr="00CE3108">
        <w:t xml:space="preserve"> </w:t>
      </w:r>
      <w:proofErr w:type="spellStart"/>
      <w:r w:rsidRPr="00CE3108">
        <w:t>быстроты,силы</w:t>
      </w:r>
      <w:proofErr w:type="spellEnd"/>
      <w:r w:rsidRPr="00CE3108">
        <w:t>, выносливости, координации движений.</w:t>
      </w:r>
    </w:p>
    <w:p w:rsidR="00DC203B" w:rsidRPr="00CE3108" w:rsidRDefault="00DC203B" w:rsidP="00CE3108">
      <w:pPr>
        <w:shd w:val="clear" w:color="auto" w:fill="FFFFFF"/>
        <w:ind w:left="567" w:hanging="567"/>
        <w:jc w:val="both"/>
      </w:pPr>
      <w:proofErr w:type="spellStart"/>
      <w:r w:rsidRPr="00CE3108">
        <w:rPr>
          <w:b/>
          <w:bCs/>
          <w:i/>
          <w:iCs/>
        </w:rPr>
        <w:t>Футбол</w:t>
      </w:r>
      <w:proofErr w:type="gramStart"/>
      <w:r w:rsidRPr="00CE3108">
        <w:rPr>
          <w:b/>
          <w:bCs/>
          <w:i/>
          <w:iCs/>
        </w:rPr>
        <w:t>.</w:t>
      </w:r>
      <w:r w:rsidRPr="00CE3108">
        <w:t>Р</w:t>
      </w:r>
      <w:proofErr w:type="gramEnd"/>
      <w:r w:rsidRPr="00CE3108">
        <w:t>азвитие</w:t>
      </w:r>
      <w:proofErr w:type="spellEnd"/>
      <w:r w:rsidRPr="00CE3108">
        <w:t xml:space="preserve"> быстроты, силы, выносливости.</w:t>
      </w:r>
    </w:p>
    <w:p w:rsidR="00DC203B" w:rsidRPr="00CE3108" w:rsidRDefault="00DC203B" w:rsidP="00CE3108">
      <w:pPr>
        <w:shd w:val="clear" w:color="auto" w:fill="FFFFFF"/>
        <w:ind w:left="567" w:hanging="567"/>
        <w:jc w:val="both"/>
      </w:pPr>
      <w:r w:rsidRPr="00CE3108">
        <w:rPr>
          <w:b/>
          <w:bCs/>
        </w:rPr>
        <w:t>Основы безопасности жизнедеятельности</w:t>
      </w:r>
    </w:p>
    <w:p w:rsidR="00DC203B" w:rsidRPr="00CE3108" w:rsidRDefault="00DC203B" w:rsidP="00CE3108">
      <w:pPr>
        <w:shd w:val="clear" w:color="auto" w:fill="FFFFFF"/>
        <w:ind w:left="567" w:hanging="567"/>
        <w:jc w:val="both"/>
      </w:pPr>
      <w:r w:rsidRPr="00CE3108">
        <w:rPr>
          <w:b/>
          <w:bCs/>
          <w:i/>
          <w:iCs/>
        </w:rPr>
        <w:lastRenderedPageBreak/>
        <w:t>Основы безопасности личности, общества и государства</w:t>
      </w:r>
    </w:p>
    <w:p w:rsidR="00DC203B" w:rsidRPr="00CE3108" w:rsidRDefault="00DC203B" w:rsidP="00CE3108">
      <w:pPr>
        <w:shd w:val="clear" w:color="auto" w:fill="FFFFFF"/>
        <w:ind w:left="567" w:hanging="567"/>
        <w:jc w:val="both"/>
      </w:pPr>
      <w:r w:rsidRPr="00CE3108">
        <w:rPr>
          <w:b/>
          <w:bCs/>
        </w:rPr>
        <w:t>Основы комплексной безопасности</w:t>
      </w:r>
    </w:p>
    <w:p w:rsidR="00DC203B" w:rsidRPr="00CE3108" w:rsidRDefault="00DC203B" w:rsidP="00CE3108">
      <w:pPr>
        <w:shd w:val="clear" w:color="auto" w:fill="FFFFFF"/>
        <w:ind w:left="567" w:hanging="567"/>
        <w:jc w:val="both"/>
      </w:pPr>
      <w:r w:rsidRPr="00CE3108">
        <w:rPr>
          <w:i/>
          <w:iCs/>
        </w:rPr>
        <w:t>Обеспечение личной безопасности в повседневной жизни.</w:t>
      </w:r>
      <w:r w:rsidRPr="00CE3108">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C203B" w:rsidRPr="00CE3108" w:rsidRDefault="00DC203B" w:rsidP="00CE3108">
      <w:pPr>
        <w:shd w:val="clear" w:color="auto" w:fill="FFFFFF"/>
        <w:ind w:left="567" w:hanging="567"/>
        <w:jc w:val="both"/>
      </w:pPr>
      <w:r w:rsidRPr="00CE3108">
        <w:rPr>
          <w:i/>
          <w:iCs/>
        </w:rPr>
        <w:t xml:space="preserve">Обеспечение безопасности при активном отдыхе в природных </w:t>
      </w:r>
      <w:proofErr w:type="spellStart"/>
      <w:r w:rsidRPr="00CE3108">
        <w:rPr>
          <w:i/>
          <w:iCs/>
        </w:rPr>
        <w:t>условиях</w:t>
      </w:r>
      <w:proofErr w:type="gramStart"/>
      <w:r w:rsidRPr="00CE3108">
        <w:rPr>
          <w:i/>
          <w:iCs/>
        </w:rPr>
        <w:t>.</w:t>
      </w:r>
      <w:r w:rsidRPr="00CE3108">
        <w:t>П</w:t>
      </w:r>
      <w:proofErr w:type="gramEnd"/>
      <w:r w:rsidRPr="00CE3108">
        <w:t>одготовка</w:t>
      </w:r>
      <w:proofErr w:type="spellEnd"/>
      <w:r w:rsidRPr="00CE3108">
        <w:t xml:space="preserve"> к активному отдыху на природе. Активный отдых на природе и безопасность. Дальни</w:t>
      </w:r>
      <w:proofErr w:type="gramStart"/>
      <w:r w:rsidRPr="00CE3108">
        <w:t>й(</w:t>
      </w:r>
      <w:proofErr w:type="gramEnd"/>
      <w:r w:rsidRPr="00CE3108">
        <w:t>внутренний) и выездной туризм, меры безопасности. Обеспечение безопасности при автономном существовании человека в природной среде.</w:t>
      </w:r>
    </w:p>
    <w:p w:rsidR="00DC203B" w:rsidRPr="00CE3108" w:rsidRDefault="00DC203B" w:rsidP="00CE3108">
      <w:pPr>
        <w:shd w:val="clear" w:color="auto" w:fill="FFFFFF"/>
        <w:ind w:left="567" w:hanging="567"/>
        <w:jc w:val="both"/>
      </w:pPr>
      <w:r w:rsidRPr="00CE3108">
        <w:rPr>
          <w:i/>
          <w:iCs/>
        </w:rPr>
        <w:t>Обеспечение личной безопасности при угрозе террористического акта.</w:t>
      </w:r>
      <w:r w:rsidRPr="00CE3108">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C203B" w:rsidRPr="00CE3108" w:rsidRDefault="00DC203B" w:rsidP="00CE3108">
      <w:pPr>
        <w:shd w:val="clear" w:color="auto" w:fill="FFFFFF"/>
        <w:ind w:left="567" w:hanging="567"/>
        <w:jc w:val="both"/>
      </w:pPr>
      <w:r w:rsidRPr="00CE3108">
        <w:rPr>
          <w:i/>
          <w:iCs/>
        </w:rPr>
        <w:t>Обеспечение безопасности в чрезвычайных ситуациях природного, техногенного и социального характера.</w:t>
      </w:r>
      <w:r w:rsidRPr="00CE3108">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C203B" w:rsidRPr="00CE3108" w:rsidRDefault="00DC203B" w:rsidP="00CE3108">
      <w:pPr>
        <w:shd w:val="clear" w:color="auto" w:fill="FFFFFF"/>
        <w:ind w:left="567" w:hanging="567"/>
        <w:jc w:val="both"/>
      </w:pPr>
      <w:r w:rsidRPr="00CE3108">
        <w:rPr>
          <w:b/>
          <w:bCs/>
        </w:rPr>
        <w:t>Защита населения Российской Федерации от чрезвычайных ситуаций</w:t>
      </w:r>
    </w:p>
    <w:p w:rsidR="00DC203B" w:rsidRPr="00CE3108" w:rsidRDefault="00DC203B" w:rsidP="00CE3108">
      <w:pPr>
        <w:shd w:val="clear" w:color="auto" w:fill="FFFFFF"/>
        <w:ind w:left="567" w:hanging="567"/>
        <w:jc w:val="both"/>
      </w:pPr>
      <w:r w:rsidRPr="00CE3108">
        <w:rPr>
          <w:i/>
          <w:iCs/>
        </w:rPr>
        <w:t>Организация защиты населения от чрезвычайных ситуаций.</w:t>
      </w:r>
      <w:r w:rsidRPr="00CE3108">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C203B" w:rsidRPr="00CE3108" w:rsidRDefault="00DC203B" w:rsidP="00CE3108">
      <w:pPr>
        <w:shd w:val="clear" w:color="auto" w:fill="FFFFFF"/>
        <w:ind w:left="567" w:hanging="567"/>
        <w:jc w:val="both"/>
      </w:pPr>
      <w:r w:rsidRPr="00CE3108">
        <w:rPr>
          <w:b/>
          <w:bCs/>
        </w:rPr>
        <w:t>Основы противодействия терроризму и экстремизму в Российской Федерации</w:t>
      </w:r>
    </w:p>
    <w:p w:rsidR="00DC203B" w:rsidRPr="00CE3108" w:rsidRDefault="00DC203B" w:rsidP="00CE3108">
      <w:pPr>
        <w:shd w:val="clear" w:color="auto" w:fill="FFFFFF"/>
        <w:ind w:left="567" w:hanging="567"/>
        <w:jc w:val="both"/>
      </w:pPr>
      <w:r w:rsidRPr="00CE3108">
        <w:rPr>
          <w:i/>
          <w:iCs/>
        </w:rPr>
        <w:t>Экстремизм и терроризм</w:t>
      </w:r>
      <w:r w:rsidRPr="00CE3108">
        <w:t xml:space="preserve"> - </w:t>
      </w:r>
      <w:r w:rsidRPr="00CE3108">
        <w:rPr>
          <w:i/>
          <w:iCs/>
        </w:rPr>
        <w:t xml:space="preserve">чрезвычайные опасности для общества и государства. </w:t>
      </w:r>
      <w:r w:rsidRPr="00CE3108">
        <w:t>Основные причины возникновения терроризма и экстремизма. Противодействие терроризму в мировом сообществе.</w:t>
      </w:r>
    </w:p>
    <w:p w:rsidR="00DC203B" w:rsidRPr="00CE3108" w:rsidRDefault="00DC203B" w:rsidP="00CE3108">
      <w:pPr>
        <w:shd w:val="clear" w:color="auto" w:fill="FFFFFF"/>
        <w:ind w:left="567" w:hanging="567"/>
        <w:jc w:val="both"/>
      </w:pPr>
      <w:r w:rsidRPr="00CE3108">
        <w:rPr>
          <w:i/>
          <w:iCs/>
        </w:rPr>
        <w:t xml:space="preserve">Нормативно-правовая база противодействия терроризму, экстремизму и наркотизму в Российской Федерации. </w:t>
      </w:r>
      <w:r w:rsidRPr="00CE3108">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w:t>
      </w:r>
      <w:proofErr w:type="gramStart"/>
      <w:r w:rsidRPr="00CE3108">
        <w:t>.Д</w:t>
      </w:r>
      <w:proofErr w:type="gramEnd"/>
      <w:r w:rsidRPr="00CE3108">
        <w:t xml:space="preserve">еятельность Федеральной службы Российской Федерации по контролю за оборотом по наркотиков (ФСКН России) по остановке развития </w:t>
      </w:r>
      <w:proofErr w:type="spellStart"/>
      <w:r w:rsidRPr="00CE3108">
        <w:t>наркосистемы</w:t>
      </w:r>
      <w:proofErr w:type="spellEnd"/>
      <w:r w:rsidRPr="00CE3108">
        <w:t xml:space="preserve">, изменению </w:t>
      </w:r>
      <w:proofErr w:type="spellStart"/>
      <w:r w:rsidRPr="00CE3108">
        <w:t>наркоситуации</w:t>
      </w:r>
      <w:proofErr w:type="spellEnd"/>
      <w:r w:rsidRPr="00CE3108">
        <w:t>, ликвидации финансовой базы наркомафии. Профилактика наркозависимости.</w:t>
      </w:r>
    </w:p>
    <w:p w:rsidR="00DC203B" w:rsidRPr="00CE3108" w:rsidRDefault="00DC203B" w:rsidP="00CE3108">
      <w:pPr>
        <w:shd w:val="clear" w:color="auto" w:fill="FFFFFF"/>
        <w:ind w:left="567" w:hanging="567"/>
        <w:jc w:val="both"/>
      </w:pPr>
      <w:r w:rsidRPr="00CE3108">
        <w:rPr>
          <w:i/>
          <w:iCs/>
        </w:rPr>
        <w:t xml:space="preserve">Организационные основы системы противодействия терроризму и экстремизму в Российской Федерации. </w:t>
      </w:r>
      <w:r w:rsidRPr="00CE3108">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C203B" w:rsidRPr="00CE3108" w:rsidRDefault="00DC203B" w:rsidP="00CE3108">
      <w:pPr>
        <w:shd w:val="clear" w:color="auto" w:fill="FFFFFF"/>
        <w:ind w:left="567" w:hanging="567"/>
        <w:jc w:val="both"/>
      </w:pPr>
      <w:r w:rsidRPr="00CE3108">
        <w:rPr>
          <w:i/>
          <w:iCs/>
        </w:rPr>
        <w:t xml:space="preserve">Духовно-нравственные основы противодействия терроризму и экстремизму. </w:t>
      </w:r>
      <w:r w:rsidRPr="00CE3108">
        <w:t>Роль нравственной позиции и выработка личных качеств в формировании антитеррористического поведения.</w:t>
      </w:r>
    </w:p>
    <w:p w:rsidR="00DC203B" w:rsidRPr="00CE3108" w:rsidRDefault="00DC203B" w:rsidP="00CE3108">
      <w:pPr>
        <w:shd w:val="clear" w:color="auto" w:fill="FFFFFF"/>
        <w:ind w:left="567" w:hanging="567"/>
        <w:jc w:val="both"/>
      </w:pPr>
      <w:r w:rsidRPr="00CE3108">
        <w:t>Влияние уровня культуры в области безопасности жизнедеятельности на формирование антитеррористического поведения.</w:t>
      </w:r>
    </w:p>
    <w:p w:rsidR="00DC203B" w:rsidRPr="00CE3108" w:rsidRDefault="00DC203B" w:rsidP="00CE3108">
      <w:pPr>
        <w:shd w:val="clear" w:color="auto" w:fill="FFFFFF"/>
        <w:ind w:left="567" w:hanging="567"/>
        <w:jc w:val="both"/>
      </w:pPr>
      <w:r w:rsidRPr="00CE3108">
        <w:lastRenderedPageBreak/>
        <w:t>Профилактика террористической деятельности.</w:t>
      </w:r>
    </w:p>
    <w:p w:rsidR="00DC203B" w:rsidRPr="00CE3108" w:rsidRDefault="00DC203B" w:rsidP="00CE3108">
      <w:pPr>
        <w:shd w:val="clear" w:color="auto" w:fill="FFFFFF"/>
        <w:ind w:left="567" w:hanging="567"/>
        <w:jc w:val="both"/>
      </w:pPr>
      <w:r w:rsidRPr="00CE3108">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E3108">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C203B" w:rsidRPr="00CE3108" w:rsidRDefault="00DC203B" w:rsidP="00CE3108">
      <w:pPr>
        <w:shd w:val="clear" w:color="auto" w:fill="FFFFFF"/>
        <w:ind w:left="567" w:hanging="567"/>
        <w:jc w:val="both"/>
      </w:pPr>
      <w:r w:rsidRPr="00CE3108">
        <w:t>Наказание за участие в террористической и экстремистской деятельности.</w:t>
      </w:r>
    </w:p>
    <w:p w:rsidR="00DC203B" w:rsidRPr="00CE3108" w:rsidRDefault="00DC203B" w:rsidP="00CE3108">
      <w:pPr>
        <w:shd w:val="clear" w:color="auto" w:fill="FFFFFF"/>
        <w:ind w:left="567" w:hanging="567"/>
        <w:jc w:val="both"/>
      </w:pPr>
      <w:r w:rsidRPr="00CE3108">
        <w:rPr>
          <w:i/>
          <w:iCs/>
        </w:rPr>
        <w:t xml:space="preserve">Обеспечение личной безопасности при угрозе террористического акта. </w:t>
      </w:r>
      <w:r w:rsidRPr="00CE3108">
        <w:t>Взрывы в местах массового скопления людей.</w:t>
      </w:r>
    </w:p>
    <w:p w:rsidR="00DC203B" w:rsidRPr="00CE3108" w:rsidRDefault="00DC203B" w:rsidP="00CE3108">
      <w:pPr>
        <w:shd w:val="clear" w:color="auto" w:fill="FFFFFF"/>
        <w:ind w:left="567" w:hanging="567"/>
        <w:jc w:val="both"/>
      </w:pPr>
      <w:r w:rsidRPr="00CE3108">
        <w:t>Захват воздушных и морских судов, автомашин и других транспортных средств и удерживание в них заложников.</w:t>
      </w:r>
    </w:p>
    <w:p w:rsidR="00DC203B" w:rsidRPr="00CE3108" w:rsidRDefault="00DC203B" w:rsidP="00CE3108">
      <w:pPr>
        <w:shd w:val="clear" w:color="auto" w:fill="FFFFFF"/>
        <w:ind w:left="567" w:hanging="567"/>
        <w:jc w:val="both"/>
      </w:pPr>
      <w:r w:rsidRPr="00CE3108">
        <w:t>Правила поведения при возможной опасности взрыва.</w:t>
      </w:r>
    </w:p>
    <w:p w:rsidR="00DC203B" w:rsidRPr="00CE3108" w:rsidRDefault="00DC203B" w:rsidP="00CE3108">
      <w:pPr>
        <w:shd w:val="clear" w:color="auto" w:fill="FFFFFF"/>
        <w:ind w:left="567" w:hanging="567"/>
        <w:jc w:val="both"/>
      </w:pPr>
      <w:r w:rsidRPr="00CE3108">
        <w:t>Правила безопасного поведения, если взрыв произошёл.</w:t>
      </w:r>
    </w:p>
    <w:p w:rsidR="00DC203B" w:rsidRPr="00CE3108" w:rsidRDefault="00DC203B" w:rsidP="00CE3108">
      <w:pPr>
        <w:shd w:val="clear" w:color="auto" w:fill="FFFFFF"/>
        <w:ind w:left="567" w:hanging="567"/>
        <w:jc w:val="both"/>
      </w:pPr>
      <w:r w:rsidRPr="00CE3108">
        <w:t>Меры безопасности в случае похищения или захвата в заложники.</w:t>
      </w:r>
    </w:p>
    <w:p w:rsidR="00DC203B" w:rsidRPr="00CE3108" w:rsidRDefault="00DC203B" w:rsidP="00CE3108">
      <w:pPr>
        <w:shd w:val="clear" w:color="auto" w:fill="FFFFFF"/>
        <w:ind w:left="567" w:hanging="567"/>
        <w:jc w:val="both"/>
      </w:pPr>
      <w:r w:rsidRPr="00CE3108">
        <w:t>Обеспечение безопасности при захвате самолёта.</w:t>
      </w:r>
    </w:p>
    <w:p w:rsidR="00DC203B" w:rsidRPr="00CE3108" w:rsidRDefault="00DC203B" w:rsidP="00CE3108">
      <w:pPr>
        <w:shd w:val="clear" w:color="auto" w:fill="FFFFFF"/>
        <w:ind w:left="567" w:hanging="567"/>
        <w:jc w:val="both"/>
      </w:pPr>
      <w:r w:rsidRPr="00CE3108">
        <w:t>Правила поведения при перестрелке.</w:t>
      </w:r>
    </w:p>
    <w:p w:rsidR="00DC203B" w:rsidRPr="00CE3108" w:rsidRDefault="00DC203B" w:rsidP="00CE3108">
      <w:pPr>
        <w:shd w:val="clear" w:color="auto" w:fill="FFFFFF"/>
        <w:ind w:left="567" w:hanging="567"/>
        <w:jc w:val="both"/>
      </w:pPr>
      <w:r w:rsidRPr="00CE3108">
        <w:rPr>
          <w:b/>
          <w:bCs/>
          <w:i/>
          <w:iCs/>
        </w:rPr>
        <w:t>Основы медицинских знаний и здорового образа жизни</w:t>
      </w:r>
    </w:p>
    <w:p w:rsidR="00DC203B" w:rsidRPr="00CE3108" w:rsidRDefault="00DC203B" w:rsidP="00CE3108">
      <w:pPr>
        <w:shd w:val="clear" w:color="auto" w:fill="FFFFFF"/>
        <w:ind w:left="567" w:hanging="567"/>
        <w:jc w:val="both"/>
      </w:pPr>
      <w:r w:rsidRPr="00CE3108">
        <w:rPr>
          <w:b/>
          <w:bCs/>
        </w:rPr>
        <w:t>Основы здорового образа жизни</w:t>
      </w:r>
    </w:p>
    <w:p w:rsidR="00DC203B" w:rsidRPr="00CE3108" w:rsidRDefault="00DC203B" w:rsidP="00CE3108">
      <w:pPr>
        <w:shd w:val="clear" w:color="auto" w:fill="FFFFFF"/>
        <w:ind w:left="567" w:hanging="567"/>
        <w:jc w:val="both"/>
      </w:pPr>
      <w:r w:rsidRPr="00CE3108">
        <w:rPr>
          <w:i/>
          <w:iCs/>
        </w:rPr>
        <w:t>Здоровый образ жизни и его составляющие.</w:t>
      </w:r>
      <w:r w:rsidRPr="00CE3108">
        <w:t xml:space="preserve"> Основные понятия о здоровье и здоровом образе жизни. Составляющие здорового образа жизни.</w:t>
      </w:r>
    </w:p>
    <w:p w:rsidR="00DC203B" w:rsidRPr="00CE3108" w:rsidRDefault="00DC203B" w:rsidP="00CE3108">
      <w:pPr>
        <w:shd w:val="clear" w:color="auto" w:fill="FFFFFF"/>
        <w:ind w:left="567" w:hanging="567"/>
        <w:jc w:val="both"/>
      </w:pPr>
      <w:r w:rsidRPr="00CE3108">
        <w:rPr>
          <w:i/>
          <w:iCs/>
        </w:rPr>
        <w:t>Факторы, разрушающие здоровье.</w:t>
      </w:r>
      <w:r w:rsidRPr="00CE3108">
        <w:t xml:space="preserve"> Вредные привычки и их влияние на здоровье. Ранние половые связи и их отрицательные последствия для здоровья человека.</w:t>
      </w:r>
    </w:p>
    <w:p w:rsidR="00DC203B" w:rsidRPr="00CE3108" w:rsidRDefault="00DC203B" w:rsidP="00CE3108">
      <w:pPr>
        <w:shd w:val="clear" w:color="auto" w:fill="FFFFFF"/>
        <w:ind w:left="567" w:hanging="567"/>
        <w:jc w:val="both"/>
      </w:pPr>
      <w:r w:rsidRPr="00CE3108">
        <w:rPr>
          <w:i/>
          <w:iCs/>
        </w:rPr>
        <w:t xml:space="preserve">Правовые аспекты взаимоотношения </w:t>
      </w:r>
      <w:proofErr w:type="spellStart"/>
      <w:r w:rsidRPr="00CE3108">
        <w:rPr>
          <w:i/>
          <w:iCs/>
        </w:rPr>
        <w:t>полов</w:t>
      </w:r>
      <w:proofErr w:type="gramStart"/>
      <w:r w:rsidRPr="00CE3108">
        <w:rPr>
          <w:i/>
          <w:iCs/>
        </w:rPr>
        <w:t>.</w:t>
      </w:r>
      <w:r w:rsidRPr="00CE3108">
        <w:t>С</w:t>
      </w:r>
      <w:proofErr w:type="gramEnd"/>
      <w:r w:rsidRPr="00CE3108">
        <w:t>емья</w:t>
      </w:r>
      <w:proofErr w:type="spellEnd"/>
      <w:r w:rsidRPr="00CE3108">
        <w:t xml:space="preserve"> в современном обществе.</w:t>
      </w:r>
    </w:p>
    <w:p w:rsidR="00DC203B" w:rsidRPr="00CE3108" w:rsidRDefault="00DC203B" w:rsidP="00CE3108">
      <w:pPr>
        <w:shd w:val="clear" w:color="auto" w:fill="FFFFFF"/>
        <w:ind w:left="567" w:hanging="567"/>
        <w:jc w:val="both"/>
      </w:pPr>
      <w:r w:rsidRPr="00CE3108">
        <w:rPr>
          <w:b/>
          <w:bCs/>
        </w:rPr>
        <w:t>Основы медицинских знаний и оказание первой медицинской помощи</w:t>
      </w:r>
    </w:p>
    <w:p w:rsidR="00DC203B" w:rsidRPr="00CE3108" w:rsidRDefault="00DC203B" w:rsidP="00CE3108">
      <w:pPr>
        <w:shd w:val="clear" w:color="auto" w:fill="FFFFFF"/>
        <w:ind w:left="567" w:hanging="567"/>
        <w:jc w:val="both"/>
      </w:pPr>
      <w:r w:rsidRPr="00CE3108">
        <w:rPr>
          <w:i/>
          <w:iCs/>
        </w:rPr>
        <w:t xml:space="preserve">Оказание первой медицинской </w:t>
      </w:r>
      <w:proofErr w:type="spellStart"/>
      <w:r w:rsidRPr="00CE3108">
        <w:rPr>
          <w:i/>
          <w:iCs/>
        </w:rPr>
        <w:t>помощи</w:t>
      </w:r>
      <w:proofErr w:type="gramStart"/>
      <w:r w:rsidRPr="00CE3108">
        <w:rPr>
          <w:i/>
          <w:iCs/>
        </w:rPr>
        <w:t>.</w:t>
      </w:r>
      <w:r w:rsidRPr="00CE3108">
        <w:t>П</w:t>
      </w:r>
      <w:proofErr w:type="gramEnd"/>
      <w:r w:rsidRPr="00CE3108">
        <w:t>ервая</w:t>
      </w:r>
      <w:proofErr w:type="spellEnd"/>
      <w:r w:rsidRPr="00CE3108">
        <w:t xml:space="preserve"> медицинская помощь и правила её оказания.</w:t>
      </w:r>
    </w:p>
    <w:p w:rsidR="00DC203B" w:rsidRPr="00CE3108" w:rsidRDefault="00DC203B" w:rsidP="00CE3108">
      <w:pPr>
        <w:shd w:val="clear" w:color="auto" w:fill="FFFFFF"/>
        <w:ind w:left="567" w:hanging="567"/>
        <w:jc w:val="both"/>
      </w:pPr>
      <w:r w:rsidRPr="00CE3108">
        <w:rPr>
          <w:i/>
          <w:iCs/>
        </w:rPr>
        <w:t>Первая медицинская помощь при неотложных состояниях.</w:t>
      </w:r>
      <w:r w:rsidRPr="00CE3108">
        <w:t xml:space="preserve"> Правила оказания первой медицинской помощи при неотложных состояниях.</w:t>
      </w:r>
    </w:p>
    <w:p w:rsidR="00DC203B" w:rsidRDefault="00DC203B" w:rsidP="00CE3108">
      <w:pPr>
        <w:jc w:val="both"/>
      </w:pPr>
      <w:r w:rsidRPr="00CE3108">
        <w:rPr>
          <w:i/>
          <w:iCs/>
        </w:rPr>
        <w:t xml:space="preserve">Первая медицинская помощь при массовых </w:t>
      </w:r>
      <w:proofErr w:type="spellStart"/>
      <w:r w:rsidRPr="00CE3108">
        <w:rPr>
          <w:i/>
          <w:iCs/>
        </w:rPr>
        <w:t>поражениях</w:t>
      </w:r>
      <w:proofErr w:type="gramStart"/>
      <w:r w:rsidRPr="00CE3108">
        <w:rPr>
          <w:i/>
          <w:iCs/>
        </w:rPr>
        <w:t>.</w:t>
      </w:r>
      <w:r w:rsidRPr="00CE3108">
        <w:t>К</w:t>
      </w:r>
      <w:proofErr w:type="gramEnd"/>
      <w:r w:rsidRPr="00CE3108">
        <w:t>омплекс</w:t>
      </w:r>
      <w:proofErr w:type="spellEnd"/>
      <w:r w:rsidRPr="00CE3108">
        <w:t xml:space="preserve"> простейших мероприятий по оказанию первой медицинской помощи при массовых поражениях</w:t>
      </w:r>
      <w:r>
        <w:t>.</w:t>
      </w: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Default="00DC203B" w:rsidP="00CE3108">
      <w:pPr>
        <w:jc w:val="both"/>
      </w:pPr>
    </w:p>
    <w:p w:rsidR="00DC203B" w:rsidRPr="00912BFA" w:rsidRDefault="00DC203B" w:rsidP="00CE3108">
      <w:pPr>
        <w:jc w:val="both"/>
        <w:rPr>
          <w:b/>
          <w:bCs/>
          <w:color w:val="FF0000"/>
        </w:rPr>
      </w:pPr>
      <w:r w:rsidRPr="00912BFA">
        <w:rPr>
          <w:b/>
          <w:bCs/>
          <w:color w:val="FF0000"/>
        </w:rPr>
        <w:lastRenderedPageBreak/>
        <w:t xml:space="preserve">2.3. Программа воспитания и социализации </w:t>
      </w:r>
      <w:proofErr w:type="gramStart"/>
      <w:r w:rsidRPr="00912BFA">
        <w:rPr>
          <w:b/>
          <w:bCs/>
          <w:color w:val="FF0000"/>
        </w:rPr>
        <w:t>обучающихся</w:t>
      </w:r>
      <w:proofErr w:type="gramEnd"/>
    </w:p>
    <w:p w:rsidR="00DC203B" w:rsidRDefault="00DC203B" w:rsidP="00834A26">
      <w:pPr>
        <w:jc w:val="both"/>
        <w:rPr>
          <w:b/>
          <w:bCs/>
        </w:rPr>
      </w:pPr>
    </w:p>
    <w:p w:rsidR="00DC203B" w:rsidRPr="006216F4" w:rsidRDefault="00DC203B" w:rsidP="006216F4">
      <w:r w:rsidRPr="006216F4">
        <w:t xml:space="preserve">Программа воспитания и </w:t>
      </w:r>
      <w:proofErr w:type="gramStart"/>
      <w:r w:rsidRPr="006216F4">
        <w:t>социализации</w:t>
      </w:r>
      <w:proofErr w:type="gramEnd"/>
      <w:r w:rsidRPr="006216F4">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C203B" w:rsidRPr="006216F4" w:rsidRDefault="00DC203B" w:rsidP="006216F4">
      <w:r w:rsidRPr="006216F4">
        <w:t xml:space="preserve">Программа направлена </w:t>
      </w:r>
      <w:proofErr w:type="gramStart"/>
      <w:r w:rsidRPr="006216F4">
        <w:t>на</w:t>
      </w:r>
      <w:proofErr w:type="gramEnd"/>
      <w:r w:rsidRPr="006216F4">
        <w:t xml:space="preserve">: </w:t>
      </w:r>
    </w:p>
    <w:p w:rsidR="00DC203B" w:rsidRPr="006216F4" w:rsidRDefault="00DC203B" w:rsidP="006216F4">
      <w:r w:rsidRPr="006216F4">
        <w:t xml:space="preserve">освоение </w:t>
      </w:r>
      <w:proofErr w:type="gramStart"/>
      <w:r w:rsidRPr="006216F4">
        <w:t>обучающимися</w:t>
      </w:r>
      <w:proofErr w:type="gramEnd"/>
      <w:r w:rsidRPr="006216F4">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DC203B" w:rsidRPr="006216F4" w:rsidRDefault="00DC203B" w:rsidP="006216F4">
      <w:r w:rsidRPr="006216F4">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C203B" w:rsidRPr="006216F4" w:rsidRDefault="00DC203B" w:rsidP="006216F4">
      <w:r w:rsidRPr="006216F4">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DC203B" w:rsidRPr="006216F4" w:rsidRDefault="00DC203B" w:rsidP="006216F4">
      <w:r w:rsidRPr="006216F4">
        <w:t>формирование экологической культуры,</w:t>
      </w:r>
    </w:p>
    <w:p w:rsidR="00DC203B" w:rsidRPr="006216F4" w:rsidRDefault="00DC203B" w:rsidP="006216F4">
      <w:r w:rsidRPr="006216F4">
        <w:t xml:space="preserve">формирование антикоррупционного сознания. </w:t>
      </w:r>
    </w:p>
    <w:p w:rsidR="00DC203B" w:rsidRPr="006216F4" w:rsidRDefault="00DC203B" w:rsidP="006216F4">
      <w:r w:rsidRPr="006216F4">
        <w:t xml:space="preserve">Программа обеспечивает: </w:t>
      </w:r>
    </w:p>
    <w:p w:rsidR="00DC203B" w:rsidRPr="006216F4" w:rsidRDefault="00DC203B" w:rsidP="006216F4">
      <w:proofErr w:type="gramStart"/>
      <w:r w:rsidRPr="006216F4">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6216F4">
        <w:t xml:space="preserve"> представителей); </w:t>
      </w:r>
    </w:p>
    <w:p w:rsidR="00DC203B" w:rsidRPr="006216F4" w:rsidRDefault="00DC203B" w:rsidP="006216F4">
      <w:r w:rsidRPr="006216F4">
        <w:t xml:space="preserve">усвоение </w:t>
      </w:r>
      <w:proofErr w:type="gramStart"/>
      <w:r w:rsidRPr="006216F4">
        <w:t>обучающимися</w:t>
      </w:r>
      <w:proofErr w:type="gramEnd"/>
      <w:r w:rsidRPr="006216F4">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DC203B" w:rsidRPr="006216F4" w:rsidRDefault="00DC203B" w:rsidP="006216F4">
      <w:proofErr w:type="gramStart"/>
      <w:r w:rsidRPr="006216F4">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DC203B" w:rsidRPr="006216F4" w:rsidRDefault="00DC203B" w:rsidP="006216F4">
      <w:r w:rsidRPr="006216F4">
        <w:t xml:space="preserve">социальную самоидентификацию </w:t>
      </w:r>
      <w:proofErr w:type="gramStart"/>
      <w:r w:rsidRPr="006216F4">
        <w:t>обучающихся</w:t>
      </w:r>
      <w:proofErr w:type="gramEnd"/>
      <w:r w:rsidRPr="006216F4">
        <w:t xml:space="preserve"> посредством личностно значимой и общественно приемлемой деятельности; </w:t>
      </w:r>
    </w:p>
    <w:p w:rsidR="00DC203B" w:rsidRPr="006216F4" w:rsidRDefault="00DC203B" w:rsidP="006216F4">
      <w:r w:rsidRPr="006216F4">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C203B" w:rsidRPr="006216F4" w:rsidRDefault="00DC203B" w:rsidP="006216F4">
      <w:r w:rsidRPr="006216F4">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C203B" w:rsidRPr="006216F4" w:rsidRDefault="00DC203B" w:rsidP="006216F4">
      <w:proofErr w:type="gramStart"/>
      <w:r w:rsidRPr="006216F4">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DC203B" w:rsidRPr="006216F4" w:rsidRDefault="00DC203B" w:rsidP="006216F4">
      <w:r w:rsidRPr="006216F4">
        <w:t xml:space="preserve">участие обучающихся в деятельности производственных, творческих объединений, благотворительных организаций; </w:t>
      </w:r>
    </w:p>
    <w:p w:rsidR="00DC203B" w:rsidRPr="006216F4" w:rsidRDefault="00DC203B" w:rsidP="006216F4">
      <w:r w:rsidRPr="006216F4">
        <w:t xml:space="preserve">в экологическом просвещении сверстников, родителей, населения; </w:t>
      </w:r>
    </w:p>
    <w:p w:rsidR="00DC203B" w:rsidRPr="006216F4" w:rsidRDefault="00DC203B" w:rsidP="006216F4">
      <w:r w:rsidRPr="006216F4">
        <w:t xml:space="preserve">в благоустройстве школы, класса, сельского поселения, города; </w:t>
      </w:r>
    </w:p>
    <w:p w:rsidR="00DC203B" w:rsidRPr="006216F4" w:rsidRDefault="00DC203B" w:rsidP="006216F4">
      <w:r w:rsidRPr="006216F4">
        <w:t xml:space="preserve">формирование способности противостоять негативным воздействиям социальной среды, факторам </w:t>
      </w:r>
      <w:proofErr w:type="spellStart"/>
      <w:r w:rsidRPr="006216F4">
        <w:t>микросоциальной</w:t>
      </w:r>
      <w:proofErr w:type="spellEnd"/>
      <w:r w:rsidRPr="006216F4">
        <w:t xml:space="preserve"> среды; </w:t>
      </w:r>
    </w:p>
    <w:p w:rsidR="00DC203B" w:rsidRPr="006216F4" w:rsidRDefault="00DC203B" w:rsidP="006216F4">
      <w:r w:rsidRPr="006216F4">
        <w:t xml:space="preserve">развитие педагогической компетентности родителей (законных представителей) в целях содействия социализации обучающихся в семье; </w:t>
      </w:r>
    </w:p>
    <w:p w:rsidR="00DC203B" w:rsidRPr="006216F4" w:rsidRDefault="00DC203B" w:rsidP="006216F4">
      <w:r w:rsidRPr="006216F4">
        <w:t xml:space="preserve">учет индивидуальных и возрастных особенностей обучающихся, культурных и социальных потребностей их семей; </w:t>
      </w:r>
    </w:p>
    <w:p w:rsidR="00DC203B" w:rsidRPr="006216F4" w:rsidRDefault="00DC203B" w:rsidP="006216F4">
      <w:r w:rsidRPr="006216F4">
        <w:t xml:space="preserve">формирование у </w:t>
      </w:r>
      <w:proofErr w:type="gramStart"/>
      <w:r w:rsidRPr="006216F4">
        <w:t>обучающихся</w:t>
      </w:r>
      <w:proofErr w:type="gramEnd"/>
      <w:r w:rsidRPr="006216F4">
        <w:t xml:space="preserve"> мотивации к труду, потребности к приобретению профессии; </w:t>
      </w:r>
    </w:p>
    <w:p w:rsidR="00DC203B" w:rsidRPr="006216F4" w:rsidRDefault="00DC203B" w:rsidP="006216F4">
      <w:r w:rsidRPr="006216F4">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C203B" w:rsidRPr="006216F4" w:rsidRDefault="00DC203B" w:rsidP="006216F4">
      <w:r w:rsidRPr="006216F4">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DC203B" w:rsidRPr="006216F4" w:rsidRDefault="00DC203B" w:rsidP="006216F4">
      <w:r w:rsidRPr="006216F4">
        <w:t xml:space="preserve">приобретение практического опыта, соответствующего интересам и способностям </w:t>
      </w:r>
      <w:proofErr w:type="gramStart"/>
      <w:r w:rsidRPr="006216F4">
        <w:t>обучающихся</w:t>
      </w:r>
      <w:proofErr w:type="gramEnd"/>
      <w:r w:rsidRPr="006216F4">
        <w:t xml:space="preserve">; </w:t>
      </w:r>
    </w:p>
    <w:p w:rsidR="00DC203B" w:rsidRPr="006216F4" w:rsidRDefault="00DC203B" w:rsidP="006216F4">
      <w:r w:rsidRPr="006216F4">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6216F4">
        <w:t>профориентационной</w:t>
      </w:r>
      <w:proofErr w:type="spellEnd"/>
      <w:r w:rsidRPr="006216F4">
        <w:t xml:space="preserve"> работы, совместную деятельность с родителями, (законными представителями); </w:t>
      </w:r>
    </w:p>
    <w:p w:rsidR="00DC203B" w:rsidRPr="006216F4" w:rsidRDefault="00DC203B" w:rsidP="006216F4">
      <w:r w:rsidRPr="006216F4">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C203B" w:rsidRPr="006216F4" w:rsidRDefault="00DC203B" w:rsidP="006216F4">
      <w:proofErr w:type="gramStart"/>
      <w:r w:rsidRPr="006216F4">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DC203B" w:rsidRPr="006216F4" w:rsidRDefault="00DC203B" w:rsidP="006216F4">
      <w:r w:rsidRPr="006216F4">
        <w:t xml:space="preserve">осознание </w:t>
      </w:r>
      <w:proofErr w:type="gramStart"/>
      <w:r w:rsidRPr="006216F4">
        <w:t>обучающимися</w:t>
      </w:r>
      <w:proofErr w:type="gramEnd"/>
      <w:r w:rsidRPr="006216F4">
        <w:t xml:space="preserve"> ценности экологически целесообразного, здорового и безопасного образа жизни; </w:t>
      </w:r>
    </w:p>
    <w:p w:rsidR="00DC203B" w:rsidRPr="006216F4" w:rsidRDefault="00DC203B" w:rsidP="006216F4">
      <w:r w:rsidRPr="006216F4">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C203B" w:rsidRPr="006216F4" w:rsidRDefault="00DC203B" w:rsidP="006216F4">
      <w:r w:rsidRPr="006216F4">
        <w:lastRenderedPageBreak/>
        <w:t xml:space="preserve">осознанное отношение </w:t>
      </w:r>
      <w:proofErr w:type="gramStart"/>
      <w:r w:rsidRPr="006216F4">
        <w:t>обучающихся</w:t>
      </w:r>
      <w:proofErr w:type="gramEnd"/>
      <w:r w:rsidRPr="006216F4">
        <w:t xml:space="preserve"> к выбору индивидуального рациона здорового питания; </w:t>
      </w:r>
    </w:p>
    <w:p w:rsidR="00DC203B" w:rsidRPr="006216F4" w:rsidRDefault="00DC203B" w:rsidP="006216F4">
      <w:r w:rsidRPr="006216F4">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C203B" w:rsidRPr="006216F4" w:rsidRDefault="00DC203B" w:rsidP="006216F4">
      <w:r w:rsidRPr="006216F4">
        <w:t xml:space="preserve">овладение современными оздоровительными технологиями, в том числе на основе навыков личной гигиены; </w:t>
      </w:r>
    </w:p>
    <w:p w:rsidR="00DC203B" w:rsidRPr="006216F4" w:rsidRDefault="00DC203B" w:rsidP="006216F4">
      <w:r w:rsidRPr="006216F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6216F4">
        <w:t>здоровьесберегающего</w:t>
      </w:r>
      <w:proofErr w:type="spellEnd"/>
      <w:r w:rsidRPr="006216F4">
        <w:t xml:space="preserve"> просвещения населения, профилактики употребления наркотиков и других </w:t>
      </w:r>
      <w:proofErr w:type="spellStart"/>
      <w:r w:rsidRPr="006216F4">
        <w:t>психоактивных</w:t>
      </w:r>
      <w:proofErr w:type="spellEnd"/>
      <w:r w:rsidRPr="006216F4">
        <w:t xml:space="preserve"> веществ, профилактики инфекционных заболеваний; </w:t>
      </w:r>
    </w:p>
    <w:p w:rsidR="00DC203B" w:rsidRPr="006216F4" w:rsidRDefault="00DC203B" w:rsidP="006216F4">
      <w:r w:rsidRPr="006216F4">
        <w:t xml:space="preserve">убежденности в выборе здорового образа жизни и вреде употребления алкоголя и </w:t>
      </w:r>
      <w:proofErr w:type="spellStart"/>
      <w:r w:rsidRPr="006216F4">
        <w:t>табакокурения</w:t>
      </w:r>
      <w:proofErr w:type="spellEnd"/>
      <w:r w:rsidRPr="006216F4">
        <w:t xml:space="preserve">; </w:t>
      </w:r>
    </w:p>
    <w:p w:rsidR="00DC203B" w:rsidRPr="006216F4" w:rsidRDefault="00DC203B" w:rsidP="006216F4">
      <w:r w:rsidRPr="006216F4">
        <w:t xml:space="preserve">осознание </w:t>
      </w:r>
      <w:proofErr w:type="gramStart"/>
      <w:r w:rsidRPr="006216F4">
        <w:t>обучающимися</w:t>
      </w:r>
      <w:proofErr w:type="gramEnd"/>
      <w:r w:rsidRPr="006216F4">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C203B" w:rsidRPr="006216F4" w:rsidRDefault="00DC203B" w:rsidP="006216F4">
      <w:r w:rsidRPr="006216F4">
        <w:t xml:space="preserve">В программе отражаются: </w:t>
      </w:r>
    </w:p>
    <w:p w:rsidR="00DC203B" w:rsidRPr="006216F4" w:rsidRDefault="00DC203B" w:rsidP="006216F4">
      <w:r w:rsidRPr="006216F4">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DC203B" w:rsidRPr="006216F4" w:rsidRDefault="00DC203B" w:rsidP="006216F4">
      <w:r w:rsidRPr="006216F4">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6216F4">
        <w:t>здоровьесберегающей</w:t>
      </w:r>
      <w:proofErr w:type="spellEnd"/>
      <w:r w:rsidRPr="006216F4">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DC203B" w:rsidRPr="006216F4" w:rsidRDefault="00DC203B" w:rsidP="006216F4">
      <w:r w:rsidRPr="006216F4">
        <w:t xml:space="preserve">3) содержание, виды деятельности и формы занятий с </w:t>
      </w:r>
      <w:proofErr w:type="gramStart"/>
      <w:r w:rsidRPr="006216F4">
        <w:t>обучающимися</w:t>
      </w:r>
      <w:proofErr w:type="gramEnd"/>
      <w:r w:rsidRPr="006216F4">
        <w:t xml:space="preserve"> по каждому из направлений духовно-нравственного развития, воспитания и социализации обучающихся; </w:t>
      </w:r>
    </w:p>
    <w:p w:rsidR="00DC203B" w:rsidRPr="006216F4" w:rsidRDefault="00DC203B" w:rsidP="006216F4">
      <w:r w:rsidRPr="006216F4">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DC203B" w:rsidRPr="006216F4" w:rsidRDefault="00DC203B" w:rsidP="006216F4">
      <w:r w:rsidRPr="006216F4">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DC203B" w:rsidRPr="006216F4" w:rsidRDefault="00DC203B" w:rsidP="006216F4">
      <w:r w:rsidRPr="006216F4">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C203B" w:rsidRPr="006216F4" w:rsidRDefault="00DC203B" w:rsidP="006216F4">
      <w:proofErr w:type="gramStart"/>
      <w:r w:rsidRPr="006216F4">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6216F4">
        <w:t>психоактивных</w:t>
      </w:r>
      <w:proofErr w:type="spellEnd"/>
      <w:r w:rsidRPr="006216F4">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DC203B" w:rsidRPr="006216F4" w:rsidRDefault="00DC203B" w:rsidP="006216F4">
      <w:r w:rsidRPr="006216F4">
        <w:t xml:space="preserve">8) описание деятельности образовательной организации в области непрерывного экологического </w:t>
      </w:r>
      <w:proofErr w:type="spellStart"/>
      <w:r w:rsidRPr="006216F4">
        <w:t>здоровьесберегающего</w:t>
      </w:r>
      <w:proofErr w:type="spellEnd"/>
      <w:r w:rsidRPr="006216F4">
        <w:t xml:space="preserve"> образования </w:t>
      </w:r>
      <w:proofErr w:type="gramStart"/>
      <w:r w:rsidRPr="006216F4">
        <w:t>обучающихся</w:t>
      </w:r>
      <w:proofErr w:type="gramEnd"/>
      <w:r w:rsidRPr="006216F4">
        <w:t xml:space="preserve">; </w:t>
      </w:r>
    </w:p>
    <w:p w:rsidR="00DC203B" w:rsidRPr="006216F4" w:rsidRDefault="00DC203B" w:rsidP="006216F4">
      <w:r w:rsidRPr="006216F4">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DC203B" w:rsidRPr="006216F4" w:rsidRDefault="00DC203B" w:rsidP="006216F4">
      <w:proofErr w:type="gramStart"/>
      <w:r w:rsidRPr="006216F4">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DC203B" w:rsidRPr="006216F4" w:rsidRDefault="00DC203B" w:rsidP="006216F4">
      <w:r w:rsidRPr="006216F4">
        <w:t xml:space="preserve">11) методику и инструментарий мониторинга духовно-нравственного развития, воспитания и социализации </w:t>
      </w:r>
      <w:proofErr w:type="gramStart"/>
      <w:r w:rsidRPr="006216F4">
        <w:t>обучающихся</w:t>
      </w:r>
      <w:proofErr w:type="gramEnd"/>
      <w:r w:rsidRPr="006216F4">
        <w:t xml:space="preserve">; </w:t>
      </w:r>
    </w:p>
    <w:p w:rsidR="00DC203B" w:rsidRPr="006216F4" w:rsidRDefault="00DC203B" w:rsidP="006216F4">
      <w:r w:rsidRPr="006216F4">
        <w:t xml:space="preserve">12) планируемые результаты духовно-нравственного развития, воспитания и социализации </w:t>
      </w:r>
      <w:proofErr w:type="gramStart"/>
      <w:r w:rsidRPr="006216F4">
        <w:t>обучающихся</w:t>
      </w:r>
      <w:proofErr w:type="gramEnd"/>
      <w:r w:rsidRPr="006216F4">
        <w:t xml:space="preserve">, формирования экологической культуры, культуры здорового и безопасного образа жизни обучающихся. </w:t>
      </w:r>
    </w:p>
    <w:p w:rsidR="00DC203B" w:rsidRPr="006216F4" w:rsidRDefault="00DC203B" w:rsidP="006216F4"/>
    <w:p w:rsidR="00DC203B" w:rsidRPr="00B06DF0" w:rsidRDefault="00DC203B" w:rsidP="00B06DF0">
      <w:pPr>
        <w:rPr>
          <w:b/>
          <w:bCs/>
        </w:rPr>
      </w:pPr>
      <w:bookmarkStart w:id="0" w:name="_Toc410654044"/>
      <w:bookmarkStart w:id="1" w:name="_Toc284662818"/>
      <w:bookmarkStart w:id="2" w:name="_Toc284663445"/>
      <w:bookmarkStart w:id="3" w:name="_Toc414553255"/>
      <w:bookmarkStart w:id="4" w:name="_Toc409691719"/>
      <w:r w:rsidRPr="00B06DF0">
        <w:rPr>
          <w:b/>
          <w:bCs/>
        </w:rPr>
        <w:t xml:space="preserve">2.3.1. Цель и задачи духовно-нравственного развития, воспитания </w:t>
      </w:r>
      <w:proofErr w:type="spellStart"/>
      <w:r w:rsidRPr="00B06DF0">
        <w:rPr>
          <w:b/>
          <w:bCs/>
        </w:rPr>
        <w:t>и</w:t>
      </w:r>
      <w:bookmarkStart w:id="5" w:name="_Toc410654045"/>
      <w:bookmarkStart w:id="6" w:name="_Toc414553256"/>
      <w:bookmarkEnd w:id="0"/>
      <w:bookmarkEnd w:id="1"/>
      <w:bookmarkEnd w:id="2"/>
      <w:bookmarkEnd w:id="3"/>
      <w:r w:rsidRPr="00B06DF0">
        <w:rPr>
          <w:b/>
          <w:bCs/>
        </w:rPr>
        <w:t>социализации</w:t>
      </w:r>
      <w:proofErr w:type="spellEnd"/>
      <w:r w:rsidRPr="00B06DF0">
        <w:rPr>
          <w:b/>
          <w:bCs/>
        </w:rPr>
        <w:t xml:space="preserve"> </w:t>
      </w:r>
      <w:proofErr w:type="gramStart"/>
      <w:r w:rsidRPr="00B06DF0">
        <w:rPr>
          <w:b/>
          <w:bCs/>
        </w:rPr>
        <w:t>обучающихся</w:t>
      </w:r>
      <w:bookmarkEnd w:id="4"/>
      <w:bookmarkEnd w:id="5"/>
      <w:bookmarkEnd w:id="6"/>
      <w:proofErr w:type="gramEnd"/>
    </w:p>
    <w:p w:rsidR="00DC203B" w:rsidRPr="006216F4" w:rsidRDefault="00DC203B" w:rsidP="006216F4">
      <w:r w:rsidRPr="006216F4">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DC203B" w:rsidRPr="006216F4" w:rsidRDefault="00DC203B" w:rsidP="006216F4">
      <w:r w:rsidRPr="006216F4">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DC203B" w:rsidRPr="006216F4" w:rsidRDefault="00DC203B" w:rsidP="006216F4">
      <w:r w:rsidRPr="006216F4">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C203B" w:rsidRPr="006216F4" w:rsidRDefault="00DC203B" w:rsidP="006216F4">
      <w:proofErr w:type="gramStart"/>
      <w:r w:rsidRPr="006216F4">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6216F4">
        <w:t xml:space="preserve"> социализация разворачивается в пространстве образовательных организаций и в семье. </w:t>
      </w:r>
    </w:p>
    <w:p w:rsidR="00DC203B" w:rsidRPr="006216F4" w:rsidRDefault="00DC203B" w:rsidP="006216F4">
      <w:proofErr w:type="gramStart"/>
      <w:r w:rsidRPr="006216F4">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C203B" w:rsidRPr="006216F4" w:rsidRDefault="00DC203B" w:rsidP="006216F4">
      <w:r w:rsidRPr="006216F4">
        <w:t xml:space="preserve">Задачи духовно-нравственного развития, воспитания и социализации </w:t>
      </w:r>
      <w:proofErr w:type="gramStart"/>
      <w:r w:rsidRPr="006216F4">
        <w:t>обучающихся</w:t>
      </w:r>
      <w:proofErr w:type="gramEnd"/>
      <w:r w:rsidRPr="006216F4">
        <w:t xml:space="preserve">: </w:t>
      </w:r>
    </w:p>
    <w:p w:rsidR="00DC203B" w:rsidRPr="006216F4" w:rsidRDefault="00DC203B" w:rsidP="006216F4">
      <w:r w:rsidRPr="006216F4">
        <w:t xml:space="preserve">освоение  </w:t>
      </w:r>
      <w:proofErr w:type="gramStart"/>
      <w:r w:rsidRPr="006216F4">
        <w:t>обучающимися</w:t>
      </w:r>
      <w:proofErr w:type="gramEnd"/>
      <w:r w:rsidRPr="006216F4">
        <w:t xml:space="preserve">  ценностно-нормативного  и </w:t>
      </w:r>
      <w:proofErr w:type="spellStart"/>
      <w:r w:rsidRPr="006216F4">
        <w:t>деятельностно</w:t>
      </w:r>
      <w:proofErr w:type="spellEnd"/>
      <w:r w:rsidRPr="006216F4">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C203B" w:rsidRPr="006216F4" w:rsidRDefault="00DC203B" w:rsidP="006216F4">
      <w:r w:rsidRPr="006216F4">
        <w:t xml:space="preserve">вовлечение обучающегося в процессы самопознания, </w:t>
      </w:r>
      <w:proofErr w:type="gramStart"/>
      <w:r w:rsidRPr="006216F4">
        <w:t>само-понимания</w:t>
      </w:r>
      <w:proofErr w:type="gramEnd"/>
      <w:r w:rsidRPr="006216F4">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w:t>
      </w:r>
      <w:r w:rsidRPr="006216F4">
        <w:lastRenderedPageBreak/>
        <w:t>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C203B" w:rsidRPr="006216F4" w:rsidRDefault="00DC203B" w:rsidP="006216F4">
      <w:r w:rsidRPr="006216F4">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DC203B" w:rsidRPr="006216F4" w:rsidRDefault="00DC203B" w:rsidP="006216F4">
      <w:r w:rsidRPr="006216F4">
        <w:t xml:space="preserve">Ценностные ориентиры программы воспитания и </w:t>
      </w:r>
      <w:proofErr w:type="gramStart"/>
      <w:r w:rsidRPr="006216F4">
        <w:t>социализации</w:t>
      </w:r>
      <w:proofErr w:type="gramEnd"/>
      <w:r w:rsidRPr="006216F4">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DC203B" w:rsidRPr="006216F4" w:rsidRDefault="00DC203B" w:rsidP="006216F4">
      <w:r w:rsidRPr="006216F4">
        <w:t>Базовые национальные ценности российского общества определяются положениями Конституции Российской Федерации:</w:t>
      </w:r>
    </w:p>
    <w:p w:rsidR="00DC203B" w:rsidRPr="006216F4" w:rsidRDefault="00DC203B" w:rsidP="006216F4">
      <w:r w:rsidRPr="006216F4">
        <w:t>«Российская Федерация – Россия есть демократическое федеративное правовое государство с республиканской формой правления» (Гл. I, ст. 1);</w:t>
      </w:r>
    </w:p>
    <w:p w:rsidR="00DC203B" w:rsidRPr="006216F4" w:rsidRDefault="00DC203B" w:rsidP="006216F4">
      <w:r w:rsidRPr="006216F4">
        <w:t>«Человек, его права и свободы являются высшей ценностью» (Гл. I, ст. 2);</w:t>
      </w:r>
    </w:p>
    <w:p w:rsidR="00DC203B" w:rsidRPr="006216F4" w:rsidRDefault="00DC203B" w:rsidP="006216F4">
      <w:r w:rsidRPr="006216F4">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DC203B" w:rsidRPr="006216F4" w:rsidRDefault="00DC203B" w:rsidP="006216F4">
      <w:r w:rsidRPr="006216F4">
        <w:t>«В Российской Федерации признаются и защищаются равным образом частная, государственная, муниципальная и иные формы собственности» (Гл. I, ст. 8);</w:t>
      </w:r>
    </w:p>
    <w:p w:rsidR="00DC203B" w:rsidRPr="006216F4" w:rsidRDefault="00DC203B" w:rsidP="006216F4">
      <w:r w:rsidRPr="006216F4">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DC203B" w:rsidRPr="006216F4" w:rsidRDefault="00DC203B" w:rsidP="006216F4">
      <w:r w:rsidRPr="006216F4">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DC203B" w:rsidRPr="006216F4" w:rsidRDefault="00DC203B" w:rsidP="006216F4">
      <w:r w:rsidRPr="006216F4">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C203B" w:rsidRPr="006216F4" w:rsidRDefault="00DC203B" w:rsidP="006216F4">
      <w:r w:rsidRPr="006216F4">
        <w:t>….</w:t>
      </w:r>
      <w:proofErr w:type="gramStart"/>
      <w:r w:rsidRPr="006216F4">
        <w:t>демократический характер</w:t>
      </w:r>
      <w:proofErr w:type="gramEnd"/>
      <w:r w:rsidRPr="006216F4">
        <w:t xml:space="preserve"> управления образованием, обеспечение прав педагогических работников, обучающихся, родителей </w:t>
      </w:r>
      <w:hyperlink r:id="rId17" w:history="1">
        <w:r w:rsidRPr="006216F4">
          <w:t>(законных представителей)</w:t>
        </w:r>
      </w:hyperlink>
      <w:r w:rsidRPr="006216F4">
        <w:t> несовершеннолетних обучающихся на участие в управлении образовательными организациями;</w:t>
      </w:r>
    </w:p>
    <w:p w:rsidR="00DC203B" w:rsidRPr="006216F4" w:rsidRDefault="00DC203B" w:rsidP="006216F4">
      <w:r w:rsidRPr="006216F4">
        <w:t>…недопустимость ограничения или устранения конкуренции в сфере образования;</w:t>
      </w:r>
    </w:p>
    <w:p w:rsidR="00DC203B" w:rsidRPr="006216F4" w:rsidRDefault="00DC203B" w:rsidP="006216F4">
      <w:r w:rsidRPr="006216F4">
        <w:t>…сочетание государственного и договорного регулирования отношений в сфере образования» (Ст. 3).</w:t>
      </w:r>
    </w:p>
    <w:p w:rsidR="00DC203B" w:rsidRPr="006216F4" w:rsidRDefault="00DC203B" w:rsidP="006216F4">
      <w:proofErr w:type="gramStart"/>
      <w:r w:rsidRPr="006216F4">
        <w:lastRenderedPageBreak/>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DC203B" w:rsidRPr="006216F4" w:rsidRDefault="00DC203B" w:rsidP="006216F4">
      <w:bookmarkStart w:id="7" w:name="_Toc414553257"/>
      <w:r w:rsidRPr="006216F4">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w:t>
      </w:r>
      <w:proofErr w:type="spellStart"/>
      <w:r w:rsidRPr="006216F4">
        <w:t>мира</w:t>
      </w:r>
      <w:proofErr w:type="gramStart"/>
      <w:r w:rsidRPr="006216F4">
        <w:t>;г</w:t>
      </w:r>
      <w:proofErr w:type="gramEnd"/>
      <w:r w:rsidRPr="006216F4">
        <w:t>отовности</w:t>
      </w:r>
      <w:proofErr w:type="spellEnd"/>
      <w:r w:rsidRPr="006216F4">
        <w:t xml:space="preserve"> и способности вести диалог с другими людьми и достигать в нем взаимопонимания» (ФГОС ООО: Раздел IV. </w:t>
      </w:r>
      <w:proofErr w:type="gramStart"/>
      <w:r w:rsidRPr="006216F4">
        <w:t>Требования к результатам освоения образовательной программы основного общего образования, п. 24).</w:t>
      </w:r>
      <w:bookmarkEnd w:id="7"/>
      <w:proofErr w:type="gramEnd"/>
    </w:p>
    <w:p w:rsidR="00DC203B" w:rsidRPr="006216F4" w:rsidRDefault="00DC203B" w:rsidP="006216F4"/>
    <w:p w:rsidR="00DC203B" w:rsidRPr="00B06DF0" w:rsidRDefault="00DC203B" w:rsidP="006216F4">
      <w:pPr>
        <w:rPr>
          <w:b/>
          <w:bCs/>
        </w:rPr>
      </w:pPr>
      <w:bookmarkStart w:id="8" w:name="_Toc409691720"/>
      <w:bookmarkStart w:id="9" w:name="_Toc410654046"/>
      <w:bookmarkStart w:id="10" w:name="_Toc414553258"/>
      <w:r w:rsidRPr="00B06DF0">
        <w:rPr>
          <w:b/>
          <w:bCs/>
        </w:rPr>
        <w:t>2.3.2. Направления деятельности по духовно-нравственному развитию, воспитанию и социализации</w:t>
      </w:r>
      <w:bookmarkEnd w:id="8"/>
      <w:bookmarkEnd w:id="9"/>
      <w:r w:rsidRPr="00B06DF0">
        <w:rPr>
          <w:b/>
          <w:bCs/>
        </w:rPr>
        <w:t xml:space="preserve">, профессиональной ориентации </w:t>
      </w:r>
      <w:proofErr w:type="gramStart"/>
      <w:r w:rsidRPr="00B06DF0">
        <w:rPr>
          <w:b/>
          <w:bCs/>
        </w:rPr>
        <w:t>обучающихся</w:t>
      </w:r>
      <w:proofErr w:type="gramEnd"/>
      <w:r w:rsidRPr="00B06DF0">
        <w:rPr>
          <w:b/>
          <w:bCs/>
        </w:rPr>
        <w:t xml:space="preserve">, </w:t>
      </w:r>
      <w:proofErr w:type="spellStart"/>
      <w:r w:rsidRPr="00B06DF0">
        <w:rPr>
          <w:b/>
          <w:bCs/>
        </w:rPr>
        <w:t>здоровьесберегающей</w:t>
      </w:r>
      <w:proofErr w:type="spellEnd"/>
      <w:r w:rsidRPr="00B06DF0">
        <w:rPr>
          <w:b/>
          <w:bCs/>
        </w:rPr>
        <w:t xml:space="preserve"> деятельности и формированию экологической культуры обучающихся</w:t>
      </w:r>
      <w:bookmarkEnd w:id="10"/>
    </w:p>
    <w:p w:rsidR="00DC203B" w:rsidRPr="006216F4" w:rsidRDefault="00DC203B" w:rsidP="006216F4">
      <w:r w:rsidRPr="006216F4">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DC203B" w:rsidRPr="006216F4" w:rsidRDefault="00DC203B" w:rsidP="006216F4">
      <w:r w:rsidRPr="006216F4">
        <w:t xml:space="preserve">обеспечивающего создание социальной среды развития </w:t>
      </w:r>
      <w:proofErr w:type="gramStart"/>
      <w:r w:rsidRPr="006216F4">
        <w:t>обучающихся</w:t>
      </w:r>
      <w:proofErr w:type="gramEnd"/>
      <w:r w:rsidRPr="006216F4">
        <w:t xml:space="preserve">; </w:t>
      </w:r>
    </w:p>
    <w:p w:rsidR="00DC203B" w:rsidRPr="006216F4" w:rsidRDefault="00DC203B" w:rsidP="006216F4">
      <w:proofErr w:type="gramStart"/>
      <w:r w:rsidRPr="006216F4">
        <w:t>включающего</w:t>
      </w:r>
      <w:proofErr w:type="gramEnd"/>
      <w:r w:rsidRPr="006216F4">
        <w:t xml:space="preserve"> урочную и внеурочную (общественно значимую деятельность, систему воспитательных мероприятий, культурных и социальных практик); </w:t>
      </w:r>
    </w:p>
    <w:p w:rsidR="00DC203B" w:rsidRPr="006216F4" w:rsidRDefault="00DC203B" w:rsidP="006216F4">
      <w:r w:rsidRPr="006216F4">
        <w:t xml:space="preserve">основанного на системе базовых национальных ценностей российского общества; </w:t>
      </w:r>
    </w:p>
    <w:p w:rsidR="00DC203B" w:rsidRPr="006216F4" w:rsidRDefault="00DC203B" w:rsidP="006216F4">
      <w:r w:rsidRPr="006216F4">
        <w:t xml:space="preserve">учитывающего историко-культурную и этническую специфику региона, потребности обучающихся и их родителей (законных представителей). </w:t>
      </w:r>
    </w:p>
    <w:p w:rsidR="00DC203B" w:rsidRPr="006216F4" w:rsidRDefault="00DC203B" w:rsidP="006216F4">
      <w:r w:rsidRPr="006216F4">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DC203B" w:rsidRPr="006216F4" w:rsidRDefault="00DC203B" w:rsidP="006216F4">
      <w:r w:rsidRPr="006216F4">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DC203B" w:rsidRPr="006216F4" w:rsidRDefault="00DC203B" w:rsidP="006216F4">
      <w:proofErr w:type="gramStart"/>
      <w:r w:rsidRPr="006216F4">
        <w:t xml:space="preserve">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C203B" w:rsidRPr="006216F4" w:rsidRDefault="00DC203B" w:rsidP="006216F4">
      <w:r w:rsidRPr="006216F4">
        <w:lastRenderedPageBreak/>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6216F4">
        <w:t>демократический характер</w:t>
      </w:r>
      <w:proofErr w:type="gramEnd"/>
      <w:r w:rsidRPr="006216F4">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C203B" w:rsidRPr="006216F4" w:rsidRDefault="00DC203B" w:rsidP="006216F4">
      <w:proofErr w:type="gramStart"/>
      <w:r w:rsidRPr="006216F4">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6216F4">
        <w:t>регламентированность</w:t>
      </w:r>
      <w:proofErr w:type="spellEnd"/>
      <w:r w:rsidRPr="006216F4">
        <w:t>, ограничения носят рамочный характер;</w:t>
      </w:r>
      <w:proofErr w:type="gramEnd"/>
      <w:r w:rsidRPr="006216F4">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C203B" w:rsidRPr="006216F4" w:rsidRDefault="00DC203B" w:rsidP="006216F4">
      <w:proofErr w:type="gramStart"/>
      <w:r w:rsidRPr="006216F4">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sidRPr="006216F4">
        <w:t>допрофессиональная</w:t>
      </w:r>
      <w:proofErr w:type="spellEnd"/>
      <w:r w:rsidRPr="006216F4">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6216F4">
        <w:t>ритуализированный</w:t>
      </w:r>
      <w:proofErr w:type="spellEnd"/>
      <w:r w:rsidRPr="006216F4">
        <w:t xml:space="preserve"> характер взаимодействия, повседневный этикет отношений педагога и воспитанника (социальные роли командира и подчиненного); </w:t>
      </w:r>
      <w:proofErr w:type="gramEnd"/>
    </w:p>
    <w:p w:rsidR="00DC203B" w:rsidRPr="006216F4" w:rsidRDefault="00DC203B" w:rsidP="006216F4">
      <w:r w:rsidRPr="006216F4">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DC203B" w:rsidRPr="006216F4" w:rsidRDefault="00DC203B" w:rsidP="006216F4">
      <w:r w:rsidRPr="006216F4">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w:t>
      </w:r>
      <w:proofErr w:type="gramStart"/>
      <w:r w:rsidRPr="006216F4">
        <w:t>обучающихся</w:t>
      </w:r>
      <w:proofErr w:type="gramEnd"/>
      <w:r w:rsidRPr="006216F4">
        <w:t xml:space="preserve">, </w:t>
      </w:r>
      <w:proofErr w:type="spellStart"/>
      <w:r w:rsidRPr="006216F4">
        <w:t>здоровьесберегающей</w:t>
      </w:r>
      <w:proofErr w:type="spellEnd"/>
      <w:r w:rsidRPr="006216F4">
        <w:t xml:space="preserve"> деятельности и формированию экологической культуры обучающихся являются: </w:t>
      </w:r>
    </w:p>
    <w:p w:rsidR="00DC203B" w:rsidRPr="00B06DF0" w:rsidRDefault="00DC203B" w:rsidP="006216F4">
      <w:pPr>
        <w:rPr>
          <w:b/>
          <w:bCs/>
        </w:rPr>
      </w:pPr>
      <w:bookmarkStart w:id="11" w:name="bookmark360"/>
      <w:r w:rsidRPr="00B06DF0">
        <w:rPr>
          <w:b/>
          <w:bCs/>
        </w:rPr>
        <w:t>1.Воспитание нравственных чувств, убеждений, этического сознания</w:t>
      </w:r>
      <w:bookmarkEnd w:id="11"/>
    </w:p>
    <w:p w:rsidR="00DC203B" w:rsidRPr="006216F4" w:rsidRDefault="00DC203B" w:rsidP="006216F4">
      <w:r w:rsidRPr="006216F4">
        <w:t xml:space="preserve"> В процессе освоения по данному вопросу учащиеся знакомятся:</w:t>
      </w:r>
    </w:p>
    <w:p w:rsidR="00DC203B" w:rsidRPr="006216F4" w:rsidRDefault="00DC203B" w:rsidP="006216F4">
      <w:r w:rsidRPr="006216F4">
        <w:t>с историей своего села, школы, народа, России;</w:t>
      </w:r>
    </w:p>
    <w:p w:rsidR="00DC203B" w:rsidRPr="006216F4" w:rsidRDefault="00DC203B" w:rsidP="006216F4">
      <w:r w:rsidRPr="006216F4">
        <w:t>с духовно-нравственными ценностями общепринятыми в обществе;</w:t>
      </w:r>
    </w:p>
    <w:p w:rsidR="00DC203B" w:rsidRPr="006216F4" w:rsidRDefault="00DC203B" w:rsidP="006216F4">
      <w:r w:rsidRPr="006216F4">
        <w:t>со значением религиозных идеалов в жизни человека и общества;</w:t>
      </w:r>
    </w:p>
    <w:p w:rsidR="00DC203B" w:rsidRPr="006216F4" w:rsidRDefault="00DC203B" w:rsidP="006216F4">
      <w:r w:rsidRPr="006216F4">
        <w:t>с  правилами культуры поведения, общения и речи;</w:t>
      </w:r>
    </w:p>
    <w:p w:rsidR="00DC203B" w:rsidRPr="006216F4" w:rsidRDefault="00DC203B" w:rsidP="006216F4">
      <w:r w:rsidRPr="006216F4">
        <w:t>с правилами выполнения учебных, трудовых и общественных  обязанностей</w:t>
      </w:r>
    </w:p>
    <w:p w:rsidR="00DC203B" w:rsidRPr="006216F4" w:rsidRDefault="00DC203B" w:rsidP="006216F4">
      <w:r w:rsidRPr="006216F4">
        <w:t> с нравственными законами и поступками предыдущих поколений.</w:t>
      </w:r>
    </w:p>
    <w:p w:rsidR="00DC203B" w:rsidRPr="006216F4" w:rsidRDefault="00DC203B" w:rsidP="006216F4"/>
    <w:p w:rsidR="00DC203B" w:rsidRPr="006216F4" w:rsidRDefault="00DC203B" w:rsidP="006216F4">
      <w:r w:rsidRPr="006216F4">
        <w:lastRenderedPageBreak/>
        <w:t>Виды деятельности и формы занятий</w:t>
      </w:r>
    </w:p>
    <w:tbl>
      <w:tblPr>
        <w:tblW w:w="0" w:type="auto"/>
        <w:tblInd w:w="-106" w:type="dxa"/>
        <w:tblLook w:val="00A0" w:firstRow="1" w:lastRow="0" w:firstColumn="1" w:lastColumn="0" w:noHBand="0" w:noVBand="0"/>
      </w:tblPr>
      <w:tblGrid>
        <w:gridCol w:w="2392"/>
        <w:gridCol w:w="2393"/>
        <w:gridCol w:w="2393"/>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r w:rsidRPr="006216F4">
              <w:t>Историю своего села, школы, народа, России.</w:t>
            </w:r>
          </w:p>
          <w:p w:rsidR="00DC203B" w:rsidRPr="006216F4" w:rsidRDefault="00DC203B" w:rsidP="006216F4"/>
        </w:tc>
        <w:tc>
          <w:tcPr>
            <w:tcW w:w="2393" w:type="dxa"/>
          </w:tcPr>
          <w:p w:rsidR="00DC203B" w:rsidRPr="006216F4" w:rsidRDefault="00DC203B" w:rsidP="006216F4">
            <w:r w:rsidRPr="006216F4">
              <w:t>С историей школы,  своего села, России ветеранами труда, с нравственными законами и поступками предыдущих поколений.</w:t>
            </w:r>
          </w:p>
          <w:p w:rsidR="00DC203B" w:rsidRPr="006216F4" w:rsidRDefault="00DC203B" w:rsidP="006216F4"/>
        </w:tc>
        <w:tc>
          <w:tcPr>
            <w:tcW w:w="2393" w:type="dxa"/>
          </w:tcPr>
          <w:p w:rsidR="00DC203B" w:rsidRPr="006216F4" w:rsidRDefault="00DC203B" w:rsidP="006216F4">
            <w:r w:rsidRPr="006216F4">
              <w:t xml:space="preserve">В беседах на уроках литературы, истории, классных часах.  Во </w:t>
            </w:r>
            <w:proofErr w:type="spellStart"/>
            <w:r w:rsidRPr="006216F4">
              <w:t>внеучебной</w:t>
            </w:r>
            <w:proofErr w:type="spellEnd"/>
            <w:r w:rsidRPr="006216F4">
              <w:t xml:space="preserve"> деятельности,</w:t>
            </w:r>
          </w:p>
          <w:p w:rsidR="00DC203B" w:rsidRPr="006216F4" w:rsidRDefault="00DC203B" w:rsidP="006216F4">
            <w:r w:rsidRPr="006216F4">
              <w:t>Участие в мероприятиях для пожилых людей</w:t>
            </w:r>
          </w:p>
          <w:p w:rsidR="00DC203B" w:rsidRPr="006216F4" w:rsidRDefault="00DC203B" w:rsidP="006216F4">
            <w:r w:rsidRPr="006216F4">
              <w:t>Создание фильма «Почетные жители нашего села»</w:t>
            </w:r>
          </w:p>
        </w:tc>
        <w:tc>
          <w:tcPr>
            <w:tcW w:w="2393" w:type="dxa"/>
          </w:tcPr>
          <w:p w:rsidR="00DC203B" w:rsidRPr="006216F4" w:rsidRDefault="00DC203B" w:rsidP="006216F4">
            <w:r w:rsidRPr="006216F4">
              <w:t>Ценностного</w:t>
            </w:r>
          </w:p>
          <w:p w:rsidR="00DC203B" w:rsidRPr="006216F4" w:rsidRDefault="00DC203B" w:rsidP="006216F4">
            <w:r w:rsidRPr="006216F4">
              <w:t xml:space="preserve">отношения </w:t>
            </w:r>
            <w:proofErr w:type="gramStart"/>
            <w:r w:rsidRPr="006216F4">
              <w:t>к</w:t>
            </w:r>
            <w:proofErr w:type="gramEnd"/>
          </w:p>
          <w:p w:rsidR="00DC203B" w:rsidRPr="006216F4" w:rsidRDefault="00DC203B" w:rsidP="006216F4">
            <w:r w:rsidRPr="006216F4">
              <w:t>России, своему</w:t>
            </w:r>
          </w:p>
          <w:p w:rsidR="00DC203B" w:rsidRPr="006216F4" w:rsidRDefault="00DC203B" w:rsidP="006216F4">
            <w:r w:rsidRPr="006216F4">
              <w:t>народу, своему</w:t>
            </w:r>
          </w:p>
          <w:p w:rsidR="00DC203B" w:rsidRPr="006216F4" w:rsidRDefault="00DC203B" w:rsidP="006216F4">
            <w:r w:rsidRPr="006216F4">
              <w:t>краю.</w:t>
            </w:r>
          </w:p>
          <w:p w:rsidR="00DC203B" w:rsidRPr="006216F4" w:rsidRDefault="00DC203B" w:rsidP="006216F4"/>
        </w:tc>
      </w:tr>
      <w:tr w:rsidR="00DC203B" w:rsidRPr="006216F4">
        <w:tc>
          <w:tcPr>
            <w:tcW w:w="2392" w:type="dxa"/>
          </w:tcPr>
          <w:p w:rsidR="00DC203B" w:rsidRPr="006216F4" w:rsidRDefault="00DC203B" w:rsidP="006216F4">
            <w:r w:rsidRPr="006216F4">
              <w:t xml:space="preserve"> Правила выполнения учебных, трудовых и общественных  обязанностей</w:t>
            </w:r>
          </w:p>
        </w:tc>
        <w:tc>
          <w:tcPr>
            <w:tcW w:w="2393" w:type="dxa"/>
          </w:tcPr>
          <w:p w:rsidR="00DC203B" w:rsidRPr="006216F4" w:rsidRDefault="00DC203B" w:rsidP="006216F4">
            <w:r w:rsidRPr="006216F4">
              <w:t>Со значением нравственно-волевого усилия в выполнении учебных, учебно-трудовых и общественных обязанностей; стремлением преодолевать трудности и доводить начатое дело до конца.</w:t>
            </w:r>
          </w:p>
          <w:p w:rsidR="00DC203B" w:rsidRPr="006216F4" w:rsidRDefault="00DC203B" w:rsidP="006216F4"/>
        </w:tc>
        <w:tc>
          <w:tcPr>
            <w:tcW w:w="2393" w:type="dxa"/>
          </w:tcPr>
          <w:p w:rsidR="00DC203B" w:rsidRPr="006216F4" w:rsidRDefault="00DC203B" w:rsidP="006216F4">
            <w:r w:rsidRPr="006216F4">
              <w:t>В общественно полезном труде в помощи школе, городу, селу, родному краю,</w:t>
            </w:r>
          </w:p>
          <w:p w:rsidR="00DC203B" w:rsidRPr="006216F4" w:rsidRDefault="00DC203B" w:rsidP="006216F4">
            <w:r w:rsidRPr="006216F4">
              <w:t xml:space="preserve">В акциях,  в программе «Социальный огород», участие в </w:t>
            </w:r>
            <w:proofErr w:type="spellStart"/>
            <w:proofErr w:type="gramStart"/>
            <w:r w:rsidRPr="006216F4">
              <w:t>в</w:t>
            </w:r>
            <w:proofErr w:type="spellEnd"/>
            <w:proofErr w:type="gramEnd"/>
            <w:r w:rsidRPr="006216F4">
              <w:t xml:space="preserve"> самоуправление,</w:t>
            </w:r>
          </w:p>
          <w:p w:rsidR="00DC203B" w:rsidRPr="006216F4" w:rsidRDefault="00DC203B" w:rsidP="006216F4">
            <w:r w:rsidRPr="006216F4">
              <w:t>в экскурсиях, встречах с выпускниками школы с ветеранами и военнослужащими</w:t>
            </w:r>
          </w:p>
          <w:p w:rsidR="00DC203B" w:rsidRPr="006216F4" w:rsidRDefault="00DC203B" w:rsidP="006216F4"/>
        </w:tc>
        <w:tc>
          <w:tcPr>
            <w:tcW w:w="2393" w:type="dxa"/>
          </w:tcPr>
          <w:p w:rsidR="00DC203B" w:rsidRPr="006216F4" w:rsidRDefault="00DC203B" w:rsidP="006216F4">
            <w:r w:rsidRPr="006216F4">
              <w:t>Нравственного поведения в выполнении обязанностей.</w:t>
            </w:r>
          </w:p>
        </w:tc>
      </w:tr>
      <w:tr w:rsidR="00DC203B" w:rsidRPr="006216F4">
        <w:tc>
          <w:tcPr>
            <w:tcW w:w="2392" w:type="dxa"/>
          </w:tcPr>
          <w:p w:rsidR="00DC203B" w:rsidRPr="006216F4" w:rsidRDefault="00DC203B" w:rsidP="006216F4">
            <w:r w:rsidRPr="006216F4">
              <w:t xml:space="preserve">Значение </w:t>
            </w:r>
            <w:r w:rsidRPr="006216F4">
              <w:lastRenderedPageBreak/>
              <w:t xml:space="preserve">религиозных идеалов в жизни человека и общества, роли традиционных религий в развитии Российского государства, в истории и культуре нашей страны. </w:t>
            </w:r>
          </w:p>
        </w:tc>
        <w:tc>
          <w:tcPr>
            <w:tcW w:w="2393" w:type="dxa"/>
          </w:tcPr>
          <w:p w:rsidR="00DC203B" w:rsidRPr="006216F4" w:rsidRDefault="00DC203B" w:rsidP="006216F4">
            <w:r w:rsidRPr="006216F4">
              <w:lastRenderedPageBreak/>
              <w:t xml:space="preserve"> Историю и культуру </w:t>
            </w:r>
            <w:r w:rsidRPr="006216F4">
              <w:lastRenderedPageBreak/>
              <w:t>нашей страны. Правила культуры поведения, поступков, речи. Общие представления о религии.</w:t>
            </w:r>
          </w:p>
        </w:tc>
        <w:tc>
          <w:tcPr>
            <w:tcW w:w="2393" w:type="dxa"/>
          </w:tcPr>
          <w:p w:rsidR="00DC203B" w:rsidRPr="006216F4" w:rsidRDefault="00DC203B" w:rsidP="006216F4">
            <w:r w:rsidRPr="006216F4">
              <w:lastRenderedPageBreak/>
              <w:t xml:space="preserve">В учебных </w:t>
            </w:r>
            <w:r w:rsidRPr="006216F4">
              <w:lastRenderedPageBreak/>
              <w:t>дисциплинах,  классных часах, в школьных мероприятиях, выставках, экскурсиях.</w:t>
            </w:r>
          </w:p>
        </w:tc>
        <w:tc>
          <w:tcPr>
            <w:tcW w:w="2393" w:type="dxa"/>
          </w:tcPr>
          <w:p w:rsidR="00DC203B" w:rsidRPr="006216F4" w:rsidRDefault="00DC203B" w:rsidP="006216F4">
            <w:r w:rsidRPr="006216F4">
              <w:lastRenderedPageBreak/>
              <w:t xml:space="preserve">Культуры </w:t>
            </w:r>
            <w:r w:rsidRPr="006216F4">
              <w:lastRenderedPageBreak/>
              <w:t>поведения, общения и речи  независимо от внешнего контроля.</w:t>
            </w:r>
          </w:p>
        </w:tc>
      </w:tr>
      <w:tr w:rsidR="00DC203B" w:rsidRPr="006216F4">
        <w:tc>
          <w:tcPr>
            <w:tcW w:w="2392" w:type="dxa"/>
          </w:tcPr>
          <w:p w:rsidR="00DC203B" w:rsidRPr="006216F4" w:rsidRDefault="00DC203B" w:rsidP="006216F4">
            <w:r w:rsidRPr="006216F4">
              <w:lastRenderedPageBreak/>
              <w:t>Отрицательное отношение к аморальным поступкам.</w:t>
            </w:r>
          </w:p>
        </w:tc>
        <w:tc>
          <w:tcPr>
            <w:tcW w:w="2393" w:type="dxa"/>
          </w:tcPr>
          <w:p w:rsidR="00DC203B" w:rsidRPr="006216F4" w:rsidRDefault="00DC203B" w:rsidP="006216F4">
            <w:r w:rsidRPr="006216F4">
              <w:t>Нравственные достижения выдающихся людей,  которые подчеркивают благородство их поступков.</w:t>
            </w:r>
          </w:p>
          <w:p w:rsidR="00DC203B" w:rsidRPr="006216F4" w:rsidRDefault="00DC203B" w:rsidP="006216F4"/>
        </w:tc>
        <w:tc>
          <w:tcPr>
            <w:tcW w:w="2393" w:type="dxa"/>
          </w:tcPr>
          <w:p w:rsidR="00DC203B" w:rsidRPr="006216F4" w:rsidRDefault="00DC203B" w:rsidP="006216F4">
            <w:r w:rsidRPr="006216F4">
              <w:t>В экскурсиях, встречах с выпускниками школы с почетными жителями села</w:t>
            </w:r>
          </w:p>
          <w:p w:rsidR="00DC203B" w:rsidRPr="006216F4" w:rsidRDefault="00DC203B" w:rsidP="006216F4">
            <w:r w:rsidRPr="006216F4">
              <w:t xml:space="preserve"> В волонтерском движении, социальных проектах, школьном самоуправлении.</w:t>
            </w:r>
          </w:p>
          <w:p w:rsidR="00DC203B" w:rsidRPr="006216F4" w:rsidRDefault="00DC203B" w:rsidP="006216F4"/>
          <w:p w:rsidR="00DC203B" w:rsidRPr="006216F4" w:rsidRDefault="00DC203B" w:rsidP="006216F4"/>
        </w:tc>
        <w:tc>
          <w:tcPr>
            <w:tcW w:w="2393" w:type="dxa"/>
          </w:tcPr>
          <w:p w:rsidR="00DC203B" w:rsidRPr="006216F4" w:rsidRDefault="00DC203B" w:rsidP="006216F4">
            <w:r w:rsidRPr="006216F4">
              <w:t>Положительного нравственного поведения и преодоления в себе желания к проявлению безнравственных поступков.</w:t>
            </w:r>
          </w:p>
          <w:p w:rsidR="00DC203B" w:rsidRPr="006216F4" w:rsidRDefault="00DC203B" w:rsidP="006216F4"/>
        </w:tc>
      </w:tr>
      <w:tr w:rsidR="00DC203B" w:rsidRPr="006216F4">
        <w:tc>
          <w:tcPr>
            <w:tcW w:w="2392" w:type="dxa"/>
          </w:tcPr>
          <w:p w:rsidR="00DC203B" w:rsidRPr="006216F4" w:rsidRDefault="00DC203B" w:rsidP="006216F4">
            <w:r w:rsidRPr="006216F4">
              <w:t>Понимание смысла гуманных отношений, высокой ценности человеческой жизни.</w:t>
            </w:r>
          </w:p>
        </w:tc>
        <w:tc>
          <w:tcPr>
            <w:tcW w:w="2393" w:type="dxa"/>
          </w:tcPr>
          <w:p w:rsidR="00DC203B" w:rsidRPr="006216F4" w:rsidRDefault="00DC203B" w:rsidP="006216F4">
            <w:r w:rsidRPr="006216F4">
              <w:t xml:space="preserve"> С понятиями: честь, благородство, красота, скромность.</w:t>
            </w:r>
          </w:p>
          <w:p w:rsidR="00DC203B" w:rsidRPr="006216F4" w:rsidRDefault="00DC203B" w:rsidP="006216F4">
            <w:r w:rsidRPr="006216F4">
              <w:t>С этическими нормами поведения.</w:t>
            </w:r>
          </w:p>
        </w:tc>
        <w:tc>
          <w:tcPr>
            <w:tcW w:w="2393" w:type="dxa"/>
          </w:tcPr>
          <w:p w:rsidR="00DC203B" w:rsidRPr="006216F4" w:rsidRDefault="00DC203B" w:rsidP="006216F4">
            <w:r w:rsidRPr="006216F4">
              <w:t>В получение знаний на уроках  классных часах, беседах.</w:t>
            </w:r>
          </w:p>
          <w:p w:rsidR="00DC203B" w:rsidRPr="006216F4" w:rsidRDefault="00DC203B" w:rsidP="006216F4">
            <w:proofErr w:type="gramStart"/>
            <w:r w:rsidRPr="006216F4">
              <w:t>Просмотре</w:t>
            </w:r>
            <w:proofErr w:type="gramEnd"/>
            <w:r w:rsidRPr="006216F4">
              <w:t xml:space="preserve"> и обсуждение кинофильмов, в акциях, творческих проектах, экскурсиях, ролевых </w:t>
            </w:r>
            <w:r w:rsidRPr="006216F4">
              <w:lastRenderedPageBreak/>
              <w:t xml:space="preserve">играх.  </w:t>
            </w:r>
          </w:p>
        </w:tc>
        <w:tc>
          <w:tcPr>
            <w:tcW w:w="2393" w:type="dxa"/>
          </w:tcPr>
          <w:p w:rsidR="00DC203B" w:rsidRPr="006216F4" w:rsidRDefault="00DC203B" w:rsidP="006216F4">
            <w:r w:rsidRPr="006216F4">
              <w:lastRenderedPageBreak/>
              <w:t xml:space="preserve">Ценностного отношения, основанного на нравственных нормах; </w:t>
            </w:r>
          </w:p>
        </w:tc>
      </w:tr>
    </w:tbl>
    <w:p w:rsidR="00DC203B" w:rsidRPr="006216F4" w:rsidRDefault="00DC203B" w:rsidP="006216F4"/>
    <w:p w:rsidR="00DC203B" w:rsidRDefault="00DC203B" w:rsidP="006216F4"/>
    <w:p w:rsidR="00DC203B" w:rsidRPr="00B06DF0" w:rsidRDefault="00DC203B" w:rsidP="006216F4">
      <w:pPr>
        <w:rPr>
          <w:b/>
          <w:bCs/>
        </w:rPr>
      </w:pPr>
      <w:r w:rsidRPr="00B06DF0">
        <w:rPr>
          <w:b/>
          <w:bCs/>
        </w:rPr>
        <w:t xml:space="preserve">2. Формирование мотивов и ценностей </w:t>
      </w:r>
      <w:proofErr w:type="gramStart"/>
      <w:r w:rsidRPr="00B06DF0">
        <w:rPr>
          <w:b/>
          <w:bCs/>
        </w:rPr>
        <w:t>обучающегося</w:t>
      </w:r>
      <w:proofErr w:type="gramEnd"/>
      <w:r w:rsidRPr="00B06DF0">
        <w:rPr>
          <w:b/>
          <w:bCs/>
        </w:rPr>
        <w:t xml:space="preserve"> в сфере отношений к России как Отечеству</w:t>
      </w:r>
    </w:p>
    <w:p w:rsidR="00DC203B" w:rsidRPr="006216F4" w:rsidRDefault="00DC203B" w:rsidP="006216F4">
      <w:r w:rsidRPr="006216F4">
        <w:t>По данному направлению учащиеся получают знания:</w:t>
      </w:r>
    </w:p>
    <w:p w:rsidR="00DC203B" w:rsidRPr="006216F4" w:rsidRDefault="00DC203B" w:rsidP="006216F4">
      <w:r w:rsidRPr="006216F4">
        <w:t>о  Конституции Российской Федерации,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DC203B" w:rsidRPr="006216F4" w:rsidRDefault="00DC203B" w:rsidP="006216F4">
      <w:r w:rsidRPr="006216F4">
        <w:t xml:space="preserve"> о героических страницах истории России, жизни замечательных людей, явивших примеры гражданского служения, исполнения патриотического долга;</w:t>
      </w:r>
    </w:p>
    <w:p w:rsidR="00DC203B" w:rsidRPr="006216F4" w:rsidRDefault="00DC203B" w:rsidP="006216F4">
      <w:r w:rsidRPr="006216F4">
        <w:t xml:space="preserve">об истории и культуре родного края; </w:t>
      </w:r>
    </w:p>
    <w:p w:rsidR="00DC203B" w:rsidRPr="006216F4" w:rsidRDefault="00DC203B" w:rsidP="006216F4">
      <w:r w:rsidRPr="006216F4">
        <w:t>о  важнейших событиях в истории нашей страны.</w:t>
      </w:r>
    </w:p>
    <w:p w:rsidR="00DC203B" w:rsidRPr="006216F4" w:rsidRDefault="00DC203B" w:rsidP="006216F4"/>
    <w:p w:rsidR="00DC203B" w:rsidRPr="006216F4" w:rsidRDefault="00DC203B" w:rsidP="006216F4">
      <w:r w:rsidRPr="006216F4">
        <w:t>Виды деятельности и формы занятий</w:t>
      </w:r>
    </w:p>
    <w:tbl>
      <w:tblPr>
        <w:tblW w:w="0" w:type="auto"/>
        <w:tblInd w:w="-106" w:type="dxa"/>
        <w:tblLook w:val="00A0" w:firstRow="1" w:lastRow="0" w:firstColumn="1" w:lastColumn="0" w:noHBand="0" w:noVBand="0"/>
      </w:tblPr>
      <w:tblGrid>
        <w:gridCol w:w="2392"/>
        <w:gridCol w:w="2393"/>
        <w:gridCol w:w="2393"/>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r w:rsidRPr="006216F4">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w:t>
            </w:r>
            <w:r w:rsidRPr="006216F4">
              <w:lastRenderedPageBreak/>
              <w:t>современного общества России;</w:t>
            </w:r>
          </w:p>
          <w:p w:rsidR="00DC203B" w:rsidRPr="006216F4" w:rsidRDefault="00DC203B" w:rsidP="006216F4"/>
        </w:tc>
        <w:tc>
          <w:tcPr>
            <w:tcW w:w="2393" w:type="dxa"/>
          </w:tcPr>
          <w:p w:rsidR="00DC203B" w:rsidRPr="006216F4" w:rsidRDefault="00DC203B" w:rsidP="006216F4">
            <w:r w:rsidRPr="006216F4">
              <w:lastRenderedPageBreak/>
              <w:t>Конституцией РФ, Гербом, флагом РФ</w:t>
            </w:r>
          </w:p>
          <w:p w:rsidR="00DC203B" w:rsidRPr="006216F4" w:rsidRDefault="00DC203B" w:rsidP="006216F4">
            <w:r w:rsidRPr="006216F4">
              <w:t>флагом и гербом Ярославля,</w:t>
            </w:r>
          </w:p>
          <w:p w:rsidR="00DC203B" w:rsidRPr="006216F4" w:rsidRDefault="00DC203B" w:rsidP="006216F4">
            <w:r w:rsidRPr="006216F4">
              <w:t>гербом и флагом</w:t>
            </w:r>
          </w:p>
          <w:p w:rsidR="00DC203B" w:rsidRPr="006216F4" w:rsidRDefault="00DC203B" w:rsidP="006216F4">
            <w:r w:rsidRPr="006216F4">
              <w:t>района,</w:t>
            </w:r>
          </w:p>
          <w:p w:rsidR="00DC203B" w:rsidRPr="006216F4" w:rsidRDefault="00DC203B" w:rsidP="006216F4">
            <w:r w:rsidRPr="006216F4">
              <w:t>обязанностями</w:t>
            </w:r>
          </w:p>
          <w:p w:rsidR="00DC203B" w:rsidRPr="006216F4" w:rsidRDefault="00DC203B" w:rsidP="006216F4">
            <w:r w:rsidRPr="006216F4">
              <w:t>гражданина</w:t>
            </w:r>
          </w:p>
          <w:p w:rsidR="00DC203B" w:rsidRPr="006216F4" w:rsidRDefault="00DC203B" w:rsidP="006216F4"/>
        </w:tc>
        <w:tc>
          <w:tcPr>
            <w:tcW w:w="2393" w:type="dxa"/>
          </w:tcPr>
          <w:p w:rsidR="00DC203B" w:rsidRPr="006216F4" w:rsidRDefault="00DC203B" w:rsidP="006216F4">
            <w:r w:rsidRPr="006216F4">
              <w:t>На уроках истории и литературы, классных часах, в беседах, просмотре кинофильмов.</w:t>
            </w:r>
          </w:p>
          <w:p w:rsidR="00DC203B" w:rsidRPr="006216F4" w:rsidRDefault="00DC203B" w:rsidP="006216F4">
            <w:r w:rsidRPr="006216F4">
              <w:t>В экскурсиях, встречах с выпускниками школы и военнослужащими.</w:t>
            </w:r>
          </w:p>
          <w:p w:rsidR="00DC203B" w:rsidRPr="006216F4" w:rsidRDefault="00DC203B" w:rsidP="006216F4">
            <w:r w:rsidRPr="006216F4">
              <w:t xml:space="preserve"> В праздниках русской культуры, фестивалях, социальных проектах, акциях. </w:t>
            </w:r>
          </w:p>
        </w:tc>
        <w:tc>
          <w:tcPr>
            <w:tcW w:w="2393" w:type="dxa"/>
          </w:tcPr>
          <w:p w:rsidR="00DC203B" w:rsidRPr="006216F4" w:rsidRDefault="00DC203B" w:rsidP="006216F4">
            <w:r w:rsidRPr="006216F4">
              <w:t>Ценностного</w:t>
            </w:r>
          </w:p>
          <w:p w:rsidR="00DC203B" w:rsidRPr="006216F4" w:rsidRDefault="00DC203B" w:rsidP="006216F4">
            <w:r w:rsidRPr="006216F4">
              <w:t>отношения к символам государства,</w:t>
            </w:r>
          </w:p>
          <w:p w:rsidR="00DC203B" w:rsidRPr="006216F4" w:rsidRDefault="00DC203B" w:rsidP="006216F4">
            <w:r w:rsidRPr="006216F4">
              <w:t>России, своему</w:t>
            </w:r>
          </w:p>
          <w:p w:rsidR="00DC203B" w:rsidRPr="006216F4" w:rsidRDefault="00DC203B" w:rsidP="006216F4">
            <w:r w:rsidRPr="006216F4">
              <w:t>народу, своему</w:t>
            </w:r>
          </w:p>
          <w:p w:rsidR="00DC203B" w:rsidRPr="006216F4" w:rsidRDefault="00DC203B" w:rsidP="006216F4">
            <w:r w:rsidRPr="006216F4">
              <w:t>краю законам</w:t>
            </w:r>
          </w:p>
          <w:p w:rsidR="00DC203B" w:rsidRPr="006216F4" w:rsidRDefault="00DC203B" w:rsidP="006216F4">
            <w:r w:rsidRPr="006216F4">
              <w:t>Российской</w:t>
            </w:r>
          </w:p>
          <w:p w:rsidR="00DC203B" w:rsidRPr="006216F4" w:rsidRDefault="00DC203B" w:rsidP="006216F4">
            <w:r w:rsidRPr="006216F4">
              <w:t>Федерации,</w:t>
            </w:r>
          </w:p>
          <w:p w:rsidR="00DC203B" w:rsidRPr="006216F4" w:rsidRDefault="00DC203B" w:rsidP="006216F4">
            <w:r w:rsidRPr="006216F4">
              <w:t>русскому и</w:t>
            </w:r>
          </w:p>
          <w:p w:rsidR="00DC203B" w:rsidRPr="006216F4" w:rsidRDefault="00DC203B" w:rsidP="006216F4">
            <w:r w:rsidRPr="006216F4">
              <w:t>родному языку</w:t>
            </w:r>
          </w:p>
        </w:tc>
      </w:tr>
      <w:tr w:rsidR="00DC203B" w:rsidRPr="006216F4">
        <w:tc>
          <w:tcPr>
            <w:tcW w:w="2392" w:type="dxa"/>
          </w:tcPr>
          <w:p w:rsidR="00DC203B" w:rsidRPr="006216F4" w:rsidRDefault="00DC203B" w:rsidP="006216F4">
            <w:r w:rsidRPr="006216F4">
              <w:lastRenderedPageBreak/>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C203B" w:rsidRPr="006216F4" w:rsidRDefault="00DC203B" w:rsidP="006216F4"/>
        </w:tc>
        <w:tc>
          <w:tcPr>
            <w:tcW w:w="2393" w:type="dxa"/>
          </w:tcPr>
          <w:p w:rsidR="00DC203B" w:rsidRPr="006216F4" w:rsidRDefault="00DC203B" w:rsidP="006216F4">
            <w:r w:rsidRPr="006216F4">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просмотра кинофильмов,  изучения учебных дисциплин, классных часов).</w:t>
            </w:r>
          </w:p>
          <w:p w:rsidR="00DC203B" w:rsidRPr="006216F4" w:rsidRDefault="00DC203B" w:rsidP="006216F4"/>
        </w:tc>
        <w:tc>
          <w:tcPr>
            <w:tcW w:w="2393" w:type="dxa"/>
          </w:tcPr>
          <w:p w:rsidR="00DC203B" w:rsidRPr="006216F4" w:rsidRDefault="00DC203B" w:rsidP="006216F4">
            <w:r w:rsidRPr="006216F4">
              <w:t xml:space="preserve">В Творческих конкурсах, экскурсиях, туристско-краеведческих экспедициях, </w:t>
            </w:r>
          </w:p>
          <w:p w:rsidR="00DC203B" w:rsidRPr="006216F4" w:rsidRDefault="00DC203B" w:rsidP="006216F4">
            <w:proofErr w:type="gramStart"/>
            <w:r w:rsidRPr="006216F4">
              <w:t>фестивалях</w:t>
            </w:r>
            <w:proofErr w:type="gramEnd"/>
            <w:r w:rsidRPr="006216F4">
              <w:t xml:space="preserve">, в национально – культурных праздниках, </w:t>
            </w:r>
          </w:p>
          <w:p w:rsidR="00DC203B" w:rsidRPr="006216F4" w:rsidRDefault="00DC203B" w:rsidP="006216F4">
            <w:r w:rsidRPr="006216F4">
              <w:t>сюжетно-ролевых играх</w:t>
            </w:r>
            <w:proofErr w:type="gramStart"/>
            <w:r w:rsidRPr="006216F4">
              <w:t xml:space="preserve"> .</w:t>
            </w:r>
            <w:proofErr w:type="gramEnd"/>
            <w:r w:rsidRPr="006216F4">
              <w:t xml:space="preserve"> Школьный конкурс «День ученика»</w:t>
            </w:r>
          </w:p>
        </w:tc>
        <w:tc>
          <w:tcPr>
            <w:tcW w:w="2393" w:type="dxa"/>
          </w:tcPr>
          <w:p w:rsidR="00DC203B" w:rsidRPr="006216F4" w:rsidRDefault="00DC203B" w:rsidP="006216F4">
            <w:r w:rsidRPr="006216F4">
              <w:t xml:space="preserve"> Культурного общения, уважения к культурным, религиозным традициям, образу жизни представителей народов России.</w:t>
            </w:r>
          </w:p>
          <w:p w:rsidR="00DC203B" w:rsidRPr="006216F4" w:rsidRDefault="00DC203B" w:rsidP="006216F4"/>
        </w:tc>
      </w:tr>
      <w:tr w:rsidR="00DC203B" w:rsidRPr="006216F4">
        <w:tc>
          <w:tcPr>
            <w:tcW w:w="2392" w:type="dxa"/>
          </w:tcPr>
          <w:p w:rsidR="00DC203B" w:rsidRPr="006216F4" w:rsidRDefault="00DC203B" w:rsidP="006216F4">
            <w:r w:rsidRPr="006216F4">
              <w:t>Важнейшие события в истории нашей</w:t>
            </w:r>
          </w:p>
          <w:p w:rsidR="00DC203B" w:rsidRPr="006216F4" w:rsidRDefault="00DC203B" w:rsidP="006216F4">
            <w:r w:rsidRPr="006216F4">
              <w:t>страны</w:t>
            </w:r>
          </w:p>
          <w:p w:rsidR="00DC203B" w:rsidRPr="006216F4" w:rsidRDefault="00DC203B" w:rsidP="006216F4"/>
          <w:p w:rsidR="00DC203B" w:rsidRPr="006216F4" w:rsidRDefault="00DC203B" w:rsidP="006216F4"/>
        </w:tc>
        <w:tc>
          <w:tcPr>
            <w:tcW w:w="2393" w:type="dxa"/>
          </w:tcPr>
          <w:p w:rsidR="00DC203B" w:rsidRPr="006216F4" w:rsidRDefault="00DC203B" w:rsidP="006216F4">
            <w:r w:rsidRPr="006216F4">
              <w:t xml:space="preserve">Ознакомление школьников с жизнью народов России, об их общей исторической судьбе, о единстве народов нашей страны, знание национальных героев и важнейших событий </w:t>
            </w:r>
            <w:r w:rsidRPr="006216F4">
              <w:lastRenderedPageBreak/>
              <w:t>отечественной истории;</w:t>
            </w:r>
          </w:p>
        </w:tc>
        <w:tc>
          <w:tcPr>
            <w:tcW w:w="2393" w:type="dxa"/>
          </w:tcPr>
          <w:p w:rsidR="00DC203B" w:rsidRPr="006216F4" w:rsidRDefault="00DC203B" w:rsidP="006216F4">
            <w:r w:rsidRPr="006216F4">
              <w:lastRenderedPageBreak/>
              <w:t xml:space="preserve">  в процессе бесед, просмотре кинофильмов,  изучения учебных дисциплин, классных часов.</w:t>
            </w:r>
          </w:p>
          <w:p w:rsidR="00DC203B" w:rsidRPr="006216F4" w:rsidRDefault="00DC203B" w:rsidP="006216F4"/>
        </w:tc>
        <w:tc>
          <w:tcPr>
            <w:tcW w:w="2393" w:type="dxa"/>
          </w:tcPr>
          <w:p w:rsidR="00DC203B" w:rsidRPr="006216F4" w:rsidRDefault="00DC203B" w:rsidP="006216F4">
            <w:r w:rsidRPr="006216F4">
              <w:t xml:space="preserve"> Анализа важнейших исторических событий</w:t>
            </w:r>
          </w:p>
        </w:tc>
      </w:tr>
      <w:tr w:rsidR="00DC203B" w:rsidRPr="006216F4">
        <w:tc>
          <w:tcPr>
            <w:tcW w:w="2392" w:type="dxa"/>
          </w:tcPr>
          <w:p w:rsidR="00DC203B" w:rsidRPr="006216F4" w:rsidRDefault="00DC203B" w:rsidP="006216F4">
            <w:r w:rsidRPr="006216F4">
              <w:lastRenderedPageBreak/>
              <w:t xml:space="preserve"> Историю и культуру родного края;</w:t>
            </w:r>
          </w:p>
        </w:tc>
        <w:tc>
          <w:tcPr>
            <w:tcW w:w="2393" w:type="dxa"/>
          </w:tcPr>
          <w:p w:rsidR="00DC203B" w:rsidRPr="006216F4" w:rsidRDefault="00DC203B" w:rsidP="006216F4">
            <w:r w:rsidRPr="006216F4">
              <w:t xml:space="preserve">С традициями, с </w:t>
            </w:r>
            <w:proofErr w:type="gramStart"/>
            <w:r w:rsidRPr="006216F4">
              <w:t>народным</w:t>
            </w:r>
            <w:proofErr w:type="gramEnd"/>
          </w:p>
          <w:p w:rsidR="00DC203B" w:rsidRPr="006216F4" w:rsidRDefault="00DC203B" w:rsidP="006216F4">
            <w:r w:rsidRPr="006216F4">
              <w:t>творчеством,</w:t>
            </w:r>
          </w:p>
          <w:p w:rsidR="00DC203B" w:rsidRPr="006216F4" w:rsidRDefault="00DC203B" w:rsidP="006216F4">
            <w:r w:rsidRPr="006216F4">
              <w:t>фольклором,</w:t>
            </w:r>
          </w:p>
          <w:p w:rsidR="00DC203B" w:rsidRPr="006216F4" w:rsidRDefault="00DC203B" w:rsidP="006216F4">
            <w:r w:rsidRPr="006216F4">
              <w:t>особенностями быта.</w:t>
            </w:r>
          </w:p>
          <w:p w:rsidR="00DC203B" w:rsidRPr="006216F4" w:rsidRDefault="00DC203B" w:rsidP="006216F4"/>
        </w:tc>
        <w:tc>
          <w:tcPr>
            <w:tcW w:w="2393" w:type="dxa"/>
          </w:tcPr>
          <w:p w:rsidR="00DC203B" w:rsidRPr="006216F4" w:rsidRDefault="00DC203B" w:rsidP="006216F4">
            <w:r w:rsidRPr="006216F4">
              <w:t xml:space="preserve"> В сюжетн</w:t>
            </w:r>
            <w:proofErr w:type="gramStart"/>
            <w:r w:rsidRPr="006216F4">
              <w:t>о-</w:t>
            </w:r>
            <w:proofErr w:type="gramEnd"/>
            <w:r w:rsidRPr="006216F4">
              <w:t xml:space="preserve"> ролевых играх, социальных проектах, экскурсиях,</w:t>
            </w:r>
          </w:p>
          <w:p w:rsidR="00DC203B" w:rsidRPr="006216F4" w:rsidRDefault="00DC203B" w:rsidP="006216F4">
            <w:proofErr w:type="gramStart"/>
            <w:r w:rsidRPr="006216F4">
              <w:t>путешествиях</w:t>
            </w:r>
            <w:proofErr w:type="gramEnd"/>
            <w:r w:rsidRPr="006216F4">
              <w:t>,</w:t>
            </w:r>
          </w:p>
          <w:p w:rsidR="00DC203B" w:rsidRPr="006216F4" w:rsidRDefault="00DC203B" w:rsidP="006216F4">
            <w:r w:rsidRPr="006216F4">
              <w:t>туристско-</w:t>
            </w:r>
          </w:p>
          <w:p w:rsidR="00DC203B" w:rsidRPr="006216F4" w:rsidRDefault="00DC203B" w:rsidP="006216F4">
            <w:r w:rsidRPr="006216F4">
              <w:t>краеведческих</w:t>
            </w:r>
          </w:p>
          <w:p w:rsidR="00DC203B" w:rsidRPr="006216F4" w:rsidRDefault="00DC203B" w:rsidP="006216F4">
            <w:proofErr w:type="gramStart"/>
            <w:r w:rsidRPr="006216F4">
              <w:t>экспедициях</w:t>
            </w:r>
            <w:proofErr w:type="gramEnd"/>
            <w:r w:rsidRPr="006216F4">
              <w:t>.</w:t>
            </w:r>
          </w:p>
          <w:p w:rsidR="00DC203B" w:rsidRPr="006216F4" w:rsidRDefault="00DC203B" w:rsidP="006216F4"/>
          <w:p w:rsidR="00DC203B" w:rsidRPr="006216F4" w:rsidRDefault="00DC203B" w:rsidP="006216F4"/>
        </w:tc>
        <w:tc>
          <w:tcPr>
            <w:tcW w:w="2393" w:type="dxa"/>
          </w:tcPr>
          <w:p w:rsidR="00DC203B" w:rsidRPr="006216F4" w:rsidRDefault="00DC203B" w:rsidP="006216F4">
            <w:r w:rsidRPr="006216F4">
              <w:t>Принятия ценностей гражданского</w:t>
            </w:r>
          </w:p>
          <w:p w:rsidR="00DC203B" w:rsidRPr="006216F4" w:rsidRDefault="00DC203B" w:rsidP="006216F4">
            <w:r w:rsidRPr="006216F4">
              <w:t>общества,</w:t>
            </w:r>
          </w:p>
          <w:p w:rsidR="00DC203B" w:rsidRPr="006216F4" w:rsidRDefault="00DC203B" w:rsidP="006216F4">
            <w:r w:rsidRPr="006216F4">
              <w:t>национальной</w:t>
            </w:r>
          </w:p>
          <w:p w:rsidR="00DC203B" w:rsidRPr="006216F4" w:rsidRDefault="00DC203B" w:rsidP="006216F4">
            <w:r w:rsidRPr="006216F4">
              <w:t>истории и</w:t>
            </w:r>
          </w:p>
          <w:p w:rsidR="00DC203B" w:rsidRPr="006216F4" w:rsidRDefault="00DC203B" w:rsidP="006216F4">
            <w:r w:rsidRPr="006216F4">
              <w:t>культуры</w:t>
            </w:r>
          </w:p>
        </w:tc>
      </w:tr>
      <w:tr w:rsidR="00DC203B" w:rsidRPr="006216F4">
        <w:tc>
          <w:tcPr>
            <w:tcW w:w="2392" w:type="dxa"/>
          </w:tcPr>
          <w:p w:rsidR="00DC203B" w:rsidRPr="006216F4" w:rsidRDefault="00DC203B" w:rsidP="006216F4">
            <w:r w:rsidRPr="006216F4">
              <w:t>Институты гражданского общества, их истории и современном состоянии в России и мире, о возможностях участия граждан в общественном управлении;</w:t>
            </w:r>
          </w:p>
          <w:p w:rsidR="00DC203B" w:rsidRPr="006216F4" w:rsidRDefault="00DC203B" w:rsidP="006216F4"/>
        </w:tc>
        <w:tc>
          <w:tcPr>
            <w:tcW w:w="2393" w:type="dxa"/>
          </w:tcPr>
          <w:p w:rsidR="00DC203B" w:rsidRPr="006216F4" w:rsidRDefault="00DC203B" w:rsidP="006216F4">
            <w:r w:rsidRPr="006216F4">
              <w:t>С институтами гражданского права, о возможностях граждан в общественном управлении</w:t>
            </w:r>
          </w:p>
        </w:tc>
        <w:tc>
          <w:tcPr>
            <w:tcW w:w="2393" w:type="dxa"/>
          </w:tcPr>
          <w:p w:rsidR="00DC203B" w:rsidRPr="006216F4" w:rsidRDefault="00DC203B" w:rsidP="006216F4">
            <w:r w:rsidRPr="006216F4">
              <w:t>В беседах на уроках истории и литературы, классных часах просмотре кинофильмов, Экскурсиях, встречах с выпускниками школы и военнослужащими</w:t>
            </w:r>
          </w:p>
        </w:tc>
        <w:tc>
          <w:tcPr>
            <w:tcW w:w="2393" w:type="dxa"/>
          </w:tcPr>
          <w:p w:rsidR="00DC203B" w:rsidRPr="006216F4" w:rsidRDefault="00DC203B" w:rsidP="006216F4">
            <w:r w:rsidRPr="006216F4">
              <w:t>Доверия к другим людям, институтам гражданского общества, государству.</w:t>
            </w:r>
          </w:p>
          <w:p w:rsidR="00DC203B" w:rsidRPr="006216F4" w:rsidRDefault="00DC203B" w:rsidP="006216F4"/>
        </w:tc>
      </w:tr>
      <w:tr w:rsidR="00DC203B" w:rsidRPr="006216F4">
        <w:tc>
          <w:tcPr>
            <w:tcW w:w="2392" w:type="dxa"/>
          </w:tcPr>
          <w:p w:rsidR="00DC203B" w:rsidRPr="006216F4" w:rsidRDefault="00DC203B" w:rsidP="006216F4">
            <w:r w:rsidRPr="006216F4">
              <w:t>Права и обязанности</w:t>
            </w:r>
          </w:p>
          <w:p w:rsidR="00DC203B" w:rsidRPr="006216F4" w:rsidRDefault="00DC203B" w:rsidP="006216F4">
            <w:r w:rsidRPr="006216F4">
              <w:t>гражданина России</w:t>
            </w:r>
          </w:p>
          <w:p w:rsidR="00DC203B" w:rsidRPr="006216F4" w:rsidRDefault="00DC203B" w:rsidP="006216F4"/>
        </w:tc>
        <w:tc>
          <w:tcPr>
            <w:tcW w:w="2393" w:type="dxa"/>
          </w:tcPr>
          <w:p w:rsidR="00DC203B" w:rsidRPr="006216F4" w:rsidRDefault="00DC203B" w:rsidP="006216F4">
            <w:r w:rsidRPr="006216F4">
              <w:t xml:space="preserve">С правилами поведения в обществе, уважение органов и лиц, охраняющих общественный </w:t>
            </w:r>
            <w:r w:rsidRPr="006216F4">
              <w:lastRenderedPageBreak/>
              <w:t>порядок.</w:t>
            </w:r>
          </w:p>
          <w:p w:rsidR="00DC203B" w:rsidRPr="006216F4" w:rsidRDefault="00DC203B" w:rsidP="006216F4"/>
        </w:tc>
        <w:tc>
          <w:tcPr>
            <w:tcW w:w="2393" w:type="dxa"/>
          </w:tcPr>
          <w:p w:rsidR="00DC203B" w:rsidRPr="006216F4" w:rsidRDefault="00DC203B" w:rsidP="006216F4">
            <w:r w:rsidRPr="006216F4">
              <w:lastRenderedPageBreak/>
              <w:t>Участие в сюжетн</w:t>
            </w:r>
            <w:proofErr w:type="gramStart"/>
            <w:r w:rsidRPr="006216F4">
              <w:t>о-</w:t>
            </w:r>
            <w:proofErr w:type="gramEnd"/>
            <w:r w:rsidRPr="006216F4">
              <w:t xml:space="preserve"> ролевых играх, социальных проектах, волонтерском движение. </w:t>
            </w:r>
            <w:r w:rsidRPr="006216F4">
              <w:lastRenderedPageBreak/>
              <w:t>Школьный конкурс «День ученика»</w:t>
            </w:r>
          </w:p>
        </w:tc>
        <w:tc>
          <w:tcPr>
            <w:tcW w:w="2393" w:type="dxa"/>
          </w:tcPr>
          <w:p w:rsidR="00DC203B" w:rsidRPr="006216F4" w:rsidRDefault="00DC203B" w:rsidP="006216F4">
            <w:r w:rsidRPr="006216F4">
              <w:lastRenderedPageBreak/>
              <w:t>Защиты своих прав</w:t>
            </w:r>
          </w:p>
          <w:p w:rsidR="00DC203B" w:rsidRPr="006216F4" w:rsidRDefault="00DC203B" w:rsidP="006216F4">
            <w:r w:rsidRPr="006216F4">
              <w:t xml:space="preserve">и </w:t>
            </w:r>
            <w:proofErr w:type="gramStart"/>
            <w:r w:rsidRPr="006216F4">
              <w:t>соблюдении</w:t>
            </w:r>
            <w:proofErr w:type="gramEnd"/>
          </w:p>
          <w:p w:rsidR="00DC203B" w:rsidRPr="006216F4" w:rsidRDefault="00DC203B" w:rsidP="006216F4">
            <w:r w:rsidRPr="006216F4">
              <w:t>обязанностей</w:t>
            </w:r>
          </w:p>
          <w:p w:rsidR="00DC203B" w:rsidRPr="006216F4" w:rsidRDefault="00DC203B" w:rsidP="006216F4">
            <w:r w:rsidRPr="006216F4">
              <w:t>граждан РФ</w:t>
            </w:r>
          </w:p>
        </w:tc>
      </w:tr>
    </w:tbl>
    <w:p w:rsidR="00DC203B" w:rsidRPr="006216F4" w:rsidRDefault="00DC203B" w:rsidP="006216F4"/>
    <w:p w:rsidR="00DC203B" w:rsidRPr="006216F4" w:rsidRDefault="00DC203B" w:rsidP="006216F4"/>
    <w:p w:rsidR="00DC203B" w:rsidRPr="00B06DF0" w:rsidRDefault="00DC203B" w:rsidP="006216F4">
      <w:pPr>
        <w:rPr>
          <w:b/>
          <w:bCs/>
        </w:rPr>
      </w:pPr>
      <w:r w:rsidRPr="00B06DF0">
        <w:rPr>
          <w:b/>
          <w:bCs/>
        </w:rPr>
        <w:t xml:space="preserve">3. Воспитание социальной ответственности и общественной самоорганизации. </w:t>
      </w:r>
    </w:p>
    <w:p w:rsidR="00DC203B" w:rsidRPr="006216F4" w:rsidRDefault="00DC203B" w:rsidP="006216F4">
      <w:r w:rsidRPr="006216F4">
        <w:t>По данному вопросу учащиеся знакомятся:</w:t>
      </w:r>
    </w:p>
    <w:p w:rsidR="00DC203B" w:rsidRPr="006216F4" w:rsidRDefault="00DC203B" w:rsidP="006216F4">
      <w:r w:rsidRPr="006216F4">
        <w:t xml:space="preserve">С гражданскими правами и обязанностями; </w:t>
      </w:r>
    </w:p>
    <w:p w:rsidR="00DC203B" w:rsidRPr="006216F4" w:rsidRDefault="00DC203B" w:rsidP="006216F4">
      <w:r w:rsidRPr="006216F4">
        <w:t>С нормами и правилами общественного поведения;</w:t>
      </w:r>
    </w:p>
    <w:p w:rsidR="00DC203B" w:rsidRPr="006216F4" w:rsidRDefault="00DC203B" w:rsidP="006216F4">
      <w:r w:rsidRPr="006216F4">
        <w:t xml:space="preserve">С </w:t>
      </w:r>
      <w:proofErr w:type="gramStart"/>
      <w:r w:rsidRPr="006216F4">
        <w:t>институтах</w:t>
      </w:r>
      <w:proofErr w:type="gramEnd"/>
      <w:r w:rsidRPr="006216F4">
        <w:t xml:space="preserve"> гражданского общества; </w:t>
      </w:r>
    </w:p>
    <w:p w:rsidR="00DC203B" w:rsidRPr="006216F4" w:rsidRDefault="00DC203B" w:rsidP="006216F4">
      <w:r w:rsidRPr="006216F4">
        <w:t>С возможностями участия граждан в общественном управлении;</w:t>
      </w:r>
    </w:p>
    <w:p w:rsidR="00DC203B" w:rsidRPr="006216F4" w:rsidRDefault="00DC203B" w:rsidP="006216F4">
      <w:r w:rsidRPr="006216F4">
        <w:t xml:space="preserve"> С деятельностью общественных организаций патриотической и гражданской направленности, детско-юношеского движения, организаций.</w:t>
      </w:r>
    </w:p>
    <w:p w:rsidR="00DC203B" w:rsidRPr="006216F4" w:rsidRDefault="00DC203B" w:rsidP="006216F4">
      <w:r w:rsidRPr="006216F4">
        <w:t>С социальными ролями, соответствующими подростковому возрасту: социальные роли в семье, социальные роли в классе.</w:t>
      </w:r>
    </w:p>
    <w:p w:rsidR="00DC203B" w:rsidRPr="006216F4" w:rsidRDefault="00DC203B" w:rsidP="006216F4"/>
    <w:p w:rsidR="00DC203B" w:rsidRPr="006216F4" w:rsidRDefault="00DC203B" w:rsidP="006216F4">
      <w:r w:rsidRPr="006216F4">
        <w:t>Виды деятельности и формы занятий</w:t>
      </w:r>
    </w:p>
    <w:tbl>
      <w:tblPr>
        <w:tblW w:w="0" w:type="auto"/>
        <w:tblInd w:w="-106" w:type="dxa"/>
        <w:tblLook w:val="00A0" w:firstRow="1" w:lastRow="0" w:firstColumn="1" w:lastColumn="0" w:noHBand="0" w:noVBand="0"/>
      </w:tblPr>
      <w:tblGrid>
        <w:gridCol w:w="2392"/>
        <w:gridCol w:w="2393"/>
        <w:gridCol w:w="2393"/>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r w:rsidRPr="006216F4">
              <w:t>Гражданские права и обязанности</w:t>
            </w:r>
          </w:p>
          <w:p w:rsidR="00DC203B" w:rsidRPr="006216F4" w:rsidRDefault="00DC203B" w:rsidP="006216F4"/>
        </w:tc>
        <w:tc>
          <w:tcPr>
            <w:tcW w:w="2393" w:type="dxa"/>
          </w:tcPr>
          <w:p w:rsidR="00DC203B" w:rsidRPr="006216F4" w:rsidRDefault="00DC203B" w:rsidP="006216F4">
            <w:r w:rsidRPr="006216F4">
              <w:t xml:space="preserve">С </w:t>
            </w:r>
            <w:proofErr w:type="spellStart"/>
            <w:r w:rsidRPr="006216F4">
              <w:t>интитутами</w:t>
            </w:r>
            <w:proofErr w:type="spellEnd"/>
            <w:r w:rsidRPr="006216F4">
              <w:t xml:space="preserve"> гражданского общества, с нормами и правилами общественного поведения</w:t>
            </w:r>
          </w:p>
        </w:tc>
        <w:tc>
          <w:tcPr>
            <w:tcW w:w="2393" w:type="dxa"/>
          </w:tcPr>
          <w:p w:rsidR="00DC203B" w:rsidRPr="006216F4" w:rsidRDefault="00DC203B" w:rsidP="006216F4">
            <w:r w:rsidRPr="006216F4">
              <w:t xml:space="preserve">На уроках истории и литературы, классных часах, в беседах, просмотре кинофильмов, во встречах с людьми разных профессий. </w:t>
            </w:r>
          </w:p>
        </w:tc>
        <w:tc>
          <w:tcPr>
            <w:tcW w:w="2393" w:type="dxa"/>
          </w:tcPr>
          <w:p w:rsidR="00DC203B" w:rsidRPr="006216F4" w:rsidRDefault="00DC203B" w:rsidP="006216F4">
            <w:r w:rsidRPr="006216F4">
              <w:t xml:space="preserve">Нравственного поведения  </w:t>
            </w:r>
            <w:proofErr w:type="spellStart"/>
            <w:r w:rsidRPr="006216F4">
              <w:t>незавсимо</w:t>
            </w:r>
            <w:proofErr w:type="spellEnd"/>
            <w:r w:rsidRPr="006216F4">
              <w:t xml:space="preserve"> от внешнего контроля.</w:t>
            </w:r>
          </w:p>
        </w:tc>
      </w:tr>
      <w:tr w:rsidR="00DC203B" w:rsidRPr="006216F4">
        <w:tc>
          <w:tcPr>
            <w:tcW w:w="2392" w:type="dxa"/>
          </w:tcPr>
          <w:p w:rsidR="00DC203B" w:rsidRPr="006216F4" w:rsidRDefault="00DC203B" w:rsidP="006216F4">
            <w:r w:rsidRPr="006216F4">
              <w:t>Возможность участия граждан в общественном управлении</w:t>
            </w:r>
          </w:p>
          <w:p w:rsidR="00DC203B" w:rsidRPr="006216F4" w:rsidRDefault="00DC203B" w:rsidP="006216F4"/>
        </w:tc>
        <w:tc>
          <w:tcPr>
            <w:tcW w:w="2393" w:type="dxa"/>
          </w:tcPr>
          <w:p w:rsidR="00DC203B" w:rsidRPr="006216F4" w:rsidRDefault="00DC203B" w:rsidP="006216F4">
            <w:r w:rsidRPr="006216F4">
              <w:t xml:space="preserve">С конституцией РФ. С правами и обязанностями граждан в области избирательного права </w:t>
            </w:r>
          </w:p>
        </w:tc>
        <w:tc>
          <w:tcPr>
            <w:tcW w:w="2393" w:type="dxa"/>
          </w:tcPr>
          <w:p w:rsidR="00DC203B" w:rsidRPr="006216F4" w:rsidRDefault="00DC203B" w:rsidP="006216F4">
            <w:r w:rsidRPr="006216F4">
              <w:t>На уроках истории и обществознания, классных часах, в беседах, просмотре кинофильмов, во встречах с людьми разных профессий.</w:t>
            </w:r>
          </w:p>
        </w:tc>
        <w:tc>
          <w:tcPr>
            <w:tcW w:w="2393" w:type="dxa"/>
          </w:tcPr>
          <w:p w:rsidR="00DC203B" w:rsidRPr="006216F4" w:rsidRDefault="00DC203B" w:rsidP="006216F4">
            <w:r w:rsidRPr="006216F4">
              <w:t>Доверия к другим людям, институтам гражданского общества, государству.</w:t>
            </w:r>
          </w:p>
          <w:p w:rsidR="00DC203B" w:rsidRPr="006216F4" w:rsidRDefault="00DC203B" w:rsidP="006216F4"/>
        </w:tc>
      </w:tr>
      <w:tr w:rsidR="00DC203B" w:rsidRPr="006216F4">
        <w:tc>
          <w:tcPr>
            <w:tcW w:w="2392" w:type="dxa"/>
          </w:tcPr>
          <w:p w:rsidR="00DC203B" w:rsidRPr="006216F4" w:rsidRDefault="00DC203B" w:rsidP="006216F4">
            <w:r w:rsidRPr="006216F4">
              <w:t xml:space="preserve">Деятельность общественных </w:t>
            </w:r>
            <w:r w:rsidRPr="006216F4">
              <w:lastRenderedPageBreak/>
              <w:t>организаций патриотической и гражданской направленности, детско-юношеского движения, организаций.</w:t>
            </w:r>
          </w:p>
          <w:p w:rsidR="00DC203B" w:rsidRPr="006216F4" w:rsidRDefault="00DC203B" w:rsidP="006216F4"/>
        </w:tc>
        <w:tc>
          <w:tcPr>
            <w:tcW w:w="2393" w:type="dxa"/>
          </w:tcPr>
          <w:p w:rsidR="00DC203B" w:rsidRPr="006216F4" w:rsidRDefault="00DC203B" w:rsidP="006216F4">
            <w:r w:rsidRPr="006216F4">
              <w:lastRenderedPageBreak/>
              <w:t xml:space="preserve">С волонтерским и тимуровским  </w:t>
            </w:r>
            <w:r w:rsidRPr="006216F4">
              <w:lastRenderedPageBreak/>
              <w:t>движением. Деятельностью общественных организаций</w:t>
            </w:r>
          </w:p>
        </w:tc>
        <w:tc>
          <w:tcPr>
            <w:tcW w:w="2393" w:type="dxa"/>
          </w:tcPr>
          <w:p w:rsidR="00DC203B" w:rsidRPr="006216F4" w:rsidRDefault="00DC203B" w:rsidP="006216F4">
            <w:r w:rsidRPr="006216F4">
              <w:lastRenderedPageBreak/>
              <w:t xml:space="preserve">В волонтерском и тимуровском </w:t>
            </w:r>
            <w:r w:rsidRPr="006216F4">
              <w:lastRenderedPageBreak/>
              <w:t>движении, шефской работе</w:t>
            </w:r>
            <w:proofErr w:type="gramStart"/>
            <w:r w:rsidRPr="006216F4">
              <w:t xml:space="preserve"> ,</w:t>
            </w:r>
            <w:proofErr w:type="gramEnd"/>
            <w:r w:rsidRPr="006216F4">
              <w:t xml:space="preserve"> школьном самоуправлении, акциях, социальных проектах.</w:t>
            </w:r>
          </w:p>
          <w:p w:rsidR="00DC203B" w:rsidRPr="006216F4" w:rsidRDefault="00DC203B" w:rsidP="006216F4"/>
        </w:tc>
        <w:tc>
          <w:tcPr>
            <w:tcW w:w="2393" w:type="dxa"/>
          </w:tcPr>
          <w:p w:rsidR="00DC203B" w:rsidRPr="006216F4" w:rsidRDefault="00DC203B" w:rsidP="006216F4">
            <w:r w:rsidRPr="006216F4">
              <w:lastRenderedPageBreak/>
              <w:t xml:space="preserve"> Взаимодействия совместной </w:t>
            </w:r>
            <w:r w:rsidRPr="006216F4">
              <w:lastRenderedPageBreak/>
              <w:t>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C203B" w:rsidRPr="006216F4" w:rsidRDefault="00DC203B" w:rsidP="006216F4"/>
        </w:tc>
      </w:tr>
      <w:tr w:rsidR="00DC203B" w:rsidRPr="006216F4">
        <w:tc>
          <w:tcPr>
            <w:tcW w:w="2392" w:type="dxa"/>
          </w:tcPr>
          <w:p w:rsidR="00DC203B" w:rsidRPr="006216F4" w:rsidRDefault="00DC203B" w:rsidP="006216F4">
            <w:r w:rsidRPr="006216F4">
              <w:lastRenderedPageBreak/>
              <w:t xml:space="preserve"> Основные социальные  роли, соответствующие подростковому возрасту: социальные роли в семье, социальные роли в классе.</w:t>
            </w:r>
          </w:p>
        </w:tc>
        <w:tc>
          <w:tcPr>
            <w:tcW w:w="2393" w:type="dxa"/>
          </w:tcPr>
          <w:p w:rsidR="00DC203B" w:rsidRPr="006216F4" w:rsidRDefault="00DC203B" w:rsidP="006216F4">
            <w:proofErr w:type="gramStart"/>
            <w:r w:rsidRPr="006216F4">
              <w:t>Социальные роли в семье: сына (дочери), брата (сестры), помощника, ответственного хозяина (хозяйки), наследника (наследницы);</w:t>
            </w:r>
            <w:proofErr w:type="gramEnd"/>
          </w:p>
          <w:p w:rsidR="00DC203B" w:rsidRPr="006216F4" w:rsidRDefault="00DC203B" w:rsidP="006216F4">
            <w:proofErr w:type="gramStart"/>
            <w:r w:rsidRPr="006216F4">
              <w:t xml:space="preserve">Социальные роли в классе: лидер — ведомый, партнёр, инициатор, </w:t>
            </w:r>
            <w:proofErr w:type="spellStart"/>
            <w:r w:rsidRPr="006216F4">
              <w:t>референтный</w:t>
            </w:r>
            <w:proofErr w:type="spellEnd"/>
            <w:r w:rsidRPr="006216F4">
              <w:t xml:space="preserve"> в определённых вопросах, руководитель, </w:t>
            </w:r>
            <w:r w:rsidRPr="006216F4">
              <w:lastRenderedPageBreak/>
              <w:t>организатор, помощник, собеседник,</w:t>
            </w:r>
            <w:proofErr w:type="gramEnd"/>
          </w:p>
        </w:tc>
        <w:tc>
          <w:tcPr>
            <w:tcW w:w="2393" w:type="dxa"/>
          </w:tcPr>
          <w:p w:rsidR="00DC203B" w:rsidRPr="006216F4" w:rsidRDefault="00DC203B" w:rsidP="006216F4">
            <w:r w:rsidRPr="006216F4">
              <w:lastRenderedPageBreak/>
              <w:t xml:space="preserve"> На уроках, классных часах,  семейных праздниках, в творческих проектах совместно с родителями, совместных экскурсиях, ролевых играх.</w:t>
            </w:r>
          </w:p>
        </w:tc>
        <w:tc>
          <w:tcPr>
            <w:tcW w:w="2393" w:type="dxa"/>
          </w:tcPr>
          <w:p w:rsidR="00DC203B" w:rsidRPr="006216F4" w:rsidRDefault="00DC203B" w:rsidP="006216F4">
            <w:r w:rsidRPr="006216F4">
              <w:t>Социальных компетенций, необходимых для конструктивного, успешного и ответственного поведения в семье, классе, школе, обществе.</w:t>
            </w:r>
          </w:p>
          <w:p w:rsidR="00DC203B" w:rsidRPr="006216F4" w:rsidRDefault="00DC203B" w:rsidP="006216F4"/>
        </w:tc>
      </w:tr>
    </w:tbl>
    <w:p w:rsidR="00DC203B" w:rsidRPr="006216F4" w:rsidRDefault="00DC203B" w:rsidP="006216F4"/>
    <w:p w:rsidR="00DC203B" w:rsidRPr="006216F4" w:rsidRDefault="00DC203B" w:rsidP="006216F4"/>
    <w:p w:rsidR="00DC203B" w:rsidRPr="00B06DF0" w:rsidRDefault="00DC203B" w:rsidP="006216F4">
      <w:pPr>
        <w:rPr>
          <w:b/>
          <w:bCs/>
        </w:rPr>
      </w:pPr>
      <w:r w:rsidRPr="00B06DF0">
        <w:rPr>
          <w:b/>
          <w:bCs/>
        </w:rPr>
        <w:t>4.Формирование мотивов, ценностей и нравственных отношений в семье.</w:t>
      </w:r>
    </w:p>
    <w:p w:rsidR="00DC203B" w:rsidRPr="006216F4" w:rsidRDefault="00DC203B" w:rsidP="006216F4">
      <w:r w:rsidRPr="006216F4">
        <w:t>По данному вопросу учащиеся получают знания:</w:t>
      </w:r>
    </w:p>
    <w:p w:rsidR="00DC203B" w:rsidRPr="006216F4" w:rsidRDefault="00DC203B" w:rsidP="006216F4">
      <w:r w:rsidRPr="006216F4">
        <w:t>о нравственных нормах взаимоотношений в семье;</w:t>
      </w:r>
    </w:p>
    <w:p w:rsidR="00DC203B" w:rsidRPr="006216F4" w:rsidRDefault="00DC203B" w:rsidP="006216F4">
      <w:r w:rsidRPr="006216F4">
        <w:t>о значении семьи для жизни человека, его личностного и социального развития, продолжения рода;</w:t>
      </w:r>
    </w:p>
    <w:p w:rsidR="00DC203B" w:rsidRPr="006216F4" w:rsidRDefault="00DC203B" w:rsidP="006216F4">
      <w:r w:rsidRPr="006216F4">
        <w:t>о культурных и социальных потребностях современной семьи;</w:t>
      </w:r>
    </w:p>
    <w:p w:rsidR="00DC203B" w:rsidRPr="006216F4" w:rsidRDefault="00DC203B" w:rsidP="006216F4">
      <w:r w:rsidRPr="006216F4">
        <w:t>об истории и традициях  семьи.</w:t>
      </w:r>
    </w:p>
    <w:p w:rsidR="00DC203B" w:rsidRPr="006216F4" w:rsidRDefault="00DC203B" w:rsidP="006216F4">
      <w:r w:rsidRPr="006216F4">
        <w:t>Виды деятельности и формы занятий</w:t>
      </w:r>
    </w:p>
    <w:tbl>
      <w:tblPr>
        <w:tblW w:w="0" w:type="auto"/>
        <w:tblInd w:w="-106" w:type="dxa"/>
        <w:tblLook w:val="00A0" w:firstRow="1" w:lastRow="0" w:firstColumn="1" w:lastColumn="0" w:noHBand="0" w:noVBand="0"/>
      </w:tblPr>
      <w:tblGrid>
        <w:gridCol w:w="2392"/>
        <w:gridCol w:w="2393"/>
        <w:gridCol w:w="2393"/>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r w:rsidRPr="006216F4">
              <w:t>Историю и традиции своей семьи.</w:t>
            </w:r>
          </w:p>
        </w:tc>
        <w:tc>
          <w:tcPr>
            <w:tcW w:w="2393" w:type="dxa"/>
          </w:tcPr>
          <w:p w:rsidR="00DC203B" w:rsidRPr="006216F4" w:rsidRDefault="00DC203B" w:rsidP="006216F4">
            <w:r w:rsidRPr="006216F4">
              <w:t>С генеалогическим древом  своей семьи, семейными традициями</w:t>
            </w:r>
          </w:p>
        </w:tc>
        <w:tc>
          <w:tcPr>
            <w:tcW w:w="2393" w:type="dxa"/>
          </w:tcPr>
          <w:p w:rsidR="00DC203B" w:rsidRPr="006216F4" w:rsidRDefault="00DC203B" w:rsidP="006216F4">
            <w:r w:rsidRPr="006216F4">
              <w:t xml:space="preserve"> В мероприятиях,  семейных праздниках, в конкурсах сочинений, фотографий.</w:t>
            </w:r>
          </w:p>
        </w:tc>
        <w:tc>
          <w:tcPr>
            <w:tcW w:w="2393" w:type="dxa"/>
          </w:tcPr>
          <w:p w:rsidR="00DC203B" w:rsidRPr="006216F4" w:rsidRDefault="00DC203B" w:rsidP="006216F4">
            <w:r w:rsidRPr="006216F4">
              <w:t>Уважительного</w:t>
            </w:r>
          </w:p>
          <w:p w:rsidR="00DC203B" w:rsidRPr="006216F4" w:rsidRDefault="00DC203B" w:rsidP="006216F4">
            <w:r w:rsidRPr="006216F4">
              <w:t xml:space="preserve">отношения </w:t>
            </w:r>
            <w:proofErr w:type="gramStart"/>
            <w:r w:rsidRPr="006216F4">
              <w:t>к</w:t>
            </w:r>
            <w:proofErr w:type="gramEnd"/>
          </w:p>
          <w:p w:rsidR="00DC203B" w:rsidRPr="006216F4" w:rsidRDefault="00DC203B" w:rsidP="006216F4">
            <w:r w:rsidRPr="006216F4">
              <w:t>своей семье.</w:t>
            </w:r>
          </w:p>
        </w:tc>
      </w:tr>
      <w:tr w:rsidR="00DC203B" w:rsidRPr="006216F4">
        <w:tc>
          <w:tcPr>
            <w:tcW w:w="2392" w:type="dxa"/>
          </w:tcPr>
          <w:p w:rsidR="00DC203B" w:rsidRPr="006216F4" w:rsidRDefault="00DC203B" w:rsidP="006216F4">
            <w:r w:rsidRPr="006216F4">
              <w:t>Нравственные нормы взаимоотношения в семье.</w:t>
            </w:r>
          </w:p>
          <w:p w:rsidR="00DC203B" w:rsidRPr="006216F4" w:rsidRDefault="00DC203B" w:rsidP="006216F4"/>
        </w:tc>
        <w:tc>
          <w:tcPr>
            <w:tcW w:w="2393" w:type="dxa"/>
          </w:tcPr>
          <w:p w:rsidR="00DC203B" w:rsidRPr="006216F4" w:rsidRDefault="00DC203B" w:rsidP="006216F4">
            <w:r w:rsidRPr="006216F4">
              <w:t>С культурными и социальными потребностями современной семьи</w:t>
            </w:r>
          </w:p>
        </w:tc>
        <w:tc>
          <w:tcPr>
            <w:tcW w:w="2393" w:type="dxa"/>
          </w:tcPr>
          <w:p w:rsidR="00DC203B" w:rsidRPr="006216F4" w:rsidRDefault="00DC203B" w:rsidP="006216F4">
            <w:r w:rsidRPr="006216F4">
              <w:t>В беседах на уроках обществознания</w:t>
            </w:r>
            <w:proofErr w:type="gramStart"/>
            <w:r w:rsidRPr="006216F4">
              <w:t xml:space="preserve"> ,</w:t>
            </w:r>
            <w:proofErr w:type="gramEnd"/>
            <w:r w:rsidRPr="006216F4">
              <w:t>ОБЖ, семейных праздниках, в конкурсах сочинений, рисунков фотографий.</w:t>
            </w:r>
          </w:p>
        </w:tc>
        <w:tc>
          <w:tcPr>
            <w:tcW w:w="2393" w:type="dxa"/>
          </w:tcPr>
          <w:p w:rsidR="00DC203B" w:rsidRPr="006216F4" w:rsidRDefault="00DC203B" w:rsidP="006216F4">
            <w:r w:rsidRPr="006216F4">
              <w:t>В умение устанавливать со сверстниками другого пола дружеские, гуманные, искренние отношения, основанные на нравственных нормах.</w:t>
            </w:r>
          </w:p>
        </w:tc>
      </w:tr>
      <w:tr w:rsidR="00DC203B" w:rsidRPr="006216F4">
        <w:tc>
          <w:tcPr>
            <w:tcW w:w="2392" w:type="dxa"/>
          </w:tcPr>
          <w:p w:rsidR="00DC203B" w:rsidRPr="006216F4" w:rsidRDefault="00DC203B" w:rsidP="006216F4">
            <w:proofErr w:type="gramStart"/>
            <w:r w:rsidRPr="006216F4">
              <w:t>Значении</w:t>
            </w:r>
            <w:proofErr w:type="gramEnd"/>
            <w:r w:rsidRPr="006216F4">
              <w:t xml:space="preserve"> семьи для </w:t>
            </w:r>
            <w:r w:rsidRPr="006216F4">
              <w:lastRenderedPageBreak/>
              <w:t>жизни человека, его личностного и социального развития, продолжения рода.</w:t>
            </w:r>
          </w:p>
          <w:p w:rsidR="00DC203B" w:rsidRPr="006216F4" w:rsidRDefault="00DC203B" w:rsidP="006216F4"/>
        </w:tc>
        <w:tc>
          <w:tcPr>
            <w:tcW w:w="2393" w:type="dxa"/>
          </w:tcPr>
          <w:p w:rsidR="00DC203B" w:rsidRPr="006216F4" w:rsidRDefault="00DC203B" w:rsidP="006216F4">
            <w:r w:rsidRPr="006216F4">
              <w:lastRenderedPageBreak/>
              <w:t xml:space="preserve">Роль семьи в </w:t>
            </w:r>
            <w:r w:rsidRPr="006216F4">
              <w:lastRenderedPageBreak/>
              <w:t>современном обществе.  Функции семьи. Семейный кодекс.</w:t>
            </w:r>
          </w:p>
        </w:tc>
        <w:tc>
          <w:tcPr>
            <w:tcW w:w="2393" w:type="dxa"/>
          </w:tcPr>
          <w:p w:rsidR="00DC203B" w:rsidRPr="006216F4" w:rsidRDefault="00DC203B" w:rsidP="006216F4">
            <w:r w:rsidRPr="006216F4">
              <w:lastRenderedPageBreak/>
              <w:t xml:space="preserve">В беседах на уроках </w:t>
            </w:r>
            <w:r w:rsidRPr="006216F4">
              <w:lastRenderedPageBreak/>
              <w:t>обществознания</w:t>
            </w:r>
            <w:proofErr w:type="gramStart"/>
            <w:r w:rsidRPr="006216F4">
              <w:t xml:space="preserve"> ,</w:t>
            </w:r>
            <w:proofErr w:type="gramEnd"/>
            <w:r w:rsidRPr="006216F4">
              <w:t>ОБЖ, в исследовательских и творческих проектах.</w:t>
            </w:r>
          </w:p>
        </w:tc>
        <w:tc>
          <w:tcPr>
            <w:tcW w:w="2393" w:type="dxa"/>
          </w:tcPr>
          <w:p w:rsidR="00DC203B" w:rsidRPr="006216F4" w:rsidRDefault="00DC203B" w:rsidP="006216F4">
            <w:r w:rsidRPr="006216F4">
              <w:lastRenderedPageBreak/>
              <w:t xml:space="preserve">Ответственного </w:t>
            </w:r>
            <w:r w:rsidRPr="006216F4">
              <w:lastRenderedPageBreak/>
              <w:t>отношения к созданию семьи.</w:t>
            </w:r>
          </w:p>
          <w:p w:rsidR="00DC203B" w:rsidRPr="006216F4" w:rsidRDefault="00DC203B" w:rsidP="006216F4">
            <w:r w:rsidRPr="006216F4">
              <w:t>Заботы о социальн</w:t>
            </w:r>
            <w:proofErr w:type="gramStart"/>
            <w:r w:rsidRPr="006216F4">
              <w:t>о-</w:t>
            </w:r>
            <w:proofErr w:type="gramEnd"/>
            <w:r w:rsidRPr="006216F4">
              <w:t xml:space="preserve"> психологическом благополучии своей семьи.</w:t>
            </w:r>
          </w:p>
          <w:p w:rsidR="00DC203B" w:rsidRPr="006216F4" w:rsidRDefault="00DC203B" w:rsidP="006216F4"/>
        </w:tc>
      </w:tr>
    </w:tbl>
    <w:p w:rsidR="00DC203B" w:rsidRPr="006216F4" w:rsidRDefault="00DC203B" w:rsidP="006216F4"/>
    <w:p w:rsidR="00DC203B" w:rsidRPr="006216F4" w:rsidRDefault="00DC203B" w:rsidP="006216F4"/>
    <w:p w:rsidR="00DC203B" w:rsidRPr="006216F4" w:rsidRDefault="00DC203B" w:rsidP="006216F4"/>
    <w:p w:rsidR="00DC203B" w:rsidRPr="006216F4" w:rsidRDefault="00DC203B" w:rsidP="006216F4">
      <w:r w:rsidRPr="006216F4">
        <w:t xml:space="preserve"> 5</w:t>
      </w:r>
      <w:r w:rsidRPr="00B06DF0">
        <w:rPr>
          <w:b/>
          <w:bCs/>
        </w:rPr>
        <w:t>.Формирование мотивов и ценностей обучающегося в сфере трудовых отношений и выбора будущей профессии</w:t>
      </w:r>
    </w:p>
    <w:p w:rsidR="00DC203B" w:rsidRPr="006216F4" w:rsidRDefault="00DC203B" w:rsidP="006216F4">
      <w:r w:rsidRPr="006216F4">
        <w:t xml:space="preserve">В процессе деятельности учащиеся </w:t>
      </w:r>
      <w:proofErr w:type="spellStart"/>
      <w:r w:rsidRPr="006216F4">
        <w:t>преобретают</w:t>
      </w:r>
      <w:proofErr w:type="spellEnd"/>
      <w:r w:rsidRPr="006216F4">
        <w:t xml:space="preserve"> знания:</w:t>
      </w:r>
    </w:p>
    <w:p w:rsidR="00DC203B" w:rsidRPr="006216F4" w:rsidRDefault="00DC203B" w:rsidP="006216F4">
      <w:r w:rsidRPr="006216F4">
        <w:t>о перспективах своего профессионального образования и будущей профессиональной деятельности;</w:t>
      </w:r>
    </w:p>
    <w:p w:rsidR="00DC203B" w:rsidRPr="006216F4" w:rsidRDefault="00DC203B" w:rsidP="006216F4">
      <w:r w:rsidRPr="006216F4">
        <w:t>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DC203B" w:rsidRPr="006216F4" w:rsidRDefault="00DC203B" w:rsidP="006216F4">
      <w:r w:rsidRPr="006216F4">
        <w:t>о поиске информации, связанной с профессиональным образованием и профессиональной деятельностью, поиске  вакансий на рынке труда и работой служб занятости населения;</w:t>
      </w:r>
    </w:p>
    <w:p w:rsidR="00DC203B" w:rsidRPr="006216F4" w:rsidRDefault="00DC203B" w:rsidP="006216F4">
      <w:r w:rsidRPr="006216F4">
        <w:t>о важности непрерывного образования и самообразования в течение всей жизни;</w:t>
      </w:r>
    </w:p>
    <w:p w:rsidR="00DC203B" w:rsidRPr="006216F4" w:rsidRDefault="00DC203B" w:rsidP="006216F4">
      <w:r w:rsidRPr="006216F4">
        <w:t>о трудовых традиций своей семьи, трудовых подвигов старших поколений;</w:t>
      </w:r>
    </w:p>
    <w:p w:rsidR="00DC203B" w:rsidRPr="006216F4" w:rsidRDefault="00DC203B" w:rsidP="006216F4">
      <w:r w:rsidRPr="006216F4">
        <w:t>о трудовом законодательстве.</w:t>
      </w:r>
    </w:p>
    <w:p w:rsidR="00DC203B" w:rsidRPr="006216F4" w:rsidRDefault="00DC203B" w:rsidP="006216F4"/>
    <w:p w:rsidR="00DC203B" w:rsidRPr="006216F4" w:rsidRDefault="00DC203B" w:rsidP="006216F4">
      <w:r w:rsidRPr="006216F4">
        <w:t>Виды деятельности и формы занятий</w:t>
      </w:r>
    </w:p>
    <w:tbl>
      <w:tblPr>
        <w:tblW w:w="0" w:type="auto"/>
        <w:tblInd w:w="-106" w:type="dxa"/>
        <w:tblLook w:val="00A0" w:firstRow="1" w:lastRow="0" w:firstColumn="1" w:lastColumn="0" w:noHBand="0" w:noVBand="0"/>
      </w:tblPr>
      <w:tblGrid>
        <w:gridCol w:w="2392"/>
        <w:gridCol w:w="2393"/>
        <w:gridCol w:w="2930"/>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proofErr w:type="gramStart"/>
            <w:r w:rsidRPr="006216F4">
              <w:t xml:space="preserve">Природу труда, его роли в жизни человека и общества, в создании материальных, социальных и культурных благ; о </w:t>
            </w:r>
            <w:r w:rsidRPr="006216F4">
              <w:lastRenderedPageBreak/>
              <w:t>трудовых традиций своей семьи, трудовых подвигов старших поколений.</w:t>
            </w:r>
            <w:proofErr w:type="gramEnd"/>
          </w:p>
          <w:p w:rsidR="00DC203B" w:rsidRPr="006216F4" w:rsidRDefault="00DC203B" w:rsidP="006216F4"/>
        </w:tc>
        <w:tc>
          <w:tcPr>
            <w:tcW w:w="2393" w:type="dxa"/>
          </w:tcPr>
          <w:p w:rsidR="00DC203B" w:rsidRPr="006216F4" w:rsidRDefault="00DC203B" w:rsidP="006216F4">
            <w:r w:rsidRPr="006216F4">
              <w:lastRenderedPageBreak/>
              <w:t xml:space="preserve"> Со значением труда в жизни человека и общества.</w:t>
            </w:r>
          </w:p>
          <w:p w:rsidR="00DC203B" w:rsidRPr="006216F4" w:rsidRDefault="00DC203B" w:rsidP="006216F4">
            <w:r w:rsidRPr="006216F4">
              <w:t>С трудовыми традициями своей семьи, трудовыми подвигами старших поколений.</w:t>
            </w:r>
          </w:p>
        </w:tc>
        <w:tc>
          <w:tcPr>
            <w:tcW w:w="2393" w:type="dxa"/>
          </w:tcPr>
          <w:p w:rsidR="00DC203B" w:rsidRPr="006216F4" w:rsidRDefault="00DC203B" w:rsidP="006216F4">
            <w:r w:rsidRPr="006216F4">
              <w:t xml:space="preserve"> В беседах на уроках и классных часах.</w:t>
            </w:r>
          </w:p>
          <w:p w:rsidR="00DC203B" w:rsidRPr="006216F4" w:rsidRDefault="00DC203B" w:rsidP="006216F4">
            <w:r w:rsidRPr="006216F4">
              <w:t>В экскурсиях, конкурсах рисунков, фотографий, семейных праздниках, в акциях, в школьном самоуправлении</w:t>
            </w:r>
          </w:p>
        </w:tc>
        <w:tc>
          <w:tcPr>
            <w:tcW w:w="2393" w:type="dxa"/>
          </w:tcPr>
          <w:p w:rsidR="00DC203B" w:rsidRPr="006216F4" w:rsidRDefault="00DC203B" w:rsidP="006216F4">
            <w:r w:rsidRPr="006216F4">
              <w:t>Применения знаний в труде, общественной жизни, в быту;</w:t>
            </w:r>
          </w:p>
          <w:p w:rsidR="00DC203B" w:rsidRPr="006216F4" w:rsidRDefault="00DC203B" w:rsidP="006216F4"/>
        </w:tc>
      </w:tr>
      <w:tr w:rsidR="00DC203B" w:rsidRPr="006216F4">
        <w:tc>
          <w:tcPr>
            <w:tcW w:w="2392" w:type="dxa"/>
          </w:tcPr>
          <w:p w:rsidR="00DC203B" w:rsidRPr="006216F4" w:rsidRDefault="00DC203B" w:rsidP="006216F4">
            <w:r w:rsidRPr="006216F4">
              <w:lastRenderedPageBreak/>
              <w:t>Развитие личности и общества, их роли в жизни, труде, творчестве.</w:t>
            </w:r>
          </w:p>
          <w:p w:rsidR="00DC203B" w:rsidRPr="006216F4" w:rsidRDefault="00DC203B" w:rsidP="006216F4"/>
        </w:tc>
        <w:tc>
          <w:tcPr>
            <w:tcW w:w="2393" w:type="dxa"/>
          </w:tcPr>
          <w:p w:rsidR="00DC203B" w:rsidRPr="006216F4" w:rsidRDefault="00DC203B" w:rsidP="006216F4">
            <w:r w:rsidRPr="006216F4">
              <w:t xml:space="preserve">Планирование трудовой деятельности,  умение соблюдать порядок на рабочем месте,  умение осуществлять коллективную работу. </w:t>
            </w:r>
          </w:p>
        </w:tc>
        <w:tc>
          <w:tcPr>
            <w:tcW w:w="2393" w:type="dxa"/>
          </w:tcPr>
          <w:p w:rsidR="00DC203B" w:rsidRPr="006216F4" w:rsidRDefault="00DC203B" w:rsidP="006216F4">
            <w:r w:rsidRPr="006216F4">
              <w:t>В беседах на уроках,  Во встречах с выпускниками школы, в экскурсиях, школьных мероприятиях, учебных и творческих проектах, акциях, моделирующих играх.</w:t>
            </w:r>
          </w:p>
          <w:p w:rsidR="00DC203B" w:rsidRPr="006216F4" w:rsidRDefault="00DC203B" w:rsidP="006216F4"/>
        </w:tc>
        <w:tc>
          <w:tcPr>
            <w:tcW w:w="2393" w:type="dxa"/>
          </w:tcPr>
          <w:p w:rsidR="00DC203B" w:rsidRPr="006216F4" w:rsidRDefault="00DC203B" w:rsidP="006216F4">
            <w:r w:rsidRPr="006216F4">
              <w:t xml:space="preserve"> По планированию трудовой деятельности, соблюдению порядка  на рабочем месте,  по осуществлению коллективной работы. </w:t>
            </w:r>
          </w:p>
        </w:tc>
      </w:tr>
      <w:tr w:rsidR="00DC203B" w:rsidRPr="006216F4">
        <w:tc>
          <w:tcPr>
            <w:tcW w:w="2392" w:type="dxa"/>
          </w:tcPr>
          <w:p w:rsidR="00DC203B" w:rsidRPr="006216F4" w:rsidRDefault="00DC203B" w:rsidP="006216F4">
            <w:r w:rsidRPr="006216F4">
              <w:t>Трудовое законодательство.</w:t>
            </w:r>
          </w:p>
        </w:tc>
        <w:tc>
          <w:tcPr>
            <w:tcW w:w="2393" w:type="dxa"/>
          </w:tcPr>
          <w:p w:rsidR="00DC203B" w:rsidRPr="006216F4" w:rsidRDefault="00DC203B" w:rsidP="006216F4">
            <w:r w:rsidRPr="006216F4">
              <w:t>С важностью непрерывного образования и самообразования в течение всей жизни</w:t>
            </w:r>
          </w:p>
        </w:tc>
        <w:tc>
          <w:tcPr>
            <w:tcW w:w="2393" w:type="dxa"/>
          </w:tcPr>
          <w:p w:rsidR="00DC203B" w:rsidRPr="006216F4" w:rsidRDefault="00DC203B" w:rsidP="006216F4">
            <w:r w:rsidRPr="006216F4">
              <w:t xml:space="preserve"> В беседах на уроках,  Во встречах с выпускниками школы, в экскурсиях, ролевых играх, творческих проектах</w:t>
            </w:r>
          </w:p>
          <w:p w:rsidR="00DC203B" w:rsidRPr="006216F4" w:rsidRDefault="00DC203B" w:rsidP="006216F4"/>
        </w:tc>
        <w:tc>
          <w:tcPr>
            <w:tcW w:w="2393" w:type="dxa"/>
          </w:tcPr>
          <w:p w:rsidR="00DC203B" w:rsidRPr="006216F4" w:rsidRDefault="00DC203B" w:rsidP="006216F4">
            <w:r w:rsidRPr="006216F4">
              <w:t xml:space="preserve">По организации процесса самообразования. </w:t>
            </w:r>
          </w:p>
        </w:tc>
      </w:tr>
      <w:tr w:rsidR="00DC203B" w:rsidRPr="006216F4">
        <w:tc>
          <w:tcPr>
            <w:tcW w:w="2392" w:type="dxa"/>
          </w:tcPr>
          <w:p w:rsidR="00DC203B" w:rsidRPr="006216F4" w:rsidRDefault="00DC203B" w:rsidP="006216F4">
            <w:r w:rsidRPr="006216F4">
              <w:t>Культуру труда.</w:t>
            </w:r>
          </w:p>
          <w:p w:rsidR="00DC203B" w:rsidRPr="006216F4" w:rsidRDefault="00DC203B" w:rsidP="006216F4">
            <w:proofErr w:type="spellStart"/>
            <w:r w:rsidRPr="006216F4">
              <w:t>Профессиональ</w:t>
            </w:r>
            <w:proofErr w:type="spellEnd"/>
            <w:r w:rsidRPr="006216F4">
              <w:t>-</w:t>
            </w:r>
          </w:p>
          <w:p w:rsidR="00DC203B" w:rsidRPr="006216F4" w:rsidRDefault="00DC203B" w:rsidP="006216F4">
            <w:proofErr w:type="spellStart"/>
            <w:r w:rsidRPr="006216F4">
              <w:t>ное</w:t>
            </w:r>
            <w:proofErr w:type="spellEnd"/>
            <w:r w:rsidRPr="006216F4">
              <w:t xml:space="preserve"> становление личности.</w:t>
            </w:r>
          </w:p>
        </w:tc>
        <w:tc>
          <w:tcPr>
            <w:tcW w:w="2393" w:type="dxa"/>
          </w:tcPr>
          <w:p w:rsidR="00DC203B" w:rsidRPr="006216F4" w:rsidRDefault="00DC203B" w:rsidP="006216F4">
            <w:r w:rsidRPr="006216F4">
              <w:t xml:space="preserve">С понятиями культура труда,  с этапами </w:t>
            </w:r>
            <w:proofErr w:type="spellStart"/>
            <w:r w:rsidRPr="006216F4">
              <w:t>профессиональ</w:t>
            </w:r>
            <w:proofErr w:type="spellEnd"/>
            <w:r w:rsidRPr="006216F4">
              <w:t>-</w:t>
            </w:r>
          </w:p>
          <w:p w:rsidR="00DC203B" w:rsidRPr="006216F4" w:rsidRDefault="00DC203B" w:rsidP="006216F4">
            <w:proofErr w:type="spellStart"/>
            <w:r w:rsidRPr="006216F4">
              <w:t>ного</w:t>
            </w:r>
            <w:proofErr w:type="spellEnd"/>
            <w:r w:rsidRPr="006216F4">
              <w:t xml:space="preserve"> становления, с </w:t>
            </w:r>
            <w:proofErr w:type="spellStart"/>
            <w:r w:rsidRPr="006216F4">
              <w:t>профессиональ</w:t>
            </w:r>
            <w:proofErr w:type="spellEnd"/>
            <w:r w:rsidRPr="006216F4">
              <w:t>-</w:t>
            </w:r>
          </w:p>
          <w:p w:rsidR="00DC203B" w:rsidRPr="006216F4" w:rsidRDefault="00DC203B" w:rsidP="006216F4">
            <w:r w:rsidRPr="006216F4">
              <w:t>ной карьерой</w:t>
            </w:r>
          </w:p>
        </w:tc>
        <w:tc>
          <w:tcPr>
            <w:tcW w:w="2393" w:type="dxa"/>
          </w:tcPr>
          <w:p w:rsidR="00DC203B" w:rsidRPr="006216F4" w:rsidRDefault="00DC203B" w:rsidP="006216F4">
            <w:r w:rsidRPr="006216F4">
              <w:t xml:space="preserve">В Школьных мероприятиях, конкурсах, презентациях, в </w:t>
            </w:r>
            <w:proofErr w:type="spellStart"/>
            <w:r w:rsidRPr="006216F4">
              <w:t>школьномсамоуправление</w:t>
            </w:r>
            <w:proofErr w:type="spellEnd"/>
            <w:r w:rsidRPr="006216F4">
              <w:t xml:space="preserve"> трудовых объединениях и объединениях по интересам школьников, в творческих проектах.</w:t>
            </w:r>
          </w:p>
        </w:tc>
        <w:tc>
          <w:tcPr>
            <w:tcW w:w="2393" w:type="dxa"/>
          </w:tcPr>
          <w:p w:rsidR="00DC203B" w:rsidRPr="006216F4" w:rsidRDefault="00DC203B" w:rsidP="006216F4">
            <w:r w:rsidRPr="006216F4">
              <w:t xml:space="preserve">Участия в </w:t>
            </w:r>
            <w:proofErr w:type="gramStart"/>
            <w:r w:rsidRPr="006216F4">
              <w:t>различных</w:t>
            </w:r>
            <w:proofErr w:type="gramEnd"/>
            <w:r w:rsidRPr="006216F4">
              <w:t xml:space="preserve"> коллективных </w:t>
            </w:r>
          </w:p>
          <w:p w:rsidR="00DC203B" w:rsidRPr="006216F4" w:rsidRDefault="00DC203B" w:rsidP="006216F4">
            <w:proofErr w:type="gramStart"/>
            <w:r w:rsidRPr="006216F4">
              <w:t>работах</w:t>
            </w:r>
            <w:proofErr w:type="gramEnd"/>
            <w:r w:rsidRPr="006216F4">
              <w:t xml:space="preserve">, в том числе </w:t>
            </w:r>
          </w:p>
          <w:p w:rsidR="00DC203B" w:rsidRPr="006216F4" w:rsidRDefault="00DC203B" w:rsidP="006216F4">
            <w:r w:rsidRPr="006216F4">
              <w:t xml:space="preserve">в разработке и реализации </w:t>
            </w:r>
            <w:proofErr w:type="gramStart"/>
            <w:r w:rsidRPr="006216F4">
              <w:t>учебных</w:t>
            </w:r>
            <w:proofErr w:type="gramEnd"/>
            <w:r w:rsidRPr="006216F4">
              <w:t xml:space="preserve"> и </w:t>
            </w:r>
            <w:proofErr w:type="spellStart"/>
            <w:r w:rsidRPr="006216F4">
              <w:t>внеучебных</w:t>
            </w:r>
            <w:proofErr w:type="spellEnd"/>
            <w:r w:rsidRPr="006216F4">
              <w:t> </w:t>
            </w:r>
          </w:p>
          <w:p w:rsidR="00DC203B" w:rsidRPr="006216F4" w:rsidRDefault="00DC203B" w:rsidP="006216F4">
            <w:r w:rsidRPr="006216F4">
              <w:t> проектов;</w:t>
            </w:r>
          </w:p>
          <w:p w:rsidR="00DC203B" w:rsidRPr="006216F4" w:rsidRDefault="00DC203B" w:rsidP="006216F4"/>
        </w:tc>
      </w:tr>
      <w:tr w:rsidR="00DC203B" w:rsidRPr="006216F4">
        <w:tc>
          <w:tcPr>
            <w:tcW w:w="2392" w:type="dxa"/>
          </w:tcPr>
          <w:p w:rsidR="00DC203B" w:rsidRPr="006216F4" w:rsidRDefault="00DC203B" w:rsidP="006216F4">
            <w:r w:rsidRPr="006216F4">
              <w:t>Рынок труда и профессий.</w:t>
            </w:r>
          </w:p>
          <w:p w:rsidR="00DC203B" w:rsidRPr="006216F4" w:rsidRDefault="00DC203B" w:rsidP="006216F4">
            <w:r w:rsidRPr="006216F4">
              <w:lastRenderedPageBreak/>
              <w:t>Свои интересы и способности.</w:t>
            </w:r>
          </w:p>
          <w:p w:rsidR="00DC203B" w:rsidRPr="006216F4" w:rsidRDefault="00DC203B" w:rsidP="006216F4">
            <w:r w:rsidRPr="006216F4">
              <w:t xml:space="preserve">Виды </w:t>
            </w:r>
            <w:proofErr w:type="spellStart"/>
            <w:r w:rsidRPr="006216F4">
              <w:t>професиональ</w:t>
            </w:r>
            <w:proofErr w:type="spellEnd"/>
            <w:r w:rsidRPr="006216F4">
              <w:t>-</w:t>
            </w:r>
          </w:p>
          <w:p w:rsidR="00DC203B" w:rsidRPr="006216F4" w:rsidRDefault="00DC203B" w:rsidP="006216F4">
            <w:proofErr w:type="spellStart"/>
            <w:r w:rsidRPr="006216F4">
              <w:t>ного</w:t>
            </w:r>
            <w:proofErr w:type="spellEnd"/>
            <w:r w:rsidRPr="006216F4">
              <w:t xml:space="preserve"> образования.</w:t>
            </w:r>
          </w:p>
        </w:tc>
        <w:tc>
          <w:tcPr>
            <w:tcW w:w="2393" w:type="dxa"/>
          </w:tcPr>
          <w:p w:rsidR="00DC203B" w:rsidRPr="006216F4" w:rsidRDefault="00DC203B" w:rsidP="006216F4">
            <w:r w:rsidRPr="006216F4">
              <w:lastRenderedPageBreak/>
              <w:t xml:space="preserve">С миром профессий  и их требованиям к </w:t>
            </w:r>
            <w:r w:rsidRPr="006216F4">
              <w:lastRenderedPageBreak/>
              <w:t>здоровью.</w:t>
            </w:r>
          </w:p>
          <w:p w:rsidR="00DC203B" w:rsidRPr="006216F4" w:rsidRDefault="00DC203B" w:rsidP="006216F4">
            <w:r w:rsidRPr="006216F4">
              <w:t xml:space="preserve">С формами </w:t>
            </w:r>
            <w:proofErr w:type="spellStart"/>
            <w:r w:rsidRPr="006216F4">
              <w:t>самопрезентаци</w:t>
            </w:r>
            <w:proofErr w:type="spellEnd"/>
            <w:r w:rsidRPr="006216F4">
              <w:t xml:space="preserve"> и резюме.</w:t>
            </w:r>
          </w:p>
        </w:tc>
        <w:tc>
          <w:tcPr>
            <w:tcW w:w="2393" w:type="dxa"/>
          </w:tcPr>
          <w:p w:rsidR="00DC203B" w:rsidRPr="006216F4" w:rsidRDefault="00DC203B" w:rsidP="006216F4">
            <w:r w:rsidRPr="006216F4">
              <w:lastRenderedPageBreak/>
              <w:t xml:space="preserve">В ярмарках профессий, праздниках труда, </w:t>
            </w:r>
            <w:r w:rsidRPr="006216F4">
              <w:lastRenderedPageBreak/>
              <w:t>конкурсах профессий, школьных мероприятиях, тренингах, в шефской помощи.</w:t>
            </w:r>
          </w:p>
        </w:tc>
        <w:tc>
          <w:tcPr>
            <w:tcW w:w="2393" w:type="dxa"/>
          </w:tcPr>
          <w:p w:rsidR="00DC203B" w:rsidRPr="006216F4" w:rsidRDefault="00DC203B" w:rsidP="006216F4">
            <w:r w:rsidRPr="006216F4">
              <w:lastRenderedPageBreak/>
              <w:t xml:space="preserve">Умения ориентироваться на </w:t>
            </w:r>
            <w:r w:rsidRPr="006216F4">
              <w:lastRenderedPageBreak/>
              <w:t>рынке труда, в мире профессий, в системе профессионального образования.</w:t>
            </w:r>
          </w:p>
          <w:p w:rsidR="00DC203B" w:rsidRPr="006216F4" w:rsidRDefault="00DC203B" w:rsidP="006216F4"/>
        </w:tc>
      </w:tr>
    </w:tbl>
    <w:p w:rsidR="00DC203B" w:rsidRPr="006216F4" w:rsidRDefault="00DC203B" w:rsidP="006216F4"/>
    <w:p w:rsidR="00DC203B" w:rsidRPr="006216F4" w:rsidRDefault="00DC203B" w:rsidP="006216F4">
      <w:r w:rsidRPr="006216F4">
        <w:t>Формирование мотивационно-ценностных отношений обучающегося в сфере самопознания, самоопределения, самореализации, самосовершенствования.</w:t>
      </w:r>
    </w:p>
    <w:p w:rsidR="00DC203B" w:rsidRPr="006216F4" w:rsidRDefault="00DC203B" w:rsidP="006216F4">
      <w:r w:rsidRPr="006216F4">
        <w:t xml:space="preserve">В процессе деятельности учащиеся </w:t>
      </w:r>
      <w:proofErr w:type="spellStart"/>
      <w:r w:rsidRPr="006216F4">
        <w:t>преобретают</w:t>
      </w:r>
      <w:proofErr w:type="spellEnd"/>
      <w:r w:rsidRPr="006216F4">
        <w:t xml:space="preserve"> знания:</w:t>
      </w:r>
    </w:p>
    <w:p w:rsidR="00DC203B" w:rsidRPr="006216F4" w:rsidRDefault="00DC203B" w:rsidP="006216F4">
      <w:r w:rsidRPr="006216F4">
        <w:t>о собственных возможностях, интересах, ограничениях с запросами и требованиями окружающих людей, общества, государства;</w:t>
      </w:r>
    </w:p>
    <w:p w:rsidR="00DC203B" w:rsidRPr="006216F4" w:rsidRDefault="00DC203B" w:rsidP="006216F4">
      <w:r w:rsidRPr="006216F4">
        <w:t xml:space="preserve">о  проектировании индивидуальных образовательных траекторий и   образа будущей профессиональной деятельности; </w:t>
      </w:r>
    </w:p>
    <w:p w:rsidR="00DC203B" w:rsidRPr="006216F4" w:rsidRDefault="00DC203B" w:rsidP="006216F4">
      <w:r w:rsidRPr="006216F4">
        <w:t xml:space="preserve">о  социальных, регулятивных и коммуникативных компетенциях, обеспечивающую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DC203B" w:rsidRPr="006216F4" w:rsidRDefault="00DC203B" w:rsidP="006216F4">
      <w:r w:rsidRPr="006216F4">
        <w:t>о коллективной работы по подготовке и реализации собственными силами реального социально полезного дела;</w:t>
      </w:r>
    </w:p>
    <w:p w:rsidR="00DC203B" w:rsidRPr="006216F4" w:rsidRDefault="00DC203B" w:rsidP="006216F4">
      <w:r w:rsidRPr="006216F4">
        <w:t xml:space="preserve">о </w:t>
      </w:r>
      <w:proofErr w:type="spellStart"/>
      <w:r w:rsidRPr="006216F4">
        <w:t>деятельностьи</w:t>
      </w:r>
      <w:proofErr w:type="spellEnd"/>
      <w:r w:rsidRPr="006216F4">
        <w:t xml:space="preserve"> общественных организаций патриотической и гражданской направленности, детско-юношеского движения, организаций.</w:t>
      </w:r>
    </w:p>
    <w:p w:rsidR="00DC203B" w:rsidRPr="006216F4" w:rsidRDefault="00DC203B" w:rsidP="006216F4"/>
    <w:p w:rsidR="00DC203B" w:rsidRPr="006216F4" w:rsidRDefault="00DC203B" w:rsidP="006216F4">
      <w:r w:rsidRPr="006216F4">
        <w:t>Виды деятельности и формы занятий</w:t>
      </w:r>
    </w:p>
    <w:tbl>
      <w:tblPr>
        <w:tblW w:w="0" w:type="auto"/>
        <w:tblInd w:w="-106" w:type="dxa"/>
        <w:tblLook w:val="00A0" w:firstRow="1" w:lastRow="0" w:firstColumn="1" w:lastColumn="0" w:noHBand="0" w:noVBand="0"/>
      </w:tblPr>
      <w:tblGrid>
        <w:gridCol w:w="2376"/>
        <w:gridCol w:w="2826"/>
        <w:gridCol w:w="2098"/>
        <w:gridCol w:w="2412"/>
      </w:tblGrid>
      <w:tr w:rsidR="00DC203B" w:rsidRPr="006216F4">
        <w:tc>
          <w:tcPr>
            <w:tcW w:w="2376" w:type="dxa"/>
          </w:tcPr>
          <w:p w:rsidR="00DC203B" w:rsidRPr="006216F4" w:rsidRDefault="00DC203B" w:rsidP="006216F4">
            <w:r w:rsidRPr="006216F4">
              <w:t xml:space="preserve">Изучают </w:t>
            </w:r>
          </w:p>
        </w:tc>
        <w:tc>
          <w:tcPr>
            <w:tcW w:w="2826" w:type="dxa"/>
          </w:tcPr>
          <w:p w:rsidR="00DC203B" w:rsidRPr="006216F4" w:rsidRDefault="00DC203B" w:rsidP="006216F4">
            <w:r w:rsidRPr="006216F4">
              <w:t>Знакомятся</w:t>
            </w:r>
          </w:p>
        </w:tc>
        <w:tc>
          <w:tcPr>
            <w:tcW w:w="2098" w:type="dxa"/>
          </w:tcPr>
          <w:p w:rsidR="00DC203B" w:rsidRPr="006216F4" w:rsidRDefault="00DC203B" w:rsidP="006216F4">
            <w:r w:rsidRPr="006216F4">
              <w:t>Участвуют</w:t>
            </w:r>
          </w:p>
        </w:tc>
        <w:tc>
          <w:tcPr>
            <w:tcW w:w="2412" w:type="dxa"/>
          </w:tcPr>
          <w:p w:rsidR="00DC203B" w:rsidRPr="006216F4" w:rsidRDefault="00DC203B" w:rsidP="006216F4">
            <w:r w:rsidRPr="006216F4">
              <w:t>Получают опыт</w:t>
            </w:r>
          </w:p>
        </w:tc>
      </w:tr>
      <w:tr w:rsidR="00DC203B" w:rsidRPr="006216F4">
        <w:tc>
          <w:tcPr>
            <w:tcW w:w="2376" w:type="dxa"/>
          </w:tcPr>
          <w:p w:rsidR="00DC203B" w:rsidRPr="006216F4" w:rsidRDefault="00DC203B" w:rsidP="006216F4">
            <w:r w:rsidRPr="006216F4">
              <w:t>Свои возможности, интересы, ограничения с запросами и требованиями окружающих людей, общества, государства.</w:t>
            </w:r>
          </w:p>
          <w:p w:rsidR="00DC203B" w:rsidRPr="006216F4" w:rsidRDefault="00DC203B" w:rsidP="006216F4"/>
        </w:tc>
        <w:tc>
          <w:tcPr>
            <w:tcW w:w="2826" w:type="dxa"/>
          </w:tcPr>
          <w:p w:rsidR="00DC203B" w:rsidRPr="006216F4" w:rsidRDefault="00DC203B" w:rsidP="006216F4">
            <w:r w:rsidRPr="006216F4">
              <w:t xml:space="preserve">С формами и методами самовоспитания, </w:t>
            </w:r>
            <w:proofErr w:type="spellStart"/>
            <w:r w:rsidRPr="006216F4">
              <w:t>самовершенствования</w:t>
            </w:r>
            <w:proofErr w:type="spellEnd"/>
            <w:r w:rsidRPr="006216F4">
              <w:t>,</w:t>
            </w:r>
          </w:p>
          <w:p w:rsidR="00DC203B" w:rsidRPr="006216F4" w:rsidRDefault="00DC203B" w:rsidP="006216F4">
            <w:r w:rsidRPr="006216F4">
              <w:t>самопознания.</w:t>
            </w:r>
          </w:p>
          <w:p w:rsidR="00DC203B" w:rsidRPr="006216F4" w:rsidRDefault="00DC203B" w:rsidP="006216F4"/>
        </w:tc>
        <w:tc>
          <w:tcPr>
            <w:tcW w:w="2098" w:type="dxa"/>
          </w:tcPr>
          <w:p w:rsidR="00DC203B" w:rsidRPr="006216F4" w:rsidRDefault="00DC203B" w:rsidP="006216F4">
            <w:r w:rsidRPr="006216F4">
              <w:t xml:space="preserve"> В беседах на уроках и классных часах.</w:t>
            </w:r>
          </w:p>
          <w:p w:rsidR="00DC203B" w:rsidRPr="006216F4" w:rsidRDefault="00DC203B" w:rsidP="006216F4">
            <w:r w:rsidRPr="006216F4">
              <w:t>В анкетировании, тренингах, тестировании экскурсиях,  акциях,  школьном самоуправлении</w:t>
            </w:r>
          </w:p>
        </w:tc>
        <w:tc>
          <w:tcPr>
            <w:tcW w:w="2412" w:type="dxa"/>
          </w:tcPr>
          <w:p w:rsidR="00DC203B" w:rsidRPr="006216F4" w:rsidRDefault="00DC203B" w:rsidP="006216F4">
            <w:r w:rsidRPr="006216F4">
              <w:t>Способности объективно оценивать себя</w:t>
            </w:r>
          </w:p>
        </w:tc>
      </w:tr>
      <w:tr w:rsidR="00DC203B" w:rsidRPr="006216F4">
        <w:tc>
          <w:tcPr>
            <w:tcW w:w="2376" w:type="dxa"/>
          </w:tcPr>
          <w:p w:rsidR="00DC203B" w:rsidRPr="006216F4" w:rsidRDefault="00DC203B" w:rsidP="006216F4">
            <w:r w:rsidRPr="006216F4">
              <w:t xml:space="preserve">  Проектирование индивидуальных </w:t>
            </w:r>
            <w:r w:rsidRPr="006216F4">
              <w:lastRenderedPageBreak/>
              <w:t xml:space="preserve">образовательных траекторий и   образа будущей профессиональной деятельности. </w:t>
            </w:r>
          </w:p>
          <w:p w:rsidR="00DC203B" w:rsidRPr="006216F4" w:rsidRDefault="00DC203B" w:rsidP="006216F4"/>
        </w:tc>
        <w:tc>
          <w:tcPr>
            <w:tcW w:w="2826" w:type="dxa"/>
          </w:tcPr>
          <w:p w:rsidR="00DC203B" w:rsidRPr="006216F4" w:rsidRDefault="00DC203B" w:rsidP="006216F4">
            <w:r w:rsidRPr="006216F4">
              <w:lastRenderedPageBreak/>
              <w:t xml:space="preserve"> С биографиями выпускников, </w:t>
            </w:r>
            <w:r w:rsidRPr="006216F4">
              <w:lastRenderedPageBreak/>
              <w:t>показавших достойные примеры высокого профессионализма, творческого отношения к труду и жизни.</w:t>
            </w:r>
          </w:p>
          <w:p w:rsidR="00DC203B" w:rsidRPr="006216F4" w:rsidRDefault="00DC203B" w:rsidP="006216F4"/>
        </w:tc>
        <w:tc>
          <w:tcPr>
            <w:tcW w:w="2098" w:type="dxa"/>
          </w:tcPr>
          <w:p w:rsidR="00DC203B" w:rsidRPr="006216F4" w:rsidRDefault="00DC203B" w:rsidP="006216F4">
            <w:r w:rsidRPr="006216F4">
              <w:lastRenderedPageBreak/>
              <w:t xml:space="preserve"> В ярмарках профессий, </w:t>
            </w:r>
            <w:r w:rsidRPr="006216F4">
              <w:lastRenderedPageBreak/>
              <w:t>праздниках труда, конкурсах профессий, школьных мероприятиях, тренингах</w:t>
            </w:r>
          </w:p>
          <w:p w:rsidR="00DC203B" w:rsidRPr="006216F4" w:rsidRDefault="00DC203B" w:rsidP="006216F4"/>
        </w:tc>
        <w:tc>
          <w:tcPr>
            <w:tcW w:w="2412" w:type="dxa"/>
          </w:tcPr>
          <w:p w:rsidR="00DC203B" w:rsidRPr="006216F4" w:rsidRDefault="00DC203B" w:rsidP="006216F4">
            <w:r w:rsidRPr="006216F4">
              <w:lastRenderedPageBreak/>
              <w:t xml:space="preserve">По формированию первоначальных </w:t>
            </w:r>
            <w:r w:rsidRPr="006216F4">
              <w:lastRenderedPageBreak/>
              <w:t>профессиональных намерений и интересов</w:t>
            </w:r>
          </w:p>
        </w:tc>
      </w:tr>
      <w:tr w:rsidR="00DC203B" w:rsidRPr="006216F4">
        <w:tc>
          <w:tcPr>
            <w:tcW w:w="2376" w:type="dxa"/>
          </w:tcPr>
          <w:p w:rsidR="00DC203B" w:rsidRPr="006216F4" w:rsidRDefault="00DC203B" w:rsidP="006216F4"/>
        </w:tc>
        <w:tc>
          <w:tcPr>
            <w:tcW w:w="2826" w:type="dxa"/>
          </w:tcPr>
          <w:p w:rsidR="00DC203B" w:rsidRPr="006216F4" w:rsidRDefault="00DC203B" w:rsidP="006216F4">
            <w:proofErr w:type="gramStart"/>
            <w:r w:rsidRPr="006216F4">
              <w:t xml:space="preserve">С социальными, регулятивными и коммуникативными компетенциями, обеспечивающие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roofErr w:type="gramEnd"/>
          </w:p>
          <w:p w:rsidR="00DC203B" w:rsidRPr="006216F4" w:rsidRDefault="00DC203B" w:rsidP="006216F4"/>
        </w:tc>
        <w:tc>
          <w:tcPr>
            <w:tcW w:w="2098" w:type="dxa"/>
          </w:tcPr>
          <w:p w:rsidR="00DC203B" w:rsidRPr="006216F4" w:rsidRDefault="00DC203B" w:rsidP="006216F4">
            <w:r w:rsidRPr="006216F4">
              <w:t>В деятельности детских объединений, клубов, в волонтерском и тимуровском движении, шефской работе</w:t>
            </w:r>
            <w:proofErr w:type="gramStart"/>
            <w:r w:rsidRPr="006216F4">
              <w:t xml:space="preserve"> ,</w:t>
            </w:r>
            <w:proofErr w:type="gramEnd"/>
            <w:r w:rsidRPr="006216F4">
              <w:t xml:space="preserve"> школьном самоуправлении, акциях.</w:t>
            </w:r>
          </w:p>
        </w:tc>
        <w:tc>
          <w:tcPr>
            <w:tcW w:w="2412" w:type="dxa"/>
          </w:tcPr>
          <w:p w:rsidR="00DC203B" w:rsidRPr="006216F4" w:rsidRDefault="00DC203B" w:rsidP="006216F4">
            <w:r w:rsidRPr="006216F4">
              <w:t>Социальных компетенций, необходимых для конструктивного, успешного и ответственного поведения в семье, классе, школе, обществе</w:t>
            </w:r>
          </w:p>
        </w:tc>
      </w:tr>
      <w:tr w:rsidR="00DC203B" w:rsidRPr="006216F4">
        <w:tc>
          <w:tcPr>
            <w:tcW w:w="2376" w:type="dxa"/>
          </w:tcPr>
          <w:p w:rsidR="00DC203B" w:rsidRPr="006216F4" w:rsidRDefault="00DC203B" w:rsidP="006216F4">
            <w:r w:rsidRPr="006216F4">
              <w:t>Деятельность общественных организаций патриотической и гражданской направленности, детско-юношеского движения, организаций.</w:t>
            </w:r>
          </w:p>
          <w:p w:rsidR="00DC203B" w:rsidRPr="006216F4" w:rsidRDefault="00DC203B" w:rsidP="006216F4"/>
        </w:tc>
        <w:tc>
          <w:tcPr>
            <w:tcW w:w="2826" w:type="dxa"/>
          </w:tcPr>
          <w:p w:rsidR="00DC203B" w:rsidRPr="006216F4" w:rsidRDefault="00DC203B" w:rsidP="006216F4">
            <w:r w:rsidRPr="006216F4">
              <w:lastRenderedPageBreak/>
              <w:t>С волонтерским и тимуровским  движением. Деятельностью общественных организаций</w:t>
            </w:r>
          </w:p>
        </w:tc>
        <w:tc>
          <w:tcPr>
            <w:tcW w:w="2098" w:type="dxa"/>
          </w:tcPr>
          <w:p w:rsidR="00DC203B" w:rsidRPr="006216F4" w:rsidRDefault="00DC203B" w:rsidP="006216F4">
            <w:r w:rsidRPr="006216F4">
              <w:t>Социальн</w:t>
            </w:r>
            <w:proofErr w:type="gramStart"/>
            <w:r w:rsidRPr="006216F4">
              <w:t>о-</w:t>
            </w:r>
            <w:proofErr w:type="gramEnd"/>
            <w:r w:rsidRPr="006216F4">
              <w:t xml:space="preserve"> значимой деятельности, в волонтерском и тимуровском движении, шефской работе , школьном самоуправлении, </w:t>
            </w:r>
            <w:r w:rsidRPr="006216F4">
              <w:lastRenderedPageBreak/>
              <w:t>акциях, социальных проектах.</w:t>
            </w:r>
          </w:p>
          <w:p w:rsidR="00DC203B" w:rsidRPr="006216F4" w:rsidRDefault="00DC203B" w:rsidP="006216F4"/>
        </w:tc>
        <w:tc>
          <w:tcPr>
            <w:tcW w:w="2412" w:type="dxa"/>
          </w:tcPr>
          <w:p w:rsidR="00DC203B" w:rsidRPr="006216F4" w:rsidRDefault="00DC203B" w:rsidP="006216F4">
            <w:r w:rsidRPr="006216F4">
              <w:lastRenderedPageBreak/>
              <w:t xml:space="preserve"> Взаимодействия совместной деятельности и общения со сверстниками, старшими и младшими, взрослыми, с реальным </w:t>
            </w:r>
            <w:r w:rsidRPr="006216F4">
              <w:lastRenderedPageBreak/>
              <w:t>социальным окружением в процессе решения личностных и общественно значимых проблем.</w:t>
            </w:r>
          </w:p>
          <w:p w:rsidR="00DC203B" w:rsidRPr="006216F4" w:rsidRDefault="00DC203B" w:rsidP="006216F4"/>
        </w:tc>
      </w:tr>
    </w:tbl>
    <w:p w:rsidR="00DC203B" w:rsidRPr="006216F4" w:rsidRDefault="00DC203B" w:rsidP="006216F4"/>
    <w:p w:rsidR="00DC203B" w:rsidRPr="006216F4" w:rsidRDefault="00DC203B" w:rsidP="006216F4">
      <w:r w:rsidRPr="006216F4">
        <w:t>Формирование мотивационно-ценностных отношений обучающегося в сфере здорового образа жизни</w:t>
      </w:r>
    </w:p>
    <w:p w:rsidR="00DC203B" w:rsidRPr="006216F4" w:rsidRDefault="00DC203B" w:rsidP="006216F4">
      <w:r w:rsidRPr="006216F4">
        <w:t>В процессе освоения по данному вопросу учащиеся знакомятся:</w:t>
      </w:r>
    </w:p>
    <w:p w:rsidR="00DC203B" w:rsidRPr="006216F4" w:rsidRDefault="00DC203B" w:rsidP="006216F4">
      <w:r w:rsidRPr="006216F4">
        <w:t>С  представлениями о здоровье, природных возможностях человеческого организма;</w:t>
      </w:r>
    </w:p>
    <w:p w:rsidR="00DC203B" w:rsidRPr="006216F4" w:rsidRDefault="00DC203B" w:rsidP="006216F4">
      <w:r w:rsidRPr="006216F4">
        <w:t>С факторами, влияющими на здоровье человека;</w:t>
      </w:r>
    </w:p>
    <w:p w:rsidR="00DC203B" w:rsidRPr="006216F4" w:rsidRDefault="00DC203B" w:rsidP="006216F4">
      <w:r w:rsidRPr="006216F4">
        <w:t>С ценностями  здорового и безопасного образа жизни;</w:t>
      </w:r>
    </w:p>
    <w:p w:rsidR="00DC203B" w:rsidRPr="006216F4" w:rsidRDefault="00DC203B" w:rsidP="006216F4">
      <w:r w:rsidRPr="006216F4">
        <w:t xml:space="preserve">С принципами здорового образа </w:t>
      </w:r>
      <w:proofErr w:type="spellStart"/>
      <w:r w:rsidRPr="006216F4">
        <w:t>жазни</w:t>
      </w:r>
      <w:proofErr w:type="spellEnd"/>
      <w:r w:rsidRPr="006216F4">
        <w:t xml:space="preserve"> (правильное питание, занятия спортом, режим труда и отдыха, личная гигиена, профилактика вредных привычек);</w:t>
      </w:r>
    </w:p>
    <w:p w:rsidR="00DC203B" w:rsidRPr="006216F4" w:rsidRDefault="00DC203B" w:rsidP="006216F4">
      <w:r w:rsidRPr="006216F4">
        <w:t>с современными угрозами для жизни и здоровья людей, в том числе экологических и транспортных, готовности активно им противостоять;</w:t>
      </w:r>
    </w:p>
    <w:p w:rsidR="00DC203B" w:rsidRPr="006216F4" w:rsidRDefault="00DC203B" w:rsidP="006216F4"/>
    <w:p w:rsidR="00DC203B" w:rsidRPr="006216F4" w:rsidRDefault="00DC203B" w:rsidP="006216F4">
      <w:r w:rsidRPr="006216F4">
        <w:t>Виды деятельности и формы занятий</w:t>
      </w:r>
    </w:p>
    <w:tbl>
      <w:tblPr>
        <w:tblW w:w="0" w:type="auto"/>
        <w:tblInd w:w="-106" w:type="dxa"/>
        <w:tblLook w:val="00A0" w:firstRow="1" w:lastRow="0" w:firstColumn="1" w:lastColumn="0" w:noHBand="0" w:noVBand="0"/>
      </w:tblPr>
      <w:tblGrid>
        <w:gridCol w:w="2392"/>
        <w:gridCol w:w="2393"/>
        <w:gridCol w:w="2393"/>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r w:rsidRPr="006216F4">
              <w:t>Понятие здоровья и факторы, влияющие на здоровье человека</w:t>
            </w:r>
          </w:p>
        </w:tc>
        <w:tc>
          <w:tcPr>
            <w:tcW w:w="2393" w:type="dxa"/>
          </w:tcPr>
          <w:p w:rsidR="00DC203B" w:rsidRPr="006216F4" w:rsidRDefault="00DC203B" w:rsidP="006216F4">
            <w:r w:rsidRPr="006216F4">
              <w:t xml:space="preserve"> С определением здоровья и </w:t>
            </w:r>
            <w:proofErr w:type="gramStart"/>
            <w:r w:rsidRPr="006216F4">
              <w:t>факторах</w:t>
            </w:r>
            <w:proofErr w:type="gramEnd"/>
            <w:r w:rsidRPr="006216F4">
              <w:t xml:space="preserve"> окружающей среды </w:t>
            </w:r>
          </w:p>
          <w:p w:rsidR="00DC203B" w:rsidRPr="006216F4" w:rsidRDefault="00DC203B" w:rsidP="006216F4"/>
          <w:p w:rsidR="00DC203B" w:rsidRPr="006216F4" w:rsidRDefault="00DC203B" w:rsidP="006216F4"/>
        </w:tc>
        <w:tc>
          <w:tcPr>
            <w:tcW w:w="2393" w:type="dxa"/>
          </w:tcPr>
          <w:p w:rsidR="00DC203B" w:rsidRPr="006216F4" w:rsidRDefault="00DC203B" w:rsidP="006216F4">
            <w:r w:rsidRPr="006216F4">
              <w:t xml:space="preserve"> В беседах на уроках  биологии, ОБЖ, физкультуры и классных часах. В выставках плакатов, рисунков, конкурсах сочинений, спортивных соревнованиях, туристических слетах, походах.</w:t>
            </w:r>
          </w:p>
        </w:tc>
        <w:tc>
          <w:tcPr>
            <w:tcW w:w="2393" w:type="dxa"/>
          </w:tcPr>
          <w:p w:rsidR="00DC203B" w:rsidRPr="006216F4" w:rsidRDefault="00DC203B" w:rsidP="006216F4">
            <w:r w:rsidRPr="006216F4">
              <w:t>Участия в спортивных соревнованиях, туристических походах, спортивных играх.</w:t>
            </w:r>
          </w:p>
        </w:tc>
      </w:tr>
      <w:tr w:rsidR="00DC203B" w:rsidRPr="006216F4">
        <w:tc>
          <w:tcPr>
            <w:tcW w:w="2392" w:type="dxa"/>
          </w:tcPr>
          <w:p w:rsidR="00DC203B" w:rsidRPr="006216F4" w:rsidRDefault="00DC203B" w:rsidP="006216F4">
            <w:r w:rsidRPr="006216F4">
              <w:t xml:space="preserve"> Принципы </w:t>
            </w:r>
            <w:r w:rsidRPr="006216F4">
              <w:lastRenderedPageBreak/>
              <w:t xml:space="preserve">здорового образа </w:t>
            </w:r>
            <w:proofErr w:type="spellStart"/>
            <w:r w:rsidRPr="006216F4">
              <w:t>жазни</w:t>
            </w:r>
            <w:proofErr w:type="spellEnd"/>
            <w:r w:rsidRPr="006216F4">
              <w:t xml:space="preserve"> (правильное питание, занятия спортом, режим труда и отдыха, личная гигиена</w:t>
            </w:r>
            <w:proofErr w:type="gramStart"/>
            <w:r w:rsidRPr="006216F4">
              <w:t>,).</w:t>
            </w:r>
            <w:proofErr w:type="gramEnd"/>
          </w:p>
          <w:p w:rsidR="00DC203B" w:rsidRPr="006216F4" w:rsidRDefault="00DC203B" w:rsidP="006216F4"/>
        </w:tc>
        <w:tc>
          <w:tcPr>
            <w:tcW w:w="2393" w:type="dxa"/>
          </w:tcPr>
          <w:p w:rsidR="00DC203B" w:rsidRPr="006216F4" w:rsidRDefault="00DC203B" w:rsidP="006216F4">
            <w:r w:rsidRPr="006216F4">
              <w:lastRenderedPageBreak/>
              <w:t xml:space="preserve">С режимом труда и </w:t>
            </w:r>
            <w:r w:rsidRPr="006216F4">
              <w:lastRenderedPageBreak/>
              <w:t>отдыха, личной гигиеной, со здоровым и правильным питанием.</w:t>
            </w:r>
          </w:p>
        </w:tc>
        <w:tc>
          <w:tcPr>
            <w:tcW w:w="2393" w:type="dxa"/>
          </w:tcPr>
          <w:p w:rsidR="00DC203B" w:rsidRPr="006216F4" w:rsidRDefault="00DC203B" w:rsidP="006216F4">
            <w:r w:rsidRPr="006216F4">
              <w:lastRenderedPageBreak/>
              <w:t xml:space="preserve">В беседах на уроках  </w:t>
            </w:r>
            <w:r w:rsidRPr="006216F4">
              <w:lastRenderedPageBreak/>
              <w:t>биологии, ОБЖ, физкультуры и классных часах. В выставках плакатов, рисунков, конкурсах сочинений,</w:t>
            </w:r>
          </w:p>
        </w:tc>
        <w:tc>
          <w:tcPr>
            <w:tcW w:w="2393" w:type="dxa"/>
          </w:tcPr>
          <w:p w:rsidR="00DC203B" w:rsidRPr="006216F4" w:rsidRDefault="00DC203B" w:rsidP="006216F4">
            <w:r w:rsidRPr="006216F4">
              <w:lastRenderedPageBreak/>
              <w:t xml:space="preserve">Умения рационально </w:t>
            </w:r>
            <w:r w:rsidRPr="006216F4">
              <w:lastRenderedPageBreak/>
              <w:t>организовать физическую и интеллектуальную деятельность, правильно питаться, оптимально сочетать труд и отдых.</w:t>
            </w:r>
          </w:p>
        </w:tc>
      </w:tr>
      <w:tr w:rsidR="00DC203B" w:rsidRPr="006216F4">
        <w:tc>
          <w:tcPr>
            <w:tcW w:w="2392" w:type="dxa"/>
          </w:tcPr>
          <w:p w:rsidR="00DC203B" w:rsidRPr="006216F4" w:rsidRDefault="00DC203B" w:rsidP="006216F4">
            <w:r w:rsidRPr="006216F4">
              <w:lastRenderedPageBreak/>
              <w:t xml:space="preserve">Влияние </w:t>
            </w:r>
            <w:proofErr w:type="gramStart"/>
            <w:r w:rsidRPr="006216F4">
              <w:t>вредных</w:t>
            </w:r>
            <w:proofErr w:type="gramEnd"/>
            <w:r w:rsidRPr="006216F4">
              <w:t xml:space="preserve"> </w:t>
            </w:r>
            <w:proofErr w:type="spellStart"/>
            <w:r w:rsidRPr="006216F4">
              <w:t>приычек</w:t>
            </w:r>
            <w:proofErr w:type="spellEnd"/>
            <w:r w:rsidRPr="006216F4">
              <w:t xml:space="preserve"> на здоровье человека</w:t>
            </w:r>
          </w:p>
        </w:tc>
        <w:tc>
          <w:tcPr>
            <w:tcW w:w="2393" w:type="dxa"/>
          </w:tcPr>
          <w:p w:rsidR="00DC203B" w:rsidRPr="006216F4" w:rsidRDefault="00DC203B" w:rsidP="006216F4">
            <w:r w:rsidRPr="006216F4">
              <w:t xml:space="preserve">Со значением двигательной активности  и </w:t>
            </w:r>
            <w:proofErr w:type="spellStart"/>
            <w:r w:rsidRPr="006216F4">
              <w:t>фиической</w:t>
            </w:r>
            <w:proofErr w:type="spellEnd"/>
            <w:r w:rsidRPr="006216F4">
              <w:t xml:space="preserve"> культуры  для здоровья человека.</w:t>
            </w:r>
          </w:p>
          <w:p w:rsidR="00DC203B" w:rsidRPr="006216F4" w:rsidRDefault="00DC203B" w:rsidP="006216F4">
            <w:r w:rsidRPr="006216F4">
              <w:t>С профилактикой вредных привычек</w:t>
            </w:r>
          </w:p>
          <w:p w:rsidR="00DC203B" w:rsidRPr="006216F4" w:rsidRDefault="00DC203B" w:rsidP="006216F4"/>
        </w:tc>
        <w:tc>
          <w:tcPr>
            <w:tcW w:w="2393" w:type="dxa"/>
          </w:tcPr>
          <w:p w:rsidR="00DC203B" w:rsidRPr="006216F4" w:rsidRDefault="00DC203B" w:rsidP="006216F4">
            <w:r w:rsidRPr="006216F4">
              <w:t>В беседах на уроках  биологии, ОБЖ, физкультуры и классных часах. В выставках плакатов, рисунков, конкурсах сочинений, в учебно-исследовательских  проектах,  в ролевых и моделирующих играх.</w:t>
            </w:r>
          </w:p>
        </w:tc>
        <w:tc>
          <w:tcPr>
            <w:tcW w:w="2393" w:type="dxa"/>
          </w:tcPr>
          <w:p w:rsidR="00DC203B" w:rsidRPr="006216F4" w:rsidRDefault="00DC203B" w:rsidP="006216F4">
            <w:r w:rsidRPr="006216F4">
              <w:t>Заботы о личном здоровье и здоровье окружающих людей.</w:t>
            </w:r>
          </w:p>
          <w:p w:rsidR="00DC203B" w:rsidRPr="006216F4" w:rsidRDefault="00DC203B" w:rsidP="006216F4"/>
        </w:tc>
      </w:tr>
      <w:tr w:rsidR="00DC203B" w:rsidRPr="006216F4">
        <w:tc>
          <w:tcPr>
            <w:tcW w:w="2392" w:type="dxa"/>
          </w:tcPr>
          <w:p w:rsidR="00DC203B" w:rsidRPr="006216F4" w:rsidRDefault="00DC203B" w:rsidP="006216F4">
            <w:r w:rsidRPr="006216F4">
              <w:t>Современные угрозы  для жизни и здоровья людей, в том числе экологических и транспортных,</w:t>
            </w:r>
          </w:p>
        </w:tc>
        <w:tc>
          <w:tcPr>
            <w:tcW w:w="2393" w:type="dxa"/>
          </w:tcPr>
          <w:p w:rsidR="00DC203B" w:rsidRPr="006216F4" w:rsidRDefault="00DC203B" w:rsidP="006216F4">
            <w:r w:rsidRPr="006216F4">
              <w:t>Правила дорожного движения, правила поведения в условиях ЧС</w:t>
            </w:r>
          </w:p>
        </w:tc>
        <w:tc>
          <w:tcPr>
            <w:tcW w:w="2393" w:type="dxa"/>
          </w:tcPr>
          <w:p w:rsidR="00DC203B" w:rsidRPr="006216F4" w:rsidRDefault="00DC203B" w:rsidP="006216F4">
            <w:r w:rsidRPr="006216F4">
              <w:t>В беседах на ОБЖ и классных часах. В выставках плакатов, рисунков, конкурсах сочинений, в учебно-исследовательских  проектах,  в ролевых и моделирующих играх.</w:t>
            </w:r>
          </w:p>
        </w:tc>
        <w:tc>
          <w:tcPr>
            <w:tcW w:w="2393" w:type="dxa"/>
          </w:tcPr>
          <w:p w:rsidR="00DC203B" w:rsidRPr="006216F4" w:rsidRDefault="00DC203B" w:rsidP="006216F4">
            <w:r w:rsidRPr="006216F4">
              <w:t>Поведения учащихся на дорогах,  в условиях ЧС</w:t>
            </w:r>
          </w:p>
        </w:tc>
      </w:tr>
      <w:tr w:rsidR="00DC203B" w:rsidRPr="006216F4">
        <w:tc>
          <w:tcPr>
            <w:tcW w:w="2392" w:type="dxa"/>
          </w:tcPr>
          <w:p w:rsidR="00DC203B" w:rsidRPr="006216F4" w:rsidRDefault="00DC203B" w:rsidP="006216F4">
            <w:r w:rsidRPr="006216F4">
              <w:t>Законы и другие нормативно-</w:t>
            </w:r>
            <w:r w:rsidRPr="006216F4">
              <w:lastRenderedPageBreak/>
              <w:t xml:space="preserve">правовые </w:t>
            </w:r>
            <w:proofErr w:type="spellStart"/>
            <w:r w:rsidRPr="006216F4">
              <w:t>актыРФ</w:t>
            </w:r>
            <w:proofErr w:type="spellEnd"/>
            <w:r w:rsidRPr="006216F4">
              <w:t xml:space="preserve"> по обеспечению безопасности</w:t>
            </w:r>
          </w:p>
        </w:tc>
        <w:tc>
          <w:tcPr>
            <w:tcW w:w="2393" w:type="dxa"/>
          </w:tcPr>
          <w:p w:rsidR="00DC203B" w:rsidRPr="006216F4" w:rsidRDefault="00DC203B" w:rsidP="006216F4">
            <w:r w:rsidRPr="006216F4">
              <w:lastRenderedPageBreak/>
              <w:t xml:space="preserve">С  конституцией РФ, федеральными </w:t>
            </w:r>
            <w:r w:rsidRPr="006216F4">
              <w:lastRenderedPageBreak/>
              <w:t>законами, с правами и обязанностями граждан в области защиты населения</w:t>
            </w:r>
          </w:p>
        </w:tc>
        <w:tc>
          <w:tcPr>
            <w:tcW w:w="2393" w:type="dxa"/>
          </w:tcPr>
          <w:p w:rsidR="00DC203B" w:rsidRPr="006216F4" w:rsidRDefault="00DC203B" w:rsidP="006216F4">
            <w:r w:rsidRPr="006216F4">
              <w:lastRenderedPageBreak/>
              <w:t xml:space="preserve">В беседах на ОБЖ и классных часах. В </w:t>
            </w:r>
            <w:r w:rsidRPr="006216F4">
              <w:lastRenderedPageBreak/>
              <w:t>выставках плакатов, рисунков, конкурсах сочинений,  экскурсиям.</w:t>
            </w:r>
          </w:p>
        </w:tc>
        <w:tc>
          <w:tcPr>
            <w:tcW w:w="2393" w:type="dxa"/>
          </w:tcPr>
          <w:p w:rsidR="00DC203B" w:rsidRPr="006216F4" w:rsidRDefault="00DC203B" w:rsidP="006216F4">
            <w:r w:rsidRPr="006216F4">
              <w:lastRenderedPageBreak/>
              <w:t xml:space="preserve">Ценностного отношения к </w:t>
            </w:r>
            <w:r w:rsidRPr="006216F4">
              <w:lastRenderedPageBreak/>
              <w:t>здоровому и безопасному образу жизни.</w:t>
            </w:r>
          </w:p>
        </w:tc>
      </w:tr>
    </w:tbl>
    <w:p w:rsidR="00DC203B" w:rsidRPr="006216F4" w:rsidRDefault="00DC203B" w:rsidP="006216F4"/>
    <w:p w:rsidR="00DC203B" w:rsidRPr="00B06DF0" w:rsidRDefault="00DC203B" w:rsidP="006216F4">
      <w:pPr>
        <w:rPr>
          <w:b/>
          <w:bCs/>
        </w:rPr>
      </w:pPr>
      <w:r w:rsidRPr="00B06DF0">
        <w:rPr>
          <w:b/>
          <w:bCs/>
        </w:rPr>
        <w:t xml:space="preserve">8.Формирование мотивов и ценностей </w:t>
      </w:r>
      <w:proofErr w:type="gramStart"/>
      <w:r w:rsidRPr="00B06DF0">
        <w:rPr>
          <w:b/>
          <w:bCs/>
        </w:rPr>
        <w:t>обучающегося</w:t>
      </w:r>
      <w:proofErr w:type="gramEnd"/>
      <w:r w:rsidRPr="00B06DF0">
        <w:rPr>
          <w:b/>
          <w:bCs/>
        </w:rPr>
        <w:t xml:space="preserve"> в сфере отношений к природе</w:t>
      </w:r>
    </w:p>
    <w:p w:rsidR="00DC203B" w:rsidRPr="006216F4" w:rsidRDefault="00DC203B" w:rsidP="006216F4">
      <w:r w:rsidRPr="006216F4">
        <w:t>В пр</w:t>
      </w:r>
      <w:r>
        <w:t>оцессе деятельности учащиеся при</w:t>
      </w:r>
      <w:r w:rsidRPr="006216F4">
        <w:t>обретают знания:</w:t>
      </w:r>
    </w:p>
    <w:p w:rsidR="00DC203B" w:rsidRPr="006216F4" w:rsidRDefault="00DC203B" w:rsidP="006216F4">
      <w:r w:rsidRPr="006216F4">
        <w:t>Об экологии и безопасности;</w:t>
      </w:r>
    </w:p>
    <w:p w:rsidR="00DC203B" w:rsidRPr="006216F4" w:rsidRDefault="00DC203B" w:rsidP="006216F4">
      <w:r w:rsidRPr="006216F4">
        <w:t xml:space="preserve"> о законодательстве в области защиты здоровья и экологического качества окружающей среды;</w:t>
      </w:r>
    </w:p>
    <w:p w:rsidR="00DC203B" w:rsidRPr="006216F4" w:rsidRDefault="00DC203B" w:rsidP="006216F4">
      <w:r w:rsidRPr="006216F4">
        <w:t>о взаимной связи здоровья человека и экологического состояния окружающей его среды;</w:t>
      </w:r>
    </w:p>
    <w:p w:rsidR="00DC203B" w:rsidRPr="006216F4" w:rsidRDefault="00DC203B" w:rsidP="006216F4">
      <w:r w:rsidRPr="006216F4">
        <w:t>о роли экологической культуры в обеспечении личного и общественного здоровья и безопасности;</w:t>
      </w:r>
    </w:p>
    <w:p w:rsidR="00DC203B" w:rsidRPr="006216F4" w:rsidRDefault="00DC203B" w:rsidP="006216F4">
      <w:r w:rsidRPr="006216F4">
        <w:t>о правилах безопасного поведения при неблагоприятной экологической обстановке.</w:t>
      </w:r>
    </w:p>
    <w:p w:rsidR="00DC203B" w:rsidRPr="006216F4" w:rsidRDefault="00DC203B" w:rsidP="006216F4"/>
    <w:p w:rsidR="00DC203B" w:rsidRPr="006216F4" w:rsidRDefault="00DC203B" w:rsidP="006216F4">
      <w:r w:rsidRPr="006216F4">
        <w:t>Виды деятельности и формы занятий</w:t>
      </w:r>
    </w:p>
    <w:tbl>
      <w:tblPr>
        <w:tblW w:w="0" w:type="auto"/>
        <w:tblInd w:w="-106" w:type="dxa"/>
        <w:tblLook w:val="00A0" w:firstRow="1" w:lastRow="0" w:firstColumn="1" w:lastColumn="0" w:noHBand="0" w:noVBand="0"/>
      </w:tblPr>
      <w:tblGrid>
        <w:gridCol w:w="2392"/>
        <w:gridCol w:w="2393"/>
        <w:gridCol w:w="2393"/>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r w:rsidRPr="006216F4">
              <w:t>Предельно допустимые нормы концентрации вредных веществ в окружающей среде.</w:t>
            </w:r>
          </w:p>
        </w:tc>
        <w:tc>
          <w:tcPr>
            <w:tcW w:w="2393" w:type="dxa"/>
          </w:tcPr>
          <w:p w:rsidR="00DC203B" w:rsidRPr="006216F4" w:rsidRDefault="00DC203B" w:rsidP="006216F4">
            <w:r w:rsidRPr="006216F4">
              <w:t>С основными источниками загрязнения почвы, атмосферы, воды</w:t>
            </w:r>
          </w:p>
          <w:p w:rsidR="00DC203B" w:rsidRPr="006216F4" w:rsidRDefault="00DC203B" w:rsidP="006216F4"/>
        </w:tc>
        <w:tc>
          <w:tcPr>
            <w:tcW w:w="2393" w:type="dxa"/>
          </w:tcPr>
          <w:p w:rsidR="00DC203B" w:rsidRPr="006216F4" w:rsidRDefault="00DC203B" w:rsidP="006216F4">
            <w:proofErr w:type="gramStart"/>
            <w:r w:rsidRPr="006216F4">
              <w:t>В беседах, тематические играх, театрализованных представлениях для младших школьников, просмотре кинофильмов, природоохранной деятельности.</w:t>
            </w:r>
            <w:proofErr w:type="gramEnd"/>
          </w:p>
        </w:tc>
        <w:tc>
          <w:tcPr>
            <w:tcW w:w="2393" w:type="dxa"/>
          </w:tcPr>
          <w:p w:rsidR="00DC203B" w:rsidRPr="006216F4" w:rsidRDefault="00DC203B" w:rsidP="006216F4">
            <w:r w:rsidRPr="006216F4">
              <w:t>Природоохранной деятельности</w:t>
            </w:r>
          </w:p>
        </w:tc>
      </w:tr>
      <w:tr w:rsidR="00DC203B" w:rsidRPr="006216F4">
        <w:tc>
          <w:tcPr>
            <w:tcW w:w="2392" w:type="dxa"/>
          </w:tcPr>
          <w:p w:rsidR="00DC203B" w:rsidRPr="006216F4" w:rsidRDefault="00DC203B" w:rsidP="006216F4">
            <w:r w:rsidRPr="006216F4">
              <w:t>Правила безопасного поведения при неблагоприятной экологической обстановке</w:t>
            </w:r>
          </w:p>
        </w:tc>
        <w:tc>
          <w:tcPr>
            <w:tcW w:w="2393" w:type="dxa"/>
          </w:tcPr>
          <w:p w:rsidR="00DC203B" w:rsidRPr="006216F4" w:rsidRDefault="00DC203B" w:rsidP="006216F4">
            <w:r w:rsidRPr="006216F4">
              <w:t>С мерами безопасности в местах с неблагоприятной экологической обстановкой</w:t>
            </w:r>
          </w:p>
        </w:tc>
        <w:tc>
          <w:tcPr>
            <w:tcW w:w="2393" w:type="dxa"/>
          </w:tcPr>
          <w:p w:rsidR="00DC203B" w:rsidRPr="006216F4" w:rsidRDefault="00DC203B" w:rsidP="006216F4">
            <w:r w:rsidRPr="006216F4">
              <w:t xml:space="preserve">В беседах, экологических и социальных проектах, акциях, детском объединении </w:t>
            </w:r>
            <w:r w:rsidRPr="006216F4">
              <w:lastRenderedPageBreak/>
              <w:t>«Исток»</w:t>
            </w:r>
          </w:p>
        </w:tc>
        <w:tc>
          <w:tcPr>
            <w:tcW w:w="2393" w:type="dxa"/>
          </w:tcPr>
          <w:p w:rsidR="00DC203B" w:rsidRPr="006216F4" w:rsidRDefault="00DC203B" w:rsidP="006216F4">
            <w:r w:rsidRPr="006216F4">
              <w:lastRenderedPageBreak/>
              <w:t xml:space="preserve">Безопасного поведения в условиях </w:t>
            </w:r>
            <w:proofErr w:type="gramStart"/>
            <w:r w:rsidRPr="006216F4">
              <w:t>неблагоприятной</w:t>
            </w:r>
            <w:proofErr w:type="gramEnd"/>
            <w:r w:rsidRPr="006216F4">
              <w:t xml:space="preserve"> экологической  </w:t>
            </w:r>
            <w:proofErr w:type="spellStart"/>
            <w:r w:rsidRPr="006216F4">
              <w:t>собстановке</w:t>
            </w:r>
            <w:proofErr w:type="spellEnd"/>
            <w:r w:rsidRPr="006216F4">
              <w:t>.</w:t>
            </w:r>
          </w:p>
        </w:tc>
      </w:tr>
      <w:tr w:rsidR="00DC203B" w:rsidRPr="006216F4">
        <w:tc>
          <w:tcPr>
            <w:tcW w:w="2392" w:type="dxa"/>
          </w:tcPr>
          <w:p w:rsidR="00DC203B" w:rsidRPr="006216F4" w:rsidRDefault="00DC203B" w:rsidP="006216F4">
            <w:r w:rsidRPr="006216F4">
              <w:lastRenderedPageBreak/>
              <w:t>Экологическую культуру человека</w:t>
            </w:r>
          </w:p>
        </w:tc>
        <w:tc>
          <w:tcPr>
            <w:tcW w:w="2393" w:type="dxa"/>
          </w:tcPr>
          <w:p w:rsidR="00DC203B" w:rsidRPr="006216F4" w:rsidRDefault="00DC203B" w:rsidP="006216F4">
            <w:r w:rsidRPr="006216F4">
              <w:t xml:space="preserve">С правилами поведения в повседневной жизни, которые </w:t>
            </w:r>
            <w:proofErr w:type="spellStart"/>
            <w:r w:rsidRPr="006216F4">
              <w:t>спосбствуют</w:t>
            </w:r>
            <w:proofErr w:type="spellEnd"/>
            <w:r w:rsidRPr="006216F4">
              <w:t>, сохранению окружающей природной среды</w:t>
            </w:r>
          </w:p>
        </w:tc>
        <w:tc>
          <w:tcPr>
            <w:tcW w:w="2393" w:type="dxa"/>
          </w:tcPr>
          <w:p w:rsidR="00DC203B" w:rsidRPr="006216F4" w:rsidRDefault="00DC203B" w:rsidP="006216F4">
            <w:r w:rsidRPr="006216F4">
              <w:t>В беседах, экологических и социальных проектах, акциях, детском объединении «Исток», в волонтерской деятельности, природоохранной деятельности.</w:t>
            </w:r>
          </w:p>
        </w:tc>
        <w:tc>
          <w:tcPr>
            <w:tcW w:w="2393" w:type="dxa"/>
          </w:tcPr>
          <w:p w:rsidR="00DC203B" w:rsidRPr="006216F4" w:rsidRDefault="00DC203B" w:rsidP="006216F4">
            <w:r w:rsidRPr="006216F4">
              <w:t>Умения выделять ценность экологической культуры, как приоритет собственной безопасной  жизнедеятельности</w:t>
            </w:r>
          </w:p>
        </w:tc>
      </w:tr>
      <w:tr w:rsidR="00DC203B" w:rsidRPr="006216F4">
        <w:tc>
          <w:tcPr>
            <w:tcW w:w="2392" w:type="dxa"/>
          </w:tcPr>
          <w:p w:rsidR="00DC203B" w:rsidRPr="006216F4" w:rsidRDefault="00DC203B" w:rsidP="006216F4">
            <w:r w:rsidRPr="006216F4">
              <w:t>Законодательство в области защиты здоровья и экологического качества окружающей среды.</w:t>
            </w:r>
          </w:p>
          <w:p w:rsidR="00DC203B" w:rsidRPr="006216F4" w:rsidRDefault="00DC203B" w:rsidP="006216F4"/>
        </w:tc>
        <w:tc>
          <w:tcPr>
            <w:tcW w:w="2393" w:type="dxa"/>
          </w:tcPr>
          <w:p w:rsidR="00DC203B" w:rsidRPr="006216F4" w:rsidRDefault="00DC203B" w:rsidP="006216F4">
            <w:r w:rsidRPr="006216F4">
              <w:t xml:space="preserve"> Нормативно-правовые законы   в области защиты  окружающей среды. Права и обязанности граждан по вопросам  защиты окружающей среды.</w:t>
            </w:r>
          </w:p>
        </w:tc>
        <w:tc>
          <w:tcPr>
            <w:tcW w:w="2393" w:type="dxa"/>
          </w:tcPr>
          <w:p w:rsidR="00DC203B" w:rsidRPr="006216F4" w:rsidRDefault="00DC203B" w:rsidP="006216F4">
            <w:r w:rsidRPr="006216F4">
              <w:t xml:space="preserve">В  беседах на уроках, классных часах, экологических проектах, экскурсиях, экспедициях. </w:t>
            </w:r>
          </w:p>
        </w:tc>
        <w:tc>
          <w:tcPr>
            <w:tcW w:w="2393" w:type="dxa"/>
          </w:tcPr>
          <w:p w:rsidR="00DC203B" w:rsidRPr="006216F4" w:rsidRDefault="00DC203B" w:rsidP="006216F4">
            <w:r w:rsidRPr="006216F4">
              <w:t>Овладения способами социального взаимодействия по вопросам улучшения экологического качества окружающей среды, устойчивого развития территории</w:t>
            </w:r>
          </w:p>
        </w:tc>
      </w:tr>
    </w:tbl>
    <w:p w:rsidR="00DC203B" w:rsidRPr="006216F4" w:rsidRDefault="00DC203B" w:rsidP="006216F4"/>
    <w:p w:rsidR="00DC203B" w:rsidRPr="00B06DF0" w:rsidRDefault="00DC203B" w:rsidP="006216F4">
      <w:pPr>
        <w:rPr>
          <w:b/>
          <w:bCs/>
        </w:rPr>
      </w:pPr>
      <w:r w:rsidRPr="00B06DF0">
        <w:rPr>
          <w:b/>
          <w:bCs/>
        </w:rPr>
        <w:t xml:space="preserve">9.формирование мотивационно-ценностных отношений обучающегося в сфере искусства </w:t>
      </w:r>
    </w:p>
    <w:p w:rsidR="00DC203B" w:rsidRPr="006216F4" w:rsidRDefault="00DC203B" w:rsidP="006216F4">
      <w:r w:rsidRPr="006216F4">
        <w:t>В процессе освоения по данному вопросу учащиеся знакомятся:</w:t>
      </w:r>
    </w:p>
    <w:p w:rsidR="00DC203B" w:rsidRPr="006216F4" w:rsidRDefault="00DC203B" w:rsidP="006216F4">
      <w:r w:rsidRPr="006216F4">
        <w:t>С искусством народов России;</w:t>
      </w:r>
    </w:p>
    <w:p w:rsidR="00DC203B" w:rsidRPr="006216F4" w:rsidRDefault="00DC203B" w:rsidP="006216F4">
      <w:r w:rsidRPr="006216F4">
        <w:t>С эстетическими идеалами, традициями художественной культуры родного края, с фольклором и народными художественными промыслами;</w:t>
      </w:r>
    </w:p>
    <w:p w:rsidR="00DC203B" w:rsidRPr="006216F4" w:rsidRDefault="00DC203B" w:rsidP="006216F4">
      <w:r w:rsidRPr="006216F4">
        <w:t>С искусством как особой формы познания и преобразования мира;</w:t>
      </w:r>
    </w:p>
    <w:p w:rsidR="00DC203B" w:rsidRPr="006216F4" w:rsidRDefault="00DC203B" w:rsidP="006216F4">
      <w:r w:rsidRPr="006216F4">
        <w:t>С местными мастерами прикладного искусства;</w:t>
      </w:r>
    </w:p>
    <w:p w:rsidR="00DC203B" w:rsidRPr="006216F4" w:rsidRDefault="00DC203B" w:rsidP="006216F4">
      <w:r w:rsidRPr="006216F4">
        <w:t>С традициями художественной культуры.</w:t>
      </w:r>
    </w:p>
    <w:p w:rsidR="00DC203B" w:rsidRPr="006216F4" w:rsidRDefault="00DC203B" w:rsidP="006216F4">
      <w:r w:rsidRPr="006216F4">
        <w:lastRenderedPageBreak/>
        <w:t>Виды деятельности и формы занятий</w:t>
      </w:r>
    </w:p>
    <w:tbl>
      <w:tblPr>
        <w:tblW w:w="0" w:type="auto"/>
        <w:tblInd w:w="-106" w:type="dxa"/>
        <w:tblLook w:val="00A0" w:firstRow="1" w:lastRow="0" w:firstColumn="1" w:lastColumn="0" w:noHBand="0" w:noVBand="0"/>
      </w:tblPr>
      <w:tblGrid>
        <w:gridCol w:w="2392"/>
        <w:gridCol w:w="2393"/>
        <w:gridCol w:w="2393"/>
        <w:gridCol w:w="2393"/>
      </w:tblGrid>
      <w:tr w:rsidR="00DC203B" w:rsidRPr="006216F4">
        <w:tc>
          <w:tcPr>
            <w:tcW w:w="2392" w:type="dxa"/>
          </w:tcPr>
          <w:p w:rsidR="00DC203B" w:rsidRPr="006216F4" w:rsidRDefault="00DC203B" w:rsidP="006216F4">
            <w:r w:rsidRPr="006216F4">
              <w:t xml:space="preserve">Изучают </w:t>
            </w:r>
          </w:p>
        </w:tc>
        <w:tc>
          <w:tcPr>
            <w:tcW w:w="2393" w:type="dxa"/>
          </w:tcPr>
          <w:p w:rsidR="00DC203B" w:rsidRPr="006216F4" w:rsidRDefault="00DC203B" w:rsidP="006216F4">
            <w:r w:rsidRPr="006216F4">
              <w:t>Знакомятся</w:t>
            </w:r>
          </w:p>
        </w:tc>
        <w:tc>
          <w:tcPr>
            <w:tcW w:w="2393" w:type="dxa"/>
          </w:tcPr>
          <w:p w:rsidR="00DC203B" w:rsidRPr="006216F4" w:rsidRDefault="00DC203B" w:rsidP="006216F4">
            <w:r w:rsidRPr="006216F4">
              <w:t>Участвуют</w:t>
            </w:r>
          </w:p>
        </w:tc>
        <w:tc>
          <w:tcPr>
            <w:tcW w:w="2393" w:type="dxa"/>
          </w:tcPr>
          <w:p w:rsidR="00DC203B" w:rsidRPr="006216F4" w:rsidRDefault="00DC203B" w:rsidP="006216F4">
            <w:r w:rsidRPr="006216F4">
              <w:t>Получают опыт</w:t>
            </w:r>
          </w:p>
        </w:tc>
      </w:tr>
      <w:tr w:rsidR="00DC203B" w:rsidRPr="006216F4">
        <w:tc>
          <w:tcPr>
            <w:tcW w:w="2392" w:type="dxa"/>
          </w:tcPr>
          <w:p w:rsidR="00DC203B" w:rsidRPr="006216F4" w:rsidRDefault="00DC203B" w:rsidP="006216F4">
            <w:proofErr w:type="spellStart"/>
            <w:r w:rsidRPr="006216F4">
              <w:t>Исскуство</w:t>
            </w:r>
            <w:proofErr w:type="spellEnd"/>
            <w:r w:rsidRPr="006216F4">
              <w:t xml:space="preserve"> народов России</w:t>
            </w:r>
          </w:p>
        </w:tc>
        <w:tc>
          <w:tcPr>
            <w:tcW w:w="2393" w:type="dxa"/>
          </w:tcPr>
          <w:p w:rsidR="00DC203B" w:rsidRPr="006216F4" w:rsidRDefault="00DC203B" w:rsidP="006216F4">
            <w:r w:rsidRPr="006216F4">
              <w:t>С народным творчеством, этнокультурными традициями, фольклором народов России.</w:t>
            </w:r>
          </w:p>
          <w:p w:rsidR="00DC203B" w:rsidRPr="006216F4" w:rsidRDefault="00DC203B" w:rsidP="006216F4"/>
        </w:tc>
        <w:tc>
          <w:tcPr>
            <w:tcW w:w="2393" w:type="dxa"/>
          </w:tcPr>
          <w:p w:rsidR="00DC203B" w:rsidRPr="006216F4" w:rsidRDefault="00DC203B" w:rsidP="006216F4">
            <w:r w:rsidRPr="006216F4">
              <w:t xml:space="preserve">На уроках музыки, истории, литературы, ИЗО, МХК, во </w:t>
            </w:r>
            <w:proofErr w:type="spellStart"/>
            <w:r w:rsidRPr="006216F4">
              <w:t>внурочной</w:t>
            </w:r>
            <w:proofErr w:type="spellEnd"/>
            <w:r w:rsidRPr="006216F4">
              <w:t xml:space="preserve"> деятельности, в фестивалях детского творчества,   в творческих проектах</w:t>
            </w:r>
          </w:p>
        </w:tc>
        <w:tc>
          <w:tcPr>
            <w:tcW w:w="2393" w:type="dxa"/>
          </w:tcPr>
          <w:p w:rsidR="00DC203B" w:rsidRPr="006216F4" w:rsidRDefault="00DC203B" w:rsidP="006216F4">
            <w:r w:rsidRPr="006216F4">
              <w:t>Эмоционального постижения народного творчества, этнокультурных традиций, фольклора народов России</w:t>
            </w:r>
          </w:p>
          <w:p w:rsidR="00DC203B" w:rsidRPr="006216F4" w:rsidRDefault="00DC203B" w:rsidP="006216F4"/>
        </w:tc>
      </w:tr>
      <w:tr w:rsidR="00DC203B" w:rsidRPr="006216F4">
        <w:tc>
          <w:tcPr>
            <w:tcW w:w="2392" w:type="dxa"/>
          </w:tcPr>
          <w:p w:rsidR="00DC203B" w:rsidRPr="006216F4" w:rsidRDefault="00DC203B" w:rsidP="006216F4">
            <w:r w:rsidRPr="006216F4">
              <w:t>Эстетические идеалы, традициями художественной культуры родного края,  фольклор и народные художественные промыслы</w:t>
            </w:r>
          </w:p>
        </w:tc>
        <w:tc>
          <w:tcPr>
            <w:tcW w:w="2393" w:type="dxa"/>
          </w:tcPr>
          <w:p w:rsidR="00DC203B" w:rsidRPr="006216F4" w:rsidRDefault="00DC203B" w:rsidP="006216F4">
            <w:r w:rsidRPr="006216F4">
              <w:t>С традициями художественной культуры, художественными промыслами родного края.</w:t>
            </w:r>
          </w:p>
        </w:tc>
        <w:tc>
          <w:tcPr>
            <w:tcW w:w="2393" w:type="dxa"/>
          </w:tcPr>
          <w:p w:rsidR="00DC203B" w:rsidRPr="006216F4" w:rsidRDefault="00DC203B" w:rsidP="006216F4">
            <w:r w:rsidRPr="006216F4">
              <w:t xml:space="preserve"> На классных часах во </w:t>
            </w:r>
            <w:proofErr w:type="spellStart"/>
            <w:r w:rsidRPr="006216F4">
              <w:t>внурочной</w:t>
            </w:r>
            <w:proofErr w:type="spellEnd"/>
            <w:r w:rsidRPr="006216F4">
              <w:t xml:space="preserve"> деятельности, в фестивалях детского творчества,   в творческих и исследовательских  проектах, экскурсиях.</w:t>
            </w:r>
          </w:p>
        </w:tc>
        <w:tc>
          <w:tcPr>
            <w:tcW w:w="2393" w:type="dxa"/>
          </w:tcPr>
          <w:p w:rsidR="00DC203B" w:rsidRPr="006216F4" w:rsidRDefault="00DC203B" w:rsidP="006216F4">
            <w:r w:rsidRPr="006216F4">
              <w:t>Участия в творческой деятельности</w:t>
            </w:r>
          </w:p>
        </w:tc>
      </w:tr>
      <w:tr w:rsidR="00DC203B" w:rsidRPr="006216F4">
        <w:tc>
          <w:tcPr>
            <w:tcW w:w="2392" w:type="dxa"/>
          </w:tcPr>
          <w:p w:rsidR="00DC203B" w:rsidRPr="006216F4" w:rsidRDefault="00DC203B" w:rsidP="006216F4">
            <w:r w:rsidRPr="006216F4">
              <w:t>Искусство как особая форма познания и преобразования мира.</w:t>
            </w:r>
          </w:p>
        </w:tc>
        <w:tc>
          <w:tcPr>
            <w:tcW w:w="2393" w:type="dxa"/>
          </w:tcPr>
          <w:p w:rsidR="00DC203B" w:rsidRPr="006216F4" w:rsidRDefault="00DC203B" w:rsidP="006216F4">
            <w:r w:rsidRPr="006216F4">
              <w:t>С Различными видами искусств, с лучшими произведениями искусства.</w:t>
            </w:r>
          </w:p>
        </w:tc>
        <w:tc>
          <w:tcPr>
            <w:tcW w:w="2393" w:type="dxa"/>
          </w:tcPr>
          <w:p w:rsidR="00DC203B" w:rsidRPr="006216F4" w:rsidRDefault="00DC203B" w:rsidP="006216F4">
            <w:r w:rsidRPr="006216F4">
              <w:t>На уроках музыки, истории, литературы, ИЗО, МХК, в посещении музеев, выставок, просмотре кинофильмов</w:t>
            </w:r>
          </w:p>
        </w:tc>
        <w:tc>
          <w:tcPr>
            <w:tcW w:w="2393" w:type="dxa"/>
          </w:tcPr>
          <w:p w:rsidR="00DC203B" w:rsidRPr="006216F4" w:rsidRDefault="00DC203B" w:rsidP="006216F4">
            <w:r w:rsidRPr="006216F4">
              <w:t>Понимания искусства как особой формы познания и преобразования мира</w:t>
            </w:r>
          </w:p>
        </w:tc>
      </w:tr>
      <w:tr w:rsidR="00DC203B" w:rsidRPr="006216F4">
        <w:tc>
          <w:tcPr>
            <w:tcW w:w="2392" w:type="dxa"/>
          </w:tcPr>
          <w:p w:rsidR="00DC203B" w:rsidRPr="006216F4" w:rsidRDefault="00DC203B" w:rsidP="006216F4">
            <w:r w:rsidRPr="006216F4">
              <w:t>Наследие местных мастеров прикладного искусства</w:t>
            </w:r>
          </w:p>
        </w:tc>
        <w:tc>
          <w:tcPr>
            <w:tcW w:w="2393" w:type="dxa"/>
          </w:tcPr>
          <w:p w:rsidR="00DC203B" w:rsidRPr="006216F4" w:rsidRDefault="00DC203B" w:rsidP="006216F4">
            <w:r w:rsidRPr="006216F4">
              <w:t>С местными мастерами, их работами и достижениями</w:t>
            </w:r>
          </w:p>
        </w:tc>
        <w:tc>
          <w:tcPr>
            <w:tcW w:w="2393" w:type="dxa"/>
          </w:tcPr>
          <w:p w:rsidR="00DC203B" w:rsidRPr="006216F4" w:rsidRDefault="00DC203B" w:rsidP="006216F4">
            <w:r w:rsidRPr="006216F4">
              <w:t xml:space="preserve">На классных часах во </w:t>
            </w:r>
            <w:proofErr w:type="spellStart"/>
            <w:r w:rsidRPr="006216F4">
              <w:t>внурочной</w:t>
            </w:r>
            <w:proofErr w:type="spellEnd"/>
            <w:r w:rsidRPr="006216F4">
              <w:t xml:space="preserve"> деятельности, в фестивалях детского творчества,   в </w:t>
            </w:r>
            <w:r w:rsidRPr="006216F4">
              <w:lastRenderedPageBreak/>
              <w:t>творческих и исследовательских  проектах, экскурсиях, конкурсах.</w:t>
            </w:r>
          </w:p>
        </w:tc>
        <w:tc>
          <w:tcPr>
            <w:tcW w:w="2393" w:type="dxa"/>
          </w:tcPr>
          <w:p w:rsidR="00DC203B" w:rsidRPr="006216F4" w:rsidRDefault="00DC203B" w:rsidP="006216F4">
            <w:r w:rsidRPr="006216F4">
              <w:lastRenderedPageBreak/>
              <w:t>Самореализации в различных видах творческой деятельности</w:t>
            </w:r>
          </w:p>
        </w:tc>
      </w:tr>
    </w:tbl>
    <w:p w:rsidR="00DC203B" w:rsidRPr="006216F4" w:rsidRDefault="00DC203B" w:rsidP="006216F4"/>
    <w:p w:rsidR="00DC203B" w:rsidRPr="006216F4" w:rsidRDefault="00DC203B" w:rsidP="006216F4"/>
    <w:p w:rsidR="00DC203B" w:rsidRPr="00B06DF0" w:rsidRDefault="00DC203B" w:rsidP="006216F4">
      <w:pPr>
        <w:rPr>
          <w:b/>
          <w:bCs/>
        </w:rPr>
      </w:pPr>
      <w:bookmarkStart w:id="12" w:name="_Toc410654047"/>
      <w:bookmarkStart w:id="13" w:name="_Toc409691721"/>
      <w:bookmarkStart w:id="14" w:name="_Toc414553259"/>
      <w:r w:rsidRPr="00B06DF0">
        <w:rPr>
          <w:b/>
          <w:bCs/>
        </w:rPr>
        <w:t>2.3.3. Содержание, виды деятельности и формы занятий с обучающимис</w:t>
      </w:r>
      <w:proofErr w:type="gramStart"/>
      <w:r w:rsidRPr="00B06DF0">
        <w:rPr>
          <w:b/>
          <w:bCs/>
        </w:rPr>
        <w:t>я</w:t>
      </w:r>
      <w:bookmarkStart w:id="15" w:name="_Toc410654048"/>
      <w:bookmarkEnd w:id="12"/>
      <w:r w:rsidRPr="00B06DF0">
        <w:rPr>
          <w:b/>
          <w:bCs/>
        </w:rPr>
        <w:t>(</w:t>
      </w:r>
      <w:proofErr w:type="gramEnd"/>
      <w:r w:rsidRPr="00B06DF0">
        <w:rPr>
          <w:b/>
          <w:bCs/>
        </w:rPr>
        <w:t xml:space="preserve">по направлениям духовно-нравственного развития, воспитания </w:t>
      </w:r>
      <w:proofErr w:type="spellStart"/>
      <w:r w:rsidRPr="00B06DF0">
        <w:rPr>
          <w:b/>
          <w:bCs/>
        </w:rPr>
        <w:t>и</w:t>
      </w:r>
      <w:bookmarkStart w:id="16" w:name="_Toc410654049"/>
      <w:bookmarkEnd w:id="15"/>
      <w:r w:rsidRPr="00B06DF0">
        <w:rPr>
          <w:b/>
          <w:bCs/>
        </w:rPr>
        <w:t>социализации</w:t>
      </w:r>
      <w:proofErr w:type="spellEnd"/>
      <w:r w:rsidRPr="00B06DF0">
        <w:rPr>
          <w:b/>
          <w:bCs/>
        </w:rPr>
        <w:t xml:space="preserve"> обучающихся)</w:t>
      </w:r>
      <w:bookmarkEnd w:id="13"/>
      <w:bookmarkEnd w:id="14"/>
      <w:bookmarkEnd w:id="16"/>
    </w:p>
    <w:p w:rsidR="00DC203B" w:rsidRPr="006216F4" w:rsidRDefault="00DC203B" w:rsidP="006216F4">
      <w:proofErr w:type="gramStart"/>
      <w:r w:rsidRPr="006216F4">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C203B" w:rsidRPr="006216F4" w:rsidRDefault="00DC203B" w:rsidP="006216F4">
      <w:r w:rsidRPr="006216F4">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C203B" w:rsidRPr="006216F4" w:rsidRDefault="00DC203B" w:rsidP="006216F4">
      <w:r w:rsidRPr="006216F4">
        <w:t>-  информационное и коммуникативное обеспечение рефлексии обучающихся межличностных отношений с окружающими;</w:t>
      </w:r>
    </w:p>
    <w:p w:rsidR="00DC203B" w:rsidRPr="006216F4" w:rsidRDefault="00DC203B" w:rsidP="006216F4">
      <w:r w:rsidRPr="006216F4">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DC203B" w:rsidRPr="006216F4" w:rsidRDefault="00DC203B" w:rsidP="006216F4">
      <w:r w:rsidRPr="006216F4">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DC203B" w:rsidRPr="006216F4" w:rsidRDefault="00DC203B" w:rsidP="006216F4">
      <w:r w:rsidRPr="006216F4">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DC203B" w:rsidRPr="006216F4" w:rsidRDefault="00DC203B" w:rsidP="006216F4">
      <w:r w:rsidRPr="006216F4">
        <w:t xml:space="preserve">Включение обучающихся в сферу общественной </w:t>
      </w:r>
      <w:proofErr w:type="gramStart"/>
      <w:r w:rsidRPr="006216F4">
        <w:t>самоорганизации</w:t>
      </w:r>
      <w:proofErr w:type="gramEnd"/>
      <w:r w:rsidRPr="006216F4">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6216F4">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DC203B" w:rsidRPr="006216F4" w:rsidRDefault="00DC203B" w:rsidP="006216F4">
      <w:r w:rsidRPr="006216F4">
        <w:t xml:space="preserve">Включение </w:t>
      </w:r>
      <w:proofErr w:type="gramStart"/>
      <w:r w:rsidRPr="006216F4">
        <w:t>обучающихся</w:t>
      </w:r>
      <w:proofErr w:type="gramEnd"/>
      <w:r w:rsidRPr="006216F4">
        <w:t xml:space="preserve"> в сферу общественной самоорганизации предусматривает следующие этапы: </w:t>
      </w:r>
    </w:p>
    <w:p w:rsidR="00DC203B" w:rsidRPr="006216F4" w:rsidRDefault="00DC203B" w:rsidP="006216F4">
      <w:r w:rsidRPr="006216F4">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DC203B" w:rsidRPr="006216F4" w:rsidRDefault="00DC203B" w:rsidP="006216F4">
      <w:r w:rsidRPr="006216F4">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DC203B" w:rsidRPr="006216F4" w:rsidRDefault="00DC203B" w:rsidP="006216F4">
      <w:r w:rsidRPr="006216F4">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DC203B" w:rsidRPr="006216F4" w:rsidRDefault="00DC203B" w:rsidP="006216F4">
      <w:r w:rsidRPr="006216F4">
        <w:t xml:space="preserve">организация планирования </w:t>
      </w:r>
      <w:proofErr w:type="gramStart"/>
      <w:r w:rsidRPr="006216F4">
        <w:t>обучающимися</w:t>
      </w:r>
      <w:proofErr w:type="gramEnd"/>
      <w:r w:rsidRPr="006216F4">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DC203B" w:rsidRPr="006216F4" w:rsidRDefault="00DC203B" w:rsidP="006216F4">
      <w:r w:rsidRPr="006216F4">
        <w:t xml:space="preserve">содействие </w:t>
      </w:r>
      <w:proofErr w:type="gramStart"/>
      <w:r w:rsidRPr="006216F4">
        <w:t>обучающимся</w:t>
      </w:r>
      <w:proofErr w:type="gramEnd"/>
      <w:r w:rsidRPr="006216F4">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DC203B" w:rsidRPr="006216F4" w:rsidRDefault="00DC203B" w:rsidP="006216F4">
      <w:r w:rsidRPr="006216F4">
        <w:t xml:space="preserve">демонстрация вариативности социальных ситуаций, ситуаций выбора и необходимости планирования собственной деятельности; </w:t>
      </w:r>
    </w:p>
    <w:p w:rsidR="00DC203B" w:rsidRPr="006216F4" w:rsidRDefault="00DC203B" w:rsidP="006216F4">
      <w:r w:rsidRPr="006216F4">
        <w:t xml:space="preserve">обеспечение </w:t>
      </w:r>
      <w:proofErr w:type="spellStart"/>
      <w:r w:rsidRPr="006216F4">
        <w:t>проблематизации</w:t>
      </w:r>
      <w:proofErr w:type="spellEnd"/>
      <w:r w:rsidRPr="006216F4">
        <w:t xml:space="preserve"> школьников по характеру их участия в социальной деятельности, содействие </w:t>
      </w:r>
      <w:proofErr w:type="gramStart"/>
      <w:r w:rsidRPr="006216F4">
        <w:t>обучающимся</w:t>
      </w:r>
      <w:proofErr w:type="gramEnd"/>
      <w:r w:rsidRPr="006216F4">
        <w:t xml:space="preserve"> в определении ими собственных целей участия в социальной деятельности; </w:t>
      </w:r>
    </w:p>
    <w:p w:rsidR="00DC203B" w:rsidRPr="006216F4" w:rsidRDefault="00DC203B" w:rsidP="006216F4">
      <w:r w:rsidRPr="006216F4">
        <w:t xml:space="preserve">содействие школьникам в проектировании и планировании собственного участия в социальной деятельности. </w:t>
      </w:r>
    </w:p>
    <w:p w:rsidR="00DC203B" w:rsidRPr="006216F4" w:rsidRDefault="00DC203B" w:rsidP="006216F4">
      <w:r w:rsidRPr="006216F4">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DC203B" w:rsidRPr="006216F4" w:rsidRDefault="00DC203B" w:rsidP="006216F4">
      <w:r w:rsidRPr="006216F4">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DC203B" w:rsidRPr="006216F4" w:rsidRDefault="00DC203B" w:rsidP="006216F4">
      <w:r w:rsidRPr="006216F4">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proofErr w:type="spellStart"/>
      <w:r w:rsidRPr="006216F4">
        <w:t>деятельности</w:t>
      </w:r>
      <w:proofErr w:type="gramStart"/>
      <w:r w:rsidRPr="006216F4">
        <w:t>;и</w:t>
      </w:r>
      <w:proofErr w:type="gramEnd"/>
      <w:r w:rsidRPr="006216F4">
        <w:t>спользование</w:t>
      </w:r>
      <w:proofErr w:type="spellEnd"/>
      <w:r w:rsidRPr="006216F4">
        <w:t xml:space="preserve">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6216F4">
        <w:lastRenderedPageBreak/>
        <w:t>профориентационной</w:t>
      </w:r>
      <w:proofErr w:type="spellEnd"/>
      <w:r w:rsidRPr="006216F4">
        <w:t xml:space="preserve"> работы; совместную деятельность </w:t>
      </w:r>
      <w:proofErr w:type="gramStart"/>
      <w:r w:rsidRPr="006216F4">
        <w:t>обучающихся</w:t>
      </w:r>
      <w:proofErr w:type="gramEnd"/>
      <w:r w:rsidRPr="006216F4">
        <w:t xml:space="preserve"> с родителями (законными представителями); различные Интернет-активности обучающихся.</w:t>
      </w:r>
    </w:p>
    <w:p w:rsidR="00DC203B" w:rsidRPr="006216F4" w:rsidRDefault="00DC203B" w:rsidP="006216F4">
      <w:r w:rsidRPr="006216F4">
        <w:t xml:space="preserve">Мотивы и ценности </w:t>
      </w:r>
      <w:proofErr w:type="gramStart"/>
      <w:r w:rsidRPr="006216F4">
        <w:t>обучающегося</w:t>
      </w:r>
      <w:proofErr w:type="gramEnd"/>
      <w:r w:rsidRPr="006216F4">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DC203B" w:rsidRPr="006216F4" w:rsidRDefault="00DC203B" w:rsidP="006216F4">
      <w:r w:rsidRPr="006216F4">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DC203B" w:rsidRPr="006216F4" w:rsidRDefault="00DC203B" w:rsidP="006216F4">
      <w:r w:rsidRPr="006216F4">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DC203B" w:rsidRPr="006216F4" w:rsidRDefault="00DC203B" w:rsidP="006216F4"/>
    <w:p w:rsidR="00DC203B" w:rsidRPr="00B06DF0" w:rsidRDefault="00DC203B" w:rsidP="006216F4">
      <w:pPr>
        <w:rPr>
          <w:b/>
          <w:bCs/>
        </w:rPr>
      </w:pPr>
      <w:bookmarkStart w:id="17" w:name="_Toc410654050"/>
      <w:bookmarkStart w:id="18" w:name="_Toc414553260"/>
      <w:bookmarkStart w:id="19" w:name="_Toc409691722"/>
      <w:r w:rsidRPr="00B06DF0">
        <w:rPr>
          <w:b/>
          <w:bCs/>
        </w:rPr>
        <w:t xml:space="preserve">2.3.4. Формы индивидуальной и групповой </w:t>
      </w:r>
      <w:proofErr w:type="spellStart"/>
      <w:r w:rsidRPr="00B06DF0">
        <w:rPr>
          <w:b/>
          <w:bCs/>
        </w:rPr>
        <w:t>организации</w:t>
      </w:r>
      <w:bookmarkStart w:id="20" w:name="_Toc410654051"/>
      <w:bookmarkStart w:id="21" w:name="_Toc410703053"/>
      <w:bookmarkStart w:id="22" w:name="_Toc414553261"/>
      <w:bookmarkEnd w:id="17"/>
      <w:bookmarkEnd w:id="18"/>
      <w:r w:rsidRPr="00B06DF0">
        <w:rPr>
          <w:b/>
          <w:bCs/>
        </w:rPr>
        <w:t>профессиональной</w:t>
      </w:r>
      <w:proofErr w:type="spellEnd"/>
      <w:r w:rsidRPr="00B06DF0">
        <w:rPr>
          <w:b/>
          <w:bCs/>
        </w:rPr>
        <w:t xml:space="preserve"> ориентации </w:t>
      </w:r>
      <w:proofErr w:type="gramStart"/>
      <w:r w:rsidRPr="00B06DF0">
        <w:rPr>
          <w:b/>
          <w:bCs/>
        </w:rPr>
        <w:t>обучающихся</w:t>
      </w:r>
      <w:bookmarkEnd w:id="19"/>
      <w:bookmarkEnd w:id="20"/>
      <w:bookmarkEnd w:id="21"/>
      <w:bookmarkEnd w:id="22"/>
      <w:proofErr w:type="gramEnd"/>
    </w:p>
    <w:p w:rsidR="00DC203B" w:rsidRPr="006216F4" w:rsidRDefault="00DC203B" w:rsidP="006216F4">
      <w:r w:rsidRPr="006216F4">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DC203B" w:rsidRPr="006216F4" w:rsidRDefault="00DC203B" w:rsidP="006216F4">
      <w:r w:rsidRPr="006216F4">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DC203B" w:rsidRPr="006216F4" w:rsidRDefault="00DC203B" w:rsidP="006216F4">
      <w:proofErr w:type="gramStart"/>
      <w:r w:rsidRPr="006216F4">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DC203B" w:rsidRPr="006216F4" w:rsidRDefault="00DC203B" w:rsidP="006216F4">
      <w:r w:rsidRPr="006216F4">
        <w:t xml:space="preserve">Экскурсия как форма организации профессиональной ориентации </w:t>
      </w:r>
      <w:proofErr w:type="gramStart"/>
      <w:r w:rsidRPr="006216F4">
        <w:t>обучающихся</w:t>
      </w:r>
      <w:proofErr w:type="gramEnd"/>
      <w:r w:rsidRPr="006216F4">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6216F4">
        <w:t>Профориентационные</w:t>
      </w:r>
      <w:proofErr w:type="spellEnd"/>
      <w:r w:rsidRPr="006216F4">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C203B" w:rsidRPr="006216F4" w:rsidRDefault="00DC203B" w:rsidP="006216F4">
      <w:r w:rsidRPr="006216F4">
        <w:lastRenderedPageBreak/>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C203B" w:rsidRPr="006216F4" w:rsidRDefault="00DC203B" w:rsidP="006216F4">
      <w:r w:rsidRPr="006216F4">
        <w:t xml:space="preserve">Олимпиады по предметам (предметным областям) в качестве формы организации профессиональной ориентации </w:t>
      </w:r>
      <w:proofErr w:type="gramStart"/>
      <w:r w:rsidRPr="006216F4">
        <w:t>обучающихся</w:t>
      </w:r>
      <w:proofErr w:type="gramEnd"/>
      <w:r w:rsidRPr="006216F4">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DC203B" w:rsidRPr="006216F4" w:rsidRDefault="00DC203B" w:rsidP="006216F4">
      <w:r w:rsidRPr="006216F4">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6216F4">
        <w:t>высоко квалифицированного</w:t>
      </w:r>
      <w:proofErr w:type="gramEnd"/>
      <w:r w:rsidRPr="006216F4">
        <w:t xml:space="preserve"> работника. </w:t>
      </w:r>
      <w:proofErr w:type="gramStart"/>
      <w:r w:rsidRPr="006216F4">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DC203B" w:rsidRPr="006216F4" w:rsidRDefault="00DC203B" w:rsidP="006216F4"/>
    <w:p w:rsidR="00DC203B" w:rsidRPr="00B06DF0" w:rsidRDefault="00DC203B" w:rsidP="006216F4">
      <w:pPr>
        <w:rPr>
          <w:b/>
          <w:bCs/>
        </w:rPr>
      </w:pPr>
      <w:bookmarkStart w:id="23" w:name="_Toc414553262"/>
      <w:bookmarkStart w:id="24" w:name="_Toc410654052"/>
      <w:bookmarkStart w:id="25" w:name="_Toc409691723"/>
      <w:r w:rsidRPr="00B06DF0">
        <w:rPr>
          <w:b/>
          <w:bCs/>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3"/>
    </w:p>
    <w:bookmarkEnd w:id="24"/>
    <w:bookmarkEnd w:id="25"/>
    <w:p w:rsidR="00DC203B" w:rsidRPr="006216F4" w:rsidRDefault="00DC203B" w:rsidP="006216F4"/>
    <w:p w:rsidR="00DC203B" w:rsidRPr="006216F4" w:rsidRDefault="00DC203B" w:rsidP="006216F4">
      <w:r w:rsidRPr="006216F4">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DC203B" w:rsidRPr="006216F4" w:rsidRDefault="00DC203B" w:rsidP="006216F4">
      <w:r w:rsidRPr="006216F4">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DC203B" w:rsidRPr="006216F4" w:rsidRDefault="00DC203B" w:rsidP="006216F4">
      <w:r w:rsidRPr="006216F4">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DC203B" w:rsidRPr="006216F4" w:rsidRDefault="00DC203B" w:rsidP="006216F4">
      <w:r w:rsidRPr="006216F4">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DC203B" w:rsidRPr="006216F4" w:rsidRDefault="00DC203B" w:rsidP="006216F4">
      <w:r w:rsidRPr="006216F4">
        <w:t xml:space="preserve">осуществление социальной деятельности в процессе реализации договоров школы с социальными партнерами; </w:t>
      </w:r>
    </w:p>
    <w:p w:rsidR="00DC203B" w:rsidRPr="006216F4" w:rsidRDefault="00DC203B" w:rsidP="006216F4">
      <w:r w:rsidRPr="006216F4">
        <w:lastRenderedPageBreak/>
        <w:t xml:space="preserve">формирование в школе и в окружающей социальной среде атмосферы, поддерживающей созидательный социальный опыт </w:t>
      </w:r>
      <w:proofErr w:type="gramStart"/>
      <w:r w:rsidRPr="006216F4">
        <w:t>обучающихся</w:t>
      </w:r>
      <w:proofErr w:type="gramEnd"/>
      <w:r w:rsidRPr="006216F4">
        <w:t xml:space="preserve">, формирующей конструктивные ожидания и позитивные образцы поведения; </w:t>
      </w:r>
    </w:p>
    <w:p w:rsidR="00DC203B" w:rsidRPr="006216F4" w:rsidRDefault="00DC203B" w:rsidP="006216F4">
      <w:r w:rsidRPr="006216F4">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DC203B" w:rsidRPr="006216F4" w:rsidRDefault="00DC203B" w:rsidP="006216F4">
      <w:proofErr w:type="gramStart"/>
      <w:r w:rsidRPr="006216F4">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DC203B" w:rsidRPr="006216F4" w:rsidRDefault="00DC203B" w:rsidP="006216F4">
      <w:r w:rsidRPr="006216F4">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DC203B" w:rsidRPr="006216F4" w:rsidRDefault="00DC203B" w:rsidP="006216F4"/>
    <w:p w:rsidR="00DC203B" w:rsidRPr="00B06DF0" w:rsidRDefault="00DC203B" w:rsidP="006216F4">
      <w:pPr>
        <w:rPr>
          <w:b/>
          <w:bCs/>
        </w:rPr>
      </w:pPr>
      <w:bookmarkStart w:id="26" w:name="_Toc410654056"/>
      <w:bookmarkStart w:id="27" w:name="_Toc414553263"/>
      <w:bookmarkStart w:id="28" w:name="_Toc409691724"/>
      <w:r w:rsidRPr="00B06DF0">
        <w:rPr>
          <w:b/>
          <w:bCs/>
        </w:rPr>
        <w:t>2.3.6. Основные формы организации педагогической поддержки</w:t>
      </w:r>
      <w:bookmarkEnd w:id="26"/>
      <w:bookmarkEnd w:id="27"/>
    </w:p>
    <w:p w:rsidR="00DC203B" w:rsidRPr="00B06DF0" w:rsidRDefault="00DC203B" w:rsidP="006216F4">
      <w:pPr>
        <w:rPr>
          <w:b/>
          <w:bCs/>
        </w:rPr>
      </w:pPr>
      <w:bookmarkStart w:id="29" w:name="_Toc410654057"/>
      <w:bookmarkStart w:id="30" w:name="_Toc414553264"/>
      <w:r w:rsidRPr="00B06DF0">
        <w:rPr>
          <w:b/>
          <w:bCs/>
        </w:rPr>
        <w:t>социализации обучающихся</w:t>
      </w:r>
      <w:bookmarkEnd w:id="28"/>
      <w:bookmarkEnd w:id="29"/>
      <w:r w:rsidRPr="00B06DF0">
        <w:rPr>
          <w:b/>
          <w:bCs/>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0"/>
    </w:p>
    <w:p w:rsidR="00DC203B" w:rsidRPr="006216F4" w:rsidRDefault="00DC203B" w:rsidP="006216F4">
      <w:r w:rsidRPr="006216F4">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DC203B" w:rsidRPr="006216F4" w:rsidRDefault="00DC203B" w:rsidP="006216F4">
      <w:r w:rsidRPr="006216F4">
        <w:t xml:space="preserve">Психолого-педагогическая консультация в качестве основной формы организации педагогической поддержки </w:t>
      </w:r>
      <w:proofErr w:type="gramStart"/>
      <w:r w:rsidRPr="006216F4">
        <w:t>обучающихся</w:t>
      </w:r>
      <w:proofErr w:type="gramEnd"/>
      <w:r w:rsidRPr="006216F4">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DC203B" w:rsidRPr="006216F4" w:rsidRDefault="00DC203B" w:rsidP="006216F4">
      <w:r w:rsidRPr="006216F4">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C203B" w:rsidRPr="006216F4" w:rsidRDefault="00DC203B" w:rsidP="006216F4">
      <w:r w:rsidRPr="006216F4">
        <w:t>2) информационной поддержки обучающегося (обеспечение школьника сведениями, необходимыми для разрешения проблемной ситуации);</w:t>
      </w:r>
    </w:p>
    <w:p w:rsidR="00DC203B" w:rsidRPr="006216F4" w:rsidRDefault="00DC203B" w:rsidP="006216F4">
      <w:r w:rsidRPr="006216F4">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DC203B" w:rsidRPr="006216F4" w:rsidRDefault="00DC203B" w:rsidP="006216F4">
      <w:r w:rsidRPr="006216F4">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DC203B" w:rsidRPr="006216F4" w:rsidRDefault="00DC203B" w:rsidP="006216F4">
      <w:r w:rsidRPr="006216F4">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w:t>
      </w:r>
      <w:proofErr w:type="spellStart"/>
      <w:r w:rsidRPr="006216F4">
        <w:t>саморегуляции</w:t>
      </w:r>
      <w:proofErr w:type="spellEnd"/>
      <w:r w:rsidRPr="006216F4">
        <w:t xml:space="preserve">, приемы творческого мышления как средство развития способов мысленного решения школьником задач своей жизнедеятельности. В рамках </w:t>
      </w:r>
      <w:r w:rsidRPr="006216F4">
        <w:lastRenderedPageBreak/>
        <w:t xml:space="preserve">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DC203B" w:rsidRPr="006216F4" w:rsidRDefault="00DC203B" w:rsidP="006216F4">
      <w:r w:rsidRPr="006216F4">
        <w:t>Формы участия специалистов и социальных партнеров по направлениям социального воспитания.</w:t>
      </w:r>
    </w:p>
    <w:p w:rsidR="00DC203B" w:rsidRPr="006216F4" w:rsidRDefault="00DC203B" w:rsidP="006216F4">
      <w:r w:rsidRPr="006216F4">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DC203B" w:rsidRPr="006216F4" w:rsidRDefault="00DC203B" w:rsidP="006216F4">
      <w:r w:rsidRPr="006216F4">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DC203B" w:rsidRPr="006216F4" w:rsidRDefault="00DC203B" w:rsidP="006216F4">
      <w:r w:rsidRPr="006216F4">
        <w:t>как обладатель и распорядитель ресурсов для воспитания и социализации;</w:t>
      </w:r>
    </w:p>
    <w:p w:rsidR="00DC203B" w:rsidRPr="006216F4" w:rsidRDefault="00DC203B" w:rsidP="006216F4">
      <w:r w:rsidRPr="006216F4">
        <w:t>непосредственный воспитатель (в рамках школьного и семейного воспитания).</w:t>
      </w:r>
    </w:p>
    <w:p w:rsidR="00DC203B" w:rsidRPr="006216F4" w:rsidRDefault="00DC203B" w:rsidP="006216F4">
      <w:r w:rsidRPr="006216F4">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C203B" w:rsidRPr="006216F4" w:rsidRDefault="00DC203B" w:rsidP="006216F4">
      <w:r w:rsidRPr="006216F4">
        <w:t>ориентация на «</w:t>
      </w:r>
      <w:proofErr w:type="spellStart"/>
      <w:r w:rsidRPr="006216F4">
        <w:t>партисипативность</w:t>
      </w:r>
      <w:proofErr w:type="spellEnd"/>
      <w:r w:rsidRPr="006216F4">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DC203B" w:rsidRPr="006216F4" w:rsidRDefault="00DC203B" w:rsidP="006216F4">
      <w:r w:rsidRPr="006216F4">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DC203B" w:rsidRPr="006216F4" w:rsidRDefault="00DC203B" w:rsidP="006216F4">
      <w:r w:rsidRPr="006216F4">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DC203B" w:rsidRPr="006216F4" w:rsidRDefault="00DC203B" w:rsidP="006216F4">
      <w:proofErr w:type="spellStart"/>
      <w:r w:rsidRPr="006216F4">
        <w:t>безальтернативность</w:t>
      </w:r>
      <w:proofErr w:type="spellEnd"/>
      <w:r w:rsidRPr="006216F4">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DC203B" w:rsidRPr="006216F4" w:rsidRDefault="00DC203B" w:rsidP="006216F4">
      <w:r w:rsidRPr="006216F4">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C203B" w:rsidRPr="006216F4" w:rsidRDefault="00DC203B" w:rsidP="006216F4">
      <w:r w:rsidRPr="006216F4">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DC203B" w:rsidRPr="006216F4" w:rsidRDefault="00DC203B" w:rsidP="006216F4"/>
    <w:p w:rsidR="00DC203B" w:rsidRPr="00B06DF0" w:rsidRDefault="00DC203B" w:rsidP="006216F4">
      <w:pPr>
        <w:rPr>
          <w:b/>
          <w:bCs/>
        </w:rPr>
      </w:pPr>
      <w:bookmarkStart w:id="31" w:name="_Toc410654058"/>
      <w:bookmarkStart w:id="32" w:name="_Toc284663454"/>
      <w:bookmarkStart w:id="33" w:name="_Toc414553265"/>
      <w:bookmarkStart w:id="34" w:name="_Toc409691725"/>
      <w:r w:rsidRPr="00B06DF0">
        <w:rPr>
          <w:b/>
          <w:bCs/>
        </w:rPr>
        <w:t xml:space="preserve">2.3.7. Модели организации работы по формированию </w:t>
      </w:r>
      <w:proofErr w:type="spellStart"/>
      <w:r w:rsidRPr="00B06DF0">
        <w:rPr>
          <w:b/>
          <w:bCs/>
        </w:rPr>
        <w:t>экологически</w:t>
      </w:r>
      <w:bookmarkStart w:id="35" w:name="_Toc410654059"/>
      <w:bookmarkStart w:id="36" w:name="_Toc410703058"/>
      <w:bookmarkStart w:id="37" w:name="_Toc414553266"/>
      <w:bookmarkEnd w:id="31"/>
      <w:bookmarkEnd w:id="32"/>
      <w:bookmarkEnd w:id="33"/>
      <w:r w:rsidRPr="00B06DF0">
        <w:rPr>
          <w:b/>
          <w:bCs/>
        </w:rPr>
        <w:t>целесообразного</w:t>
      </w:r>
      <w:proofErr w:type="spellEnd"/>
      <w:r w:rsidRPr="00B06DF0">
        <w:rPr>
          <w:b/>
          <w:bCs/>
        </w:rPr>
        <w:t>, здорового и безопасного образа жизни</w:t>
      </w:r>
      <w:bookmarkEnd w:id="34"/>
      <w:bookmarkEnd w:id="35"/>
      <w:bookmarkEnd w:id="36"/>
      <w:bookmarkEnd w:id="37"/>
    </w:p>
    <w:p w:rsidR="00DC203B" w:rsidRPr="006216F4" w:rsidRDefault="00DC203B" w:rsidP="006216F4">
      <w:r w:rsidRPr="006216F4">
        <w:lastRenderedPageBreak/>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DC203B" w:rsidRPr="006216F4" w:rsidRDefault="00DC203B" w:rsidP="006216F4">
      <w:r w:rsidRPr="006216F4">
        <w:t xml:space="preserve">организация занятий (уроков); </w:t>
      </w:r>
    </w:p>
    <w:p w:rsidR="00DC203B" w:rsidRPr="006216F4" w:rsidRDefault="00DC203B" w:rsidP="006216F4">
      <w:r w:rsidRPr="006216F4">
        <w:t xml:space="preserve">обеспечение использования различных каналов восприятия информации; </w:t>
      </w:r>
    </w:p>
    <w:p w:rsidR="00DC203B" w:rsidRPr="006216F4" w:rsidRDefault="00DC203B" w:rsidP="006216F4">
      <w:r w:rsidRPr="006216F4">
        <w:t xml:space="preserve">учет зоны работоспособности </w:t>
      </w:r>
      <w:proofErr w:type="gramStart"/>
      <w:r w:rsidRPr="006216F4">
        <w:t>обучающихся</w:t>
      </w:r>
      <w:proofErr w:type="gramEnd"/>
      <w:r w:rsidRPr="006216F4">
        <w:t xml:space="preserve">; </w:t>
      </w:r>
    </w:p>
    <w:p w:rsidR="00DC203B" w:rsidRPr="006216F4" w:rsidRDefault="00DC203B" w:rsidP="006216F4">
      <w:r w:rsidRPr="006216F4">
        <w:t xml:space="preserve">распределение интенсивности умственной деятельности; </w:t>
      </w:r>
    </w:p>
    <w:p w:rsidR="00DC203B" w:rsidRPr="006216F4" w:rsidRDefault="00DC203B" w:rsidP="006216F4">
      <w:r w:rsidRPr="006216F4">
        <w:t xml:space="preserve">использование </w:t>
      </w:r>
      <w:proofErr w:type="spellStart"/>
      <w:r w:rsidRPr="006216F4">
        <w:t>здоровьесберегающих</w:t>
      </w:r>
      <w:proofErr w:type="spellEnd"/>
      <w:r w:rsidRPr="006216F4">
        <w:t xml:space="preserve"> технологий. </w:t>
      </w:r>
    </w:p>
    <w:p w:rsidR="00DC203B" w:rsidRPr="006216F4" w:rsidRDefault="00DC203B" w:rsidP="006216F4">
      <w:r w:rsidRPr="006216F4">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DC203B" w:rsidRPr="006216F4" w:rsidRDefault="00DC203B" w:rsidP="006216F4">
      <w:r w:rsidRPr="006216F4">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DC203B" w:rsidRPr="006216F4" w:rsidRDefault="00DC203B" w:rsidP="006216F4">
      <w:r w:rsidRPr="006216F4">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6216F4">
        <w:t>психоактивных</w:t>
      </w:r>
      <w:proofErr w:type="spellEnd"/>
      <w:r w:rsidRPr="006216F4">
        <w:t xml:space="preserve"> веществ обучающимися, а также с проблемами детского дорожно-транспортного травматизма.</w:t>
      </w:r>
      <w:proofErr w:type="gramStart"/>
      <w:r w:rsidRPr="006216F4">
        <w:t xml:space="preserve"> .</w:t>
      </w:r>
      <w:proofErr w:type="gramEnd"/>
      <w:r w:rsidRPr="006216F4">
        <w:t xml:space="preserve"> В ученическом классе профилактическую работу организует классный руководитель.</w:t>
      </w:r>
    </w:p>
    <w:p w:rsidR="00DC203B" w:rsidRPr="006216F4" w:rsidRDefault="00DC203B" w:rsidP="006216F4">
      <w:r w:rsidRPr="006216F4">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6216F4">
        <w:t xml:space="preserve">зарегистрированные) </w:t>
      </w:r>
      <w:proofErr w:type="gramEnd"/>
      <w:r w:rsidRPr="006216F4">
        <w:t xml:space="preserve">аудитории, может быть: </w:t>
      </w:r>
    </w:p>
    <w:p w:rsidR="00DC203B" w:rsidRPr="006216F4" w:rsidRDefault="00DC203B" w:rsidP="006216F4">
      <w:r w:rsidRPr="006216F4">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DC203B" w:rsidRPr="006216F4" w:rsidRDefault="00DC203B" w:rsidP="006216F4">
      <w:r w:rsidRPr="006216F4">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DC203B" w:rsidRPr="006216F4" w:rsidRDefault="00DC203B" w:rsidP="006216F4">
      <w:r w:rsidRPr="006216F4">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6216F4">
        <w:t>межпредметные</w:t>
      </w:r>
      <w:proofErr w:type="spellEnd"/>
      <w:r w:rsidRPr="006216F4">
        <w:t xml:space="preserve"> связи); </w:t>
      </w:r>
    </w:p>
    <w:p w:rsidR="00DC203B" w:rsidRPr="006216F4" w:rsidRDefault="00DC203B" w:rsidP="006216F4">
      <w:proofErr w:type="gramStart"/>
      <w:r w:rsidRPr="006216F4">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DC203B" w:rsidRPr="006216F4" w:rsidRDefault="00DC203B" w:rsidP="006216F4">
      <w:r w:rsidRPr="006216F4">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DC203B" w:rsidRPr="006216F4" w:rsidRDefault="00DC203B" w:rsidP="006216F4"/>
    <w:p w:rsidR="00DC203B" w:rsidRPr="00B06DF0" w:rsidRDefault="00DC203B" w:rsidP="006216F4">
      <w:pPr>
        <w:rPr>
          <w:b/>
          <w:bCs/>
        </w:rPr>
      </w:pPr>
      <w:bookmarkStart w:id="38" w:name="_Toc410654060"/>
      <w:bookmarkStart w:id="39" w:name="_Toc284662829"/>
      <w:bookmarkStart w:id="40" w:name="_Toc284663456"/>
      <w:bookmarkStart w:id="41" w:name="_Toc414553267"/>
      <w:bookmarkStart w:id="42" w:name="_Toc409691726"/>
      <w:r w:rsidRPr="00B06DF0">
        <w:rPr>
          <w:b/>
          <w:bCs/>
        </w:rPr>
        <w:t xml:space="preserve">2.3.8. Описание деятельности организации, осуществляющей образовательную деятельность, в области непрерывного </w:t>
      </w:r>
      <w:proofErr w:type="spellStart"/>
      <w:r w:rsidRPr="00B06DF0">
        <w:rPr>
          <w:b/>
          <w:bCs/>
        </w:rPr>
        <w:t>экологического</w:t>
      </w:r>
      <w:bookmarkStart w:id="43" w:name="_Toc410654061"/>
      <w:bookmarkStart w:id="44" w:name="_Toc410703060"/>
      <w:bookmarkStart w:id="45" w:name="_Toc414553268"/>
      <w:bookmarkEnd w:id="38"/>
      <w:bookmarkEnd w:id="39"/>
      <w:bookmarkEnd w:id="40"/>
      <w:bookmarkEnd w:id="41"/>
      <w:r w:rsidRPr="00B06DF0">
        <w:rPr>
          <w:b/>
          <w:bCs/>
        </w:rPr>
        <w:t>здоровьесберегающего</w:t>
      </w:r>
      <w:proofErr w:type="spellEnd"/>
      <w:r w:rsidRPr="00B06DF0">
        <w:rPr>
          <w:b/>
          <w:bCs/>
        </w:rPr>
        <w:t xml:space="preserve"> образования </w:t>
      </w:r>
      <w:proofErr w:type="gramStart"/>
      <w:r w:rsidRPr="00B06DF0">
        <w:rPr>
          <w:b/>
          <w:bCs/>
        </w:rPr>
        <w:t>обучающихся</w:t>
      </w:r>
      <w:bookmarkEnd w:id="42"/>
      <w:bookmarkEnd w:id="43"/>
      <w:bookmarkEnd w:id="44"/>
      <w:bookmarkEnd w:id="45"/>
      <w:proofErr w:type="gramEnd"/>
    </w:p>
    <w:p w:rsidR="00DC203B" w:rsidRPr="006216F4" w:rsidRDefault="00DC203B" w:rsidP="006216F4">
      <w:r w:rsidRPr="006216F4">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DC203B" w:rsidRPr="006216F4" w:rsidRDefault="00DC203B" w:rsidP="006216F4">
      <w:proofErr w:type="gramStart"/>
      <w:r w:rsidRPr="006216F4">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6216F4">
        <w:t>внеучебных</w:t>
      </w:r>
      <w:proofErr w:type="spellEnd"/>
      <w:r w:rsidRPr="006216F4">
        <w:t xml:space="preserve"> нагрузок; умение планировать и рационально распределять учебные нагрузки и отдых в период подготовки к экзаменам;</w:t>
      </w:r>
      <w:proofErr w:type="gramEnd"/>
      <w:r w:rsidRPr="006216F4">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DC203B" w:rsidRPr="006216F4" w:rsidRDefault="00DC203B" w:rsidP="006216F4">
      <w:proofErr w:type="gramStart"/>
      <w:r w:rsidRPr="006216F4">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6216F4">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DC203B" w:rsidRPr="006216F4" w:rsidRDefault="00DC203B" w:rsidP="006216F4">
      <w:proofErr w:type="gramStart"/>
      <w:r w:rsidRPr="006216F4">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6216F4">
        <w:t>саморегуляции</w:t>
      </w:r>
      <w:proofErr w:type="spellEnd"/>
      <w:r w:rsidRPr="006216F4">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6216F4">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w:t>
      </w:r>
      <w:r w:rsidRPr="006216F4">
        <w:lastRenderedPageBreak/>
        <w:t xml:space="preserve">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DC203B" w:rsidRPr="006216F4" w:rsidRDefault="00DC203B" w:rsidP="006216F4">
      <w:proofErr w:type="gramStart"/>
      <w:r w:rsidRPr="006216F4">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6216F4">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6216F4">
        <w:t>модуля</w:t>
      </w:r>
      <w:proofErr w:type="gramEnd"/>
      <w:r w:rsidRPr="006216F4">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6216F4">
        <w:t>внеучебной</w:t>
      </w:r>
      <w:proofErr w:type="spellEnd"/>
      <w:r w:rsidRPr="006216F4">
        <w:t xml:space="preserve"> нагрузке). </w:t>
      </w:r>
    </w:p>
    <w:p w:rsidR="00DC203B" w:rsidRPr="006216F4" w:rsidRDefault="00DC203B" w:rsidP="006216F4">
      <w:proofErr w:type="gramStart"/>
      <w:r w:rsidRPr="006216F4">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6216F4">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DC203B" w:rsidRPr="006216F4" w:rsidRDefault="00DC203B" w:rsidP="006216F4"/>
    <w:p w:rsidR="00DC203B" w:rsidRPr="00B06DF0" w:rsidRDefault="00DC203B" w:rsidP="006216F4">
      <w:pPr>
        <w:rPr>
          <w:b/>
          <w:bCs/>
        </w:rPr>
      </w:pPr>
      <w:bookmarkStart w:id="46" w:name="_Toc410654062"/>
      <w:bookmarkStart w:id="47" w:name="_Toc409691727"/>
      <w:bookmarkStart w:id="48" w:name="_Toc414553269"/>
      <w:r w:rsidRPr="00B06DF0">
        <w:rPr>
          <w:b/>
          <w:bCs/>
        </w:rPr>
        <w:t>2.3.9. Система поощрения социальной успешности и проявлений активной</w:t>
      </w:r>
      <w:bookmarkStart w:id="49" w:name="_Toc410654063"/>
      <w:bookmarkEnd w:id="46"/>
      <w:r w:rsidRPr="00B06DF0">
        <w:rPr>
          <w:b/>
          <w:bCs/>
        </w:rPr>
        <w:t xml:space="preserve"> жизненной позиции обучающихся</w:t>
      </w:r>
      <w:bookmarkEnd w:id="47"/>
      <w:bookmarkEnd w:id="48"/>
      <w:bookmarkEnd w:id="49"/>
    </w:p>
    <w:p w:rsidR="00DC203B" w:rsidRPr="006216F4" w:rsidRDefault="00DC203B" w:rsidP="006216F4">
      <w:proofErr w:type="gramStart"/>
      <w:r w:rsidRPr="006216F4">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DC203B" w:rsidRPr="006216F4" w:rsidRDefault="00DC203B" w:rsidP="006216F4">
      <w:r w:rsidRPr="006216F4">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DC203B" w:rsidRPr="006216F4" w:rsidRDefault="00DC203B" w:rsidP="006216F4">
      <w:r w:rsidRPr="006216F4">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DC203B" w:rsidRPr="006216F4" w:rsidRDefault="00DC203B" w:rsidP="006216F4">
      <w:r w:rsidRPr="006216F4">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DC203B" w:rsidRPr="006216F4" w:rsidRDefault="00DC203B" w:rsidP="006216F4">
      <w:r w:rsidRPr="006216F4">
        <w:lastRenderedPageBreak/>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DC203B" w:rsidRPr="006216F4" w:rsidRDefault="00DC203B" w:rsidP="006216F4">
      <w:r w:rsidRPr="006216F4">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DC203B" w:rsidRPr="006216F4" w:rsidRDefault="00DC203B" w:rsidP="006216F4">
      <w:r w:rsidRPr="006216F4">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DC203B" w:rsidRPr="006216F4" w:rsidRDefault="00DC203B" w:rsidP="006216F4">
      <w:proofErr w:type="spellStart"/>
      <w:r w:rsidRPr="006216F4">
        <w:t>дифференцированность</w:t>
      </w:r>
      <w:proofErr w:type="spellEnd"/>
      <w:r w:rsidRPr="006216F4">
        <w:t xml:space="preserve"> поощрений (наличие уровней и типов наград позволяет продлить стимулирующее действие системы поощрения). </w:t>
      </w:r>
    </w:p>
    <w:p w:rsidR="00DC203B" w:rsidRPr="006216F4" w:rsidRDefault="00DC203B" w:rsidP="006216F4">
      <w:r w:rsidRPr="006216F4">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DC203B" w:rsidRPr="006216F4" w:rsidRDefault="00DC203B" w:rsidP="006216F4">
      <w:r w:rsidRPr="006216F4">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DC203B" w:rsidRPr="006216F4" w:rsidRDefault="00DC203B" w:rsidP="006216F4">
      <w:r w:rsidRPr="006216F4">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6216F4">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DC203B" w:rsidRPr="006216F4" w:rsidRDefault="00DC203B" w:rsidP="006216F4">
      <w:r w:rsidRPr="006216F4">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DC203B" w:rsidRPr="006216F4" w:rsidRDefault="00DC203B" w:rsidP="006216F4">
      <w:r w:rsidRPr="006216F4">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6216F4">
        <w:t>обучающемуся</w:t>
      </w:r>
      <w:proofErr w:type="gramEnd"/>
      <w:r w:rsidRPr="006216F4">
        <w:t xml:space="preserve"> или учебной группе за достижение в чем-либо. Спонсорство предполагает публичную презентацию спонсора и его деятельности. </w:t>
      </w:r>
    </w:p>
    <w:p w:rsidR="00DC203B" w:rsidRPr="006216F4" w:rsidRDefault="00DC203B" w:rsidP="006216F4"/>
    <w:p w:rsidR="00DC203B" w:rsidRPr="00B06DF0" w:rsidRDefault="00DC203B" w:rsidP="006216F4">
      <w:pPr>
        <w:rPr>
          <w:b/>
          <w:bCs/>
        </w:rPr>
      </w:pPr>
      <w:bookmarkStart w:id="50" w:name="_Toc410654064"/>
      <w:bookmarkStart w:id="51" w:name="_Toc409691728"/>
      <w:bookmarkStart w:id="52" w:name="_Toc414553270"/>
      <w:r w:rsidRPr="00B06DF0">
        <w:rPr>
          <w:b/>
          <w:bCs/>
        </w:rPr>
        <w:t xml:space="preserve">2.3.10. Критерии, показатели эффективности деятельности </w:t>
      </w:r>
      <w:proofErr w:type="spellStart"/>
      <w:r w:rsidRPr="00B06DF0">
        <w:rPr>
          <w:b/>
          <w:bCs/>
        </w:rPr>
        <w:t>образовательной</w:t>
      </w:r>
      <w:bookmarkStart w:id="53" w:name="_Toc410654065"/>
      <w:bookmarkEnd w:id="50"/>
      <w:r w:rsidRPr="00B06DF0">
        <w:rPr>
          <w:b/>
          <w:bCs/>
        </w:rPr>
        <w:t>организации</w:t>
      </w:r>
      <w:proofErr w:type="spellEnd"/>
      <w:r w:rsidRPr="00B06DF0">
        <w:rPr>
          <w:b/>
          <w:bCs/>
        </w:rPr>
        <w:t xml:space="preserve"> в части духовно-нравственного развития, воспитания </w:t>
      </w:r>
      <w:proofErr w:type="spellStart"/>
      <w:r w:rsidRPr="00B06DF0">
        <w:rPr>
          <w:b/>
          <w:bCs/>
        </w:rPr>
        <w:t>и</w:t>
      </w:r>
      <w:bookmarkStart w:id="54" w:name="_Toc410654066"/>
      <w:bookmarkEnd w:id="53"/>
      <w:r w:rsidRPr="00B06DF0">
        <w:rPr>
          <w:b/>
          <w:bCs/>
        </w:rPr>
        <w:t>социализации</w:t>
      </w:r>
      <w:proofErr w:type="spellEnd"/>
      <w:r w:rsidRPr="00B06DF0">
        <w:rPr>
          <w:b/>
          <w:bCs/>
        </w:rPr>
        <w:t xml:space="preserve"> </w:t>
      </w:r>
      <w:proofErr w:type="gramStart"/>
      <w:r w:rsidRPr="00B06DF0">
        <w:rPr>
          <w:b/>
          <w:bCs/>
        </w:rPr>
        <w:t>обучающихся</w:t>
      </w:r>
      <w:bookmarkEnd w:id="51"/>
      <w:bookmarkEnd w:id="52"/>
      <w:bookmarkEnd w:id="54"/>
      <w:proofErr w:type="gramEnd"/>
    </w:p>
    <w:p w:rsidR="00DC203B" w:rsidRPr="006216F4" w:rsidRDefault="00DC203B" w:rsidP="006216F4">
      <w:proofErr w:type="gramStart"/>
      <w:r w:rsidRPr="006216F4">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DC203B" w:rsidRPr="006216F4" w:rsidRDefault="00DC203B" w:rsidP="006216F4">
      <w:r w:rsidRPr="006216F4">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DC203B" w:rsidRPr="006216F4" w:rsidRDefault="00DC203B" w:rsidP="006216F4">
      <w:r w:rsidRPr="006216F4">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DC203B" w:rsidRPr="006216F4" w:rsidRDefault="00DC203B" w:rsidP="006216F4">
      <w:r w:rsidRPr="006216F4">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6216F4">
        <w:t>а(</w:t>
      </w:r>
      <w:proofErr w:type="gramEnd"/>
      <w:r w:rsidRPr="006216F4">
        <w:t xml:space="preserve">тематика, форма и содержание </w:t>
      </w:r>
      <w:proofErr w:type="gramStart"/>
      <w:r w:rsidRPr="006216F4">
        <w:t>которых</w:t>
      </w:r>
      <w:proofErr w:type="gramEnd"/>
      <w:r w:rsidRPr="006216F4">
        <w:t xml:space="preserve"> адекватны задачам обеспечения жизни и здоровья обучающихся, здорового и безопасного образа жизни);</w:t>
      </w:r>
    </w:p>
    <w:p w:rsidR="00DC203B" w:rsidRPr="006216F4" w:rsidRDefault="00DC203B" w:rsidP="006216F4">
      <w:r w:rsidRPr="006216F4">
        <w:t xml:space="preserve">уровень безопасности для обучающихся среды образовательной организации, реалистичность количества и достаточность мероприятий; </w:t>
      </w:r>
    </w:p>
    <w:p w:rsidR="00DC203B" w:rsidRPr="006216F4" w:rsidRDefault="00DC203B" w:rsidP="006216F4">
      <w:r w:rsidRPr="006216F4">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DC203B" w:rsidRPr="006216F4" w:rsidRDefault="00DC203B" w:rsidP="006216F4">
      <w:r w:rsidRPr="006216F4">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DC203B" w:rsidRPr="006216F4" w:rsidRDefault="00DC203B" w:rsidP="006216F4">
      <w:r w:rsidRPr="006216F4">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DC203B" w:rsidRPr="006216F4" w:rsidRDefault="00DC203B" w:rsidP="006216F4">
      <w:r w:rsidRPr="006216F4">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DC203B" w:rsidRPr="006216F4" w:rsidRDefault="00DC203B" w:rsidP="006216F4">
      <w:r w:rsidRPr="006216F4">
        <w:t>состояние межличностных отношений обучающихся в ученических классах (</w:t>
      </w:r>
      <w:proofErr w:type="gramStart"/>
      <w:r w:rsidRPr="006216F4">
        <w:t>позитивные</w:t>
      </w:r>
      <w:proofErr w:type="gramEnd"/>
      <w:r w:rsidRPr="006216F4">
        <w:t xml:space="preserve">, индифферентные, враждебные); </w:t>
      </w:r>
    </w:p>
    <w:p w:rsidR="00DC203B" w:rsidRPr="006216F4" w:rsidRDefault="00DC203B" w:rsidP="006216F4">
      <w:r w:rsidRPr="006216F4">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DC203B" w:rsidRPr="006216F4" w:rsidRDefault="00DC203B" w:rsidP="006216F4">
      <w:r w:rsidRPr="006216F4">
        <w:t xml:space="preserve">согласованность мероприятий, обеспечивающих позитивные межличностные отношения обучающихся, с психологом. </w:t>
      </w:r>
    </w:p>
    <w:p w:rsidR="00DC203B" w:rsidRPr="006216F4" w:rsidRDefault="00DC203B" w:rsidP="006216F4">
      <w:r w:rsidRPr="006216F4">
        <w:lastRenderedPageBreak/>
        <w:t xml:space="preserve">Третий критерий – степень содействия </w:t>
      </w:r>
      <w:proofErr w:type="gramStart"/>
      <w:r w:rsidRPr="006216F4">
        <w:t>обучающимся</w:t>
      </w:r>
      <w:proofErr w:type="gramEnd"/>
      <w:r w:rsidRPr="006216F4">
        <w:t xml:space="preserve"> в освоении программ общего и дополнительного образования выражается в следующих показателях: </w:t>
      </w:r>
    </w:p>
    <w:p w:rsidR="00DC203B" w:rsidRPr="006216F4" w:rsidRDefault="00DC203B" w:rsidP="006216F4">
      <w:r w:rsidRPr="006216F4">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6216F4">
        <w:t>обучающимися</w:t>
      </w:r>
      <w:proofErr w:type="gramEnd"/>
      <w:r w:rsidRPr="006216F4">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DC203B" w:rsidRPr="006216F4" w:rsidRDefault="00DC203B" w:rsidP="006216F4">
      <w:r w:rsidRPr="006216F4">
        <w:t xml:space="preserve">степень конкретности и измеримости задач </w:t>
      </w:r>
      <w:proofErr w:type="gramStart"/>
      <w:r w:rsidRPr="006216F4">
        <w:t>содействия</w:t>
      </w:r>
      <w:proofErr w:type="gramEnd"/>
      <w:r w:rsidRPr="006216F4">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DC203B" w:rsidRPr="006216F4" w:rsidRDefault="00DC203B" w:rsidP="006216F4">
      <w:r w:rsidRPr="006216F4">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6216F4">
        <w:t>содействия</w:t>
      </w:r>
      <w:proofErr w:type="gramEnd"/>
      <w:r w:rsidRPr="006216F4">
        <w:t xml:space="preserve"> обучающимся в освоении программ общего и дополнительного образования); </w:t>
      </w:r>
    </w:p>
    <w:p w:rsidR="00DC203B" w:rsidRPr="006216F4" w:rsidRDefault="00DC203B" w:rsidP="006216F4">
      <w:r w:rsidRPr="006216F4">
        <w:t xml:space="preserve">согласованность мероприятий содействия </w:t>
      </w:r>
      <w:proofErr w:type="gramStart"/>
      <w:r w:rsidRPr="006216F4">
        <w:t>обучающимся</w:t>
      </w:r>
      <w:proofErr w:type="gramEnd"/>
      <w:r w:rsidRPr="006216F4">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DC203B" w:rsidRPr="006216F4" w:rsidRDefault="00DC203B" w:rsidP="006216F4">
      <w:proofErr w:type="gramStart"/>
      <w:r w:rsidRPr="006216F4">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DC203B" w:rsidRPr="006216F4" w:rsidRDefault="00DC203B" w:rsidP="006216F4">
      <w:proofErr w:type="gramStart"/>
      <w:r w:rsidRPr="006216F4">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DC203B" w:rsidRPr="006216F4" w:rsidRDefault="00DC203B" w:rsidP="006216F4">
      <w:r w:rsidRPr="006216F4">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DC203B" w:rsidRPr="006216F4" w:rsidRDefault="00DC203B" w:rsidP="006216F4">
      <w:r w:rsidRPr="006216F4">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DC203B" w:rsidRPr="006216F4" w:rsidRDefault="00DC203B" w:rsidP="006216F4">
      <w:proofErr w:type="gramStart"/>
      <w:r w:rsidRPr="006216F4">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DC203B" w:rsidRPr="006216F4" w:rsidRDefault="00DC203B" w:rsidP="006216F4">
      <w:r w:rsidRPr="006216F4">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C203B" w:rsidRPr="006216F4" w:rsidRDefault="00DC203B" w:rsidP="006216F4"/>
    <w:p w:rsidR="00DC203B" w:rsidRPr="00B06DF0" w:rsidRDefault="00DC203B" w:rsidP="006216F4">
      <w:pPr>
        <w:rPr>
          <w:b/>
          <w:bCs/>
        </w:rPr>
      </w:pPr>
      <w:bookmarkStart w:id="55" w:name="_Toc410654067"/>
      <w:bookmarkStart w:id="56" w:name="_Toc409691729"/>
      <w:bookmarkStart w:id="57" w:name="_Toc414553271"/>
      <w:r w:rsidRPr="00B06DF0">
        <w:rPr>
          <w:b/>
          <w:bCs/>
        </w:rPr>
        <w:lastRenderedPageBreak/>
        <w:t>2.3.11. Методика и инструментарий мониторинга духовно-</w:t>
      </w:r>
      <w:proofErr w:type="spellStart"/>
      <w:r w:rsidRPr="00B06DF0">
        <w:rPr>
          <w:b/>
          <w:bCs/>
        </w:rPr>
        <w:t>нравственного</w:t>
      </w:r>
      <w:bookmarkStart w:id="58" w:name="_Toc410654068"/>
      <w:bookmarkEnd w:id="55"/>
      <w:r w:rsidRPr="00B06DF0">
        <w:rPr>
          <w:b/>
          <w:bCs/>
        </w:rPr>
        <w:t>развития</w:t>
      </w:r>
      <w:proofErr w:type="spellEnd"/>
      <w:r w:rsidRPr="00B06DF0">
        <w:rPr>
          <w:b/>
          <w:bCs/>
        </w:rPr>
        <w:t xml:space="preserve">, воспитания и социализации </w:t>
      </w:r>
      <w:proofErr w:type="gramStart"/>
      <w:r w:rsidRPr="00B06DF0">
        <w:rPr>
          <w:b/>
          <w:bCs/>
        </w:rPr>
        <w:t>обучающихся</w:t>
      </w:r>
      <w:bookmarkEnd w:id="56"/>
      <w:bookmarkEnd w:id="57"/>
      <w:bookmarkEnd w:id="58"/>
      <w:proofErr w:type="gramEnd"/>
    </w:p>
    <w:p w:rsidR="00DC203B" w:rsidRPr="006216F4" w:rsidRDefault="00DC203B" w:rsidP="006216F4">
      <w:r w:rsidRPr="006216F4">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DC203B" w:rsidRPr="006216F4" w:rsidRDefault="00DC203B" w:rsidP="006216F4">
      <w:r w:rsidRPr="006216F4">
        <w:t xml:space="preserve">мониторинг вследствие </w:t>
      </w:r>
      <w:proofErr w:type="spellStart"/>
      <w:r w:rsidRPr="006216F4">
        <w:t>отсроченности</w:t>
      </w:r>
      <w:proofErr w:type="spellEnd"/>
      <w:r w:rsidRPr="006216F4">
        <w:t xml:space="preserve"> результатов духовно-нравственного развития, воспитания и </w:t>
      </w:r>
      <w:proofErr w:type="gramStart"/>
      <w:r w:rsidRPr="006216F4">
        <w:t>социализации</w:t>
      </w:r>
      <w:proofErr w:type="gramEnd"/>
      <w:r w:rsidRPr="006216F4">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DC203B" w:rsidRPr="006216F4" w:rsidRDefault="00DC203B" w:rsidP="006216F4">
      <w:r w:rsidRPr="006216F4">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6216F4">
        <w:t>обучающихся</w:t>
      </w:r>
      <w:proofErr w:type="gramEnd"/>
      <w:r w:rsidRPr="006216F4">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DC203B" w:rsidRPr="006216F4" w:rsidRDefault="00DC203B" w:rsidP="006216F4">
      <w:r w:rsidRPr="006216F4">
        <w:t xml:space="preserve">комплекс мер по мониторингу предлагается ориентировать, в первую очередь, не на </w:t>
      </w:r>
      <w:proofErr w:type="gramStart"/>
      <w:r w:rsidRPr="006216F4">
        <w:t>контроль за</w:t>
      </w:r>
      <w:proofErr w:type="gramEnd"/>
      <w:r w:rsidRPr="006216F4">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DC203B" w:rsidRPr="006216F4" w:rsidRDefault="00DC203B" w:rsidP="006216F4">
      <w:r w:rsidRPr="006216F4">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DC203B" w:rsidRPr="006216F4" w:rsidRDefault="00DC203B" w:rsidP="006216F4">
      <w:r w:rsidRPr="006216F4">
        <w:t xml:space="preserve">мониторинг должен предлагать чрезвычайно простые, прозрачные, формализованные процедуры диагностики; </w:t>
      </w:r>
    </w:p>
    <w:p w:rsidR="00DC203B" w:rsidRPr="006216F4" w:rsidRDefault="00DC203B" w:rsidP="006216F4">
      <w:r w:rsidRPr="006216F4">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DC203B" w:rsidRPr="006216F4" w:rsidRDefault="00DC203B" w:rsidP="006216F4">
      <w:r w:rsidRPr="006216F4">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DC203B" w:rsidRPr="006216F4" w:rsidRDefault="00DC203B" w:rsidP="006216F4">
      <w:r w:rsidRPr="006216F4">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6216F4">
        <w:t>к</w:t>
      </w:r>
      <w:proofErr w:type="gramEnd"/>
      <w:r w:rsidRPr="006216F4">
        <w:t xml:space="preserve"> разным обучающимся (школа, коллектив, обучающийся могут сравниваться только сами с собой); </w:t>
      </w:r>
    </w:p>
    <w:p w:rsidR="00DC203B" w:rsidRPr="006216F4" w:rsidRDefault="00DC203B" w:rsidP="006216F4">
      <w:r w:rsidRPr="006216F4">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DC203B" w:rsidRPr="006216F4" w:rsidRDefault="00DC203B" w:rsidP="006216F4">
      <w:r w:rsidRPr="006216F4">
        <w:t xml:space="preserve">Инструментарий мониторинга духовно-нравственного развития, воспитания и социализации </w:t>
      </w:r>
      <w:proofErr w:type="gramStart"/>
      <w:r w:rsidRPr="006216F4">
        <w:t>обучающихся</w:t>
      </w:r>
      <w:proofErr w:type="gramEnd"/>
      <w:r w:rsidRPr="006216F4">
        <w:t xml:space="preserve"> включает следующие элементы: </w:t>
      </w:r>
    </w:p>
    <w:p w:rsidR="00DC203B" w:rsidRPr="006216F4" w:rsidRDefault="00DC203B" w:rsidP="006216F4">
      <w:r w:rsidRPr="006216F4">
        <w:t xml:space="preserve">профессиональная и общественная экспертиза планов и программ духовно-нравственного развития, воспитания и </w:t>
      </w:r>
      <w:proofErr w:type="gramStart"/>
      <w:r w:rsidRPr="006216F4">
        <w:t>социализации</w:t>
      </w:r>
      <w:proofErr w:type="gramEnd"/>
      <w:r w:rsidRPr="006216F4">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DC203B" w:rsidRPr="006216F4" w:rsidRDefault="00DC203B" w:rsidP="006216F4">
      <w:r w:rsidRPr="006216F4">
        <w:lastRenderedPageBreak/>
        <w:t xml:space="preserve">периодический </w:t>
      </w:r>
      <w:proofErr w:type="gramStart"/>
      <w:r w:rsidRPr="006216F4">
        <w:t>контроль за</w:t>
      </w:r>
      <w:proofErr w:type="gramEnd"/>
      <w:r w:rsidRPr="006216F4">
        <w:t xml:space="preserve"> исполнением планов деятельности, обеспечивающей духовно-нравственное развитие, воспитание и социализацию обучающихся; </w:t>
      </w:r>
    </w:p>
    <w:p w:rsidR="00DC203B" w:rsidRPr="006216F4" w:rsidRDefault="00DC203B" w:rsidP="006216F4">
      <w:r w:rsidRPr="006216F4">
        <w:t xml:space="preserve">профессиональная и общественная экспертиза отчетов об </w:t>
      </w:r>
      <w:proofErr w:type="spellStart"/>
      <w:r w:rsidRPr="006216F4">
        <w:t>обеспечениидуховно</w:t>
      </w:r>
      <w:proofErr w:type="spellEnd"/>
      <w:r w:rsidRPr="006216F4">
        <w:t xml:space="preserve">-нравственного развития, воспитания и </w:t>
      </w:r>
      <w:proofErr w:type="gramStart"/>
      <w:r w:rsidRPr="006216F4">
        <w:t>социализации</w:t>
      </w:r>
      <w:proofErr w:type="gramEnd"/>
      <w:r w:rsidRPr="006216F4">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DC203B" w:rsidRPr="006216F4" w:rsidRDefault="00DC203B" w:rsidP="006216F4"/>
    <w:p w:rsidR="00DC203B" w:rsidRPr="00B06DF0" w:rsidRDefault="00DC203B" w:rsidP="006216F4">
      <w:pPr>
        <w:rPr>
          <w:b/>
          <w:bCs/>
        </w:rPr>
      </w:pPr>
      <w:bookmarkStart w:id="59" w:name="_Toc410654069"/>
      <w:bookmarkStart w:id="60" w:name="_Toc414553272"/>
      <w:bookmarkStart w:id="61" w:name="_Toc409691730"/>
      <w:r w:rsidRPr="00B06DF0">
        <w:rPr>
          <w:b/>
          <w:bCs/>
        </w:rPr>
        <w:t xml:space="preserve">2.3.12. Планируемые результаты духовно-нравственного </w:t>
      </w:r>
      <w:proofErr w:type="spellStart"/>
      <w:r w:rsidRPr="00B06DF0">
        <w:rPr>
          <w:b/>
          <w:bCs/>
        </w:rPr>
        <w:t>развития</w:t>
      </w:r>
      <w:proofErr w:type="gramStart"/>
      <w:r w:rsidRPr="00B06DF0">
        <w:rPr>
          <w:b/>
          <w:bCs/>
        </w:rPr>
        <w:t>,</w:t>
      </w:r>
      <w:bookmarkStart w:id="62" w:name="_Toc410654070"/>
      <w:bookmarkEnd w:id="59"/>
      <w:r w:rsidRPr="00B06DF0">
        <w:rPr>
          <w:b/>
          <w:bCs/>
        </w:rPr>
        <w:t>в</w:t>
      </w:r>
      <w:proofErr w:type="gramEnd"/>
      <w:r w:rsidRPr="00B06DF0">
        <w:rPr>
          <w:b/>
          <w:bCs/>
        </w:rPr>
        <w:t>оспитания</w:t>
      </w:r>
      <w:proofErr w:type="spellEnd"/>
      <w:r w:rsidRPr="00B06DF0">
        <w:rPr>
          <w:b/>
          <w:bCs/>
        </w:rPr>
        <w:t xml:space="preserve"> и социализации обучающихся, формирования</w:t>
      </w:r>
      <w:bookmarkEnd w:id="60"/>
      <w:bookmarkEnd w:id="62"/>
    </w:p>
    <w:p w:rsidR="00DC203B" w:rsidRPr="00B06DF0" w:rsidRDefault="00DC203B" w:rsidP="006216F4">
      <w:pPr>
        <w:rPr>
          <w:b/>
          <w:bCs/>
        </w:rPr>
      </w:pPr>
      <w:bookmarkStart w:id="63" w:name="_Toc410654071"/>
      <w:bookmarkStart w:id="64" w:name="_Toc284662835"/>
      <w:bookmarkStart w:id="65" w:name="_Toc284663462"/>
      <w:bookmarkStart w:id="66" w:name="_Toc414553273"/>
      <w:r w:rsidRPr="00B06DF0">
        <w:rPr>
          <w:b/>
          <w:bCs/>
        </w:rPr>
        <w:t xml:space="preserve">экологической культуры, культуры </w:t>
      </w:r>
      <w:proofErr w:type="gramStart"/>
      <w:r w:rsidRPr="00B06DF0">
        <w:rPr>
          <w:b/>
          <w:bCs/>
        </w:rPr>
        <w:t>здорового</w:t>
      </w:r>
      <w:proofErr w:type="gramEnd"/>
      <w:r w:rsidRPr="00B06DF0">
        <w:rPr>
          <w:b/>
          <w:bCs/>
        </w:rPr>
        <w:t xml:space="preserve"> и безопасного </w:t>
      </w:r>
      <w:proofErr w:type="spellStart"/>
      <w:r w:rsidRPr="00B06DF0">
        <w:rPr>
          <w:b/>
          <w:bCs/>
        </w:rPr>
        <w:t>образа</w:t>
      </w:r>
      <w:bookmarkStart w:id="67" w:name="_Toc410654072"/>
      <w:bookmarkStart w:id="68" w:name="_Toc414553274"/>
      <w:bookmarkEnd w:id="63"/>
      <w:bookmarkEnd w:id="64"/>
      <w:bookmarkEnd w:id="65"/>
      <w:bookmarkEnd w:id="66"/>
      <w:r w:rsidRPr="00B06DF0">
        <w:rPr>
          <w:b/>
          <w:bCs/>
        </w:rPr>
        <w:t>жизни</w:t>
      </w:r>
      <w:proofErr w:type="spellEnd"/>
      <w:r w:rsidRPr="00B06DF0">
        <w:rPr>
          <w:b/>
          <w:bCs/>
        </w:rPr>
        <w:t xml:space="preserve"> обучающихся</w:t>
      </w:r>
      <w:bookmarkEnd w:id="61"/>
      <w:bookmarkEnd w:id="67"/>
      <w:bookmarkEnd w:id="68"/>
    </w:p>
    <w:p w:rsidR="00DC203B" w:rsidRPr="006216F4" w:rsidRDefault="00DC203B" w:rsidP="006216F4">
      <w:r w:rsidRPr="006216F4">
        <w:t xml:space="preserve">1. </w:t>
      </w:r>
      <w:proofErr w:type="spellStart"/>
      <w:proofErr w:type="gramStart"/>
      <w:r w:rsidRPr="006216F4">
        <w:t>Интериоризация</w:t>
      </w:r>
      <w:proofErr w:type="spellEnd"/>
      <w:r w:rsidRPr="006216F4">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6216F4">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216F4">
        <w:t>конвенционирования</w:t>
      </w:r>
      <w:proofErr w:type="spellEnd"/>
      <w:r w:rsidRPr="006216F4">
        <w:t xml:space="preserve"> интересов, процедур, готовность и способность к ведению переговоров).</w:t>
      </w:r>
    </w:p>
    <w:p w:rsidR="00DC203B" w:rsidRPr="006216F4" w:rsidRDefault="00DC203B" w:rsidP="006216F4">
      <w:r w:rsidRPr="006216F4">
        <w:t xml:space="preserve">2. </w:t>
      </w:r>
      <w:proofErr w:type="gramStart"/>
      <w:r w:rsidRPr="006216F4">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6216F4">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DC203B" w:rsidRPr="006216F4" w:rsidRDefault="00DC203B" w:rsidP="006216F4">
      <w:r w:rsidRPr="006216F4">
        <w:t xml:space="preserve">3. </w:t>
      </w:r>
      <w:proofErr w:type="spellStart"/>
      <w:r w:rsidRPr="006216F4">
        <w:t>Сформированность</w:t>
      </w:r>
      <w:proofErr w:type="spellEnd"/>
      <w:r w:rsidRPr="006216F4">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DC203B" w:rsidRPr="006216F4" w:rsidRDefault="00DC203B" w:rsidP="006216F4">
      <w:r w:rsidRPr="006216F4">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216F4">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216F4">
        <w:t>потребительстве</w:t>
      </w:r>
      <w:proofErr w:type="spellEnd"/>
      <w:r w:rsidRPr="006216F4">
        <w:t xml:space="preserve">; </w:t>
      </w:r>
      <w:proofErr w:type="spellStart"/>
      <w:r w:rsidRPr="006216F4">
        <w:t>сформированность</w:t>
      </w:r>
      <w:proofErr w:type="spellEnd"/>
      <w:r w:rsidRPr="006216F4">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216F4">
        <w:t xml:space="preserve"> понимание значения нравственности, веры и религии в жизни </w:t>
      </w:r>
      <w:r w:rsidRPr="006216F4">
        <w:lastRenderedPageBreak/>
        <w:t xml:space="preserve">человека, семьи и общества). </w:t>
      </w:r>
      <w:proofErr w:type="spellStart"/>
      <w:r w:rsidRPr="006216F4">
        <w:t>Сформированность</w:t>
      </w:r>
      <w:proofErr w:type="spellEnd"/>
      <w:r w:rsidRPr="006216F4">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C203B" w:rsidRPr="006216F4" w:rsidRDefault="00DC203B" w:rsidP="006216F4">
      <w:r w:rsidRPr="006216F4">
        <w:t xml:space="preserve">4. </w:t>
      </w:r>
      <w:proofErr w:type="spellStart"/>
      <w:r w:rsidRPr="006216F4">
        <w:t>Сформированность</w:t>
      </w:r>
      <w:proofErr w:type="spellEnd"/>
      <w:r w:rsidRPr="006216F4">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6216F4">
        <w:t>Сформированность</w:t>
      </w:r>
      <w:proofErr w:type="spellEnd"/>
      <w:r w:rsidRPr="006216F4">
        <w:t xml:space="preserve"> ценностно-смысловых установок, отражающих личностные и гражданские позиции в деятельности, правосознание.</w:t>
      </w:r>
    </w:p>
    <w:p w:rsidR="00DC203B" w:rsidRPr="006216F4" w:rsidRDefault="00DC203B" w:rsidP="006216F4">
      <w:r w:rsidRPr="006216F4">
        <w:t xml:space="preserve">5. </w:t>
      </w:r>
      <w:proofErr w:type="spellStart"/>
      <w:r w:rsidRPr="006216F4">
        <w:t>Сформированность</w:t>
      </w:r>
      <w:proofErr w:type="spellEnd"/>
      <w:r w:rsidRPr="006216F4">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DC203B" w:rsidRPr="006216F4" w:rsidRDefault="00DC203B" w:rsidP="006216F4">
      <w:r w:rsidRPr="006216F4">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6216F4">
        <w:t>интериоризация</w:t>
      </w:r>
      <w:proofErr w:type="spellEnd"/>
      <w:r w:rsidRPr="006216F4">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DC203B" w:rsidRPr="006216F4" w:rsidRDefault="00DC203B" w:rsidP="006216F4">
      <w:r w:rsidRPr="006216F4">
        <w:t xml:space="preserve">7. </w:t>
      </w:r>
      <w:proofErr w:type="spellStart"/>
      <w:r w:rsidRPr="006216F4">
        <w:t>Сформированность</w:t>
      </w:r>
      <w:proofErr w:type="spellEnd"/>
      <w:r w:rsidRPr="006216F4">
        <w:t xml:space="preserve"> ценности здорового и безопасного образа жизни; </w:t>
      </w:r>
      <w:proofErr w:type="spellStart"/>
      <w:r w:rsidRPr="006216F4">
        <w:t>интериоризация</w:t>
      </w:r>
      <w:proofErr w:type="spellEnd"/>
      <w:r w:rsidRPr="006216F4">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C203B" w:rsidRPr="006216F4" w:rsidRDefault="00DC203B" w:rsidP="006216F4">
      <w:r w:rsidRPr="006216F4">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216F4">
        <w:t>сформированность</w:t>
      </w:r>
      <w:proofErr w:type="spellEnd"/>
      <w:r w:rsidRPr="006216F4">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216F4">
        <w:t>выраженной</w:t>
      </w:r>
      <w:proofErr w:type="gramEnd"/>
      <w:r w:rsidRPr="006216F4">
        <w:t xml:space="preserve"> в том числе в понимании красоты человека; развитая потребность в общении с художественными произведениями, </w:t>
      </w:r>
      <w:proofErr w:type="spellStart"/>
      <w:r w:rsidRPr="006216F4">
        <w:t>сформированность</w:t>
      </w:r>
      <w:proofErr w:type="spellEnd"/>
      <w:r w:rsidRPr="006216F4">
        <w:t xml:space="preserve"> активного отношения к традициям художественной культуры как смысловой, эстетической и личностно-значимой ценности. </w:t>
      </w:r>
    </w:p>
    <w:p w:rsidR="00DC203B" w:rsidRPr="006216F4" w:rsidRDefault="00DC203B" w:rsidP="006216F4">
      <w:r w:rsidRPr="006216F4">
        <w:lastRenderedPageBreak/>
        <w:t xml:space="preserve">9. </w:t>
      </w:r>
      <w:proofErr w:type="spellStart"/>
      <w:r w:rsidRPr="006216F4">
        <w:t>Сформированность</w:t>
      </w:r>
      <w:proofErr w:type="spellEnd"/>
      <w:r w:rsidRPr="006216F4">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DC203B" w:rsidRPr="006216F4" w:rsidRDefault="00DC203B" w:rsidP="006216F4"/>
    <w:p w:rsidR="00DC203B" w:rsidRPr="00834A26" w:rsidRDefault="00DC203B" w:rsidP="00834A26">
      <w:pPr>
        <w:jc w:val="both"/>
        <w:rPr>
          <w:b/>
          <w:bCs/>
        </w:rPr>
        <w:sectPr w:rsidR="00DC203B" w:rsidRPr="00834A26" w:rsidSect="00045926">
          <w:pgSz w:w="16838" w:h="11906" w:orient="landscape"/>
          <w:pgMar w:top="851" w:right="1134" w:bottom="1701" w:left="1134" w:header="709" w:footer="709" w:gutter="0"/>
          <w:cols w:space="708"/>
          <w:docGrid w:linePitch="360"/>
        </w:sectPr>
      </w:pPr>
    </w:p>
    <w:p w:rsidR="00DC203B" w:rsidRPr="00A13D50" w:rsidRDefault="00DC203B" w:rsidP="00A13D50">
      <w:pPr>
        <w:pStyle w:val="Zag1"/>
        <w:tabs>
          <w:tab w:val="left" w:leader="dot" w:pos="624"/>
        </w:tabs>
        <w:spacing w:line="360" w:lineRule="auto"/>
        <w:jc w:val="left"/>
        <w:rPr>
          <w:rStyle w:val="Zag11"/>
          <w:rFonts w:eastAsia="@Arial Unicode MS"/>
          <w:lang w:val="ru-RU"/>
        </w:rPr>
      </w:pPr>
      <w:r>
        <w:rPr>
          <w:rStyle w:val="Zag11"/>
          <w:rFonts w:eastAsia="@Arial Unicode MS"/>
          <w:lang w:val="ru-RU"/>
        </w:rPr>
        <w:lastRenderedPageBreak/>
        <w:t>2.4</w:t>
      </w:r>
      <w:r w:rsidRPr="00A13D50">
        <w:rPr>
          <w:rStyle w:val="Zag11"/>
          <w:rFonts w:eastAsia="@Arial Unicode MS"/>
          <w:lang w:val="ru-RU"/>
        </w:rPr>
        <w:t>. Программа коррекционной работы</w:t>
      </w:r>
    </w:p>
    <w:p w:rsidR="00DC203B" w:rsidRPr="00A13D50" w:rsidRDefault="00DC203B" w:rsidP="00A13D50">
      <w:pPr>
        <w:pStyle w:val="Zag1"/>
        <w:tabs>
          <w:tab w:val="left" w:leader="dot" w:pos="624"/>
        </w:tabs>
        <w:spacing w:line="240" w:lineRule="auto"/>
        <w:jc w:val="both"/>
        <w:rPr>
          <w:rStyle w:val="Zag11"/>
          <w:rFonts w:eastAsia="@Arial Unicode MS"/>
          <w:b w:val="0"/>
          <w:bCs w:val="0"/>
          <w:lang w:val="ru-RU"/>
        </w:rPr>
      </w:pPr>
      <w:r w:rsidRPr="00A13D50">
        <w:rPr>
          <w:rStyle w:val="Zag11"/>
          <w:rFonts w:eastAsia="@Arial Unicode MS"/>
          <w:b w:val="0"/>
          <w:bCs w:val="0"/>
          <w:lang w:val="ru-RU"/>
        </w:rPr>
        <w:t>Программа коррекционной работы М</w:t>
      </w:r>
      <w:r>
        <w:rPr>
          <w:rStyle w:val="Zag11"/>
          <w:rFonts w:eastAsia="@Arial Unicode MS"/>
          <w:b w:val="0"/>
          <w:bCs w:val="0"/>
          <w:lang w:val="ru-RU"/>
        </w:rPr>
        <w:t>БОУ Белосельской С</w:t>
      </w:r>
      <w:r w:rsidRPr="00A13D50">
        <w:rPr>
          <w:rStyle w:val="Zag11"/>
          <w:rFonts w:eastAsia="@Arial Unicode MS"/>
          <w:b w:val="0"/>
          <w:bCs w:val="0"/>
          <w:lang w:val="ru-RU"/>
        </w:rPr>
        <w:t>Ш в соответствии со Стандартом  направлена на обеспечение условий для развития обучающихся, в наибольшей степени нуждающихся в специальных условиях обучения, - одаренных детей и детей с ограниченными возможностями здоровья.</w:t>
      </w:r>
    </w:p>
    <w:p w:rsidR="00DC203B" w:rsidRPr="00A13D50" w:rsidRDefault="00DC203B" w:rsidP="00A13D50">
      <w:pPr>
        <w:pStyle w:val="Zag1"/>
        <w:tabs>
          <w:tab w:val="left" w:leader="dot" w:pos="624"/>
        </w:tabs>
        <w:spacing w:line="240" w:lineRule="auto"/>
        <w:jc w:val="both"/>
        <w:rPr>
          <w:rStyle w:val="Zag11"/>
          <w:rFonts w:eastAsia="@Arial Unicode MS"/>
          <w:lang w:val="ru-RU"/>
        </w:rPr>
      </w:pPr>
      <w:r w:rsidRPr="00A13D50">
        <w:rPr>
          <w:rStyle w:val="Zag11"/>
          <w:rFonts w:eastAsia="@Arial Unicode MS"/>
          <w:lang w:val="ru-RU"/>
        </w:rPr>
        <w:t xml:space="preserve">Цели программы: </w:t>
      </w:r>
    </w:p>
    <w:p w:rsidR="00DC203B" w:rsidRPr="00A13D50" w:rsidRDefault="00DC203B" w:rsidP="00A13D50">
      <w:pPr>
        <w:pStyle w:val="Osnova"/>
        <w:tabs>
          <w:tab w:val="left" w:leader="dot" w:pos="624"/>
        </w:tabs>
        <w:spacing w:line="240" w:lineRule="auto"/>
        <w:rPr>
          <w:rStyle w:val="Zag11"/>
          <w:rFonts w:eastAsia="@Arial Unicode MS"/>
          <w:sz w:val="24"/>
          <w:szCs w:val="24"/>
          <w:lang w:val="ru-RU"/>
        </w:rPr>
      </w:pPr>
      <w:r w:rsidRPr="00A13D50">
        <w:rPr>
          <w:rStyle w:val="Zag11"/>
          <w:rFonts w:ascii="Times New Roman" w:eastAsia="@Arial Unicode MS" w:hAnsi="Times New Roman" w:cs="Times New Roman"/>
          <w:sz w:val="24"/>
          <w:szCs w:val="24"/>
          <w:lang w:val="ru-RU"/>
        </w:rPr>
        <w:t>1)создание системы комплексной помощи детям с ограниченными возможностями здоровья в освоении основной обра</w:t>
      </w:r>
      <w:r>
        <w:rPr>
          <w:rStyle w:val="Zag11"/>
          <w:rFonts w:ascii="Times New Roman" w:eastAsia="@Arial Unicode MS" w:hAnsi="Times New Roman" w:cs="Times New Roman"/>
          <w:sz w:val="24"/>
          <w:szCs w:val="24"/>
          <w:lang w:val="ru-RU"/>
        </w:rPr>
        <w:t>зовательной программы основного</w:t>
      </w:r>
      <w:r w:rsidRPr="00A13D50">
        <w:rPr>
          <w:rStyle w:val="Zag11"/>
          <w:rFonts w:ascii="Times New Roman" w:eastAsia="@Arial Unicode MS" w:hAnsi="Times New Roman" w:cs="Times New Roman"/>
          <w:sz w:val="24"/>
          <w:szCs w:val="24"/>
          <w:lang w:val="ru-RU"/>
        </w:rPr>
        <w:t xml:space="preserve"> общего образования, коррекция недостатков в физическом и психическом развитии обучающихся,  их социальная адаптация, формирование позитивных личностных качеств.</w:t>
      </w:r>
    </w:p>
    <w:p w:rsidR="00DC203B" w:rsidRPr="00A13D50" w:rsidRDefault="00DC203B" w:rsidP="00A13D50">
      <w:pPr>
        <w:rPr>
          <w:rStyle w:val="Zag11"/>
          <w:rFonts w:eastAsia="@Arial Unicode MS"/>
          <w:b/>
          <w:bCs/>
        </w:rPr>
      </w:pPr>
      <w:r w:rsidRPr="00A13D50">
        <w:rPr>
          <w:rStyle w:val="Zag11"/>
          <w:rFonts w:eastAsia="@Arial Unicode MS"/>
        </w:rPr>
        <w:t xml:space="preserve"> 2) создание </w:t>
      </w:r>
      <w:proofErr w:type="spellStart"/>
      <w:r w:rsidRPr="00A13D50">
        <w:rPr>
          <w:rStyle w:val="Zag11"/>
          <w:rFonts w:eastAsia="@Arial Unicode MS"/>
        </w:rPr>
        <w:t>условий</w:t>
      </w:r>
      <w:r w:rsidRPr="00A13D50">
        <w:t>для</w:t>
      </w:r>
      <w:proofErr w:type="spellEnd"/>
      <w:r w:rsidRPr="00A13D50">
        <w:t xml:space="preserve"> выявления, развития и поддержки одаренных детей в соответствии с их </w:t>
      </w:r>
      <w:r w:rsidRPr="00A13D50">
        <w:rPr>
          <w:rStyle w:val="Zag11"/>
          <w:rFonts w:eastAsia="@Arial Unicode MS"/>
        </w:rPr>
        <w:t xml:space="preserve"> особыми образовательными потребностями.</w:t>
      </w:r>
    </w:p>
    <w:p w:rsidR="00DC203B" w:rsidRPr="00A13D50" w:rsidRDefault="00DC203B" w:rsidP="00A13D50">
      <w:pPr>
        <w:pStyle w:val="Zag1"/>
        <w:tabs>
          <w:tab w:val="left" w:leader="dot" w:pos="624"/>
        </w:tabs>
        <w:spacing w:line="240" w:lineRule="auto"/>
        <w:jc w:val="both"/>
        <w:rPr>
          <w:rStyle w:val="Zag11"/>
          <w:rFonts w:eastAsia="@Arial Unicode MS"/>
          <w:lang w:val="ru-RU"/>
        </w:rPr>
      </w:pPr>
      <w:r w:rsidRPr="00A13D50">
        <w:rPr>
          <w:rStyle w:val="Zag11"/>
          <w:rFonts w:eastAsia="@Arial Unicode MS"/>
          <w:lang w:val="ru-RU"/>
        </w:rPr>
        <w:t>Задачи программы:</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Своевременно выявлять одаренных детей и детей с трудностями адаптации, обусловленными ограниченными возможностями здоровья;</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определять особые образовательные потребности одаренных детей и детей с ограниченными возможностями здоровья, детей-инвалидов;</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определять особенности организации образовательного процесса для каждой категории детей в соответствии с индивидуальными особенностями каждого ребёнка, уровнем его развития;</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создать условия, способствующие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осуществлять индивидуально ориентированную психолого-медико-педагогическую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оказывать консультативную и методическую помощь педагогам и родителям  (законным представителям) одаренных детей и детей с ограниченными возможностями здоровья по вопросам их обучения, воспитания, особенностей психологического развития.</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C203B" w:rsidRPr="00A13D50" w:rsidRDefault="00DC203B" w:rsidP="00A13D50">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A13D50">
        <w:rPr>
          <w:rStyle w:val="Zag11"/>
          <w:rFonts w:ascii="Times New Roman" w:eastAsia="@Arial Unicode MS" w:hAnsi="Times New Roman" w:cs="Times New Roman"/>
          <w:b/>
          <w:bCs/>
          <w:sz w:val="24"/>
          <w:szCs w:val="24"/>
          <w:lang w:val="ru-RU"/>
        </w:rPr>
        <w:t>Принципы  реализации программы коррекционной работы:</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b/>
          <w:bCs/>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203B" w:rsidRPr="00A13D50">
        <w:tc>
          <w:tcPr>
            <w:tcW w:w="4785" w:type="dxa"/>
          </w:tcPr>
          <w:p w:rsidR="00DC203B" w:rsidRPr="00A13D50" w:rsidRDefault="00DC203B" w:rsidP="001103F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Работа с одаренными детьми</w:t>
            </w:r>
          </w:p>
        </w:tc>
        <w:tc>
          <w:tcPr>
            <w:tcW w:w="4786" w:type="dxa"/>
          </w:tcPr>
          <w:p w:rsidR="00DC203B" w:rsidRPr="00A13D50" w:rsidRDefault="00DC203B" w:rsidP="001103F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Работа с детьми с ОВЗ</w:t>
            </w:r>
          </w:p>
        </w:tc>
      </w:tr>
      <w:tr w:rsidR="00DC203B" w:rsidRPr="00A13D50">
        <w:tc>
          <w:tcPr>
            <w:tcW w:w="478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Максимальное разнообразие предоставленных возможностей для развития личности</w:t>
            </w:r>
          </w:p>
        </w:tc>
        <w:tc>
          <w:tcPr>
            <w:tcW w:w="4786"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Соблюдение интересов ребенка</w:t>
            </w:r>
          </w:p>
        </w:tc>
      </w:tr>
      <w:tr w:rsidR="00DC203B" w:rsidRPr="00A13D50">
        <w:tc>
          <w:tcPr>
            <w:tcW w:w="478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Возрастание роли внеурочной деятельности</w:t>
            </w:r>
          </w:p>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4786"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xml:space="preserve"> Системность (единство диагностики, коррекции и развития)</w:t>
            </w:r>
          </w:p>
        </w:tc>
      </w:tr>
      <w:tr w:rsidR="00DC203B" w:rsidRPr="00A13D50">
        <w:tc>
          <w:tcPr>
            <w:tcW w:w="478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Индивидуализация и дифференциация обучения</w:t>
            </w:r>
          </w:p>
        </w:tc>
        <w:tc>
          <w:tcPr>
            <w:tcW w:w="4786" w:type="dxa"/>
          </w:tcPr>
          <w:p w:rsidR="00DC203B" w:rsidRPr="00A13D50" w:rsidRDefault="00DC203B" w:rsidP="001103F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Вариативность получения образования детьми, имеющими различные недостатки в физическом и (или) психическом развитии.</w:t>
            </w:r>
          </w:p>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sz w:val="24"/>
                <w:szCs w:val="24"/>
                <w:lang w:val="ru-RU"/>
              </w:rPr>
            </w:pPr>
          </w:p>
        </w:tc>
      </w:tr>
      <w:tr w:rsidR="00DC203B" w:rsidRPr="00A13D50">
        <w:tc>
          <w:tcPr>
            <w:tcW w:w="478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Создание условий для совместной работы учащихся при минимальном участии учителя</w:t>
            </w:r>
          </w:p>
        </w:tc>
        <w:tc>
          <w:tcPr>
            <w:tcW w:w="4786" w:type="dxa"/>
          </w:tcPr>
          <w:p w:rsidR="00DC203B" w:rsidRPr="00A13D50" w:rsidRDefault="00DC203B" w:rsidP="001103FB">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Непрерывность помощи ребенку и родителям (законным представителям) до полного решения проблемы или определения подхода к её решению.</w:t>
            </w:r>
          </w:p>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sz w:val="24"/>
                <w:szCs w:val="24"/>
                <w:lang w:val="ru-RU"/>
              </w:rPr>
            </w:pPr>
          </w:p>
        </w:tc>
      </w:tr>
      <w:tr w:rsidR="00DC203B" w:rsidRPr="00A13D50">
        <w:tc>
          <w:tcPr>
            <w:tcW w:w="478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lastRenderedPageBreak/>
              <w:t>Свобода выбора дополнительных образовательных  услуг, помощи, наставничества</w:t>
            </w:r>
          </w:p>
        </w:tc>
        <w:tc>
          <w:tcPr>
            <w:tcW w:w="4786"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Рекомендательный характер оказания помощи.</w:t>
            </w:r>
          </w:p>
        </w:tc>
      </w:tr>
    </w:tbl>
    <w:p w:rsidR="00DC203B" w:rsidRPr="00A13D50" w:rsidRDefault="00DC203B" w:rsidP="00A13D50">
      <w:pPr>
        <w:pStyle w:val="Osnova"/>
        <w:tabs>
          <w:tab w:val="left" w:leader="dot" w:pos="624"/>
        </w:tabs>
        <w:spacing w:line="240" w:lineRule="auto"/>
        <w:rPr>
          <w:rStyle w:val="Zag11"/>
          <w:rFonts w:ascii="Times New Roman" w:eastAsia="@Arial Unicode MS" w:hAnsi="Times New Roman"/>
          <w:sz w:val="24"/>
          <w:szCs w:val="24"/>
          <w:lang w:val="ru-RU"/>
        </w:rPr>
      </w:pPr>
    </w:p>
    <w:p w:rsidR="00DC203B" w:rsidRPr="00A13D50" w:rsidRDefault="00DC203B" w:rsidP="00A13D50">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A13D50">
        <w:rPr>
          <w:rStyle w:val="Zag11"/>
          <w:rFonts w:ascii="Times New Roman" w:eastAsia="@Arial Unicode MS" w:hAnsi="Times New Roman" w:cs="Times New Roman"/>
          <w:b/>
          <w:bCs/>
          <w:sz w:val="24"/>
          <w:szCs w:val="24"/>
          <w:lang w:val="ru-RU"/>
        </w:rPr>
        <w:t xml:space="preserve"> Условия реализации программы</w:t>
      </w:r>
    </w:p>
    <w:p w:rsidR="00DC203B" w:rsidRPr="00A13D50" w:rsidRDefault="00DC203B" w:rsidP="00A13D50">
      <w:pPr>
        <w:pStyle w:val="Osnova"/>
        <w:tabs>
          <w:tab w:val="left" w:leader="dot" w:pos="624"/>
        </w:tabs>
        <w:spacing w:line="240" w:lineRule="auto"/>
        <w:jc w:val="center"/>
        <w:rPr>
          <w:rStyle w:val="Zag11"/>
          <w:rFonts w:ascii="Times New Roman" w:eastAsia="@Arial Unicode MS" w:hAnsi="Times New Roman"/>
          <w:b/>
          <w:bCs/>
          <w:sz w:val="24"/>
          <w:szCs w:val="24"/>
          <w:lang w:val="ru-RU"/>
        </w:rPr>
      </w:pP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sz w:val="24"/>
          <w:szCs w:val="24"/>
          <w:u w:val="single"/>
          <w:lang w:val="ru-RU"/>
        </w:rPr>
      </w:pPr>
      <w:r w:rsidRPr="00A13D50">
        <w:rPr>
          <w:rStyle w:val="Zag11"/>
          <w:rFonts w:ascii="Times New Roman" w:eastAsia="@Arial Unicode MS" w:hAnsi="Times New Roman" w:cs="Times New Roman"/>
          <w:b/>
          <w:bCs/>
          <w:sz w:val="24"/>
          <w:szCs w:val="24"/>
          <w:lang w:val="ru-RU"/>
        </w:rPr>
        <w:t>Психолого-педагогическое обеспечение</w:t>
      </w:r>
      <w:r w:rsidRPr="00A13D50">
        <w:rPr>
          <w:rStyle w:val="Zag11"/>
          <w:rFonts w:ascii="Times New Roman" w:eastAsia="@Arial Unicode MS" w:hAnsi="Times New Roman" w:cs="Times New Roman"/>
          <w:sz w:val="24"/>
          <w:szCs w:val="24"/>
          <w:lang w:val="ru-RU"/>
        </w:rPr>
        <w:t>:</w:t>
      </w:r>
    </w:p>
    <w:p w:rsidR="00DC203B" w:rsidRDefault="00DC203B" w:rsidP="00A13D50">
      <w:pPr>
        <w:jc w:val="both"/>
      </w:pPr>
      <w:r w:rsidRPr="00A13D50">
        <w:t xml:space="preserve"> Для детей с ограниченными возможностями здоровья организуется индивидуальный щадящий режим (снижение объема заданий), </w:t>
      </w:r>
      <w:r w:rsidRPr="00A13D50">
        <w:rPr>
          <w:rStyle w:val="Zag11"/>
          <w:rFonts w:eastAsia="@Arial Unicode MS"/>
        </w:rPr>
        <w:t>обеспечены дифференцированные условия (оптимальный режим учебных нагрузок), оказывается специализированная помощь в соответствии с рекомендациями психолого-медико-педагогической комиссии.</w:t>
      </w:r>
    </w:p>
    <w:p w:rsidR="00DC203B" w:rsidRPr="00A13D50" w:rsidRDefault="00DC203B" w:rsidP="00BE23D9">
      <w:pPr>
        <w:jc w:val="both"/>
        <w:rPr>
          <w:rStyle w:val="Zag11"/>
          <w:rFonts w:eastAsia="@Arial Unicode MS"/>
        </w:rPr>
      </w:pPr>
      <w:r>
        <w:rPr>
          <w:rStyle w:val="Zag11"/>
          <w:rFonts w:eastAsia="@Arial Unicode MS"/>
        </w:rPr>
        <w:t>Образовательный</w:t>
      </w:r>
      <w:r w:rsidRPr="00A13D50">
        <w:rPr>
          <w:rStyle w:val="Zag11"/>
          <w:rFonts w:eastAsia="@Arial Unicode MS"/>
        </w:rPr>
        <w:t xml:space="preserve"> процесс организуется с учетом индивидуальных особенностей ребёнка с ограниченными возможностями здоровья. Педагогами создаются комфортные условия пребывания ребенка на уроке и вне его.</w:t>
      </w:r>
    </w:p>
    <w:p w:rsidR="00DC203B" w:rsidRPr="00A13D50" w:rsidRDefault="00DC203B" w:rsidP="00BE23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xml:space="preserve">  Для оптимизации образовательного процесса, повышения его эффективности, доступности педагогами используются современные педагогические технологии, в том числе информационные.</w:t>
      </w:r>
    </w:p>
    <w:p w:rsidR="00DC203B" w:rsidRPr="00A13D50" w:rsidRDefault="00DC203B" w:rsidP="00BE23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xml:space="preserve">  Педагогами используются специальные методы обучения; дифференцированное и индивидуализированное обучение с учётом специфики нарушения развития ребёнка.  Школой обеспечены </w:t>
      </w:r>
      <w:proofErr w:type="spellStart"/>
      <w:r w:rsidRPr="00A13D50">
        <w:rPr>
          <w:rStyle w:val="Zag11"/>
          <w:rFonts w:ascii="Times New Roman" w:eastAsia="@Arial Unicode MS" w:hAnsi="Times New Roman" w:cs="Times New Roman"/>
          <w:sz w:val="24"/>
          <w:szCs w:val="24"/>
          <w:lang w:val="ru-RU"/>
        </w:rPr>
        <w:t>здоровьесберегающие</w:t>
      </w:r>
      <w:proofErr w:type="spellEnd"/>
      <w:r w:rsidRPr="00A13D50">
        <w:rPr>
          <w:rStyle w:val="Zag11"/>
          <w:rFonts w:ascii="Times New Roman" w:eastAsia="@Arial Unicode MS" w:hAnsi="Times New Roman" w:cs="Times New Roman"/>
          <w:sz w:val="24"/>
          <w:szCs w:val="24"/>
          <w:lang w:val="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C203B" w:rsidRPr="00A13D50" w:rsidRDefault="00DC203B" w:rsidP="00BE23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xml:space="preserve">  Все дети с ограниченными возможностями здоровья имеют возможность вместе с другими детьми участвовать в проведении воспитательных, культурно-развлекательных, спортивно-оздоровительных и иных досуговых мероприятий.</w:t>
      </w:r>
    </w:p>
    <w:p w:rsidR="00DC203B" w:rsidRDefault="00DC203B" w:rsidP="00BE23D9">
      <w:pPr>
        <w:jc w:val="both"/>
      </w:pPr>
      <w:r>
        <w:t>В рамках внеурочной деятельности с детьми, имеющими ограниченные возможности здоровья, ведется коррекционно-развивающая работа: организованы коррекционно-развивающие занятия, направленные на ликвидацию пробелов по основным предметам, занятия по социальной адаптации, занятия с психологом.</w:t>
      </w:r>
    </w:p>
    <w:p w:rsidR="00DC203B" w:rsidRPr="00A13D50" w:rsidRDefault="00DC203B" w:rsidP="00BE23D9">
      <w:pPr>
        <w:jc w:val="both"/>
        <w:rPr>
          <w:rStyle w:val="Zag11"/>
          <w:rFonts w:eastAsia="@Arial Unicode MS"/>
        </w:rPr>
      </w:pPr>
      <w:r>
        <w:t>Психолого-педагогическое сопровождение детей с ограниченными возможностями здоровья осуществляется не только педагогами школы, но и специалистами ЦПМСС «Надежда».</w:t>
      </w:r>
    </w:p>
    <w:p w:rsidR="00DC203B" w:rsidRPr="00A13D50" w:rsidRDefault="00DC203B" w:rsidP="00A13D50">
      <w:pPr>
        <w:jc w:val="both"/>
      </w:pPr>
      <w:r w:rsidRPr="00A13D50">
        <w:t xml:space="preserve">  Развитие интеллектуальных и творческих способностей одаренных детей осуществляется через учебную и внеурочную деятельность.  </w:t>
      </w:r>
    </w:p>
    <w:p w:rsidR="00DC203B" w:rsidRPr="00A13D50" w:rsidRDefault="00DC203B" w:rsidP="00A13D50">
      <w:pPr>
        <w:jc w:val="both"/>
      </w:pPr>
      <w:r w:rsidRPr="00A13D50">
        <w:t xml:space="preserve">Организация работы с одаренными детьми строится на результатах изучения  интересов детей и пожеланий родителей. Максимально учесть запросы </w:t>
      </w:r>
      <w:proofErr w:type="gramStart"/>
      <w:r w:rsidRPr="00A13D50">
        <w:t>обучающихся</w:t>
      </w:r>
      <w:proofErr w:type="gramEnd"/>
      <w:r w:rsidRPr="00A13D50">
        <w:t xml:space="preserve"> позволяет взаимодействие коллектива школы с социальными партнерами. </w:t>
      </w:r>
    </w:p>
    <w:p w:rsidR="00DC203B" w:rsidRPr="00A13D50" w:rsidRDefault="00DC203B" w:rsidP="00A13D50">
      <w:pPr>
        <w:jc w:val="both"/>
      </w:pPr>
      <w:r w:rsidRPr="00A13D50">
        <w:t xml:space="preserve"> При формировании учебного плана учитываются образовательные потребности одаренных детей: для них вводятся дополнительные часы на изучение предметов инвариантной части, часы индивидуально-групповых занятий, дающих заниматься проектной и исследовательской деятельностью или позволяющих получить дополнительные знания по предмету.</w:t>
      </w:r>
    </w:p>
    <w:p w:rsidR="00DC203B" w:rsidRPr="00A13D50" w:rsidRDefault="00DC203B" w:rsidP="00A13D50">
      <w:pPr>
        <w:jc w:val="both"/>
      </w:pPr>
      <w:r w:rsidRPr="00A13D50">
        <w:t xml:space="preserve">  Педагогами ведется индивидуальная работа с одаренными </w:t>
      </w:r>
      <w:proofErr w:type="gramStart"/>
      <w:r w:rsidRPr="00A13D50">
        <w:t>детьми</w:t>
      </w:r>
      <w:proofErr w:type="gramEnd"/>
      <w:r w:rsidRPr="00A13D50">
        <w:t xml:space="preserve"> как в урочное, так и во внеурочное время: дети имеют возможность выбирать задания и виды работ, соответствующих их уровню развития, получить консультации. Детям предоставлен доступ в компьютерный класс и ресурсам сети Интернет в </w:t>
      </w:r>
      <w:proofErr w:type="spellStart"/>
      <w:r w:rsidRPr="00A13D50">
        <w:t>послеурочное</w:t>
      </w:r>
      <w:proofErr w:type="spellEnd"/>
      <w:r w:rsidRPr="00A13D50">
        <w:t xml:space="preserve"> время.</w:t>
      </w:r>
    </w:p>
    <w:p w:rsidR="00DC203B" w:rsidRPr="00A13D50" w:rsidRDefault="00DC203B" w:rsidP="00A13D50">
      <w:pPr>
        <w:jc w:val="both"/>
      </w:pPr>
      <w:r w:rsidRPr="00A13D50">
        <w:t>Школа создает условия для самореализации одаренных детей: они имеют  возможность участвовать в очных и заочных конкурсах и олимпиадах разного уровня, а также посещать кружки, клубы по интересам, способствующие развитию познавательной активности обучающихся, участвовать в работе детских объединений, направленных на всестороннее развитие личности ребенка.</w:t>
      </w:r>
    </w:p>
    <w:p w:rsidR="00DC203B" w:rsidRPr="00A13D50" w:rsidRDefault="00DC203B" w:rsidP="00A13D50">
      <w:pPr>
        <w:jc w:val="both"/>
      </w:pPr>
      <w:r w:rsidRPr="00A13D50">
        <w:t xml:space="preserve"> Моральное стимулирование одаренных детей осуществляется на общешкольных линейках,  где дети награждаются дипломами и грамотами, а также через газету «Школьный меридиан», в которой постоянно сообщается обо всех достижениях школьников.</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sz w:val="24"/>
          <w:szCs w:val="24"/>
          <w:u w:val="single"/>
          <w:lang w:val="ru-RU"/>
        </w:rPr>
      </w:pP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13D50">
        <w:rPr>
          <w:rStyle w:val="Zag11"/>
          <w:rFonts w:ascii="Times New Roman" w:eastAsia="@Arial Unicode MS" w:hAnsi="Times New Roman" w:cs="Times New Roman"/>
          <w:b/>
          <w:bCs/>
          <w:sz w:val="24"/>
          <w:szCs w:val="24"/>
          <w:lang w:val="ru-RU"/>
        </w:rPr>
        <w:lastRenderedPageBreak/>
        <w:t>Программно</w:t>
      </w:r>
      <w:r w:rsidRPr="00A13D50">
        <w:rPr>
          <w:rStyle w:val="Zag11"/>
          <w:rFonts w:ascii="Times New Roman" w:eastAsia="@Arial Unicode MS" w:hAnsi="Times New Roman" w:cs="Times New Roman"/>
          <w:b/>
          <w:bCs/>
          <w:sz w:val="24"/>
          <w:szCs w:val="24"/>
          <w:lang w:val="ru-RU"/>
        </w:rPr>
        <w:noBreakHyphen/>
        <w:t>методическое обеспечение</w:t>
      </w:r>
    </w:p>
    <w:p w:rsidR="00DC203B" w:rsidRPr="00A13D50" w:rsidRDefault="00DC203B" w:rsidP="00A13D50">
      <w:pPr>
        <w:jc w:val="both"/>
      </w:pPr>
      <w:r w:rsidRPr="00A13D50">
        <w:t xml:space="preserve"> При обучении детей с ограниченными возможностями здоровья ис</w:t>
      </w:r>
      <w:r>
        <w:t>пользуются адаптированные</w:t>
      </w:r>
      <w:r w:rsidRPr="00A13D50">
        <w:t xml:space="preserve"> общеобразовательные программы. Учитель строит образовательный процесс с учетом психологических и возрастных особенностей школьников, их различных учебных возможностей, подбирая разнообразные упражнения, задачи и задания, обучающие игры, загадки, красочные иллюстрации, способствующие повышению мотивации обучающихся, что является залогом успеха в преодолении у них затруднений в учебной деятельности. Созданию психологически комфортной образовательной среды способствует содержание заданий,  подобранное так, чтобы поддерживать у учащихся позитивное отношение к занятиям и желание включаться в учебный процесс в зоне своего ближайшего развития. Применение технологий </w:t>
      </w:r>
      <w:proofErr w:type="spellStart"/>
      <w:r w:rsidRPr="00A13D50">
        <w:t>деятельностного</w:t>
      </w:r>
      <w:proofErr w:type="spellEnd"/>
      <w:r w:rsidRPr="00A13D50">
        <w:t xml:space="preserve"> типа  обеспечивает возможность развития ученика в собственном темпе на уровне  возможного максимума. </w:t>
      </w:r>
    </w:p>
    <w:p w:rsidR="00DC203B" w:rsidRPr="00A13D50" w:rsidRDefault="00DC203B" w:rsidP="00A13D50">
      <w:pPr>
        <w:autoSpaceDE w:val="0"/>
        <w:autoSpaceDN w:val="0"/>
        <w:adjustRightInd w:val="0"/>
        <w:jc w:val="both"/>
      </w:pPr>
      <w:r w:rsidRPr="00A13D50">
        <w:t xml:space="preserve"> Образовательная программа на 100% подкреплена учебниками. Коррекционно-развивающее обучение осуществляется на всех уроках и призвано обеспечить усвоение учебного материала в соответствии с </w:t>
      </w:r>
      <w:r>
        <w:t xml:space="preserve"> федеральным </w:t>
      </w:r>
      <w:r w:rsidRPr="00A13D50">
        <w:t>государственным образовательным стандартом основного общего образования.</w:t>
      </w:r>
    </w:p>
    <w:p w:rsidR="00DC203B" w:rsidRPr="00A13D50" w:rsidRDefault="00DC203B" w:rsidP="00A13D50">
      <w:pPr>
        <w:rPr>
          <w:rStyle w:val="Zag11"/>
          <w:rFonts w:eastAsia="@Arial Unicode MS"/>
        </w:rPr>
      </w:pP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13D50">
        <w:rPr>
          <w:rStyle w:val="Zag11"/>
          <w:rFonts w:ascii="Times New Roman" w:eastAsia="@Arial Unicode MS" w:hAnsi="Times New Roman" w:cs="Times New Roman"/>
          <w:b/>
          <w:bCs/>
          <w:sz w:val="24"/>
          <w:szCs w:val="24"/>
          <w:lang w:val="ru-RU"/>
        </w:rPr>
        <w:t>Кадровое обеспечение</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sz w:val="24"/>
          <w:szCs w:val="24"/>
          <w:lang w:val="ru-RU"/>
        </w:rPr>
        <w:t xml:space="preserve">Педагоги школы прошли курсы повышения квалификации для учителей, работающих с детьми </w:t>
      </w:r>
      <w:r>
        <w:rPr>
          <w:sz w:val="24"/>
          <w:szCs w:val="24"/>
          <w:lang w:val="ru-RU"/>
        </w:rPr>
        <w:t>с ОВЗ (ЗПР)</w:t>
      </w:r>
      <w:r w:rsidRPr="00A13D50">
        <w:rPr>
          <w:sz w:val="24"/>
          <w:szCs w:val="24"/>
          <w:lang w:val="ru-RU"/>
        </w:rPr>
        <w:t xml:space="preserve">, на базе ИРО и ЯГПУ г. Ярославля. Школой заключен </w:t>
      </w:r>
      <w:r w:rsidRPr="00A13D50">
        <w:rPr>
          <w:rFonts w:ascii="Times New Roman" w:hAnsi="Times New Roman" w:cs="Times New Roman"/>
          <w:sz w:val="24"/>
          <w:szCs w:val="24"/>
          <w:lang w:val="ru-RU"/>
        </w:rPr>
        <w:t>договор со специалистами из районного ЦМППС «Надежда»</w:t>
      </w:r>
      <w:r w:rsidRPr="00A13D50">
        <w:rPr>
          <w:rStyle w:val="Zag11"/>
          <w:rFonts w:ascii="Times New Roman" w:eastAsia="@Arial Unicode MS" w:hAnsi="Times New Roman" w:cs="Times New Roman"/>
          <w:sz w:val="24"/>
          <w:szCs w:val="24"/>
          <w:lang w:val="ru-RU"/>
        </w:rPr>
        <w:t>, которые осуществляют коррекционную работу с детьми на базе своего центра.</w:t>
      </w:r>
    </w:p>
    <w:p w:rsidR="00DC203B" w:rsidRPr="00A13D50" w:rsidRDefault="00DC203B" w:rsidP="00A13D50">
      <w:pPr>
        <w:pStyle w:val="Osnova"/>
        <w:tabs>
          <w:tab w:val="left" w:leader="dot" w:pos="624"/>
        </w:tabs>
        <w:spacing w:line="240" w:lineRule="auto"/>
        <w:rPr>
          <w:b/>
          <w:bCs/>
          <w:sz w:val="24"/>
          <w:szCs w:val="24"/>
          <w:lang w:val="ru-RU"/>
        </w:rPr>
      </w:pPr>
      <w:r w:rsidRPr="00A13D50">
        <w:rPr>
          <w:sz w:val="24"/>
          <w:szCs w:val="24"/>
          <w:lang w:val="ru-RU"/>
        </w:rPr>
        <w:t xml:space="preserve">Педагоги школы постоянно повышают свою квалификацию по вопросам обучения детей с ограниченными возможностями здоровья путем самообразования, а также участия в школьных и районных семинарах по данной тематике. </w:t>
      </w:r>
    </w:p>
    <w:p w:rsidR="00DC203B" w:rsidRPr="00A13D50" w:rsidRDefault="00DC203B" w:rsidP="00A13D50">
      <w:pPr>
        <w:jc w:val="both"/>
        <w:rPr>
          <w:b/>
          <w:bCs/>
        </w:rPr>
      </w:pPr>
      <w:r w:rsidRPr="00A13D50">
        <w:t xml:space="preserve">При работе  с одаренными детьми также важно повышение профессионального мастерства педагогов-наставников, которое осуществляется через самообразование, проведение обучающих семинаров на базе школы, участие в районных семинарах. </w:t>
      </w:r>
    </w:p>
    <w:p w:rsidR="00DC203B" w:rsidRPr="00A13D50" w:rsidRDefault="00DC203B" w:rsidP="00A13D50">
      <w:pPr>
        <w:pStyle w:val="Osnova"/>
        <w:tabs>
          <w:tab w:val="left" w:leader="dot" w:pos="624"/>
        </w:tabs>
        <w:spacing w:line="240" w:lineRule="auto"/>
        <w:rPr>
          <w:b/>
          <w:bCs/>
          <w:sz w:val="24"/>
          <w:szCs w:val="24"/>
          <w:lang w:val="ru-RU"/>
        </w:rPr>
      </w:pP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sz w:val="24"/>
          <w:szCs w:val="24"/>
          <w:u w:val="single"/>
          <w:lang w:val="ru-RU"/>
        </w:rPr>
      </w:pPr>
      <w:r w:rsidRPr="00A13D50">
        <w:rPr>
          <w:rStyle w:val="Zag11"/>
          <w:rFonts w:ascii="Times New Roman" w:eastAsia="@Arial Unicode MS" w:hAnsi="Times New Roman" w:cs="Times New Roman"/>
          <w:b/>
          <w:bCs/>
          <w:sz w:val="24"/>
          <w:szCs w:val="24"/>
          <w:lang w:val="ru-RU"/>
        </w:rPr>
        <w:t>Материально-техническое обеспечение</w:t>
      </w:r>
    </w:p>
    <w:p w:rsidR="00DC203B" w:rsidRPr="00A13D50" w:rsidRDefault="00DC203B" w:rsidP="00A13D50">
      <w:pPr>
        <w:jc w:val="both"/>
        <w:rPr>
          <w:rStyle w:val="Zag11"/>
          <w:rFonts w:eastAsia="@Arial Unicode MS"/>
          <w:u w:val="single"/>
        </w:rPr>
      </w:pPr>
      <w:r w:rsidRPr="00A13D50">
        <w:rPr>
          <w:rStyle w:val="Zag11"/>
          <w:rFonts w:eastAsia="@Arial Unicode MS"/>
        </w:rPr>
        <w:t xml:space="preserve"> В школе создана надлежащая материально-техническая база. </w:t>
      </w:r>
      <w:r w:rsidRPr="00A13D50">
        <w:t>Ресурсы и информационно-техническое обеспечение ОУ  в основном отвечают требованиям нормативно-правовой документации и реализуемых программ. В кабинетах имеется основное оборудование. Библиотечный фонд  пополнен справочной литературой и энциклопедиями,  обновлена компьютерная техника,  приобретены музыкальные инструменты. На пришкольной территории – спортивная площадка и стадион.</w:t>
      </w:r>
    </w:p>
    <w:p w:rsidR="00DC203B" w:rsidRPr="00A13D50" w:rsidRDefault="00DC203B" w:rsidP="00A13D50">
      <w:pPr>
        <w:jc w:val="both"/>
        <w:rPr>
          <w:rStyle w:val="Zag11"/>
          <w:rFonts w:eastAsia="@Arial Unicode MS"/>
          <w:u w:val="single"/>
        </w:rPr>
      </w:pPr>
      <w:r w:rsidRPr="00A13D50">
        <w:rPr>
          <w:rStyle w:val="Zag11"/>
          <w:rFonts w:eastAsia="@Arial Unicode MS"/>
        </w:rPr>
        <w:t xml:space="preserve">Детям обеспечена возможность беспрепятственного доступа в здание школы и организация их пребывания и обучения. </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13D50">
        <w:rPr>
          <w:rStyle w:val="Zag11"/>
          <w:rFonts w:ascii="Times New Roman" w:eastAsia="@Arial Unicode MS" w:hAnsi="Times New Roman" w:cs="Times New Roman"/>
          <w:b/>
          <w:bCs/>
          <w:sz w:val="24"/>
          <w:szCs w:val="24"/>
          <w:lang w:val="ru-RU"/>
        </w:rPr>
        <w:t>Информационное обеспечение</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В школе создана информационная образовательная среда, учителями в процессе преподавания используются современные информационно</w:t>
      </w:r>
      <w:r w:rsidRPr="00A13D50">
        <w:rPr>
          <w:rStyle w:val="Zag11"/>
          <w:rFonts w:ascii="Times New Roman" w:eastAsia="@Arial Unicode MS" w:hAnsi="Times New Roman" w:cs="Times New Roman"/>
          <w:sz w:val="24"/>
          <w:szCs w:val="24"/>
          <w:lang w:val="ru-RU"/>
        </w:rPr>
        <w:noBreakHyphen/>
        <w:t>коммуникационные технологии.</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C203B" w:rsidRPr="00A13D50" w:rsidRDefault="00DC203B" w:rsidP="00A13D50">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A13D50">
        <w:rPr>
          <w:rStyle w:val="Zag11"/>
          <w:rFonts w:ascii="Times New Roman" w:eastAsia="@Arial Unicode MS" w:hAnsi="Times New Roman" w:cs="Times New Roman"/>
          <w:b/>
          <w:bCs/>
          <w:sz w:val="24"/>
          <w:szCs w:val="24"/>
          <w:lang w:val="ru-RU"/>
        </w:rPr>
        <w:t xml:space="preserve"> Направления работы с детьми, имеющими ограниченные возможности здоровья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4234"/>
        <w:gridCol w:w="2982"/>
      </w:tblGrid>
      <w:tr w:rsidR="00DC203B" w:rsidRPr="00A13D50">
        <w:tc>
          <w:tcPr>
            <w:tcW w:w="2355" w:type="dxa"/>
          </w:tcPr>
          <w:p w:rsidR="00DC203B" w:rsidRPr="00A13D50" w:rsidRDefault="00DC203B" w:rsidP="001103F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Направления</w:t>
            </w:r>
          </w:p>
        </w:tc>
        <w:tc>
          <w:tcPr>
            <w:tcW w:w="4234" w:type="dxa"/>
          </w:tcPr>
          <w:p w:rsidR="00DC203B" w:rsidRPr="00A13D50" w:rsidRDefault="00DC203B" w:rsidP="001103F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Содержание работы</w:t>
            </w:r>
          </w:p>
        </w:tc>
        <w:tc>
          <w:tcPr>
            <w:tcW w:w="2982" w:type="dxa"/>
          </w:tcPr>
          <w:p w:rsidR="00DC203B" w:rsidRPr="00A13D50" w:rsidRDefault="00DC203B" w:rsidP="001103FB">
            <w:pPr>
              <w:pStyle w:val="Osnova"/>
              <w:tabs>
                <w:tab w:val="left" w:leader="dot" w:pos="624"/>
              </w:tabs>
              <w:spacing w:line="240" w:lineRule="auto"/>
              <w:ind w:firstLine="0"/>
              <w:jc w:val="center"/>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Инструменты, формы</w:t>
            </w:r>
          </w:p>
        </w:tc>
      </w:tr>
      <w:tr w:rsidR="00DC203B" w:rsidRPr="00A13D50">
        <w:tc>
          <w:tcPr>
            <w:tcW w:w="235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Диагностическая работа</w:t>
            </w:r>
          </w:p>
        </w:tc>
        <w:tc>
          <w:tcPr>
            <w:tcW w:w="4234" w:type="dxa"/>
          </w:tcPr>
          <w:p w:rsidR="00DC203B" w:rsidRPr="00A13D50" w:rsidRDefault="00DC203B" w:rsidP="001103FB">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xml:space="preserve">— комплексный сбор сведений о ребёнке на основании диагностической информации от </w:t>
            </w:r>
            <w:r w:rsidRPr="00A13D50">
              <w:rPr>
                <w:rStyle w:val="Zag11"/>
                <w:rFonts w:ascii="Times New Roman" w:eastAsia="@Arial Unicode MS" w:hAnsi="Times New Roman" w:cs="Times New Roman"/>
                <w:sz w:val="24"/>
                <w:szCs w:val="24"/>
                <w:lang w:val="ru-RU"/>
              </w:rPr>
              <w:lastRenderedPageBreak/>
              <w:t>специалистов разного профиля;</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sz w:val="24"/>
                <w:szCs w:val="24"/>
                <w:lang w:val="ru-RU"/>
              </w:rPr>
            </w:pPr>
          </w:p>
        </w:tc>
        <w:tc>
          <w:tcPr>
            <w:tcW w:w="2982" w:type="dxa"/>
          </w:tcPr>
          <w:p w:rsidR="00DC203B" w:rsidRPr="00A13D50" w:rsidRDefault="00DC203B" w:rsidP="001103FB">
            <w:pPr>
              <w:pStyle w:val="Osnova"/>
              <w:tabs>
                <w:tab w:val="left" w:leader="dot" w:pos="624"/>
              </w:tabs>
              <w:spacing w:line="216" w:lineRule="exact"/>
              <w:rPr>
                <w:rStyle w:val="Zag11"/>
                <w:rFonts w:ascii="Times New Roman" w:eastAsia="@Arial Unicode MS" w:hAnsi="Times New Roman"/>
                <w:sz w:val="24"/>
                <w:szCs w:val="24"/>
                <w:lang w:val="ru-RU"/>
              </w:rPr>
            </w:pPr>
          </w:p>
          <w:p w:rsidR="00DC203B" w:rsidRPr="00A13D50" w:rsidRDefault="00DC203B" w:rsidP="001103FB">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-наблюдения;</w:t>
            </w:r>
          </w:p>
          <w:p w:rsidR="00DC203B" w:rsidRPr="00A13D50" w:rsidRDefault="00DC203B" w:rsidP="001103FB">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-психолог</w:t>
            </w:r>
            <w:proofErr w:type="gramStart"/>
            <w:r w:rsidRPr="00A13D50">
              <w:rPr>
                <w:rStyle w:val="Zag11"/>
                <w:rFonts w:ascii="Times New Roman" w:eastAsia="@Arial Unicode MS" w:hAnsi="Times New Roman" w:cs="Times New Roman"/>
                <w:sz w:val="24"/>
                <w:szCs w:val="24"/>
                <w:lang w:val="ru-RU"/>
              </w:rPr>
              <w:t>о-</w:t>
            </w:r>
            <w:proofErr w:type="gramEnd"/>
            <w:r w:rsidRPr="00A13D50">
              <w:rPr>
                <w:rStyle w:val="Zag11"/>
                <w:rFonts w:ascii="Times New Roman" w:eastAsia="@Arial Unicode MS" w:hAnsi="Times New Roman" w:cs="Times New Roman"/>
                <w:sz w:val="24"/>
                <w:szCs w:val="24"/>
                <w:lang w:val="ru-RU"/>
              </w:rPr>
              <w:t xml:space="preserve"> педагогическая диагностика посредством методик</w:t>
            </w:r>
          </w:p>
          <w:p w:rsidR="00DC203B" w:rsidRPr="00A13D50" w:rsidRDefault="00DC203B" w:rsidP="001103FB">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анализ;</w:t>
            </w:r>
          </w:p>
          <w:p w:rsidR="00DC203B" w:rsidRPr="00A13D50" w:rsidRDefault="00DC203B" w:rsidP="001103FB">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изучение динамики развития ребенка</w:t>
            </w:r>
          </w:p>
          <w:p w:rsidR="00DC203B" w:rsidRPr="00A13D50" w:rsidRDefault="00DC203B" w:rsidP="001103FB">
            <w:pPr>
              <w:pStyle w:val="Osnova"/>
              <w:tabs>
                <w:tab w:val="left" w:leader="dot" w:pos="624"/>
              </w:tabs>
              <w:spacing w:line="216" w:lineRule="exact"/>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рекомендации педагогам и родителям</w:t>
            </w:r>
          </w:p>
        </w:tc>
      </w:tr>
      <w:tr w:rsidR="00DC203B" w:rsidRPr="00A13D50">
        <w:tc>
          <w:tcPr>
            <w:tcW w:w="235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b/>
                <w:bCs/>
                <w:sz w:val="24"/>
                <w:szCs w:val="24"/>
                <w:lang w:val="ru-RU"/>
              </w:rPr>
            </w:pPr>
            <w:r w:rsidRPr="00A13D50">
              <w:rPr>
                <w:rStyle w:val="Zag11"/>
                <w:rFonts w:ascii="Times New Roman" w:eastAsia="@Arial Unicode MS" w:hAnsi="Times New Roman" w:cs="Times New Roman"/>
                <w:sz w:val="24"/>
                <w:szCs w:val="24"/>
                <w:lang w:val="ru-RU"/>
              </w:rPr>
              <w:lastRenderedPageBreak/>
              <w:t>Коррекционно-развивающая работа</w:t>
            </w:r>
          </w:p>
        </w:tc>
        <w:tc>
          <w:tcPr>
            <w:tcW w:w="4234" w:type="dxa"/>
          </w:tcPr>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коррекция и развитие высших психических функций;</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xml:space="preserve">— развитие эмоционально-волевой и личностной сфер ребёнка и </w:t>
            </w:r>
            <w:proofErr w:type="spellStart"/>
            <w:r w:rsidRPr="00A13D50">
              <w:rPr>
                <w:rStyle w:val="Zag11"/>
                <w:rFonts w:ascii="Times New Roman" w:eastAsia="@Arial Unicode MS" w:hAnsi="Times New Roman" w:cs="Times New Roman"/>
                <w:sz w:val="24"/>
                <w:szCs w:val="24"/>
                <w:lang w:val="ru-RU"/>
              </w:rPr>
              <w:t>психокоррекцию</w:t>
            </w:r>
            <w:proofErr w:type="spellEnd"/>
            <w:r w:rsidRPr="00A13D50">
              <w:rPr>
                <w:rStyle w:val="Zag11"/>
                <w:rFonts w:ascii="Times New Roman" w:eastAsia="@Arial Unicode MS" w:hAnsi="Times New Roman" w:cs="Times New Roman"/>
                <w:sz w:val="24"/>
                <w:szCs w:val="24"/>
                <w:lang w:val="ru-RU"/>
              </w:rPr>
              <w:t xml:space="preserve"> его поведения;</w:t>
            </w:r>
          </w:p>
          <w:p w:rsidR="00DC203B" w:rsidRPr="00A13D50" w:rsidRDefault="00DC203B" w:rsidP="001103FB">
            <w:pPr>
              <w:pStyle w:val="Osnova"/>
              <w:tabs>
                <w:tab w:val="left" w:leader="dot" w:pos="624"/>
              </w:tabs>
              <w:rPr>
                <w:rStyle w:val="Zag11"/>
                <w:rFonts w:ascii="Times New Roman" w:eastAsia="@Arial Unicode MS" w:hAnsi="Times New Roman"/>
                <w:i/>
                <w:iCs/>
                <w:sz w:val="24"/>
                <w:szCs w:val="24"/>
                <w:lang w:val="ru-RU"/>
              </w:rPr>
            </w:pPr>
            <w:r w:rsidRPr="00A13D50">
              <w:rPr>
                <w:rStyle w:val="Zag11"/>
                <w:rFonts w:ascii="Times New Roman" w:eastAsia="@Arial Unicode MS" w:hAnsi="Times New Roman" w:cs="Times New Roman"/>
                <w:sz w:val="24"/>
                <w:szCs w:val="24"/>
                <w:lang w:val="ru-RU"/>
              </w:rPr>
              <w:t>— социальная защита ребёнка в случаях неблагоприятных условий жизни при психотравмирующих обстоятельствах.</w:t>
            </w:r>
          </w:p>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b/>
                <w:bCs/>
                <w:sz w:val="24"/>
                <w:szCs w:val="24"/>
                <w:lang w:val="ru-RU"/>
              </w:rPr>
            </w:pPr>
          </w:p>
        </w:tc>
        <w:tc>
          <w:tcPr>
            <w:tcW w:w="2982" w:type="dxa"/>
          </w:tcPr>
          <w:p w:rsidR="00DC203B" w:rsidRPr="00A13D50" w:rsidRDefault="00DC203B" w:rsidP="001103FB">
            <w:pPr>
              <w:pStyle w:val="Osnova"/>
              <w:tabs>
                <w:tab w:val="left" w:leader="dot" w:pos="624"/>
              </w:tabs>
              <w:rPr>
                <w:rStyle w:val="Zag11"/>
                <w:rFonts w:ascii="Times New Roman" w:eastAsia="@Arial Unicode MS" w:hAnsi="Times New Roman"/>
                <w:sz w:val="24"/>
                <w:szCs w:val="24"/>
                <w:lang w:val="ru-RU"/>
              </w:rPr>
            </w:pP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коррекционн</w:t>
            </w:r>
            <w:proofErr w:type="gramStart"/>
            <w:r w:rsidRPr="00A13D50">
              <w:rPr>
                <w:rStyle w:val="Zag11"/>
                <w:rFonts w:ascii="Times New Roman" w:eastAsia="@Arial Unicode MS" w:hAnsi="Times New Roman" w:cs="Times New Roman"/>
                <w:sz w:val="24"/>
                <w:szCs w:val="24"/>
                <w:lang w:val="ru-RU"/>
              </w:rPr>
              <w:t>о-</w:t>
            </w:r>
            <w:proofErr w:type="gramEnd"/>
            <w:r w:rsidRPr="00A13D50">
              <w:rPr>
                <w:rStyle w:val="Zag11"/>
                <w:rFonts w:ascii="Times New Roman" w:eastAsia="@Arial Unicode MS" w:hAnsi="Times New Roman" w:cs="Times New Roman"/>
                <w:sz w:val="24"/>
                <w:szCs w:val="24"/>
                <w:lang w:val="ru-RU"/>
              </w:rPr>
              <w:t xml:space="preserve"> развивающие, индивидуальные занятия</w:t>
            </w:r>
          </w:p>
        </w:tc>
      </w:tr>
      <w:tr w:rsidR="00DC203B" w:rsidRPr="00A13D50">
        <w:tc>
          <w:tcPr>
            <w:tcW w:w="235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b/>
                <w:bCs/>
                <w:sz w:val="24"/>
                <w:szCs w:val="24"/>
                <w:lang w:val="ru-RU"/>
              </w:rPr>
            </w:pPr>
            <w:r w:rsidRPr="00A13D50">
              <w:rPr>
                <w:rStyle w:val="Zag11"/>
                <w:rFonts w:ascii="Times New Roman" w:eastAsia="@Arial Unicode MS" w:hAnsi="Times New Roman" w:cs="Times New Roman"/>
                <w:sz w:val="24"/>
                <w:szCs w:val="24"/>
                <w:lang w:val="ru-RU"/>
              </w:rPr>
              <w:t>Консультативная работа</w:t>
            </w:r>
          </w:p>
        </w:tc>
        <w:tc>
          <w:tcPr>
            <w:tcW w:w="4234" w:type="dxa"/>
          </w:tcPr>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proofErr w:type="gramStart"/>
            <w:r w:rsidRPr="00A13D50">
              <w:rPr>
                <w:rStyle w:val="Zag11"/>
                <w:rFonts w:ascii="Times New Roman" w:eastAsia="@Arial Unicode MS" w:hAnsi="Times New Roman" w:cs="Times New Roman"/>
                <w:sz w:val="24"/>
                <w:szCs w:val="24"/>
                <w:lang w:val="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A13D50">
              <w:rPr>
                <w:rStyle w:val="Zag11"/>
                <w:rFonts w:ascii="Times New Roman" w:eastAsia="@Arial Unicode MS" w:hAnsi="Times New Roman" w:cs="Times New Roman"/>
                <w:sz w:val="24"/>
                <w:szCs w:val="24"/>
                <w:lang w:val="ru-RU"/>
              </w:rPr>
              <w:t>обучающимся</w:t>
            </w:r>
            <w:proofErr w:type="gramEnd"/>
            <w:r w:rsidRPr="00A13D50">
              <w:rPr>
                <w:rStyle w:val="Zag11"/>
                <w:rFonts w:ascii="Times New Roman" w:eastAsia="@Arial Unicode MS" w:hAnsi="Times New Roman" w:cs="Times New Roman"/>
                <w:sz w:val="24"/>
                <w:szCs w:val="24"/>
                <w:lang w:val="ru-RU"/>
              </w:rPr>
              <w:t xml:space="preserve"> с ограниченными возможностями здоровья;</w:t>
            </w:r>
          </w:p>
          <w:p w:rsidR="00DC203B" w:rsidRPr="00A13D50" w:rsidRDefault="00DC203B" w:rsidP="001103FB">
            <w:pPr>
              <w:pStyle w:val="Osnova"/>
              <w:tabs>
                <w:tab w:val="left" w:leader="dot" w:pos="624"/>
              </w:tabs>
              <w:rPr>
                <w:rStyle w:val="Zag11"/>
                <w:rFonts w:ascii="Times New Roman" w:eastAsia="@Arial Unicode MS" w:hAnsi="Times New Roman"/>
                <w:i/>
                <w:iCs/>
                <w:sz w:val="24"/>
                <w:szCs w:val="24"/>
                <w:lang w:val="ru-RU"/>
              </w:rPr>
            </w:pPr>
            <w:r w:rsidRPr="00A13D50">
              <w:rPr>
                <w:rStyle w:val="Zag11"/>
                <w:rFonts w:ascii="Times New Roman" w:eastAsia="@Arial Unicode MS" w:hAnsi="Times New Roman" w:cs="Times New Roman"/>
                <w:sz w:val="24"/>
                <w:szCs w:val="24"/>
                <w:lang w:val="ru-RU"/>
              </w:rPr>
              <w:t xml:space="preserve">— консультативная помощь семье в вопросах выбора стратегии воспитания и приёмов </w:t>
            </w:r>
            <w:r w:rsidRPr="00A13D50">
              <w:rPr>
                <w:rStyle w:val="Zag11"/>
                <w:rFonts w:ascii="Times New Roman" w:eastAsia="@Arial Unicode MS" w:hAnsi="Times New Roman" w:cs="Times New Roman"/>
                <w:sz w:val="24"/>
                <w:szCs w:val="24"/>
                <w:lang w:val="ru-RU"/>
              </w:rPr>
              <w:lastRenderedPageBreak/>
              <w:t>коррекционного обучения ребёнка с ограниченными возможностями здоровья.</w:t>
            </w:r>
          </w:p>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b/>
                <w:bCs/>
                <w:sz w:val="24"/>
                <w:szCs w:val="24"/>
                <w:lang w:val="ru-RU"/>
              </w:rPr>
            </w:pPr>
          </w:p>
        </w:tc>
        <w:tc>
          <w:tcPr>
            <w:tcW w:w="2982" w:type="dxa"/>
          </w:tcPr>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lastRenderedPageBreak/>
              <w:t>- беседы с родителями и детьми;</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индивидуальные консультации родителей педагогами и психологом</w:t>
            </w:r>
          </w:p>
        </w:tc>
      </w:tr>
      <w:tr w:rsidR="00DC203B" w:rsidRPr="00A13D50">
        <w:tc>
          <w:tcPr>
            <w:tcW w:w="2355" w:type="dxa"/>
          </w:tcPr>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b/>
                <w:bCs/>
                <w:sz w:val="24"/>
                <w:szCs w:val="24"/>
                <w:lang w:val="ru-RU"/>
              </w:rPr>
            </w:pPr>
            <w:r w:rsidRPr="00A13D50">
              <w:rPr>
                <w:rStyle w:val="Zag11"/>
                <w:rFonts w:ascii="Times New Roman" w:eastAsia="@Arial Unicode MS" w:hAnsi="Times New Roman" w:cs="Times New Roman"/>
                <w:sz w:val="24"/>
                <w:szCs w:val="24"/>
                <w:lang w:val="ru-RU"/>
              </w:rPr>
              <w:lastRenderedPageBreak/>
              <w:t>Информационно-просветительская работа</w:t>
            </w:r>
          </w:p>
        </w:tc>
        <w:tc>
          <w:tcPr>
            <w:tcW w:w="4234" w:type="dxa"/>
          </w:tcPr>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proofErr w:type="gramStart"/>
            <w:r w:rsidRPr="00A13D50">
              <w:rPr>
                <w:rStyle w:val="Zag11"/>
                <w:rFonts w:ascii="Times New Roman" w:eastAsia="@Arial Unicode MS" w:hAnsi="Times New Roman" w:cs="Times New Roman"/>
                <w:sz w:val="24"/>
                <w:szCs w:val="24"/>
                <w:lang w:val="ru-RU"/>
              </w:rPr>
              <w:t>— различные формы просветительской деятельности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DC203B" w:rsidRPr="00A13D50" w:rsidRDefault="00DC203B" w:rsidP="001103FB">
            <w:pPr>
              <w:pStyle w:val="Osnova"/>
              <w:tabs>
                <w:tab w:val="left" w:leader="dot" w:pos="624"/>
              </w:tabs>
              <w:rPr>
                <w:rStyle w:val="Zag11"/>
                <w:rFonts w:ascii="Times New Roman" w:eastAsia="@Arial Unicode MS" w:hAnsi="Times New Roman"/>
                <w:b/>
                <w:bCs/>
                <w:sz w:val="24"/>
                <w:szCs w:val="24"/>
                <w:lang w:val="ru-RU"/>
              </w:rPr>
            </w:pPr>
            <w:r w:rsidRPr="00A13D50">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C203B" w:rsidRPr="00A13D50" w:rsidRDefault="00DC203B" w:rsidP="001103FB">
            <w:pPr>
              <w:pStyle w:val="Osnova"/>
              <w:tabs>
                <w:tab w:val="left" w:leader="dot" w:pos="624"/>
              </w:tabs>
              <w:spacing w:line="240" w:lineRule="auto"/>
              <w:ind w:firstLine="0"/>
              <w:rPr>
                <w:rStyle w:val="Zag11"/>
                <w:rFonts w:ascii="Times New Roman" w:eastAsia="@Arial Unicode MS" w:hAnsi="Times New Roman"/>
                <w:b/>
                <w:bCs/>
                <w:sz w:val="24"/>
                <w:szCs w:val="24"/>
                <w:lang w:val="ru-RU"/>
              </w:rPr>
            </w:pPr>
          </w:p>
        </w:tc>
        <w:tc>
          <w:tcPr>
            <w:tcW w:w="2982" w:type="dxa"/>
          </w:tcPr>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проведение лекций, бесед;</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оформление  информационных стендов, печатных материалов;</w:t>
            </w:r>
          </w:p>
          <w:p w:rsidR="00DC203B" w:rsidRPr="00A13D50" w:rsidRDefault="00DC203B" w:rsidP="001103FB">
            <w:pPr>
              <w:pStyle w:val="Osnova"/>
              <w:tabs>
                <w:tab w:val="left" w:leader="dot" w:pos="624"/>
              </w:tabs>
              <w:rPr>
                <w:rStyle w:val="Zag11"/>
                <w:rFonts w:ascii="Times New Roman" w:eastAsia="@Arial Unicode MS" w:hAnsi="Times New Roman" w:cs="Times New Roman"/>
                <w:sz w:val="24"/>
                <w:szCs w:val="24"/>
                <w:lang w:val="ru-RU"/>
              </w:rPr>
            </w:pPr>
            <w:r w:rsidRPr="00A13D50">
              <w:rPr>
                <w:rStyle w:val="Zag11"/>
                <w:rFonts w:ascii="Times New Roman" w:eastAsia="@Arial Unicode MS" w:hAnsi="Times New Roman" w:cs="Times New Roman"/>
                <w:sz w:val="24"/>
                <w:szCs w:val="24"/>
                <w:lang w:val="ru-RU"/>
              </w:rPr>
              <w:t>- сообщения и доклады по вопросам воспитания детей с ОВЗ</w:t>
            </w:r>
          </w:p>
        </w:tc>
      </w:tr>
    </w:tbl>
    <w:p w:rsidR="00DC203B" w:rsidRPr="00A13D50" w:rsidRDefault="00DC203B" w:rsidP="00A13D50">
      <w:pPr>
        <w:pStyle w:val="Osnova"/>
        <w:tabs>
          <w:tab w:val="left" w:leader="dot" w:pos="624"/>
        </w:tabs>
        <w:spacing w:line="240" w:lineRule="auto"/>
        <w:rPr>
          <w:rStyle w:val="Zag11"/>
          <w:rFonts w:ascii="Times New Roman" w:eastAsia="@Arial Unicode MS" w:hAnsi="Times New Roman"/>
          <w:b/>
          <w:bCs/>
          <w:sz w:val="24"/>
          <w:szCs w:val="24"/>
          <w:lang w:val="ru-RU"/>
        </w:rPr>
      </w:pP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sz w:val="24"/>
          <w:szCs w:val="24"/>
          <w:lang w:val="ru-RU"/>
        </w:rPr>
      </w:pPr>
    </w:p>
    <w:p w:rsidR="00DC203B" w:rsidRPr="00A13D50" w:rsidRDefault="00DC203B" w:rsidP="00A13D50">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A13D50">
        <w:rPr>
          <w:rStyle w:val="Zag11"/>
          <w:rFonts w:ascii="Times New Roman" w:eastAsia="@Arial Unicode MS" w:hAnsi="Times New Roman" w:cs="Times New Roman"/>
          <w:b/>
          <w:bCs/>
          <w:sz w:val="24"/>
          <w:szCs w:val="24"/>
          <w:lang w:val="ru-RU"/>
        </w:rPr>
        <w:t xml:space="preserve"> Направления работы с одаренными детьми</w:t>
      </w:r>
    </w:p>
    <w:p w:rsidR="00DC203B" w:rsidRPr="00A13D50" w:rsidRDefault="00DC203B" w:rsidP="00A13D50">
      <w:pPr>
        <w:pStyle w:val="Osnova"/>
        <w:tabs>
          <w:tab w:val="left" w:leader="dot" w:pos="624"/>
        </w:tabs>
        <w:spacing w:line="240" w:lineRule="auto"/>
        <w:rPr>
          <w:rStyle w:val="Zag11"/>
          <w:rFonts w:ascii="Times New Roman" w:eastAsia="@Arial Unicode MS" w:hAnsi="Times New Roman"/>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678"/>
        <w:gridCol w:w="1742"/>
        <w:gridCol w:w="2304"/>
      </w:tblGrid>
      <w:tr w:rsidR="00DC203B" w:rsidRPr="00A13D50">
        <w:tc>
          <w:tcPr>
            <w:tcW w:w="846" w:type="dxa"/>
          </w:tcPr>
          <w:p w:rsidR="00DC203B" w:rsidRPr="00A13D50" w:rsidRDefault="00DC203B" w:rsidP="001103FB">
            <w:r w:rsidRPr="00A13D50">
              <w:t xml:space="preserve">№ </w:t>
            </w:r>
            <w:proofErr w:type="gramStart"/>
            <w:r w:rsidRPr="00A13D50">
              <w:t>п</w:t>
            </w:r>
            <w:proofErr w:type="gramEnd"/>
            <w:r w:rsidRPr="00A13D50">
              <w:t>/п</w:t>
            </w:r>
          </w:p>
        </w:tc>
        <w:tc>
          <w:tcPr>
            <w:tcW w:w="4678" w:type="dxa"/>
          </w:tcPr>
          <w:p w:rsidR="00DC203B" w:rsidRPr="00A13D50" w:rsidRDefault="00DC203B" w:rsidP="001103FB">
            <w:r w:rsidRPr="00A13D50">
              <w:t>Направления работы, мероприятия</w:t>
            </w:r>
          </w:p>
        </w:tc>
        <w:tc>
          <w:tcPr>
            <w:tcW w:w="1742" w:type="dxa"/>
          </w:tcPr>
          <w:p w:rsidR="00DC203B" w:rsidRPr="00A13D50" w:rsidRDefault="00DC203B" w:rsidP="001103FB">
            <w:r w:rsidRPr="00A13D50">
              <w:t>сроки</w:t>
            </w:r>
          </w:p>
        </w:tc>
        <w:tc>
          <w:tcPr>
            <w:tcW w:w="2304" w:type="dxa"/>
          </w:tcPr>
          <w:p w:rsidR="00DC203B" w:rsidRPr="00A13D50" w:rsidRDefault="00DC203B" w:rsidP="001103FB">
            <w:r w:rsidRPr="00A13D50">
              <w:t>ответственные</w:t>
            </w:r>
          </w:p>
        </w:tc>
      </w:tr>
      <w:tr w:rsidR="00DC203B" w:rsidRPr="00A13D50">
        <w:tc>
          <w:tcPr>
            <w:tcW w:w="9570" w:type="dxa"/>
            <w:gridSpan w:val="4"/>
          </w:tcPr>
          <w:p w:rsidR="00DC203B" w:rsidRPr="00A13D50" w:rsidRDefault="00DC203B" w:rsidP="001103FB">
            <w:pPr>
              <w:jc w:val="center"/>
              <w:rPr>
                <w:b/>
                <w:bCs/>
              </w:rPr>
            </w:pPr>
            <w:r w:rsidRPr="00A13D50">
              <w:rPr>
                <w:b/>
                <w:bCs/>
              </w:rPr>
              <w:t>1.Выявление одаренных детей</w:t>
            </w:r>
          </w:p>
        </w:tc>
      </w:tr>
      <w:tr w:rsidR="00DC203B" w:rsidRPr="00A13D50">
        <w:tc>
          <w:tcPr>
            <w:tcW w:w="846" w:type="dxa"/>
          </w:tcPr>
          <w:p w:rsidR="00DC203B" w:rsidRPr="00A13D50" w:rsidRDefault="00DC203B" w:rsidP="001103FB">
            <w:r w:rsidRPr="00A13D50">
              <w:t>1</w:t>
            </w:r>
          </w:p>
        </w:tc>
        <w:tc>
          <w:tcPr>
            <w:tcW w:w="4678" w:type="dxa"/>
          </w:tcPr>
          <w:p w:rsidR="00DC203B" w:rsidRPr="00A13D50" w:rsidRDefault="00DC203B" w:rsidP="001103FB">
            <w:r w:rsidRPr="00A13D50">
              <w:t>Изучение интересов и запросов обучающихся, их анализ (анкета)</w:t>
            </w:r>
          </w:p>
        </w:tc>
        <w:tc>
          <w:tcPr>
            <w:tcW w:w="1742" w:type="dxa"/>
          </w:tcPr>
          <w:p w:rsidR="00DC203B" w:rsidRPr="00A13D50" w:rsidRDefault="00DC203B" w:rsidP="001103FB">
            <w:pPr>
              <w:jc w:val="center"/>
            </w:pPr>
            <w:r w:rsidRPr="00A13D50">
              <w:t>май</w:t>
            </w:r>
          </w:p>
          <w:p w:rsidR="00DC203B" w:rsidRPr="00A13D50" w:rsidRDefault="00DC203B" w:rsidP="001103FB">
            <w:pPr>
              <w:jc w:val="center"/>
            </w:pPr>
          </w:p>
        </w:tc>
        <w:tc>
          <w:tcPr>
            <w:tcW w:w="2304" w:type="dxa"/>
          </w:tcPr>
          <w:p w:rsidR="00DC203B" w:rsidRPr="00A13D50" w:rsidRDefault="00DC203B" w:rsidP="001103FB">
            <w:r w:rsidRPr="00A13D50">
              <w:t>Администрация</w:t>
            </w:r>
          </w:p>
          <w:p w:rsidR="00DC203B" w:rsidRPr="00A13D50" w:rsidRDefault="00DC203B" w:rsidP="001103FB">
            <w:proofErr w:type="spellStart"/>
            <w:r w:rsidRPr="00A13D50">
              <w:t>Кл</w:t>
            </w:r>
            <w:proofErr w:type="gramStart"/>
            <w:r w:rsidRPr="00A13D50">
              <w:t>.р</w:t>
            </w:r>
            <w:proofErr w:type="gramEnd"/>
            <w:r w:rsidRPr="00A13D50">
              <w:t>уков</w:t>
            </w:r>
            <w:proofErr w:type="spellEnd"/>
            <w:r w:rsidRPr="00A13D50">
              <w:t>.</w:t>
            </w:r>
          </w:p>
        </w:tc>
      </w:tr>
      <w:tr w:rsidR="00DC203B" w:rsidRPr="00A13D50">
        <w:tc>
          <w:tcPr>
            <w:tcW w:w="846" w:type="dxa"/>
          </w:tcPr>
          <w:p w:rsidR="00DC203B" w:rsidRPr="00A13D50" w:rsidRDefault="00DC203B" w:rsidP="001103FB">
            <w:r w:rsidRPr="00A13D50">
              <w:t>2</w:t>
            </w:r>
          </w:p>
        </w:tc>
        <w:tc>
          <w:tcPr>
            <w:tcW w:w="4678" w:type="dxa"/>
          </w:tcPr>
          <w:p w:rsidR="00DC203B" w:rsidRPr="00A13D50" w:rsidRDefault="00DC203B" w:rsidP="001103FB">
            <w:r w:rsidRPr="00A13D50">
              <w:t>Выбор видов деятельности обучающихся в соответствии с результатами анкетирования</w:t>
            </w:r>
          </w:p>
        </w:tc>
        <w:tc>
          <w:tcPr>
            <w:tcW w:w="1742" w:type="dxa"/>
          </w:tcPr>
          <w:p w:rsidR="00DC203B" w:rsidRPr="00A13D50" w:rsidRDefault="00DC203B" w:rsidP="001103FB">
            <w:pPr>
              <w:jc w:val="center"/>
            </w:pPr>
            <w:r w:rsidRPr="00A13D50">
              <w:t>сентябрь</w:t>
            </w:r>
          </w:p>
          <w:p w:rsidR="00DC203B" w:rsidRPr="00A13D50" w:rsidRDefault="00DC203B" w:rsidP="001103FB"/>
        </w:tc>
        <w:tc>
          <w:tcPr>
            <w:tcW w:w="2304" w:type="dxa"/>
          </w:tcPr>
          <w:p w:rsidR="00DC203B" w:rsidRPr="00A13D50" w:rsidRDefault="00DC203B" w:rsidP="001103FB">
            <w:proofErr w:type="spellStart"/>
            <w:r w:rsidRPr="00A13D50">
              <w:t>Пед</w:t>
            </w:r>
            <w:proofErr w:type="gramStart"/>
            <w:r w:rsidRPr="00A13D50">
              <w:t>.к</w:t>
            </w:r>
            <w:proofErr w:type="gramEnd"/>
            <w:r w:rsidRPr="00A13D50">
              <w:t>оллектив</w:t>
            </w:r>
            <w:proofErr w:type="spellEnd"/>
          </w:p>
        </w:tc>
      </w:tr>
      <w:tr w:rsidR="00DC203B" w:rsidRPr="00A13D50">
        <w:tc>
          <w:tcPr>
            <w:tcW w:w="9570" w:type="dxa"/>
            <w:gridSpan w:val="4"/>
          </w:tcPr>
          <w:p w:rsidR="00DC203B" w:rsidRPr="00A13D50" w:rsidRDefault="00DC203B" w:rsidP="001103FB">
            <w:pPr>
              <w:jc w:val="center"/>
              <w:rPr>
                <w:b/>
                <w:bCs/>
              </w:rPr>
            </w:pPr>
            <w:r w:rsidRPr="00A13D50">
              <w:rPr>
                <w:b/>
                <w:bCs/>
              </w:rPr>
              <w:t>2. Создание условий для развития одаренных детей</w:t>
            </w:r>
          </w:p>
        </w:tc>
      </w:tr>
      <w:tr w:rsidR="00DC203B" w:rsidRPr="00A13D50">
        <w:tc>
          <w:tcPr>
            <w:tcW w:w="846" w:type="dxa"/>
          </w:tcPr>
          <w:p w:rsidR="00DC203B" w:rsidRPr="00A13D50" w:rsidRDefault="00DC203B" w:rsidP="001103FB">
            <w:r w:rsidRPr="00A13D50">
              <w:t>1</w:t>
            </w:r>
          </w:p>
        </w:tc>
        <w:tc>
          <w:tcPr>
            <w:tcW w:w="4678" w:type="dxa"/>
          </w:tcPr>
          <w:p w:rsidR="00DC203B" w:rsidRPr="00A13D50" w:rsidRDefault="00DC203B" w:rsidP="001103FB">
            <w:r w:rsidRPr="00A13D50">
              <w:t>Внесение изменений в учебный план</w:t>
            </w:r>
          </w:p>
          <w:p w:rsidR="00DC203B" w:rsidRPr="00A13D50" w:rsidRDefault="00DC203B" w:rsidP="001103FB">
            <w:r w:rsidRPr="00A13D50">
              <w:t>в соответствии с запросами обучающихся и родителей</w:t>
            </w:r>
          </w:p>
        </w:tc>
        <w:tc>
          <w:tcPr>
            <w:tcW w:w="1742" w:type="dxa"/>
          </w:tcPr>
          <w:p w:rsidR="00DC203B" w:rsidRPr="00A13D50" w:rsidRDefault="00DC203B" w:rsidP="001103FB">
            <w:pPr>
              <w:jc w:val="center"/>
            </w:pPr>
            <w:r w:rsidRPr="00A13D50">
              <w:t>август</w:t>
            </w:r>
          </w:p>
          <w:p w:rsidR="00DC203B" w:rsidRPr="00A13D50" w:rsidRDefault="00DC203B" w:rsidP="001103FB"/>
        </w:tc>
        <w:tc>
          <w:tcPr>
            <w:tcW w:w="2304" w:type="dxa"/>
          </w:tcPr>
          <w:p w:rsidR="00DC203B" w:rsidRPr="00A13D50" w:rsidRDefault="00DC203B" w:rsidP="001103FB">
            <w:r w:rsidRPr="00A13D50">
              <w:t>Администрация</w:t>
            </w:r>
          </w:p>
        </w:tc>
      </w:tr>
      <w:tr w:rsidR="00DC203B" w:rsidRPr="00A13D50">
        <w:tc>
          <w:tcPr>
            <w:tcW w:w="846" w:type="dxa"/>
          </w:tcPr>
          <w:p w:rsidR="00DC203B" w:rsidRPr="00A13D50" w:rsidRDefault="00DC203B" w:rsidP="001103FB">
            <w:r w:rsidRPr="00A13D50">
              <w:t>2</w:t>
            </w:r>
          </w:p>
        </w:tc>
        <w:tc>
          <w:tcPr>
            <w:tcW w:w="4678" w:type="dxa"/>
          </w:tcPr>
          <w:p w:rsidR="00DC203B" w:rsidRPr="00A13D50" w:rsidRDefault="00DC203B" w:rsidP="001103FB">
            <w:r w:rsidRPr="00A13D50">
              <w:t>Улучшение материально-технической базы ОУ:</w:t>
            </w:r>
          </w:p>
          <w:p w:rsidR="00DC203B" w:rsidRPr="00A13D50" w:rsidRDefault="00DC203B" w:rsidP="001103FB">
            <w:r w:rsidRPr="00A13D50">
              <w:t>- пополнение библиотечного фонда справочной и художественной литературой, энциклопедиями;</w:t>
            </w:r>
          </w:p>
          <w:p w:rsidR="00DC203B" w:rsidRPr="00A13D50" w:rsidRDefault="00DC203B" w:rsidP="001103FB">
            <w:r w:rsidRPr="00A13D50">
              <w:t>- обновление компьютерной техники;</w:t>
            </w:r>
          </w:p>
          <w:p w:rsidR="00DC203B" w:rsidRPr="00A13D50" w:rsidRDefault="00DC203B" w:rsidP="001103FB">
            <w:r w:rsidRPr="00A13D50">
              <w:t>- обновление спортивной базы</w:t>
            </w:r>
          </w:p>
        </w:tc>
        <w:tc>
          <w:tcPr>
            <w:tcW w:w="1742" w:type="dxa"/>
          </w:tcPr>
          <w:p w:rsidR="00DC203B" w:rsidRPr="00A13D50" w:rsidRDefault="00DC203B" w:rsidP="001103FB">
            <w:pPr>
              <w:jc w:val="center"/>
            </w:pPr>
            <w:r w:rsidRPr="00A13D50">
              <w:t>В течение года</w:t>
            </w:r>
          </w:p>
        </w:tc>
        <w:tc>
          <w:tcPr>
            <w:tcW w:w="2304" w:type="dxa"/>
          </w:tcPr>
          <w:p w:rsidR="00DC203B" w:rsidRPr="00A13D50" w:rsidRDefault="00DC203B" w:rsidP="001103FB">
            <w:r w:rsidRPr="00A13D50">
              <w:t>Администрация</w:t>
            </w:r>
          </w:p>
        </w:tc>
      </w:tr>
      <w:tr w:rsidR="00DC203B" w:rsidRPr="00A13D50">
        <w:tc>
          <w:tcPr>
            <w:tcW w:w="846" w:type="dxa"/>
          </w:tcPr>
          <w:p w:rsidR="00DC203B" w:rsidRPr="00A13D50" w:rsidRDefault="00DC203B" w:rsidP="001103FB">
            <w:r w:rsidRPr="00A13D50">
              <w:t>3</w:t>
            </w:r>
          </w:p>
        </w:tc>
        <w:tc>
          <w:tcPr>
            <w:tcW w:w="4678" w:type="dxa"/>
          </w:tcPr>
          <w:p w:rsidR="00DC203B" w:rsidRPr="00A13D50" w:rsidRDefault="00DC203B" w:rsidP="001103FB">
            <w:r w:rsidRPr="00A13D50">
              <w:t xml:space="preserve">Сотрудничество с учреждениями дополнительного образования и культуры: ЦДТ «Эдельвейс», сельский и районный Дома культуры, библиотека,  краеведческий музей </w:t>
            </w:r>
            <w:proofErr w:type="spellStart"/>
            <w:r w:rsidRPr="00A13D50">
              <w:t>г</w:t>
            </w:r>
            <w:proofErr w:type="gramStart"/>
            <w:r w:rsidRPr="00A13D50">
              <w:t>.П</w:t>
            </w:r>
            <w:proofErr w:type="gramEnd"/>
            <w:r w:rsidRPr="00A13D50">
              <w:t>ошехонье</w:t>
            </w:r>
            <w:proofErr w:type="spellEnd"/>
          </w:p>
        </w:tc>
        <w:tc>
          <w:tcPr>
            <w:tcW w:w="1742" w:type="dxa"/>
          </w:tcPr>
          <w:p w:rsidR="00DC203B" w:rsidRPr="00A13D50" w:rsidRDefault="00DC203B" w:rsidP="001103FB">
            <w:pPr>
              <w:jc w:val="center"/>
            </w:pPr>
            <w:r w:rsidRPr="00A13D50">
              <w:t>В течение года</w:t>
            </w:r>
          </w:p>
        </w:tc>
        <w:tc>
          <w:tcPr>
            <w:tcW w:w="2304" w:type="dxa"/>
          </w:tcPr>
          <w:p w:rsidR="00DC203B" w:rsidRPr="00A13D50" w:rsidRDefault="00DC203B" w:rsidP="001103FB">
            <w:r w:rsidRPr="00A13D50">
              <w:t>Администрация</w:t>
            </w:r>
          </w:p>
          <w:p w:rsidR="00DC203B" w:rsidRPr="00A13D50" w:rsidRDefault="00DC203B" w:rsidP="001103FB">
            <w:proofErr w:type="spellStart"/>
            <w:r w:rsidRPr="00A13D50">
              <w:t>Кл</w:t>
            </w:r>
            <w:proofErr w:type="gramStart"/>
            <w:r w:rsidRPr="00A13D50">
              <w:t>.р</w:t>
            </w:r>
            <w:proofErr w:type="gramEnd"/>
            <w:r w:rsidRPr="00A13D50">
              <w:t>уковод</w:t>
            </w:r>
            <w:proofErr w:type="spellEnd"/>
            <w:r w:rsidRPr="00A13D50">
              <w:t>.</w:t>
            </w:r>
          </w:p>
          <w:p w:rsidR="00DC203B" w:rsidRPr="00A13D50" w:rsidRDefault="00DC203B" w:rsidP="001103FB"/>
          <w:p w:rsidR="00DC203B" w:rsidRPr="00A13D50" w:rsidRDefault="00DC203B" w:rsidP="001103FB"/>
          <w:p w:rsidR="00DC203B" w:rsidRPr="00A13D50" w:rsidRDefault="00DC203B" w:rsidP="001103FB"/>
          <w:p w:rsidR="00DC203B" w:rsidRPr="00A13D50" w:rsidRDefault="00DC203B" w:rsidP="001103FB"/>
        </w:tc>
      </w:tr>
      <w:tr w:rsidR="00DC203B" w:rsidRPr="00A13D50">
        <w:tc>
          <w:tcPr>
            <w:tcW w:w="846" w:type="dxa"/>
          </w:tcPr>
          <w:p w:rsidR="00DC203B" w:rsidRPr="00A13D50" w:rsidRDefault="00DC203B" w:rsidP="001103FB">
            <w:r w:rsidRPr="00A13D50">
              <w:t>4</w:t>
            </w:r>
          </w:p>
        </w:tc>
        <w:tc>
          <w:tcPr>
            <w:tcW w:w="4678" w:type="dxa"/>
          </w:tcPr>
          <w:p w:rsidR="00DC203B" w:rsidRPr="00A13D50" w:rsidRDefault="00DC203B" w:rsidP="001103FB">
            <w:r w:rsidRPr="00A13D50">
              <w:t xml:space="preserve">Работа  кружков </w:t>
            </w:r>
          </w:p>
        </w:tc>
        <w:tc>
          <w:tcPr>
            <w:tcW w:w="1742" w:type="dxa"/>
          </w:tcPr>
          <w:p w:rsidR="00DC203B" w:rsidRPr="00A13D50" w:rsidRDefault="00DC203B" w:rsidP="001103FB">
            <w:r w:rsidRPr="00A13D50">
              <w:t>В течение года</w:t>
            </w:r>
          </w:p>
        </w:tc>
        <w:tc>
          <w:tcPr>
            <w:tcW w:w="2304" w:type="dxa"/>
          </w:tcPr>
          <w:p w:rsidR="00DC203B" w:rsidRPr="00A13D50" w:rsidRDefault="00DC203B" w:rsidP="001103FB">
            <w:r w:rsidRPr="00A13D50">
              <w:t>администрация</w:t>
            </w:r>
          </w:p>
        </w:tc>
      </w:tr>
      <w:tr w:rsidR="00DC203B" w:rsidRPr="00A13D50">
        <w:tc>
          <w:tcPr>
            <w:tcW w:w="9570" w:type="dxa"/>
            <w:gridSpan w:val="4"/>
          </w:tcPr>
          <w:p w:rsidR="00DC203B" w:rsidRPr="00A13D50" w:rsidRDefault="00DC203B" w:rsidP="001103FB">
            <w:pPr>
              <w:jc w:val="center"/>
              <w:rPr>
                <w:b/>
                <w:bCs/>
              </w:rPr>
            </w:pPr>
            <w:r w:rsidRPr="00A13D50">
              <w:rPr>
                <w:b/>
                <w:bCs/>
              </w:rPr>
              <w:t>3. Мероприятия, способствующие развитию одаренности</w:t>
            </w:r>
          </w:p>
        </w:tc>
      </w:tr>
      <w:tr w:rsidR="00DC203B" w:rsidRPr="00A13D50">
        <w:tc>
          <w:tcPr>
            <w:tcW w:w="9570" w:type="dxa"/>
            <w:gridSpan w:val="4"/>
          </w:tcPr>
          <w:p w:rsidR="00DC203B" w:rsidRPr="00A13D50" w:rsidRDefault="00DC203B" w:rsidP="001103FB">
            <w:r w:rsidRPr="00A13D50">
              <w:lastRenderedPageBreak/>
              <w:t>3.1. Интеллектуальное развитие</w:t>
            </w:r>
          </w:p>
        </w:tc>
      </w:tr>
      <w:tr w:rsidR="00DC203B" w:rsidRPr="00A13D50">
        <w:tc>
          <w:tcPr>
            <w:tcW w:w="846" w:type="dxa"/>
          </w:tcPr>
          <w:p w:rsidR="00DC203B" w:rsidRPr="00A13D50" w:rsidRDefault="00DC203B" w:rsidP="001103FB">
            <w:r w:rsidRPr="00A13D50">
              <w:t>3.1.1.</w:t>
            </w:r>
          </w:p>
        </w:tc>
        <w:tc>
          <w:tcPr>
            <w:tcW w:w="4678" w:type="dxa"/>
          </w:tcPr>
          <w:p w:rsidR="00DC203B" w:rsidRPr="00A13D50" w:rsidRDefault="00DC203B" w:rsidP="001103FB">
            <w:r w:rsidRPr="00A13D50">
              <w:t>Подготовка и проведение школьного тура олимпиад</w:t>
            </w:r>
          </w:p>
        </w:tc>
        <w:tc>
          <w:tcPr>
            <w:tcW w:w="1742" w:type="dxa"/>
          </w:tcPr>
          <w:p w:rsidR="00DC203B" w:rsidRPr="00A13D50" w:rsidRDefault="00DC203B" w:rsidP="001103FB">
            <w:r w:rsidRPr="00A13D50">
              <w:t>октябрь</w:t>
            </w:r>
          </w:p>
        </w:tc>
        <w:tc>
          <w:tcPr>
            <w:tcW w:w="2304" w:type="dxa"/>
          </w:tcPr>
          <w:p w:rsidR="00DC203B" w:rsidRPr="00A13D50" w:rsidRDefault="00DC203B" w:rsidP="001103FB">
            <w:proofErr w:type="spellStart"/>
            <w:r w:rsidRPr="00A13D50">
              <w:t>Зам</w:t>
            </w:r>
            <w:proofErr w:type="gramStart"/>
            <w:r w:rsidRPr="00A13D50">
              <w:t>.д</w:t>
            </w:r>
            <w:proofErr w:type="gramEnd"/>
            <w:r w:rsidRPr="00A13D50">
              <w:t>ир</w:t>
            </w:r>
            <w:proofErr w:type="spellEnd"/>
            <w:r w:rsidRPr="00A13D50">
              <w:t>. по УВР</w:t>
            </w:r>
          </w:p>
          <w:p w:rsidR="00DC203B" w:rsidRPr="00A13D50" w:rsidRDefault="00DC203B" w:rsidP="001103FB">
            <w:r w:rsidRPr="00A13D50">
              <w:t>Учителя-</w:t>
            </w:r>
            <w:proofErr w:type="spellStart"/>
            <w:r w:rsidRPr="00A13D50">
              <w:t>предм</w:t>
            </w:r>
            <w:proofErr w:type="spellEnd"/>
            <w:r w:rsidRPr="00A13D50">
              <w:t>.</w:t>
            </w:r>
          </w:p>
        </w:tc>
      </w:tr>
      <w:tr w:rsidR="00DC203B" w:rsidRPr="00A13D50">
        <w:tc>
          <w:tcPr>
            <w:tcW w:w="846" w:type="dxa"/>
          </w:tcPr>
          <w:p w:rsidR="00DC203B" w:rsidRPr="00A13D50" w:rsidRDefault="00DC203B" w:rsidP="001103FB">
            <w:r w:rsidRPr="00A13D50">
              <w:t>3.1.2.</w:t>
            </w:r>
          </w:p>
        </w:tc>
        <w:tc>
          <w:tcPr>
            <w:tcW w:w="4678" w:type="dxa"/>
          </w:tcPr>
          <w:p w:rsidR="00DC203B" w:rsidRPr="00A13D50" w:rsidRDefault="00DC203B" w:rsidP="001103FB">
            <w:r w:rsidRPr="00A13D50">
              <w:t>Подготовка и участие в муниципальном туре олимпиад</w:t>
            </w:r>
          </w:p>
        </w:tc>
        <w:tc>
          <w:tcPr>
            <w:tcW w:w="1742" w:type="dxa"/>
          </w:tcPr>
          <w:p w:rsidR="00DC203B" w:rsidRPr="00A13D50" w:rsidRDefault="00DC203B" w:rsidP="001103FB">
            <w:r w:rsidRPr="00A13D50">
              <w:t>ноябрь</w:t>
            </w:r>
          </w:p>
        </w:tc>
        <w:tc>
          <w:tcPr>
            <w:tcW w:w="2304" w:type="dxa"/>
          </w:tcPr>
          <w:p w:rsidR="00DC203B" w:rsidRPr="00A13D50" w:rsidRDefault="00DC203B" w:rsidP="001103FB">
            <w:proofErr w:type="spellStart"/>
            <w:r w:rsidRPr="00A13D50">
              <w:t>Зам</w:t>
            </w:r>
            <w:proofErr w:type="gramStart"/>
            <w:r w:rsidRPr="00A13D50">
              <w:t>.д</w:t>
            </w:r>
            <w:proofErr w:type="gramEnd"/>
            <w:r w:rsidRPr="00A13D50">
              <w:t>ир</w:t>
            </w:r>
            <w:proofErr w:type="spellEnd"/>
            <w:r w:rsidRPr="00A13D50">
              <w:t>. по УВР</w:t>
            </w:r>
          </w:p>
          <w:p w:rsidR="00DC203B" w:rsidRPr="00A13D50" w:rsidRDefault="00DC203B" w:rsidP="001103FB">
            <w:r w:rsidRPr="00A13D50">
              <w:t>Учителя-</w:t>
            </w:r>
            <w:proofErr w:type="spellStart"/>
            <w:r w:rsidRPr="00A13D50">
              <w:t>предм</w:t>
            </w:r>
            <w:proofErr w:type="spellEnd"/>
          </w:p>
        </w:tc>
      </w:tr>
      <w:tr w:rsidR="00DC203B" w:rsidRPr="00A13D50">
        <w:tc>
          <w:tcPr>
            <w:tcW w:w="846" w:type="dxa"/>
          </w:tcPr>
          <w:p w:rsidR="00DC203B" w:rsidRPr="00A13D50" w:rsidRDefault="00DC203B" w:rsidP="001103FB">
            <w:r w:rsidRPr="00A13D50">
              <w:t>3.1.3.</w:t>
            </w:r>
          </w:p>
        </w:tc>
        <w:tc>
          <w:tcPr>
            <w:tcW w:w="4678" w:type="dxa"/>
          </w:tcPr>
          <w:p w:rsidR="00DC203B" w:rsidRPr="00A13D50" w:rsidRDefault="00DC203B" w:rsidP="001103FB">
            <w:r w:rsidRPr="00A13D50">
              <w:t>Проведение предметных недель</w:t>
            </w:r>
          </w:p>
          <w:p w:rsidR="00DC203B" w:rsidRPr="00A13D50" w:rsidRDefault="00DC203B" w:rsidP="001103FB"/>
        </w:tc>
        <w:tc>
          <w:tcPr>
            <w:tcW w:w="1742" w:type="dxa"/>
          </w:tcPr>
          <w:p w:rsidR="00DC203B" w:rsidRPr="00A13D50" w:rsidRDefault="00DC203B" w:rsidP="001103FB">
            <w:r w:rsidRPr="00A13D50">
              <w:t>По графику</w:t>
            </w:r>
          </w:p>
        </w:tc>
        <w:tc>
          <w:tcPr>
            <w:tcW w:w="2304" w:type="dxa"/>
          </w:tcPr>
          <w:p w:rsidR="00DC203B" w:rsidRPr="00A13D50" w:rsidRDefault="00DC203B" w:rsidP="001103FB">
            <w:proofErr w:type="spellStart"/>
            <w:r w:rsidRPr="00A13D50">
              <w:t>Зам</w:t>
            </w:r>
            <w:proofErr w:type="gramStart"/>
            <w:r w:rsidRPr="00A13D50">
              <w:t>.д</w:t>
            </w:r>
            <w:proofErr w:type="gramEnd"/>
            <w:r w:rsidRPr="00A13D50">
              <w:t>ир</w:t>
            </w:r>
            <w:proofErr w:type="spellEnd"/>
            <w:r w:rsidRPr="00A13D50">
              <w:t>. по УВР</w:t>
            </w:r>
          </w:p>
          <w:p w:rsidR="00DC203B" w:rsidRPr="00A13D50" w:rsidRDefault="00DC203B" w:rsidP="001103FB">
            <w:r w:rsidRPr="00A13D50">
              <w:t>Учителя-</w:t>
            </w:r>
            <w:proofErr w:type="spellStart"/>
            <w:r w:rsidRPr="00A13D50">
              <w:t>предм</w:t>
            </w:r>
            <w:proofErr w:type="spellEnd"/>
          </w:p>
        </w:tc>
      </w:tr>
      <w:tr w:rsidR="00DC203B" w:rsidRPr="00A13D50">
        <w:tc>
          <w:tcPr>
            <w:tcW w:w="846" w:type="dxa"/>
          </w:tcPr>
          <w:p w:rsidR="00DC203B" w:rsidRPr="00A13D50" w:rsidRDefault="00DC203B" w:rsidP="001103FB">
            <w:r w:rsidRPr="00A13D50">
              <w:t>3.1.4.</w:t>
            </w:r>
          </w:p>
        </w:tc>
        <w:tc>
          <w:tcPr>
            <w:tcW w:w="4678" w:type="dxa"/>
          </w:tcPr>
          <w:p w:rsidR="00DC203B" w:rsidRPr="00A13D50" w:rsidRDefault="00DC203B" w:rsidP="001103FB">
            <w:r w:rsidRPr="00A13D50">
              <w:t>Предметные интеллектуальные игры «Русский медвежонок», «Кенгуру», «Золотое руно»</w:t>
            </w:r>
          </w:p>
        </w:tc>
        <w:tc>
          <w:tcPr>
            <w:tcW w:w="1742" w:type="dxa"/>
          </w:tcPr>
          <w:p w:rsidR="00DC203B" w:rsidRPr="00A13D50" w:rsidRDefault="00DC203B" w:rsidP="001103FB">
            <w:r w:rsidRPr="00A13D50">
              <w:t>По графику</w:t>
            </w:r>
          </w:p>
        </w:tc>
        <w:tc>
          <w:tcPr>
            <w:tcW w:w="2304" w:type="dxa"/>
          </w:tcPr>
          <w:p w:rsidR="00DC203B" w:rsidRPr="00A13D50" w:rsidRDefault="00DC203B" w:rsidP="001103FB">
            <w:proofErr w:type="spellStart"/>
            <w:r w:rsidRPr="00A13D50">
              <w:t>Зам</w:t>
            </w:r>
            <w:proofErr w:type="gramStart"/>
            <w:r w:rsidRPr="00A13D50">
              <w:t>.д</w:t>
            </w:r>
            <w:proofErr w:type="gramEnd"/>
            <w:r w:rsidRPr="00A13D50">
              <w:t>ир</w:t>
            </w:r>
            <w:proofErr w:type="spellEnd"/>
            <w:r w:rsidRPr="00A13D50">
              <w:t>. по УВР</w:t>
            </w:r>
          </w:p>
          <w:p w:rsidR="00DC203B" w:rsidRPr="00A13D50" w:rsidRDefault="00DC203B" w:rsidP="001103FB">
            <w:r w:rsidRPr="00A13D50">
              <w:t>Учителя-</w:t>
            </w:r>
            <w:proofErr w:type="spellStart"/>
            <w:r w:rsidRPr="00A13D50">
              <w:t>предм</w:t>
            </w:r>
            <w:proofErr w:type="spellEnd"/>
          </w:p>
        </w:tc>
      </w:tr>
      <w:tr w:rsidR="00DC203B" w:rsidRPr="00A13D50">
        <w:tc>
          <w:tcPr>
            <w:tcW w:w="846" w:type="dxa"/>
          </w:tcPr>
          <w:p w:rsidR="00DC203B" w:rsidRPr="00A13D50" w:rsidRDefault="00DC203B" w:rsidP="001103FB">
            <w:r w:rsidRPr="00A13D50">
              <w:t>3.1.5.</w:t>
            </w:r>
          </w:p>
        </w:tc>
        <w:tc>
          <w:tcPr>
            <w:tcW w:w="4678" w:type="dxa"/>
          </w:tcPr>
          <w:p w:rsidR="00DC203B" w:rsidRPr="00A13D50" w:rsidRDefault="00DC203B" w:rsidP="001103FB">
            <w:r w:rsidRPr="00A13D50">
              <w:t>Дистанционные олимпиады</w:t>
            </w:r>
          </w:p>
        </w:tc>
        <w:tc>
          <w:tcPr>
            <w:tcW w:w="1742" w:type="dxa"/>
          </w:tcPr>
          <w:p w:rsidR="00DC203B" w:rsidRPr="00A13D50" w:rsidRDefault="00DC203B" w:rsidP="001103FB"/>
        </w:tc>
        <w:tc>
          <w:tcPr>
            <w:tcW w:w="2304" w:type="dxa"/>
          </w:tcPr>
          <w:p w:rsidR="00DC203B" w:rsidRPr="00A13D50" w:rsidRDefault="00DC203B" w:rsidP="001103FB">
            <w:proofErr w:type="spellStart"/>
            <w:r w:rsidRPr="00A13D50">
              <w:t>Зам</w:t>
            </w:r>
            <w:proofErr w:type="gramStart"/>
            <w:r w:rsidRPr="00A13D50">
              <w:t>.д</w:t>
            </w:r>
            <w:proofErr w:type="gramEnd"/>
            <w:r w:rsidRPr="00A13D50">
              <w:t>ир</w:t>
            </w:r>
            <w:proofErr w:type="spellEnd"/>
            <w:r w:rsidRPr="00A13D50">
              <w:t>. по УВР</w:t>
            </w:r>
          </w:p>
          <w:p w:rsidR="00DC203B" w:rsidRPr="00A13D50" w:rsidRDefault="00DC203B" w:rsidP="001103FB">
            <w:r w:rsidRPr="00A13D50">
              <w:t>Учителя-</w:t>
            </w:r>
            <w:proofErr w:type="spellStart"/>
            <w:r w:rsidRPr="00A13D50">
              <w:t>предм</w:t>
            </w:r>
            <w:proofErr w:type="spellEnd"/>
          </w:p>
        </w:tc>
      </w:tr>
      <w:tr w:rsidR="00DC203B" w:rsidRPr="00A13D50">
        <w:tc>
          <w:tcPr>
            <w:tcW w:w="846" w:type="dxa"/>
          </w:tcPr>
          <w:p w:rsidR="00DC203B" w:rsidRPr="00A13D50" w:rsidRDefault="00DC203B" w:rsidP="001103FB">
            <w:r w:rsidRPr="00A13D50">
              <w:t>3.1.6.</w:t>
            </w:r>
          </w:p>
        </w:tc>
        <w:tc>
          <w:tcPr>
            <w:tcW w:w="4678" w:type="dxa"/>
          </w:tcPr>
          <w:p w:rsidR="00DC203B" w:rsidRPr="00A13D50" w:rsidRDefault="00DC203B" w:rsidP="001103FB">
            <w:r w:rsidRPr="00A13D50">
              <w:t xml:space="preserve">Конкурс исследовательских работ </w:t>
            </w:r>
          </w:p>
        </w:tc>
        <w:tc>
          <w:tcPr>
            <w:tcW w:w="1742" w:type="dxa"/>
          </w:tcPr>
          <w:p w:rsidR="00DC203B" w:rsidRPr="00A13D50" w:rsidRDefault="00DC203B" w:rsidP="001103FB"/>
        </w:tc>
        <w:tc>
          <w:tcPr>
            <w:tcW w:w="2304" w:type="dxa"/>
          </w:tcPr>
          <w:p w:rsidR="00DC203B" w:rsidRPr="00A13D50" w:rsidRDefault="00DC203B" w:rsidP="001103FB">
            <w:r w:rsidRPr="00A13D50">
              <w:t>Учителя-предметники</w:t>
            </w:r>
          </w:p>
        </w:tc>
      </w:tr>
      <w:tr w:rsidR="00DC203B" w:rsidRPr="00A13D50">
        <w:tc>
          <w:tcPr>
            <w:tcW w:w="846" w:type="dxa"/>
          </w:tcPr>
          <w:p w:rsidR="00DC203B" w:rsidRPr="00A13D50" w:rsidRDefault="00DC203B" w:rsidP="001103FB">
            <w:r w:rsidRPr="00A13D50">
              <w:t>3.1.7.</w:t>
            </w:r>
          </w:p>
        </w:tc>
        <w:tc>
          <w:tcPr>
            <w:tcW w:w="4678" w:type="dxa"/>
          </w:tcPr>
          <w:p w:rsidR="00DC203B" w:rsidRPr="00A13D50" w:rsidRDefault="00DC203B" w:rsidP="001103FB">
            <w:r w:rsidRPr="00A13D50">
              <w:t xml:space="preserve">Работа клуба по интересам «Хочу все знать» (2-4 </w:t>
            </w:r>
            <w:proofErr w:type="spellStart"/>
            <w:r w:rsidRPr="00A13D50">
              <w:t>кл</w:t>
            </w:r>
            <w:proofErr w:type="spellEnd"/>
            <w:r w:rsidRPr="00A13D50">
              <w:t>)</w:t>
            </w:r>
          </w:p>
        </w:tc>
        <w:tc>
          <w:tcPr>
            <w:tcW w:w="1742" w:type="dxa"/>
          </w:tcPr>
          <w:p w:rsidR="00DC203B" w:rsidRPr="00A13D50" w:rsidRDefault="00DC203B" w:rsidP="001103FB">
            <w:r w:rsidRPr="00A13D50">
              <w:t>В течение года</w:t>
            </w:r>
          </w:p>
        </w:tc>
        <w:tc>
          <w:tcPr>
            <w:tcW w:w="2304" w:type="dxa"/>
          </w:tcPr>
          <w:p w:rsidR="00DC203B" w:rsidRPr="00A13D50" w:rsidRDefault="00DC203B" w:rsidP="001103FB">
            <w:r w:rsidRPr="00A13D50">
              <w:t>Библиотекарь</w:t>
            </w:r>
          </w:p>
        </w:tc>
      </w:tr>
      <w:tr w:rsidR="00DC203B" w:rsidRPr="00A13D50">
        <w:tc>
          <w:tcPr>
            <w:tcW w:w="846" w:type="dxa"/>
          </w:tcPr>
          <w:p w:rsidR="00DC203B" w:rsidRPr="00A13D50" w:rsidRDefault="00DC203B" w:rsidP="001103FB">
            <w:r w:rsidRPr="00A13D50">
              <w:t>3.1.8.</w:t>
            </w:r>
          </w:p>
        </w:tc>
        <w:tc>
          <w:tcPr>
            <w:tcW w:w="4678" w:type="dxa"/>
          </w:tcPr>
          <w:p w:rsidR="00DC203B" w:rsidRPr="00A13D50" w:rsidRDefault="00DC203B" w:rsidP="001103FB">
            <w:r w:rsidRPr="00A13D50">
              <w:t>Научно-практическая конференция</w:t>
            </w:r>
          </w:p>
        </w:tc>
        <w:tc>
          <w:tcPr>
            <w:tcW w:w="1742" w:type="dxa"/>
          </w:tcPr>
          <w:p w:rsidR="00DC203B" w:rsidRPr="00A13D50" w:rsidRDefault="00DC203B" w:rsidP="001103FB">
            <w:r w:rsidRPr="00A13D50">
              <w:t>май</w:t>
            </w:r>
          </w:p>
        </w:tc>
        <w:tc>
          <w:tcPr>
            <w:tcW w:w="2304" w:type="dxa"/>
          </w:tcPr>
          <w:p w:rsidR="00DC203B" w:rsidRPr="00A13D50" w:rsidRDefault="00DC203B" w:rsidP="001103FB">
            <w:r w:rsidRPr="00A13D50">
              <w:t>Чернова И.Ф.</w:t>
            </w:r>
          </w:p>
        </w:tc>
      </w:tr>
      <w:tr w:rsidR="00DC203B" w:rsidRPr="00A13D50">
        <w:tc>
          <w:tcPr>
            <w:tcW w:w="846" w:type="dxa"/>
          </w:tcPr>
          <w:p w:rsidR="00DC203B" w:rsidRPr="00A13D50" w:rsidRDefault="00DC203B" w:rsidP="001103FB">
            <w:r w:rsidRPr="00A13D50">
              <w:t>3.1.9</w:t>
            </w:r>
          </w:p>
        </w:tc>
        <w:tc>
          <w:tcPr>
            <w:tcW w:w="4678" w:type="dxa"/>
          </w:tcPr>
          <w:p w:rsidR="00DC203B" w:rsidRPr="00A13D50" w:rsidRDefault="00DC203B" w:rsidP="001103FB">
            <w:r w:rsidRPr="00A13D50">
              <w:t>Летние исследовательские экспедиции</w:t>
            </w:r>
          </w:p>
        </w:tc>
        <w:tc>
          <w:tcPr>
            <w:tcW w:w="1742" w:type="dxa"/>
          </w:tcPr>
          <w:p w:rsidR="00DC203B" w:rsidRPr="00A13D50" w:rsidRDefault="00DC203B" w:rsidP="001103FB">
            <w:r w:rsidRPr="00A13D50">
              <w:t>июнь</w:t>
            </w:r>
          </w:p>
        </w:tc>
        <w:tc>
          <w:tcPr>
            <w:tcW w:w="2304" w:type="dxa"/>
          </w:tcPr>
          <w:p w:rsidR="00DC203B" w:rsidRPr="00A13D50" w:rsidRDefault="00DC203B" w:rsidP="001103FB">
            <w:r w:rsidRPr="00A13D50">
              <w:t>Чернов А.Н.</w:t>
            </w:r>
          </w:p>
          <w:p w:rsidR="00DC203B" w:rsidRPr="00A13D50" w:rsidRDefault="00DC203B" w:rsidP="001103FB">
            <w:r w:rsidRPr="00A13D50">
              <w:t>Чернова И.Ф.</w:t>
            </w:r>
          </w:p>
        </w:tc>
      </w:tr>
      <w:tr w:rsidR="00DC203B" w:rsidRPr="00A13D50">
        <w:tc>
          <w:tcPr>
            <w:tcW w:w="9570" w:type="dxa"/>
            <w:gridSpan w:val="4"/>
          </w:tcPr>
          <w:p w:rsidR="00DC203B" w:rsidRPr="00A13D50" w:rsidRDefault="00DC203B" w:rsidP="001103FB">
            <w:r w:rsidRPr="00A13D50">
              <w:t>3.2. Развитие творческих способностей детей</w:t>
            </w:r>
          </w:p>
        </w:tc>
      </w:tr>
      <w:tr w:rsidR="00DC203B" w:rsidRPr="00A13D50">
        <w:tc>
          <w:tcPr>
            <w:tcW w:w="846" w:type="dxa"/>
          </w:tcPr>
          <w:p w:rsidR="00DC203B" w:rsidRPr="00A13D50" w:rsidRDefault="00DC203B" w:rsidP="001103FB">
            <w:r w:rsidRPr="00A13D50">
              <w:t>3.2.1.</w:t>
            </w:r>
          </w:p>
        </w:tc>
        <w:tc>
          <w:tcPr>
            <w:tcW w:w="4678" w:type="dxa"/>
          </w:tcPr>
          <w:p w:rsidR="00DC203B" w:rsidRPr="00A13D50" w:rsidRDefault="00DC203B" w:rsidP="001103FB">
            <w:r w:rsidRPr="00A13D50">
              <w:t>Конкурс детского творчества, посвященный дню Матери</w:t>
            </w:r>
          </w:p>
        </w:tc>
        <w:tc>
          <w:tcPr>
            <w:tcW w:w="1742" w:type="dxa"/>
          </w:tcPr>
          <w:p w:rsidR="00DC203B" w:rsidRPr="00A13D50" w:rsidRDefault="00DC203B" w:rsidP="001103FB"/>
        </w:tc>
        <w:tc>
          <w:tcPr>
            <w:tcW w:w="2304" w:type="dxa"/>
          </w:tcPr>
          <w:p w:rsidR="00DC203B" w:rsidRPr="00A13D50" w:rsidRDefault="00DC203B" w:rsidP="001103FB">
            <w:proofErr w:type="spellStart"/>
            <w:r w:rsidRPr="00A13D50">
              <w:t>Кл</w:t>
            </w:r>
            <w:proofErr w:type="gramStart"/>
            <w:r w:rsidRPr="00A13D50">
              <w:t>.р</w:t>
            </w:r>
            <w:proofErr w:type="gramEnd"/>
            <w:r w:rsidRPr="00A13D50">
              <w:t>уководители</w:t>
            </w:r>
            <w:proofErr w:type="spellEnd"/>
          </w:p>
        </w:tc>
      </w:tr>
      <w:tr w:rsidR="00DC203B" w:rsidRPr="00A13D50">
        <w:tc>
          <w:tcPr>
            <w:tcW w:w="846" w:type="dxa"/>
          </w:tcPr>
          <w:p w:rsidR="00DC203B" w:rsidRPr="00A13D50" w:rsidRDefault="00DC203B" w:rsidP="001103FB">
            <w:r w:rsidRPr="00A13D50">
              <w:t>3.2.2.</w:t>
            </w:r>
          </w:p>
        </w:tc>
        <w:tc>
          <w:tcPr>
            <w:tcW w:w="4678" w:type="dxa"/>
          </w:tcPr>
          <w:p w:rsidR="00DC203B" w:rsidRPr="00A13D50" w:rsidRDefault="00DC203B" w:rsidP="001103FB">
            <w:r w:rsidRPr="00A13D50">
              <w:t>Конкурс детского декоративно-прикладного творчества «Пошехонский сувенир»</w:t>
            </w:r>
          </w:p>
        </w:tc>
        <w:tc>
          <w:tcPr>
            <w:tcW w:w="1742" w:type="dxa"/>
          </w:tcPr>
          <w:p w:rsidR="00DC203B" w:rsidRPr="00A13D50" w:rsidRDefault="00DC203B" w:rsidP="001103FB"/>
        </w:tc>
        <w:tc>
          <w:tcPr>
            <w:tcW w:w="2304" w:type="dxa"/>
          </w:tcPr>
          <w:p w:rsidR="00DC203B" w:rsidRPr="00A13D50" w:rsidRDefault="00DC203B" w:rsidP="001103FB">
            <w:proofErr w:type="spellStart"/>
            <w:r w:rsidRPr="00A13D50">
              <w:t>Кл</w:t>
            </w:r>
            <w:proofErr w:type="gramStart"/>
            <w:r w:rsidRPr="00A13D50">
              <w:t>.р</w:t>
            </w:r>
            <w:proofErr w:type="gramEnd"/>
            <w:r w:rsidRPr="00A13D50">
              <w:t>уководители</w:t>
            </w:r>
            <w:proofErr w:type="spellEnd"/>
          </w:p>
        </w:tc>
      </w:tr>
      <w:tr w:rsidR="00DC203B" w:rsidRPr="00A13D50">
        <w:tc>
          <w:tcPr>
            <w:tcW w:w="846" w:type="dxa"/>
          </w:tcPr>
          <w:p w:rsidR="00DC203B" w:rsidRPr="00A13D50" w:rsidRDefault="00DC203B" w:rsidP="001103FB">
            <w:r w:rsidRPr="00A13D50">
              <w:t>3.2.3.</w:t>
            </w:r>
          </w:p>
        </w:tc>
        <w:tc>
          <w:tcPr>
            <w:tcW w:w="4678" w:type="dxa"/>
          </w:tcPr>
          <w:p w:rsidR="00DC203B" w:rsidRPr="00A13D50" w:rsidRDefault="00DC203B" w:rsidP="001103FB">
            <w:r w:rsidRPr="00A13D50">
              <w:t>Фестиваль детского творчества «Золотая лесенка»</w:t>
            </w:r>
          </w:p>
        </w:tc>
        <w:tc>
          <w:tcPr>
            <w:tcW w:w="1742" w:type="dxa"/>
          </w:tcPr>
          <w:p w:rsidR="00DC203B" w:rsidRPr="00A13D50" w:rsidRDefault="00DC203B" w:rsidP="001103FB"/>
        </w:tc>
        <w:tc>
          <w:tcPr>
            <w:tcW w:w="2304" w:type="dxa"/>
          </w:tcPr>
          <w:p w:rsidR="00DC203B" w:rsidRPr="00A13D50" w:rsidRDefault="00DC203B" w:rsidP="001103FB">
            <w:r w:rsidRPr="00A13D50">
              <w:t>Комарова А.С.</w:t>
            </w:r>
          </w:p>
        </w:tc>
      </w:tr>
      <w:tr w:rsidR="00DC203B" w:rsidRPr="00A13D50">
        <w:tc>
          <w:tcPr>
            <w:tcW w:w="846" w:type="dxa"/>
          </w:tcPr>
          <w:p w:rsidR="00DC203B" w:rsidRPr="00A13D50" w:rsidRDefault="00DC203B" w:rsidP="001103FB">
            <w:r w:rsidRPr="00A13D50">
              <w:t>3.2.4.</w:t>
            </w:r>
          </w:p>
        </w:tc>
        <w:tc>
          <w:tcPr>
            <w:tcW w:w="4678" w:type="dxa"/>
          </w:tcPr>
          <w:p w:rsidR="00DC203B" w:rsidRPr="00A13D50" w:rsidRDefault="00DC203B" w:rsidP="001103FB">
            <w:r w:rsidRPr="00A13D50">
              <w:t>Конкурс по безопасности дорожного движения «Безопасное колесо»</w:t>
            </w:r>
          </w:p>
        </w:tc>
        <w:tc>
          <w:tcPr>
            <w:tcW w:w="1742" w:type="dxa"/>
          </w:tcPr>
          <w:p w:rsidR="00DC203B" w:rsidRPr="00A13D50" w:rsidRDefault="00DC203B" w:rsidP="001103FB"/>
        </w:tc>
        <w:tc>
          <w:tcPr>
            <w:tcW w:w="2304" w:type="dxa"/>
          </w:tcPr>
          <w:p w:rsidR="00DC203B" w:rsidRPr="00A13D50" w:rsidRDefault="00DC203B" w:rsidP="001103FB">
            <w:r w:rsidRPr="00A13D50">
              <w:t>Комарова А.С.</w:t>
            </w:r>
          </w:p>
        </w:tc>
      </w:tr>
      <w:tr w:rsidR="00DC203B" w:rsidRPr="00A13D50">
        <w:tc>
          <w:tcPr>
            <w:tcW w:w="9570" w:type="dxa"/>
            <w:gridSpan w:val="4"/>
          </w:tcPr>
          <w:p w:rsidR="00DC203B" w:rsidRPr="00A13D50" w:rsidRDefault="00DC203B" w:rsidP="001103FB">
            <w:r w:rsidRPr="00A13D50">
              <w:t>3.3. Спортивное развитие</w:t>
            </w:r>
          </w:p>
        </w:tc>
      </w:tr>
      <w:tr w:rsidR="00DC203B" w:rsidRPr="00A13D50">
        <w:tc>
          <w:tcPr>
            <w:tcW w:w="846" w:type="dxa"/>
          </w:tcPr>
          <w:p w:rsidR="00DC203B" w:rsidRPr="00A13D50" w:rsidRDefault="00DC203B" w:rsidP="001103FB">
            <w:r w:rsidRPr="00A13D50">
              <w:t>3.3.1.</w:t>
            </w:r>
          </w:p>
        </w:tc>
        <w:tc>
          <w:tcPr>
            <w:tcW w:w="4678" w:type="dxa"/>
          </w:tcPr>
          <w:p w:rsidR="00DC203B" w:rsidRPr="00A13D50" w:rsidRDefault="00DC203B" w:rsidP="001103FB">
            <w:r w:rsidRPr="00A13D50">
              <w:t>Работа детского объединения «Ритм»</w:t>
            </w:r>
          </w:p>
        </w:tc>
        <w:tc>
          <w:tcPr>
            <w:tcW w:w="1742" w:type="dxa"/>
          </w:tcPr>
          <w:p w:rsidR="00DC203B" w:rsidRPr="00A13D50" w:rsidRDefault="00DC203B" w:rsidP="001103FB">
            <w:r w:rsidRPr="00A13D50">
              <w:t>В течение года</w:t>
            </w:r>
          </w:p>
        </w:tc>
        <w:tc>
          <w:tcPr>
            <w:tcW w:w="2304" w:type="dxa"/>
          </w:tcPr>
          <w:p w:rsidR="00DC203B" w:rsidRPr="00A13D50" w:rsidRDefault="00DC203B" w:rsidP="001103FB">
            <w:r w:rsidRPr="00A13D50">
              <w:t>Администрация</w:t>
            </w:r>
          </w:p>
          <w:p w:rsidR="00DC203B" w:rsidRPr="00A13D50" w:rsidRDefault="00DC203B" w:rsidP="001103FB">
            <w:r w:rsidRPr="00A13D50">
              <w:t>Кустов А.В.</w:t>
            </w:r>
          </w:p>
        </w:tc>
      </w:tr>
      <w:tr w:rsidR="00DC203B" w:rsidRPr="00A13D50">
        <w:tc>
          <w:tcPr>
            <w:tcW w:w="846" w:type="dxa"/>
          </w:tcPr>
          <w:p w:rsidR="00DC203B" w:rsidRPr="00A13D50" w:rsidRDefault="00DC203B" w:rsidP="001103FB">
            <w:r w:rsidRPr="00A13D50">
              <w:t>3.3.2.</w:t>
            </w:r>
          </w:p>
        </w:tc>
        <w:tc>
          <w:tcPr>
            <w:tcW w:w="4678" w:type="dxa"/>
          </w:tcPr>
          <w:p w:rsidR="00DC203B" w:rsidRPr="00A13D50" w:rsidRDefault="00DC203B" w:rsidP="001103FB">
            <w:r w:rsidRPr="00A13D50">
              <w:t>Спортивная игра «Веселые старты»</w:t>
            </w:r>
          </w:p>
        </w:tc>
        <w:tc>
          <w:tcPr>
            <w:tcW w:w="1742" w:type="dxa"/>
          </w:tcPr>
          <w:p w:rsidR="00DC203B" w:rsidRPr="00A13D50" w:rsidRDefault="00DC203B" w:rsidP="001103FB">
            <w:r w:rsidRPr="00A13D50">
              <w:t>октябрь</w:t>
            </w:r>
          </w:p>
          <w:p w:rsidR="00DC203B" w:rsidRPr="00A13D50" w:rsidRDefault="00DC203B" w:rsidP="001103FB">
            <w:r w:rsidRPr="00A13D50">
              <w:t>май</w:t>
            </w:r>
          </w:p>
        </w:tc>
        <w:tc>
          <w:tcPr>
            <w:tcW w:w="2304" w:type="dxa"/>
          </w:tcPr>
          <w:p w:rsidR="00DC203B" w:rsidRPr="00A13D50" w:rsidRDefault="00DC203B" w:rsidP="001103FB">
            <w:r w:rsidRPr="00A13D50">
              <w:t>Кустов А.В.</w:t>
            </w:r>
          </w:p>
          <w:p w:rsidR="00DC203B" w:rsidRPr="00A13D50" w:rsidRDefault="00DC203B" w:rsidP="001103FB">
            <w:r w:rsidRPr="00A13D50">
              <w:t>Администрация</w:t>
            </w:r>
          </w:p>
        </w:tc>
      </w:tr>
      <w:tr w:rsidR="00DC203B" w:rsidRPr="00A13D50">
        <w:tc>
          <w:tcPr>
            <w:tcW w:w="9570" w:type="dxa"/>
            <w:gridSpan w:val="4"/>
          </w:tcPr>
          <w:p w:rsidR="00DC203B" w:rsidRPr="00A13D50" w:rsidRDefault="00DC203B" w:rsidP="001103FB">
            <w:r w:rsidRPr="00A13D50">
              <w:t>3.4. Социально-значимая и общественная деятельность</w:t>
            </w:r>
          </w:p>
        </w:tc>
      </w:tr>
      <w:tr w:rsidR="00DC203B" w:rsidRPr="00A13D50">
        <w:tc>
          <w:tcPr>
            <w:tcW w:w="846" w:type="dxa"/>
          </w:tcPr>
          <w:p w:rsidR="00DC203B" w:rsidRPr="00A13D50" w:rsidRDefault="00DC203B" w:rsidP="001103FB">
            <w:r w:rsidRPr="00A13D50">
              <w:t>3.4.1.</w:t>
            </w:r>
          </w:p>
        </w:tc>
        <w:tc>
          <w:tcPr>
            <w:tcW w:w="4678" w:type="dxa"/>
          </w:tcPr>
          <w:p w:rsidR="00DC203B" w:rsidRPr="00A13D50" w:rsidRDefault="00DC203B" w:rsidP="001103FB">
            <w:r w:rsidRPr="00A13D50">
              <w:t>Работа детского объединения «Тимуровец»</w:t>
            </w:r>
          </w:p>
          <w:p w:rsidR="00DC203B" w:rsidRPr="00A13D50" w:rsidRDefault="00DC203B" w:rsidP="001103FB"/>
        </w:tc>
        <w:tc>
          <w:tcPr>
            <w:tcW w:w="1742" w:type="dxa"/>
          </w:tcPr>
          <w:p w:rsidR="00DC203B" w:rsidRPr="00A13D50" w:rsidRDefault="00DC203B" w:rsidP="001103FB"/>
        </w:tc>
        <w:tc>
          <w:tcPr>
            <w:tcW w:w="2304" w:type="dxa"/>
          </w:tcPr>
          <w:p w:rsidR="00DC203B" w:rsidRPr="00A13D50" w:rsidRDefault="00DC203B" w:rsidP="001103FB">
            <w:r w:rsidRPr="00A13D50">
              <w:t>Комарова А.С.</w:t>
            </w:r>
          </w:p>
        </w:tc>
      </w:tr>
      <w:tr w:rsidR="00DC203B" w:rsidRPr="00A13D50">
        <w:tc>
          <w:tcPr>
            <w:tcW w:w="9570" w:type="dxa"/>
            <w:gridSpan w:val="4"/>
          </w:tcPr>
          <w:p w:rsidR="00DC203B" w:rsidRPr="00A13D50" w:rsidRDefault="00DC203B" w:rsidP="001103FB">
            <w:pPr>
              <w:jc w:val="center"/>
              <w:rPr>
                <w:b/>
                <w:bCs/>
              </w:rPr>
            </w:pPr>
            <w:r w:rsidRPr="00A13D50">
              <w:rPr>
                <w:b/>
                <w:bCs/>
              </w:rPr>
              <w:t>4. Стимулирование одаренных детей</w:t>
            </w:r>
          </w:p>
        </w:tc>
      </w:tr>
      <w:tr w:rsidR="00DC203B" w:rsidRPr="00A13D50">
        <w:tc>
          <w:tcPr>
            <w:tcW w:w="846" w:type="dxa"/>
          </w:tcPr>
          <w:p w:rsidR="00DC203B" w:rsidRPr="00A13D50" w:rsidRDefault="00DC203B" w:rsidP="001103FB">
            <w:r w:rsidRPr="00A13D50">
              <w:t>1</w:t>
            </w:r>
          </w:p>
        </w:tc>
        <w:tc>
          <w:tcPr>
            <w:tcW w:w="4678" w:type="dxa"/>
          </w:tcPr>
          <w:p w:rsidR="00DC203B" w:rsidRPr="00A13D50" w:rsidRDefault="00DC203B" w:rsidP="001103FB">
            <w:r w:rsidRPr="00A13D50">
              <w:t>Информирование общественности о достижениях школьников в школьной газете «Школьный меридиан»</w:t>
            </w:r>
          </w:p>
        </w:tc>
        <w:tc>
          <w:tcPr>
            <w:tcW w:w="1742" w:type="dxa"/>
          </w:tcPr>
          <w:p w:rsidR="00DC203B" w:rsidRPr="00A13D50" w:rsidRDefault="00DC203B" w:rsidP="001103FB">
            <w:r w:rsidRPr="00A13D50">
              <w:t>В течение года</w:t>
            </w:r>
          </w:p>
        </w:tc>
        <w:tc>
          <w:tcPr>
            <w:tcW w:w="2304" w:type="dxa"/>
          </w:tcPr>
          <w:p w:rsidR="00DC203B" w:rsidRPr="00A13D50" w:rsidRDefault="00DC203B" w:rsidP="001103FB">
            <w:proofErr w:type="spellStart"/>
            <w:r w:rsidRPr="00A13D50">
              <w:t>Ред</w:t>
            </w:r>
            <w:proofErr w:type="gramStart"/>
            <w:r w:rsidRPr="00A13D50">
              <w:t>.к</w:t>
            </w:r>
            <w:proofErr w:type="gramEnd"/>
            <w:r w:rsidRPr="00A13D50">
              <w:t>оллегия</w:t>
            </w:r>
            <w:proofErr w:type="spellEnd"/>
          </w:p>
        </w:tc>
      </w:tr>
      <w:tr w:rsidR="00DC203B" w:rsidRPr="00A13D50">
        <w:tc>
          <w:tcPr>
            <w:tcW w:w="846" w:type="dxa"/>
          </w:tcPr>
          <w:p w:rsidR="00DC203B" w:rsidRPr="00A13D50" w:rsidRDefault="00DC203B" w:rsidP="001103FB">
            <w:r w:rsidRPr="00A13D50">
              <w:t>2</w:t>
            </w:r>
          </w:p>
        </w:tc>
        <w:tc>
          <w:tcPr>
            <w:tcW w:w="4678" w:type="dxa"/>
          </w:tcPr>
          <w:p w:rsidR="00DC203B" w:rsidRPr="00A13D50" w:rsidRDefault="00DC203B" w:rsidP="001103FB">
            <w:r w:rsidRPr="00A13D50">
              <w:t>Сбор портфолио достижений обучающихся</w:t>
            </w:r>
          </w:p>
        </w:tc>
        <w:tc>
          <w:tcPr>
            <w:tcW w:w="1742" w:type="dxa"/>
          </w:tcPr>
          <w:p w:rsidR="00DC203B" w:rsidRPr="00A13D50" w:rsidRDefault="00DC203B" w:rsidP="001103FB">
            <w:r w:rsidRPr="00A13D50">
              <w:t>В течение года</w:t>
            </w:r>
          </w:p>
        </w:tc>
        <w:tc>
          <w:tcPr>
            <w:tcW w:w="2304" w:type="dxa"/>
          </w:tcPr>
          <w:p w:rsidR="00DC203B" w:rsidRPr="00A13D50" w:rsidRDefault="00DC203B" w:rsidP="001103FB">
            <w:proofErr w:type="spellStart"/>
            <w:r w:rsidRPr="00A13D50">
              <w:t>Кл</w:t>
            </w:r>
            <w:proofErr w:type="gramStart"/>
            <w:r w:rsidRPr="00A13D50">
              <w:t>.р</w:t>
            </w:r>
            <w:proofErr w:type="gramEnd"/>
            <w:r w:rsidRPr="00A13D50">
              <w:t>уководители</w:t>
            </w:r>
            <w:proofErr w:type="spellEnd"/>
          </w:p>
        </w:tc>
      </w:tr>
      <w:tr w:rsidR="00DC203B" w:rsidRPr="00A13D50">
        <w:tc>
          <w:tcPr>
            <w:tcW w:w="846" w:type="dxa"/>
          </w:tcPr>
          <w:p w:rsidR="00DC203B" w:rsidRPr="00A13D50" w:rsidRDefault="00DC203B" w:rsidP="001103FB">
            <w:r w:rsidRPr="00A13D50">
              <w:t>3</w:t>
            </w:r>
          </w:p>
        </w:tc>
        <w:tc>
          <w:tcPr>
            <w:tcW w:w="4678" w:type="dxa"/>
          </w:tcPr>
          <w:p w:rsidR="00DC203B" w:rsidRPr="00A13D50" w:rsidRDefault="00DC203B" w:rsidP="001103FB">
            <w:r w:rsidRPr="00A13D50">
              <w:t>Участие в районном конкурсе «Одаренный ребенок»</w:t>
            </w:r>
          </w:p>
        </w:tc>
        <w:tc>
          <w:tcPr>
            <w:tcW w:w="1742" w:type="dxa"/>
          </w:tcPr>
          <w:p w:rsidR="00DC203B" w:rsidRPr="00A13D50" w:rsidRDefault="00DC203B" w:rsidP="001103FB">
            <w:pPr>
              <w:jc w:val="center"/>
            </w:pPr>
            <w:r w:rsidRPr="00A13D50">
              <w:t>май</w:t>
            </w:r>
          </w:p>
        </w:tc>
        <w:tc>
          <w:tcPr>
            <w:tcW w:w="2304" w:type="dxa"/>
          </w:tcPr>
          <w:p w:rsidR="00DC203B" w:rsidRPr="00A13D50" w:rsidRDefault="00DC203B" w:rsidP="001103FB">
            <w:r w:rsidRPr="00A13D50">
              <w:t>Администрация</w:t>
            </w:r>
          </w:p>
          <w:p w:rsidR="00DC203B" w:rsidRPr="00A13D50" w:rsidRDefault="00DC203B" w:rsidP="001103FB">
            <w:proofErr w:type="spellStart"/>
            <w:r w:rsidRPr="00A13D50">
              <w:t>Кл</w:t>
            </w:r>
            <w:proofErr w:type="gramStart"/>
            <w:r w:rsidRPr="00A13D50">
              <w:t>.р</w:t>
            </w:r>
            <w:proofErr w:type="gramEnd"/>
            <w:r w:rsidRPr="00A13D50">
              <w:t>уководители</w:t>
            </w:r>
            <w:proofErr w:type="spellEnd"/>
          </w:p>
        </w:tc>
      </w:tr>
      <w:tr w:rsidR="00DC203B" w:rsidRPr="00A13D50">
        <w:tc>
          <w:tcPr>
            <w:tcW w:w="9570" w:type="dxa"/>
            <w:gridSpan w:val="4"/>
          </w:tcPr>
          <w:p w:rsidR="00DC203B" w:rsidRPr="00A13D50" w:rsidRDefault="00DC203B" w:rsidP="001103FB">
            <w:pPr>
              <w:jc w:val="center"/>
              <w:rPr>
                <w:b/>
                <w:bCs/>
              </w:rPr>
            </w:pPr>
            <w:r w:rsidRPr="00A13D50">
              <w:rPr>
                <w:b/>
                <w:bCs/>
              </w:rPr>
              <w:t>5. Повышение профессионального мастерства наставников</w:t>
            </w:r>
          </w:p>
        </w:tc>
      </w:tr>
      <w:tr w:rsidR="00DC203B" w:rsidRPr="00A13D50">
        <w:tc>
          <w:tcPr>
            <w:tcW w:w="846" w:type="dxa"/>
          </w:tcPr>
          <w:p w:rsidR="00DC203B" w:rsidRPr="00A13D50" w:rsidRDefault="00DC203B" w:rsidP="001103FB">
            <w:r w:rsidRPr="00A13D50">
              <w:t>1</w:t>
            </w:r>
          </w:p>
        </w:tc>
        <w:tc>
          <w:tcPr>
            <w:tcW w:w="4678" w:type="dxa"/>
          </w:tcPr>
          <w:p w:rsidR="00DC203B" w:rsidRPr="00A13D50" w:rsidRDefault="00DC203B" w:rsidP="001103FB">
            <w:r w:rsidRPr="00A13D50">
              <w:t>Обсуждение Положения о материальном стимулировании (внесение изменений при необходимости)</w:t>
            </w:r>
          </w:p>
        </w:tc>
        <w:tc>
          <w:tcPr>
            <w:tcW w:w="1742" w:type="dxa"/>
          </w:tcPr>
          <w:p w:rsidR="00DC203B" w:rsidRPr="00A13D50" w:rsidRDefault="00DC203B" w:rsidP="001103FB">
            <w:r w:rsidRPr="00A13D50">
              <w:t>сентябрь</w:t>
            </w:r>
          </w:p>
        </w:tc>
        <w:tc>
          <w:tcPr>
            <w:tcW w:w="2304" w:type="dxa"/>
          </w:tcPr>
          <w:p w:rsidR="00DC203B" w:rsidRPr="00A13D50" w:rsidRDefault="00DC203B" w:rsidP="001103FB">
            <w:r w:rsidRPr="00A13D50">
              <w:t>Председатель</w:t>
            </w:r>
          </w:p>
          <w:p w:rsidR="00DC203B" w:rsidRPr="00A13D50" w:rsidRDefault="00DC203B" w:rsidP="001103FB">
            <w:r w:rsidRPr="00A13D50">
              <w:t>профсоюза</w:t>
            </w:r>
          </w:p>
        </w:tc>
      </w:tr>
      <w:tr w:rsidR="00DC203B" w:rsidRPr="00A13D50">
        <w:tc>
          <w:tcPr>
            <w:tcW w:w="846" w:type="dxa"/>
          </w:tcPr>
          <w:p w:rsidR="00DC203B" w:rsidRPr="00A13D50" w:rsidRDefault="00DC203B" w:rsidP="001103FB">
            <w:r w:rsidRPr="00A13D50">
              <w:t>2</w:t>
            </w:r>
          </w:p>
        </w:tc>
        <w:tc>
          <w:tcPr>
            <w:tcW w:w="4678" w:type="dxa"/>
          </w:tcPr>
          <w:p w:rsidR="00DC203B" w:rsidRPr="00A13D50" w:rsidRDefault="00DC203B" w:rsidP="001103FB">
            <w:r w:rsidRPr="00A13D50">
              <w:t xml:space="preserve">Участие в районных семинарах по </w:t>
            </w:r>
            <w:r w:rsidRPr="00A13D50">
              <w:lastRenderedPageBreak/>
              <w:t>вопросам сопровождения и развития одаренных детей</w:t>
            </w:r>
          </w:p>
        </w:tc>
        <w:tc>
          <w:tcPr>
            <w:tcW w:w="1742" w:type="dxa"/>
          </w:tcPr>
          <w:p w:rsidR="00DC203B" w:rsidRPr="00A13D50" w:rsidRDefault="00DC203B" w:rsidP="001103FB">
            <w:r w:rsidRPr="00A13D50">
              <w:lastRenderedPageBreak/>
              <w:t xml:space="preserve">В течение </w:t>
            </w:r>
            <w:r w:rsidRPr="00A13D50">
              <w:lastRenderedPageBreak/>
              <w:t>года</w:t>
            </w:r>
          </w:p>
        </w:tc>
        <w:tc>
          <w:tcPr>
            <w:tcW w:w="2304" w:type="dxa"/>
          </w:tcPr>
          <w:p w:rsidR="00DC203B" w:rsidRPr="00A13D50" w:rsidRDefault="00DC203B" w:rsidP="001103FB">
            <w:r w:rsidRPr="00A13D50">
              <w:lastRenderedPageBreak/>
              <w:t>администрация</w:t>
            </w:r>
          </w:p>
        </w:tc>
      </w:tr>
      <w:tr w:rsidR="00DC203B" w:rsidRPr="00A13D50">
        <w:tc>
          <w:tcPr>
            <w:tcW w:w="846" w:type="dxa"/>
          </w:tcPr>
          <w:p w:rsidR="00DC203B" w:rsidRPr="00A13D50" w:rsidRDefault="00DC203B" w:rsidP="001103FB">
            <w:r w:rsidRPr="00A13D50">
              <w:lastRenderedPageBreak/>
              <w:t>3</w:t>
            </w:r>
          </w:p>
        </w:tc>
        <w:tc>
          <w:tcPr>
            <w:tcW w:w="4678" w:type="dxa"/>
          </w:tcPr>
          <w:p w:rsidR="00DC203B" w:rsidRPr="00A13D50" w:rsidRDefault="00DC203B" w:rsidP="001103FB">
            <w:r w:rsidRPr="00A13D50">
              <w:t>Школьный методический семинар «Формы и методы работы с одаренными детьми»</w:t>
            </w:r>
          </w:p>
        </w:tc>
        <w:tc>
          <w:tcPr>
            <w:tcW w:w="1742" w:type="dxa"/>
          </w:tcPr>
          <w:p w:rsidR="00DC203B" w:rsidRPr="00A13D50" w:rsidRDefault="00DC203B" w:rsidP="001103FB">
            <w:r w:rsidRPr="00A13D50">
              <w:t>ноябрь</w:t>
            </w:r>
          </w:p>
        </w:tc>
        <w:tc>
          <w:tcPr>
            <w:tcW w:w="2304" w:type="dxa"/>
          </w:tcPr>
          <w:p w:rsidR="00DC203B" w:rsidRPr="00A13D50" w:rsidRDefault="00DC203B" w:rsidP="001103FB">
            <w:proofErr w:type="spellStart"/>
            <w:r w:rsidRPr="00A13D50">
              <w:t>Зам</w:t>
            </w:r>
            <w:proofErr w:type="gramStart"/>
            <w:r w:rsidRPr="00A13D50">
              <w:t>.д</w:t>
            </w:r>
            <w:proofErr w:type="gramEnd"/>
            <w:r w:rsidRPr="00A13D50">
              <w:t>ир.по</w:t>
            </w:r>
            <w:proofErr w:type="spellEnd"/>
            <w:r w:rsidRPr="00A13D50">
              <w:t xml:space="preserve"> УВР</w:t>
            </w:r>
          </w:p>
        </w:tc>
      </w:tr>
      <w:tr w:rsidR="00DC203B" w:rsidRPr="00A13D50">
        <w:tc>
          <w:tcPr>
            <w:tcW w:w="846" w:type="dxa"/>
          </w:tcPr>
          <w:p w:rsidR="00DC203B" w:rsidRPr="00A13D50" w:rsidRDefault="00DC203B" w:rsidP="001103FB">
            <w:r w:rsidRPr="00A13D50">
              <w:t>4</w:t>
            </w:r>
          </w:p>
        </w:tc>
        <w:tc>
          <w:tcPr>
            <w:tcW w:w="4678" w:type="dxa"/>
          </w:tcPr>
          <w:p w:rsidR="00DC203B" w:rsidRPr="00A13D50" w:rsidRDefault="00DC203B" w:rsidP="001103FB">
            <w:r w:rsidRPr="00A13D50">
              <w:t>Материальное и моральное стимулирование педагогов, работающих с одаренными детьми</w:t>
            </w:r>
          </w:p>
        </w:tc>
        <w:tc>
          <w:tcPr>
            <w:tcW w:w="1742" w:type="dxa"/>
          </w:tcPr>
          <w:p w:rsidR="00DC203B" w:rsidRPr="00A13D50" w:rsidRDefault="00DC203B" w:rsidP="001103FB">
            <w:r w:rsidRPr="00A13D50">
              <w:t>В течение года</w:t>
            </w:r>
          </w:p>
        </w:tc>
        <w:tc>
          <w:tcPr>
            <w:tcW w:w="2304" w:type="dxa"/>
          </w:tcPr>
          <w:p w:rsidR="00DC203B" w:rsidRPr="00A13D50" w:rsidRDefault="00DC203B" w:rsidP="001103FB">
            <w:r w:rsidRPr="00A13D50">
              <w:t>Комиссия по распределению стимулирующего фонда ЗП</w:t>
            </w:r>
          </w:p>
        </w:tc>
      </w:tr>
    </w:tbl>
    <w:p w:rsidR="00DC203B" w:rsidRPr="00A13D50" w:rsidRDefault="00DC203B" w:rsidP="00A13D50"/>
    <w:p w:rsidR="00DC203B" w:rsidRPr="00A13D50" w:rsidRDefault="00DC203B" w:rsidP="00A13D50"/>
    <w:p w:rsidR="00DC203B" w:rsidRPr="00A13D50" w:rsidRDefault="00DC203B" w:rsidP="00A13D50">
      <w:pPr>
        <w:rPr>
          <w:b/>
          <w:bCs/>
          <w:i/>
          <w:iCs/>
        </w:rPr>
      </w:pPr>
      <w:r>
        <w:rPr>
          <w:b/>
          <w:bCs/>
        </w:rPr>
        <w:t>2</w:t>
      </w:r>
      <w:r w:rsidRPr="00A13D50">
        <w:rPr>
          <w:b/>
          <w:bCs/>
        </w:rPr>
        <w:t>.5. Планируемые результаты реализации программы:</w:t>
      </w:r>
    </w:p>
    <w:p w:rsidR="00DC203B" w:rsidRPr="00A13D50" w:rsidRDefault="00DC203B" w:rsidP="00A13D50">
      <w:r w:rsidRPr="00A13D50">
        <w:t>- своевременное выявление детей с особыми образовательными потребностями (одаренных и с ограниченными возможностями здоровья);</w:t>
      </w:r>
    </w:p>
    <w:p w:rsidR="00DC203B" w:rsidRPr="00A13D50" w:rsidRDefault="00DC203B" w:rsidP="00A13D50">
      <w:r w:rsidRPr="00A13D50">
        <w:t>- обеспечение детям с особыми образовательными потребностями знаний, умений, навыков, соответствующих их познавательным и физическим возможностям;</w:t>
      </w:r>
    </w:p>
    <w:p w:rsidR="00DC203B" w:rsidRPr="00A13D50" w:rsidRDefault="00DC203B" w:rsidP="00A13D50">
      <w:r w:rsidRPr="00A13D50">
        <w:t>- создание благоприятных условий для интеграции детей с ОВЗ в общеобразовательном классе, для развития интеллектуального и творческого потенциала и самореализации одаренных детей;</w:t>
      </w:r>
    </w:p>
    <w:p w:rsidR="00DC203B" w:rsidRPr="00A13D50" w:rsidRDefault="00DC203B" w:rsidP="00A13D50">
      <w:pPr>
        <w:autoSpaceDE w:val="0"/>
        <w:autoSpaceDN w:val="0"/>
        <w:adjustRightInd w:val="0"/>
        <w:jc w:val="both"/>
      </w:pPr>
      <w:r w:rsidRPr="00A13D50">
        <w:t xml:space="preserve">- обеспечение выполнения требований </w:t>
      </w:r>
      <w:r>
        <w:t xml:space="preserve"> федерального </w:t>
      </w:r>
      <w:r w:rsidRPr="00A13D50">
        <w:t>государственного образовательного стандарта начального общего образования к усвоению учебного материала детьми с ОВЗ;</w:t>
      </w:r>
    </w:p>
    <w:p w:rsidR="00DC203B" w:rsidRPr="00A13D50" w:rsidRDefault="00DC203B" w:rsidP="00A13D50">
      <w:pPr>
        <w:autoSpaceDE w:val="0"/>
        <w:autoSpaceDN w:val="0"/>
        <w:adjustRightInd w:val="0"/>
        <w:jc w:val="both"/>
      </w:pPr>
      <w:r w:rsidRPr="00A13D50">
        <w:t>- наличие положительной динамики в познавательной и личностной сфере детей с ОВЗ;</w:t>
      </w:r>
    </w:p>
    <w:p w:rsidR="00DC203B" w:rsidRPr="00A13D50" w:rsidRDefault="00DC203B" w:rsidP="00A13D50">
      <w:pPr>
        <w:autoSpaceDE w:val="0"/>
        <w:autoSpaceDN w:val="0"/>
        <w:adjustRightInd w:val="0"/>
        <w:jc w:val="both"/>
      </w:pPr>
      <w:r w:rsidRPr="00A13D50">
        <w:t>- увеличение количества обучающихся – победителей и призеров предметных олимпиад, конкурсов, соревнований различного уровня.</w:t>
      </w:r>
    </w:p>
    <w:p w:rsidR="00DC203B" w:rsidRDefault="00DC203B" w:rsidP="00A13D50">
      <w:pPr>
        <w:autoSpaceDE w:val="0"/>
        <w:autoSpaceDN w:val="0"/>
        <w:adjustRightInd w:val="0"/>
        <w:jc w:val="both"/>
        <w:rPr>
          <w:sz w:val="28"/>
          <w:szCs w:val="28"/>
        </w:rPr>
      </w:pPr>
    </w:p>
    <w:p w:rsidR="00DC203B" w:rsidRPr="00B26A75" w:rsidRDefault="00DC203B" w:rsidP="00A13D50">
      <w:pPr>
        <w:autoSpaceDE w:val="0"/>
        <w:autoSpaceDN w:val="0"/>
        <w:adjustRightInd w:val="0"/>
        <w:jc w:val="both"/>
        <w:rPr>
          <w:b/>
          <w:bCs/>
        </w:rPr>
      </w:pPr>
      <w:r w:rsidRPr="00B26A75">
        <w:rPr>
          <w:b/>
          <w:bCs/>
        </w:rPr>
        <w:t>3. Организационный раздел основной образовательной программы основного общего образования</w:t>
      </w:r>
    </w:p>
    <w:p w:rsidR="00DC203B" w:rsidRPr="00B26A75" w:rsidRDefault="00DC203B" w:rsidP="00A13D50">
      <w:pPr>
        <w:autoSpaceDE w:val="0"/>
        <w:autoSpaceDN w:val="0"/>
        <w:adjustRightInd w:val="0"/>
        <w:jc w:val="both"/>
        <w:rPr>
          <w:b/>
          <w:bCs/>
        </w:rPr>
      </w:pPr>
    </w:p>
    <w:p w:rsidR="00DC203B" w:rsidRPr="00A67A72" w:rsidRDefault="00DC203B" w:rsidP="00A13D50">
      <w:pPr>
        <w:autoSpaceDE w:val="0"/>
        <w:autoSpaceDN w:val="0"/>
        <w:adjustRightInd w:val="0"/>
        <w:jc w:val="both"/>
      </w:pPr>
      <w:r w:rsidRPr="00A67A72">
        <w:t>3.1.Учебный план основного общего образования МБОУ Белосельской СШ</w:t>
      </w:r>
    </w:p>
    <w:p w:rsidR="00DC203B" w:rsidRDefault="00DC203B" w:rsidP="00A13D50">
      <w:pPr>
        <w:autoSpaceDE w:val="0"/>
        <w:autoSpaceDN w:val="0"/>
        <w:adjustRightInd w:val="0"/>
        <w:jc w:val="both"/>
        <w:rPr>
          <w:color w:val="FF0000"/>
        </w:rPr>
      </w:pPr>
    </w:p>
    <w:p w:rsidR="00DC203B" w:rsidRPr="00A3360A" w:rsidRDefault="00DC203B" w:rsidP="00527F09">
      <w:pPr>
        <w:ind w:firstLine="540"/>
        <w:jc w:val="both"/>
      </w:pPr>
      <w:r w:rsidRPr="00A3360A">
        <w:t>Учебный план   МБОУ Белосельской СШ, реализующей основную образовательную программу основного общего образования, является важнейшим механизмом введения и реализации федерального государственного образовательного стандарта и определяет:</w:t>
      </w:r>
    </w:p>
    <w:p w:rsidR="00DC203B" w:rsidRPr="00A3360A" w:rsidRDefault="00DC203B" w:rsidP="00527F09">
      <w:pPr>
        <w:ind w:firstLine="540"/>
        <w:jc w:val="both"/>
      </w:pPr>
      <w:r w:rsidRPr="00A3360A">
        <w:t>- состав  учебных предметов;</w:t>
      </w:r>
    </w:p>
    <w:p w:rsidR="00DC203B" w:rsidRPr="00A3360A" w:rsidRDefault="00DC203B" w:rsidP="00527F09">
      <w:pPr>
        <w:ind w:firstLine="540"/>
        <w:jc w:val="both"/>
      </w:pPr>
      <w:r w:rsidRPr="00A3360A">
        <w:t>- недельное распределение учебного времени, отводимого на освоение содержания образования по классам, учебным предметам;</w:t>
      </w:r>
    </w:p>
    <w:p w:rsidR="00DC203B" w:rsidRPr="00A3360A" w:rsidRDefault="00DC203B" w:rsidP="00527F09">
      <w:pPr>
        <w:ind w:firstLine="540"/>
        <w:jc w:val="both"/>
      </w:pPr>
      <w:r w:rsidRPr="00A3360A">
        <w:t xml:space="preserve">- максимально допустимую недельную нагрузку </w:t>
      </w:r>
      <w:proofErr w:type="gramStart"/>
      <w:r w:rsidRPr="00A3360A">
        <w:t>обучающихся</w:t>
      </w:r>
      <w:proofErr w:type="gramEnd"/>
      <w:r w:rsidRPr="00A3360A">
        <w:t>;</w:t>
      </w:r>
    </w:p>
    <w:p w:rsidR="00DC203B" w:rsidRPr="00A3360A" w:rsidRDefault="00DC203B" w:rsidP="00527F09">
      <w:pPr>
        <w:ind w:firstLine="540"/>
        <w:jc w:val="both"/>
      </w:pPr>
      <w:r w:rsidRPr="00A3360A">
        <w:t>-направления внеурочной деятельности.</w:t>
      </w:r>
    </w:p>
    <w:p w:rsidR="00DC203B" w:rsidRPr="00A3360A" w:rsidRDefault="00DC203B" w:rsidP="00527F09">
      <w:pPr>
        <w:ind w:firstLine="540"/>
        <w:jc w:val="both"/>
      </w:pPr>
      <w:r w:rsidRPr="00A3360A">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DC203B" w:rsidRPr="00A3360A" w:rsidRDefault="00DC203B" w:rsidP="00527F09">
      <w:pPr>
        <w:ind w:firstLine="540"/>
        <w:jc w:val="both"/>
      </w:pPr>
      <w:r w:rsidRPr="00A3360A">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w:t>
      </w:r>
    </w:p>
    <w:p w:rsidR="00DC203B" w:rsidRPr="00A3360A" w:rsidRDefault="00DC203B" w:rsidP="00527F09">
      <w:pPr>
        <w:jc w:val="both"/>
      </w:pPr>
      <w:r w:rsidRPr="00A3360A">
        <w:t xml:space="preserve">  Часть учебного плана, формируемая участниками образовательного процесса, обеспечивает реализацию индивидуальных интересов и  потребностей обучающихся и их родителей (законных представителей). Время, отводимое на данную часть,  используется для увеличения учебных часов предметов обязательной части введение учебных курсов, обеспечивающих различные интересы обучающихся.</w:t>
      </w:r>
    </w:p>
    <w:p w:rsidR="00DC203B" w:rsidRPr="00A3360A" w:rsidRDefault="00DC203B" w:rsidP="007F6CAC">
      <w:pPr>
        <w:jc w:val="both"/>
      </w:pPr>
      <w:r w:rsidRPr="00A3360A">
        <w:t>Основанием для  разработки учебного плана МБОУ Белосельской СШ для классов, в которых реализуется ФГ</w:t>
      </w:r>
      <w:r>
        <w:t>ОС, является приказ Министер</w:t>
      </w:r>
      <w:r w:rsidRPr="00A3360A">
        <w:t>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примерный учебный план, предложенный в примерной основной образовательной программе основного общего образования, одобренной Федеральным учебно-методическим объединением по общему образовани</w:t>
      </w:r>
      <w:proofErr w:type="gramStart"/>
      <w:r w:rsidRPr="00A3360A">
        <w:t>ю</w:t>
      </w:r>
      <w:r w:rsidRPr="00A67A72">
        <w:t>(</w:t>
      </w:r>
      <w:proofErr w:type="gramEnd"/>
      <w:r w:rsidRPr="00A67A72">
        <w:t xml:space="preserve">протокол от 08 </w:t>
      </w:r>
      <w:r>
        <w:lastRenderedPageBreak/>
        <w:t>апреля 20</w:t>
      </w:r>
      <w:r w:rsidRPr="00A67A72">
        <w:t>15 года №1/15),</w:t>
      </w:r>
      <w:r w:rsidRPr="00A3360A">
        <w:t xml:space="preserve"> (вариант 2), санитарно-эпидемиологические  требования к условиям и организации обучения в общеобразовательном учреждении, СанПиН 2.4.2.2821-10, утвержденных постановлением  Главного  государственного санитарного врача Российской Федерации от 29.12.2010 №189.</w:t>
      </w:r>
    </w:p>
    <w:p w:rsidR="00DC203B" w:rsidRPr="00A3360A" w:rsidRDefault="00DC203B" w:rsidP="007F6CAC">
      <w:pPr>
        <w:tabs>
          <w:tab w:val="left" w:pos="1134"/>
        </w:tabs>
        <w:jc w:val="both"/>
      </w:pPr>
    </w:p>
    <w:p w:rsidR="00DC203B" w:rsidRDefault="00DC203B" w:rsidP="00527F09">
      <w:pPr>
        <w:jc w:val="both"/>
        <w:rPr>
          <w:b/>
          <w:bCs/>
        </w:rPr>
      </w:pPr>
      <w:r w:rsidRPr="00A3360A">
        <w:rPr>
          <w:b/>
          <w:bCs/>
        </w:rPr>
        <w:t>Учебный план на каждый год обучения составляется ежегодно и оформляется в виде приложения к ООП.</w:t>
      </w:r>
    </w:p>
    <w:p w:rsidR="00DC203B" w:rsidRDefault="00DC203B" w:rsidP="00FE69D0">
      <w:pPr>
        <w:ind w:firstLine="709"/>
        <w:jc w:val="center"/>
        <w:rPr>
          <w:b/>
          <w:bCs/>
        </w:rPr>
      </w:pPr>
      <w:r w:rsidRPr="00FE69D0">
        <w:rPr>
          <w:b/>
          <w:bCs/>
        </w:rPr>
        <w:t xml:space="preserve">Учебный план основного общего образования </w:t>
      </w:r>
    </w:p>
    <w:p w:rsidR="00DC203B" w:rsidRPr="00FE69D0" w:rsidRDefault="00065B8B" w:rsidP="00FE69D0">
      <w:pPr>
        <w:ind w:firstLine="709"/>
        <w:jc w:val="center"/>
        <w:rPr>
          <w:b/>
          <w:bCs/>
        </w:rPr>
      </w:pPr>
      <w:r>
        <w:rPr>
          <w:b/>
          <w:bCs/>
        </w:rPr>
        <w:t xml:space="preserve">( в расчете на </w:t>
      </w:r>
      <w:r w:rsidRPr="00B708A8">
        <w:rPr>
          <w:b/>
          <w:bCs/>
          <w:sz w:val="28"/>
          <w:szCs w:val="28"/>
        </w:rPr>
        <w:t>526</w:t>
      </w:r>
      <w:r w:rsidR="00AF5874">
        <w:rPr>
          <w:b/>
          <w:bCs/>
          <w:sz w:val="28"/>
          <w:szCs w:val="28"/>
        </w:rPr>
        <w:t>9,5</w:t>
      </w:r>
      <w:r w:rsidR="00DC203B" w:rsidRPr="00FE69D0">
        <w:rPr>
          <w:b/>
          <w:bCs/>
        </w:rPr>
        <w:t xml:space="preserve"> часов за весь период обучения)</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8"/>
        <w:gridCol w:w="2469"/>
        <w:gridCol w:w="665"/>
        <w:gridCol w:w="40"/>
        <w:gridCol w:w="696"/>
        <w:gridCol w:w="10"/>
        <w:gridCol w:w="708"/>
        <w:gridCol w:w="32"/>
        <w:gridCol w:w="677"/>
        <w:gridCol w:w="28"/>
        <w:gridCol w:w="681"/>
        <w:gridCol w:w="15"/>
        <w:gridCol w:w="977"/>
      </w:tblGrid>
      <w:tr w:rsidR="00DC203B" w:rsidRPr="00B708A8" w:rsidTr="004950A7">
        <w:trPr>
          <w:trHeight w:val="921"/>
          <w:jc w:val="center"/>
        </w:trPr>
        <w:tc>
          <w:tcPr>
            <w:tcW w:w="2405" w:type="dxa"/>
            <w:vMerge w:val="restart"/>
          </w:tcPr>
          <w:p w:rsidR="00DC203B" w:rsidRPr="003171C6" w:rsidRDefault="00DC203B" w:rsidP="0051614C">
            <w:pPr>
              <w:spacing w:line="288" w:lineRule="auto"/>
              <w:jc w:val="both"/>
              <w:rPr>
                <w:b/>
                <w:bCs/>
                <w:sz w:val="20"/>
                <w:szCs w:val="20"/>
              </w:rPr>
            </w:pPr>
            <w:r w:rsidRPr="003171C6">
              <w:rPr>
                <w:b/>
                <w:bCs/>
                <w:sz w:val="20"/>
                <w:szCs w:val="20"/>
              </w:rPr>
              <w:t>Предметные области</w:t>
            </w:r>
          </w:p>
        </w:tc>
        <w:tc>
          <w:tcPr>
            <w:tcW w:w="2497" w:type="dxa"/>
            <w:gridSpan w:val="2"/>
            <w:vMerge w:val="restart"/>
            <w:tcBorders>
              <w:tr2bl w:val="single" w:sz="4" w:space="0" w:color="auto"/>
            </w:tcBorders>
          </w:tcPr>
          <w:p w:rsidR="00DC203B" w:rsidRPr="003171C6" w:rsidRDefault="00DC203B" w:rsidP="0051614C">
            <w:pPr>
              <w:spacing w:line="288" w:lineRule="auto"/>
              <w:jc w:val="both"/>
              <w:rPr>
                <w:b/>
                <w:bCs/>
                <w:sz w:val="20"/>
                <w:szCs w:val="20"/>
              </w:rPr>
            </w:pPr>
            <w:r w:rsidRPr="003171C6">
              <w:rPr>
                <w:b/>
                <w:bCs/>
                <w:sz w:val="20"/>
                <w:szCs w:val="20"/>
              </w:rPr>
              <w:t>Учебные</w:t>
            </w:r>
          </w:p>
          <w:p w:rsidR="00DC203B" w:rsidRPr="003171C6" w:rsidRDefault="00DC203B" w:rsidP="0051614C">
            <w:pPr>
              <w:spacing w:line="288" w:lineRule="auto"/>
              <w:jc w:val="both"/>
              <w:rPr>
                <w:b/>
                <w:bCs/>
                <w:sz w:val="20"/>
                <w:szCs w:val="20"/>
              </w:rPr>
            </w:pPr>
            <w:r w:rsidRPr="003171C6">
              <w:rPr>
                <w:b/>
                <w:bCs/>
                <w:sz w:val="20"/>
                <w:szCs w:val="20"/>
              </w:rPr>
              <w:t>предметы</w:t>
            </w:r>
          </w:p>
          <w:p w:rsidR="00DC203B" w:rsidRPr="003171C6" w:rsidRDefault="00DC203B" w:rsidP="0051614C">
            <w:pPr>
              <w:spacing w:line="288" w:lineRule="auto"/>
              <w:jc w:val="right"/>
              <w:rPr>
                <w:b/>
                <w:bCs/>
                <w:sz w:val="20"/>
                <w:szCs w:val="20"/>
              </w:rPr>
            </w:pPr>
            <w:r w:rsidRPr="003171C6">
              <w:rPr>
                <w:b/>
                <w:bCs/>
                <w:sz w:val="20"/>
                <w:szCs w:val="20"/>
              </w:rPr>
              <w:t>Классы</w:t>
            </w:r>
          </w:p>
        </w:tc>
        <w:tc>
          <w:tcPr>
            <w:tcW w:w="4529" w:type="dxa"/>
            <w:gridSpan w:val="11"/>
          </w:tcPr>
          <w:p w:rsidR="00DC203B" w:rsidRPr="003171C6" w:rsidRDefault="00DC203B" w:rsidP="0051614C">
            <w:pPr>
              <w:spacing w:line="288" w:lineRule="auto"/>
              <w:jc w:val="both"/>
              <w:rPr>
                <w:b/>
                <w:bCs/>
                <w:sz w:val="20"/>
                <w:szCs w:val="20"/>
              </w:rPr>
            </w:pPr>
            <w:r w:rsidRPr="003171C6">
              <w:rPr>
                <w:b/>
                <w:bCs/>
                <w:sz w:val="20"/>
                <w:szCs w:val="20"/>
              </w:rPr>
              <w:t>Количество часов в неделю</w:t>
            </w:r>
          </w:p>
        </w:tc>
      </w:tr>
      <w:tr w:rsidR="00DC203B" w:rsidRPr="00B708A8" w:rsidTr="004950A7">
        <w:trPr>
          <w:trHeight w:val="511"/>
          <w:jc w:val="center"/>
        </w:trPr>
        <w:tc>
          <w:tcPr>
            <w:tcW w:w="2405" w:type="dxa"/>
            <w:vMerge/>
          </w:tcPr>
          <w:p w:rsidR="00DC203B" w:rsidRPr="003171C6" w:rsidRDefault="00DC203B" w:rsidP="0051614C">
            <w:pPr>
              <w:spacing w:line="288" w:lineRule="auto"/>
              <w:jc w:val="both"/>
              <w:rPr>
                <w:b/>
                <w:bCs/>
                <w:sz w:val="20"/>
                <w:szCs w:val="20"/>
              </w:rPr>
            </w:pPr>
          </w:p>
        </w:tc>
        <w:tc>
          <w:tcPr>
            <w:tcW w:w="2497" w:type="dxa"/>
            <w:gridSpan w:val="2"/>
            <w:vMerge/>
            <w:tcBorders>
              <w:tr2bl w:val="single" w:sz="4" w:space="0" w:color="auto"/>
            </w:tcBorders>
          </w:tcPr>
          <w:p w:rsidR="00DC203B" w:rsidRPr="003171C6" w:rsidRDefault="00DC203B" w:rsidP="0051614C">
            <w:pPr>
              <w:spacing w:line="288" w:lineRule="auto"/>
              <w:jc w:val="both"/>
              <w:rPr>
                <w:b/>
                <w:bCs/>
                <w:sz w:val="20"/>
                <w:szCs w:val="20"/>
              </w:rPr>
            </w:pPr>
          </w:p>
        </w:tc>
        <w:tc>
          <w:tcPr>
            <w:tcW w:w="665" w:type="dxa"/>
          </w:tcPr>
          <w:p w:rsidR="00DC203B" w:rsidRPr="003171C6" w:rsidRDefault="00DC203B" w:rsidP="0051614C">
            <w:pPr>
              <w:spacing w:line="288" w:lineRule="auto"/>
              <w:jc w:val="both"/>
              <w:rPr>
                <w:b/>
                <w:bCs/>
                <w:sz w:val="20"/>
                <w:szCs w:val="20"/>
              </w:rPr>
            </w:pPr>
            <w:r w:rsidRPr="003171C6">
              <w:rPr>
                <w:b/>
                <w:bCs/>
                <w:sz w:val="20"/>
                <w:szCs w:val="20"/>
              </w:rPr>
              <w:t>V</w:t>
            </w:r>
          </w:p>
        </w:tc>
        <w:tc>
          <w:tcPr>
            <w:tcW w:w="746" w:type="dxa"/>
            <w:gridSpan w:val="3"/>
          </w:tcPr>
          <w:p w:rsidR="00DC203B" w:rsidRPr="003171C6" w:rsidRDefault="00DC203B" w:rsidP="0051614C">
            <w:pPr>
              <w:spacing w:line="288" w:lineRule="auto"/>
              <w:jc w:val="both"/>
              <w:rPr>
                <w:b/>
                <w:bCs/>
                <w:sz w:val="20"/>
                <w:szCs w:val="20"/>
              </w:rPr>
            </w:pPr>
            <w:r w:rsidRPr="003171C6">
              <w:rPr>
                <w:b/>
                <w:bCs/>
                <w:sz w:val="20"/>
                <w:szCs w:val="20"/>
              </w:rPr>
              <w:t>VI</w:t>
            </w:r>
          </w:p>
        </w:tc>
        <w:tc>
          <w:tcPr>
            <w:tcW w:w="708" w:type="dxa"/>
          </w:tcPr>
          <w:p w:rsidR="00DC203B" w:rsidRPr="003171C6" w:rsidRDefault="00DC203B" w:rsidP="0051614C">
            <w:pPr>
              <w:spacing w:line="288" w:lineRule="auto"/>
              <w:jc w:val="both"/>
              <w:rPr>
                <w:b/>
                <w:bCs/>
                <w:sz w:val="20"/>
                <w:szCs w:val="20"/>
              </w:rPr>
            </w:pPr>
            <w:r w:rsidRPr="003171C6">
              <w:rPr>
                <w:b/>
                <w:bCs/>
                <w:sz w:val="20"/>
                <w:szCs w:val="20"/>
              </w:rPr>
              <w:t>VII</w:t>
            </w:r>
          </w:p>
        </w:tc>
        <w:tc>
          <w:tcPr>
            <w:tcW w:w="709" w:type="dxa"/>
            <w:gridSpan w:val="2"/>
          </w:tcPr>
          <w:p w:rsidR="00DC203B" w:rsidRPr="003171C6" w:rsidRDefault="00DC203B" w:rsidP="0051614C">
            <w:pPr>
              <w:spacing w:line="288" w:lineRule="auto"/>
              <w:jc w:val="both"/>
              <w:rPr>
                <w:b/>
                <w:bCs/>
                <w:sz w:val="20"/>
                <w:szCs w:val="20"/>
              </w:rPr>
            </w:pPr>
            <w:r w:rsidRPr="003171C6">
              <w:rPr>
                <w:b/>
                <w:bCs/>
                <w:sz w:val="20"/>
                <w:szCs w:val="20"/>
              </w:rPr>
              <w:t>VIII</w:t>
            </w:r>
          </w:p>
        </w:tc>
        <w:tc>
          <w:tcPr>
            <w:tcW w:w="709" w:type="dxa"/>
            <w:gridSpan w:val="2"/>
          </w:tcPr>
          <w:p w:rsidR="00DC203B" w:rsidRPr="003171C6" w:rsidRDefault="00DC203B" w:rsidP="0051614C">
            <w:pPr>
              <w:spacing w:line="288" w:lineRule="auto"/>
              <w:jc w:val="both"/>
              <w:rPr>
                <w:b/>
                <w:bCs/>
                <w:sz w:val="20"/>
                <w:szCs w:val="20"/>
              </w:rPr>
            </w:pPr>
            <w:r w:rsidRPr="003171C6">
              <w:rPr>
                <w:b/>
                <w:bCs/>
                <w:sz w:val="20"/>
                <w:szCs w:val="20"/>
              </w:rPr>
              <w:t>IX</w:t>
            </w:r>
          </w:p>
        </w:tc>
        <w:tc>
          <w:tcPr>
            <w:tcW w:w="992" w:type="dxa"/>
            <w:gridSpan w:val="2"/>
          </w:tcPr>
          <w:p w:rsidR="00DC203B" w:rsidRPr="003171C6" w:rsidRDefault="00DC203B" w:rsidP="0051614C">
            <w:pPr>
              <w:spacing w:line="288" w:lineRule="auto"/>
              <w:jc w:val="both"/>
              <w:rPr>
                <w:b/>
                <w:bCs/>
                <w:sz w:val="20"/>
                <w:szCs w:val="20"/>
              </w:rPr>
            </w:pPr>
            <w:r w:rsidRPr="003171C6">
              <w:rPr>
                <w:b/>
                <w:bCs/>
                <w:sz w:val="20"/>
                <w:szCs w:val="20"/>
              </w:rPr>
              <w:t>Всего</w:t>
            </w:r>
          </w:p>
        </w:tc>
      </w:tr>
      <w:tr w:rsidR="00DC203B" w:rsidRPr="00B708A8" w:rsidTr="004950A7">
        <w:trPr>
          <w:trHeight w:val="315"/>
          <w:jc w:val="center"/>
        </w:trPr>
        <w:tc>
          <w:tcPr>
            <w:tcW w:w="2433" w:type="dxa"/>
            <w:gridSpan w:val="2"/>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i/>
                <w:iCs/>
                <w:sz w:val="20"/>
                <w:szCs w:val="20"/>
              </w:rPr>
            </w:pPr>
            <w:r w:rsidRPr="003171C6">
              <w:rPr>
                <w:i/>
                <w:iCs/>
                <w:sz w:val="20"/>
                <w:szCs w:val="20"/>
              </w:rPr>
              <w:t>Обязательная часть</w:t>
            </w:r>
          </w:p>
        </w:tc>
        <w:tc>
          <w:tcPr>
            <w:tcW w:w="4529" w:type="dxa"/>
            <w:gridSpan w:val="11"/>
          </w:tcPr>
          <w:p w:rsidR="00DC203B" w:rsidRPr="003171C6" w:rsidRDefault="00DC203B" w:rsidP="0051614C">
            <w:pPr>
              <w:spacing w:line="288" w:lineRule="auto"/>
              <w:ind w:firstLine="29"/>
              <w:jc w:val="center"/>
              <w:rPr>
                <w:b/>
                <w:bCs/>
                <w:sz w:val="20"/>
                <w:szCs w:val="20"/>
              </w:rPr>
            </w:pPr>
          </w:p>
        </w:tc>
      </w:tr>
      <w:tr w:rsidR="00DC203B" w:rsidRPr="00B708A8" w:rsidTr="004950A7">
        <w:trPr>
          <w:trHeight w:val="330"/>
          <w:jc w:val="center"/>
        </w:trPr>
        <w:tc>
          <w:tcPr>
            <w:tcW w:w="2433" w:type="dxa"/>
            <w:gridSpan w:val="2"/>
            <w:vMerge w:val="restart"/>
          </w:tcPr>
          <w:p w:rsidR="00DC203B" w:rsidRPr="003171C6" w:rsidRDefault="00DC203B" w:rsidP="0051614C">
            <w:pPr>
              <w:spacing w:line="288" w:lineRule="auto"/>
              <w:ind w:firstLine="29"/>
              <w:jc w:val="both"/>
              <w:rPr>
                <w:sz w:val="20"/>
                <w:szCs w:val="20"/>
              </w:rPr>
            </w:pPr>
            <w:r w:rsidRPr="003171C6">
              <w:rPr>
                <w:sz w:val="20"/>
                <w:szCs w:val="20"/>
              </w:rPr>
              <w:t>Русский язык и литература</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Русский язык</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175</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210</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140</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105</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102</w:t>
            </w:r>
          </w:p>
        </w:tc>
        <w:tc>
          <w:tcPr>
            <w:tcW w:w="977" w:type="dxa"/>
            <w:vAlign w:val="bottom"/>
          </w:tcPr>
          <w:p w:rsidR="00DC203B" w:rsidRPr="003171C6" w:rsidRDefault="00D43CD4" w:rsidP="0051614C">
            <w:pPr>
              <w:spacing w:line="288" w:lineRule="auto"/>
              <w:ind w:firstLine="29"/>
              <w:jc w:val="center"/>
              <w:rPr>
                <w:sz w:val="20"/>
                <w:szCs w:val="20"/>
              </w:rPr>
            </w:pPr>
            <w:r>
              <w:rPr>
                <w:sz w:val="20"/>
                <w:szCs w:val="20"/>
              </w:rPr>
              <w:t>732</w:t>
            </w:r>
          </w:p>
        </w:tc>
      </w:tr>
      <w:tr w:rsidR="00DC203B" w:rsidRPr="00B708A8" w:rsidTr="004950A7">
        <w:trPr>
          <w:trHeight w:val="375"/>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Литература</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105</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105</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102</w:t>
            </w:r>
          </w:p>
        </w:tc>
        <w:tc>
          <w:tcPr>
            <w:tcW w:w="977" w:type="dxa"/>
            <w:vAlign w:val="bottom"/>
          </w:tcPr>
          <w:p w:rsidR="00DC203B" w:rsidRPr="003171C6" w:rsidRDefault="00D43CD4" w:rsidP="0051614C">
            <w:pPr>
              <w:spacing w:line="288" w:lineRule="auto"/>
              <w:ind w:firstLine="29"/>
              <w:jc w:val="center"/>
              <w:rPr>
                <w:sz w:val="20"/>
                <w:szCs w:val="20"/>
              </w:rPr>
            </w:pPr>
            <w:r>
              <w:rPr>
                <w:sz w:val="20"/>
                <w:szCs w:val="20"/>
              </w:rPr>
              <w:t>452</w:t>
            </w:r>
          </w:p>
        </w:tc>
      </w:tr>
      <w:tr w:rsidR="004950A7" w:rsidRPr="00B708A8" w:rsidTr="004950A7">
        <w:trPr>
          <w:trHeight w:val="360"/>
          <w:jc w:val="center"/>
        </w:trPr>
        <w:tc>
          <w:tcPr>
            <w:tcW w:w="2433" w:type="dxa"/>
            <w:gridSpan w:val="2"/>
            <w:vMerge w:val="restart"/>
          </w:tcPr>
          <w:p w:rsidR="004950A7" w:rsidRPr="003171C6" w:rsidRDefault="004950A7" w:rsidP="0051614C">
            <w:pPr>
              <w:spacing w:line="288" w:lineRule="auto"/>
              <w:ind w:firstLine="29"/>
              <w:jc w:val="both"/>
              <w:rPr>
                <w:sz w:val="20"/>
                <w:szCs w:val="20"/>
              </w:rPr>
            </w:pPr>
            <w:r w:rsidRPr="003171C6">
              <w:rPr>
                <w:sz w:val="20"/>
                <w:szCs w:val="20"/>
              </w:rPr>
              <w:t>Иностранные языки</w:t>
            </w:r>
          </w:p>
        </w:tc>
        <w:tc>
          <w:tcPr>
            <w:tcW w:w="2469" w:type="dxa"/>
          </w:tcPr>
          <w:p w:rsidR="004950A7" w:rsidRPr="003171C6" w:rsidRDefault="004950A7" w:rsidP="0051614C">
            <w:pPr>
              <w:spacing w:line="288" w:lineRule="auto"/>
              <w:ind w:firstLine="29"/>
              <w:jc w:val="both"/>
              <w:rPr>
                <w:sz w:val="20"/>
                <w:szCs w:val="20"/>
              </w:rPr>
            </w:pPr>
            <w:r w:rsidRPr="003171C6">
              <w:rPr>
                <w:sz w:val="20"/>
                <w:szCs w:val="20"/>
              </w:rPr>
              <w:t>Иностранный язык</w:t>
            </w:r>
          </w:p>
        </w:tc>
        <w:tc>
          <w:tcPr>
            <w:tcW w:w="705" w:type="dxa"/>
            <w:gridSpan w:val="2"/>
            <w:vAlign w:val="bottom"/>
          </w:tcPr>
          <w:p w:rsidR="004950A7" w:rsidRPr="003171C6" w:rsidRDefault="004950A7" w:rsidP="0051614C">
            <w:pPr>
              <w:spacing w:line="288" w:lineRule="auto"/>
              <w:ind w:firstLine="29"/>
              <w:jc w:val="center"/>
              <w:rPr>
                <w:sz w:val="20"/>
                <w:szCs w:val="20"/>
              </w:rPr>
            </w:pPr>
            <w:r>
              <w:rPr>
                <w:sz w:val="20"/>
                <w:szCs w:val="20"/>
              </w:rPr>
              <w:t>105</w:t>
            </w:r>
          </w:p>
        </w:tc>
        <w:tc>
          <w:tcPr>
            <w:tcW w:w="696" w:type="dxa"/>
            <w:vAlign w:val="bottom"/>
          </w:tcPr>
          <w:p w:rsidR="004950A7" w:rsidRPr="003171C6" w:rsidRDefault="004950A7" w:rsidP="0051614C">
            <w:pPr>
              <w:spacing w:line="288" w:lineRule="auto"/>
              <w:ind w:firstLine="29"/>
              <w:jc w:val="center"/>
              <w:rPr>
                <w:sz w:val="20"/>
                <w:szCs w:val="20"/>
              </w:rPr>
            </w:pPr>
            <w:r w:rsidRPr="003171C6">
              <w:rPr>
                <w:sz w:val="20"/>
                <w:szCs w:val="20"/>
              </w:rPr>
              <w:t>105</w:t>
            </w:r>
          </w:p>
        </w:tc>
        <w:tc>
          <w:tcPr>
            <w:tcW w:w="750" w:type="dxa"/>
            <w:gridSpan w:val="3"/>
            <w:vAlign w:val="bottom"/>
          </w:tcPr>
          <w:p w:rsidR="004950A7" w:rsidRPr="003171C6" w:rsidRDefault="004950A7" w:rsidP="0051614C">
            <w:pPr>
              <w:spacing w:line="288" w:lineRule="auto"/>
              <w:ind w:firstLine="29"/>
              <w:jc w:val="center"/>
              <w:rPr>
                <w:sz w:val="20"/>
                <w:szCs w:val="20"/>
              </w:rPr>
            </w:pPr>
            <w:r w:rsidRPr="003171C6">
              <w:rPr>
                <w:sz w:val="20"/>
                <w:szCs w:val="20"/>
              </w:rPr>
              <w:t>105</w:t>
            </w:r>
          </w:p>
        </w:tc>
        <w:tc>
          <w:tcPr>
            <w:tcW w:w="705" w:type="dxa"/>
            <w:gridSpan w:val="2"/>
            <w:vAlign w:val="bottom"/>
          </w:tcPr>
          <w:p w:rsidR="004950A7" w:rsidRPr="003171C6" w:rsidRDefault="004950A7" w:rsidP="0051614C">
            <w:pPr>
              <w:spacing w:line="288" w:lineRule="auto"/>
              <w:ind w:firstLine="29"/>
              <w:jc w:val="center"/>
              <w:rPr>
                <w:sz w:val="20"/>
                <w:szCs w:val="20"/>
              </w:rPr>
            </w:pPr>
            <w:r w:rsidRPr="003171C6">
              <w:rPr>
                <w:sz w:val="20"/>
                <w:szCs w:val="20"/>
              </w:rPr>
              <w:t>105</w:t>
            </w:r>
          </w:p>
        </w:tc>
        <w:tc>
          <w:tcPr>
            <w:tcW w:w="696" w:type="dxa"/>
            <w:gridSpan w:val="2"/>
            <w:vAlign w:val="bottom"/>
          </w:tcPr>
          <w:p w:rsidR="004950A7" w:rsidRPr="003171C6" w:rsidRDefault="004950A7" w:rsidP="0051614C">
            <w:pPr>
              <w:spacing w:line="288" w:lineRule="auto"/>
              <w:ind w:firstLine="29"/>
              <w:jc w:val="center"/>
              <w:rPr>
                <w:sz w:val="20"/>
                <w:szCs w:val="20"/>
              </w:rPr>
            </w:pPr>
            <w:r>
              <w:rPr>
                <w:sz w:val="20"/>
                <w:szCs w:val="20"/>
              </w:rPr>
              <w:t>102</w:t>
            </w:r>
          </w:p>
        </w:tc>
        <w:tc>
          <w:tcPr>
            <w:tcW w:w="977" w:type="dxa"/>
            <w:vAlign w:val="bottom"/>
          </w:tcPr>
          <w:p w:rsidR="004950A7" w:rsidRPr="003171C6" w:rsidRDefault="00D43CD4" w:rsidP="0051614C">
            <w:pPr>
              <w:spacing w:line="288" w:lineRule="auto"/>
              <w:ind w:firstLine="29"/>
              <w:jc w:val="center"/>
              <w:rPr>
                <w:sz w:val="20"/>
                <w:szCs w:val="20"/>
              </w:rPr>
            </w:pPr>
            <w:r>
              <w:rPr>
                <w:sz w:val="20"/>
                <w:szCs w:val="20"/>
              </w:rPr>
              <w:t>522</w:t>
            </w:r>
          </w:p>
        </w:tc>
      </w:tr>
      <w:tr w:rsidR="004950A7" w:rsidRPr="00B708A8" w:rsidTr="004950A7">
        <w:trPr>
          <w:trHeight w:val="360"/>
          <w:jc w:val="center"/>
        </w:trPr>
        <w:tc>
          <w:tcPr>
            <w:tcW w:w="2433" w:type="dxa"/>
            <w:gridSpan w:val="2"/>
            <w:vMerge/>
          </w:tcPr>
          <w:p w:rsidR="004950A7" w:rsidRPr="003171C6" w:rsidRDefault="004950A7" w:rsidP="0051614C">
            <w:pPr>
              <w:spacing w:line="288" w:lineRule="auto"/>
              <w:ind w:firstLine="29"/>
              <w:jc w:val="both"/>
              <w:rPr>
                <w:sz w:val="20"/>
                <w:szCs w:val="20"/>
              </w:rPr>
            </w:pPr>
          </w:p>
        </w:tc>
        <w:tc>
          <w:tcPr>
            <w:tcW w:w="2469" w:type="dxa"/>
          </w:tcPr>
          <w:p w:rsidR="004950A7" w:rsidRPr="003171C6" w:rsidRDefault="004950A7" w:rsidP="0051614C">
            <w:pPr>
              <w:spacing w:line="288" w:lineRule="auto"/>
              <w:ind w:firstLine="29"/>
              <w:jc w:val="both"/>
              <w:rPr>
                <w:sz w:val="20"/>
                <w:szCs w:val="20"/>
              </w:rPr>
            </w:pPr>
            <w:r>
              <w:rPr>
                <w:sz w:val="20"/>
                <w:szCs w:val="20"/>
              </w:rPr>
              <w:t>Второй иностранный язык</w:t>
            </w:r>
          </w:p>
        </w:tc>
        <w:tc>
          <w:tcPr>
            <w:tcW w:w="705" w:type="dxa"/>
            <w:gridSpan w:val="2"/>
            <w:vAlign w:val="bottom"/>
          </w:tcPr>
          <w:p w:rsidR="004950A7" w:rsidRDefault="004950A7" w:rsidP="0051614C">
            <w:pPr>
              <w:spacing w:line="288" w:lineRule="auto"/>
              <w:ind w:firstLine="29"/>
              <w:jc w:val="center"/>
              <w:rPr>
                <w:sz w:val="20"/>
                <w:szCs w:val="20"/>
              </w:rPr>
            </w:pPr>
          </w:p>
        </w:tc>
        <w:tc>
          <w:tcPr>
            <w:tcW w:w="696" w:type="dxa"/>
            <w:vAlign w:val="bottom"/>
          </w:tcPr>
          <w:p w:rsidR="004950A7" w:rsidRPr="003171C6" w:rsidRDefault="004950A7" w:rsidP="0051614C">
            <w:pPr>
              <w:spacing w:line="288" w:lineRule="auto"/>
              <w:ind w:firstLine="29"/>
              <w:jc w:val="center"/>
              <w:rPr>
                <w:sz w:val="20"/>
                <w:szCs w:val="20"/>
              </w:rPr>
            </w:pPr>
          </w:p>
        </w:tc>
        <w:tc>
          <w:tcPr>
            <w:tcW w:w="750" w:type="dxa"/>
            <w:gridSpan w:val="3"/>
            <w:vAlign w:val="bottom"/>
          </w:tcPr>
          <w:p w:rsidR="004950A7" w:rsidRPr="003171C6" w:rsidRDefault="004950A7" w:rsidP="0051614C">
            <w:pPr>
              <w:spacing w:line="288" w:lineRule="auto"/>
              <w:ind w:firstLine="29"/>
              <w:jc w:val="center"/>
              <w:rPr>
                <w:sz w:val="20"/>
                <w:szCs w:val="20"/>
              </w:rPr>
            </w:pPr>
            <w:r>
              <w:rPr>
                <w:sz w:val="20"/>
                <w:szCs w:val="20"/>
              </w:rPr>
              <w:t>35</w:t>
            </w:r>
          </w:p>
        </w:tc>
        <w:tc>
          <w:tcPr>
            <w:tcW w:w="705" w:type="dxa"/>
            <w:gridSpan w:val="2"/>
            <w:vAlign w:val="bottom"/>
          </w:tcPr>
          <w:p w:rsidR="004950A7" w:rsidRPr="003171C6" w:rsidRDefault="004950A7" w:rsidP="0051614C">
            <w:pPr>
              <w:spacing w:line="288" w:lineRule="auto"/>
              <w:ind w:firstLine="29"/>
              <w:jc w:val="center"/>
              <w:rPr>
                <w:sz w:val="20"/>
                <w:szCs w:val="20"/>
              </w:rPr>
            </w:pPr>
            <w:r>
              <w:rPr>
                <w:sz w:val="20"/>
                <w:szCs w:val="20"/>
              </w:rPr>
              <w:t>35</w:t>
            </w:r>
          </w:p>
        </w:tc>
        <w:tc>
          <w:tcPr>
            <w:tcW w:w="696" w:type="dxa"/>
            <w:gridSpan w:val="2"/>
            <w:vAlign w:val="bottom"/>
          </w:tcPr>
          <w:p w:rsidR="004950A7" w:rsidRDefault="004950A7" w:rsidP="0051614C">
            <w:pPr>
              <w:spacing w:line="288" w:lineRule="auto"/>
              <w:ind w:firstLine="29"/>
              <w:jc w:val="center"/>
              <w:rPr>
                <w:sz w:val="20"/>
                <w:szCs w:val="20"/>
              </w:rPr>
            </w:pPr>
          </w:p>
        </w:tc>
        <w:tc>
          <w:tcPr>
            <w:tcW w:w="977" w:type="dxa"/>
            <w:vAlign w:val="bottom"/>
          </w:tcPr>
          <w:p w:rsidR="004950A7" w:rsidRPr="003171C6" w:rsidRDefault="00D43CD4" w:rsidP="0051614C">
            <w:pPr>
              <w:spacing w:line="288" w:lineRule="auto"/>
              <w:ind w:firstLine="29"/>
              <w:jc w:val="center"/>
              <w:rPr>
                <w:sz w:val="20"/>
                <w:szCs w:val="20"/>
              </w:rPr>
            </w:pPr>
            <w:r>
              <w:rPr>
                <w:sz w:val="20"/>
                <w:szCs w:val="20"/>
              </w:rPr>
              <w:t>70</w:t>
            </w:r>
          </w:p>
        </w:tc>
      </w:tr>
      <w:tr w:rsidR="00DC203B" w:rsidRPr="00B708A8" w:rsidTr="004950A7">
        <w:trPr>
          <w:trHeight w:val="427"/>
          <w:jc w:val="center"/>
        </w:trPr>
        <w:tc>
          <w:tcPr>
            <w:tcW w:w="2433" w:type="dxa"/>
            <w:gridSpan w:val="2"/>
            <w:vMerge w:val="restart"/>
          </w:tcPr>
          <w:p w:rsidR="00DC203B" w:rsidRPr="003171C6" w:rsidRDefault="00DC203B" w:rsidP="0051614C">
            <w:pPr>
              <w:spacing w:line="288" w:lineRule="auto"/>
              <w:ind w:firstLine="29"/>
              <w:jc w:val="both"/>
              <w:rPr>
                <w:sz w:val="20"/>
                <w:szCs w:val="20"/>
              </w:rPr>
            </w:pPr>
            <w:r w:rsidRPr="003171C6">
              <w:rPr>
                <w:sz w:val="20"/>
                <w:szCs w:val="20"/>
              </w:rPr>
              <w:t>Математика и информатика</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Математика</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175</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175</w:t>
            </w:r>
          </w:p>
        </w:tc>
        <w:tc>
          <w:tcPr>
            <w:tcW w:w="750" w:type="dxa"/>
            <w:gridSpan w:val="3"/>
            <w:vAlign w:val="bottom"/>
          </w:tcPr>
          <w:p w:rsidR="00DC203B" w:rsidRPr="003171C6" w:rsidRDefault="00DC203B" w:rsidP="0051614C">
            <w:pPr>
              <w:spacing w:line="288" w:lineRule="auto"/>
              <w:ind w:firstLine="29"/>
              <w:jc w:val="center"/>
              <w:rPr>
                <w:sz w:val="20"/>
                <w:szCs w:val="20"/>
              </w:rPr>
            </w:pP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gridSpan w:val="2"/>
            <w:vAlign w:val="bottom"/>
          </w:tcPr>
          <w:p w:rsidR="00DC203B" w:rsidRPr="003171C6" w:rsidRDefault="00DC203B" w:rsidP="0051614C">
            <w:pPr>
              <w:spacing w:line="288" w:lineRule="auto"/>
              <w:ind w:firstLine="29"/>
              <w:jc w:val="center"/>
              <w:rPr>
                <w:sz w:val="20"/>
                <w:szCs w:val="20"/>
              </w:rPr>
            </w:pPr>
          </w:p>
        </w:tc>
        <w:tc>
          <w:tcPr>
            <w:tcW w:w="977" w:type="dxa"/>
            <w:vAlign w:val="bottom"/>
          </w:tcPr>
          <w:p w:rsidR="00DC203B" w:rsidRPr="003171C6" w:rsidRDefault="00D43CD4" w:rsidP="0051614C">
            <w:pPr>
              <w:spacing w:line="288" w:lineRule="auto"/>
              <w:ind w:firstLine="29"/>
              <w:jc w:val="center"/>
              <w:rPr>
                <w:sz w:val="20"/>
                <w:szCs w:val="20"/>
              </w:rPr>
            </w:pPr>
            <w:r>
              <w:rPr>
                <w:sz w:val="20"/>
                <w:szCs w:val="20"/>
              </w:rPr>
              <w:t>350</w:t>
            </w:r>
          </w:p>
        </w:tc>
      </w:tr>
      <w:tr w:rsidR="00DC203B" w:rsidRPr="00B708A8" w:rsidTr="004950A7">
        <w:trPr>
          <w:trHeight w:val="385"/>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Алгебра</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105</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105</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102</w:t>
            </w:r>
          </w:p>
        </w:tc>
        <w:tc>
          <w:tcPr>
            <w:tcW w:w="977" w:type="dxa"/>
            <w:vAlign w:val="bottom"/>
          </w:tcPr>
          <w:p w:rsidR="00DC203B" w:rsidRPr="003171C6" w:rsidRDefault="00D43CD4" w:rsidP="0051614C">
            <w:pPr>
              <w:spacing w:line="288" w:lineRule="auto"/>
              <w:ind w:firstLine="29"/>
              <w:jc w:val="center"/>
              <w:rPr>
                <w:sz w:val="20"/>
                <w:szCs w:val="20"/>
              </w:rPr>
            </w:pPr>
            <w:r>
              <w:rPr>
                <w:sz w:val="20"/>
                <w:szCs w:val="20"/>
              </w:rPr>
              <w:t>312</w:t>
            </w:r>
          </w:p>
        </w:tc>
      </w:tr>
      <w:tr w:rsidR="00DC203B" w:rsidRPr="00B708A8" w:rsidTr="004950A7">
        <w:trPr>
          <w:trHeight w:val="201"/>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Геометрия</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68</w:t>
            </w:r>
          </w:p>
        </w:tc>
        <w:tc>
          <w:tcPr>
            <w:tcW w:w="977" w:type="dxa"/>
            <w:vAlign w:val="bottom"/>
          </w:tcPr>
          <w:p w:rsidR="00DC203B" w:rsidRPr="003171C6" w:rsidRDefault="00D43CD4" w:rsidP="0051614C">
            <w:pPr>
              <w:spacing w:line="288" w:lineRule="auto"/>
              <w:ind w:firstLine="29"/>
              <w:jc w:val="center"/>
              <w:rPr>
                <w:sz w:val="20"/>
                <w:szCs w:val="20"/>
              </w:rPr>
            </w:pPr>
            <w:r>
              <w:rPr>
                <w:sz w:val="20"/>
                <w:szCs w:val="20"/>
              </w:rPr>
              <w:t>208</w:t>
            </w:r>
          </w:p>
        </w:tc>
      </w:tr>
      <w:tr w:rsidR="00DC203B" w:rsidRPr="00B708A8" w:rsidTr="004950A7">
        <w:trPr>
          <w:trHeight w:val="385"/>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Информатика</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34</w:t>
            </w:r>
          </w:p>
        </w:tc>
        <w:tc>
          <w:tcPr>
            <w:tcW w:w="977" w:type="dxa"/>
            <w:vAlign w:val="bottom"/>
          </w:tcPr>
          <w:p w:rsidR="00DC203B" w:rsidRPr="003171C6" w:rsidRDefault="00D43CD4" w:rsidP="0051614C">
            <w:pPr>
              <w:spacing w:line="288" w:lineRule="auto"/>
              <w:ind w:firstLine="29"/>
              <w:jc w:val="center"/>
              <w:rPr>
                <w:sz w:val="20"/>
                <w:szCs w:val="20"/>
              </w:rPr>
            </w:pPr>
            <w:r>
              <w:rPr>
                <w:sz w:val="20"/>
                <w:szCs w:val="20"/>
              </w:rPr>
              <w:t>104</w:t>
            </w:r>
          </w:p>
        </w:tc>
      </w:tr>
      <w:tr w:rsidR="00DC203B" w:rsidRPr="00B708A8" w:rsidTr="004950A7">
        <w:trPr>
          <w:trHeight w:val="402"/>
          <w:jc w:val="center"/>
        </w:trPr>
        <w:tc>
          <w:tcPr>
            <w:tcW w:w="2433" w:type="dxa"/>
            <w:gridSpan w:val="2"/>
            <w:vMerge w:val="restart"/>
          </w:tcPr>
          <w:p w:rsidR="00DC203B" w:rsidRPr="003171C6" w:rsidRDefault="00DC203B" w:rsidP="0051614C">
            <w:pPr>
              <w:spacing w:line="288" w:lineRule="auto"/>
              <w:ind w:firstLine="29"/>
              <w:jc w:val="both"/>
              <w:rPr>
                <w:sz w:val="20"/>
                <w:szCs w:val="20"/>
              </w:rPr>
            </w:pPr>
            <w:r w:rsidRPr="003171C6">
              <w:rPr>
                <w:sz w:val="20"/>
                <w:szCs w:val="20"/>
              </w:rPr>
              <w:t>Общественно-научные предметы</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История России</w:t>
            </w:r>
          </w:p>
        </w:tc>
        <w:tc>
          <w:tcPr>
            <w:tcW w:w="705" w:type="dxa"/>
            <w:gridSpan w:val="2"/>
            <w:vMerge w:val="restart"/>
            <w:vAlign w:val="bottom"/>
          </w:tcPr>
          <w:p w:rsidR="00DC203B" w:rsidRPr="003171C6" w:rsidRDefault="004950A7" w:rsidP="0051614C">
            <w:pPr>
              <w:spacing w:line="288" w:lineRule="auto"/>
              <w:ind w:firstLine="29"/>
              <w:jc w:val="center"/>
              <w:rPr>
                <w:sz w:val="20"/>
                <w:szCs w:val="20"/>
              </w:rPr>
            </w:pPr>
            <w:r>
              <w:rPr>
                <w:sz w:val="20"/>
                <w:szCs w:val="20"/>
              </w:rPr>
              <w:t>70</w:t>
            </w:r>
          </w:p>
        </w:tc>
        <w:tc>
          <w:tcPr>
            <w:tcW w:w="696" w:type="dxa"/>
            <w:vMerge w:val="restart"/>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50" w:type="dxa"/>
            <w:gridSpan w:val="3"/>
            <w:vMerge w:val="restart"/>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05" w:type="dxa"/>
            <w:gridSpan w:val="2"/>
            <w:vMerge w:val="restart"/>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696" w:type="dxa"/>
            <w:gridSpan w:val="2"/>
            <w:vMerge w:val="restart"/>
            <w:vAlign w:val="bottom"/>
          </w:tcPr>
          <w:p w:rsidR="00DC203B" w:rsidRPr="003171C6" w:rsidRDefault="00D43CD4" w:rsidP="0051614C">
            <w:pPr>
              <w:spacing w:line="288" w:lineRule="auto"/>
              <w:ind w:firstLine="29"/>
              <w:jc w:val="center"/>
              <w:rPr>
                <w:sz w:val="20"/>
                <w:szCs w:val="20"/>
              </w:rPr>
            </w:pPr>
            <w:r>
              <w:rPr>
                <w:sz w:val="20"/>
                <w:szCs w:val="20"/>
              </w:rPr>
              <w:t>68</w:t>
            </w:r>
          </w:p>
        </w:tc>
        <w:tc>
          <w:tcPr>
            <w:tcW w:w="977" w:type="dxa"/>
            <w:vMerge w:val="restart"/>
            <w:vAlign w:val="bottom"/>
          </w:tcPr>
          <w:p w:rsidR="00DC203B" w:rsidRPr="003171C6" w:rsidRDefault="00D43CD4" w:rsidP="0051614C">
            <w:pPr>
              <w:spacing w:line="288" w:lineRule="auto"/>
              <w:ind w:firstLine="29"/>
              <w:jc w:val="center"/>
              <w:rPr>
                <w:sz w:val="20"/>
                <w:szCs w:val="20"/>
              </w:rPr>
            </w:pPr>
            <w:r>
              <w:rPr>
                <w:sz w:val="20"/>
                <w:szCs w:val="20"/>
              </w:rPr>
              <w:t>348</w:t>
            </w:r>
          </w:p>
        </w:tc>
      </w:tr>
      <w:tr w:rsidR="00DC203B" w:rsidRPr="00B708A8" w:rsidTr="004950A7">
        <w:trPr>
          <w:trHeight w:val="402"/>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Всеобщая история</w:t>
            </w:r>
          </w:p>
        </w:tc>
        <w:tc>
          <w:tcPr>
            <w:tcW w:w="705" w:type="dxa"/>
            <w:gridSpan w:val="2"/>
            <w:vMerge/>
            <w:vAlign w:val="bottom"/>
          </w:tcPr>
          <w:p w:rsidR="00DC203B" w:rsidRPr="003171C6" w:rsidRDefault="00DC203B" w:rsidP="0051614C">
            <w:pPr>
              <w:spacing w:line="288" w:lineRule="auto"/>
              <w:ind w:firstLine="29"/>
              <w:jc w:val="center"/>
              <w:rPr>
                <w:sz w:val="20"/>
                <w:szCs w:val="20"/>
              </w:rPr>
            </w:pPr>
          </w:p>
        </w:tc>
        <w:tc>
          <w:tcPr>
            <w:tcW w:w="696" w:type="dxa"/>
            <w:vMerge/>
            <w:vAlign w:val="bottom"/>
          </w:tcPr>
          <w:p w:rsidR="00DC203B" w:rsidRPr="003171C6" w:rsidRDefault="00DC203B" w:rsidP="0051614C">
            <w:pPr>
              <w:spacing w:line="288" w:lineRule="auto"/>
              <w:ind w:firstLine="29"/>
              <w:jc w:val="center"/>
              <w:rPr>
                <w:sz w:val="20"/>
                <w:szCs w:val="20"/>
              </w:rPr>
            </w:pPr>
          </w:p>
        </w:tc>
        <w:tc>
          <w:tcPr>
            <w:tcW w:w="750" w:type="dxa"/>
            <w:gridSpan w:val="3"/>
            <w:vMerge/>
            <w:vAlign w:val="bottom"/>
          </w:tcPr>
          <w:p w:rsidR="00DC203B" w:rsidRPr="003171C6" w:rsidRDefault="00DC203B" w:rsidP="0051614C">
            <w:pPr>
              <w:spacing w:line="288" w:lineRule="auto"/>
              <w:ind w:firstLine="29"/>
              <w:jc w:val="center"/>
              <w:rPr>
                <w:sz w:val="20"/>
                <w:szCs w:val="20"/>
              </w:rPr>
            </w:pPr>
          </w:p>
        </w:tc>
        <w:tc>
          <w:tcPr>
            <w:tcW w:w="705" w:type="dxa"/>
            <w:gridSpan w:val="2"/>
            <w:vMerge/>
            <w:vAlign w:val="bottom"/>
          </w:tcPr>
          <w:p w:rsidR="00DC203B" w:rsidRPr="003171C6" w:rsidRDefault="00DC203B" w:rsidP="0051614C">
            <w:pPr>
              <w:spacing w:line="288" w:lineRule="auto"/>
              <w:ind w:firstLine="29"/>
              <w:jc w:val="center"/>
              <w:rPr>
                <w:sz w:val="20"/>
                <w:szCs w:val="20"/>
              </w:rPr>
            </w:pPr>
          </w:p>
        </w:tc>
        <w:tc>
          <w:tcPr>
            <w:tcW w:w="696" w:type="dxa"/>
            <w:gridSpan w:val="2"/>
            <w:vMerge/>
            <w:vAlign w:val="bottom"/>
          </w:tcPr>
          <w:p w:rsidR="00DC203B" w:rsidRPr="003171C6" w:rsidRDefault="00DC203B" w:rsidP="0051614C">
            <w:pPr>
              <w:spacing w:line="288" w:lineRule="auto"/>
              <w:ind w:firstLine="29"/>
              <w:jc w:val="center"/>
              <w:rPr>
                <w:sz w:val="20"/>
                <w:szCs w:val="20"/>
              </w:rPr>
            </w:pPr>
          </w:p>
        </w:tc>
        <w:tc>
          <w:tcPr>
            <w:tcW w:w="977" w:type="dxa"/>
            <w:vMerge/>
            <w:vAlign w:val="bottom"/>
          </w:tcPr>
          <w:p w:rsidR="00DC203B" w:rsidRPr="003171C6" w:rsidRDefault="00DC203B" w:rsidP="0051614C">
            <w:pPr>
              <w:spacing w:line="288" w:lineRule="auto"/>
              <w:ind w:firstLine="29"/>
              <w:jc w:val="center"/>
              <w:rPr>
                <w:sz w:val="20"/>
                <w:szCs w:val="20"/>
              </w:rPr>
            </w:pPr>
          </w:p>
        </w:tc>
      </w:tr>
      <w:tr w:rsidR="00DC203B" w:rsidRPr="00B708A8" w:rsidTr="004950A7">
        <w:trPr>
          <w:trHeight w:val="234"/>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Обществознание</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34</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13</w:t>
            </w:r>
            <w:r w:rsidR="008E2EF6">
              <w:rPr>
                <w:sz w:val="20"/>
                <w:szCs w:val="20"/>
              </w:rPr>
              <w:t>9</w:t>
            </w:r>
          </w:p>
        </w:tc>
      </w:tr>
      <w:tr w:rsidR="00DC203B" w:rsidRPr="00B708A8" w:rsidTr="004950A7">
        <w:trPr>
          <w:trHeight w:val="318"/>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География</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35</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68</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278</w:t>
            </w:r>
          </w:p>
        </w:tc>
      </w:tr>
      <w:tr w:rsidR="00DC203B" w:rsidRPr="00B708A8" w:rsidTr="004950A7">
        <w:trPr>
          <w:trHeight w:val="318"/>
          <w:jc w:val="center"/>
        </w:trPr>
        <w:tc>
          <w:tcPr>
            <w:tcW w:w="2433" w:type="dxa"/>
            <w:gridSpan w:val="2"/>
          </w:tcPr>
          <w:p w:rsidR="00DC203B" w:rsidRPr="003171C6" w:rsidRDefault="00DC203B" w:rsidP="003171C6">
            <w:pPr>
              <w:spacing w:line="288" w:lineRule="auto"/>
              <w:ind w:firstLine="29"/>
              <w:jc w:val="both"/>
              <w:rPr>
                <w:sz w:val="20"/>
                <w:szCs w:val="20"/>
              </w:rPr>
            </w:pPr>
            <w:r w:rsidRPr="003171C6">
              <w:rPr>
                <w:sz w:val="20"/>
                <w:szCs w:val="20"/>
              </w:rPr>
              <w:t>Основы духовно-нравственной культуры народов России</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Основы духовно-нравственной культуры народов России</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17,5</w:t>
            </w: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DC203B" w:rsidP="0051614C">
            <w:pPr>
              <w:spacing w:line="288" w:lineRule="auto"/>
              <w:ind w:firstLine="29"/>
              <w:jc w:val="center"/>
              <w:rPr>
                <w:sz w:val="20"/>
                <w:szCs w:val="20"/>
              </w:rPr>
            </w:pP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gridSpan w:val="2"/>
            <w:vAlign w:val="bottom"/>
          </w:tcPr>
          <w:p w:rsidR="00DC203B" w:rsidRPr="003171C6" w:rsidRDefault="00DC203B" w:rsidP="0051614C">
            <w:pPr>
              <w:spacing w:line="288" w:lineRule="auto"/>
              <w:ind w:firstLine="29"/>
              <w:jc w:val="center"/>
              <w:rPr>
                <w:sz w:val="20"/>
                <w:szCs w:val="20"/>
              </w:rPr>
            </w:pP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17,5</w:t>
            </w:r>
          </w:p>
        </w:tc>
      </w:tr>
      <w:tr w:rsidR="00DC203B" w:rsidRPr="00B708A8" w:rsidTr="004950A7">
        <w:trPr>
          <w:trHeight w:val="181"/>
          <w:jc w:val="center"/>
        </w:trPr>
        <w:tc>
          <w:tcPr>
            <w:tcW w:w="2433" w:type="dxa"/>
            <w:gridSpan w:val="2"/>
            <w:vMerge w:val="restart"/>
          </w:tcPr>
          <w:p w:rsidR="00DC203B" w:rsidRPr="003171C6" w:rsidRDefault="00DC203B" w:rsidP="0051614C">
            <w:pPr>
              <w:spacing w:line="288" w:lineRule="auto"/>
              <w:ind w:firstLine="29"/>
              <w:jc w:val="both"/>
              <w:rPr>
                <w:sz w:val="20"/>
                <w:szCs w:val="20"/>
              </w:rPr>
            </w:pPr>
            <w:proofErr w:type="gramStart"/>
            <w:r w:rsidRPr="003171C6">
              <w:rPr>
                <w:sz w:val="20"/>
                <w:szCs w:val="20"/>
              </w:rPr>
              <w:t>Естественно-научные</w:t>
            </w:r>
            <w:proofErr w:type="gramEnd"/>
            <w:r w:rsidRPr="003171C6">
              <w:rPr>
                <w:sz w:val="20"/>
                <w:szCs w:val="20"/>
              </w:rPr>
              <w:t xml:space="preserve"> предметы</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Физика</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102</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242</w:t>
            </w:r>
          </w:p>
        </w:tc>
      </w:tr>
      <w:tr w:rsidR="00DC203B" w:rsidRPr="00B708A8" w:rsidTr="004950A7">
        <w:trPr>
          <w:trHeight w:val="215"/>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Химия</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DC203B" w:rsidP="0051614C">
            <w:pPr>
              <w:spacing w:line="288" w:lineRule="auto"/>
              <w:ind w:firstLine="29"/>
              <w:jc w:val="center"/>
              <w:rPr>
                <w:sz w:val="20"/>
                <w:szCs w:val="20"/>
              </w:rPr>
            </w:pP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68</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138</w:t>
            </w:r>
          </w:p>
        </w:tc>
      </w:tr>
      <w:tr w:rsidR="00DC203B" w:rsidRPr="00B708A8" w:rsidTr="004950A7">
        <w:trPr>
          <w:trHeight w:val="251"/>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Биология</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35</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68</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243</w:t>
            </w:r>
          </w:p>
        </w:tc>
      </w:tr>
      <w:tr w:rsidR="00DC203B" w:rsidRPr="00B708A8" w:rsidTr="004950A7">
        <w:trPr>
          <w:trHeight w:val="251"/>
          <w:jc w:val="center"/>
        </w:trPr>
        <w:tc>
          <w:tcPr>
            <w:tcW w:w="2433" w:type="dxa"/>
            <w:gridSpan w:val="2"/>
            <w:vMerge w:val="restart"/>
          </w:tcPr>
          <w:p w:rsidR="00DC203B" w:rsidRPr="003171C6" w:rsidRDefault="00DC203B" w:rsidP="0051614C">
            <w:pPr>
              <w:spacing w:line="288" w:lineRule="auto"/>
              <w:ind w:firstLine="29"/>
              <w:jc w:val="both"/>
              <w:rPr>
                <w:sz w:val="20"/>
                <w:szCs w:val="20"/>
              </w:rPr>
            </w:pPr>
            <w:r w:rsidRPr="003171C6">
              <w:rPr>
                <w:sz w:val="20"/>
                <w:szCs w:val="20"/>
              </w:rPr>
              <w:t>Искусство</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Музыка</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35</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696" w:type="dxa"/>
            <w:gridSpan w:val="2"/>
            <w:vAlign w:val="bottom"/>
          </w:tcPr>
          <w:p w:rsidR="00DC203B" w:rsidRPr="003171C6" w:rsidRDefault="00DC203B" w:rsidP="0051614C">
            <w:pPr>
              <w:spacing w:line="288" w:lineRule="auto"/>
              <w:ind w:firstLine="29"/>
              <w:jc w:val="center"/>
              <w:rPr>
                <w:sz w:val="20"/>
                <w:szCs w:val="20"/>
              </w:rPr>
            </w:pP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140</w:t>
            </w:r>
          </w:p>
        </w:tc>
      </w:tr>
      <w:tr w:rsidR="00DC203B" w:rsidRPr="00B708A8" w:rsidTr="004950A7">
        <w:trPr>
          <w:trHeight w:val="215"/>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Изобразительное искусство</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35</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gridSpan w:val="2"/>
            <w:vAlign w:val="bottom"/>
          </w:tcPr>
          <w:p w:rsidR="00DC203B" w:rsidRPr="003171C6" w:rsidRDefault="00DC203B" w:rsidP="0051614C">
            <w:pPr>
              <w:spacing w:line="288" w:lineRule="auto"/>
              <w:ind w:firstLine="29"/>
              <w:jc w:val="center"/>
              <w:rPr>
                <w:sz w:val="20"/>
                <w:szCs w:val="20"/>
              </w:rPr>
            </w:pP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105</w:t>
            </w:r>
          </w:p>
        </w:tc>
      </w:tr>
      <w:tr w:rsidR="00DC203B" w:rsidRPr="00B708A8" w:rsidTr="004950A7">
        <w:trPr>
          <w:trHeight w:val="301"/>
          <w:jc w:val="center"/>
        </w:trPr>
        <w:tc>
          <w:tcPr>
            <w:tcW w:w="2433" w:type="dxa"/>
            <w:gridSpan w:val="2"/>
          </w:tcPr>
          <w:p w:rsidR="00DC203B" w:rsidRPr="003171C6" w:rsidRDefault="00DC203B" w:rsidP="0051614C">
            <w:pPr>
              <w:spacing w:line="288" w:lineRule="auto"/>
              <w:ind w:firstLine="29"/>
              <w:jc w:val="both"/>
              <w:rPr>
                <w:sz w:val="20"/>
                <w:szCs w:val="20"/>
              </w:rPr>
            </w:pPr>
            <w:r w:rsidRPr="003171C6">
              <w:rPr>
                <w:sz w:val="20"/>
                <w:szCs w:val="20"/>
              </w:rPr>
              <w:t>Технология</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Технология</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70</w:t>
            </w:r>
          </w:p>
        </w:tc>
        <w:tc>
          <w:tcPr>
            <w:tcW w:w="696" w:type="dxa"/>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50" w:type="dxa"/>
            <w:gridSpan w:val="3"/>
            <w:vAlign w:val="bottom"/>
          </w:tcPr>
          <w:p w:rsidR="00DC203B" w:rsidRPr="003171C6" w:rsidRDefault="00DC203B" w:rsidP="0051614C">
            <w:pPr>
              <w:spacing w:line="288" w:lineRule="auto"/>
              <w:ind w:firstLine="29"/>
              <w:jc w:val="center"/>
              <w:rPr>
                <w:sz w:val="20"/>
                <w:szCs w:val="20"/>
              </w:rPr>
            </w:pPr>
            <w:r w:rsidRPr="003171C6">
              <w:rPr>
                <w:sz w:val="20"/>
                <w:szCs w:val="20"/>
              </w:rPr>
              <w:t>70</w:t>
            </w: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696" w:type="dxa"/>
            <w:gridSpan w:val="2"/>
            <w:vAlign w:val="bottom"/>
          </w:tcPr>
          <w:p w:rsidR="00DC203B" w:rsidRPr="003171C6" w:rsidRDefault="00DC203B" w:rsidP="0051614C">
            <w:pPr>
              <w:spacing w:line="288" w:lineRule="auto"/>
              <w:ind w:firstLine="29"/>
              <w:jc w:val="center"/>
              <w:rPr>
                <w:sz w:val="20"/>
                <w:szCs w:val="20"/>
              </w:rPr>
            </w:pP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245</w:t>
            </w:r>
          </w:p>
        </w:tc>
      </w:tr>
      <w:tr w:rsidR="00DC203B" w:rsidRPr="00B708A8" w:rsidTr="004950A7">
        <w:trPr>
          <w:trHeight w:val="413"/>
          <w:jc w:val="center"/>
        </w:trPr>
        <w:tc>
          <w:tcPr>
            <w:tcW w:w="2433" w:type="dxa"/>
            <w:gridSpan w:val="2"/>
            <w:vMerge w:val="restart"/>
          </w:tcPr>
          <w:p w:rsidR="00DC203B" w:rsidRPr="003171C6" w:rsidRDefault="00DC203B" w:rsidP="0051614C">
            <w:pPr>
              <w:spacing w:line="288" w:lineRule="auto"/>
              <w:ind w:firstLine="29"/>
              <w:jc w:val="both"/>
              <w:rPr>
                <w:sz w:val="20"/>
                <w:szCs w:val="20"/>
              </w:rPr>
            </w:pPr>
            <w:r w:rsidRPr="003171C6">
              <w:rPr>
                <w:sz w:val="20"/>
                <w:szCs w:val="20"/>
              </w:rPr>
              <w:t>Физическая культура и Основы безопасности жизнедеятельности</w:t>
            </w: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ОБЖ</w:t>
            </w:r>
          </w:p>
        </w:tc>
        <w:tc>
          <w:tcPr>
            <w:tcW w:w="705" w:type="dxa"/>
            <w:gridSpan w:val="2"/>
            <w:vAlign w:val="bottom"/>
          </w:tcPr>
          <w:p w:rsidR="00DC203B" w:rsidRPr="003171C6" w:rsidRDefault="00DC203B" w:rsidP="0051614C">
            <w:pPr>
              <w:spacing w:line="288" w:lineRule="auto"/>
              <w:ind w:firstLine="29"/>
              <w:jc w:val="center"/>
              <w:rPr>
                <w:sz w:val="20"/>
                <w:szCs w:val="20"/>
              </w:rPr>
            </w:pP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DC203B" w:rsidP="0051614C">
            <w:pPr>
              <w:spacing w:line="288" w:lineRule="auto"/>
              <w:ind w:firstLine="29"/>
              <w:jc w:val="center"/>
              <w:rPr>
                <w:sz w:val="20"/>
                <w:szCs w:val="20"/>
              </w:rPr>
            </w:pPr>
          </w:p>
        </w:tc>
        <w:tc>
          <w:tcPr>
            <w:tcW w:w="705" w:type="dxa"/>
            <w:gridSpan w:val="2"/>
            <w:vAlign w:val="bottom"/>
          </w:tcPr>
          <w:p w:rsidR="00DC203B" w:rsidRPr="003171C6" w:rsidRDefault="00DC203B" w:rsidP="0051614C">
            <w:pPr>
              <w:spacing w:line="288" w:lineRule="auto"/>
              <w:ind w:firstLine="29"/>
              <w:jc w:val="center"/>
              <w:rPr>
                <w:sz w:val="20"/>
                <w:szCs w:val="20"/>
              </w:rPr>
            </w:pPr>
            <w:r w:rsidRPr="003171C6">
              <w:rPr>
                <w:sz w:val="20"/>
                <w:szCs w:val="20"/>
              </w:rPr>
              <w:t>35</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34</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69</w:t>
            </w:r>
          </w:p>
        </w:tc>
      </w:tr>
      <w:tr w:rsidR="00DC203B" w:rsidRPr="00B708A8" w:rsidTr="004950A7">
        <w:trPr>
          <w:trHeight w:val="385"/>
          <w:jc w:val="center"/>
        </w:trPr>
        <w:tc>
          <w:tcPr>
            <w:tcW w:w="2433" w:type="dxa"/>
            <w:gridSpan w:val="2"/>
            <w:vMerge/>
          </w:tcPr>
          <w:p w:rsidR="00DC203B" w:rsidRPr="003171C6" w:rsidRDefault="00DC203B" w:rsidP="0051614C">
            <w:pPr>
              <w:spacing w:line="288" w:lineRule="auto"/>
              <w:ind w:firstLine="29"/>
              <w:jc w:val="both"/>
              <w:rPr>
                <w:sz w:val="20"/>
                <w:szCs w:val="20"/>
              </w:rPr>
            </w:pPr>
          </w:p>
        </w:tc>
        <w:tc>
          <w:tcPr>
            <w:tcW w:w="2469" w:type="dxa"/>
          </w:tcPr>
          <w:p w:rsidR="00DC203B" w:rsidRPr="003171C6" w:rsidRDefault="00DC203B" w:rsidP="0051614C">
            <w:pPr>
              <w:spacing w:line="288" w:lineRule="auto"/>
              <w:ind w:firstLine="29"/>
              <w:jc w:val="both"/>
              <w:rPr>
                <w:sz w:val="20"/>
                <w:szCs w:val="20"/>
              </w:rPr>
            </w:pPr>
            <w:r w:rsidRPr="003171C6">
              <w:rPr>
                <w:sz w:val="20"/>
                <w:szCs w:val="20"/>
              </w:rPr>
              <w:t>Физическая культура</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70</w:t>
            </w:r>
          </w:p>
        </w:tc>
        <w:tc>
          <w:tcPr>
            <w:tcW w:w="696" w:type="dxa"/>
            <w:vAlign w:val="bottom"/>
          </w:tcPr>
          <w:p w:rsidR="00DC203B" w:rsidRPr="003171C6" w:rsidRDefault="004950A7" w:rsidP="0051614C">
            <w:pPr>
              <w:spacing w:line="288" w:lineRule="auto"/>
              <w:ind w:firstLine="29"/>
              <w:jc w:val="center"/>
              <w:rPr>
                <w:sz w:val="20"/>
                <w:szCs w:val="20"/>
              </w:rPr>
            </w:pPr>
            <w:r>
              <w:rPr>
                <w:sz w:val="20"/>
                <w:szCs w:val="20"/>
              </w:rPr>
              <w:t>70</w:t>
            </w:r>
          </w:p>
        </w:tc>
        <w:tc>
          <w:tcPr>
            <w:tcW w:w="750" w:type="dxa"/>
            <w:gridSpan w:val="3"/>
            <w:vAlign w:val="bottom"/>
          </w:tcPr>
          <w:p w:rsidR="00DC203B" w:rsidRPr="003171C6" w:rsidRDefault="004950A7" w:rsidP="0051614C">
            <w:pPr>
              <w:spacing w:line="288" w:lineRule="auto"/>
              <w:ind w:firstLine="29"/>
              <w:jc w:val="center"/>
              <w:rPr>
                <w:sz w:val="20"/>
                <w:szCs w:val="20"/>
              </w:rPr>
            </w:pPr>
            <w:r>
              <w:rPr>
                <w:sz w:val="20"/>
                <w:szCs w:val="20"/>
              </w:rPr>
              <w:t>70</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70</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68</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348</w:t>
            </w:r>
          </w:p>
        </w:tc>
      </w:tr>
      <w:tr w:rsidR="00DC203B" w:rsidRPr="00B708A8" w:rsidTr="004950A7">
        <w:trPr>
          <w:trHeight w:val="284"/>
          <w:jc w:val="center"/>
        </w:trPr>
        <w:tc>
          <w:tcPr>
            <w:tcW w:w="4902" w:type="dxa"/>
            <w:gridSpan w:val="3"/>
          </w:tcPr>
          <w:p w:rsidR="00DC203B" w:rsidRPr="003171C6" w:rsidRDefault="00DC203B" w:rsidP="0051614C">
            <w:pPr>
              <w:spacing w:line="288" w:lineRule="auto"/>
              <w:ind w:firstLine="29"/>
              <w:jc w:val="both"/>
              <w:rPr>
                <w:sz w:val="20"/>
                <w:szCs w:val="20"/>
              </w:rPr>
            </w:pPr>
            <w:r w:rsidRPr="003171C6">
              <w:rPr>
                <w:sz w:val="20"/>
                <w:szCs w:val="20"/>
              </w:rPr>
              <w:t>Итого</w:t>
            </w:r>
          </w:p>
        </w:tc>
        <w:tc>
          <w:tcPr>
            <w:tcW w:w="705" w:type="dxa"/>
            <w:gridSpan w:val="2"/>
            <w:vAlign w:val="bottom"/>
          </w:tcPr>
          <w:p w:rsidR="00DC203B" w:rsidRPr="003171C6" w:rsidRDefault="002314E4" w:rsidP="0051614C">
            <w:pPr>
              <w:spacing w:line="288" w:lineRule="auto"/>
              <w:ind w:firstLine="29"/>
              <w:jc w:val="center"/>
              <w:rPr>
                <w:sz w:val="20"/>
                <w:szCs w:val="20"/>
              </w:rPr>
            </w:pPr>
            <w:r>
              <w:rPr>
                <w:sz w:val="20"/>
                <w:szCs w:val="20"/>
              </w:rPr>
              <w:t>927,5</w:t>
            </w:r>
          </w:p>
        </w:tc>
        <w:tc>
          <w:tcPr>
            <w:tcW w:w="696" w:type="dxa"/>
            <w:vAlign w:val="bottom"/>
          </w:tcPr>
          <w:p w:rsidR="00DC203B" w:rsidRPr="003171C6" w:rsidRDefault="002314E4" w:rsidP="0051614C">
            <w:pPr>
              <w:spacing w:line="288" w:lineRule="auto"/>
              <w:ind w:firstLine="29"/>
              <w:jc w:val="center"/>
              <w:rPr>
                <w:sz w:val="20"/>
                <w:szCs w:val="20"/>
              </w:rPr>
            </w:pPr>
            <w:r>
              <w:rPr>
                <w:sz w:val="20"/>
                <w:szCs w:val="20"/>
              </w:rPr>
              <w:t>980</w:t>
            </w:r>
          </w:p>
        </w:tc>
        <w:tc>
          <w:tcPr>
            <w:tcW w:w="750" w:type="dxa"/>
            <w:gridSpan w:val="3"/>
            <w:vAlign w:val="bottom"/>
          </w:tcPr>
          <w:p w:rsidR="00DC203B" w:rsidRPr="003171C6" w:rsidRDefault="002314E4" w:rsidP="0051614C">
            <w:pPr>
              <w:spacing w:line="288" w:lineRule="auto"/>
              <w:ind w:firstLine="29"/>
              <w:jc w:val="center"/>
              <w:rPr>
                <w:sz w:val="20"/>
                <w:szCs w:val="20"/>
              </w:rPr>
            </w:pPr>
            <w:r>
              <w:rPr>
                <w:sz w:val="20"/>
                <w:szCs w:val="20"/>
              </w:rPr>
              <w:t>1050</w:t>
            </w:r>
          </w:p>
        </w:tc>
        <w:tc>
          <w:tcPr>
            <w:tcW w:w="705" w:type="dxa"/>
            <w:gridSpan w:val="2"/>
            <w:vAlign w:val="bottom"/>
          </w:tcPr>
          <w:p w:rsidR="00DC203B" w:rsidRPr="003171C6" w:rsidRDefault="002314E4" w:rsidP="0051614C">
            <w:pPr>
              <w:spacing w:line="288" w:lineRule="auto"/>
              <w:ind w:firstLine="29"/>
              <w:jc w:val="center"/>
              <w:rPr>
                <w:sz w:val="20"/>
                <w:szCs w:val="20"/>
              </w:rPr>
            </w:pPr>
            <w:r>
              <w:rPr>
                <w:sz w:val="20"/>
                <w:szCs w:val="20"/>
              </w:rPr>
              <w:t>1085</w:t>
            </w:r>
          </w:p>
        </w:tc>
        <w:tc>
          <w:tcPr>
            <w:tcW w:w="696" w:type="dxa"/>
            <w:gridSpan w:val="2"/>
            <w:vAlign w:val="bottom"/>
          </w:tcPr>
          <w:p w:rsidR="00DC203B" w:rsidRPr="003171C6" w:rsidRDefault="00D43CD4" w:rsidP="0051614C">
            <w:pPr>
              <w:spacing w:line="288" w:lineRule="auto"/>
              <w:ind w:firstLine="29"/>
              <w:jc w:val="center"/>
              <w:rPr>
                <w:sz w:val="20"/>
                <w:szCs w:val="20"/>
              </w:rPr>
            </w:pPr>
            <w:r>
              <w:rPr>
                <w:sz w:val="20"/>
                <w:szCs w:val="20"/>
              </w:rPr>
              <w:t>1020</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5062,5</w:t>
            </w:r>
          </w:p>
        </w:tc>
      </w:tr>
      <w:tr w:rsidR="00DC203B" w:rsidRPr="00B708A8" w:rsidTr="004950A7">
        <w:trPr>
          <w:trHeight w:val="301"/>
          <w:jc w:val="center"/>
        </w:trPr>
        <w:tc>
          <w:tcPr>
            <w:tcW w:w="4902" w:type="dxa"/>
            <w:gridSpan w:val="3"/>
          </w:tcPr>
          <w:p w:rsidR="00DC203B" w:rsidRPr="003171C6" w:rsidRDefault="00DC203B" w:rsidP="0051614C">
            <w:pPr>
              <w:spacing w:line="288" w:lineRule="auto"/>
              <w:ind w:firstLine="29"/>
              <w:jc w:val="both"/>
              <w:rPr>
                <w:i/>
                <w:iCs/>
                <w:sz w:val="20"/>
                <w:szCs w:val="20"/>
              </w:rPr>
            </w:pPr>
            <w:r w:rsidRPr="003171C6">
              <w:rPr>
                <w:i/>
                <w:iCs/>
                <w:sz w:val="20"/>
                <w:szCs w:val="20"/>
              </w:rPr>
              <w:t>Часть, формируемая участниками образовательных отношений</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35</w:t>
            </w:r>
          </w:p>
        </w:tc>
        <w:tc>
          <w:tcPr>
            <w:tcW w:w="696" w:type="dxa"/>
            <w:vAlign w:val="bottom"/>
          </w:tcPr>
          <w:p w:rsidR="00DC203B" w:rsidRPr="003171C6" w:rsidRDefault="00DC203B" w:rsidP="0051614C">
            <w:pPr>
              <w:spacing w:line="288" w:lineRule="auto"/>
              <w:ind w:firstLine="29"/>
              <w:jc w:val="center"/>
              <w:rPr>
                <w:sz w:val="20"/>
                <w:szCs w:val="20"/>
              </w:rPr>
            </w:pPr>
          </w:p>
        </w:tc>
        <w:tc>
          <w:tcPr>
            <w:tcW w:w="750" w:type="dxa"/>
            <w:gridSpan w:val="3"/>
            <w:vAlign w:val="bottom"/>
          </w:tcPr>
          <w:p w:rsidR="00DC203B" w:rsidRPr="003171C6" w:rsidRDefault="004950A7" w:rsidP="0051614C">
            <w:pPr>
              <w:spacing w:line="288" w:lineRule="auto"/>
              <w:ind w:firstLine="29"/>
              <w:jc w:val="center"/>
              <w:rPr>
                <w:sz w:val="20"/>
                <w:szCs w:val="20"/>
              </w:rPr>
            </w:pPr>
            <w:r>
              <w:rPr>
                <w:sz w:val="20"/>
                <w:szCs w:val="20"/>
              </w:rPr>
              <w:t>35</w:t>
            </w:r>
          </w:p>
        </w:tc>
        <w:tc>
          <w:tcPr>
            <w:tcW w:w="705" w:type="dxa"/>
            <w:gridSpan w:val="2"/>
            <w:vAlign w:val="bottom"/>
          </w:tcPr>
          <w:p w:rsidR="00DC203B" w:rsidRPr="003171C6" w:rsidRDefault="004950A7" w:rsidP="0051614C">
            <w:pPr>
              <w:spacing w:line="288" w:lineRule="auto"/>
              <w:ind w:firstLine="29"/>
              <w:jc w:val="center"/>
              <w:rPr>
                <w:sz w:val="20"/>
                <w:szCs w:val="20"/>
              </w:rPr>
            </w:pPr>
            <w:r>
              <w:rPr>
                <w:sz w:val="20"/>
                <w:szCs w:val="20"/>
              </w:rPr>
              <w:t>35</w:t>
            </w:r>
          </w:p>
        </w:tc>
        <w:tc>
          <w:tcPr>
            <w:tcW w:w="696" w:type="dxa"/>
            <w:gridSpan w:val="2"/>
            <w:vAlign w:val="bottom"/>
          </w:tcPr>
          <w:p w:rsidR="00DC203B" w:rsidRPr="003171C6" w:rsidRDefault="004950A7" w:rsidP="0051614C">
            <w:pPr>
              <w:spacing w:line="288" w:lineRule="auto"/>
              <w:ind w:firstLine="29"/>
              <w:jc w:val="center"/>
              <w:rPr>
                <w:sz w:val="20"/>
                <w:szCs w:val="20"/>
              </w:rPr>
            </w:pPr>
            <w:r>
              <w:rPr>
                <w:sz w:val="20"/>
                <w:szCs w:val="20"/>
              </w:rPr>
              <w:t>102</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207</w:t>
            </w:r>
          </w:p>
        </w:tc>
      </w:tr>
      <w:tr w:rsidR="00DC203B" w:rsidRPr="00B708A8" w:rsidTr="004950A7">
        <w:trPr>
          <w:trHeight w:val="232"/>
          <w:jc w:val="center"/>
        </w:trPr>
        <w:tc>
          <w:tcPr>
            <w:tcW w:w="4902" w:type="dxa"/>
            <w:gridSpan w:val="3"/>
          </w:tcPr>
          <w:p w:rsidR="00DC203B" w:rsidRPr="003171C6" w:rsidRDefault="00DC203B" w:rsidP="0051614C">
            <w:pPr>
              <w:spacing w:line="288" w:lineRule="auto"/>
              <w:ind w:firstLine="29"/>
              <w:jc w:val="both"/>
              <w:rPr>
                <w:sz w:val="20"/>
                <w:szCs w:val="20"/>
              </w:rPr>
            </w:pPr>
            <w:r w:rsidRPr="003171C6">
              <w:rPr>
                <w:sz w:val="20"/>
                <w:szCs w:val="20"/>
              </w:rPr>
              <w:t>Максимально допустимая недельная нагрузка</w:t>
            </w:r>
          </w:p>
        </w:tc>
        <w:tc>
          <w:tcPr>
            <w:tcW w:w="705" w:type="dxa"/>
            <w:gridSpan w:val="2"/>
            <w:vAlign w:val="bottom"/>
          </w:tcPr>
          <w:p w:rsidR="00DC203B" w:rsidRPr="003171C6" w:rsidRDefault="002314E4" w:rsidP="0051614C">
            <w:pPr>
              <w:spacing w:line="288" w:lineRule="auto"/>
              <w:ind w:firstLine="29"/>
              <w:jc w:val="center"/>
              <w:rPr>
                <w:sz w:val="20"/>
                <w:szCs w:val="20"/>
              </w:rPr>
            </w:pPr>
            <w:r>
              <w:rPr>
                <w:sz w:val="20"/>
                <w:szCs w:val="20"/>
              </w:rPr>
              <w:t>962,5</w:t>
            </w:r>
          </w:p>
        </w:tc>
        <w:tc>
          <w:tcPr>
            <w:tcW w:w="696" w:type="dxa"/>
            <w:vAlign w:val="bottom"/>
          </w:tcPr>
          <w:p w:rsidR="00DC203B" w:rsidRPr="003171C6" w:rsidRDefault="002314E4" w:rsidP="0051614C">
            <w:pPr>
              <w:spacing w:line="288" w:lineRule="auto"/>
              <w:ind w:firstLine="29"/>
              <w:jc w:val="center"/>
              <w:rPr>
                <w:sz w:val="20"/>
                <w:szCs w:val="20"/>
              </w:rPr>
            </w:pPr>
            <w:r>
              <w:rPr>
                <w:sz w:val="20"/>
                <w:szCs w:val="20"/>
              </w:rPr>
              <w:t>980</w:t>
            </w:r>
          </w:p>
        </w:tc>
        <w:tc>
          <w:tcPr>
            <w:tcW w:w="750" w:type="dxa"/>
            <w:gridSpan w:val="3"/>
            <w:vAlign w:val="bottom"/>
          </w:tcPr>
          <w:p w:rsidR="00DC203B" w:rsidRPr="003171C6" w:rsidRDefault="002314E4" w:rsidP="0051614C">
            <w:pPr>
              <w:spacing w:line="288" w:lineRule="auto"/>
              <w:ind w:firstLine="29"/>
              <w:jc w:val="center"/>
              <w:rPr>
                <w:sz w:val="20"/>
                <w:szCs w:val="20"/>
              </w:rPr>
            </w:pPr>
            <w:r>
              <w:rPr>
                <w:sz w:val="20"/>
                <w:szCs w:val="20"/>
              </w:rPr>
              <w:t>1085</w:t>
            </w:r>
          </w:p>
        </w:tc>
        <w:tc>
          <w:tcPr>
            <w:tcW w:w="705" w:type="dxa"/>
            <w:gridSpan w:val="2"/>
            <w:vAlign w:val="bottom"/>
          </w:tcPr>
          <w:p w:rsidR="00DC203B" w:rsidRPr="003171C6" w:rsidRDefault="002314E4" w:rsidP="0051614C">
            <w:pPr>
              <w:spacing w:line="288" w:lineRule="auto"/>
              <w:ind w:firstLine="29"/>
              <w:jc w:val="center"/>
              <w:rPr>
                <w:sz w:val="20"/>
                <w:szCs w:val="20"/>
              </w:rPr>
            </w:pPr>
            <w:r>
              <w:rPr>
                <w:sz w:val="20"/>
                <w:szCs w:val="20"/>
              </w:rPr>
              <w:t>1120</w:t>
            </w:r>
          </w:p>
        </w:tc>
        <w:tc>
          <w:tcPr>
            <w:tcW w:w="696" w:type="dxa"/>
            <w:gridSpan w:val="2"/>
            <w:vAlign w:val="bottom"/>
          </w:tcPr>
          <w:p w:rsidR="00DC203B" w:rsidRPr="003171C6" w:rsidRDefault="002314E4" w:rsidP="0051614C">
            <w:pPr>
              <w:spacing w:line="288" w:lineRule="auto"/>
              <w:ind w:firstLine="29"/>
              <w:jc w:val="center"/>
              <w:rPr>
                <w:sz w:val="20"/>
                <w:szCs w:val="20"/>
              </w:rPr>
            </w:pPr>
            <w:r>
              <w:rPr>
                <w:sz w:val="20"/>
                <w:szCs w:val="20"/>
              </w:rPr>
              <w:t>11</w:t>
            </w:r>
            <w:r w:rsidR="00D43CD4">
              <w:rPr>
                <w:sz w:val="20"/>
                <w:szCs w:val="20"/>
              </w:rPr>
              <w:t>22</w:t>
            </w:r>
          </w:p>
        </w:tc>
        <w:tc>
          <w:tcPr>
            <w:tcW w:w="977" w:type="dxa"/>
            <w:vAlign w:val="bottom"/>
          </w:tcPr>
          <w:p w:rsidR="00DC203B" w:rsidRPr="003171C6" w:rsidRDefault="00E654AC" w:rsidP="0051614C">
            <w:pPr>
              <w:spacing w:line="288" w:lineRule="auto"/>
              <w:ind w:firstLine="29"/>
              <w:jc w:val="center"/>
              <w:rPr>
                <w:sz w:val="20"/>
                <w:szCs w:val="20"/>
              </w:rPr>
            </w:pPr>
            <w:r>
              <w:rPr>
                <w:sz w:val="20"/>
                <w:szCs w:val="20"/>
              </w:rPr>
              <w:t>5269,5</w:t>
            </w:r>
          </w:p>
        </w:tc>
      </w:tr>
    </w:tbl>
    <w:p w:rsidR="00DC203B" w:rsidRDefault="00DC203B" w:rsidP="00527F09">
      <w:pPr>
        <w:rPr>
          <w:b/>
          <w:bCs/>
        </w:rPr>
      </w:pPr>
    </w:p>
    <w:p w:rsidR="00DC203B" w:rsidRDefault="00DC203B" w:rsidP="00527F09">
      <w:pPr>
        <w:rPr>
          <w:b/>
          <w:bCs/>
        </w:rPr>
      </w:pPr>
    </w:p>
    <w:p w:rsidR="00DC203B" w:rsidRDefault="00DC203B" w:rsidP="00527F09">
      <w:pPr>
        <w:ind w:firstLine="709"/>
        <w:jc w:val="center"/>
        <w:rPr>
          <w:b/>
          <w:bCs/>
        </w:rPr>
      </w:pPr>
    </w:p>
    <w:p w:rsidR="00DC203B" w:rsidRDefault="00DC203B" w:rsidP="00527F09">
      <w:pPr>
        <w:ind w:firstLine="709"/>
        <w:jc w:val="center"/>
        <w:rPr>
          <w:b/>
          <w:bCs/>
        </w:rPr>
      </w:pPr>
    </w:p>
    <w:p w:rsidR="00DC203B" w:rsidRDefault="00DC203B" w:rsidP="00527F09">
      <w:pPr>
        <w:ind w:firstLine="709"/>
        <w:jc w:val="center"/>
        <w:rPr>
          <w:b/>
          <w:bCs/>
        </w:rPr>
        <w:sectPr w:rsidR="00DC203B" w:rsidSect="001103FB">
          <w:footnotePr>
            <w:numRestart w:val="eachPage"/>
          </w:footnotePr>
          <w:pgSz w:w="11905" w:h="16837"/>
          <w:pgMar w:top="1134" w:right="567" w:bottom="1134" w:left="1134" w:header="0" w:footer="6" w:gutter="0"/>
          <w:cols w:space="720"/>
          <w:noEndnote/>
          <w:titlePg/>
          <w:docGrid w:linePitch="381"/>
        </w:sectPr>
      </w:pPr>
    </w:p>
    <w:p w:rsidR="00DC203B" w:rsidRPr="00FE69D0" w:rsidRDefault="00DC203B" w:rsidP="00527F09">
      <w:pPr>
        <w:ind w:firstLine="709"/>
        <w:jc w:val="center"/>
        <w:rPr>
          <w:b/>
          <w:bCs/>
        </w:rPr>
      </w:pPr>
      <w:r w:rsidRPr="00FE69D0">
        <w:rPr>
          <w:b/>
          <w:bCs/>
        </w:rPr>
        <w:lastRenderedPageBreak/>
        <w:t xml:space="preserve">Недельный учебный план основного общего образования </w:t>
      </w:r>
    </w:p>
    <w:p w:rsidR="009C47AF" w:rsidRDefault="009C47AF" w:rsidP="00A13D50">
      <w:pPr>
        <w:autoSpaceDE w:val="0"/>
        <w:autoSpaceDN w:val="0"/>
        <w:adjustRightInd w:val="0"/>
        <w:jc w:val="both"/>
        <w:rPr>
          <w:color w:val="FF0000"/>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845"/>
        <w:gridCol w:w="564"/>
        <w:gridCol w:w="1277"/>
        <w:gridCol w:w="564"/>
        <w:gridCol w:w="1570"/>
        <w:gridCol w:w="567"/>
        <w:gridCol w:w="1418"/>
        <w:gridCol w:w="709"/>
        <w:gridCol w:w="1415"/>
        <w:gridCol w:w="854"/>
        <w:gridCol w:w="1418"/>
        <w:gridCol w:w="1122"/>
      </w:tblGrid>
      <w:tr w:rsidR="009C47AF" w:rsidTr="00AF5874">
        <w:tc>
          <w:tcPr>
            <w:tcW w:w="679" w:type="pct"/>
            <w:vMerge w:val="restar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center"/>
              <w:rPr>
                <w:sz w:val="20"/>
                <w:szCs w:val="20"/>
              </w:rPr>
            </w:pPr>
            <w:r>
              <w:rPr>
                <w:sz w:val="20"/>
                <w:szCs w:val="20"/>
              </w:rPr>
              <w:t>Предметные области</w:t>
            </w:r>
          </w:p>
        </w:tc>
        <w:tc>
          <w:tcPr>
            <w:tcW w:w="598" w:type="pct"/>
            <w:vMerge w:val="restar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center"/>
              <w:rPr>
                <w:sz w:val="20"/>
                <w:szCs w:val="20"/>
              </w:rPr>
            </w:pPr>
            <w:r>
              <w:rPr>
                <w:sz w:val="20"/>
                <w:szCs w:val="20"/>
              </w:rPr>
              <w:t>Учебные предметы</w:t>
            </w:r>
          </w:p>
        </w:tc>
        <w:tc>
          <w:tcPr>
            <w:tcW w:w="3357" w:type="pct"/>
            <w:gridSpan w:val="10"/>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center"/>
              <w:rPr>
                <w:sz w:val="20"/>
                <w:szCs w:val="20"/>
              </w:rPr>
            </w:pPr>
            <w:r>
              <w:rPr>
                <w:sz w:val="20"/>
                <w:szCs w:val="20"/>
              </w:rPr>
              <w:t>Классы</w:t>
            </w:r>
          </w:p>
        </w:tc>
        <w:tc>
          <w:tcPr>
            <w:tcW w:w="365"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center"/>
              <w:rPr>
                <w:sz w:val="20"/>
                <w:szCs w:val="20"/>
              </w:rPr>
            </w:pP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5</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Формы промежуточной аттестации</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6</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Формы промежуточной аттестации</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7</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Формы промежуточной аттестации</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8</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Формы промежуточной аттестации</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9</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Формы промежуточной аттестации</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D4120D" w:rsidP="009C47AF">
            <w:pPr>
              <w:tabs>
                <w:tab w:val="left" w:pos="1134"/>
              </w:tabs>
              <w:jc w:val="center"/>
              <w:rPr>
                <w:sz w:val="16"/>
                <w:szCs w:val="16"/>
              </w:rPr>
            </w:pPr>
            <w:r>
              <w:rPr>
                <w:sz w:val="16"/>
                <w:szCs w:val="16"/>
              </w:rPr>
              <w:t>Всего</w:t>
            </w:r>
          </w:p>
        </w:tc>
      </w:tr>
      <w:tr w:rsidR="00065B8B" w:rsidTr="00AF5874">
        <w:tc>
          <w:tcPr>
            <w:tcW w:w="2566" w:type="pct"/>
            <w:gridSpan w:val="6"/>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22"/>
                <w:szCs w:val="22"/>
              </w:rPr>
            </w:pPr>
            <w:r w:rsidRPr="00D4120D">
              <w:rPr>
                <w:sz w:val="22"/>
                <w:szCs w:val="22"/>
              </w:rPr>
              <w:t>Обязательная часть</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rPr>
                <w:sz w:val="16"/>
                <w:szCs w:val="16"/>
              </w:rPr>
            </w:pPr>
          </w:p>
        </w:tc>
      </w:tr>
      <w:tr w:rsidR="00065B8B" w:rsidTr="00AF5874">
        <w:tc>
          <w:tcPr>
            <w:tcW w:w="679" w:type="pct"/>
            <w:vMerge w:val="restar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 xml:space="preserve">Русский язык и </w:t>
            </w:r>
          </w:p>
          <w:p w:rsidR="009C47AF" w:rsidRDefault="009C47AF" w:rsidP="009C47AF">
            <w:pPr>
              <w:tabs>
                <w:tab w:val="left" w:pos="1134"/>
              </w:tabs>
              <w:jc w:val="both"/>
              <w:rPr>
                <w:sz w:val="20"/>
                <w:szCs w:val="20"/>
              </w:rPr>
            </w:pPr>
            <w:r>
              <w:rPr>
                <w:sz w:val="20"/>
                <w:szCs w:val="20"/>
              </w:rPr>
              <w:t>литература</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Русский язык</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5</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6</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4</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21</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Литература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roofErr w:type="spellStart"/>
            <w:r w:rsidRPr="00D4120D">
              <w:rPr>
                <w:sz w:val="16"/>
                <w:szCs w:val="16"/>
              </w:rPr>
              <w:t>Интегр</w:t>
            </w:r>
            <w:proofErr w:type="spellEnd"/>
            <w:r w:rsidRPr="00D4120D">
              <w:rPr>
                <w:sz w:val="16"/>
                <w:szCs w:val="16"/>
              </w:rPr>
              <w:t>. зачет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roofErr w:type="spellStart"/>
            <w:r w:rsidRPr="00D4120D">
              <w:rPr>
                <w:sz w:val="16"/>
                <w:szCs w:val="16"/>
              </w:rPr>
              <w:t>Интегр</w:t>
            </w:r>
            <w:proofErr w:type="spellEnd"/>
            <w:r w:rsidRPr="00D4120D">
              <w:rPr>
                <w:sz w:val="16"/>
                <w:szCs w:val="16"/>
              </w:rPr>
              <w:t>. зачет</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13</w:t>
            </w:r>
          </w:p>
        </w:tc>
      </w:tr>
      <w:tr w:rsidR="00065B8B" w:rsidTr="00AF5874">
        <w:tc>
          <w:tcPr>
            <w:tcW w:w="679" w:type="pct"/>
            <w:vMerge w:val="restar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Иностранные языки</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Иностранный язык</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roofErr w:type="spellStart"/>
            <w:r w:rsidRPr="00D4120D">
              <w:rPr>
                <w:sz w:val="16"/>
                <w:szCs w:val="16"/>
              </w:rPr>
              <w:t>Интегр</w:t>
            </w:r>
            <w:proofErr w:type="spellEnd"/>
            <w:r w:rsidRPr="00D4120D">
              <w:rPr>
                <w:sz w:val="16"/>
                <w:szCs w:val="16"/>
              </w:rPr>
              <w:t>. зачет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roofErr w:type="spellStart"/>
            <w:r w:rsidRPr="00D4120D">
              <w:rPr>
                <w:sz w:val="16"/>
                <w:szCs w:val="16"/>
              </w:rPr>
              <w:t>Интегр</w:t>
            </w:r>
            <w:proofErr w:type="gramStart"/>
            <w:r w:rsidRPr="00D4120D">
              <w:rPr>
                <w:sz w:val="16"/>
                <w:szCs w:val="16"/>
              </w:rPr>
              <w:t>.</w:t>
            </w:r>
            <w:r w:rsidR="00D4120D">
              <w:rPr>
                <w:sz w:val="16"/>
                <w:szCs w:val="16"/>
              </w:rPr>
              <w:t>з</w:t>
            </w:r>
            <w:proofErr w:type="gramEnd"/>
            <w:r w:rsidR="00D4120D">
              <w:rPr>
                <w:sz w:val="16"/>
                <w:szCs w:val="16"/>
              </w:rPr>
              <w:t>ачет</w:t>
            </w:r>
            <w:proofErr w:type="spellEnd"/>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15</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Второй иностранный язык</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2</w:t>
            </w:r>
          </w:p>
        </w:tc>
      </w:tr>
      <w:tr w:rsidR="00065B8B" w:rsidTr="00AF5874">
        <w:tc>
          <w:tcPr>
            <w:tcW w:w="679" w:type="pct"/>
            <w:vMerge w:val="restar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Математика и информатика</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Математика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5</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5</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10</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Алгебра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9</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Геометрия</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6</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Информатика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3</w:t>
            </w:r>
          </w:p>
        </w:tc>
      </w:tr>
      <w:tr w:rsidR="00AF5874" w:rsidTr="00AF5874">
        <w:trPr>
          <w:trHeight w:val="435"/>
        </w:trPr>
        <w:tc>
          <w:tcPr>
            <w:tcW w:w="679" w:type="pct"/>
            <w:vMerge w:val="restart"/>
            <w:tcBorders>
              <w:top w:val="single" w:sz="4" w:space="0" w:color="auto"/>
              <w:left w:val="single" w:sz="4" w:space="0" w:color="auto"/>
              <w:bottom w:val="single" w:sz="4" w:space="0" w:color="auto"/>
              <w:right w:val="single" w:sz="4" w:space="0" w:color="auto"/>
            </w:tcBorders>
          </w:tcPr>
          <w:p w:rsidR="00AF5874" w:rsidRDefault="00AF5874" w:rsidP="009C47AF">
            <w:pPr>
              <w:tabs>
                <w:tab w:val="left" w:pos="1134"/>
              </w:tabs>
              <w:jc w:val="both"/>
              <w:rPr>
                <w:sz w:val="20"/>
                <w:szCs w:val="20"/>
              </w:rPr>
            </w:pPr>
            <w:r>
              <w:rPr>
                <w:sz w:val="20"/>
                <w:szCs w:val="20"/>
              </w:rPr>
              <w:t>Общественно-научные предметы</w:t>
            </w:r>
          </w:p>
        </w:tc>
        <w:tc>
          <w:tcPr>
            <w:tcW w:w="598" w:type="pct"/>
            <w:tcBorders>
              <w:top w:val="single" w:sz="4" w:space="0" w:color="auto"/>
              <w:left w:val="single" w:sz="4" w:space="0" w:color="auto"/>
              <w:bottom w:val="single" w:sz="4" w:space="0" w:color="auto"/>
              <w:right w:val="single" w:sz="4" w:space="0" w:color="auto"/>
            </w:tcBorders>
          </w:tcPr>
          <w:p w:rsidR="00AF5874" w:rsidRDefault="00AF5874" w:rsidP="009C47AF">
            <w:pPr>
              <w:tabs>
                <w:tab w:val="left" w:pos="1134"/>
              </w:tabs>
              <w:jc w:val="both"/>
              <w:rPr>
                <w:sz w:val="20"/>
                <w:szCs w:val="20"/>
              </w:rPr>
            </w:pPr>
            <w:r>
              <w:rPr>
                <w:sz w:val="20"/>
                <w:szCs w:val="20"/>
              </w:rPr>
              <w:t>История России</w:t>
            </w:r>
          </w:p>
        </w:tc>
        <w:tc>
          <w:tcPr>
            <w:tcW w:w="183" w:type="pct"/>
            <w:vMerge w:val="restar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r w:rsidRPr="00D4120D">
              <w:rPr>
                <w:sz w:val="16"/>
                <w:szCs w:val="16"/>
              </w:rPr>
              <w:t>2</w:t>
            </w:r>
          </w:p>
          <w:p w:rsidR="00AF5874" w:rsidRPr="00D4120D" w:rsidRDefault="00AF5874"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
        </w:tc>
        <w:tc>
          <w:tcPr>
            <w:tcW w:w="183" w:type="pct"/>
            <w:vMerge w:val="restar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r w:rsidRPr="00D4120D">
              <w:rPr>
                <w:sz w:val="16"/>
                <w:szCs w:val="16"/>
              </w:rPr>
              <w:t>2</w:t>
            </w:r>
          </w:p>
        </w:tc>
        <w:tc>
          <w:tcPr>
            <w:tcW w:w="508"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r w:rsidRPr="00D4120D">
              <w:rPr>
                <w:sz w:val="16"/>
                <w:szCs w:val="16"/>
              </w:rPr>
              <w:t>Контрольная работа</w:t>
            </w:r>
          </w:p>
        </w:tc>
        <w:tc>
          <w:tcPr>
            <w:tcW w:w="184" w:type="pct"/>
            <w:vMerge w:val="restar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r w:rsidRPr="00D4120D">
              <w:rPr>
                <w:sz w:val="16"/>
                <w:szCs w:val="16"/>
              </w:rPr>
              <w:t>Контрольная работа</w:t>
            </w:r>
          </w:p>
        </w:tc>
        <w:tc>
          <w:tcPr>
            <w:tcW w:w="230" w:type="pct"/>
            <w:vMerge w:val="restar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r w:rsidRPr="00D4120D">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r w:rsidRPr="00D4120D">
              <w:rPr>
                <w:sz w:val="16"/>
                <w:szCs w:val="16"/>
              </w:rPr>
              <w:t>Контрольная работа</w:t>
            </w:r>
          </w:p>
        </w:tc>
        <w:tc>
          <w:tcPr>
            <w:tcW w:w="277" w:type="pct"/>
            <w:vMerge w:val="restar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roofErr w:type="spellStart"/>
            <w:r>
              <w:rPr>
                <w:sz w:val="16"/>
                <w:szCs w:val="16"/>
              </w:rPr>
              <w:t>Интегр</w:t>
            </w:r>
            <w:proofErr w:type="spellEnd"/>
            <w:r>
              <w:rPr>
                <w:sz w:val="16"/>
                <w:szCs w:val="16"/>
              </w:rPr>
              <w:t>.</w:t>
            </w:r>
            <w:r w:rsidRPr="00D4120D">
              <w:rPr>
                <w:sz w:val="16"/>
                <w:szCs w:val="16"/>
              </w:rPr>
              <w:t xml:space="preserve"> зачет</w:t>
            </w:r>
          </w:p>
        </w:tc>
        <w:tc>
          <w:tcPr>
            <w:tcW w:w="365" w:type="pct"/>
            <w:vMerge w:val="restart"/>
            <w:tcBorders>
              <w:top w:val="single" w:sz="4" w:space="0" w:color="auto"/>
              <w:left w:val="single" w:sz="4" w:space="0" w:color="auto"/>
              <w:right w:val="single" w:sz="4" w:space="0" w:color="auto"/>
            </w:tcBorders>
          </w:tcPr>
          <w:p w:rsidR="00AF5874" w:rsidRDefault="00AF5874" w:rsidP="009C47AF">
            <w:pPr>
              <w:tabs>
                <w:tab w:val="left" w:pos="1134"/>
              </w:tabs>
              <w:jc w:val="center"/>
              <w:rPr>
                <w:sz w:val="16"/>
                <w:szCs w:val="16"/>
              </w:rPr>
            </w:pPr>
          </w:p>
          <w:p w:rsidR="00AF5874" w:rsidRDefault="00AF5874" w:rsidP="009C47AF">
            <w:pPr>
              <w:tabs>
                <w:tab w:val="left" w:pos="1134"/>
              </w:tabs>
              <w:jc w:val="center"/>
              <w:rPr>
                <w:sz w:val="16"/>
                <w:szCs w:val="16"/>
              </w:rPr>
            </w:pPr>
          </w:p>
          <w:p w:rsidR="00AF5874" w:rsidRPr="00D4120D" w:rsidRDefault="00AF5874" w:rsidP="009C47AF">
            <w:pPr>
              <w:tabs>
                <w:tab w:val="left" w:pos="1134"/>
              </w:tabs>
              <w:jc w:val="center"/>
              <w:rPr>
                <w:sz w:val="16"/>
                <w:szCs w:val="16"/>
              </w:rPr>
            </w:pPr>
            <w:r>
              <w:rPr>
                <w:sz w:val="16"/>
                <w:szCs w:val="16"/>
              </w:rPr>
              <w:t>10</w:t>
            </w:r>
          </w:p>
        </w:tc>
      </w:tr>
      <w:tr w:rsidR="00AF5874" w:rsidTr="00AF5874">
        <w:trPr>
          <w:trHeight w:val="434"/>
        </w:trPr>
        <w:tc>
          <w:tcPr>
            <w:tcW w:w="679" w:type="pct"/>
            <w:vMerge/>
            <w:tcBorders>
              <w:top w:val="single" w:sz="4" w:space="0" w:color="auto"/>
              <w:left w:val="single" w:sz="4" w:space="0" w:color="auto"/>
              <w:bottom w:val="single" w:sz="4" w:space="0" w:color="auto"/>
              <w:right w:val="single" w:sz="4" w:space="0" w:color="auto"/>
            </w:tcBorders>
            <w:vAlign w:val="center"/>
          </w:tcPr>
          <w:p w:rsidR="00AF5874" w:rsidRDefault="00AF5874"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AF5874" w:rsidRDefault="00AF5874" w:rsidP="009C47AF">
            <w:pPr>
              <w:tabs>
                <w:tab w:val="left" w:pos="1134"/>
              </w:tabs>
              <w:jc w:val="both"/>
              <w:rPr>
                <w:sz w:val="20"/>
                <w:szCs w:val="20"/>
              </w:rPr>
            </w:pPr>
            <w:r>
              <w:rPr>
                <w:sz w:val="20"/>
                <w:szCs w:val="20"/>
              </w:rPr>
              <w:t>Всеобщая история</w:t>
            </w:r>
          </w:p>
        </w:tc>
        <w:tc>
          <w:tcPr>
            <w:tcW w:w="183" w:type="pct"/>
            <w:vMerge/>
            <w:tcBorders>
              <w:top w:val="single" w:sz="4" w:space="0" w:color="auto"/>
              <w:left w:val="single" w:sz="4" w:space="0" w:color="auto"/>
              <w:bottom w:val="single" w:sz="4" w:space="0" w:color="auto"/>
              <w:right w:val="single" w:sz="4" w:space="0" w:color="auto"/>
            </w:tcBorders>
            <w:vAlign w:val="center"/>
          </w:tcPr>
          <w:p w:rsidR="00AF5874" w:rsidRPr="00D4120D" w:rsidRDefault="00AF5874" w:rsidP="009C47AF">
            <w:pP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r w:rsidRPr="00D4120D">
              <w:rPr>
                <w:sz w:val="16"/>
                <w:szCs w:val="16"/>
              </w:rPr>
              <w:t>Контрольная работа</w:t>
            </w:r>
          </w:p>
        </w:tc>
        <w:tc>
          <w:tcPr>
            <w:tcW w:w="183" w:type="pct"/>
            <w:vMerge/>
            <w:tcBorders>
              <w:top w:val="single" w:sz="4" w:space="0" w:color="auto"/>
              <w:left w:val="single" w:sz="4" w:space="0" w:color="auto"/>
              <w:bottom w:val="single" w:sz="4" w:space="0" w:color="auto"/>
              <w:right w:val="single" w:sz="4" w:space="0" w:color="auto"/>
            </w:tcBorders>
            <w:vAlign w:val="center"/>
          </w:tcPr>
          <w:p w:rsidR="00AF5874" w:rsidRPr="00D4120D" w:rsidRDefault="00AF5874" w:rsidP="009C47AF">
            <w:pP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r w:rsidRPr="00D4120D">
              <w:rPr>
                <w:sz w:val="16"/>
                <w:szCs w:val="16"/>
              </w:rPr>
              <w:t>Контрольная работа</w:t>
            </w:r>
          </w:p>
        </w:tc>
        <w:tc>
          <w:tcPr>
            <w:tcW w:w="184" w:type="pct"/>
            <w:vMerge/>
            <w:tcBorders>
              <w:top w:val="single" w:sz="4" w:space="0" w:color="auto"/>
              <w:left w:val="single" w:sz="4" w:space="0" w:color="auto"/>
              <w:bottom w:val="single" w:sz="4" w:space="0" w:color="auto"/>
              <w:right w:val="single" w:sz="4" w:space="0" w:color="auto"/>
            </w:tcBorders>
            <w:vAlign w:val="center"/>
          </w:tcPr>
          <w:p w:rsidR="00AF5874" w:rsidRPr="00D4120D" w:rsidRDefault="00AF5874" w:rsidP="009C47AF">
            <w:pP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r w:rsidRPr="00D4120D">
              <w:rPr>
                <w:sz w:val="16"/>
                <w:szCs w:val="16"/>
              </w:rPr>
              <w:t>Контрольная работа</w:t>
            </w:r>
          </w:p>
        </w:tc>
        <w:tc>
          <w:tcPr>
            <w:tcW w:w="230" w:type="pct"/>
            <w:vMerge/>
            <w:tcBorders>
              <w:top w:val="single" w:sz="4" w:space="0" w:color="auto"/>
              <w:left w:val="single" w:sz="4" w:space="0" w:color="auto"/>
              <w:bottom w:val="single" w:sz="4" w:space="0" w:color="auto"/>
              <w:right w:val="single" w:sz="4" w:space="0" w:color="auto"/>
            </w:tcBorders>
            <w:vAlign w:val="center"/>
          </w:tcPr>
          <w:p w:rsidR="00AF5874" w:rsidRPr="00D4120D" w:rsidRDefault="00AF5874" w:rsidP="009C47AF">
            <w:pPr>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r w:rsidRPr="00D4120D">
              <w:rPr>
                <w:sz w:val="16"/>
                <w:szCs w:val="16"/>
              </w:rPr>
              <w:t>Контрольная работа</w:t>
            </w:r>
          </w:p>
        </w:tc>
        <w:tc>
          <w:tcPr>
            <w:tcW w:w="277" w:type="pct"/>
            <w:vMerge/>
            <w:tcBorders>
              <w:top w:val="single" w:sz="4" w:space="0" w:color="auto"/>
              <w:left w:val="single" w:sz="4" w:space="0" w:color="auto"/>
              <w:bottom w:val="single" w:sz="4" w:space="0" w:color="auto"/>
              <w:right w:val="single" w:sz="4" w:space="0" w:color="auto"/>
            </w:tcBorders>
            <w:vAlign w:val="center"/>
          </w:tcPr>
          <w:p w:rsidR="00AF5874" w:rsidRPr="00D4120D" w:rsidRDefault="00AF5874" w:rsidP="009C47AF">
            <w:pP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roofErr w:type="spellStart"/>
            <w:r>
              <w:rPr>
                <w:sz w:val="16"/>
                <w:szCs w:val="16"/>
              </w:rPr>
              <w:t>Интегр</w:t>
            </w:r>
            <w:proofErr w:type="spellEnd"/>
            <w:r>
              <w:rPr>
                <w:sz w:val="16"/>
                <w:szCs w:val="16"/>
              </w:rPr>
              <w:t>.</w:t>
            </w:r>
            <w:r w:rsidRPr="00D4120D">
              <w:rPr>
                <w:sz w:val="16"/>
                <w:szCs w:val="16"/>
              </w:rPr>
              <w:t xml:space="preserve"> зачет</w:t>
            </w:r>
          </w:p>
        </w:tc>
        <w:tc>
          <w:tcPr>
            <w:tcW w:w="365" w:type="pct"/>
            <w:vMerge/>
            <w:tcBorders>
              <w:left w:val="single" w:sz="4" w:space="0" w:color="auto"/>
              <w:bottom w:val="single" w:sz="4" w:space="0" w:color="auto"/>
              <w:right w:val="single" w:sz="4" w:space="0" w:color="auto"/>
            </w:tcBorders>
          </w:tcPr>
          <w:p w:rsidR="00AF5874" w:rsidRPr="00D4120D" w:rsidRDefault="00AF5874" w:rsidP="009C47AF">
            <w:pPr>
              <w:tabs>
                <w:tab w:val="left" w:pos="1134"/>
              </w:tabs>
              <w:jc w:val="center"/>
              <w:rPr>
                <w:sz w:val="16"/>
                <w:szCs w:val="16"/>
              </w:rPr>
            </w:pP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Обществознание</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Контрольная работа</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4</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География</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D4120D"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8</w:t>
            </w:r>
          </w:p>
        </w:tc>
      </w:tr>
      <w:tr w:rsidR="00065B8B" w:rsidTr="00AF5874">
        <w:tc>
          <w:tcPr>
            <w:tcW w:w="679"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Основы духовно-нравственной культуры России</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Основы духовно-нравственной культуры России</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1/0</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Проект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1/0</w:t>
            </w:r>
          </w:p>
        </w:tc>
      </w:tr>
      <w:tr w:rsidR="00065B8B" w:rsidTr="00AF5874">
        <w:tc>
          <w:tcPr>
            <w:tcW w:w="679" w:type="pct"/>
            <w:vMerge w:val="restart"/>
            <w:tcBorders>
              <w:top w:val="single" w:sz="4" w:space="0" w:color="auto"/>
              <w:left w:val="single" w:sz="4" w:space="0" w:color="auto"/>
              <w:bottom w:val="single" w:sz="4" w:space="0" w:color="auto"/>
              <w:right w:val="single" w:sz="4" w:space="0" w:color="auto"/>
            </w:tcBorders>
          </w:tcPr>
          <w:p w:rsidR="009C47AF" w:rsidRDefault="00D4120D" w:rsidP="009C47AF">
            <w:pPr>
              <w:tabs>
                <w:tab w:val="left" w:pos="1134"/>
              </w:tabs>
              <w:jc w:val="both"/>
              <w:rPr>
                <w:sz w:val="20"/>
                <w:szCs w:val="20"/>
              </w:rPr>
            </w:pPr>
            <w:r>
              <w:rPr>
                <w:sz w:val="20"/>
                <w:szCs w:val="20"/>
              </w:rPr>
              <w:t>Естественно</w:t>
            </w:r>
            <w:r w:rsidR="009C47AF">
              <w:rPr>
                <w:sz w:val="20"/>
                <w:szCs w:val="20"/>
              </w:rPr>
              <w:t>научные предметы</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Физика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7</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Химия</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4</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Биология</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Тест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Тест</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тест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тест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7</w:t>
            </w:r>
          </w:p>
        </w:tc>
      </w:tr>
      <w:tr w:rsidR="00065B8B" w:rsidTr="00AF5874">
        <w:tc>
          <w:tcPr>
            <w:tcW w:w="679" w:type="pct"/>
            <w:vMerge w:val="restar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Искусство</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Музыка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4</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Изобразительное искусство</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3</w:t>
            </w:r>
          </w:p>
        </w:tc>
      </w:tr>
      <w:tr w:rsidR="00065B8B" w:rsidTr="00AF5874">
        <w:tc>
          <w:tcPr>
            <w:tcW w:w="679"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Технология</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Технология</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7</w:t>
            </w:r>
          </w:p>
        </w:tc>
      </w:tr>
      <w:tr w:rsidR="00065B8B" w:rsidTr="00AF5874">
        <w:tc>
          <w:tcPr>
            <w:tcW w:w="679" w:type="pct"/>
            <w:vMerge w:val="restar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Физическая культура и основы безопасности жизнедеятельности</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Физическая культура</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10</w:t>
            </w:r>
          </w:p>
        </w:tc>
      </w:tr>
      <w:tr w:rsidR="00065B8B" w:rsidTr="00AF5874">
        <w:tc>
          <w:tcPr>
            <w:tcW w:w="679" w:type="pct"/>
            <w:vMerge/>
            <w:tcBorders>
              <w:top w:val="single" w:sz="4" w:space="0" w:color="auto"/>
              <w:left w:val="single" w:sz="4" w:space="0" w:color="auto"/>
              <w:bottom w:val="single" w:sz="4" w:space="0" w:color="auto"/>
              <w:right w:val="single" w:sz="4" w:space="0" w:color="auto"/>
            </w:tcBorders>
            <w:vAlign w:val="center"/>
          </w:tcPr>
          <w:p w:rsidR="009C47AF" w:rsidRDefault="009C47AF" w:rsidP="009C47AF">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Основы безопасности жизнедеятельности</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065B8B" w:rsidP="009C47AF">
            <w:pPr>
              <w:tabs>
                <w:tab w:val="left" w:pos="1134"/>
              </w:tabs>
              <w:jc w:val="center"/>
              <w:rPr>
                <w:sz w:val="16"/>
                <w:szCs w:val="16"/>
              </w:rPr>
            </w:pPr>
            <w:proofErr w:type="spellStart"/>
            <w:r>
              <w:rPr>
                <w:sz w:val="16"/>
                <w:szCs w:val="16"/>
              </w:rPr>
              <w:t>Интегр</w:t>
            </w:r>
            <w:proofErr w:type="spellEnd"/>
            <w:r>
              <w:rPr>
                <w:sz w:val="16"/>
                <w:szCs w:val="16"/>
              </w:rPr>
              <w:t>.</w:t>
            </w:r>
            <w:r w:rsidR="009C47AF" w:rsidRPr="00D4120D">
              <w:rPr>
                <w:sz w:val="16"/>
                <w:szCs w:val="16"/>
              </w:rPr>
              <w:t xml:space="preserve"> зачет</w:t>
            </w: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2</w:t>
            </w:r>
          </w:p>
        </w:tc>
      </w:tr>
      <w:tr w:rsidR="00065B8B" w:rsidTr="00AF5874">
        <w:tc>
          <w:tcPr>
            <w:tcW w:w="679"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ИТОГО</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color w:val="FF0000"/>
                <w:sz w:val="20"/>
                <w:szCs w:val="20"/>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26,5</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28</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30</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color w:val="FF0000"/>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30</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145,5</w:t>
            </w:r>
          </w:p>
        </w:tc>
      </w:tr>
      <w:tr w:rsidR="00065B8B" w:rsidTr="00AF5874">
        <w:tc>
          <w:tcPr>
            <w:tcW w:w="679" w:type="pct"/>
            <w:vMerge w:val="restart"/>
            <w:tcBorders>
              <w:top w:val="single" w:sz="4" w:space="0" w:color="auto"/>
              <w:left w:val="single" w:sz="4" w:space="0" w:color="auto"/>
              <w:right w:val="single" w:sz="4" w:space="0" w:color="auto"/>
            </w:tcBorders>
          </w:tcPr>
          <w:p w:rsidR="009C47AF" w:rsidRPr="00763F15" w:rsidRDefault="009C47AF" w:rsidP="009C47AF">
            <w:pPr>
              <w:tabs>
                <w:tab w:val="left" w:pos="1134"/>
              </w:tabs>
              <w:jc w:val="both"/>
              <w:rPr>
                <w:i/>
                <w:sz w:val="20"/>
                <w:szCs w:val="20"/>
              </w:rPr>
            </w:pPr>
            <w:r w:rsidRPr="00763F15">
              <w:rPr>
                <w:i/>
                <w:sz w:val="20"/>
                <w:szCs w:val="20"/>
              </w:rPr>
              <w:t xml:space="preserve">Часть, формируемая </w:t>
            </w:r>
            <w:r w:rsidRPr="00763F15">
              <w:rPr>
                <w:i/>
                <w:sz w:val="20"/>
                <w:szCs w:val="20"/>
              </w:rPr>
              <w:lastRenderedPageBreak/>
              <w:t>участниками образовательных отношений</w:t>
            </w:r>
          </w:p>
        </w:tc>
        <w:tc>
          <w:tcPr>
            <w:tcW w:w="598" w:type="pct"/>
            <w:tcBorders>
              <w:top w:val="single" w:sz="4" w:space="0" w:color="auto"/>
              <w:left w:val="single" w:sz="4" w:space="0" w:color="auto"/>
              <w:bottom w:val="single" w:sz="4" w:space="0" w:color="auto"/>
              <w:right w:val="single" w:sz="4" w:space="0" w:color="auto"/>
            </w:tcBorders>
          </w:tcPr>
          <w:p w:rsidR="009C47AF" w:rsidRPr="00763F15" w:rsidRDefault="009C47AF" w:rsidP="009C47AF">
            <w:pPr>
              <w:tabs>
                <w:tab w:val="left" w:pos="1134"/>
              </w:tabs>
              <w:jc w:val="both"/>
              <w:rPr>
                <w:sz w:val="20"/>
                <w:szCs w:val="20"/>
              </w:rPr>
            </w:pPr>
            <w:r w:rsidRPr="00763F15">
              <w:rPr>
                <w:sz w:val="20"/>
                <w:szCs w:val="20"/>
              </w:rPr>
              <w:lastRenderedPageBreak/>
              <w:t>Русский язык</w:t>
            </w:r>
          </w:p>
          <w:p w:rsidR="009C47AF" w:rsidRPr="00763F15" w:rsidRDefault="009C47AF" w:rsidP="009C47AF">
            <w:pPr>
              <w:tabs>
                <w:tab w:val="left" w:pos="1134"/>
              </w:tabs>
              <w:jc w:val="both"/>
              <w:rPr>
                <w:sz w:val="20"/>
                <w:szCs w:val="20"/>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lastRenderedPageBreak/>
              <w:t>1</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color w:val="FF0000"/>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2</w:t>
            </w:r>
          </w:p>
        </w:tc>
      </w:tr>
      <w:tr w:rsidR="00065B8B" w:rsidTr="00AF5874">
        <w:tc>
          <w:tcPr>
            <w:tcW w:w="679" w:type="pct"/>
            <w:vMerge/>
            <w:tcBorders>
              <w:left w:val="single" w:sz="4" w:space="0" w:color="auto"/>
              <w:right w:val="single" w:sz="4" w:space="0" w:color="auto"/>
            </w:tcBorders>
          </w:tcPr>
          <w:p w:rsidR="009C47AF" w:rsidRPr="00763F15" w:rsidRDefault="009C47AF" w:rsidP="009C47AF">
            <w:pPr>
              <w:tabs>
                <w:tab w:val="left" w:pos="1134"/>
              </w:tabs>
              <w:jc w:val="both"/>
              <w:rPr>
                <w:i/>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Pr="00763F15" w:rsidRDefault="009C47AF" w:rsidP="009C47AF">
            <w:pPr>
              <w:tabs>
                <w:tab w:val="left" w:pos="1134"/>
              </w:tabs>
              <w:jc w:val="both"/>
              <w:rPr>
                <w:sz w:val="20"/>
                <w:szCs w:val="20"/>
              </w:rPr>
            </w:pPr>
            <w:r w:rsidRPr="00763F15">
              <w:rPr>
                <w:sz w:val="20"/>
                <w:szCs w:val="20"/>
              </w:rPr>
              <w:t>Биология</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color w:val="FF0000"/>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w:t>
            </w:r>
          </w:p>
        </w:tc>
      </w:tr>
      <w:tr w:rsidR="00065B8B" w:rsidTr="00AF5874">
        <w:tc>
          <w:tcPr>
            <w:tcW w:w="679" w:type="pct"/>
            <w:vMerge/>
            <w:tcBorders>
              <w:left w:val="single" w:sz="4" w:space="0" w:color="auto"/>
              <w:right w:val="single" w:sz="4" w:space="0" w:color="auto"/>
            </w:tcBorders>
          </w:tcPr>
          <w:p w:rsidR="009C47AF" w:rsidRPr="00763F15" w:rsidRDefault="009C47AF" w:rsidP="009C47AF">
            <w:pPr>
              <w:tabs>
                <w:tab w:val="left" w:pos="1134"/>
              </w:tabs>
              <w:jc w:val="both"/>
              <w:rPr>
                <w:i/>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Pr="00763F15" w:rsidRDefault="009C47AF" w:rsidP="009C47AF">
            <w:pPr>
              <w:tabs>
                <w:tab w:val="left" w:pos="1134"/>
              </w:tabs>
              <w:jc w:val="both"/>
              <w:rPr>
                <w:sz w:val="20"/>
                <w:szCs w:val="20"/>
              </w:rPr>
            </w:pPr>
            <w:r>
              <w:rPr>
                <w:sz w:val="20"/>
                <w:szCs w:val="20"/>
              </w:rPr>
              <w:t>Геометрия</w:t>
            </w: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color w:val="FF0000"/>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2</w:t>
            </w:r>
          </w:p>
        </w:tc>
      </w:tr>
      <w:tr w:rsidR="00065B8B" w:rsidTr="00AF5874">
        <w:tc>
          <w:tcPr>
            <w:tcW w:w="679" w:type="pct"/>
            <w:vMerge/>
            <w:tcBorders>
              <w:left w:val="single" w:sz="4" w:space="0" w:color="auto"/>
              <w:bottom w:val="single" w:sz="4" w:space="0" w:color="auto"/>
              <w:right w:val="single" w:sz="4" w:space="0" w:color="auto"/>
            </w:tcBorders>
          </w:tcPr>
          <w:p w:rsidR="009C47AF" w:rsidRPr="00763F15" w:rsidRDefault="009C47AF" w:rsidP="009C47AF">
            <w:pPr>
              <w:tabs>
                <w:tab w:val="left" w:pos="1134"/>
              </w:tabs>
              <w:jc w:val="both"/>
              <w:rPr>
                <w:i/>
                <w:sz w:val="20"/>
                <w:szCs w:val="20"/>
              </w:rPr>
            </w:pPr>
          </w:p>
        </w:tc>
        <w:tc>
          <w:tcPr>
            <w:tcW w:w="598" w:type="pct"/>
            <w:tcBorders>
              <w:top w:val="single" w:sz="4" w:space="0" w:color="auto"/>
              <w:left w:val="single" w:sz="4" w:space="0" w:color="auto"/>
              <w:bottom w:val="single" w:sz="4" w:space="0" w:color="auto"/>
              <w:right w:val="single" w:sz="4" w:space="0" w:color="auto"/>
            </w:tcBorders>
          </w:tcPr>
          <w:p w:rsidR="009C47AF" w:rsidRPr="00763F15" w:rsidRDefault="009C47AF" w:rsidP="009C47AF">
            <w:pPr>
              <w:tabs>
                <w:tab w:val="left" w:pos="1134"/>
              </w:tabs>
              <w:jc w:val="both"/>
              <w:rPr>
                <w:sz w:val="20"/>
                <w:szCs w:val="20"/>
              </w:rPr>
            </w:pPr>
            <w:proofErr w:type="gramStart"/>
            <w:r>
              <w:rPr>
                <w:sz w:val="20"/>
                <w:szCs w:val="20"/>
              </w:rPr>
              <w:t>Индивидуальный проект</w:t>
            </w:r>
            <w:proofErr w:type="gramEnd"/>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color w:val="FF0000"/>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w:t>
            </w:r>
          </w:p>
        </w:tc>
      </w:tr>
      <w:tr w:rsidR="00065B8B" w:rsidTr="00AF5874">
        <w:tc>
          <w:tcPr>
            <w:tcW w:w="679"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sz w:val="20"/>
                <w:szCs w:val="20"/>
              </w:rPr>
            </w:pPr>
            <w:r>
              <w:rPr>
                <w:sz w:val="20"/>
                <w:szCs w:val="20"/>
              </w:rPr>
              <w:t>Максимально допустимая недельная нагрузка</w:t>
            </w:r>
          </w:p>
        </w:tc>
        <w:tc>
          <w:tcPr>
            <w:tcW w:w="598" w:type="pct"/>
            <w:tcBorders>
              <w:top w:val="single" w:sz="4" w:space="0" w:color="auto"/>
              <w:left w:val="single" w:sz="4" w:space="0" w:color="auto"/>
              <w:bottom w:val="single" w:sz="4" w:space="0" w:color="auto"/>
              <w:right w:val="single" w:sz="4" w:space="0" w:color="auto"/>
            </w:tcBorders>
          </w:tcPr>
          <w:p w:rsidR="009C47AF" w:rsidRDefault="009C47AF" w:rsidP="009C47AF">
            <w:pPr>
              <w:tabs>
                <w:tab w:val="left" w:pos="1134"/>
              </w:tabs>
              <w:jc w:val="both"/>
              <w:rPr>
                <w:color w:val="FF0000"/>
                <w:sz w:val="20"/>
                <w:szCs w:val="20"/>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D4120D" w:rsidP="009C47AF">
            <w:pPr>
              <w:tabs>
                <w:tab w:val="left" w:pos="1134"/>
              </w:tabs>
              <w:jc w:val="center"/>
              <w:rPr>
                <w:sz w:val="16"/>
                <w:szCs w:val="16"/>
              </w:rPr>
            </w:pPr>
            <w:r>
              <w:rPr>
                <w:sz w:val="16"/>
                <w:szCs w:val="16"/>
              </w:rPr>
              <w:t>27</w:t>
            </w:r>
            <w:r w:rsidR="009C47AF" w:rsidRPr="00D4120D">
              <w:rPr>
                <w:sz w:val="16"/>
                <w:szCs w:val="16"/>
              </w:rPr>
              <w:t>,5</w:t>
            </w:r>
          </w:p>
        </w:tc>
        <w:tc>
          <w:tcPr>
            <w:tcW w:w="41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3"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28</w:t>
            </w:r>
          </w:p>
        </w:tc>
        <w:tc>
          <w:tcPr>
            <w:tcW w:w="508"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31</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32</w:t>
            </w:r>
          </w:p>
        </w:tc>
        <w:tc>
          <w:tcPr>
            <w:tcW w:w="459"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color w:val="FF0000"/>
                <w:sz w:val="16"/>
                <w:szCs w:val="16"/>
              </w:rPr>
            </w:pPr>
          </w:p>
        </w:tc>
        <w:tc>
          <w:tcPr>
            <w:tcW w:w="277"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r w:rsidRPr="00D4120D">
              <w:rPr>
                <w:sz w:val="16"/>
                <w:szCs w:val="16"/>
              </w:rPr>
              <w:t>33</w:t>
            </w:r>
          </w:p>
        </w:tc>
        <w:tc>
          <w:tcPr>
            <w:tcW w:w="460" w:type="pct"/>
            <w:tcBorders>
              <w:top w:val="single" w:sz="4" w:space="0" w:color="auto"/>
              <w:left w:val="single" w:sz="4" w:space="0" w:color="auto"/>
              <w:bottom w:val="single" w:sz="4" w:space="0" w:color="auto"/>
              <w:right w:val="single" w:sz="4" w:space="0" w:color="auto"/>
            </w:tcBorders>
          </w:tcPr>
          <w:p w:rsidR="009C47AF" w:rsidRPr="00D4120D" w:rsidRDefault="009C47AF" w:rsidP="009C47AF">
            <w:pPr>
              <w:tabs>
                <w:tab w:val="left" w:pos="1134"/>
              </w:tabs>
              <w:jc w:val="center"/>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9C47AF" w:rsidRPr="00D4120D" w:rsidRDefault="00AF5874" w:rsidP="009C47AF">
            <w:pPr>
              <w:tabs>
                <w:tab w:val="left" w:pos="1134"/>
              </w:tabs>
              <w:jc w:val="center"/>
              <w:rPr>
                <w:sz w:val="16"/>
                <w:szCs w:val="16"/>
              </w:rPr>
            </w:pPr>
            <w:r>
              <w:rPr>
                <w:sz w:val="16"/>
                <w:szCs w:val="16"/>
              </w:rPr>
              <w:t>151,5</w:t>
            </w:r>
          </w:p>
        </w:tc>
      </w:tr>
    </w:tbl>
    <w:p w:rsidR="009C47AF" w:rsidRDefault="009C47AF" w:rsidP="009C47AF">
      <w:pPr>
        <w:rPr>
          <w:b/>
          <w:i/>
          <w:sz w:val="20"/>
          <w:szCs w:val="20"/>
        </w:rPr>
      </w:pPr>
    </w:p>
    <w:p w:rsidR="009C47AF" w:rsidRDefault="009C47AF" w:rsidP="009C47AF">
      <w:pPr>
        <w:jc w:val="center"/>
        <w:rPr>
          <w:sz w:val="20"/>
          <w:szCs w:val="20"/>
        </w:rPr>
      </w:pPr>
    </w:p>
    <w:p w:rsidR="009C47AF" w:rsidRDefault="009C47AF" w:rsidP="009C47AF">
      <w:pPr>
        <w:jc w:val="center"/>
        <w:rPr>
          <w:sz w:val="20"/>
          <w:szCs w:val="20"/>
        </w:rPr>
      </w:pPr>
    </w:p>
    <w:p w:rsidR="009C47AF" w:rsidRDefault="009C47AF" w:rsidP="009C47AF">
      <w:pPr>
        <w:jc w:val="center"/>
        <w:rPr>
          <w:sz w:val="20"/>
          <w:szCs w:val="20"/>
        </w:rPr>
      </w:pPr>
    </w:p>
    <w:p w:rsidR="009C47AF" w:rsidRDefault="009C47AF" w:rsidP="009C47AF">
      <w:pPr>
        <w:jc w:val="center"/>
        <w:rPr>
          <w:sz w:val="20"/>
          <w:szCs w:val="20"/>
        </w:rPr>
      </w:pPr>
    </w:p>
    <w:p w:rsidR="009C47AF" w:rsidRDefault="009C47AF" w:rsidP="009C47AF">
      <w:pPr>
        <w:jc w:val="center"/>
        <w:rPr>
          <w:sz w:val="20"/>
          <w:szCs w:val="20"/>
        </w:rPr>
      </w:pPr>
    </w:p>
    <w:p w:rsidR="009C47AF" w:rsidRDefault="009C47AF" w:rsidP="009C47AF">
      <w:pPr>
        <w:jc w:val="center"/>
        <w:rPr>
          <w:sz w:val="20"/>
          <w:szCs w:val="20"/>
        </w:rPr>
      </w:pPr>
    </w:p>
    <w:p w:rsidR="009C47AF" w:rsidRDefault="009C47AF" w:rsidP="00A13D50">
      <w:pPr>
        <w:autoSpaceDE w:val="0"/>
        <w:autoSpaceDN w:val="0"/>
        <w:adjustRightInd w:val="0"/>
        <w:jc w:val="both"/>
        <w:rPr>
          <w:color w:val="FF0000"/>
        </w:rPr>
        <w:sectPr w:rsidR="009C47AF" w:rsidSect="00D71E48">
          <w:footnotePr>
            <w:numRestart w:val="eachPage"/>
          </w:footnotePr>
          <w:pgSz w:w="16837" w:h="11905" w:orient="landscape"/>
          <w:pgMar w:top="567" w:right="1134" w:bottom="1134" w:left="1134" w:header="0" w:footer="6" w:gutter="0"/>
          <w:cols w:space="720"/>
          <w:noEndnote/>
          <w:titlePg/>
          <w:docGrid w:linePitch="381"/>
        </w:sectPr>
      </w:pPr>
    </w:p>
    <w:p w:rsidR="00DC203B" w:rsidRPr="00A67A72" w:rsidRDefault="00DC203B" w:rsidP="00A13D50">
      <w:pPr>
        <w:jc w:val="both"/>
        <w:rPr>
          <w:b/>
          <w:bCs/>
        </w:rPr>
      </w:pPr>
      <w:r w:rsidRPr="00A67A72">
        <w:rPr>
          <w:b/>
          <w:bCs/>
        </w:rPr>
        <w:lastRenderedPageBreak/>
        <w:t xml:space="preserve">3.1.1. </w:t>
      </w:r>
      <w:r>
        <w:rPr>
          <w:b/>
          <w:bCs/>
        </w:rPr>
        <w:t xml:space="preserve">Календарный </w:t>
      </w:r>
      <w:r w:rsidRPr="00A67A72">
        <w:rPr>
          <w:b/>
          <w:bCs/>
        </w:rPr>
        <w:t xml:space="preserve"> учебный график МБОУ Белосельской СШ</w:t>
      </w:r>
    </w:p>
    <w:p w:rsidR="00DC203B" w:rsidRPr="00A67A72" w:rsidRDefault="00DC203B" w:rsidP="009D3B89">
      <w:pPr>
        <w:pStyle w:val="af3"/>
        <w:rPr>
          <w:spacing w:val="-3"/>
        </w:rPr>
      </w:pPr>
      <w:r w:rsidRPr="00A67A72">
        <w:rPr>
          <w:b/>
          <w:bCs/>
          <w:spacing w:val="-3"/>
        </w:rPr>
        <w:t xml:space="preserve">   Продолжительность  учебного года по классам.</w:t>
      </w:r>
      <w:r w:rsidRPr="00A67A72">
        <w:rPr>
          <w:spacing w:val="-3"/>
        </w:rPr>
        <w:t> </w:t>
      </w:r>
    </w:p>
    <w:p w:rsidR="00DC203B" w:rsidRPr="003C1352" w:rsidRDefault="00DC203B" w:rsidP="009D3B89">
      <w:pPr>
        <w:pStyle w:val="af3"/>
        <w:rPr>
          <w:b/>
          <w:bCs/>
          <w:i/>
          <w:iCs/>
          <w:color w:val="000000"/>
          <w:spacing w:val="-3"/>
        </w:rPr>
      </w:pPr>
      <w:r w:rsidRPr="003C1352">
        <w:rPr>
          <w:b/>
          <w:bCs/>
          <w:i/>
          <w:iCs/>
          <w:color w:val="000000"/>
          <w:spacing w:val="-3"/>
        </w:rPr>
        <w:t>Начало  и окончание учебного года.</w:t>
      </w:r>
    </w:p>
    <w:p w:rsidR="00DC203B" w:rsidRPr="003C1352" w:rsidRDefault="00DC203B" w:rsidP="009D3B89">
      <w:pPr>
        <w:pStyle w:val="af3"/>
        <w:rPr>
          <w:color w:val="000000"/>
          <w:spacing w:val="-3"/>
        </w:rPr>
      </w:pPr>
      <w:r w:rsidRPr="003C1352">
        <w:rPr>
          <w:color w:val="000000"/>
          <w:spacing w:val="-3"/>
        </w:rPr>
        <w:t>Учебный год начинается 1 сентября. </w:t>
      </w:r>
    </w:p>
    <w:p w:rsidR="00DC203B" w:rsidRPr="003C1352" w:rsidRDefault="00DC203B" w:rsidP="009D3B89">
      <w:pPr>
        <w:pStyle w:val="af3"/>
        <w:rPr>
          <w:color w:val="000000"/>
          <w:spacing w:val="-3"/>
        </w:rPr>
      </w:pPr>
      <w:r>
        <w:rPr>
          <w:color w:val="000000"/>
          <w:spacing w:val="-3"/>
        </w:rPr>
        <w:t>Учебный год заканчивается</w:t>
      </w:r>
      <w:r w:rsidRPr="003C1352">
        <w:rPr>
          <w:color w:val="000000"/>
          <w:spacing w:val="-3"/>
        </w:rPr>
        <w:t>: </w:t>
      </w:r>
    </w:p>
    <w:p w:rsidR="00DC203B" w:rsidRDefault="00DC203B" w:rsidP="009D3B89">
      <w:pPr>
        <w:pStyle w:val="af3"/>
        <w:rPr>
          <w:color w:val="000000"/>
          <w:spacing w:val="-3"/>
        </w:rPr>
      </w:pPr>
      <w:r>
        <w:rPr>
          <w:color w:val="000000"/>
          <w:spacing w:val="-3"/>
        </w:rPr>
        <w:t>5</w:t>
      </w:r>
      <w:r w:rsidRPr="003C1352">
        <w:rPr>
          <w:color w:val="000000"/>
          <w:spacing w:val="-3"/>
        </w:rPr>
        <w:t xml:space="preserve"> – 8</w:t>
      </w:r>
      <w:r>
        <w:rPr>
          <w:color w:val="000000"/>
          <w:spacing w:val="-3"/>
        </w:rPr>
        <w:t>,10</w:t>
      </w:r>
      <w:r w:rsidRPr="003C1352">
        <w:rPr>
          <w:color w:val="000000"/>
          <w:spacing w:val="-3"/>
        </w:rPr>
        <w:t xml:space="preserve"> кл</w:t>
      </w:r>
      <w:r>
        <w:rPr>
          <w:color w:val="000000"/>
          <w:spacing w:val="-3"/>
        </w:rPr>
        <w:t>ассы</w:t>
      </w:r>
      <w:r w:rsidRPr="003C1352">
        <w:rPr>
          <w:color w:val="000000"/>
          <w:spacing w:val="-3"/>
        </w:rPr>
        <w:t xml:space="preserve"> – </w:t>
      </w:r>
      <w:r w:rsidRPr="00CB13A3">
        <w:rPr>
          <w:color w:val="000000"/>
          <w:spacing w:val="-3"/>
        </w:rPr>
        <w:t>30</w:t>
      </w:r>
      <w:r>
        <w:rPr>
          <w:color w:val="000000"/>
          <w:spacing w:val="-3"/>
        </w:rPr>
        <w:t xml:space="preserve"> мая</w:t>
      </w:r>
    </w:p>
    <w:p w:rsidR="00DC203B" w:rsidRPr="003C1352" w:rsidRDefault="00DC203B" w:rsidP="009D3B89">
      <w:pPr>
        <w:pStyle w:val="af3"/>
        <w:rPr>
          <w:color w:val="000000"/>
          <w:spacing w:val="-3"/>
        </w:rPr>
      </w:pPr>
      <w:r>
        <w:rPr>
          <w:color w:val="000000"/>
          <w:spacing w:val="-3"/>
        </w:rPr>
        <w:t xml:space="preserve">1 – 4, </w:t>
      </w:r>
      <w:r w:rsidRPr="003C1352">
        <w:rPr>
          <w:color w:val="000000"/>
          <w:spacing w:val="-3"/>
        </w:rPr>
        <w:t>9</w:t>
      </w:r>
      <w:r>
        <w:rPr>
          <w:color w:val="000000"/>
          <w:spacing w:val="-3"/>
        </w:rPr>
        <w:t>,11</w:t>
      </w:r>
      <w:r w:rsidRPr="003C1352">
        <w:rPr>
          <w:color w:val="000000"/>
          <w:spacing w:val="-3"/>
        </w:rPr>
        <w:t xml:space="preserve"> кл</w:t>
      </w:r>
      <w:r>
        <w:rPr>
          <w:color w:val="000000"/>
          <w:spacing w:val="-3"/>
        </w:rPr>
        <w:t>ассы</w:t>
      </w:r>
      <w:r w:rsidRPr="003C1352">
        <w:rPr>
          <w:color w:val="000000"/>
          <w:spacing w:val="-3"/>
        </w:rPr>
        <w:t xml:space="preserve"> – 25 мая. </w:t>
      </w:r>
    </w:p>
    <w:p w:rsidR="00DC203B" w:rsidRDefault="00DC203B" w:rsidP="009D3B89">
      <w:pPr>
        <w:pStyle w:val="af3"/>
        <w:rPr>
          <w:b/>
          <w:bCs/>
          <w:i/>
          <w:iCs/>
        </w:rPr>
      </w:pPr>
      <w:r w:rsidRPr="003C1352">
        <w:rPr>
          <w:b/>
          <w:bCs/>
          <w:i/>
          <w:iCs/>
        </w:rPr>
        <w:t>Количество учебных недель:</w:t>
      </w:r>
    </w:p>
    <w:p w:rsidR="00DC203B" w:rsidRDefault="00DC203B" w:rsidP="009D3B89">
      <w:pPr>
        <w:pStyle w:val="af3"/>
      </w:pPr>
      <w:r w:rsidRPr="003C1352">
        <w:t>1 класс – 33 недели</w:t>
      </w:r>
    </w:p>
    <w:p w:rsidR="00DC203B" w:rsidRDefault="00DC203B" w:rsidP="009D3B89">
      <w:pPr>
        <w:pStyle w:val="af3"/>
      </w:pPr>
      <w:r>
        <w:t xml:space="preserve"> 2 </w:t>
      </w:r>
      <w:r w:rsidR="009C47AF">
        <w:t>–</w:t>
      </w:r>
      <w:r>
        <w:t xml:space="preserve"> 4</w:t>
      </w:r>
      <w:r w:rsidR="009C47AF">
        <w:t>,9,11</w:t>
      </w:r>
      <w:r w:rsidRPr="003C1352">
        <w:t xml:space="preserve"> класс</w:t>
      </w:r>
      <w:r w:rsidR="009C47AF">
        <w:t>ы</w:t>
      </w:r>
      <w:r w:rsidRPr="003C1352">
        <w:t xml:space="preserve"> – 34 недели</w:t>
      </w:r>
    </w:p>
    <w:p w:rsidR="00DC203B" w:rsidRPr="003C1352" w:rsidRDefault="009C47AF" w:rsidP="009D3B89">
      <w:pPr>
        <w:pStyle w:val="af3"/>
      </w:pPr>
      <w:r>
        <w:t xml:space="preserve">5 –8,10 </w:t>
      </w:r>
      <w:r w:rsidR="00DC203B">
        <w:t xml:space="preserve"> класс</w:t>
      </w:r>
      <w:r>
        <w:t>ы</w:t>
      </w:r>
      <w:r w:rsidR="00DC203B">
        <w:t xml:space="preserve"> – 35 недель</w:t>
      </w:r>
    </w:p>
    <w:p w:rsidR="00DC203B" w:rsidRPr="007A425E" w:rsidRDefault="00DC203B" w:rsidP="009D3B89">
      <w:pPr>
        <w:pStyle w:val="af3"/>
        <w:rPr>
          <w:b/>
          <w:bCs/>
          <w:i/>
          <w:iCs/>
        </w:rPr>
      </w:pPr>
      <w:r w:rsidRPr="003C1352">
        <w:rPr>
          <w:rStyle w:val="af2"/>
        </w:rPr>
        <w:t xml:space="preserve"> Режим работы школы: </w:t>
      </w:r>
      <w:r w:rsidRPr="003C1352">
        <w:rPr>
          <w:color w:val="000000"/>
          <w:spacing w:val="-3"/>
        </w:rPr>
        <w:t>школа работает</w:t>
      </w:r>
      <w:r w:rsidR="00A410E0">
        <w:rPr>
          <w:color w:val="000000"/>
          <w:spacing w:val="-3"/>
        </w:rPr>
        <w:t xml:space="preserve"> </w:t>
      </w:r>
      <w:r w:rsidRPr="003C1352">
        <w:rPr>
          <w:color w:val="000000"/>
          <w:spacing w:val="-3"/>
        </w:rPr>
        <w:t>в одну смену</w:t>
      </w:r>
      <w:r w:rsidRPr="003C1352">
        <w:br/>
      </w:r>
      <w:r w:rsidRPr="007A425E">
        <w:rPr>
          <w:b/>
          <w:bCs/>
          <w:i/>
          <w:iCs/>
        </w:rPr>
        <w:t>Продолжительность учебной недели:</w:t>
      </w:r>
    </w:p>
    <w:p w:rsidR="00DC203B" w:rsidRPr="003C1352" w:rsidRDefault="00A410E0" w:rsidP="00A17B93">
      <w:pPr>
        <w:pStyle w:val="af3"/>
        <w:rPr>
          <w:b/>
          <w:bCs/>
          <w:i/>
          <w:iCs/>
        </w:rPr>
      </w:pPr>
      <w:r>
        <w:t>1-11</w:t>
      </w:r>
      <w:r w:rsidR="00DC203B">
        <w:t xml:space="preserve"> </w:t>
      </w:r>
      <w:r w:rsidR="00DC203B" w:rsidRPr="003C1352">
        <w:t xml:space="preserve"> класс</w:t>
      </w:r>
      <w:r w:rsidR="00DC203B">
        <w:t>ы</w:t>
      </w:r>
      <w:r w:rsidR="00DC203B" w:rsidRPr="003C1352">
        <w:t xml:space="preserve"> – 5-дневная рабочая </w:t>
      </w:r>
      <w:r w:rsidR="00DC203B">
        <w:t>неделя</w:t>
      </w:r>
    </w:p>
    <w:p w:rsidR="00DC203B" w:rsidRDefault="00DC203B" w:rsidP="009D3B89">
      <w:pPr>
        <w:pStyle w:val="af3"/>
      </w:pPr>
      <w:proofErr w:type="gramStart"/>
      <w:r>
        <w:t>Обучающиеся</w:t>
      </w:r>
      <w:proofErr w:type="gramEnd"/>
      <w:r>
        <w:t xml:space="preserve"> с ОВЗ – 5-дневная рабочая неделя</w:t>
      </w:r>
    </w:p>
    <w:p w:rsidR="00DC203B" w:rsidRPr="009D3B89" w:rsidRDefault="00DC203B" w:rsidP="009D3B89">
      <w:pPr>
        <w:pStyle w:val="af3"/>
      </w:pPr>
      <w:r w:rsidRPr="003C1352">
        <w:rPr>
          <w:rStyle w:val="af2"/>
        </w:rPr>
        <w:t>  </w:t>
      </w:r>
      <w:r w:rsidRPr="009D3B89">
        <w:rPr>
          <w:rStyle w:val="af2"/>
        </w:rPr>
        <w:t xml:space="preserve">Начало учебных занятий </w:t>
      </w:r>
    </w:p>
    <w:p w:rsidR="00DC203B" w:rsidRPr="003C1352" w:rsidRDefault="00DC203B" w:rsidP="009D3B89">
      <w:pPr>
        <w:pStyle w:val="af3"/>
      </w:pPr>
      <w:r>
        <w:rPr>
          <w:rStyle w:val="af2"/>
        </w:rPr>
        <w:t>   </w:t>
      </w:r>
      <w:r w:rsidRPr="003C1352">
        <w:rPr>
          <w:rStyle w:val="af2"/>
        </w:rPr>
        <w:t xml:space="preserve">    </w:t>
      </w:r>
      <w:r>
        <w:t>1 - 11</w:t>
      </w:r>
      <w:r w:rsidRPr="003C1352">
        <w:t xml:space="preserve"> классы - 9.00</w:t>
      </w:r>
    </w:p>
    <w:p w:rsidR="00DC203B" w:rsidRDefault="00DC203B" w:rsidP="009D3B89">
      <w:pPr>
        <w:pStyle w:val="af3"/>
        <w:ind w:left="-284"/>
        <w:jc w:val="both"/>
        <w:rPr>
          <w:color w:val="000000"/>
          <w:spacing w:val="-3"/>
        </w:rPr>
      </w:pPr>
      <w:r w:rsidRPr="007A425E">
        <w:rPr>
          <w:b/>
          <w:bCs/>
          <w:i/>
          <w:iCs/>
          <w:color w:val="000000"/>
          <w:spacing w:val="-3"/>
        </w:rPr>
        <w:t>Продолжительность урока</w:t>
      </w:r>
      <w:r>
        <w:rPr>
          <w:color w:val="000000"/>
          <w:spacing w:val="-3"/>
        </w:rPr>
        <w:t xml:space="preserve"> для 2 – 11</w:t>
      </w:r>
      <w:r w:rsidRPr="003C1352">
        <w:rPr>
          <w:color w:val="000000"/>
          <w:spacing w:val="-3"/>
        </w:rPr>
        <w:t xml:space="preserve"> классов – 45 минут, для 1- </w:t>
      </w:r>
      <w:proofErr w:type="spellStart"/>
      <w:r w:rsidRPr="003C1352">
        <w:rPr>
          <w:color w:val="000000"/>
          <w:spacing w:val="-3"/>
        </w:rPr>
        <w:t>го</w:t>
      </w:r>
      <w:proofErr w:type="spellEnd"/>
      <w:r w:rsidRPr="003C1352">
        <w:rPr>
          <w:color w:val="000000"/>
          <w:spacing w:val="-3"/>
        </w:rPr>
        <w:t xml:space="preserve"> класса – </w:t>
      </w:r>
      <w:r>
        <w:t>35 минут (1 полугодие) и 45 минут (2 полугодие), для обучающихся с ОВЗ – 40 минут.</w:t>
      </w:r>
    </w:p>
    <w:p w:rsidR="00DC203B" w:rsidRPr="009D3B89" w:rsidRDefault="00DC203B" w:rsidP="00CB13A3">
      <w:pPr>
        <w:pStyle w:val="af3"/>
        <w:ind w:left="-284"/>
        <w:jc w:val="both"/>
        <w:rPr>
          <w:b/>
          <w:bCs/>
          <w:color w:val="000000"/>
          <w:spacing w:val="-3"/>
        </w:rPr>
      </w:pPr>
      <w:r w:rsidRPr="009D3B89">
        <w:rPr>
          <w:b/>
          <w:bCs/>
          <w:color w:val="000000"/>
          <w:spacing w:val="-3"/>
        </w:rPr>
        <w:t>Расписание звонков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DC203B" w:rsidRPr="000A65D0">
        <w:tc>
          <w:tcPr>
            <w:tcW w:w="6379" w:type="dxa"/>
          </w:tcPr>
          <w:p w:rsidR="00DC203B" w:rsidRPr="000A65D0" w:rsidRDefault="009C47AF" w:rsidP="001E7EE1">
            <w:pPr>
              <w:pStyle w:val="af3"/>
              <w:jc w:val="center"/>
              <w:rPr>
                <w:b/>
                <w:bCs/>
                <w:color w:val="000000"/>
                <w:spacing w:val="-3"/>
              </w:rPr>
            </w:pPr>
            <w:r>
              <w:rPr>
                <w:b/>
                <w:bCs/>
                <w:color w:val="000000"/>
                <w:spacing w:val="-3"/>
              </w:rPr>
              <w:t>5 – 11</w:t>
            </w:r>
            <w:r w:rsidR="00DC203B" w:rsidRPr="000A65D0">
              <w:rPr>
                <w:b/>
                <w:bCs/>
                <w:color w:val="000000"/>
                <w:spacing w:val="-3"/>
              </w:rPr>
              <w:t xml:space="preserve"> классы</w:t>
            </w:r>
          </w:p>
        </w:tc>
      </w:tr>
      <w:tr w:rsidR="00DC203B" w:rsidRPr="00A67A72">
        <w:tc>
          <w:tcPr>
            <w:tcW w:w="6379" w:type="dxa"/>
          </w:tcPr>
          <w:p w:rsidR="00DC203B" w:rsidRPr="00A67A72" w:rsidRDefault="00DC203B" w:rsidP="001E7EE1">
            <w:pPr>
              <w:pStyle w:val="af3"/>
              <w:jc w:val="center"/>
              <w:rPr>
                <w:b/>
                <w:bCs/>
                <w:spacing w:val="-3"/>
              </w:rPr>
            </w:pPr>
          </w:p>
        </w:tc>
      </w:tr>
      <w:tr w:rsidR="00DC203B" w:rsidRPr="00A67A72">
        <w:tc>
          <w:tcPr>
            <w:tcW w:w="6379" w:type="dxa"/>
          </w:tcPr>
          <w:p w:rsidR="00DC203B" w:rsidRPr="00A67A72" w:rsidRDefault="00DC203B" w:rsidP="001E7EE1">
            <w:pPr>
              <w:pStyle w:val="af3"/>
              <w:tabs>
                <w:tab w:val="left" w:pos="1005"/>
              </w:tabs>
              <w:jc w:val="center"/>
              <w:rPr>
                <w:spacing w:val="-3"/>
              </w:rPr>
            </w:pPr>
            <w:r w:rsidRPr="00A67A72">
              <w:rPr>
                <w:spacing w:val="-3"/>
              </w:rPr>
              <w:t>9.00 – 9.45</w:t>
            </w:r>
          </w:p>
        </w:tc>
      </w:tr>
      <w:tr w:rsidR="00DC203B" w:rsidRPr="00A67A72">
        <w:tc>
          <w:tcPr>
            <w:tcW w:w="6379" w:type="dxa"/>
          </w:tcPr>
          <w:p w:rsidR="00DC203B" w:rsidRPr="00A67A72" w:rsidRDefault="00DC203B" w:rsidP="001E7EE1">
            <w:pPr>
              <w:pStyle w:val="af3"/>
              <w:jc w:val="center"/>
              <w:rPr>
                <w:spacing w:val="-3"/>
              </w:rPr>
            </w:pPr>
            <w:r w:rsidRPr="00A67A72">
              <w:rPr>
                <w:spacing w:val="-3"/>
              </w:rPr>
              <w:t>10.05 – 10.50</w:t>
            </w:r>
          </w:p>
        </w:tc>
      </w:tr>
      <w:tr w:rsidR="00DC203B" w:rsidRPr="00A67A72">
        <w:tc>
          <w:tcPr>
            <w:tcW w:w="6379" w:type="dxa"/>
          </w:tcPr>
          <w:p w:rsidR="00DC203B" w:rsidRPr="00A67A72" w:rsidRDefault="00DC203B" w:rsidP="001E7EE1">
            <w:pPr>
              <w:pStyle w:val="af3"/>
              <w:jc w:val="center"/>
              <w:rPr>
                <w:spacing w:val="-3"/>
              </w:rPr>
            </w:pPr>
            <w:r w:rsidRPr="00A67A72">
              <w:rPr>
                <w:spacing w:val="-3"/>
              </w:rPr>
              <w:t>11.00 – 11.45</w:t>
            </w:r>
          </w:p>
        </w:tc>
      </w:tr>
      <w:tr w:rsidR="00DC203B" w:rsidRPr="00A67A72">
        <w:tc>
          <w:tcPr>
            <w:tcW w:w="6379" w:type="dxa"/>
          </w:tcPr>
          <w:p w:rsidR="00DC203B" w:rsidRPr="00A67A72" w:rsidRDefault="00DC203B" w:rsidP="001E7EE1">
            <w:pPr>
              <w:pStyle w:val="af3"/>
              <w:jc w:val="center"/>
              <w:rPr>
                <w:spacing w:val="-3"/>
              </w:rPr>
            </w:pPr>
            <w:r w:rsidRPr="00A67A72">
              <w:rPr>
                <w:spacing w:val="-3"/>
              </w:rPr>
              <w:t>12.05 – 12.50</w:t>
            </w:r>
          </w:p>
        </w:tc>
      </w:tr>
      <w:tr w:rsidR="00DC203B" w:rsidRPr="00A67A72">
        <w:tc>
          <w:tcPr>
            <w:tcW w:w="6379" w:type="dxa"/>
          </w:tcPr>
          <w:p w:rsidR="00DC203B" w:rsidRPr="00A67A72" w:rsidRDefault="00DC203B" w:rsidP="001E7EE1">
            <w:pPr>
              <w:pStyle w:val="af3"/>
              <w:jc w:val="center"/>
              <w:rPr>
                <w:spacing w:val="-3"/>
              </w:rPr>
            </w:pPr>
            <w:r w:rsidRPr="00A67A72">
              <w:rPr>
                <w:spacing w:val="-3"/>
              </w:rPr>
              <w:t>13.10 – 13.55</w:t>
            </w:r>
          </w:p>
        </w:tc>
      </w:tr>
      <w:tr w:rsidR="00DC203B" w:rsidRPr="00A67A72">
        <w:tc>
          <w:tcPr>
            <w:tcW w:w="6379" w:type="dxa"/>
          </w:tcPr>
          <w:p w:rsidR="00DC203B" w:rsidRPr="00A67A72" w:rsidRDefault="00DC203B" w:rsidP="001E7EE1">
            <w:pPr>
              <w:pStyle w:val="af3"/>
              <w:jc w:val="center"/>
              <w:rPr>
                <w:spacing w:val="-3"/>
              </w:rPr>
            </w:pPr>
            <w:r w:rsidRPr="00A67A72">
              <w:rPr>
                <w:spacing w:val="-3"/>
              </w:rPr>
              <w:t>14.05 – 14.50</w:t>
            </w:r>
          </w:p>
        </w:tc>
      </w:tr>
      <w:tr w:rsidR="00DC203B" w:rsidRPr="00A67A72">
        <w:tc>
          <w:tcPr>
            <w:tcW w:w="6379" w:type="dxa"/>
          </w:tcPr>
          <w:p w:rsidR="00DC203B" w:rsidRPr="00A67A72" w:rsidRDefault="00DC203B" w:rsidP="001E7EE1">
            <w:pPr>
              <w:pStyle w:val="af3"/>
              <w:jc w:val="center"/>
              <w:rPr>
                <w:spacing w:val="-3"/>
              </w:rPr>
            </w:pPr>
            <w:r w:rsidRPr="00A67A72">
              <w:rPr>
                <w:spacing w:val="-3"/>
              </w:rPr>
              <w:t>15.00 – 15.45</w:t>
            </w:r>
          </w:p>
        </w:tc>
      </w:tr>
    </w:tbl>
    <w:p w:rsidR="00DC203B" w:rsidRDefault="00DC203B" w:rsidP="009D3B89">
      <w:pPr>
        <w:pStyle w:val="5"/>
        <w:ind w:firstLine="0"/>
        <w:rPr>
          <w:i w:val="0"/>
          <w:iCs w:val="0"/>
          <w:sz w:val="24"/>
          <w:szCs w:val="24"/>
        </w:rPr>
      </w:pPr>
    </w:p>
    <w:p w:rsidR="00A410E0" w:rsidRDefault="00A410E0" w:rsidP="00A410E0">
      <w:pPr>
        <w:rPr>
          <w:lang w:eastAsia="en-US"/>
        </w:rPr>
      </w:pPr>
    </w:p>
    <w:p w:rsidR="00A410E0" w:rsidRPr="00A410E0" w:rsidRDefault="00A410E0" w:rsidP="00A410E0">
      <w:pPr>
        <w:rPr>
          <w:lang w:eastAsia="en-US"/>
        </w:rPr>
      </w:pPr>
    </w:p>
    <w:p w:rsidR="00DC203B" w:rsidRPr="00A67A72" w:rsidRDefault="00DC203B" w:rsidP="009D3B89">
      <w:pPr>
        <w:pStyle w:val="5"/>
        <w:ind w:firstLine="0"/>
        <w:rPr>
          <w:i w:val="0"/>
          <w:iCs w:val="0"/>
          <w:sz w:val="24"/>
          <w:szCs w:val="24"/>
        </w:rPr>
      </w:pPr>
      <w:r w:rsidRPr="00A67A72">
        <w:rPr>
          <w:i w:val="0"/>
          <w:iCs w:val="0"/>
          <w:sz w:val="24"/>
          <w:szCs w:val="24"/>
        </w:rPr>
        <w:lastRenderedPageBreak/>
        <w:t xml:space="preserve"> Продолжительность перемен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DC203B" w:rsidRPr="00A67A72">
        <w:tc>
          <w:tcPr>
            <w:tcW w:w="4394" w:type="dxa"/>
            <w:vAlign w:val="center"/>
          </w:tcPr>
          <w:p w:rsidR="00DC203B" w:rsidRPr="00A67A72" w:rsidRDefault="009C47AF" w:rsidP="001E7EE1">
            <w:pPr>
              <w:pStyle w:val="6"/>
              <w:jc w:val="center"/>
              <w:rPr>
                <w:rFonts w:cs="Times New Roman"/>
                <w:color w:val="auto"/>
              </w:rPr>
            </w:pPr>
            <w:r>
              <w:rPr>
                <w:rStyle w:val="af2"/>
                <w:b/>
                <w:bCs/>
                <w:color w:val="auto"/>
              </w:rPr>
              <w:t>5- 11</w:t>
            </w:r>
            <w:r w:rsidR="00DC203B">
              <w:rPr>
                <w:rStyle w:val="af2"/>
                <w:b/>
                <w:bCs/>
                <w:color w:val="auto"/>
              </w:rPr>
              <w:t xml:space="preserve"> </w:t>
            </w:r>
            <w:r w:rsidR="00DC203B" w:rsidRPr="00A67A72">
              <w:rPr>
                <w:rStyle w:val="af2"/>
                <w:b/>
                <w:bCs/>
                <w:color w:val="auto"/>
              </w:rPr>
              <w:t xml:space="preserve"> классы</w:t>
            </w:r>
          </w:p>
        </w:tc>
      </w:tr>
      <w:tr w:rsidR="00DC203B" w:rsidRPr="00A67A72">
        <w:tc>
          <w:tcPr>
            <w:tcW w:w="4394" w:type="dxa"/>
            <w:vAlign w:val="center"/>
          </w:tcPr>
          <w:p w:rsidR="00DC203B" w:rsidRPr="00A67A72" w:rsidRDefault="00DC203B" w:rsidP="001E7EE1">
            <w:pPr>
              <w:pStyle w:val="af3"/>
            </w:pPr>
            <w:r w:rsidRPr="00A67A72">
              <w:t>1 перемена - 20 минут</w:t>
            </w:r>
          </w:p>
          <w:p w:rsidR="00DC203B" w:rsidRPr="00A67A72" w:rsidRDefault="00DC203B" w:rsidP="001E7EE1">
            <w:pPr>
              <w:pStyle w:val="af3"/>
            </w:pPr>
            <w:r w:rsidRPr="00A67A72">
              <w:t>2 перемена - 10 минут</w:t>
            </w:r>
          </w:p>
          <w:p w:rsidR="00DC203B" w:rsidRPr="00A67A72" w:rsidRDefault="00DC203B" w:rsidP="001E7EE1">
            <w:pPr>
              <w:pStyle w:val="af3"/>
            </w:pPr>
            <w:r w:rsidRPr="00A67A72">
              <w:t>3 перемена – 20 минут</w:t>
            </w:r>
          </w:p>
          <w:p w:rsidR="00DC203B" w:rsidRPr="00A67A72" w:rsidRDefault="00DC203B" w:rsidP="001E7EE1">
            <w:pPr>
              <w:pStyle w:val="af3"/>
            </w:pPr>
            <w:r w:rsidRPr="00A67A72">
              <w:t>4 перемена – 20 минут</w:t>
            </w:r>
          </w:p>
          <w:p w:rsidR="00DC203B" w:rsidRPr="00A67A72" w:rsidRDefault="00DC203B" w:rsidP="001E7EE1">
            <w:pPr>
              <w:pStyle w:val="af3"/>
            </w:pPr>
            <w:r w:rsidRPr="00A67A72">
              <w:t>5 перемена – 10 минут</w:t>
            </w:r>
          </w:p>
          <w:p w:rsidR="00DC203B" w:rsidRPr="00A67A72" w:rsidRDefault="00DC203B" w:rsidP="001E7EE1">
            <w:pPr>
              <w:pStyle w:val="af3"/>
            </w:pPr>
            <w:r w:rsidRPr="00A67A72">
              <w:t>6 перемена – 10 минут</w:t>
            </w:r>
          </w:p>
        </w:tc>
      </w:tr>
    </w:tbl>
    <w:p w:rsidR="00DC203B" w:rsidRDefault="00DC203B" w:rsidP="00DE7FB2">
      <w:pPr>
        <w:pStyle w:val="af3"/>
        <w:rPr>
          <w:color w:val="000000"/>
          <w:spacing w:val="-3"/>
        </w:rPr>
      </w:pPr>
      <w:r w:rsidRPr="003C1352">
        <w:rPr>
          <w:b/>
          <w:bCs/>
          <w:color w:val="000000"/>
          <w:spacing w:val="-3"/>
        </w:rPr>
        <w:t xml:space="preserve"> Продолжительность учебных четвертей</w:t>
      </w:r>
      <w:r w:rsidRPr="003C1352">
        <w:rPr>
          <w:color w:val="000000"/>
          <w:spacing w:val="-3"/>
        </w:rPr>
        <w:t> </w:t>
      </w:r>
      <w:r>
        <w:rPr>
          <w:color w:val="000000"/>
          <w:spacing w:val="-3"/>
        </w:rPr>
        <w:t xml:space="preserve">  определяется ежегодно и утверждается приказом директора школы.</w:t>
      </w:r>
    </w:p>
    <w:p w:rsidR="00DC203B" w:rsidRDefault="00DC203B" w:rsidP="00DE7FB2">
      <w:pPr>
        <w:pStyle w:val="af3"/>
        <w:rPr>
          <w:b/>
          <w:bCs/>
          <w:color w:val="000000"/>
          <w:spacing w:val="-3"/>
        </w:rPr>
      </w:pPr>
      <w:r w:rsidRPr="003C1352">
        <w:rPr>
          <w:b/>
          <w:bCs/>
          <w:color w:val="000000"/>
          <w:spacing w:val="-3"/>
        </w:rPr>
        <w:t xml:space="preserve">  Продолжительность  каникул</w:t>
      </w:r>
    </w:p>
    <w:p w:rsidR="00DC203B" w:rsidRDefault="00DC203B" w:rsidP="00CB13A3">
      <w:pPr>
        <w:pStyle w:val="af3"/>
        <w:tabs>
          <w:tab w:val="num" w:pos="0"/>
        </w:tabs>
        <w:rPr>
          <w:color w:val="000000"/>
          <w:spacing w:val="-3"/>
        </w:rPr>
      </w:pPr>
      <w:r w:rsidRPr="00CB13A3">
        <w:rPr>
          <w:color w:val="000000"/>
          <w:spacing w:val="-3"/>
        </w:rPr>
        <w:t xml:space="preserve">Каждая учебная четверть заканчивается    каникулами, общая продолжительность которых в течение учебного года составляет </w:t>
      </w:r>
      <w:r>
        <w:rPr>
          <w:color w:val="000000"/>
          <w:spacing w:val="-3"/>
        </w:rPr>
        <w:t>не менее 30 дней, в течение лета</w:t>
      </w:r>
      <w:r w:rsidR="009C47AF">
        <w:rPr>
          <w:color w:val="000000"/>
          <w:spacing w:val="-3"/>
        </w:rPr>
        <w:t>- с июня по авгу</w:t>
      </w:r>
      <w:proofErr w:type="gramStart"/>
      <w:r w:rsidR="009C47AF">
        <w:rPr>
          <w:color w:val="000000"/>
          <w:spacing w:val="-3"/>
        </w:rPr>
        <w:t>ст  вкл</w:t>
      </w:r>
      <w:proofErr w:type="gramEnd"/>
      <w:r w:rsidR="009C47AF">
        <w:rPr>
          <w:color w:val="000000"/>
          <w:spacing w:val="-3"/>
        </w:rPr>
        <w:t>ючительно</w:t>
      </w:r>
      <w:r>
        <w:rPr>
          <w:color w:val="000000"/>
          <w:spacing w:val="-3"/>
        </w:rPr>
        <w:t xml:space="preserve">. </w:t>
      </w:r>
      <w:r w:rsidR="009C47AF">
        <w:rPr>
          <w:color w:val="000000"/>
          <w:spacing w:val="-3"/>
        </w:rPr>
        <w:t xml:space="preserve"> </w:t>
      </w:r>
      <w:r>
        <w:rPr>
          <w:color w:val="000000"/>
          <w:spacing w:val="-3"/>
        </w:rPr>
        <w:t>Сроки  каникул  определяются ежегодно и утверждаются приказом директора.</w:t>
      </w:r>
    </w:p>
    <w:p w:rsidR="00DC203B" w:rsidRPr="003C1352" w:rsidRDefault="00DC203B" w:rsidP="00CB13A3">
      <w:pPr>
        <w:pStyle w:val="af3"/>
        <w:tabs>
          <w:tab w:val="num" w:pos="0"/>
        </w:tabs>
        <w:jc w:val="both"/>
        <w:rPr>
          <w:color w:val="000000"/>
          <w:spacing w:val="-3"/>
        </w:rPr>
      </w:pPr>
      <w:r w:rsidRPr="003C1352">
        <w:rPr>
          <w:color w:val="000000"/>
          <w:spacing w:val="-3"/>
        </w:rPr>
        <w:t> </w:t>
      </w:r>
      <w:r w:rsidRPr="003C1352">
        <w:rPr>
          <w:b/>
          <w:bCs/>
          <w:color w:val="000000"/>
          <w:spacing w:val="-3"/>
        </w:rPr>
        <w:t xml:space="preserve"> Проведение промежуточной аттестации</w:t>
      </w:r>
      <w:r>
        <w:rPr>
          <w:b/>
          <w:bCs/>
          <w:color w:val="000000"/>
          <w:spacing w:val="-3"/>
        </w:rPr>
        <w:t>.</w:t>
      </w:r>
    </w:p>
    <w:p w:rsidR="00DC203B" w:rsidRPr="003C1352" w:rsidRDefault="00DC203B" w:rsidP="00CB13A3">
      <w:pPr>
        <w:pStyle w:val="af3"/>
        <w:tabs>
          <w:tab w:val="num" w:pos="0"/>
        </w:tabs>
        <w:jc w:val="both"/>
        <w:rPr>
          <w:color w:val="000000"/>
          <w:spacing w:val="-3"/>
        </w:rPr>
      </w:pPr>
      <w:r w:rsidRPr="003C1352">
        <w:rPr>
          <w:color w:val="000000"/>
          <w:spacing w:val="-3"/>
        </w:rPr>
        <w:t>Промежуточная аттес</w:t>
      </w:r>
      <w:r>
        <w:rPr>
          <w:color w:val="000000"/>
          <w:spacing w:val="-3"/>
        </w:rPr>
        <w:t>тация в 1-11 классах проводится</w:t>
      </w:r>
      <w:r w:rsidRPr="003C1352">
        <w:rPr>
          <w:color w:val="000000"/>
          <w:spacing w:val="-3"/>
        </w:rPr>
        <w:t xml:space="preserve"> в форме контрольных работ</w:t>
      </w:r>
      <w:r>
        <w:rPr>
          <w:color w:val="000000"/>
          <w:spacing w:val="-3"/>
        </w:rPr>
        <w:t xml:space="preserve">, зачётов, тестовых работ в период с 15 апреля по 15 мая  без прекращения </w:t>
      </w:r>
      <w:r w:rsidRPr="003C1352">
        <w:rPr>
          <w:color w:val="000000"/>
          <w:spacing w:val="-3"/>
        </w:rPr>
        <w:t>образовательного процесса. </w:t>
      </w:r>
    </w:p>
    <w:p w:rsidR="00DC203B" w:rsidRPr="003C1352" w:rsidRDefault="00DC203B" w:rsidP="00CB13A3">
      <w:pPr>
        <w:pStyle w:val="af3"/>
        <w:tabs>
          <w:tab w:val="num" w:pos="0"/>
        </w:tabs>
        <w:rPr>
          <w:color w:val="000000"/>
          <w:spacing w:val="-3"/>
        </w:rPr>
      </w:pPr>
      <w:r>
        <w:rPr>
          <w:b/>
          <w:bCs/>
          <w:color w:val="000000"/>
          <w:spacing w:val="-3"/>
        </w:rPr>
        <w:t xml:space="preserve"> Проведение государственной итоговой </w:t>
      </w:r>
      <w:r w:rsidR="009C47AF">
        <w:rPr>
          <w:b/>
          <w:bCs/>
          <w:color w:val="000000"/>
          <w:spacing w:val="-3"/>
        </w:rPr>
        <w:t xml:space="preserve"> аттестации</w:t>
      </w:r>
      <w:r w:rsidRPr="003C1352">
        <w:rPr>
          <w:b/>
          <w:bCs/>
          <w:color w:val="000000"/>
          <w:spacing w:val="-3"/>
        </w:rPr>
        <w:t> </w:t>
      </w:r>
    </w:p>
    <w:p w:rsidR="00A410E0" w:rsidRPr="00A410E0" w:rsidRDefault="00DC203B" w:rsidP="00A410E0">
      <w:pPr>
        <w:pStyle w:val="af3"/>
        <w:tabs>
          <w:tab w:val="num" w:pos="0"/>
        </w:tabs>
        <w:jc w:val="both"/>
      </w:pPr>
      <w:r>
        <w:rPr>
          <w:color w:val="000000"/>
          <w:spacing w:val="-3"/>
        </w:rPr>
        <w:t>Государственная</w:t>
      </w:r>
      <w:r w:rsidR="009C47AF">
        <w:rPr>
          <w:color w:val="000000"/>
          <w:spacing w:val="-3"/>
        </w:rPr>
        <w:t xml:space="preserve"> </w:t>
      </w:r>
      <w:r>
        <w:rPr>
          <w:color w:val="000000"/>
          <w:spacing w:val="-3"/>
        </w:rPr>
        <w:t xml:space="preserve">итоговая аттестация по программам основного общего и среднего общего образования  проводится в соответствии с </w:t>
      </w:r>
      <w:hyperlink r:id="rId18" w:history="1">
        <w:r w:rsidR="00A410E0" w:rsidRPr="00A410E0">
          <w:t>Порядком</w:t>
        </w:r>
      </w:hyperlink>
      <w:r w:rsidR="00A410E0" w:rsidRPr="00A410E0">
        <w:t xml:space="preserve"> проведения государственной итоговой аттестации по образовательным программам основного общего образования, утвержденным </w:t>
      </w:r>
      <w:hyperlink r:id="rId19" w:history="1">
        <w:r w:rsidR="00A410E0" w:rsidRPr="00A410E0">
          <w:t>приказом</w:t>
        </w:r>
      </w:hyperlink>
      <w:r w:rsidR="00A410E0" w:rsidRPr="00A410E0">
        <w:t xml:space="preserve"> Министерства образования и науки Российской Федерации от 07.11.2018 г. N 189/1513 в сроки, определенные Министерством образования и науки Российской Федерации.</w:t>
      </w:r>
    </w:p>
    <w:p w:rsidR="00DC203B" w:rsidRPr="00A67A72" w:rsidRDefault="00DC203B" w:rsidP="00A410E0">
      <w:pPr>
        <w:pStyle w:val="af3"/>
        <w:tabs>
          <w:tab w:val="num" w:pos="0"/>
        </w:tabs>
        <w:jc w:val="both"/>
        <w:rPr>
          <w:b/>
          <w:bCs/>
        </w:rPr>
      </w:pPr>
      <w:r w:rsidRPr="00A67A72">
        <w:rPr>
          <w:b/>
          <w:bCs/>
        </w:rPr>
        <w:t>3.1.2. План внеурочной деятельности МБОУ Белосельской СШ</w:t>
      </w:r>
    </w:p>
    <w:p w:rsidR="00DC203B" w:rsidRPr="00A67A72" w:rsidRDefault="00DC203B" w:rsidP="00A13D50">
      <w:pPr>
        <w:jc w:val="both"/>
        <w:rPr>
          <w:b/>
          <w:bCs/>
        </w:rPr>
      </w:pPr>
    </w:p>
    <w:p w:rsidR="00DC203B" w:rsidRPr="00452666" w:rsidRDefault="00DC203B" w:rsidP="00452666">
      <w:pPr>
        <w:pStyle w:val="aff9"/>
        <w:ind w:firstLine="709"/>
        <w:jc w:val="both"/>
        <w:rPr>
          <w:rFonts w:ascii="Times New Roman" w:hAnsi="Times New Roman" w:cs="Times New Roman"/>
          <w:sz w:val="24"/>
          <w:szCs w:val="24"/>
        </w:rPr>
      </w:pPr>
      <w:r w:rsidRPr="00452666">
        <w:rPr>
          <w:rFonts w:ascii="Times New Roman" w:hAnsi="Times New Roman" w:cs="Times New Roman"/>
          <w:sz w:val="24"/>
          <w:szCs w:val="24"/>
        </w:rPr>
        <w:t xml:space="preserve">В соответствии с требованиями Стандарта план внеурочной деятельности является обязательным  организационным механизмом реализации основной образовательной программы основного общего образования и  неотъемлемой частью образовательного процесса в  нашем образовательном учреждении. </w:t>
      </w:r>
    </w:p>
    <w:p w:rsidR="00DC203B" w:rsidRPr="00FA5A0C" w:rsidRDefault="00DC203B" w:rsidP="0013552B">
      <w:pPr>
        <w:pStyle w:val="ConsPlusNormal"/>
        <w:widowControl/>
        <w:ind w:firstLine="0"/>
        <w:jc w:val="both"/>
        <w:rPr>
          <w:rFonts w:ascii="Times New Roman" w:hAnsi="Times New Roman" w:cs="Times New Roman"/>
          <w:sz w:val="24"/>
          <w:szCs w:val="24"/>
        </w:rPr>
      </w:pPr>
      <w:r w:rsidRPr="00FA5A0C">
        <w:rPr>
          <w:rFonts w:ascii="Times New Roman" w:hAnsi="Times New Roman" w:cs="Times New Roman"/>
          <w:sz w:val="24"/>
          <w:szCs w:val="24"/>
        </w:rPr>
        <w:t>1.1. План внеурочной деятельности МБОУ Белосель</w:t>
      </w:r>
      <w:r>
        <w:rPr>
          <w:rFonts w:ascii="Times New Roman" w:hAnsi="Times New Roman" w:cs="Times New Roman"/>
          <w:sz w:val="24"/>
          <w:szCs w:val="24"/>
        </w:rPr>
        <w:t xml:space="preserve">ской СШ </w:t>
      </w:r>
      <w:r w:rsidRPr="00FA5A0C">
        <w:rPr>
          <w:rFonts w:ascii="Times New Roman" w:hAnsi="Times New Roman" w:cs="Times New Roman"/>
          <w:sz w:val="24"/>
          <w:szCs w:val="24"/>
        </w:rPr>
        <w:t xml:space="preserve"> составлен на основании следующих нормативных документов:</w:t>
      </w:r>
    </w:p>
    <w:p w:rsidR="00DC203B" w:rsidRPr="00FA5A0C" w:rsidRDefault="00DC203B" w:rsidP="006A3FE9">
      <w:pPr>
        <w:pStyle w:val="aff9"/>
        <w:numPr>
          <w:ilvl w:val="0"/>
          <w:numId w:val="31"/>
        </w:numPr>
        <w:rPr>
          <w:rFonts w:ascii="Times New Roman" w:hAnsi="Times New Roman" w:cs="Times New Roman"/>
          <w:sz w:val="24"/>
          <w:szCs w:val="24"/>
        </w:rPr>
      </w:pPr>
      <w:r>
        <w:rPr>
          <w:rFonts w:ascii="Times New Roman" w:hAnsi="Times New Roman" w:cs="Times New Roman"/>
          <w:sz w:val="24"/>
          <w:szCs w:val="24"/>
        </w:rPr>
        <w:t>Федерального</w:t>
      </w:r>
      <w:r w:rsidRPr="00FA5A0C">
        <w:rPr>
          <w:rFonts w:ascii="Times New Roman" w:hAnsi="Times New Roman" w:cs="Times New Roman"/>
          <w:sz w:val="24"/>
          <w:szCs w:val="24"/>
        </w:rPr>
        <w:t xml:space="preserve"> Закон</w:t>
      </w:r>
      <w:r>
        <w:rPr>
          <w:rFonts w:ascii="Times New Roman" w:hAnsi="Times New Roman" w:cs="Times New Roman"/>
          <w:sz w:val="24"/>
          <w:szCs w:val="24"/>
        </w:rPr>
        <w:t>а</w:t>
      </w:r>
      <w:r w:rsidRPr="00FA5A0C">
        <w:rPr>
          <w:rFonts w:ascii="Times New Roman" w:hAnsi="Times New Roman" w:cs="Times New Roman"/>
          <w:sz w:val="24"/>
          <w:szCs w:val="24"/>
        </w:rPr>
        <w:t xml:space="preserve"> от  29.12.2012  №  273-ФЗ  «Об образовании в Российской Федерации»;</w:t>
      </w:r>
    </w:p>
    <w:p w:rsidR="00DC203B" w:rsidRPr="00FA5A0C" w:rsidRDefault="00DC203B" w:rsidP="006A3FE9">
      <w:pPr>
        <w:numPr>
          <w:ilvl w:val="0"/>
          <w:numId w:val="31"/>
        </w:numPr>
        <w:shd w:val="clear" w:color="auto" w:fill="FFFFFF"/>
        <w:spacing w:before="100" w:beforeAutospacing="1" w:after="100" w:afterAutospacing="1" w:line="270" w:lineRule="atLeast"/>
        <w:jc w:val="both"/>
      </w:pPr>
      <w:r>
        <w:t>ООП О</w:t>
      </w:r>
      <w:r w:rsidRPr="00FA5A0C">
        <w:t>ОО в соответствии с ФГОС;</w:t>
      </w:r>
    </w:p>
    <w:p w:rsidR="00DC203B" w:rsidRPr="00FA5A0C" w:rsidRDefault="00DC203B" w:rsidP="006A3FE9">
      <w:pPr>
        <w:numPr>
          <w:ilvl w:val="0"/>
          <w:numId w:val="31"/>
        </w:numPr>
        <w:jc w:val="both"/>
      </w:pPr>
      <w:r w:rsidRPr="00FA5A0C">
        <w:rPr>
          <w:rStyle w:val="af2"/>
          <w:b w:val="0"/>
          <w:bCs w:val="0"/>
        </w:rPr>
        <w:t>Приказ</w:t>
      </w:r>
      <w:r>
        <w:rPr>
          <w:rStyle w:val="af2"/>
          <w:b w:val="0"/>
          <w:bCs w:val="0"/>
        </w:rPr>
        <w:t>а</w:t>
      </w:r>
      <w:r w:rsidRPr="00FA5A0C">
        <w:rPr>
          <w:rStyle w:val="af2"/>
          <w:b w:val="0"/>
          <w:bCs w:val="0"/>
        </w:rPr>
        <w:t xml:space="preserve"> Министерства образования и науки Российской Федерации от 17.12.2010 г. № 1897</w:t>
      </w:r>
      <w:r w:rsidRPr="00FA5A0C">
        <w:t xml:space="preserve"> «Об утверждении федерального государственного образовательного стандарта основного общего образования»;</w:t>
      </w:r>
    </w:p>
    <w:p w:rsidR="00DC203B" w:rsidRPr="00FA5A0C" w:rsidRDefault="00DC203B" w:rsidP="006A3FE9">
      <w:pPr>
        <w:pStyle w:val="aff9"/>
        <w:numPr>
          <w:ilvl w:val="0"/>
          <w:numId w:val="31"/>
        </w:numPr>
        <w:jc w:val="both"/>
        <w:rPr>
          <w:rFonts w:ascii="Times New Roman" w:hAnsi="Times New Roman" w:cs="Times New Roman"/>
          <w:sz w:val="24"/>
          <w:szCs w:val="24"/>
        </w:rPr>
      </w:pPr>
      <w:r w:rsidRPr="00FA5A0C">
        <w:rPr>
          <w:rFonts w:ascii="Times New Roman" w:hAnsi="Times New Roman" w:cs="Times New Roman"/>
          <w:color w:val="000000"/>
          <w:sz w:val="24"/>
          <w:szCs w:val="24"/>
        </w:rPr>
        <w:lastRenderedPageBreak/>
        <w:t>Пись</w:t>
      </w:r>
      <w:r>
        <w:rPr>
          <w:rFonts w:ascii="Times New Roman" w:hAnsi="Times New Roman" w:cs="Times New Roman"/>
          <w:color w:val="000000"/>
          <w:sz w:val="24"/>
          <w:szCs w:val="24"/>
        </w:rPr>
        <w:t>ма</w:t>
      </w:r>
      <w:r w:rsidRPr="00FA5A0C">
        <w:rPr>
          <w:rFonts w:ascii="Times New Roman" w:hAnsi="Times New Roman" w:cs="Times New Roman"/>
          <w:color w:val="000000"/>
          <w:sz w:val="24"/>
          <w:szCs w:val="24"/>
        </w:rPr>
        <w:t xml:space="preserve">  </w:t>
      </w:r>
      <w:proofErr w:type="spellStart"/>
      <w:r w:rsidRPr="00FA5A0C">
        <w:rPr>
          <w:rFonts w:ascii="Times New Roman" w:hAnsi="Times New Roman" w:cs="Times New Roman"/>
          <w:color w:val="000000"/>
          <w:sz w:val="24"/>
          <w:szCs w:val="24"/>
        </w:rPr>
        <w:t>Минобрнауки</w:t>
      </w:r>
      <w:proofErr w:type="spellEnd"/>
      <w:r w:rsidRPr="00FA5A0C">
        <w:rPr>
          <w:rFonts w:ascii="Times New Roman" w:hAnsi="Times New Roman" w:cs="Times New Roman"/>
          <w:color w:val="000000"/>
          <w:sz w:val="24"/>
          <w:szCs w:val="24"/>
        </w:rPr>
        <w:t xml:space="preserve"> России от 12.05.2011 № 03–296 «Об организации внеурочной деятельности при введении федерального государственного стандарта общего образования»;</w:t>
      </w:r>
    </w:p>
    <w:p w:rsidR="00DC203B" w:rsidRPr="00FA5A0C" w:rsidRDefault="00DC203B" w:rsidP="006A3FE9">
      <w:pPr>
        <w:pStyle w:val="Heading"/>
        <w:numPr>
          <w:ilvl w:val="0"/>
          <w:numId w:val="30"/>
        </w:numPr>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Санитарно-эпидемиологических правил и нормативов</w:t>
      </w:r>
      <w:r w:rsidRPr="00FA5A0C">
        <w:rPr>
          <w:rFonts w:ascii="Times New Roman" w:hAnsi="Times New Roman" w:cs="Times New Roman"/>
          <w:b w:val="0"/>
          <w:bCs w:val="0"/>
          <w:color w:val="000000"/>
          <w:sz w:val="24"/>
          <w:szCs w:val="24"/>
        </w:rPr>
        <w:br/>
        <w:t>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N 189);</w:t>
      </w:r>
    </w:p>
    <w:p w:rsidR="00DC203B" w:rsidRPr="00FA5A0C" w:rsidRDefault="00DC203B" w:rsidP="006A3FE9">
      <w:pPr>
        <w:pStyle w:val="aff9"/>
        <w:numPr>
          <w:ilvl w:val="0"/>
          <w:numId w:val="30"/>
        </w:numPr>
        <w:jc w:val="both"/>
        <w:rPr>
          <w:rFonts w:ascii="Times New Roman" w:hAnsi="Times New Roman" w:cs="Times New Roman"/>
          <w:sz w:val="24"/>
          <w:szCs w:val="24"/>
        </w:rPr>
      </w:pPr>
      <w:r>
        <w:rPr>
          <w:rFonts w:ascii="Times New Roman" w:hAnsi="Times New Roman" w:cs="Times New Roman"/>
          <w:sz w:val="24"/>
          <w:szCs w:val="24"/>
        </w:rPr>
        <w:t>Постановления</w:t>
      </w:r>
      <w:r w:rsidRPr="00FA5A0C">
        <w:rPr>
          <w:rFonts w:ascii="Times New Roman" w:hAnsi="Times New Roman" w:cs="Times New Roman"/>
          <w:sz w:val="24"/>
          <w:szCs w:val="24"/>
        </w:rPr>
        <w:t xml:space="preserve">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DC203B" w:rsidRPr="00FA5A0C" w:rsidRDefault="00DC203B" w:rsidP="0013552B">
      <w:pPr>
        <w:pStyle w:val="ConsPlusNormal"/>
        <w:widowControl/>
        <w:ind w:firstLine="0"/>
        <w:jc w:val="both"/>
        <w:rPr>
          <w:rFonts w:ascii="Times New Roman" w:hAnsi="Times New Roman" w:cs="Times New Roman"/>
          <w:sz w:val="24"/>
          <w:szCs w:val="24"/>
        </w:rPr>
      </w:pPr>
      <w:r w:rsidRPr="00FA5A0C">
        <w:rPr>
          <w:rFonts w:ascii="Times New Roman" w:hAnsi="Times New Roman" w:cs="Times New Roman"/>
          <w:sz w:val="24"/>
          <w:szCs w:val="24"/>
        </w:rPr>
        <w:t xml:space="preserve">1.2. </w:t>
      </w:r>
      <w:proofErr w:type="gramStart"/>
      <w:r w:rsidRPr="00FA5A0C">
        <w:rPr>
          <w:rFonts w:ascii="Times New Roman" w:hAnsi="Times New Roman" w:cs="Times New Roman"/>
          <w:sz w:val="24"/>
          <w:szCs w:val="24"/>
        </w:rPr>
        <w:t>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roofErr w:type="gramEnd"/>
      <w:r w:rsidR="00F46D99">
        <w:rPr>
          <w:rFonts w:ascii="Times New Roman" w:hAnsi="Times New Roman" w:cs="Times New Roman"/>
          <w:sz w:val="24"/>
          <w:szCs w:val="24"/>
        </w:rPr>
        <w:t xml:space="preserve"> </w:t>
      </w:r>
      <w:proofErr w:type="gramStart"/>
      <w:r w:rsidRPr="00FA5A0C">
        <w:rPr>
          <w:rFonts w:ascii="Times New Roman" w:hAnsi="Times New Roman" w:cs="Times New Roman"/>
          <w:sz w:val="24"/>
          <w:szCs w:val="24"/>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roofErr w:type="gramEnd"/>
    </w:p>
    <w:p w:rsidR="00DC203B" w:rsidRPr="00FA5A0C" w:rsidRDefault="00DC203B" w:rsidP="0013552B">
      <w:pPr>
        <w:jc w:val="both"/>
        <w:rPr>
          <w:rStyle w:val="12pt127"/>
        </w:rPr>
      </w:pPr>
      <w:r w:rsidRPr="00FA5A0C">
        <w:t>1.3.</w:t>
      </w:r>
      <w:r w:rsidRPr="00FA5A0C">
        <w:rPr>
          <w:rStyle w:val="12pt127"/>
        </w:rPr>
        <w:t xml:space="preserve"> План внеурочной деятельности обеспечивает учёт индивидуальных особенностей и </w:t>
      </w:r>
      <w:proofErr w:type="gramStart"/>
      <w:r w:rsidRPr="00FA5A0C">
        <w:rPr>
          <w:rStyle w:val="12pt127"/>
        </w:rPr>
        <w:t>потребностей</w:t>
      </w:r>
      <w:proofErr w:type="gramEnd"/>
      <w:r w:rsidRPr="00FA5A0C">
        <w:rPr>
          <w:rStyle w:val="12pt127"/>
        </w:rPr>
        <w:t xml:space="preserve">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и основного общего образования. Внеурочная деятельность организуется по направлениям развития личности</w:t>
      </w:r>
    </w:p>
    <w:p w:rsidR="00DC203B" w:rsidRPr="00FA5A0C" w:rsidRDefault="00DC203B" w:rsidP="006A3FE9">
      <w:pPr>
        <w:numPr>
          <w:ilvl w:val="0"/>
          <w:numId w:val="32"/>
        </w:numPr>
        <w:jc w:val="both"/>
        <w:rPr>
          <w:rStyle w:val="12pt127"/>
        </w:rPr>
      </w:pPr>
      <w:r>
        <w:rPr>
          <w:rStyle w:val="12pt127"/>
        </w:rPr>
        <w:t xml:space="preserve">физкультурное и </w:t>
      </w:r>
      <w:r w:rsidRPr="00FA5A0C">
        <w:rPr>
          <w:rStyle w:val="12pt127"/>
        </w:rPr>
        <w:t>спортивно-оздоровительное</w:t>
      </w:r>
    </w:p>
    <w:p w:rsidR="00DC203B" w:rsidRPr="00FA5A0C" w:rsidRDefault="00DC203B" w:rsidP="006A3FE9">
      <w:pPr>
        <w:numPr>
          <w:ilvl w:val="0"/>
          <w:numId w:val="32"/>
        </w:numPr>
        <w:jc w:val="both"/>
        <w:rPr>
          <w:rStyle w:val="12pt127"/>
        </w:rPr>
      </w:pPr>
      <w:r w:rsidRPr="00FA5A0C">
        <w:rPr>
          <w:rStyle w:val="12pt127"/>
        </w:rPr>
        <w:t>духовно-нравственное</w:t>
      </w:r>
    </w:p>
    <w:p w:rsidR="00DC203B" w:rsidRPr="00FA5A0C" w:rsidRDefault="00DC203B" w:rsidP="006A3FE9">
      <w:pPr>
        <w:numPr>
          <w:ilvl w:val="0"/>
          <w:numId w:val="32"/>
        </w:numPr>
        <w:jc w:val="both"/>
        <w:rPr>
          <w:rStyle w:val="12pt127"/>
        </w:rPr>
      </w:pPr>
      <w:r w:rsidRPr="00FA5A0C">
        <w:rPr>
          <w:rStyle w:val="12pt127"/>
        </w:rPr>
        <w:t>социальное</w:t>
      </w:r>
    </w:p>
    <w:p w:rsidR="00DC203B" w:rsidRPr="00FA5A0C" w:rsidRDefault="00DC203B" w:rsidP="006A3FE9">
      <w:pPr>
        <w:numPr>
          <w:ilvl w:val="0"/>
          <w:numId w:val="32"/>
        </w:numPr>
        <w:jc w:val="both"/>
        <w:rPr>
          <w:rStyle w:val="12pt127"/>
        </w:rPr>
      </w:pPr>
      <w:proofErr w:type="spellStart"/>
      <w:r w:rsidRPr="00FA5A0C">
        <w:rPr>
          <w:rStyle w:val="12pt127"/>
        </w:rPr>
        <w:t>общеинтеллектуальное</w:t>
      </w:r>
      <w:proofErr w:type="spellEnd"/>
    </w:p>
    <w:p w:rsidR="00DC203B" w:rsidRPr="00FA5A0C" w:rsidRDefault="00DC203B" w:rsidP="006A3FE9">
      <w:pPr>
        <w:numPr>
          <w:ilvl w:val="0"/>
          <w:numId w:val="32"/>
        </w:numPr>
        <w:jc w:val="both"/>
        <w:rPr>
          <w:rStyle w:val="12pt127"/>
        </w:rPr>
      </w:pPr>
      <w:r w:rsidRPr="00FA5A0C">
        <w:rPr>
          <w:rStyle w:val="12pt127"/>
        </w:rPr>
        <w:t>общекультурное</w:t>
      </w:r>
    </w:p>
    <w:p w:rsidR="00DC203B" w:rsidRPr="00FA5A0C" w:rsidRDefault="00DC203B" w:rsidP="0013552B">
      <w:pPr>
        <w:ind w:left="360"/>
        <w:jc w:val="both"/>
        <w:rPr>
          <w:rStyle w:val="12pt127"/>
        </w:rPr>
      </w:pPr>
      <w:r w:rsidRPr="00FA5A0C">
        <w:rPr>
          <w:rStyle w:val="12pt127"/>
        </w:rPr>
        <w:t xml:space="preserve">в таких формах как </w:t>
      </w:r>
      <w:r>
        <w:t>круж</w:t>
      </w:r>
      <w:r w:rsidRPr="00136708">
        <w:t>ок, исследовательская практика,  исследовательская лаборатория, экскурсия по родному краю, литерату</w:t>
      </w:r>
      <w:r>
        <w:t xml:space="preserve">рная гостиная, детские объединения, творческие студии  </w:t>
      </w:r>
      <w:r w:rsidRPr="00FA5A0C">
        <w:rPr>
          <w:rStyle w:val="12pt127"/>
        </w:rPr>
        <w:t>и другие формы на добровольной основе в соответствии с выбором участников образовательных отношений.</w:t>
      </w:r>
    </w:p>
    <w:p w:rsidR="00DC203B" w:rsidRPr="00FA5A0C" w:rsidRDefault="00DC203B" w:rsidP="0013552B">
      <w:pPr>
        <w:jc w:val="both"/>
        <w:rPr>
          <w:rStyle w:val="12pt127"/>
        </w:rPr>
      </w:pPr>
      <w:r w:rsidRPr="00FA5A0C">
        <w:rPr>
          <w:rStyle w:val="12pt127"/>
        </w:rPr>
        <w:t>1.4.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DC203B" w:rsidRDefault="00DC203B" w:rsidP="0013552B">
      <w:pPr>
        <w:jc w:val="both"/>
        <w:rPr>
          <w:rStyle w:val="12pt127"/>
        </w:rPr>
      </w:pPr>
      <w:r w:rsidRPr="00FA5A0C">
        <w:rPr>
          <w:rStyle w:val="12pt127"/>
        </w:rPr>
        <w:t xml:space="preserve">1.5.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w:t>
      </w:r>
      <w:proofErr w:type="gramStart"/>
      <w:r w:rsidRPr="00FA5A0C">
        <w:rPr>
          <w:rStyle w:val="12pt127"/>
        </w:rPr>
        <w:t>обучающихся</w:t>
      </w:r>
      <w:proofErr w:type="gramEnd"/>
      <w:r w:rsidRPr="00FA5A0C">
        <w:rPr>
          <w:rStyle w:val="12pt127"/>
        </w:rPr>
        <w:t>.</w:t>
      </w:r>
    </w:p>
    <w:p w:rsidR="00DC203B" w:rsidRDefault="00DC203B" w:rsidP="0013552B">
      <w:pPr>
        <w:jc w:val="both"/>
      </w:pPr>
      <w:r>
        <w:t>1.6. Внеурочная деятельность в МБОУ Белосельской СШ осуществляется непосредственно в образовательной организации.</w:t>
      </w:r>
    </w:p>
    <w:p w:rsidR="00DC203B" w:rsidRDefault="00DC203B" w:rsidP="0013552B">
      <w:pPr>
        <w:pStyle w:val="Zag1"/>
        <w:rPr>
          <w:rStyle w:val="Zag11"/>
          <w:rFonts w:eastAsia="@Arial Unicode MS"/>
          <w:color w:val="auto"/>
          <w:lang w:val="ru-RU"/>
        </w:rPr>
        <w:sectPr w:rsidR="00DC203B" w:rsidSect="001103FB">
          <w:footnotePr>
            <w:numRestart w:val="eachPage"/>
          </w:footnotePr>
          <w:pgSz w:w="11905" w:h="16837"/>
          <w:pgMar w:top="1134" w:right="567" w:bottom="1134" w:left="1134" w:header="0" w:footer="6" w:gutter="0"/>
          <w:cols w:space="720"/>
          <w:noEndnote/>
          <w:titlePg/>
          <w:docGrid w:linePitch="381"/>
        </w:sectPr>
      </w:pPr>
    </w:p>
    <w:p w:rsidR="008E2EF6" w:rsidRDefault="008E2EF6" w:rsidP="001103FB">
      <w:pPr>
        <w:ind w:left="360"/>
        <w:rPr>
          <w:b/>
          <w:bCs/>
        </w:rPr>
      </w:pPr>
    </w:p>
    <w:p w:rsidR="00A410E0" w:rsidRPr="00FF5D2E" w:rsidRDefault="00A410E0" w:rsidP="00A410E0">
      <w:pPr>
        <w:suppressAutoHyphens/>
        <w:jc w:val="center"/>
        <w:rPr>
          <w:b/>
          <w:bCs/>
          <w:lang w:eastAsia="ar-SA"/>
        </w:rPr>
      </w:pPr>
      <w:r w:rsidRPr="00FF5D2E">
        <w:rPr>
          <w:b/>
          <w:bCs/>
          <w:lang w:eastAsia="ar-SA"/>
        </w:rPr>
        <w:t>План внеурочной деятельности</w:t>
      </w:r>
    </w:p>
    <w:p w:rsidR="00A410E0" w:rsidRPr="00FF5D2E" w:rsidRDefault="00A410E0" w:rsidP="00A410E0">
      <w:pPr>
        <w:suppressAutoHyphens/>
        <w:jc w:val="center"/>
        <w:rPr>
          <w:b/>
          <w:bCs/>
          <w:lang w:eastAsia="ar-SA"/>
        </w:rPr>
      </w:pPr>
      <w:r w:rsidRPr="00FF5D2E">
        <w:rPr>
          <w:b/>
          <w:bCs/>
          <w:lang w:eastAsia="ar-SA"/>
        </w:rPr>
        <w:t>основного общего образования (5-9кл.)</w:t>
      </w:r>
      <w:r>
        <w:rPr>
          <w:b/>
          <w:bCs/>
          <w:lang w:eastAsia="ar-SA"/>
        </w:rPr>
        <w:t xml:space="preserve">  </w:t>
      </w:r>
      <w:bookmarkStart w:id="69" w:name="_GoBack"/>
      <w:bookmarkEnd w:id="69"/>
    </w:p>
    <w:p w:rsidR="00A410E0" w:rsidRPr="00FF5D2E" w:rsidRDefault="00A410E0" w:rsidP="00A410E0">
      <w:pPr>
        <w:suppressAutoHyphens/>
        <w:rPr>
          <w:b/>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1903"/>
        <w:gridCol w:w="4789"/>
        <w:gridCol w:w="987"/>
        <w:gridCol w:w="854"/>
        <w:gridCol w:w="855"/>
        <w:gridCol w:w="988"/>
        <w:gridCol w:w="988"/>
        <w:gridCol w:w="1417"/>
      </w:tblGrid>
      <w:tr w:rsidR="00A410E0" w:rsidRPr="00E93526" w:rsidTr="008B6720">
        <w:trPr>
          <w:trHeight w:val="314"/>
        </w:trPr>
        <w:tc>
          <w:tcPr>
            <w:tcW w:w="699" w:type="pct"/>
            <w:vMerge w:val="restar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vMerge w:val="restar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Формы проведения</w:t>
            </w:r>
          </w:p>
        </w:tc>
        <w:tc>
          <w:tcPr>
            <w:tcW w:w="1641" w:type="pct"/>
            <w:vMerge w:val="restar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Названия курсов</w:t>
            </w:r>
          </w:p>
        </w:tc>
        <w:tc>
          <w:tcPr>
            <w:tcW w:w="1685" w:type="pct"/>
            <w:gridSpan w:val="5"/>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Количество часов</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Количество часов для выбора</w:t>
            </w:r>
          </w:p>
        </w:tc>
      </w:tr>
      <w:tr w:rsidR="00A410E0" w:rsidRPr="00E93526" w:rsidTr="008B6720">
        <w:trPr>
          <w:trHeight w:val="313"/>
        </w:trPr>
        <w:tc>
          <w:tcPr>
            <w:tcW w:w="699" w:type="pct"/>
            <w:vMerge/>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665" w:type="pct"/>
            <w:vMerge/>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1641" w:type="pct"/>
            <w:vMerge/>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EEECE1"/>
          </w:tcPr>
          <w:p w:rsidR="00A410E0" w:rsidRPr="00FF5D2E" w:rsidRDefault="00A410E0" w:rsidP="008B6720">
            <w:pPr>
              <w:suppressAutoHyphens/>
              <w:rPr>
                <w:lang w:eastAsia="ar-SA"/>
              </w:rPr>
            </w:pPr>
            <w:r w:rsidRPr="00FF5D2E">
              <w:rPr>
                <w:lang w:eastAsia="ar-SA"/>
              </w:rPr>
              <w:t>5</w:t>
            </w:r>
          </w:p>
        </w:tc>
        <w:tc>
          <w:tcPr>
            <w:tcW w:w="310" w:type="pct"/>
            <w:tcBorders>
              <w:top w:val="single" w:sz="4" w:space="0" w:color="auto"/>
              <w:left w:val="single" w:sz="4" w:space="0" w:color="auto"/>
              <w:bottom w:val="single" w:sz="4" w:space="0" w:color="auto"/>
              <w:right w:val="single" w:sz="4" w:space="0" w:color="auto"/>
            </w:tcBorders>
            <w:shd w:val="clear" w:color="auto" w:fill="EEECE1"/>
          </w:tcPr>
          <w:p w:rsidR="00A410E0" w:rsidRPr="00FF5D2E" w:rsidRDefault="00A410E0" w:rsidP="008B6720">
            <w:pPr>
              <w:suppressAutoHyphens/>
              <w:rPr>
                <w:lang w:eastAsia="ar-SA"/>
              </w:rPr>
            </w:pPr>
            <w:r w:rsidRPr="00FF5D2E">
              <w:rPr>
                <w:lang w:eastAsia="ar-SA"/>
              </w:rPr>
              <w:t>6</w:t>
            </w:r>
          </w:p>
        </w:tc>
        <w:tc>
          <w:tcPr>
            <w:tcW w:w="310" w:type="pct"/>
            <w:tcBorders>
              <w:top w:val="single" w:sz="4" w:space="0" w:color="auto"/>
              <w:left w:val="single" w:sz="4" w:space="0" w:color="auto"/>
              <w:bottom w:val="single" w:sz="4" w:space="0" w:color="auto"/>
              <w:right w:val="single" w:sz="4" w:space="0" w:color="auto"/>
            </w:tcBorders>
            <w:shd w:val="clear" w:color="auto" w:fill="EEECE1"/>
          </w:tcPr>
          <w:p w:rsidR="00A410E0" w:rsidRPr="00FF5D2E" w:rsidRDefault="00A410E0" w:rsidP="008B6720">
            <w:pPr>
              <w:suppressAutoHyphens/>
              <w:rPr>
                <w:lang w:eastAsia="ar-SA"/>
              </w:rPr>
            </w:pPr>
            <w:r w:rsidRPr="00FF5D2E">
              <w:rPr>
                <w:lang w:eastAsia="ar-SA"/>
              </w:rPr>
              <w:t>7</w:t>
            </w:r>
          </w:p>
        </w:tc>
        <w:tc>
          <w:tcPr>
            <w:tcW w:w="355" w:type="pct"/>
            <w:tcBorders>
              <w:top w:val="single" w:sz="4" w:space="0" w:color="auto"/>
              <w:left w:val="single" w:sz="4" w:space="0" w:color="auto"/>
              <w:bottom w:val="single" w:sz="4" w:space="0" w:color="auto"/>
              <w:right w:val="single" w:sz="4" w:space="0" w:color="auto"/>
            </w:tcBorders>
            <w:shd w:val="clear" w:color="auto" w:fill="EEECE1"/>
          </w:tcPr>
          <w:p w:rsidR="00A410E0" w:rsidRPr="00FF5D2E" w:rsidRDefault="00A410E0" w:rsidP="008B6720">
            <w:pPr>
              <w:suppressAutoHyphens/>
              <w:rPr>
                <w:lang w:eastAsia="ar-SA"/>
              </w:rPr>
            </w:pPr>
            <w:r w:rsidRPr="00FF5D2E">
              <w:rPr>
                <w:lang w:eastAsia="ar-SA"/>
              </w:rPr>
              <w:t>8</w:t>
            </w:r>
          </w:p>
        </w:tc>
        <w:tc>
          <w:tcPr>
            <w:tcW w:w="355" w:type="pct"/>
            <w:tcBorders>
              <w:top w:val="single" w:sz="4" w:space="0" w:color="auto"/>
              <w:left w:val="single" w:sz="4" w:space="0" w:color="auto"/>
              <w:bottom w:val="single" w:sz="4" w:space="0" w:color="auto"/>
              <w:right w:val="single" w:sz="4" w:space="0" w:color="auto"/>
            </w:tcBorders>
            <w:shd w:val="clear" w:color="auto" w:fill="EEECE1"/>
          </w:tcPr>
          <w:p w:rsidR="00A410E0" w:rsidRPr="00FF5D2E" w:rsidRDefault="00A410E0" w:rsidP="008B6720">
            <w:pPr>
              <w:suppressAutoHyphens/>
              <w:rPr>
                <w:lang w:eastAsia="ar-SA"/>
              </w:rPr>
            </w:pPr>
            <w:r w:rsidRPr="00FF5D2E">
              <w:rPr>
                <w:lang w:eastAsia="ar-SA"/>
              </w:rPr>
              <w:t>9</w:t>
            </w:r>
          </w:p>
        </w:tc>
        <w:tc>
          <w:tcPr>
            <w:tcW w:w="310" w:type="pct"/>
            <w:vMerge/>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r>
      <w:tr w:rsidR="00A410E0" w:rsidRPr="00E93526" w:rsidTr="008B6720">
        <w:tc>
          <w:tcPr>
            <w:tcW w:w="5000" w:type="pct"/>
            <w:gridSpan w:val="9"/>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jc w:val="center"/>
              <w:rPr>
                <w:lang w:eastAsia="ar-SA"/>
              </w:rPr>
            </w:pPr>
            <w:r w:rsidRPr="00FF5D2E">
              <w:rPr>
                <w:lang w:eastAsia="ar-SA"/>
              </w:rPr>
              <w:t>Духовно – нравственное направление</w:t>
            </w:r>
          </w:p>
        </w:tc>
      </w:tr>
      <w:tr w:rsidR="00A410E0" w:rsidRPr="00E93526" w:rsidTr="008B6720">
        <w:tc>
          <w:tcPr>
            <w:tcW w:w="699" w:type="pct"/>
            <w:vMerge w:val="restar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Регулярные</w:t>
            </w: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кружок</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Юные э</w:t>
            </w:r>
            <w:r w:rsidRPr="00FF5D2E">
              <w:rPr>
                <w:lang w:eastAsia="ar-SA"/>
              </w:rPr>
              <w:t>кскурсоводы</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r>
      <w:tr w:rsidR="00A410E0" w:rsidRPr="00E93526" w:rsidTr="008B6720">
        <w:tc>
          <w:tcPr>
            <w:tcW w:w="699" w:type="pct"/>
            <w:vMerge/>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кружок</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Историки-краеведы</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vMerge/>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кружок</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Познай Пошехонский край</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Нерегулярные</w:t>
            </w:r>
          </w:p>
        </w:tc>
        <w:tc>
          <w:tcPr>
            <w:tcW w:w="66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Классные часы, внеклассные мероприятия</w:t>
            </w:r>
          </w:p>
        </w:tc>
        <w:tc>
          <w:tcPr>
            <w:tcW w:w="1641"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По плану воспитательной работы школы и плану классного руководителя</w:t>
            </w:r>
          </w:p>
          <w:p w:rsidR="00A410E0" w:rsidRPr="00FF5D2E" w:rsidRDefault="00A410E0" w:rsidP="00A410E0">
            <w:pPr>
              <w:numPr>
                <w:ilvl w:val="0"/>
                <w:numId w:val="40"/>
              </w:numPr>
              <w:suppressAutoHyphens/>
              <w:rPr>
                <w:lang w:eastAsia="ar-SA"/>
              </w:rPr>
            </w:pPr>
            <w:r w:rsidRPr="00FF5D2E">
              <w:rPr>
                <w:lang w:eastAsia="ar-SA"/>
              </w:rPr>
              <w:t>Литературная гости</w:t>
            </w:r>
            <w:r>
              <w:rPr>
                <w:lang w:eastAsia="ar-SA"/>
              </w:rPr>
              <w:t>ная</w:t>
            </w:r>
            <w:r w:rsidRPr="00FF5D2E">
              <w:rPr>
                <w:lang w:eastAsia="ar-SA"/>
              </w:rPr>
              <w:t>.</w:t>
            </w:r>
          </w:p>
          <w:p w:rsidR="00A410E0" w:rsidRPr="00FF5D2E" w:rsidRDefault="00A410E0" w:rsidP="00A410E0">
            <w:pPr>
              <w:numPr>
                <w:ilvl w:val="0"/>
                <w:numId w:val="40"/>
              </w:numPr>
              <w:suppressAutoHyphens/>
              <w:rPr>
                <w:lang w:eastAsia="ar-SA"/>
              </w:rPr>
            </w:pPr>
            <w:r w:rsidRPr="00FF5D2E">
              <w:rPr>
                <w:lang w:eastAsia="ar-SA"/>
              </w:rPr>
              <w:t xml:space="preserve"> Просмотр и обсуждение кинофильмов</w:t>
            </w:r>
          </w:p>
          <w:p w:rsidR="00A410E0" w:rsidRPr="00FF5D2E" w:rsidRDefault="00A410E0" w:rsidP="00A410E0">
            <w:pPr>
              <w:numPr>
                <w:ilvl w:val="0"/>
                <w:numId w:val="40"/>
              </w:numPr>
              <w:suppressAutoHyphens/>
              <w:rPr>
                <w:lang w:eastAsia="ar-SA"/>
              </w:rPr>
            </w:pPr>
            <w:r w:rsidRPr="00FF5D2E">
              <w:rPr>
                <w:lang w:eastAsia="ar-SA"/>
              </w:rPr>
              <w:t>Участие в семейных праздниках и конкурсах, выставках рисунков.</w:t>
            </w:r>
          </w:p>
          <w:p w:rsidR="00A410E0" w:rsidRPr="00FF5D2E" w:rsidRDefault="00A410E0" w:rsidP="00A410E0">
            <w:pPr>
              <w:numPr>
                <w:ilvl w:val="0"/>
                <w:numId w:val="40"/>
              </w:numPr>
              <w:suppressAutoHyphens/>
              <w:rPr>
                <w:lang w:eastAsia="ar-SA"/>
              </w:rPr>
            </w:pPr>
            <w:r w:rsidRPr="00FF5D2E">
              <w:rPr>
                <w:lang w:eastAsia="ar-SA"/>
              </w:rPr>
              <w:t>Экскурсии по историческим местам, встречи с выпускниками школы</w:t>
            </w:r>
            <w:r>
              <w:rPr>
                <w:lang w:eastAsia="ar-SA"/>
              </w:rPr>
              <w:t>,</w:t>
            </w:r>
            <w:r w:rsidRPr="00FF5D2E">
              <w:rPr>
                <w:lang w:eastAsia="ar-SA"/>
              </w:rPr>
              <w:t xml:space="preserve"> с ветеранами и военнослужащими.</w:t>
            </w:r>
          </w:p>
          <w:p w:rsidR="00A410E0" w:rsidRPr="00FF5D2E" w:rsidRDefault="00A410E0" w:rsidP="00A410E0">
            <w:pPr>
              <w:numPr>
                <w:ilvl w:val="0"/>
                <w:numId w:val="40"/>
              </w:numPr>
              <w:suppressAutoHyphens/>
              <w:rPr>
                <w:lang w:eastAsia="ar-SA"/>
              </w:rPr>
            </w:pPr>
            <w:r w:rsidRPr="00FF5D2E">
              <w:rPr>
                <w:lang w:eastAsia="ar-SA"/>
              </w:rPr>
              <w:t>Благотворительные акции, мероприятия</w:t>
            </w:r>
          </w:p>
          <w:p w:rsidR="00A410E0" w:rsidRPr="00FF5D2E" w:rsidRDefault="00A410E0" w:rsidP="00A410E0">
            <w:pPr>
              <w:numPr>
                <w:ilvl w:val="0"/>
                <w:numId w:val="40"/>
              </w:numPr>
              <w:suppressAutoHyphens/>
              <w:rPr>
                <w:lang w:eastAsia="ar-SA"/>
              </w:rPr>
            </w:pPr>
            <w:proofErr w:type="gramStart"/>
            <w:r w:rsidRPr="00FF5D2E">
              <w:rPr>
                <w:lang w:eastAsia="ar-SA"/>
              </w:rPr>
              <w:t>Социальный</w:t>
            </w:r>
            <w:proofErr w:type="gramEnd"/>
            <w:r w:rsidRPr="00FF5D2E">
              <w:rPr>
                <w:lang w:eastAsia="ar-SA"/>
              </w:rPr>
              <w:t xml:space="preserve"> проекты</w:t>
            </w:r>
          </w:p>
          <w:p w:rsidR="00A410E0" w:rsidRPr="00FF5D2E" w:rsidRDefault="00A410E0" w:rsidP="00A410E0">
            <w:pPr>
              <w:numPr>
                <w:ilvl w:val="0"/>
                <w:numId w:val="40"/>
              </w:numPr>
              <w:suppressAutoHyphens/>
              <w:rPr>
                <w:lang w:eastAsia="ar-SA"/>
              </w:rPr>
            </w:pPr>
            <w:r w:rsidRPr="00FF5D2E">
              <w:rPr>
                <w:lang w:eastAsia="ar-SA"/>
              </w:rPr>
              <w:t xml:space="preserve">Сбор экспонатов в музей. </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r>
      <w:tr w:rsidR="00A410E0" w:rsidRPr="00E93526" w:rsidTr="008B6720">
        <w:tc>
          <w:tcPr>
            <w:tcW w:w="5000" w:type="pct"/>
            <w:gridSpan w:val="9"/>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jc w:val="center"/>
              <w:rPr>
                <w:b/>
                <w:bCs/>
                <w:lang w:eastAsia="ar-SA"/>
              </w:rPr>
            </w:pPr>
            <w:r w:rsidRPr="00FF5D2E">
              <w:rPr>
                <w:b/>
                <w:bCs/>
                <w:lang w:eastAsia="ar-SA"/>
              </w:rPr>
              <w:t>Социальное направление</w:t>
            </w:r>
          </w:p>
        </w:tc>
      </w:tr>
      <w:tr w:rsidR="00A410E0" w:rsidRPr="00E93526" w:rsidTr="008B6720">
        <w:tc>
          <w:tcPr>
            <w:tcW w:w="699" w:type="pct"/>
            <w:vMerge w:val="restar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Регулярные</w:t>
            </w: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детское объединение</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Юный инспектор ДД</w:t>
            </w:r>
            <w:r>
              <w:rPr>
                <w:lang w:eastAsia="ar-SA"/>
              </w:rPr>
              <w:t xml:space="preserve">* (в </w:t>
            </w:r>
            <w:proofErr w:type="spellStart"/>
            <w:r>
              <w:rPr>
                <w:lang w:eastAsia="ar-SA"/>
              </w:rPr>
              <w:t>т.ч</w:t>
            </w:r>
            <w:proofErr w:type="spellEnd"/>
            <w:r>
              <w:rPr>
                <w:lang w:eastAsia="ar-SA"/>
              </w:rPr>
              <w:t>. в дни каникул)</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vMerge/>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детское объединение</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 xml:space="preserve">Мы </w:t>
            </w:r>
            <w:r>
              <w:rPr>
                <w:lang w:eastAsia="ar-SA"/>
              </w:rPr>
              <w:t>–</w:t>
            </w:r>
            <w:r w:rsidRPr="00FF5D2E">
              <w:rPr>
                <w:lang w:eastAsia="ar-SA"/>
              </w:rPr>
              <w:t xml:space="preserve"> волонтеры</w:t>
            </w:r>
            <w:r>
              <w:rPr>
                <w:lang w:eastAsia="ar-SA"/>
              </w:rPr>
              <w:t xml:space="preserve">* </w:t>
            </w:r>
            <w:proofErr w:type="gramStart"/>
            <w:r>
              <w:rPr>
                <w:lang w:eastAsia="ar-SA"/>
              </w:rPr>
              <w:t xml:space="preserve">( </w:t>
            </w:r>
            <w:proofErr w:type="gramEnd"/>
            <w:r>
              <w:rPr>
                <w:lang w:eastAsia="ar-SA"/>
              </w:rPr>
              <w:t xml:space="preserve">в </w:t>
            </w:r>
            <w:proofErr w:type="spellStart"/>
            <w:r>
              <w:rPr>
                <w:lang w:eastAsia="ar-SA"/>
              </w:rPr>
              <w:t>т.ч</w:t>
            </w:r>
            <w:proofErr w:type="spellEnd"/>
            <w:r>
              <w:rPr>
                <w:lang w:eastAsia="ar-SA"/>
              </w:rPr>
              <w:t>. в дни каникул)</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vMerge/>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детское объединение</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Школьный меридиан</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Нерегулярные</w:t>
            </w:r>
          </w:p>
        </w:tc>
        <w:tc>
          <w:tcPr>
            <w:tcW w:w="66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Классные часы, внеклассные мероприятия</w:t>
            </w:r>
          </w:p>
        </w:tc>
        <w:tc>
          <w:tcPr>
            <w:tcW w:w="1641"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По плану воспитательной работы школы и плану классного руководителя:</w:t>
            </w:r>
          </w:p>
          <w:p w:rsidR="00A410E0" w:rsidRPr="00FF5D2E" w:rsidRDefault="00A410E0" w:rsidP="00A410E0">
            <w:pPr>
              <w:numPr>
                <w:ilvl w:val="0"/>
                <w:numId w:val="41"/>
              </w:numPr>
              <w:suppressAutoHyphens/>
              <w:rPr>
                <w:lang w:eastAsia="ar-SA"/>
              </w:rPr>
            </w:pPr>
            <w:r w:rsidRPr="00FF5D2E">
              <w:rPr>
                <w:lang w:eastAsia="ar-SA"/>
              </w:rPr>
              <w:t>Участие в школьном самоуправлении</w:t>
            </w:r>
          </w:p>
          <w:p w:rsidR="00A410E0" w:rsidRPr="00FF5D2E" w:rsidRDefault="00A410E0" w:rsidP="00A410E0">
            <w:pPr>
              <w:numPr>
                <w:ilvl w:val="0"/>
                <w:numId w:val="41"/>
              </w:numPr>
              <w:suppressAutoHyphens/>
              <w:rPr>
                <w:lang w:eastAsia="ar-SA"/>
              </w:rPr>
            </w:pPr>
            <w:r w:rsidRPr="00FF5D2E">
              <w:rPr>
                <w:lang w:eastAsia="ar-SA"/>
              </w:rPr>
              <w:lastRenderedPageBreak/>
              <w:t>Шефство над младшими школьниками</w:t>
            </w:r>
          </w:p>
          <w:p w:rsidR="00A410E0" w:rsidRPr="00FF5D2E" w:rsidRDefault="00A410E0" w:rsidP="00A410E0">
            <w:pPr>
              <w:numPr>
                <w:ilvl w:val="0"/>
                <w:numId w:val="41"/>
              </w:numPr>
              <w:suppressAutoHyphens/>
              <w:rPr>
                <w:lang w:eastAsia="ar-SA"/>
              </w:rPr>
            </w:pPr>
            <w:r w:rsidRPr="00FF5D2E">
              <w:rPr>
                <w:lang w:eastAsia="ar-SA"/>
              </w:rPr>
              <w:t>Экологические и трудовые акции, операции</w:t>
            </w:r>
          </w:p>
          <w:p w:rsidR="00A410E0" w:rsidRPr="00FF5D2E" w:rsidRDefault="00A410E0" w:rsidP="00A410E0">
            <w:pPr>
              <w:numPr>
                <w:ilvl w:val="0"/>
                <w:numId w:val="41"/>
              </w:numPr>
              <w:suppressAutoHyphens/>
              <w:rPr>
                <w:lang w:eastAsia="ar-SA"/>
              </w:rPr>
            </w:pPr>
            <w:r w:rsidRPr="00FF5D2E">
              <w:rPr>
                <w:lang w:eastAsia="ar-SA"/>
              </w:rPr>
              <w:t>Организация и проведение встреч с людьми различных профессий и студентов учебных заведений.</w:t>
            </w:r>
          </w:p>
          <w:p w:rsidR="00A410E0" w:rsidRPr="00FF5D2E" w:rsidRDefault="00A410E0" w:rsidP="00A410E0">
            <w:pPr>
              <w:numPr>
                <w:ilvl w:val="0"/>
                <w:numId w:val="41"/>
              </w:numPr>
              <w:suppressAutoHyphens/>
              <w:rPr>
                <w:lang w:eastAsia="ar-SA"/>
              </w:rPr>
            </w:pPr>
            <w:r w:rsidRPr="00FF5D2E">
              <w:rPr>
                <w:lang w:eastAsia="ar-SA"/>
              </w:rPr>
              <w:t>Участие в «Ярмарке ученических мест»</w:t>
            </w:r>
          </w:p>
          <w:p w:rsidR="00A410E0" w:rsidRPr="00FF5D2E" w:rsidRDefault="00A410E0" w:rsidP="00A410E0">
            <w:pPr>
              <w:numPr>
                <w:ilvl w:val="0"/>
                <w:numId w:val="41"/>
              </w:numPr>
              <w:suppressAutoHyphens/>
              <w:rPr>
                <w:lang w:eastAsia="ar-SA"/>
              </w:rPr>
            </w:pPr>
            <w:r>
              <w:rPr>
                <w:lang w:eastAsia="ar-SA"/>
              </w:rPr>
              <w:t>Участие в социальных проектах</w:t>
            </w:r>
          </w:p>
          <w:p w:rsidR="00A410E0" w:rsidRDefault="00A410E0" w:rsidP="00A410E0">
            <w:pPr>
              <w:numPr>
                <w:ilvl w:val="0"/>
                <w:numId w:val="41"/>
              </w:numPr>
              <w:suppressAutoHyphens/>
              <w:rPr>
                <w:lang w:eastAsia="ar-SA"/>
              </w:rPr>
            </w:pPr>
            <w:r w:rsidRPr="00FF5D2E">
              <w:rPr>
                <w:lang w:eastAsia="ar-SA"/>
              </w:rPr>
              <w:t>День открытых дверей</w:t>
            </w:r>
          </w:p>
          <w:p w:rsidR="00A410E0" w:rsidRPr="00FF5D2E" w:rsidRDefault="00A410E0" w:rsidP="00A410E0">
            <w:pPr>
              <w:numPr>
                <w:ilvl w:val="0"/>
                <w:numId w:val="41"/>
              </w:numPr>
              <w:suppressAutoHyphens/>
              <w:rPr>
                <w:lang w:eastAsia="ar-SA"/>
              </w:rPr>
            </w:pPr>
            <w:r>
              <w:rPr>
                <w:lang w:eastAsia="ar-SA"/>
              </w:rPr>
              <w:t>Профессиональные пробы</w:t>
            </w:r>
          </w:p>
          <w:p w:rsidR="00A410E0" w:rsidRPr="00FF5D2E" w:rsidRDefault="00A410E0" w:rsidP="00A410E0">
            <w:pPr>
              <w:numPr>
                <w:ilvl w:val="0"/>
                <w:numId w:val="41"/>
              </w:numPr>
              <w:suppressAutoHyphens/>
              <w:rPr>
                <w:lang w:eastAsia="ar-SA"/>
              </w:rPr>
            </w:pPr>
            <w:proofErr w:type="spellStart"/>
            <w:r w:rsidRPr="00FF5D2E">
              <w:rPr>
                <w:lang w:eastAsia="ar-SA"/>
              </w:rPr>
              <w:t>Профориентационные</w:t>
            </w:r>
            <w:proofErr w:type="spellEnd"/>
            <w:r w:rsidRPr="00FF5D2E">
              <w:rPr>
                <w:lang w:eastAsia="ar-SA"/>
              </w:rPr>
              <w:t xml:space="preserve"> экскурсии</w:t>
            </w:r>
          </w:p>
          <w:p w:rsidR="00A410E0" w:rsidRDefault="00A410E0" w:rsidP="00A410E0">
            <w:pPr>
              <w:numPr>
                <w:ilvl w:val="0"/>
                <w:numId w:val="41"/>
              </w:numPr>
              <w:suppressAutoHyphens/>
              <w:rPr>
                <w:lang w:eastAsia="ar-SA"/>
              </w:rPr>
            </w:pPr>
            <w:r w:rsidRPr="00FF5D2E">
              <w:rPr>
                <w:lang w:eastAsia="ar-SA"/>
              </w:rPr>
              <w:t>Конкурсы профессионального мастерства</w:t>
            </w:r>
          </w:p>
          <w:p w:rsidR="00A410E0" w:rsidRPr="00FF5D2E" w:rsidRDefault="00A410E0" w:rsidP="00A410E0">
            <w:pPr>
              <w:numPr>
                <w:ilvl w:val="0"/>
                <w:numId w:val="41"/>
              </w:numPr>
              <w:suppressAutoHyphens/>
              <w:rPr>
                <w:lang w:eastAsia="ar-SA"/>
              </w:rPr>
            </w:pPr>
            <w:r>
              <w:rPr>
                <w:lang w:eastAsia="ar-SA"/>
              </w:rPr>
              <w:t>Участие в программе летнего оздоровительного лагеря</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r>
      <w:tr w:rsidR="00A410E0" w:rsidRPr="00E93526" w:rsidTr="008B6720">
        <w:tc>
          <w:tcPr>
            <w:tcW w:w="5000" w:type="pct"/>
            <w:gridSpan w:val="9"/>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jc w:val="center"/>
              <w:rPr>
                <w:lang w:eastAsia="ar-SA"/>
              </w:rPr>
            </w:pPr>
            <w:proofErr w:type="spellStart"/>
            <w:r w:rsidRPr="00FF5D2E">
              <w:rPr>
                <w:rFonts w:eastAsia="@Arial Unicode MS"/>
                <w:b/>
                <w:bCs/>
                <w:lang w:eastAsia="ar-SA"/>
              </w:rPr>
              <w:lastRenderedPageBreak/>
              <w:t>Общеинтеллектуальное</w:t>
            </w:r>
            <w:proofErr w:type="spellEnd"/>
            <w:r w:rsidRPr="00FF5D2E">
              <w:rPr>
                <w:rFonts w:eastAsia="@Arial Unicode MS"/>
                <w:b/>
                <w:bCs/>
                <w:lang w:eastAsia="ar-SA"/>
              </w:rPr>
              <w:t xml:space="preserve"> направление</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Регулярные</w:t>
            </w: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кружок</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Эрудит</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 xml:space="preserve">кружок </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Олимп</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Олимпиадный час</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Нерегулярные</w:t>
            </w:r>
          </w:p>
        </w:tc>
        <w:tc>
          <w:tcPr>
            <w:tcW w:w="66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Классные часы, внеклассные мероприятия</w:t>
            </w:r>
          </w:p>
        </w:tc>
        <w:tc>
          <w:tcPr>
            <w:tcW w:w="1641"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По плану воспитательной работы школы и плану классного руководителя:</w:t>
            </w:r>
          </w:p>
          <w:p w:rsidR="00A410E0" w:rsidRPr="00FF5D2E" w:rsidRDefault="00A410E0" w:rsidP="00A410E0">
            <w:pPr>
              <w:numPr>
                <w:ilvl w:val="0"/>
                <w:numId w:val="43"/>
              </w:numPr>
              <w:suppressAutoHyphens/>
              <w:rPr>
                <w:lang w:eastAsia="ar-SA"/>
              </w:rPr>
            </w:pPr>
            <w:r w:rsidRPr="00FF5D2E">
              <w:rPr>
                <w:lang w:eastAsia="ar-SA"/>
              </w:rPr>
              <w:t>Предметные недели</w:t>
            </w:r>
          </w:p>
          <w:p w:rsidR="00A410E0" w:rsidRPr="00FF5D2E" w:rsidRDefault="00A410E0" w:rsidP="00A410E0">
            <w:pPr>
              <w:numPr>
                <w:ilvl w:val="0"/>
                <w:numId w:val="42"/>
              </w:numPr>
              <w:suppressAutoHyphens/>
              <w:rPr>
                <w:lang w:eastAsia="ar-SA"/>
              </w:rPr>
            </w:pPr>
            <w:r w:rsidRPr="00FF5D2E">
              <w:rPr>
                <w:lang w:eastAsia="ar-SA"/>
              </w:rPr>
              <w:t>Олимпиады</w:t>
            </w:r>
          </w:p>
          <w:p w:rsidR="00A410E0" w:rsidRPr="00FF5D2E" w:rsidRDefault="00A410E0" w:rsidP="00A410E0">
            <w:pPr>
              <w:numPr>
                <w:ilvl w:val="0"/>
                <w:numId w:val="42"/>
              </w:numPr>
              <w:suppressAutoHyphens/>
              <w:rPr>
                <w:lang w:eastAsia="ar-SA"/>
              </w:rPr>
            </w:pPr>
            <w:r w:rsidRPr="00FF5D2E">
              <w:rPr>
                <w:lang w:eastAsia="ar-SA"/>
              </w:rPr>
              <w:t>Интеллектуальные конкурсы</w:t>
            </w:r>
          </w:p>
          <w:p w:rsidR="00A410E0" w:rsidRPr="00FF5D2E" w:rsidRDefault="00A410E0" w:rsidP="00A410E0">
            <w:pPr>
              <w:numPr>
                <w:ilvl w:val="0"/>
                <w:numId w:val="42"/>
              </w:numPr>
              <w:suppressAutoHyphens/>
              <w:rPr>
                <w:lang w:eastAsia="ar-SA"/>
              </w:rPr>
            </w:pPr>
            <w:r w:rsidRPr="00FF5D2E">
              <w:rPr>
                <w:lang w:eastAsia="ar-SA"/>
              </w:rPr>
              <w:t>Профильная смена лагеря</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r>
      <w:tr w:rsidR="00A410E0" w:rsidRPr="00E93526" w:rsidTr="008B6720">
        <w:tc>
          <w:tcPr>
            <w:tcW w:w="5000" w:type="pct"/>
            <w:gridSpan w:val="9"/>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jc w:val="center"/>
              <w:rPr>
                <w:lang w:eastAsia="ar-SA"/>
              </w:rPr>
            </w:pPr>
            <w:r w:rsidRPr="00FF5D2E">
              <w:rPr>
                <w:rFonts w:eastAsia="@Arial Unicode MS"/>
                <w:b/>
                <w:bCs/>
                <w:lang w:eastAsia="ar-SA"/>
              </w:rPr>
              <w:t>Общекультурное направление</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Регулярные</w:t>
            </w: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кружок</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Экранное творчество</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кружок</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Танцевальный</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2</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2</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Нерегулярные</w:t>
            </w:r>
          </w:p>
        </w:tc>
        <w:tc>
          <w:tcPr>
            <w:tcW w:w="66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Классные часы, внеклассные мероприятия</w:t>
            </w:r>
          </w:p>
        </w:tc>
        <w:tc>
          <w:tcPr>
            <w:tcW w:w="1641"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По плану воспитательной работы школы и плану классного руководителя:</w:t>
            </w:r>
          </w:p>
          <w:p w:rsidR="00A410E0" w:rsidRPr="00FF5D2E" w:rsidRDefault="00A410E0" w:rsidP="00A410E0">
            <w:pPr>
              <w:numPr>
                <w:ilvl w:val="0"/>
                <w:numId w:val="45"/>
              </w:numPr>
              <w:suppressAutoHyphens/>
              <w:rPr>
                <w:lang w:eastAsia="ar-SA"/>
              </w:rPr>
            </w:pPr>
            <w:r w:rsidRPr="00FF5D2E">
              <w:rPr>
                <w:lang w:eastAsia="ar-SA"/>
              </w:rPr>
              <w:t>Творческие конкурсы</w:t>
            </w:r>
          </w:p>
          <w:p w:rsidR="00A410E0" w:rsidRPr="00FF5D2E" w:rsidRDefault="00A410E0" w:rsidP="00A410E0">
            <w:pPr>
              <w:numPr>
                <w:ilvl w:val="0"/>
                <w:numId w:val="45"/>
              </w:numPr>
              <w:suppressAutoHyphens/>
              <w:rPr>
                <w:lang w:eastAsia="ar-SA"/>
              </w:rPr>
            </w:pPr>
            <w:r w:rsidRPr="00FF5D2E">
              <w:rPr>
                <w:lang w:eastAsia="ar-SA"/>
              </w:rPr>
              <w:t xml:space="preserve">Посещение театральных спектаклей, музеев, кинопоказов, концертов, </w:t>
            </w:r>
            <w:r w:rsidRPr="00FF5D2E">
              <w:rPr>
                <w:lang w:eastAsia="ar-SA"/>
              </w:rPr>
              <w:lastRenderedPageBreak/>
              <w:t>выставок, просмотр видеофильмов с обязательным коллективным обсуждением.</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Pr>
                <w:lang w:eastAsia="ar-SA"/>
              </w:rPr>
              <w:t>1</w:t>
            </w:r>
          </w:p>
        </w:tc>
      </w:tr>
      <w:tr w:rsidR="00A410E0" w:rsidRPr="00E93526" w:rsidTr="008B6720">
        <w:tc>
          <w:tcPr>
            <w:tcW w:w="5000" w:type="pct"/>
            <w:gridSpan w:val="9"/>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jc w:val="center"/>
              <w:rPr>
                <w:lang w:eastAsia="ar-SA"/>
              </w:rPr>
            </w:pPr>
            <w:r w:rsidRPr="00FF5D2E">
              <w:rPr>
                <w:rFonts w:eastAsia="@Arial Unicode MS"/>
                <w:b/>
                <w:bCs/>
                <w:lang w:eastAsia="ar-SA"/>
              </w:rPr>
              <w:lastRenderedPageBreak/>
              <w:t>Спортивно-оздоровительное направление</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Регулярные</w:t>
            </w:r>
          </w:p>
        </w:tc>
        <w:tc>
          <w:tcPr>
            <w:tcW w:w="66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клуб</w:t>
            </w:r>
          </w:p>
        </w:tc>
        <w:tc>
          <w:tcPr>
            <w:tcW w:w="1641"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sidRPr="00FF5D2E">
              <w:rPr>
                <w:lang w:eastAsia="ar-SA"/>
              </w:rPr>
              <w:t>Старт</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55"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c>
          <w:tcPr>
            <w:tcW w:w="310" w:type="pct"/>
            <w:tcBorders>
              <w:top w:val="single" w:sz="4" w:space="0" w:color="auto"/>
              <w:left w:val="single" w:sz="4" w:space="0" w:color="auto"/>
              <w:bottom w:val="single" w:sz="4" w:space="0" w:color="auto"/>
              <w:right w:val="single" w:sz="4" w:space="0" w:color="auto"/>
            </w:tcBorders>
            <w:shd w:val="clear" w:color="auto" w:fill="B3C9E3"/>
          </w:tcPr>
          <w:p w:rsidR="00A410E0" w:rsidRPr="00FF5D2E" w:rsidRDefault="00A410E0" w:rsidP="008B6720">
            <w:pPr>
              <w:suppressAutoHyphens/>
              <w:rPr>
                <w:lang w:eastAsia="ar-SA"/>
              </w:rPr>
            </w:pPr>
            <w:r>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Нерегулярные</w:t>
            </w:r>
          </w:p>
        </w:tc>
        <w:tc>
          <w:tcPr>
            <w:tcW w:w="66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1641"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По плану воспитательной работы школы и плану классного руководителя:</w:t>
            </w:r>
          </w:p>
          <w:p w:rsidR="00A410E0" w:rsidRPr="00FF5D2E" w:rsidRDefault="00A410E0" w:rsidP="00A410E0">
            <w:pPr>
              <w:numPr>
                <w:ilvl w:val="0"/>
                <w:numId w:val="44"/>
              </w:numPr>
              <w:suppressAutoHyphens/>
              <w:rPr>
                <w:lang w:eastAsia="ar-SA"/>
              </w:rPr>
            </w:pPr>
            <w:r w:rsidRPr="00FF5D2E">
              <w:rPr>
                <w:lang w:eastAsia="ar-SA"/>
              </w:rPr>
              <w:t>День здоровья</w:t>
            </w:r>
          </w:p>
          <w:p w:rsidR="00A410E0" w:rsidRPr="00FF5D2E" w:rsidRDefault="00A410E0" w:rsidP="00A410E0">
            <w:pPr>
              <w:numPr>
                <w:ilvl w:val="0"/>
                <w:numId w:val="44"/>
              </w:numPr>
              <w:suppressAutoHyphens/>
              <w:rPr>
                <w:lang w:eastAsia="ar-SA"/>
              </w:rPr>
            </w:pPr>
            <w:r w:rsidRPr="00FF5D2E">
              <w:rPr>
                <w:lang w:eastAsia="ar-SA"/>
              </w:rPr>
              <w:t>Спортивные соревнования</w:t>
            </w:r>
          </w:p>
          <w:p w:rsidR="00A410E0" w:rsidRPr="00FF5D2E" w:rsidRDefault="00A410E0" w:rsidP="00A410E0">
            <w:pPr>
              <w:numPr>
                <w:ilvl w:val="0"/>
                <w:numId w:val="44"/>
              </w:numPr>
              <w:suppressAutoHyphens/>
              <w:rPr>
                <w:lang w:eastAsia="ar-SA"/>
              </w:rPr>
            </w:pPr>
            <w:r w:rsidRPr="00FF5D2E">
              <w:rPr>
                <w:lang w:eastAsia="ar-SA"/>
              </w:rPr>
              <w:t>Товарищеские встречи</w:t>
            </w:r>
          </w:p>
          <w:p w:rsidR="00A410E0" w:rsidRPr="00FF5D2E" w:rsidRDefault="00A410E0" w:rsidP="00A410E0">
            <w:pPr>
              <w:numPr>
                <w:ilvl w:val="0"/>
                <w:numId w:val="44"/>
              </w:numPr>
              <w:suppressAutoHyphens/>
              <w:rPr>
                <w:lang w:eastAsia="ar-SA"/>
              </w:rPr>
            </w:pPr>
            <w:r w:rsidRPr="00FF5D2E">
              <w:rPr>
                <w:lang w:eastAsia="ar-SA"/>
              </w:rPr>
              <w:t>Туристические походы</w:t>
            </w:r>
          </w:p>
          <w:p w:rsidR="00A410E0" w:rsidRPr="00FF5D2E" w:rsidRDefault="00A410E0" w:rsidP="008B6720">
            <w:pPr>
              <w:suppressAutoHyphens/>
              <w:ind w:left="720"/>
              <w:rPr>
                <w:lang w:eastAsia="ar-SA"/>
              </w:rPr>
            </w:pP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5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p w:rsidR="00A410E0" w:rsidRPr="00FF5D2E" w:rsidRDefault="00A410E0" w:rsidP="008B6720">
            <w:pPr>
              <w:suppressAutoHyphens/>
              <w:rPr>
                <w:lang w:eastAsia="ar-SA"/>
              </w:rPr>
            </w:pPr>
          </w:p>
          <w:p w:rsidR="00A410E0" w:rsidRPr="00FF5D2E" w:rsidRDefault="00A410E0" w:rsidP="008B6720">
            <w:pPr>
              <w:suppressAutoHyphens/>
              <w:rPr>
                <w:lang w:eastAsia="ar-SA"/>
              </w:rPr>
            </w:pPr>
            <w:r w:rsidRPr="00FF5D2E">
              <w:rPr>
                <w:lang w:eastAsia="ar-SA"/>
              </w:rPr>
              <w:t>1</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Регулярные</w:t>
            </w:r>
          </w:p>
        </w:tc>
        <w:tc>
          <w:tcPr>
            <w:tcW w:w="66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1641"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7</w:t>
            </w:r>
          </w:p>
        </w:tc>
        <w:tc>
          <w:tcPr>
            <w:tcW w:w="310"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7</w:t>
            </w:r>
          </w:p>
        </w:tc>
        <w:tc>
          <w:tcPr>
            <w:tcW w:w="310"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8</w:t>
            </w:r>
          </w:p>
        </w:tc>
        <w:tc>
          <w:tcPr>
            <w:tcW w:w="355"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8</w:t>
            </w:r>
          </w:p>
        </w:tc>
        <w:tc>
          <w:tcPr>
            <w:tcW w:w="355"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6</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Pr>
                <w:lang w:eastAsia="ar-SA"/>
              </w:rPr>
              <w:t>13</w:t>
            </w:r>
          </w:p>
        </w:tc>
      </w:tr>
      <w:tr w:rsidR="00A410E0" w:rsidRPr="00E93526" w:rsidTr="008B6720">
        <w:tc>
          <w:tcPr>
            <w:tcW w:w="699"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sidRPr="00FF5D2E">
              <w:rPr>
                <w:lang w:eastAsia="ar-SA"/>
              </w:rPr>
              <w:t>Нерегулярные</w:t>
            </w:r>
          </w:p>
        </w:tc>
        <w:tc>
          <w:tcPr>
            <w:tcW w:w="665"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1641"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p>
        </w:tc>
        <w:tc>
          <w:tcPr>
            <w:tcW w:w="355"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5</w:t>
            </w:r>
          </w:p>
        </w:tc>
        <w:tc>
          <w:tcPr>
            <w:tcW w:w="310"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5</w:t>
            </w:r>
          </w:p>
        </w:tc>
        <w:tc>
          <w:tcPr>
            <w:tcW w:w="310"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5</w:t>
            </w:r>
          </w:p>
        </w:tc>
        <w:tc>
          <w:tcPr>
            <w:tcW w:w="355"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5</w:t>
            </w:r>
          </w:p>
        </w:tc>
        <w:tc>
          <w:tcPr>
            <w:tcW w:w="355" w:type="pct"/>
            <w:tcBorders>
              <w:top w:val="single" w:sz="4" w:space="0" w:color="auto"/>
              <w:left w:val="single" w:sz="4" w:space="0" w:color="auto"/>
              <w:bottom w:val="single" w:sz="4" w:space="0" w:color="auto"/>
              <w:right w:val="single" w:sz="4" w:space="0" w:color="auto"/>
            </w:tcBorders>
          </w:tcPr>
          <w:p w:rsidR="00A410E0" w:rsidRPr="00D91330" w:rsidRDefault="00A410E0" w:rsidP="008B6720">
            <w:pPr>
              <w:suppressAutoHyphens/>
              <w:rPr>
                <w:lang w:eastAsia="ar-SA"/>
              </w:rPr>
            </w:pPr>
            <w:r w:rsidRPr="00D91330">
              <w:rPr>
                <w:lang w:eastAsia="ar-SA"/>
              </w:rPr>
              <w:t>5</w:t>
            </w:r>
          </w:p>
        </w:tc>
        <w:tc>
          <w:tcPr>
            <w:tcW w:w="310" w:type="pct"/>
            <w:tcBorders>
              <w:top w:val="single" w:sz="4" w:space="0" w:color="auto"/>
              <w:left w:val="single" w:sz="4" w:space="0" w:color="auto"/>
              <w:bottom w:val="single" w:sz="4" w:space="0" w:color="auto"/>
              <w:right w:val="single" w:sz="4" w:space="0" w:color="auto"/>
            </w:tcBorders>
          </w:tcPr>
          <w:p w:rsidR="00A410E0" w:rsidRPr="00FF5D2E" w:rsidRDefault="00A410E0" w:rsidP="008B6720">
            <w:pPr>
              <w:suppressAutoHyphens/>
              <w:rPr>
                <w:lang w:eastAsia="ar-SA"/>
              </w:rPr>
            </w:pPr>
            <w:r>
              <w:rPr>
                <w:lang w:eastAsia="ar-SA"/>
              </w:rPr>
              <w:t>5</w:t>
            </w:r>
          </w:p>
        </w:tc>
      </w:tr>
    </w:tbl>
    <w:p w:rsidR="00A410E0" w:rsidRPr="00FF5D2E" w:rsidRDefault="00A410E0" w:rsidP="00A410E0">
      <w:pPr>
        <w:suppressAutoHyphens/>
        <w:rPr>
          <w:lang w:eastAsia="ar-SA"/>
        </w:rPr>
      </w:pPr>
    </w:p>
    <w:p w:rsidR="00A410E0" w:rsidRPr="00FF5D2E"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Default="00A410E0" w:rsidP="00A410E0">
      <w:pPr>
        <w:suppressAutoHyphens/>
        <w:rPr>
          <w:color w:val="FF0000"/>
          <w:lang w:eastAsia="ar-SA"/>
        </w:rPr>
      </w:pPr>
    </w:p>
    <w:p w:rsidR="00A410E0" w:rsidRPr="005C4F1C" w:rsidRDefault="00A410E0" w:rsidP="00A410E0">
      <w:pPr>
        <w:pStyle w:val="Zag1"/>
        <w:spacing w:line="240" w:lineRule="auto"/>
        <w:contextualSpacing/>
        <w:rPr>
          <w:rStyle w:val="Zag11"/>
          <w:rFonts w:eastAsia="@Arial Unicode MS"/>
          <w:color w:val="auto"/>
          <w:lang w:val="ru-RU"/>
        </w:rPr>
      </w:pPr>
      <w:r>
        <w:rPr>
          <w:rStyle w:val="Zag11"/>
          <w:rFonts w:eastAsia="@Arial Unicode MS"/>
          <w:color w:val="auto"/>
          <w:lang w:val="ru-RU"/>
        </w:rPr>
        <w:lastRenderedPageBreak/>
        <w:t>План внеурочной деятельности в 6, 8</w:t>
      </w:r>
      <w:r w:rsidRPr="005C4F1C">
        <w:rPr>
          <w:rStyle w:val="Zag11"/>
          <w:rFonts w:eastAsia="@Arial Unicode MS"/>
          <w:color w:val="auto"/>
          <w:lang w:val="ru-RU"/>
        </w:rPr>
        <w:t xml:space="preserve"> классах МБОУ Белосельской СШ</w:t>
      </w:r>
    </w:p>
    <w:p w:rsidR="00A410E0" w:rsidRPr="005C4F1C" w:rsidRDefault="00A410E0" w:rsidP="00A410E0">
      <w:pPr>
        <w:pStyle w:val="Zag1"/>
        <w:spacing w:line="240" w:lineRule="auto"/>
        <w:contextualSpacing/>
        <w:rPr>
          <w:rStyle w:val="Zag11"/>
          <w:rFonts w:eastAsia="@Arial Unicode MS"/>
          <w:color w:val="auto"/>
          <w:lang w:val="ru-RU"/>
        </w:rPr>
      </w:pPr>
      <w:r>
        <w:rPr>
          <w:rStyle w:val="Zag11"/>
          <w:rFonts w:eastAsia="@Arial Unicode MS"/>
          <w:color w:val="auto"/>
          <w:lang w:val="ru-RU"/>
        </w:rPr>
        <w:t xml:space="preserve"> </w:t>
      </w:r>
      <w:r w:rsidRPr="005C4F1C">
        <w:rPr>
          <w:rStyle w:val="Zag11"/>
          <w:rFonts w:eastAsia="@Arial Unicode MS"/>
          <w:color w:val="auto"/>
          <w:lang w:val="ru-RU"/>
        </w:rPr>
        <w:t xml:space="preserve"> (для обучающихся с ОВЗ)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282"/>
        <w:gridCol w:w="4560"/>
        <w:gridCol w:w="828"/>
        <w:gridCol w:w="831"/>
        <w:gridCol w:w="1520"/>
      </w:tblGrid>
      <w:tr w:rsidR="00A410E0" w:rsidRPr="005C4F1C" w:rsidTr="008B6720">
        <w:tc>
          <w:tcPr>
            <w:tcW w:w="935"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both"/>
            </w:pPr>
            <w:r w:rsidRPr="005C4F1C">
              <w:t>Направления развития личности</w:t>
            </w: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both"/>
            </w:pPr>
            <w:r w:rsidRPr="005C4F1C">
              <w:t>Формы организации внеурочной деятельности</w:t>
            </w:r>
          </w:p>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Название курса внеурочной деятельности</w:t>
            </w:r>
          </w:p>
        </w:tc>
        <w:tc>
          <w:tcPr>
            <w:tcW w:w="561" w:type="pct"/>
            <w:gridSpan w:val="2"/>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6</w:t>
            </w:r>
            <w:r w:rsidRPr="005C4F1C">
              <w:t xml:space="preserve"> </w:t>
            </w:r>
            <w:proofErr w:type="spellStart"/>
            <w:r w:rsidRPr="005C4F1C">
              <w:t>кл</w:t>
            </w:r>
            <w:proofErr w:type="spellEnd"/>
            <w:r w:rsidRPr="005C4F1C">
              <w:t>.</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pPr>
            <w:r>
              <w:t>8</w:t>
            </w:r>
            <w:r w:rsidRPr="005C4F1C">
              <w:t xml:space="preserve"> </w:t>
            </w:r>
            <w:proofErr w:type="spellStart"/>
            <w:r w:rsidRPr="005C4F1C">
              <w:t>кл</w:t>
            </w:r>
            <w:proofErr w:type="spellEnd"/>
            <w:r w:rsidRPr="005C4F1C">
              <w:t>.</w:t>
            </w:r>
          </w:p>
        </w:tc>
      </w:tr>
      <w:tr w:rsidR="00A410E0" w:rsidRPr="005C4F1C" w:rsidTr="008B6720">
        <w:trPr>
          <w:trHeight w:val="495"/>
        </w:trPr>
        <w:tc>
          <w:tcPr>
            <w:tcW w:w="935" w:type="pct"/>
            <w:vMerge w:val="restart"/>
            <w:tcBorders>
              <w:top w:val="single" w:sz="4" w:space="0" w:color="auto"/>
              <w:left w:val="single" w:sz="4" w:space="0" w:color="auto"/>
              <w:bottom w:val="single" w:sz="4" w:space="0" w:color="auto"/>
              <w:right w:val="single" w:sz="4" w:space="0" w:color="auto"/>
            </w:tcBorders>
          </w:tcPr>
          <w:p w:rsidR="00A410E0" w:rsidRPr="005C4F1C" w:rsidRDefault="00A410E0" w:rsidP="008B6720">
            <w:r w:rsidRPr="005C4F1C">
              <w:t>Коррекционно-развивающая область</w:t>
            </w: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4500"/>
                <w:tab w:val="left" w:pos="9180"/>
                <w:tab w:val="left" w:pos="9360"/>
              </w:tabs>
              <w:snapToGrid w:val="0"/>
            </w:pPr>
            <w:r w:rsidRPr="005C4F1C">
              <w:t>Коррекционн</w:t>
            </w:r>
            <w:proofErr w:type="gramStart"/>
            <w:r w:rsidRPr="005C4F1C">
              <w:t>о-</w:t>
            </w:r>
            <w:proofErr w:type="gramEnd"/>
            <w:r w:rsidRPr="005C4F1C">
              <w:t xml:space="preserve"> развивающие занятия по социальной адаптации</w:t>
            </w: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c>
          <w:tcPr>
            <w:tcW w:w="281"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r>
      <w:tr w:rsidR="00A410E0" w:rsidRPr="005C4F1C" w:rsidTr="008B6720">
        <w:tc>
          <w:tcPr>
            <w:tcW w:w="935" w:type="pct"/>
            <w:vMerge/>
            <w:tcBorders>
              <w:top w:val="single" w:sz="4" w:space="0" w:color="auto"/>
              <w:left w:val="single" w:sz="4" w:space="0" w:color="auto"/>
              <w:bottom w:val="single" w:sz="4" w:space="0" w:color="auto"/>
              <w:right w:val="single" w:sz="4" w:space="0" w:color="auto"/>
            </w:tcBorders>
          </w:tcPr>
          <w:p w:rsidR="00A410E0" w:rsidRPr="005C4F1C" w:rsidRDefault="00A410E0" w:rsidP="008B6720">
            <w:pPr>
              <w:jc w:val="center"/>
            </w:pP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4500"/>
                <w:tab w:val="left" w:pos="9180"/>
                <w:tab w:val="left" w:pos="9360"/>
              </w:tabs>
              <w:snapToGrid w:val="0"/>
            </w:pPr>
            <w:r w:rsidRPr="005C4F1C">
              <w:t>Коррекционн</w:t>
            </w:r>
            <w:proofErr w:type="gramStart"/>
            <w:r w:rsidRPr="005C4F1C">
              <w:t>о-</w:t>
            </w:r>
            <w:proofErr w:type="gramEnd"/>
            <w:r w:rsidRPr="005C4F1C">
              <w:t xml:space="preserve"> развивающие занятия с психологом</w:t>
            </w: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c>
          <w:tcPr>
            <w:tcW w:w="281"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r>
      <w:tr w:rsidR="00A410E0" w:rsidRPr="005C4F1C" w:rsidTr="008B6720">
        <w:tc>
          <w:tcPr>
            <w:tcW w:w="935" w:type="pct"/>
            <w:vMerge/>
            <w:tcBorders>
              <w:top w:val="single" w:sz="4" w:space="0" w:color="auto"/>
              <w:left w:val="single" w:sz="4" w:space="0" w:color="auto"/>
              <w:bottom w:val="single" w:sz="4" w:space="0" w:color="auto"/>
              <w:right w:val="single" w:sz="4" w:space="0" w:color="auto"/>
            </w:tcBorders>
          </w:tcPr>
          <w:p w:rsidR="00A410E0" w:rsidRPr="005C4F1C" w:rsidRDefault="00A410E0" w:rsidP="008B6720">
            <w:pPr>
              <w:jc w:val="center"/>
            </w:pP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4500"/>
                <w:tab w:val="left" w:pos="9180"/>
                <w:tab w:val="left" w:pos="9360"/>
              </w:tabs>
              <w:snapToGrid w:val="0"/>
            </w:pPr>
            <w:r>
              <w:t>«Азбука общения»</w:t>
            </w: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c>
          <w:tcPr>
            <w:tcW w:w="281"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r>
      <w:tr w:rsidR="00A410E0" w:rsidRPr="005C4F1C" w:rsidTr="008B6720">
        <w:trPr>
          <w:trHeight w:val="521"/>
        </w:trPr>
        <w:tc>
          <w:tcPr>
            <w:tcW w:w="935" w:type="pct"/>
            <w:vMerge/>
            <w:tcBorders>
              <w:top w:val="single" w:sz="4" w:space="0" w:color="auto"/>
              <w:left w:val="single" w:sz="4" w:space="0" w:color="auto"/>
              <w:bottom w:val="single" w:sz="4" w:space="0" w:color="auto"/>
              <w:right w:val="single" w:sz="4" w:space="0" w:color="auto"/>
            </w:tcBorders>
          </w:tcPr>
          <w:p w:rsidR="00A410E0" w:rsidRPr="005C4F1C" w:rsidRDefault="00A410E0" w:rsidP="008B6720">
            <w:pPr>
              <w:jc w:val="center"/>
            </w:pP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pPr>
          </w:p>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4500"/>
                <w:tab w:val="left" w:pos="9180"/>
                <w:tab w:val="left" w:pos="9360"/>
              </w:tabs>
            </w:pPr>
            <w:r w:rsidRPr="005C4F1C">
              <w:t>Коррекционн</w:t>
            </w:r>
            <w:proofErr w:type="gramStart"/>
            <w:r w:rsidRPr="005C4F1C">
              <w:t>о-</w:t>
            </w:r>
            <w:proofErr w:type="gramEnd"/>
            <w:r w:rsidRPr="005C4F1C">
              <w:t xml:space="preserve"> развивающие занятия с учителем по русскому языку</w:t>
            </w: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c>
          <w:tcPr>
            <w:tcW w:w="281"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r>
      <w:tr w:rsidR="00A410E0" w:rsidRPr="005C4F1C" w:rsidTr="008B6720">
        <w:tc>
          <w:tcPr>
            <w:tcW w:w="935" w:type="pct"/>
            <w:vMerge/>
            <w:tcBorders>
              <w:top w:val="single" w:sz="4" w:space="0" w:color="auto"/>
              <w:left w:val="single" w:sz="4" w:space="0" w:color="auto"/>
              <w:bottom w:val="single" w:sz="4" w:space="0" w:color="auto"/>
              <w:right w:val="single" w:sz="4" w:space="0" w:color="auto"/>
            </w:tcBorders>
          </w:tcPr>
          <w:p w:rsidR="00A410E0" w:rsidRPr="005C4F1C" w:rsidRDefault="00A410E0" w:rsidP="008B6720">
            <w:pPr>
              <w:jc w:val="center"/>
            </w:pP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pPr>
          </w:p>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4500"/>
                <w:tab w:val="left" w:pos="9180"/>
                <w:tab w:val="left" w:pos="9360"/>
              </w:tabs>
              <w:snapToGrid w:val="0"/>
            </w:pPr>
            <w:r w:rsidRPr="005C4F1C">
              <w:t>Коррекционн</w:t>
            </w:r>
            <w:proofErr w:type="gramStart"/>
            <w:r w:rsidRPr="005C4F1C">
              <w:t>о-</w:t>
            </w:r>
            <w:proofErr w:type="gramEnd"/>
            <w:r w:rsidRPr="005C4F1C">
              <w:t xml:space="preserve"> развивающие занятия с учителем по математике</w:t>
            </w: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c>
          <w:tcPr>
            <w:tcW w:w="281"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1</w:t>
            </w:r>
          </w:p>
        </w:tc>
      </w:tr>
      <w:tr w:rsidR="00A410E0" w:rsidRPr="005C4F1C" w:rsidTr="008B6720">
        <w:tc>
          <w:tcPr>
            <w:tcW w:w="935" w:type="pct"/>
            <w:tcBorders>
              <w:top w:val="single" w:sz="4" w:space="0" w:color="auto"/>
              <w:left w:val="single" w:sz="4" w:space="0" w:color="auto"/>
              <w:bottom w:val="single" w:sz="4" w:space="0" w:color="auto"/>
              <w:right w:val="single" w:sz="4" w:space="0" w:color="auto"/>
            </w:tcBorders>
          </w:tcPr>
          <w:p w:rsidR="00A410E0" w:rsidRPr="005C4F1C" w:rsidRDefault="00A410E0" w:rsidP="008B6720">
            <w:r>
              <w:t>Духовно-нравственное</w:t>
            </w: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pPr>
            <w:r>
              <w:t>Кружок</w:t>
            </w:r>
          </w:p>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4500"/>
                <w:tab w:val="left" w:pos="9180"/>
                <w:tab w:val="left" w:pos="9360"/>
              </w:tabs>
              <w:snapToGrid w:val="0"/>
            </w:pPr>
            <w:r>
              <w:t>«Познай Пошехонский край»</w:t>
            </w: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p>
        </w:tc>
        <w:tc>
          <w:tcPr>
            <w:tcW w:w="281" w:type="pct"/>
            <w:tcBorders>
              <w:top w:val="single" w:sz="4" w:space="0" w:color="auto"/>
              <w:left w:val="single" w:sz="4" w:space="0" w:color="auto"/>
              <w:bottom w:val="single" w:sz="4" w:space="0" w:color="auto"/>
              <w:right w:val="single" w:sz="4" w:space="0" w:color="auto"/>
            </w:tcBorders>
          </w:tcPr>
          <w:p w:rsidR="00A410E0" w:rsidRDefault="00A410E0" w:rsidP="008B6720">
            <w:pPr>
              <w:tabs>
                <w:tab w:val="left" w:pos="1134"/>
              </w:tabs>
              <w:jc w:val="center"/>
            </w:pP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r>
      <w:tr w:rsidR="00A410E0" w:rsidRPr="005C4F1C" w:rsidTr="008B6720">
        <w:trPr>
          <w:trHeight w:val="985"/>
        </w:trPr>
        <w:tc>
          <w:tcPr>
            <w:tcW w:w="935" w:type="pct"/>
            <w:tcBorders>
              <w:top w:val="single" w:sz="4" w:space="0" w:color="auto"/>
              <w:left w:val="single" w:sz="4" w:space="0" w:color="auto"/>
              <w:bottom w:val="single" w:sz="4" w:space="0" w:color="auto"/>
              <w:right w:val="single" w:sz="4" w:space="0" w:color="auto"/>
            </w:tcBorders>
          </w:tcPr>
          <w:p w:rsidR="00A410E0" w:rsidRPr="005C4F1C" w:rsidRDefault="00A410E0" w:rsidP="008B6720">
            <w:r w:rsidRPr="005C4F1C">
              <w:t>Социальное</w:t>
            </w: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r>
              <w:t>Детское объединение</w:t>
            </w:r>
          </w:p>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r>
              <w:t>«Мы – волонтеры»</w:t>
            </w: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w:t>
            </w:r>
          </w:p>
        </w:tc>
        <w:tc>
          <w:tcPr>
            <w:tcW w:w="281"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1</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w:t>
            </w:r>
          </w:p>
        </w:tc>
      </w:tr>
      <w:tr w:rsidR="00A410E0" w:rsidRPr="005C4F1C" w:rsidTr="008B6720">
        <w:trPr>
          <w:trHeight w:val="1028"/>
        </w:trPr>
        <w:tc>
          <w:tcPr>
            <w:tcW w:w="935" w:type="pct"/>
            <w:tcBorders>
              <w:top w:val="single" w:sz="4" w:space="0" w:color="auto"/>
              <w:left w:val="single" w:sz="4" w:space="0" w:color="auto"/>
              <w:bottom w:val="single" w:sz="4" w:space="0" w:color="auto"/>
              <w:right w:val="single" w:sz="4" w:space="0" w:color="auto"/>
            </w:tcBorders>
          </w:tcPr>
          <w:p w:rsidR="00A410E0" w:rsidRPr="005C4F1C" w:rsidRDefault="00A410E0" w:rsidP="008B6720">
            <w:r w:rsidRPr="005C4F1C">
              <w:t>Физкультурное и спортивно-оздоровительное</w:t>
            </w:r>
          </w:p>
        </w:tc>
        <w:tc>
          <w:tcPr>
            <w:tcW w:w="1448" w:type="pct"/>
            <w:tcBorders>
              <w:top w:val="single" w:sz="4" w:space="0" w:color="auto"/>
              <w:left w:val="single" w:sz="4" w:space="0" w:color="auto"/>
              <w:right w:val="single" w:sz="4" w:space="0" w:color="auto"/>
            </w:tcBorders>
          </w:tcPr>
          <w:p w:rsidR="00A410E0" w:rsidRPr="005C4F1C" w:rsidRDefault="00A410E0" w:rsidP="008B6720">
            <w:r w:rsidRPr="005C4F1C">
              <w:t>Клуб</w:t>
            </w:r>
          </w:p>
        </w:tc>
        <w:tc>
          <w:tcPr>
            <w:tcW w:w="1542" w:type="pct"/>
            <w:tcBorders>
              <w:top w:val="single" w:sz="4" w:space="0" w:color="auto"/>
              <w:left w:val="single" w:sz="4" w:space="0" w:color="auto"/>
              <w:right w:val="single" w:sz="4" w:space="0" w:color="auto"/>
            </w:tcBorders>
          </w:tcPr>
          <w:p w:rsidR="00A410E0" w:rsidRPr="005C4F1C" w:rsidRDefault="00A410E0" w:rsidP="008B6720">
            <w:pPr>
              <w:tabs>
                <w:tab w:val="left" w:pos="1134"/>
              </w:tabs>
            </w:pPr>
            <w:r w:rsidRPr="005C4F1C">
              <w:t>«Старт»</w:t>
            </w:r>
          </w:p>
        </w:tc>
        <w:tc>
          <w:tcPr>
            <w:tcW w:w="280" w:type="pct"/>
            <w:tcBorders>
              <w:top w:val="single" w:sz="4" w:space="0" w:color="auto"/>
              <w:left w:val="single" w:sz="4" w:space="0" w:color="auto"/>
              <w:right w:val="single" w:sz="4" w:space="0" w:color="auto"/>
            </w:tcBorders>
          </w:tcPr>
          <w:p w:rsidR="00A410E0" w:rsidRPr="005C4F1C" w:rsidRDefault="00A410E0" w:rsidP="008B6720">
            <w:pPr>
              <w:tabs>
                <w:tab w:val="left" w:pos="1134"/>
              </w:tabs>
              <w:jc w:val="center"/>
            </w:pPr>
            <w:r w:rsidRPr="005C4F1C">
              <w:t>1</w:t>
            </w:r>
          </w:p>
        </w:tc>
        <w:tc>
          <w:tcPr>
            <w:tcW w:w="281" w:type="pct"/>
            <w:tcBorders>
              <w:top w:val="single" w:sz="4" w:space="0" w:color="auto"/>
              <w:left w:val="single" w:sz="4" w:space="0" w:color="auto"/>
              <w:right w:val="single" w:sz="4" w:space="0" w:color="auto"/>
            </w:tcBorders>
          </w:tcPr>
          <w:p w:rsidR="00A410E0" w:rsidRPr="005C4F1C" w:rsidRDefault="00A410E0" w:rsidP="008B6720">
            <w:pPr>
              <w:tabs>
                <w:tab w:val="left" w:pos="1134"/>
              </w:tabs>
              <w:jc w:val="center"/>
            </w:pPr>
            <w:r>
              <w:t>-</w:t>
            </w:r>
          </w:p>
        </w:tc>
        <w:tc>
          <w:tcPr>
            <w:tcW w:w="514" w:type="pct"/>
            <w:tcBorders>
              <w:top w:val="single" w:sz="4" w:space="0" w:color="auto"/>
              <w:left w:val="single" w:sz="4" w:space="0" w:color="auto"/>
              <w:right w:val="single" w:sz="4" w:space="0" w:color="auto"/>
            </w:tcBorders>
          </w:tcPr>
          <w:p w:rsidR="00A410E0" w:rsidRPr="005C4F1C" w:rsidRDefault="00A410E0" w:rsidP="008B6720">
            <w:pPr>
              <w:tabs>
                <w:tab w:val="left" w:pos="1134"/>
              </w:tabs>
              <w:jc w:val="center"/>
            </w:pPr>
            <w:r>
              <w:t>-</w:t>
            </w:r>
          </w:p>
        </w:tc>
      </w:tr>
      <w:tr w:rsidR="00A410E0" w:rsidRPr="005C4F1C" w:rsidTr="008B6720">
        <w:tc>
          <w:tcPr>
            <w:tcW w:w="935" w:type="pct"/>
            <w:tcBorders>
              <w:top w:val="single" w:sz="4" w:space="0" w:color="auto"/>
              <w:left w:val="single" w:sz="4" w:space="0" w:color="auto"/>
              <w:bottom w:val="single" w:sz="4" w:space="0" w:color="auto"/>
              <w:right w:val="single" w:sz="4" w:space="0" w:color="auto"/>
            </w:tcBorders>
          </w:tcPr>
          <w:p w:rsidR="00A410E0" w:rsidRPr="005C4F1C" w:rsidRDefault="00A410E0" w:rsidP="008B6720">
            <w:r w:rsidRPr="005C4F1C">
              <w:t>ИТОГО</w:t>
            </w:r>
          </w:p>
        </w:tc>
        <w:tc>
          <w:tcPr>
            <w:tcW w:w="1448" w:type="pct"/>
            <w:tcBorders>
              <w:top w:val="single" w:sz="4" w:space="0" w:color="auto"/>
              <w:left w:val="single" w:sz="4" w:space="0" w:color="auto"/>
              <w:bottom w:val="single" w:sz="4" w:space="0" w:color="auto"/>
              <w:right w:val="single" w:sz="4" w:space="0" w:color="auto"/>
            </w:tcBorders>
          </w:tcPr>
          <w:p w:rsidR="00A410E0" w:rsidRPr="005C4F1C" w:rsidRDefault="00A410E0" w:rsidP="008B6720"/>
        </w:tc>
        <w:tc>
          <w:tcPr>
            <w:tcW w:w="1542"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p>
        </w:tc>
        <w:tc>
          <w:tcPr>
            <w:tcW w:w="280"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6</w:t>
            </w:r>
          </w:p>
        </w:tc>
        <w:tc>
          <w:tcPr>
            <w:tcW w:w="281"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t>6</w:t>
            </w:r>
          </w:p>
        </w:tc>
        <w:tc>
          <w:tcPr>
            <w:tcW w:w="514" w:type="pct"/>
            <w:tcBorders>
              <w:top w:val="single" w:sz="4" w:space="0" w:color="auto"/>
              <w:left w:val="single" w:sz="4" w:space="0" w:color="auto"/>
              <w:bottom w:val="single" w:sz="4" w:space="0" w:color="auto"/>
              <w:right w:val="single" w:sz="4" w:space="0" w:color="auto"/>
            </w:tcBorders>
          </w:tcPr>
          <w:p w:rsidR="00A410E0" w:rsidRPr="005C4F1C" w:rsidRDefault="00A410E0" w:rsidP="008B6720">
            <w:pPr>
              <w:tabs>
                <w:tab w:val="left" w:pos="1134"/>
              </w:tabs>
              <w:jc w:val="center"/>
            </w:pPr>
            <w:r w:rsidRPr="005C4F1C">
              <w:t>6</w:t>
            </w:r>
          </w:p>
        </w:tc>
      </w:tr>
    </w:tbl>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pPr>
    </w:p>
    <w:p w:rsidR="008E2EF6" w:rsidRDefault="008E2EF6" w:rsidP="001103FB">
      <w:pPr>
        <w:ind w:left="360"/>
        <w:rPr>
          <w:b/>
          <w:bCs/>
        </w:rPr>
        <w:sectPr w:rsidR="008E2EF6" w:rsidSect="0013552B">
          <w:footnotePr>
            <w:numRestart w:val="eachPage"/>
          </w:footnotePr>
          <w:pgSz w:w="16837" w:h="11905" w:orient="landscape"/>
          <w:pgMar w:top="567" w:right="1134" w:bottom="1134" w:left="1134" w:header="0" w:footer="6" w:gutter="0"/>
          <w:cols w:space="720"/>
          <w:noEndnote/>
          <w:titlePg/>
          <w:docGrid w:linePitch="381"/>
        </w:sectPr>
      </w:pPr>
    </w:p>
    <w:p w:rsidR="00DC203B" w:rsidRPr="0013552B" w:rsidRDefault="00DC203B" w:rsidP="001103FB">
      <w:pPr>
        <w:ind w:left="360"/>
        <w:rPr>
          <w:b/>
          <w:bCs/>
        </w:rPr>
      </w:pPr>
    </w:p>
    <w:p w:rsidR="00DC203B" w:rsidRPr="000539E4" w:rsidRDefault="00DC203B" w:rsidP="001103FB">
      <w:pPr>
        <w:ind w:left="360"/>
        <w:rPr>
          <w:b/>
          <w:bCs/>
        </w:rPr>
      </w:pPr>
      <w:r w:rsidRPr="00A67A72">
        <w:rPr>
          <w:b/>
          <w:bCs/>
        </w:rPr>
        <w:t>3.2.</w:t>
      </w:r>
      <w:r w:rsidRPr="000539E4">
        <w:rPr>
          <w:b/>
          <w:bCs/>
        </w:rPr>
        <w:t xml:space="preserve"> Система условий реализации основной образовательной программы </w:t>
      </w:r>
    </w:p>
    <w:p w:rsidR="00DC203B" w:rsidRPr="000539E4" w:rsidRDefault="00DC203B" w:rsidP="001103FB">
      <w:pPr>
        <w:pStyle w:val="11"/>
        <w:rPr>
          <w:b/>
          <w:bCs/>
        </w:rPr>
      </w:pPr>
      <w:r w:rsidRPr="000539E4">
        <w:rPr>
          <w:b/>
          <w:bCs/>
        </w:rPr>
        <w:t>в соответствии с требованиями Стандарта</w:t>
      </w:r>
    </w:p>
    <w:p w:rsidR="00DC203B" w:rsidRPr="000539E4" w:rsidRDefault="00DC203B" w:rsidP="001103FB">
      <w:pPr>
        <w:pStyle w:val="11"/>
        <w:rPr>
          <w:b/>
          <w:bCs/>
        </w:rPr>
      </w:pPr>
    </w:p>
    <w:p w:rsidR="00DC203B" w:rsidRPr="000539E4" w:rsidRDefault="00DC203B" w:rsidP="001103FB">
      <w:pPr>
        <w:tabs>
          <w:tab w:val="left" w:leader="dot" w:pos="624"/>
        </w:tabs>
        <w:jc w:val="both"/>
        <w:rPr>
          <w:rStyle w:val="Zag11"/>
          <w:rFonts w:eastAsia="@Arial Unicode MS"/>
        </w:rPr>
      </w:pPr>
      <w:r w:rsidRPr="000539E4">
        <w:rPr>
          <w:rStyle w:val="Zag11"/>
          <w:rFonts w:eastAsia="@Arial Unicode MS"/>
        </w:rPr>
        <w:t xml:space="preserve">Для реализации  основной образовательной программы основного общего образования в школе созданы необходимые условия, определенные требованиями </w:t>
      </w:r>
      <w:proofErr w:type="spellStart"/>
      <w:r w:rsidRPr="000539E4">
        <w:rPr>
          <w:rStyle w:val="Zag11"/>
          <w:rFonts w:eastAsia="@Arial Unicode MS"/>
        </w:rPr>
        <w:t>Стандарта</w:t>
      </w:r>
      <w:proofErr w:type="gramStart"/>
      <w:r w:rsidRPr="000539E4">
        <w:rPr>
          <w:rStyle w:val="Zag11"/>
          <w:rFonts w:eastAsia="@Arial Unicode MS"/>
        </w:rPr>
        <w:t>:к</w:t>
      </w:r>
      <w:proofErr w:type="gramEnd"/>
      <w:r w:rsidRPr="000539E4">
        <w:rPr>
          <w:rStyle w:val="Zag11"/>
          <w:rFonts w:eastAsia="@Arial Unicode MS"/>
        </w:rPr>
        <w:t>адровые</w:t>
      </w:r>
      <w:proofErr w:type="spellEnd"/>
      <w:r w:rsidRPr="000539E4">
        <w:rPr>
          <w:rStyle w:val="Zag11"/>
          <w:rFonts w:eastAsia="@Arial Unicode MS"/>
        </w:rPr>
        <w:t>, психолого-педагогические, финансовые, материально-технические, информационно-методические.</w:t>
      </w:r>
    </w:p>
    <w:p w:rsidR="00DC203B" w:rsidRPr="000539E4" w:rsidRDefault="00DC203B" w:rsidP="001103FB">
      <w:pPr>
        <w:pStyle w:val="Zag1"/>
        <w:spacing w:line="240" w:lineRule="auto"/>
        <w:jc w:val="left"/>
        <w:rPr>
          <w:rStyle w:val="Zag11"/>
          <w:rFonts w:eastAsia="@Arial Unicode MS"/>
          <w:b w:val="0"/>
          <w:bCs w:val="0"/>
          <w:color w:val="auto"/>
          <w:lang w:val="ru-RU"/>
        </w:rPr>
      </w:pPr>
    </w:p>
    <w:p w:rsidR="00DC203B" w:rsidRPr="000539E4" w:rsidRDefault="00DC203B" w:rsidP="001103FB">
      <w:pPr>
        <w:pStyle w:val="Zag1"/>
        <w:spacing w:line="240" w:lineRule="auto"/>
        <w:jc w:val="left"/>
        <w:rPr>
          <w:b w:val="0"/>
          <w:bCs w:val="0"/>
          <w:lang w:val="ru-RU"/>
        </w:rPr>
      </w:pPr>
      <w:r w:rsidRPr="000539E4">
        <w:rPr>
          <w:rStyle w:val="Zag11"/>
          <w:rFonts w:eastAsia="@Arial Unicode MS"/>
          <w:b w:val="0"/>
          <w:bCs w:val="0"/>
          <w:color w:val="auto"/>
          <w:lang w:val="ru-RU"/>
        </w:rPr>
        <w:t>3.2.1.</w:t>
      </w:r>
      <w:r w:rsidRPr="000539E4">
        <w:rPr>
          <w:color w:val="auto"/>
          <w:lang w:val="ru-RU"/>
        </w:rPr>
        <w:t>Описание кадровых условий реализации основной образовательной программы основного общего образования</w:t>
      </w:r>
    </w:p>
    <w:p w:rsidR="00DC203B" w:rsidRPr="000539E4" w:rsidRDefault="00DC203B" w:rsidP="001103FB">
      <w:pPr>
        <w:pStyle w:val="Zag1"/>
        <w:spacing w:line="240" w:lineRule="auto"/>
        <w:ind w:left="357"/>
        <w:jc w:val="left"/>
        <w:rPr>
          <w:b w:val="0"/>
          <w:bCs w:val="0"/>
          <w:lang w:val="ru-RU"/>
        </w:rPr>
      </w:pPr>
      <w:r w:rsidRPr="000539E4">
        <w:rPr>
          <w:i/>
          <w:iCs/>
          <w:u w:val="single"/>
          <w:lang w:val="ru-RU"/>
        </w:rPr>
        <w:t>Кадровое обеспечение</w:t>
      </w:r>
      <w:proofErr w:type="gramStart"/>
      <w:r w:rsidRPr="000539E4">
        <w:rPr>
          <w:b w:val="0"/>
          <w:bCs w:val="0"/>
          <w:lang w:val="ru-RU"/>
        </w:rPr>
        <w:t xml:space="preserve"> :</w:t>
      </w:r>
      <w:proofErr w:type="gramEnd"/>
      <w:r w:rsidRPr="000539E4">
        <w:rPr>
          <w:b w:val="0"/>
          <w:bCs w:val="0"/>
          <w:lang w:val="ru-RU"/>
        </w:rPr>
        <w:t xml:space="preserve"> 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tbl>
      <w:tblPr>
        <w:tblW w:w="9493" w:type="dxa"/>
        <w:jc w:val="center"/>
        <w:tblLayout w:type="fixed"/>
        <w:tblCellMar>
          <w:left w:w="10" w:type="dxa"/>
          <w:right w:w="10" w:type="dxa"/>
        </w:tblCellMar>
        <w:tblLook w:val="00A0" w:firstRow="1" w:lastRow="0" w:firstColumn="1" w:lastColumn="0" w:noHBand="0" w:noVBand="0"/>
      </w:tblPr>
      <w:tblGrid>
        <w:gridCol w:w="1771"/>
        <w:gridCol w:w="2012"/>
        <w:gridCol w:w="1887"/>
        <w:gridCol w:w="1967"/>
        <w:gridCol w:w="1856"/>
      </w:tblGrid>
      <w:tr w:rsidR="00DC203B" w:rsidRPr="000539E4">
        <w:trPr>
          <w:trHeight w:val="513"/>
          <w:jc w:val="center"/>
        </w:trPr>
        <w:tc>
          <w:tcPr>
            <w:tcW w:w="1771" w:type="dxa"/>
            <w:vMerge w:val="restart"/>
            <w:tcBorders>
              <w:top w:val="single" w:sz="4" w:space="0" w:color="auto"/>
              <w:left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r w:rsidRPr="006A3FE9">
              <w:rPr>
                <w:sz w:val="24"/>
                <w:szCs w:val="24"/>
                <w:lang w:eastAsia="en-US"/>
              </w:rPr>
              <w:t>Должность</w:t>
            </w:r>
          </w:p>
        </w:tc>
        <w:tc>
          <w:tcPr>
            <w:tcW w:w="2012" w:type="dxa"/>
            <w:vMerge w:val="restart"/>
            <w:tcBorders>
              <w:top w:val="single" w:sz="4" w:space="0" w:color="auto"/>
              <w:left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r w:rsidRPr="006A3FE9">
              <w:rPr>
                <w:sz w:val="24"/>
                <w:szCs w:val="24"/>
                <w:lang w:eastAsia="en-US"/>
              </w:rPr>
              <w:t>Должностные обязанности</w:t>
            </w:r>
          </w:p>
        </w:tc>
        <w:tc>
          <w:tcPr>
            <w:tcW w:w="1887" w:type="dxa"/>
            <w:vMerge w:val="restart"/>
            <w:tcBorders>
              <w:top w:val="single" w:sz="4" w:space="0" w:color="auto"/>
              <w:left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r w:rsidRPr="006A3FE9">
              <w:rPr>
                <w:sz w:val="24"/>
                <w:szCs w:val="24"/>
                <w:lang w:eastAsia="en-US"/>
              </w:rPr>
              <w:t>Количество работников в ОУ (</w:t>
            </w:r>
            <w:proofErr w:type="gramStart"/>
            <w:r w:rsidRPr="006A3FE9">
              <w:rPr>
                <w:sz w:val="24"/>
                <w:szCs w:val="24"/>
                <w:lang w:eastAsia="en-US"/>
              </w:rPr>
              <w:t>требуется</w:t>
            </w:r>
            <w:proofErr w:type="gramEnd"/>
            <w:r w:rsidRPr="006A3FE9">
              <w:rPr>
                <w:sz w:val="24"/>
                <w:szCs w:val="24"/>
                <w:lang w:eastAsia="en-US"/>
              </w:rPr>
              <w:t>/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r w:rsidRPr="006A3FE9">
              <w:rPr>
                <w:sz w:val="24"/>
                <w:szCs w:val="24"/>
                <w:lang w:eastAsia="en-US"/>
              </w:rPr>
              <w:t>Уровень квалификации работников ОУ</w:t>
            </w:r>
          </w:p>
        </w:tc>
      </w:tr>
      <w:tr w:rsidR="00DC203B" w:rsidRPr="000539E4">
        <w:trPr>
          <w:trHeight w:val="1088"/>
          <w:jc w:val="center"/>
        </w:trPr>
        <w:tc>
          <w:tcPr>
            <w:tcW w:w="1771" w:type="dxa"/>
            <w:vMerge/>
            <w:tcBorders>
              <w:left w:val="single" w:sz="4" w:space="0" w:color="auto"/>
              <w:bottom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p>
        </w:tc>
        <w:tc>
          <w:tcPr>
            <w:tcW w:w="2012" w:type="dxa"/>
            <w:vMerge/>
            <w:tcBorders>
              <w:left w:val="single" w:sz="4" w:space="0" w:color="auto"/>
              <w:bottom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p>
        </w:tc>
        <w:tc>
          <w:tcPr>
            <w:tcW w:w="1887" w:type="dxa"/>
            <w:vMerge/>
            <w:tcBorders>
              <w:left w:val="single" w:sz="4" w:space="0" w:color="auto"/>
              <w:bottom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r w:rsidRPr="006A3FE9">
              <w:rPr>
                <w:sz w:val="24"/>
                <w:szCs w:val="24"/>
                <w:lang w:eastAsia="en-US"/>
              </w:rPr>
              <w:t>Требования к уровню квалификации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ind w:left="202" w:right="115" w:firstLine="0"/>
              <w:jc w:val="center"/>
              <w:rPr>
                <w:sz w:val="24"/>
                <w:szCs w:val="24"/>
                <w:lang w:eastAsia="en-US"/>
              </w:rPr>
            </w:pPr>
            <w:r w:rsidRPr="006A3FE9">
              <w:rPr>
                <w:sz w:val="24"/>
                <w:szCs w:val="24"/>
                <w:lang w:eastAsia="en-US"/>
              </w:rPr>
              <w:t>Фактический уровень квалификации</w:t>
            </w: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Руководитель</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ОУ (директор)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left"/>
              <w:rPr>
                <w:sz w:val="24"/>
                <w:szCs w:val="24"/>
                <w:lang w:eastAsia="en-US"/>
              </w:rPr>
            </w:pPr>
            <w:r w:rsidRPr="006A3FE9">
              <w:rPr>
                <w:sz w:val="24"/>
                <w:szCs w:val="24"/>
                <w:lang w:eastAsia="en-US"/>
              </w:rPr>
              <w:t>Обеспечивает системную образовательную и административно-хозяйственную работу образовательного учреждения.</w:t>
            </w:r>
          </w:p>
          <w:p w:rsidR="00DC203B" w:rsidRPr="006A3FE9" w:rsidRDefault="00DC203B" w:rsidP="001103FB">
            <w:pPr>
              <w:pStyle w:val="af0"/>
              <w:spacing w:line="240" w:lineRule="auto"/>
              <w:ind w:firstLine="0"/>
              <w:rPr>
                <w:sz w:val="24"/>
                <w:szCs w:val="24"/>
                <w:lang w:eastAsia="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proofErr w:type="gramStart"/>
            <w:r w:rsidRPr="006A3FE9">
              <w:rPr>
                <w:sz w:val="24"/>
                <w:szCs w:val="24"/>
                <w:lang w:eastAsia="en-US"/>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6A3FE9">
              <w:rPr>
                <w:sz w:val="24"/>
                <w:szCs w:val="24"/>
                <w:lang w:eastAsia="en-US"/>
              </w:rPr>
              <w:lastRenderedPageBreak/>
              <w:t>педагогических или руководящих должностях не менее 5 лет.</w:t>
            </w:r>
            <w:proofErr w:type="gramEnd"/>
          </w:p>
          <w:p w:rsidR="00DC203B" w:rsidRPr="006A3FE9" w:rsidRDefault="00DC203B" w:rsidP="001103FB">
            <w:pPr>
              <w:pStyle w:val="af0"/>
              <w:spacing w:line="240" w:lineRule="auto"/>
              <w:ind w:firstLine="0"/>
              <w:rPr>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DC203B" w:rsidRPr="006A3FE9" w:rsidRDefault="00DC203B" w:rsidP="001103FB">
            <w:pPr>
              <w:pStyle w:val="af0"/>
              <w:spacing w:line="240" w:lineRule="auto"/>
              <w:ind w:firstLine="0"/>
              <w:rPr>
                <w:sz w:val="24"/>
                <w:szCs w:val="24"/>
                <w:lang w:eastAsia="en-US"/>
              </w:rPr>
            </w:pP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Заместитель директора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6A3FE9">
              <w:rPr>
                <w:sz w:val="24"/>
                <w:szCs w:val="24"/>
                <w:lang w:eastAsia="en-US"/>
              </w:rPr>
              <w:t>контроль за</w:t>
            </w:r>
            <w:proofErr w:type="gramEnd"/>
            <w:r w:rsidRPr="006A3FE9">
              <w:rPr>
                <w:sz w:val="24"/>
                <w:szCs w:val="24"/>
                <w:lang w:eastAsia="en-US"/>
              </w:rPr>
              <w:t xml:space="preserve"> качеством образовательного процесса.</w:t>
            </w:r>
          </w:p>
          <w:p w:rsidR="00DC203B" w:rsidRPr="006A3FE9" w:rsidRDefault="00DC203B" w:rsidP="001103FB">
            <w:pPr>
              <w:pStyle w:val="af0"/>
              <w:spacing w:line="240" w:lineRule="auto"/>
              <w:ind w:firstLine="0"/>
              <w:rPr>
                <w:sz w:val="24"/>
                <w:szCs w:val="24"/>
                <w:lang w:eastAsia="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0/2</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left"/>
              <w:rPr>
                <w:sz w:val="24"/>
                <w:szCs w:val="24"/>
                <w:lang w:eastAsia="en-US"/>
              </w:rPr>
            </w:pPr>
            <w:proofErr w:type="gramStart"/>
            <w:r w:rsidRPr="006A3FE9">
              <w:rPr>
                <w:sz w:val="24"/>
                <w:szCs w:val="24"/>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DC203B" w:rsidRPr="006A3FE9" w:rsidRDefault="00DC203B" w:rsidP="001103FB">
            <w:pPr>
              <w:pStyle w:val="af0"/>
              <w:spacing w:line="240" w:lineRule="auto"/>
              <w:ind w:firstLine="0"/>
              <w:rPr>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left"/>
              <w:rPr>
                <w:sz w:val="24"/>
                <w:szCs w:val="24"/>
                <w:lang w:eastAsia="en-US"/>
              </w:rPr>
            </w:pPr>
            <w:r w:rsidRPr="006A3FE9">
              <w:rPr>
                <w:sz w:val="24"/>
                <w:szCs w:val="24"/>
                <w:lang w:eastAsia="en-US"/>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DC203B" w:rsidRPr="006A3FE9" w:rsidRDefault="00DC203B" w:rsidP="001103FB">
            <w:pPr>
              <w:pStyle w:val="af0"/>
              <w:spacing w:line="240" w:lineRule="auto"/>
              <w:ind w:firstLine="0"/>
              <w:rPr>
                <w:sz w:val="24"/>
                <w:szCs w:val="24"/>
                <w:lang w:eastAsia="en-US"/>
              </w:rPr>
            </w:pP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Учитель/классный руководитель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0/3</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6A3FE9">
              <w:rPr>
                <w:sz w:val="24"/>
                <w:szCs w:val="24"/>
                <w:lang w:eastAsia="en-US"/>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C203B" w:rsidRPr="006A3FE9" w:rsidRDefault="00DC203B" w:rsidP="001103FB">
            <w:pPr>
              <w:pStyle w:val="af0"/>
              <w:spacing w:line="240" w:lineRule="auto"/>
              <w:ind w:firstLine="0"/>
              <w:rPr>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 xml:space="preserve">Высшее профессиональное образование  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6A3FE9">
              <w:rPr>
                <w:sz w:val="24"/>
                <w:szCs w:val="24"/>
                <w:lang w:eastAsia="en-US"/>
              </w:rPr>
              <w:lastRenderedPageBreak/>
              <w:t>предъявления требований к стажу</w:t>
            </w: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Педагог-организатор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DC203B" w:rsidRPr="006A3FE9" w:rsidRDefault="00DC203B" w:rsidP="001103FB">
            <w:pPr>
              <w:pStyle w:val="af0"/>
              <w:spacing w:line="240" w:lineRule="auto"/>
              <w:ind w:firstLine="0"/>
              <w:rPr>
                <w:sz w:val="24"/>
                <w:szCs w:val="24"/>
                <w:lang w:eastAsia="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DC203B" w:rsidRPr="006A3FE9" w:rsidRDefault="00DC203B" w:rsidP="001103FB">
            <w:pPr>
              <w:pStyle w:val="af0"/>
              <w:spacing w:line="240" w:lineRule="auto"/>
              <w:ind w:firstLine="0"/>
              <w:rPr>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Среднее профессиональное образование по направлению подготовки «Образование и педагогика» без предъявления требований к стажу работы.</w:t>
            </w:r>
          </w:p>
          <w:p w:rsidR="00DC203B" w:rsidRPr="006A3FE9" w:rsidRDefault="00DC203B" w:rsidP="001103FB">
            <w:pPr>
              <w:pStyle w:val="af0"/>
              <w:spacing w:line="240" w:lineRule="auto"/>
              <w:ind w:firstLine="0"/>
              <w:rPr>
                <w:sz w:val="24"/>
                <w:szCs w:val="24"/>
                <w:lang w:eastAsia="en-US"/>
              </w:rPr>
            </w:pP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Учитель-логопед</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Осуществляет работу, направленную на максимальную коррекцию недостатков в развитии обучающихся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0/1</w:t>
            </w:r>
          </w:p>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Высшее профессиональное образование в области дефектологии без предъявления требований к стажу работы.</w:t>
            </w:r>
          </w:p>
          <w:p w:rsidR="00DC203B" w:rsidRPr="006A3FE9" w:rsidRDefault="00DC203B" w:rsidP="001103FB">
            <w:pPr>
              <w:pStyle w:val="af0"/>
              <w:spacing w:line="240" w:lineRule="auto"/>
              <w:ind w:firstLine="0"/>
              <w:rPr>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Высшее профессиональное образование в области дефектологии без предъявления требований к стажу работы.</w:t>
            </w:r>
          </w:p>
          <w:p w:rsidR="00DC203B" w:rsidRPr="006A3FE9" w:rsidRDefault="00DC203B" w:rsidP="001103FB">
            <w:pPr>
              <w:pStyle w:val="af0"/>
              <w:spacing w:line="240" w:lineRule="auto"/>
              <w:ind w:firstLine="0"/>
              <w:rPr>
                <w:sz w:val="24"/>
                <w:szCs w:val="24"/>
                <w:lang w:eastAsia="en-US"/>
              </w:rPr>
            </w:pP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Педагог-психолог</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left"/>
              <w:rPr>
                <w:sz w:val="24"/>
                <w:szCs w:val="24"/>
                <w:lang w:eastAsia="en-US"/>
              </w:rPr>
            </w:pPr>
            <w:r w:rsidRPr="006A3FE9">
              <w:rPr>
                <w:sz w:val="24"/>
                <w:szCs w:val="24"/>
                <w:lang w:eastAsia="en-US"/>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6A3FE9">
              <w:rPr>
                <w:sz w:val="24"/>
                <w:szCs w:val="24"/>
                <w:lang w:eastAsia="en-US"/>
              </w:rPr>
              <w:t>обучающихся</w:t>
            </w:r>
            <w:proofErr w:type="gramEnd"/>
            <w:r w:rsidRPr="006A3FE9">
              <w:rPr>
                <w:sz w:val="24"/>
                <w:szCs w:val="24"/>
                <w:lang w:eastAsia="en-US"/>
              </w:rPr>
              <w:t>.</w:t>
            </w:r>
          </w:p>
          <w:p w:rsidR="00DC203B" w:rsidRPr="006A3FE9" w:rsidRDefault="00DC203B" w:rsidP="001103FB">
            <w:pPr>
              <w:pStyle w:val="af0"/>
              <w:spacing w:line="240" w:lineRule="auto"/>
              <w:ind w:firstLine="0"/>
              <w:rPr>
                <w:sz w:val="24"/>
                <w:szCs w:val="24"/>
                <w:lang w:eastAsia="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0/1</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DC203B" w:rsidRPr="006A3FE9" w:rsidRDefault="00DC203B" w:rsidP="001103FB">
            <w:pPr>
              <w:pStyle w:val="af0"/>
              <w:spacing w:line="240" w:lineRule="auto"/>
              <w:ind w:firstLine="0"/>
              <w:rPr>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Среднее профессиональное образование по направлению подготовки «Педагогика и психология» без предъявления требований к стажу</w:t>
            </w: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Библиотекарь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Обеспечивает доступ </w:t>
            </w:r>
            <w:proofErr w:type="gramStart"/>
            <w:r w:rsidRPr="006A3FE9">
              <w:rPr>
                <w:sz w:val="24"/>
                <w:szCs w:val="24"/>
                <w:lang w:eastAsia="en-US"/>
              </w:rPr>
              <w:t>обучающихся</w:t>
            </w:r>
            <w:proofErr w:type="gramEnd"/>
            <w:r w:rsidRPr="006A3FE9">
              <w:rPr>
                <w:sz w:val="24"/>
                <w:szCs w:val="24"/>
                <w:lang w:eastAsia="en-US"/>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DC203B" w:rsidRPr="006A3FE9" w:rsidRDefault="00DC203B" w:rsidP="001103FB">
            <w:pPr>
              <w:pStyle w:val="af0"/>
              <w:spacing w:line="240" w:lineRule="auto"/>
              <w:ind w:firstLine="0"/>
              <w:rPr>
                <w:sz w:val="24"/>
                <w:szCs w:val="24"/>
                <w:lang w:eastAsia="en-US"/>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Высшее или среднее профессиональное образование по специальности «Библиотечно-информационная деятельность».</w:t>
            </w:r>
          </w:p>
          <w:p w:rsidR="00DC203B" w:rsidRPr="006A3FE9" w:rsidRDefault="00DC203B" w:rsidP="001103FB">
            <w:pPr>
              <w:pStyle w:val="af0"/>
              <w:spacing w:line="240" w:lineRule="auto"/>
              <w:ind w:firstLine="0"/>
              <w:rPr>
                <w:sz w:val="24"/>
                <w:szCs w:val="24"/>
                <w:lang w:eastAsia="en-US"/>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Среднее профессиональное образование по специальности «Библиотечное дело»</w:t>
            </w:r>
          </w:p>
        </w:tc>
      </w:tr>
      <w:tr w:rsidR="00DC203B" w:rsidRPr="000539E4">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Бухгалтер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Выполняет работу по ведению бухгалтерского учёта имущества, обязательств и </w:t>
            </w:r>
            <w:r w:rsidRPr="006A3FE9">
              <w:rPr>
                <w:sz w:val="24"/>
                <w:szCs w:val="24"/>
                <w:lang w:eastAsia="en-US"/>
              </w:rPr>
              <w:lastRenderedPageBreak/>
              <w:t>хозяйственных операций.</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lastRenderedPageBreak/>
              <w:t>0/2</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b/>
                <w:bCs/>
                <w:sz w:val="24"/>
                <w:szCs w:val="24"/>
                <w:lang w:eastAsia="en-US"/>
              </w:rPr>
              <w:t xml:space="preserve">Бухгалтер </w:t>
            </w:r>
            <w:r w:rsidRPr="00BD6EEE">
              <w:rPr>
                <w:b/>
                <w:bCs/>
                <w:sz w:val="24"/>
                <w:szCs w:val="24"/>
                <w:lang w:val="en-US" w:eastAsia="en-US"/>
              </w:rPr>
              <w:t>II</w:t>
            </w:r>
            <w:r w:rsidRPr="006A3FE9">
              <w:rPr>
                <w:b/>
                <w:bCs/>
                <w:sz w:val="24"/>
                <w:szCs w:val="24"/>
                <w:lang w:eastAsia="en-US"/>
              </w:rPr>
              <w:t xml:space="preserve"> категории:</w:t>
            </w:r>
            <w:r w:rsidRPr="006A3FE9">
              <w:rPr>
                <w:sz w:val="24"/>
                <w:szCs w:val="24"/>
                <w:lang w:eastAsia="en-US"/>
              </w:rPr>
              <w:t xml:space="preserve"> высшее профессиональное (экономическое) </w:t>
            </w:r>
            <w:r w:rsidRPr="006A3FE9">
              <w:rPr>
                <w:sz w:val="24"/>
                <w:szCs w:val="24"/>
                <w:lang w:eastAsia="en-US"/>
              </w:rPr>
              <w:lastRenderedPageBreak/>
              <w:t xml:space="preserve">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3 лет;</w:t>
            </w:r>
          </w:p>
          <w:p w:rsidR="00DC203B" w:rsidRPr="006A3FE9" w:rsidRDefault="00DC203B" w:rsidP="001103FB">
            <w:pPr>
              <w:pStyle w:val="af0"/>
              <w:spacing w:line="240" w:lineRule="auto"/>
              <w:ind w:firstLine="0"/>
              <w:rPr>
                <w:sz w:val="24"/>
                <w:szCs w:val="24"/>
                <w:lang w:eastAsia="en-US"/>
              </w:rPr>
            </w:pPr>
            <w:r w:rsidRPr="006A3FE9">
              <w:rPr>
                <w:b/>
                <w:bCs/>
                <w:sz w:val="24"/>
                <w:szCs w:val="24"/>
                <w:lang w:eastAsia="en-US"/>
              </w:rPr>
              <w:t>Бухгалтер:</w:t>
            </w:r>
            <w:r w:rsidRPr="006A3FE9">
              <w:rPr>
                <w:sz w:val="24"/>
                <w:szCs w:val="24"/>
                <w:lang w:eastAsia="en-US"/>
              </w:rPr>
              <w:t xml:space="preserve">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b/>
                <w:bCs/>
                <w:sz w:val="24"/>
                <w:szCs w:val="24"/>
                <w:lang w:eastAsia="en-US"/>
              </w:rPr>
              <w:lastRenderedPageBreak/>
              <w:t xml:space="preserve">Бухгалтер </w:t>
            </w:r>
            <w:r w:rsidRPr="00BD6EEE">
              <w:rPr>
                <w:b/>
                <w:bCs/>
                <w:sz w:val="24"/>
                <w:szCs w:val="24"/>
                <w:lang w:val="en-US" w:eastAsia="en-US"/>
              </w:rPr>
              <w:t>II</w:t>
            </w:r>
            <w:r w:rsidRPr="006A3FE9">
              <w:rPr>
                <w:b/>
                <w:bCs/>
                <w:sz w:val="24"/>
                <w:szCs w:val="24"/>
                <w:lang w:eastAsia="en-US"/>
              </w:rPr>
              <w:t xml:space="preserve"> категории:</w:t>
            </w:r>
            <w:r w:rsidRPr="006A3FE9">
              <w:rPr>
                <w:sz w:val="24"/>
                <w:szCs w:val="24"/>
                <w:lang w:eastAsia="en-US"/>
              </w:rPr>
              <w:t xml:space="preserve"> высшее профессиональное </w:t>
            </w:r>
            <w:r w:rsidRPr="006A3FE9">
              <w:rPr>
                <w:sz w:val="24"/>
                <w:szCs w:val="24"/>
                <w:lang w:eastAsia="en-US"/>
              </w:rPr>
              <w:lastRenderedPageBreak/>
              <w:t xml:space="preserve">(экономическое) образование без предъявления требований к стажу работы </w:t>
            </w:r>
          </w:p>
          <w:p w:rsidR="00DC203B" w:rsidRPr="006A3FE9" w:rsidRDefault="00DC203B" w:rsidP="001103FB">
            <w:pPr>
              <w:pStyle w:val="af0"/>
              <w:spacing w:line="240" w:lineRule="auto"/>
              <w:ind w:firstLine="0"/>
              <w:rPr>
                <w:sz w:val="24"/>
                <w:szCs w:val="24"/>
                <w:lang w:eastAsia="en-US"/>
              </w:rPr>
            </w:pPr>
            <w:r w:rsidRPr="006A3FE9">
              <w:rPr>
                <w:b/>
                <w:bCs/>
                <w:sz w:val="24"/>
                <w:szCs w:val="24"/>
                <w:lang w:eastAsia="en-US"/>
              </w:rPr>
              <w:t>Бухгалтер:</w:t>
            </w:r>
            <w:r w:rsidRPr="006A3FE9">
              <w:rPr>
                <w:sz w:val="24"/>
                <w:szCs w:val="24"/>
                <w:lang w:eastAsia="en-US"/>
              </w:rPr>
              <w:t xml:space="preserve"> среднее профессиональное (экономическое) образование без предъявления требований к стажу работы </w:t>
            </w:r>
          </w:p>
          <w:p w:rsidR="00DC203B" w:rsidRPr="006A3FE9" w:rsidRDefault="00DC203B" w:rsidP="001103FB">
            <w:pPr>
              <w:pStyle w:val="af0"/>
              <w:spacing w:line="240" w:lineRule="auto"/>
              <w:ind w:firstLine="0"/>
              <w:rPr>
                <w:sz w:val="24"/>
                <w:szCs w:val="24"/>
                <w:lang w:eastAsia="en-US"/>
              </w:rPr>
            </w:pPr>
          </w:p>
        </w:tc>
      </w:tr>
    </w:tbl>
    <w:p w:rsidR="00DC203B" w:rsidRPr="000539E4" w:rsidRDefault="00DC203B" w:rsidP="001103FB">
      <w:pPr>
        <w:pStyle w:val="Zag1"/>
        <w:spacing w:line="240" w:lineRule="auto"/>
        <w:ind w:left="357"/>
        <w:jc w:val="left"/>
        <w:rPr>
          <w:b w:val="0"/>
          <w:bCs w:val="0"/>
          <w:lang w:val="ru-RU"/>
        </w:rPr>
      </w:pPr>
    </w:p>
    <w:p w:rsidR="00DC203B" w:rsidRPr="000539E4" w:rsidRDefault="00DC203B" w:rsidP="001103FB">
      <w:pPr>
        <w:pStyle w:val="af0"/>
        <w:spacing w:line="240" w:lineRule="auto"/>
        <w:ind w:firstLine="0"/>
        <w:rPr>
          <w:b/>
          <w:bCs/>
          <w:i/>
          <w:iCs/>
          <w:sz w:val="24"/>
          <w:szCs w:val="24"/>
          <w:u w:val="single"/>
        </w:rPr>
      </w:pPr>
      <w:bookmarkStart w:id="70" w:name="bookmark219"/>
      <w:r w:rsidRPr="000539E4">
        <w:rPr>
          <w:b/>
          <w:bCs/>
          <w:i/>
          <w:iCs/>
          <w:sz w:val="24"/>
          <w:szCs w:val="24"/>
          <w:u w:val="single"/>
        </w:rPr>
        <w:t>Профессиональное развитие и повышение квалификации педагогических работников</w:t>
      </w:r>
      <w:bookmarkEnd w:id="70"/>
      <w:r w:rsidRPr="000539E4">
        <w:rPr>
          <w:b/>
          <w:bCs/>
          <w:i/>
          <w:iCs/>
          <w:sz w:val="24"/>
          <w:szCs w:val="24"/>
          <w:u w:val="single"/>
        </w:rPr>
        <w:t>:</w:t>
      </w:r>
    </w:p>
    <w:p w:rsidR="00DC203B" w:rsidRPr="000539E4" w:rsidRDefault="00DC203B" w:rsidP="001103FB">
      <w:pPr>
        <w:pStyle w:val="af0"/>
        <w:spacing w:line="240" w:lineRule="auto"/>
        <w:rPr>
          <w:sz w:val="24"/>
          <w:szCs w:val="24"/>
        </w:rPr>
      </w:pPr>
      <w:r w:rsidRPr="000539E4">
        <w:rPr>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w:t>
      </w:r>
    </w:p>
    <w:p w:rsidR="00DC203B" w:rsidRPr="000539E4" w:rsidRDefault="00DC203B" w:rsidP="001103FB">
      <w:pPr>
        <w:pStyle w:val="af0"/>
        <w:spacing w:line="240" w:lineRule="auto"/>
        <w:rPr>
          <w:sz w:val="24"/>
          <w:szCs w:val="24"/>
        </w:rPr>
      </w:pPr>
      <w:r w:rsidRPr="000539E4">
        <w:rPr>
          <w:sz w:val="24"/>
          <w:szCs w:val="24"/>
        </w:rPr>
        <w:t>В М</w:t>
      </w:r>
      <w:r>
        <w:rPr>
          <w:sz w:val="24"/>
          <w:szCs w:val="24"/>
        </w:rPr>
        <w:t>БОУ Белосельской С</w:t>
      </w:r>
      <w:r w:rsidRPr="000539E4">
        <w:rPr>
          <w:sz w:val="24"/>
          <w:szCs w:val="24"/>
        </w:rPr>
        <w:t xml:space="preserve">Ш непрерывное педагогическое образование обеспечивается </w:t>
      </w:r>
      <w:proofErr w:type="gramStart"/>
      <w:r w:rsidRPr="000539E4">
        <w:rPr>
          <w:sz w:val="24"/>
          <w:szCs w:val="24"/>
        </w:rPr>
        <w:t>через</w:t>
      </w:r>
      <w:proofErr w:type="gramEnd"/>
    </w:p>
    <w:p w:rsidR="00DC203B" w:rsidRPr="000539E4" w:rsidRDefault="00DC203B" w:rsidP="006A3FE9">
      <w:pPr>
        <w:pStyle w:val="af0"/>
        <w:widowControl w:val="0"/>
        <w:numPr>
          <w:ilvl w:val="0"/>
          <w:numId w:val="14"/>
        </w:numPr>
        <w:autoSpaceDE w:val="0"/>
        <w:autoSpaceDN w:val="0"/>
        <w:adjustRightInd w:val="0"/>
        <w:spacing w:line="240" w:lineRule="auto"/>
        <w:rPr>
          <w:sz w:val="24"/>
          <w:szCs w:val="24"/>
        </w:rPr>
      </w:pPr>
      <w:r w:rsidRPr="000539E4">
        <w:rPr>
          <w:sz w:val="24"/>
          <w:szCs w:val="24"/>
        </w:rPr>
        <w:t xml:space="preserve">повышение квалификации всех педагогических работников в соответствии    с приказом </w:t>
      </w:r>
      <w:proofErr w:type="spellStart"/>
      <w:r w:rsidRPr="000539E4">
        <w:rPr>
          <w:sz w:val="24"/>
          <w:szCs w:val="24"/>
        </w:rPr>
        <w:t>Минобрнауки</w:t>
      </w:r>
      <w:proofErr w:type="spellEnd"/>
      <w:r w:rsidRPr="000539E4">
        <w:rPr>
          <w:sz w:val="24"/>
          <w:szCs w:val="24"/>
        </w:rPr>
        <w:t xml:space="preserve"> России от 24 марта 2010 г. № 209 «О порядке  аттестации педагогических работников государственных и муниципальных образовательных учреждений»;</w:t>
      </w:r>
    </w:p>
    <w:p w:rsidR="00DC203B" w:rsidRPr="000539E4" w:rsidRDefault="00DC203B" w:rsidP="006A3FE9">
      <w:pPr>
        <w:pStyle w:val="af0"/>
        <w:widowControl w:val="0"/>
        <w:numPr>
          <w:ilvl w:val="0"/>
          <w:numId w:val="14"/>
        </w:numPr>
        <w:autoSpaceDE w:val="0"/>
        <w:autoSpaceDN w:val="0"/>
        <w:adjustRightInd w:val="0"/>
        <w:spacing w:line="240" w:lineRule="auto"/>
        <w:rPr>
          <w:sz w:val="24"/>
          <w:szCs w:val="24"/>
        </w:rPr>
      </w:pPr>
      <w:r w:rsidRPr="000539E4">
        <w:rPr>
          <w:sz w:val="24"/>
          <w:szCs w:val="24"/>
        </w:rPr>
        <w:t>курсовую подготовку по актуальным вопросам современного образования: педагогами, работающими в основной школе,  пройдены курсы  в достаточном объеме, в том числе и по вопросам реализации ФГОС ООО, на базе Института развития образования г. Ярославля, на базе информационно-образовательного центра МКУ Управления образования Пошехонского района;</w:t>
      </w:r>
    </w:p>
    <w:p w:rsidR="00DC203B" w:rsidRPr="000539E4" w:rsidRDefault="00DC203B" w:rsidP="006A3FE9">
      <w:pPr>
        <w:pStyle w:val="af0"/>
        <w:widowControl w:val="0"/>
        <w:numPr>
          <w:ilvl w:val="0"/>
          <w:numId w:val="14"/>
        </w:numPr>
        <w:autoSpaceDE w:val="0"/>
        <w:autoSpaceDN w:val="0"/>
        <w:adjustRightInd w:val="0"/>
        <w:spacing w:line="240" w:lineRule="auto"/>
        <w:ind w:left="360" w:firstLine="0"/>
        <w:rPr>
          <w:sz w:val="24"/>
          <w:szCs w:val="24"/>
        </w:rPr>
      </w:pPr>
      <w:r w:rsidRPr="000539E4">
        <w:rPr>
          <w:sz w:val="24"/>
          <w:szCs w:val="24"/>
        </w:rPr>
        <w:t>участие  в конференциях, обучающих семинарах и мастер-классах по отдельным направлениям реализации основной образовательной программы, участие в  педагогических проектах, создание и публикацию методических материалов;</w:t>
      </w:r>
    </w:p>
    <w:p w:rsidR="00DC203B" w:rsidRPr="000539E4" w:rsidRDefault="00DC203B" w:rsidP="006A3FE9">
      <w:pPr>
        <w:pStyle w:val="af0"/>
        <w:widowControl w:val="0"/>
        <w:numPr>
          <w:ilvl w:val="0"/>
          <w:numId w:val="14"/>
        </w:numPr>
        <w:autoSpaceDE w:val="0"/>
        <w:autoSpaceDN w:val="0"/>
        <w:adjustRightInd w:val="0"/>
        <w:spacing w:line="240" w:lineRule="auto"/>
        <w:rPr>
          <w:sz w:val="24"/>
          <w:szCs w:val="24"/>
        </w:rPr>
      </w:pPr>
      <w:r w:rsidRPr="000539E4">
        <w:rPr>
          <w:sz w:val="24"/>
          <w:szCs w:val="24"/>
        </w:rPr>
        <w:t xml:space="preserve">самообразование по выбранным методическим темам. </w:t>
      </w:r>
    </w:p>
    <w:p w:rsidR="00DC203B" w:rsidRPr="000539E4" w:rsidRDefault="00DC203B" w:rsidP="001103FB">
      <w:pPr>
        <w:pStyle w:val="af0"/>
        <w:spacing w:line="240" w:lineRule="auto"/>
        <w:ind w:firstLine="0"/>
        <w:rPr>
          <w:b/>
          <w:bCs/>
          <w:sz w:val="24"/>
          <w:szCs w:val="24"/>
        </w:rPr>
      </w:pPr>
      <w:bookmarkStart w:id="71" w:name="bookmark221"/>
      <w:r w:rsidRPr="000539E4">
        <w:rPr>
          <w:b/>
          <w:bCs/>
          <w:sz w:val="24"/>
          <w:szCs w:val="24"/>
        </w:rPr>
        <w:t>Ожидаемый результат повышения квалификации — профессиональная готовность работников образования к реализации Стандарта:</w:t>
      </w:r>
      <w:bookmarkEnd w:id="71"/>
    </w:p>
    <w:p w:rsidR="00DC203B" w:rsidRPr="000539E4" w:rsidRDefault="00DC203B" w:rsidP="006A3FE9">
      <w:pPr>
        <w:pStyle w:val="af0"/>
        <w:widowControl w:val="0"/>
        <w:numPr>
          <w:ilvl w:val="0"/>
          <w:numId w:val="14"/>
        </w:numPr>
        <w:autoSpaceDE w:val="0"/>
        <w:autoSpaceDN w:val="0"/>
        <w:adjustRightInd w:val="0"/>
        <w:spacing w:line="240" w:lineRule="auto"/>
        <w:rPr>
          <w:sz w:val="24"/>
          <w:szCs w:val="24"/>
        </w:rPr>
      </w:pPr>
      <w:r w:rsidRPr="000539E4">
        <w:rPr>
          <w:sz w:val="24"/>
          <w:szCs w:val="24"/>
        </w:rPr>
        <w:t> </w:t>
      </w:r>
      <w:r w:rsidRPr="000539E4">
        <w:rPr>
          <w:b/>
          <w:bCs/>
          <w:sz w:val="24"/>
          <w:szCs w:val="24"/>
        </w:rPr>
        <w:t>обеспечение</w:t>
      </w:r>
      <w:r w:rsidRPr="000539E4">
        <w:rPr>
          <w:sz w:val="24"/>
          <w:szCs w:val="24"/>
        </w:rPr>
        <w:t xml:space="preserve"> оптимального вхождения работников образования в систему ценностей современного образования;</w:t>
      </w:r>
    </w:p>
    <w:p w:rsidR="00DC203B" w:rsidRPr="000539E4" w:rsidRDefault="00DC203B" w:rsidP="006A3FE9">
      <w:pPr>
        <w:pStyle w:val="af0"/>
        <w:widowControl w:val="0"/>
        <w:numPr>
          <w:ilvl w:val="0"/>
          <w:numId w:val="14"/>
        </w:numPr>
        <w:autoSpaceDE w:val="0"/>
        <w:autoSpaceDN w:val="0"/>
        <w:adjustRightInd w:val="0"/>
        <w:spacing w:line="240" w:lineRule="auto"/>
        <w:rPr>
          <w:sz w:val="24"/>
          <w:szCs w:val="24"/>
        </w:rPr>
      </w:pPr>
      <w:r w:rsidRPr="000539E4">
        <w:rPr>
          <w:sz w:val="24"/>
          <w:szCs w:val="24"/>
        </w:rPr>
        <w:t> </w:t>
      </w:r>
      <w:r w:rsidRPr="000539E4">
        <w:rPr>
          <w:b/>
          <w:bCs/>
          <w:sz w:val="24"/>
          <w:szCs w:val="24"/>
        </w:rPr>
        <w:t>принятие</w:t>
      </w:r>
      <w:r w:rsidRPr="000539E4">
        <w:rPr>
          <w:sz w:val="24"/>
          <w:szCs w:val="24"/>
        </w:rPr>
        <w:t xml:space="preserve"> идеологии Стандарта общего образования;</w:t>
      </w:r>
    </w:p>
    <w:p w:rsidR="00DC203B" w:rsidRPr="000539E4" w:rsidRDefault="00DC203B" w:rsidP="006A3FE9">
      <w:pPr>
        <w:pStyle w:val="af0"/>
        <w:widowControl w:val="0"/>
        <w:numPr>
          <w:ilvl w:val="0"/>
          <w:numId w:val="14"/>
        </w:numPr>
        <w:autoSpaceDE w:val="0"/>
        <w:autoSpaceDN w:val="0"/>
        <w:adjustRightInd w:val="0"/>
        <w:spacing w:line="240" w:lineRule="auto"/>
        <w:rPr>
          <w:sz w:val="24"/>
          <w:szCs w:val="24"/>
        </w:rPr>
      </w:pPr>
      <w:r w:rsidRPr="000539E4">
        <w:rPr>
          <w:sz w:val="24"/>
          <w:szCs w:val="24"/>
        </w:rPr>
        <w:lastRenderedPageBreak/>
        <w:t> </w:t>
      </w:r>
      <w:r w:rsidRPr="000539E4">
        <w:rPr>
          <w:b/>
          <w:bCs/>
          <w:sz w:val="24"/>
          <w:szCs w:val="24"/>
        </w:rPr>
        <w:t>освоение</w:t>
      </w:r>
      <w:r w:rsidRPr="000539E4">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C203B" w:rsidRPr="000539E4" w:rsidRDefault="00DC203B" w:rsidP="006A3FE9">
      <w:pPr>
        <w:pStyle w:val="af0"/>
        <w:widowControl w:val="0"/>
        <w:numPr>
          <w:ilvl w:val="0"/>
          <w:numId w:val="14"/>
        </w:numPr>
        <w:autoSpaceDE w:val="0"/>
        <w:autoSpaceDN w:val="0"/>
        <w:adjustRightInd w:val="0"/>
        <w:spacing w:line="240" w:lineRule="auto"/>
        <w:rPr>
          <w:sz w:val="24"/>
          <w:szCs w:val="24"/>
        </w:rPr>
      </w:pPr>
      <w:r w:rsidRPr="000539E4">
        <w:rPr>
          <w:sz w:val="24"/>
          <w:szCs w:val="24"/>
        </w:rPr>
        <w:t> </w:t>
      </w:r>
      <w:r w:rsidRPr="000539E4">
        <w:rPr>
          <w:b/>
          <w:bCs/>
          <w:sz w:val="24"/>
          <w:szCs w:val="24"/>
        </w:rPr>
        <w:t>овладение</w:t>
      </w:r>
      <w:r w:rsidRPr="000539E4">
        <w:rPr>
          <w:sz w:val="24"/>
          <w:szCs w:val="24"/>
        </w:rPr>
        <w:t xml:space="preserve"> учебно-методическими и информационн</w:t>
      </w:r>
      <w:proofErr w:type="gramStart"/>
      <w:r w:rsidRPr="000539E4">
        <w:rPr>
          <w:sz w:val="24"/>
          <w:szCs w:val="24"/>
        </w:rPr>
        <w:t>о-</w:t>
      </w:r>
      <w:proofErr w:type="gramEnd"/>
      <w:r w:rsidRPr="000539E4">
        <w:rPr>
          <w:sz w:val="24"/>
          <w:szCs w:val="24"/>
        </w:rPr>
        <w:t xml:space="preserve"> методическими ресурсами, необходимыми для успешного решения задач Стандарта.</w:t>
      </w:r>
    </w:p>
    <w:p w:rsidR="00DC203B" w:rsidRPr="000539E4" w:rsidRDefault="00DC203B" w:rsidP="001103FB">
      <w:pPr>
        <w:pStyle w:val="af0"/>
        <w:spacing w:line="240" w:lineRule="auto"/>
        <w:ind w:left="720" w:firstLine="0"/>
        <w:rPr>
          <w:sz w:val="24"/>
          <w:szCs w:val="24"/>
        </w:rPr>
      </w:pPr>
    </w:p>
    <w:p w:rsidR="00DC203B" w:rsidRPr="000539E4" w:rsidRDefault="00DC203B" w:rsidP="001103FB">
      <w:pPr>
        <w:jc w:val="both"/>
      </w:pPr>
      <w:r w:rsidRPr="000539E4">
        <w:t>Одним из условий готовности образовательного учреждения к введению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Целью методической работы МБОУ Белосельской СШ, сопровождающей переход на ФГОС, является  обеспечение методических условий для эффективного введения федерального государственного образовательного стандарта основного общего образования. Организуя методическую работу, решаем следующие задачи:</w:t>
      </w:r>
    </w:p>
    <w:p w:rsidR="00DC203B" w:rsidRPr="000539E4" w:rsidRDefault="00DC203B" w:rsidP="001103FB">
      <w:pPr>
        <w:jc w:val="both"/>
      </w:pPr>
      <w:r w:rsidRPr="000539E4">
        <w:t>1. Создать методическую базу по введению ФГОС ООО.</w:t>
      </w:r>
    </w:p>
    <w:p w:rsidR="00DC203B" w:rsidRPr="000539E4" w:rsidRDefault="00DC203B" w:rsidP="001103FB">
      <w:pPr>
        <w:jc w:val="both"/>
      </w:pPr>
      <w:r w:rsidRPr="000539E4">
        <w:t>2. Обеспечить взаимодействие  педагогических работников в реализации ООП ООО, подготовить учителей-предметников к введению ФГОС основного общего образования,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w:t>
      </w:r>
      <w:proofErr w:type="gramStart"/>
      <w:r w:rsidRPr="000539E4">
        <w:t>о-</w:t>
      </w:r>
      <w:proofErr w:type="gramEnd"/>
      <w:r w:rsidRPr="000539E4">
        <w:t xml:space="preserve"> творческого и социально- психологического потенциала личности ребенка.</w:t>
      </w:r>
    </w:p>
    <w:p w:rsidR="00DC203B" w:rsidRPr="000539E4" w:rsidRDefault="00DC203B" w:rsidP="001103FB">
      <w:pPr>
        <w:jc w:val="both"/>
      </w:pPr>
      <w:r w:rsidRPr="000539E4">
        <w:t>3. Предоставить педагогам возможность получать информационную и методическую поддержку по вопросам ФГОС внутри школы.</w:t>
      </w:r>
    </w:p>
    <w:p w:rsidR="00DC203B" w:rsidRPr="000539E4" w:rsidRDefault="00DC203B" w:rsidP="001103FB">
      <w:pPr>
        <w:jc w:val="both"/>
      </w:pPr>
      <w:r w:rsidRPr="000539E4">
        <w:t>Основные формы  методической работы  -  методические и информационные  совещания,  педагогические советы,  обучающие семинары, практикумы,  открытые уроки, внеурочные занятия, которые проводятся ежемесячно в соответствии с планом методической работы, который разрабатывается ежегодно (Приложение).</w:t>
      </w:r>
    </w:p>
    <w:p w:rsidR="00DC203B" w:rsidRPr="000539E4" w:rsidRDefault="00DC203B" w:rsidP="001103FB">
      <w:pPr>
        <w:jc w:val="both"/>
      </w:pPr>
    </w:p>
    <w:p w:rsidR="00DC203B" w:rsidRPr="000539E4" w:rsidRDefault="00DC203B" w:rsidP="001103FB">
      <w:pPr>
        <w:pStyle w:val="afffff"/>
        <w:spacing w:line="240" w:lineRule="auto"/>
        <w:ind w:firstLine="0"/>
        <w:jc w:val="left"/>
        <w:rPr>
          <w:b/>
          <w:bCs/>
          <w:i w:val="0"/>
          <w:iCs w:val="0"/>
          <w:sz w:val="24"/>
          <w:szCs w:val="24"/>
        </w:rPr>
      </w:pPr>
      <w:r w:rsidRPr="000539E4">
        <w:rPr>
          <w:b/>
          <w:bCs/>
          <w:i w:val="0"/>
          <w:iCs w:val="0"/>
          <w:sz w:val="24"/>
          <w:szCs w:val="24"/>
        </w:rPr>
        <w:t>3.2.2.Психолого-педагогические условия реализации основной образовательной программы</w:t>
      </w:r>
    </w:p>
    <w:p w:rsidR="00DC203B" w:rsidRPr="000539E4" w:rsidRDefault="00DC203B" w:rsidP="001103FB">
      <w:pPr>
        <w:pStyle w:val="af0"/>
        <w:spacing w:line="240" w:lineRule="auto"/>
        <w:rPr>
          <w:sz w:val="24"/>
          <w:szCs w:val="24"/>
        </w:rPr>
      </w:pPr>
      <w:r w:rsidRPr="000539E4">
        <w:rPr>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DC203B" w:rsidRPr="000539E4" w:rsidRDefault="00DC203B" w:rsidP="001103FB">
      <w:pPr>
        <w:pStyle w:val="af0"/>
        <w:spacing w:line="240" w:lineRule="auto"/>
        <w:rPr>
          <w:sz w:val="24"/>
          <w:szCs w:val="24"/>
        </w:rPr>
      </w:pPr>
      <w:r w:rsidRPr="000539E4">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DC203B" w:rsidRPr="000539E4" w:rsidRDefault="00DC203B" w:rsidP="001103FB">
      <w:pPr>
        <w:pStyle w:val="af0"/>
        <w:spacing w:line="240" w:lineRule="auto"/>
        <w:rPr>
          <w:sz w:val="24"/>
          <w:szCs w:val="24"/>
        </w:rPr>
      </w:pPr>
      <w:r w:rsidRPr="000539E4">
        <w:rPr>
          <w:sz w:val="24"/>
          <w:szCs w:val="24"/>
        </w:rPr>
        <w:t>• формирование и развитие психолого-педагогической компетентности участников образовательного процесса;</w:t>
      </w:r>
    </w:p>
    <w:p w:rsidR="00DC203B" w:rsidRPr="000539E4" w:rsidRDefault="00DC203B" w:rsidP="001103FB">
      <w:pPr>
        <w:pStyle w:val="af0"/>
        <w:spacing w:line="240" w:lineRule="auto"/>
        <w:rPr>
          <w:sz w:val="24"/>
          <w:szCs w:val="24"/>
        </w:rPr>
      </w:pPr>
      <w:r w:rsidRPr="000539E4">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DC203B" w:rsidRPr="000539E4" w:rsidRDefault="00DC203B" w:rsidP="001103FB">
      <w:pPr>
        <w:pStyle w:val="af0"/>
        <w:spacing w:line="240" w:lineRule="auto"/>
        <w:rPr>
          <w:sz w:val="24"/>
          <w:szCs w:val="24"/>
        </w:rPr>
      </w:pPr>
      <w:r w:rsidRPr="000539E4">
        <w:rPr>
          <w:sz w:val="24"/>
          <w:szCs w:val="24"/>
        </w:rPr>
        <w:t>• дифференциацию и индивидуализацию обучения.</w:t>
      </w:r>
    </w:p>
    <w:p w:rsidR="00DC203B" w:rsidRPr="000539E4" w:rsidRDefault="00DC203B" w:rsidP="001103FB">
      <w:pPr>
        <w:pStyle w:val="af0"/>
        <w:spacing w:line="240" w:lineRule="auto"/>
        <w:rPr>
          <w:sz w:val="24"/>
          <w:szCs w:val="24"/>
        </w:rPr>
      </w:pPr>
    </w:p>
    <w:p w:rsidR="00DC203B" w:rsidRPr="000539E4" w:rsidRDefault="00DC203B" w:rsidP="001103FB">
      <w:pPr>
        <w:pStyle w:val="af0"/>
        <w:spacing w:line="240" w:lineRule="auto"/>
        <w:rPr>
          <w:b/>
          <w:bCs/>
          <w:sz w:val="24"/>
          <w:szCs w:val="24"/>
        </w:rPr>
      </w:pPr>
      <w:bookmarkStart w:id="72" w:name="bookmark224"/>
      <w:r w:rsidRPr="000539E4">
        <w:rPr>
          <w:b/>
          <w:bCs/>
          <w:sz w:val="24"/>
          <w:szCs w:val="24"/>
        </w:rPr>
        <w:t>Психолого-педагогическое сопровождение участников</w:t>
      </w:r>
      <w:bookmarkStart w:id="73" w:name="bookmark225"/>
      <w:bookmarkEnd w:id="72"/>
      <w:r w:rsidRPr="000539E4">
        <w:rPr>
          <w:b/>
          <w:bCs/>
          <w:sz w:val="24"/>
          <w:szCs w:val="24"/>
        </w:rPr>
        <w:t xml:space="preserve"> образовательного процесса на ступени  основного общего образования</w:t>
      </w:r>
      <w:bookmarkEnd w:id="73"/>
    </w:p>
    <w:p w:rsidR="00DC203B" w:rsidRPr="000539E4" w:rsidRDefault="00DC203B" w:rsidP="001103FB">
      <w:pPr>
        <w:pStyle w:val="af0"/>
        <w:spacing w:line="240" w:lineRule="auto"/>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4110"/>
        <w:gridCol w:w="1898"/>
        <w:gridCol w:w="1948"/>
      </w:tblGrid>
      <w:tr w:rsidR="00DC203B" w:rsidRPr="000539E4">
        <w:tc>
          <w:tcPr>
            <w:tcW w:w="2553" w:type="dxa"/>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Направления</w:t>
            </w:r>
          </w:p>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сопровождения</w:t>
            </w:r>
          </w:p>
        </w:tc>
        <w:tc>
          <w:tcPr>
            <w:tcW w:w="4110" w:type="dxa"/>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Формы сопровождения</w:t>
            </w:r>
          </w:p>
        </w:tc>
        <w:tc>
          <w:tcPr>
            <w:tcW w:w="1843" w:type="dxa"/>
          </w:tcPr>
          <w:p w:rsidR="00DC203B" w:rsidRPr="006A3FE9" w:rsidRDefault="00DC203B" w:rsidP="001103FB">
            <w:pPr>
              <w:pStyle w:val="af0"/>
              <w:spacing w:line="240" w:lineRule="auto"/>
              <w:ind w:firstLine="0"/>
              <w:jc w:val="center"/>
              <w:rPr>
                <w:sz w:val="24"/>
                <w:szCs w:val="24"/>
                <w:lang w:eastAsia="en-US"/>
              </w:rPr>
            </w:pPr>
            <w:r w:rsidRPr="006A3FE9">
              <w:rPr>
                <w:sz w:val="24"/>
                <w:szCs w:val="24"/>
                <w:lang w:eastAsia="en-US"/>
              </w:rPr>
              <w:t>Уровни сопровождения</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Сроки работы</w:t>
            </w: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Сохранение и укрепление психологического здоровья </w:t>
            </w:r>
            <w:proofErr w:type="gramStart"/>
            <w:r w:rsidRPr="006A3FE9">
              <w:rPr>
                <w:sz w:val="24"/>
                <w:szCs w:val="24"/>
                <w:lang w:eastAsia="en-US"/>
              </w:rPr>
              <w:t>обучающихся</w:t>
            </w:r>
            <w:proofErr w:type="gramEnd"/>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коррекционная работа с психологом ЦПМСС «Надежда»</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консультирование родителей по вопросам сохранения психологического здоровья обучающихся специалистами ЦПМСС</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 консультирование педагогов по вопросам организации </w:t>
            </w:r>
            <w:r w:rsidRPr="006A3FE9">
              <w:rPr>
                <w:sz w:val="24"/>
                <w:szCs w:val="24"/>
                <w:lang w:eastAsia="en-US"/>
              </w:rPr>
              <w:lastRenderedPageBreak/>
              <w:t>образовательного процесса, способствующего сохранению психологического здоровья обучающихся, обучения детей, имеющих психологические проблемы</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индивидуально</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Мониторинг возможностей и способностей обучающихся</w:t>
            </w: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входные и выходные диагностики уровня подготовки, развития способностей и  возможностей обучающихся;</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консультирование родителей и педагогов по результатам диагностики;</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отслеживание динамики индивидуального развития ребенка и его достижений</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Класс</w:t>
            </w: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Индивидуально</w:t>
            </w: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индивидуально</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Сентябрь, май</w:t>
            </w: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Психолого-педагогическая поддержка участников олимпиадного движения;</w:t>
            </w: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подготовительная  работа с детьми к участию в олимпиадах и интеллектуальных конкурсах;</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внеурочная деятельность</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Индивидуально</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Группа</w:t>
            </w: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Класс, разновозрастная группа</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Формирование у </w:t>
            </w:r>
            <w:proofErr w:type="gramStart"/>
            <w:r w:rsidRPr="006A3FE9">
              <w:rPr>
                <w:sz w:val="24"/>
                <w:szCs w:val="24"/>
                <w:lang w:eastAsia="en-US"/>
              </w:rPr>
              <w:t>обучающихся</w:t>
            </w:r>
            <w:proofErr w:type="gramEnd"/>
            <w:r w:rsidRPr="006A3FE9">
              <w:rPr>
                <w:sz w:val="24"/>
                <w:szCs w:val="24"/>
                <w:lang w:eastAsia="en-US"/>
              </w:rPr>
              <w:t xml:space="preserve"> ценности здоровья и безопасного образа жизни;</w:t>
            </w: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просвещение детей и родителей (классные часы, родительские собрания, внеурочная деятельность, оформление стендов, выпуск буклетов и т.д.);</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-профилактические беседы, проводимые медицинским работником</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класс</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Развитие экологической культуры;</w:t>
            </w:r>
          </w:p>
          <w:p w:rsidR="00DC203B" w:rsidRPr="006A3FE9" w:rsidRDefault="00DC203B" w:rsidP="001103FB">
            <w:pPr>
              <w:pStyle w:val="af0"/>
              <w:spacing w:line="240" w:lineRule="auto"/>
              <w:ind w:firstLine="0"/>
              <w:rPr>
                <w:sz w:val="24"/>
                <w:szCs w:val="24"/>
                <w:lang w:eastAsia="en-US"/>
              </w:rPr>
            </w:pPr>
          </w:p>
          <w:p w:rsidR="00DC203B" w:rsidRPr="006A3FE9" w:rsidRDefault="00DC203B" w:rsidP="001103FB">
            <w:pPr>
              <w:pStyle w:val="af0"/>
              <w:spacing w:line="240" w:lineRule="auto"/>
              <w:ind w:firstLine="0"/>
              <w:rPr>
                <w:sz w:val="24"/>
                <w:szCs w:val="24"/>
                <w:lang w:eastAsia="en-US"/>
              </w:rPr>
            </w:pP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просветительская работа и информационная работа (беседы, экскурсии, выпуск буклетов, газет)</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социальные практики и трудовая деятельность экологической  направленности, внеурочная деятельность</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Класс, разновозрастная группа</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p w:rsidR="00DC203B" w:rsidRPr="006A3FE9" w:rsidRDefault="00DC203B" w:rsidP="001103FB">
            <w:pPr>
              <w:pStyle w:val="af0"/>
              <w:spacing w:line="240" w:lineRule="auto"/>
              <w:ind w:firstLine="0"/>
              <w:rPr>
                <w:sz w:val="24"/>
                <w:szCs w:val="24"/>
                <w:lang w:eastAsia="en-US"/>
              </w:rPr>
            </w:pP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Выявление и поддержка детей с особыми образовательными потребностями;</w:t>
            </w: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 диагностика возможностей и </w:t>
            </w:r>
            <w:proofErr w:type="gramStart"/>
            <w:r w:rsidRPr="006A3FE9">
              <w:rPr>
                <w:sz w:val="24"/>
                <w:szCs w:val="24"/>
                <w:lang w:eastAsia="en-US"/>
              </w:rPr>
              <w:t>способностей</w:t>
            </w:r>
            <w:proofErr w:type="gramEnd"/>
            <w:r w:rsidRPr="006A3FE9">
              <w:rPr>
                <w:sz w:val="24"/>
                <w:szCs w:val="24"/>
                <w:lang w:eastAsia="en-US"/>
              </w:rPr>
              <w:t xml:space="preserve"> обучающихся по  выявлению затруднений в освоении ООП ООО</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консультирование родителей и учителей педагогом-психологом по вопросам воспитания и обучения детей с особыми образовательными потребностями;</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коррекционная работа по ликвидации затруднений</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индивидуально</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p w:rsidR="00DC203B" w:rsidRPr="006A3FE9" w:rsidRDefault="00DC203B" w:rsidP="001103FB">
            <w:pPr>
              <w:pStyle w:val="af0"/>
              <w:spacing w:line="240" w:lineRule="auto"/>
              <w:ind w:firstLine="0"/>
              <w:rPr>
                <w:sz w:val="24"/>
                <w:szCs w:val="24"/>
                <w:lang w:eastAsia="en-US"/>
              </w:rPr>
            </w:pP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Формирование коммуникативных навыков в </w:t>
            </w:r>
            <w:r w:rsidRPr="006A3FE9">
              <w:rPr>
                <w:sz w:val="24"/>
                <w:szCs w:val="24"/>
                <w:lang w:eastAsia="en-US"/>
              </w:rPr>
              <w:lastRenderedPageBreak/>
              <w:t>разновозрастной среде и среде сверстников</w:t>
            </w:r>
          </w:p>
          <w:p w:rsidR="00DC203B" w:rsidRPr="006A3FE9" w:rsidRDefault="00DC203B" w:rsidP="001103FB">
            <w:pPr>
              <w:pStyle w:val="af0"/>
              <w:spacing w:line="240" w:lineRule="auto"/>
              <w:ind w:firstLine="0"/>
              <w:rPr>
                <w:sz w:val="24"/>
                <w:szCs w:val="24"/>
                <w:lang w:eastAsia="en-US"/>
              </w:rPr>
            </w:pP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 проведение общешкольных мероприятий;</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организация лагерей отдыха;</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 внеурочная деятельность в разновозрастной группе и классе</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проектная деятельность</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Школа, класс, разновозрастная группа</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p w:rsidR="00DC203B" w:rsidRPr="006A3FE9" w:rsidRDefault="00DC203B" w:rsidP="001103FB">
            <w:pPr>
              <w:pStyle w:val="af0"/>
              <w:spacing w:line="240" w:lineRule="auto"/>
              <w:ind w:firstLine="0"/>
              <w:rPr>
                <w:sz w:val="24"/>
                <w:szCs w:val="24"/>
                <w:lang w:eastAsia="en-US"/>
              </w:rPr>
            </w:pP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lastRenderedPageBreak/>
              <w:t xml:space="preserve">Поддержка детских объединений </w:t>
            </w: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анкетирование обучающихся и их родителей по изучению интересов и склонностей</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организация внутри- и межшкольных  разновозрастных детских объединений по интересам</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разработка и реализация программ разновозрастных  детских объединений по интересам</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Школа, класс, разновозрастная группа</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p w:rsidR="00DC203B" w:rsidRPr="006A3FE9" w:rsidRDefault="00DC203B" w:rsidP="001103FB">
            <w:pPr>
              <w:pStyle w:val="af0"/>
              <w:spacing w:line="240" w:lineRule="auto"/>
              <w:ind w:firstLine="0"/>
              <w:rPr>
                <w:sz w:val="24"/>
                <w:szCs w:val="24"/>
                <w:lang w:eastAsia="en-US"/>
              </w:rPr>
            </w:pPr>
          </w:p>
        </w:tc>
      </w:tr>
      <w:tr w:rsidR="00DC203B" w:rsidRPr="000539E4">
        <w:tc>
          <w:tcPr>
            <w:tcW w:w="255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Выявление и поддержка одарённых детей.</w:t>
            </w:r>
          </w:p>
        </w:tc>
        <w:tc>
          <w:tcPr>
            <w:tcW w:w="4110"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диагностика уровня одаренности</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развитие одаренности через участие в конкурсах разного уровня</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мониторинг одаренности (материалы портфеля достижений)</w:t>
            </w:r>
          </w:p>
          <w:p w:rsidR="00DC203B" w:rsidRPr="006A3FE9" w:rsidRDefault="00DC203B" w:rsidP="001103FB">
            <w:pPr>
              <w:pStyle w:val="af0"/>
              <w:spacing w:line="240" w:lineRule="auto"/>
              <w:ind w:firstLine="0"/>
              <w:rPr>
                <w:sz w:val="24"/>
                <w:szCs w:val="24"/>
                <w:lang w:eastAsia="en-US"/>
              </w:rPr>
            </w:pPr>
            <w:r w:rsidRPr="006A3FE9">
              <w:rPr>
                <w:sz w:val="24"/>
                <w:szCs w:val="24"/>
                <w:lang w:eastAsia="en-US"/>
              </w:rPr>
              <w:t>- школьный конкурс «Одаренный ребенок»</w:t>
            </w:r>
          </w:p>
        </w:tc>
        <w:tc>
          <w:tcPr>
            <w:tcW w:w="1843"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Школа, класс, индивидуально</w:t>
            </w:r>
          </w:p>
        </w:tc>
        <w:tc>
          <w:tcPr>
            <w:tcW w:w="1948"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В течение года</w:t>
            </w:r>
          </w:p>
          <w:p w:rsidR="00DC203B" w:rsidRPr="006A3FE9" w:rsidRDefault="00DC203B" w:rsidP="001103FB">
            <w:pPr>
              <w:pStyle w:val="af0"/>
              <w:spacing w:line="240" w:lineRule="auto"/>
              <w:ind w:firstLine="0"/>
              <w:rPr>
                <w:sz w:val="24"/>
                <w:szCs w:val="24"/>
                <w:lang w:eastAsia="en-US"/>
              </w:rPr>
            </w:pPr>
          </w:p>
        </w:tc>
      </w:tr>
    </w:tbl>
    <w:p w:rsidR="00DC203B" w:rsidRPr="000539E4" w:rsidRDefault="00DC203B" w:rsidP="001103FB">
      <w:pPr>
        <w:pStyle w:val="af0"/>
        <w:spacing w:line="240" w:lineRule="auto"/>
        <w:rPr>
          <w:color w:val="C00000"/>
          <w:sz w:val="24"/>
          <w:szCs w:val="24"/>
        </w:rPr>
      </w:pPr>
    </w:p>
    <w:p w:rsidR="00DC203B" w:rsidRPr="000539E4" w:rsidRDefault="00DC203B" w:rsidP="001103FB">
      <w:pPr>
        <w:pStyle w:val="af0"/>
        <w:spacing w:line="240" w:lineRule="auto"/>
        <w:rPr>
          <w:b/>
          <w:bCs/>
          <w:color w:val="C00000"/>
          <w:sz w:val="24"/>
          <w:szCs w:val="24"/>
        </w:rPr>
      </w:pPr>
    </w:p>
    <w:p w:rsidR="00DC203B" w:rsidRPr="000539E4" w:rsidRDefault="00DC203B" w:rsidP="001103FB">
      <w:pPr>
        <w:pStyle w:val="af0"/>
        <w:rPr>
          <w:sz w:val="24"/>
          <w:szCs w:val="24"/>
        </w:rPr>
        <w:sectPr w:rsidR="00DC203B" w:rsidRPr="000539E4" w:rsidSect="001103FB">
          <w:footnotePr>
            <w:numRestart w:val="eachPage"/>
          </w:footnotePr>
          <w:pgSz w:w="11905" w:h="16837"/>
          <w:pgMar w:top="1134" w:right="567" w:bottom="1134" w:left="1134" w:header="0" w:footer="6" w:gutter="0"/>
          <w:cols w:space="720"/>
          <w:noEndnote/>
          <w:titlePg/>
          <w:docGrid w:linePitch="381"/>
        </w:sectPr>
      </w:pPr>
    </w:p>
    <w:p w:rsidR="00DC203B" w:rsidRPr="000539E4" w:rsidRDefault="00DC203B" w:rsidP="001103FB">
      <w:pPr>
        <w:pStyle w:val="afffff"/>
        <w:spacing w:line="240" w:lineRule="auto"/>
        <w:ind w:firstLine="0"/>
        <w:jc w:val="left"/>
        <w:rPr>
          <w:b/>
          <w:bCs/>
          <w:i w:val="0"/>
          <w:iCs w:val="0"/>
          <w:sz w:val="24"/>
          <w:szCs w:val="24"/>
        </w:rPr>
      </w:pPr>
      <w:r w:rsidRPr="000539E4">
        <w:rPr>
          <w:b/>
          <w:bCs/>
          <w:i w:val="0"/>
          <w:iCs w:val="0"/>
          <w:sz w:val="24"/>
          <w:szCs w:val="24"/>
        </w:rPr>
        <w:lastRenderedPageBreak/>
        <w:t>3.2.3.Финансовые условия  реализации основной образовательной программы</w:t>
      </w:r>
    </w:p>
    <w:p w:rsidR="00DC203B" w:rsidRPr="000539E4" w:rsidRDefault="00DC203B" w:rsidP="001103FB">
      <w:pPr>
        <w:pStyle w:val="af0"/>
        <w:spacing w:line="240" w:lineRule="auto"/>
        <w:rPr>
          <w:sz w:val="24"/>
          <w:szCs w:val="24"/>
        </w:rPr>
      </w:pPr>
      <w:r w:rsidRPr="000539E4">
        <w:rPr>
          <w:b/>
          <w:bCs/>
          <w:sz w:val="24"/>
          <w:szCs w:val="24"/>
        </w:rPr>
        <w:t>Финансовое обеспечение</w:t>
      </w:r>
      <w:r w:rsidRPr="000539E4">
        <w:rPr>
          <w:sz w:val="24"/>
          <w:szCs w:val="24"/>
        </w:rPr>
        <w:t xml:space="preserve"> реализации основной обра</w:t>
      </w:r>
      <w:r>
        <w:rPr>
          <w:sz w:val="24"/>
          <w:szCs w:val="24"/>
        </w:rPr>
        <w:t>зовательной программы основного</w:t>
      </w:r>
      <w:r w:rsidRPr="000539E4">
        <w:rPr>
          <w:sz w:val="24"/>
          <w:szCs w:val="24"/>
        </w:rPr>
        <w:t xml:space="preserve"> общего образования  в  М</w:t>
      </w:r>
      <w:r>
        <w:rPr>
          <w:sz w:val="24"/>
          <w:szCs w:val="24"/>
        </w:rPr>
        <w:t>БОУ Белосельской С</w:t>
      </w:r>
      <w:r w:rsidRPr="000539E4">
        <w:rPr>
          <w:sz w:val="24"/>
          <w:szCs w:val="24"/>
        </w:rPr>
        <w:t>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(Администрации Пошехонского муниципального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C203B" w:rsidRPr="000539E4" w:rsidRDefault="00DC203B" w:rsidP="001103FB">
      <w:pPr>
        <w:pStyle w:val="af0"/>
        <w:spacing w:line="240" w:lineRule="auto"/>
        <w:rPr>
          <w:sz w:val="24"/>
          <w:szCs w:val="24"/>
        </w:rPr>
      </w:pPr>
      <w:r w:rsidRPr="000539E4">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DC203B" w:rsidRPr="000539E4" w:rsidRDefault="00DC203B" w:rsidP="001103FB">
      <w:pPr>
        <w:pStyle w:val="af0"/>
        <w:spacing w:line="240" w:lineRule="auto"/>
        <w:rPr>
          <w:sz w:val="24"/>
          <w:szCs w:val="24"/>
        </w:rPr>
      </w:pPr>
      <w:r w:rsidRPr="000539E4">
        <w:rPr>
          <w:i/>
          <w:iCs/>
          <w:sz w:val="24"/>
          <w:szCs w:val="24"/>
        </w:rPr>
        <w:t>Финансовое обеспечение задания учредителя по реализации основной обра</w:t>
      </w:r>
      <w:r>
        <w:rPr>
          <w:i/>
          <w:iCs/>
          <w:sz w:val="24"/>
          <w:szCs w:val="24"/>
        </w:rPr>
        <w:t>зовательной программы основного</w:t>
      </w:r>
      <w:r w:rsidRPr="000539E4">
        <w:rPr>
          <w:i/>
          <w:iCs/>
          <w:sz w:val="24"/>
          <w:szCs w:val="24"/>
        </w:rPr>
        <w:t xml:space="preserve"> общего образования </w:t>
      </w:r>
      <w:r w:rsidRPr="000539E4">
        <w:rPr>
          <w:sz w:val="24"/>
          <w:szCs w:val="24"/>
        </w:rPr>
        <w:t xml:space="preserve">осуществляется на основе нормативного </w:t>
      </w:r>
      <w:proofErr w:type="spellStart"/>
      <w:r w:rsidRPr="000539E4">
        <w:rPr>
          <w:sz w:val="24"/>
          <w:szCs w:val="24"/>
        </w:rPr>
        <w:t>подушевого</w:t>
      </w:r>
      <w:proofErr w:type="spellEnd"/>
      <w:r w:rsidRPr="000539E4">
        <w:rPr>
          <w:sz w:val="24"/>
          <w:szCs w:val="24"/>
        </w:rPr>
        <w:t xml:space="preserve"> финансирования. Введение нормативного </w:t>
      </w:r>
      <w:proofErr w:type="spellStart"/>
      <w:r w:rsidRPr="000539E4">
        <w:rPr>
          <w:sz w:val="24"/>
          <w:szCs w:val="24"/>
        </w:rPr>
        <w:t>подушевого</w:t>
      </w:r>
      <w:proofErr w:type="spellEnd"/>
      <w:r w:rsidRPr="000539E4">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C203B" w:rsidRPr="000539E4" w:rsidRDefault="00DC203B" w:rsidP="001103FB">
      <w:pPr>
        <w:pStyle w:val="af0"/>
        <w:spacing w:line="240" w:lineRule="auto"/>
        <w:rPr>
          <w:sz w:val="24"/>
          <w:szCs w:val="24"/>
        </w:rPr>
      </w:pPr>
      <w:r w:rsidRPr="000539E4">
        <w:rPr>
          <w:sz w:val="24"/>
          <w:szCs w:val="24"/>
        </w:rPr>
        <w:t xml:space="preserve">Применение принципа нормативного </w:t>
      </w:r>
      <w:proofErr w:type="spellStart"/>
      <w:r w:rsidRPr="000539E4">
        <w:rPr>
          <w:sz w:val="24"/>
          <w:szCs w:val="24"/>
        </w:rPr>
        <w:t>подушевого</w:t>
      </w:r>
      <w:proofErr w:type="spellEnd"/>
      <w:r w:rsidRPr="000539E4">
        <w:rPr>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C203B" w:rsidRPr="000539E4" w:rsidRDefault="00DC203B" w:rsidP="001103FB">
      <w:pPr>
        <w:pStyle w:val="af0"/>
        <w:spacing w:line="240" w:lineRule="auto"/>
        <w:rPr>
          <w:sz w:val="24"/>
          <w:szCs w:val="24"/>
        </w:rPr>
      </w:pPr>
      <w:r w:rsidRPr="000539E4">
        <w:rPr>
          <w:i/>
          <w:iCs/>
          <w:sz w:val="24"/>
          <w:szCs w:val="24"/>
        </w:rPr>
        <w:t xml:space="preserve">Региональный расчётный </w:t>
      </w:r>
      <w:proofErr w:type="spellStart"/>
      <w:r w:rsidRPr="000539E4">
        <w:rPr>
          <w:i/>
          <w:iCs/>
          <w:sz w:val="24"/>
          <w:szCs w:val="24"/>
        </w:rPr>
        <w:t>подушевой</w:t>
      </w:r>
      <w:proofErr w:type="spellEnd"/>
      <w:r w:rsidRPr="000539E4">
        <w:rPr>
          <w:i/>
          <w:iCs/>
          <w:sz w:val="24"/>
          <w:szCs w:val="24"/>
        </w:rPr>
        <w:t xml:space="preserve"> норматив</w:t>
      </w:r>
      <w:r w:rsidRPr="000539E4">
        <w:rPr>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Ярославской области в соответствии со Стандартом в расчёте на одного обучающегося в год, определяемый  для образовательных учреждений, расположенных в сельской местности.</w:t>
      </w:r>
    </w:p>
    <w:p w:rsidR="00DC203B" w:rsidRPr="000539E4" w:rsidRDefault="00DC203B" w:rsidP="001103FB">
      <w:pPr>
        <w:pStyle w:val="af0"/>
        <w:spacing w:line="240" w:lineRule="auto"/>
        <w:rPr>
          <w:sz w:val="24"/>
          <w:szCs w:val="24"/>
        </w:rPr>
      </w:pPr>
      <w:r w:rsidRPr="000539E4">
        <w:rPr>
          <w:sz w:val="24"/>
          <w:szCs w:val="24"/>
        </w:rPr>
        <w:t xml:space="preserve">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0539E4">
        <w:rPr>
          <w:sz w:val="24"/>
          <w:szCs w:val="24"/>
        </w:rPr>
        <w:t>подушевого</w:t>
      </w:r>
      <w:proofErr w:type="spellEnd"/>
      <w:r w:rsidRPr="000539E4">
        <w:rPr>
          <w:sz w:val="24"/>
          <w:szCs w:val="24"/>
        </w:rPr>
        <w:t xml:space="preserve"> норматива.</w:t>
      </w:r>
    </w:p>
    <w:p w:rsidR="00DC203B" w:rsidRPr="000539E4" w:rsidRDefault="00DC203B" w:rsidP="001103FB">
      <w:pPr>
        <w:pStyle w:val="af0"/>
        <w:spacing w:line="240" w:lineRule="auto"/>
        <w:rPr>
          <w:b/>
          <w:bCs/>
          <w:i/>
          <w:iCs/>
          <w:sz w:val="24"/>
          <w:szCs w:val="24"/>
        </w:rPr>
      </w:pPr>
      <w:bookmarkStart w:id="74" w:name="bookmark227"/>
      <w:r w:rsidRPr="000539E4">
        <w:rPr>
          <w:b/>
          <w:bCs/>
          <w:i/>
          <w:iCs/>
          <w:sz w:val="24"/>
          <w:szCs w:val="24"/>
        </w:rPr>
        <w:t xml:space="preserve">Региональный расчётный </w:t>
      </w:r>
      <w:proofErr w:type="spellStart"/>
      <w:r w:rsidRPr="000539E4">
        <w:rPr>
          <w:b/>
          <w:bCs/>
          <w:i/>
          <w:iCs/>
          <w:sz w:val="24"/>
          <w:szCs w:val="24"/>
        </w:rPr>
        <w:t>подушевой</w:t>
      </w:r>
      <w:proofErr w:type="spellEnd"/>
      <w:r w:rsidRPr="000539E4">
        <w:rPr>
          <w:b/>
          <w:bCs/>
          <w:i/>
          <w:iCs/>
          <w:sz w:val="24"/>
          <w:szCs w:val="24"/>
        </w:rPr>
        <w:t xml:space="preserve"> норматив  покрывает  следующие расходы на год:</w:t>
      </w:r>
      <w:bookmarkEnd w:id="74"/>
    </w:p>
    <w:p w:rsidR="00DC203B" w:rsidRPr="000539E4" w:rsidRDefault="00DC203B" w:rsidP="001103FB">
      <w:pPr>
        <w:pStyle w:val="af0"/>
        <w:spacing w:line="240" w:lineRule="auto"/>
        <w:rPr>
          <w:sz w:val="24"/>
          <w:szCs w:val="24"/>
        </w:rPr>
      </w:pPr>
      <w:r w:rsidRPr="000539E4">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DC203B" w:rsidRPr="000539E4" w:rsidRDefault="00DC203B" w:rsidP="001103FB">
      <w:pPr>
        <w:pStyle w:val="af0"/>
        <w:spacing w:line="240" w:lineRule="auto"/>
        <w:rPr>
          <w:sz w:val="24"/>
          <w:szCs w:val="24"/>
        </w:rPr>
      </w:pPr>
      <w:r w:rsidRPr="000539E4">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C203B" w:rsidRPr="000539E4" w:rsidRDefault="00DC203B" w:rsidP="001103FB">
      <w:pPr>
        <w:pStyle w:val="af0"/>
        <w:spacing w:line="240" w:lineRule="auto"/>
        <w:rPr>
          <w:sz w:val="24"/>
          <w:szCs w:val="24"/>
        </w:rPr>
      </w:pPr>
      <w:r w:rsidRPr="000539E4">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C203B" w:rsidRPr="000539E4" w:rsidRDefault="00DC203B" w:rsidP="001103FB">
      <w:pPr>
        <w:pStyle w:val="af0"/>
        <w:spacing w:line="240" w:lineRule="auto"/>
        <w:rPr>
          <w:sz w:val="24"/>
          <w:szCs w:val="24"/>
        </w:rPr>
      </w:pPr>
      <w:r w:rsidRPr="000539E4">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начального общего образования.</w:t>
      </w:r>
    </w:p>
    <w:p w:rsidR="00DC203B" w:rsidRPr="000539E4" w:rsidRDefault="00DC203B" w:rsidP="001103FB">
      <w:pPr>
        <w:pStyle w:val="af0"/>
        <w:spacing w:line="240" w:lineRule="auto"/>
        <w:rPr>
          <w:i/>
          <w:iCs/>
          <w:sz w:val="24"/>
          <w:szCs w:val="24"/>
        </w:rPr>
      </w:pPr>
      <w:r w:rsidRPr="000539E4">
        <w:rPr>
          <w:i/>
          <w:iCs/>
          <w:sz w:val="24"/>
          <w:szCs w:val="24"/>
        </w:rPr>
        <w:lastRenderedPageBreak/>
        <w:t xml:space="preserve">Реализация принципа нормативного </w:t>
      </w:r>
      <w:proofErr w:type="spellStart"/>
      <w:r w:rsidRPr="000539E4">
        <w:rPr>
          <w:i/>
          <w:iCs/>
          <w:sz w:val="24"/>
          <w:szCs w:val="24"/>
        </w:rPr>
        <w:t>подушевого</w:t>
      </w:r>
      <w:proofErr w:type="spellEnd"/>
      <w:r w:rsidRPr="000539E4">
        <w:rPr>
          <w:i/>
          <w:iCs/>
          <w:sz w:val="24"/>
          <w:szCs w:val="24"/>
        </w:rPr>
        <w:t xml:space="preserve"> финансирования осуществляется на трёх следующих уровнях:</w:t>
      </w:r>
    </w:p>
    <w:p w:rsidR="00DC203B" w:rsidRPr="000539E4" w:rsidRDefault="00DC203B" w:rsidP="001103FB">
      <w:pPr>
        <w:pStyle w:val="af0"/>
        <w:spacing w:line="240" w:lineRule="auto"/>
        <w:rPr>
          <w:sz w:val="24"/>
          <w:szCs w:val="24"/>
        </w:rPr>
      </w:pPr>
      <w:r w:rsidRPr="000539E4">
        <w:rPr>
          <w:sz w:val="24"/>
          <w:szCs w:val="24"/>
        </w:rPr>
        <w:t>• межбюджетных отношений (бюджет субъекта РФ — муниципальный бюджет);</w:t>
      </w:r>
    </w:p>
    <w:p w:rsidR="00DC203B" w:rsidRPr="000539E4" w:rsidRDefault="00DC203B" w:rsidP="001103FB">
      <w:pPr>
        <w:pStyle w:val="af0"/>
        <w:spacing w:line="240" w:lineRule="auto"/>
        <w:rPr>
          <w:sz w:val="24"/>
          <w:szCs w:val="24"/>
        </w:rPr>
      </w:pPr>
      <w:r w:rsidRPr="000539E4">
        <w:rPr>
          <w:sz w:val="24"/>
          <w:szCs w:val="24"/>
        </w:rPr>
        <w:t>• </w:t>
      </w:r>
      <w:proofErr w:type="spellStart"/>
      <w:r w:rsidRPr="000539E4">
        <w:rPr>
          <w:sz w:val="24"/>
          <w:szCs w:val="24"/>
        </w:rPr>
        <w:t>внутрибюджетных</w:t>
      </w:r>
      <w:proofErr w:type="spellEnd"/>
      <w:r w:rsidRPr="000539E4">
        <w:rPr>
          <w:sz w:val="24"/>
          <w:szCs w:val="24"/>
        </w:rPr>
        <w:t xml:space="preserve"> отношений (муниципальный бюджет — образовательное учреждение);</w:t>
      </w:r>
    </w:p>
    <w:p w:rsidR="00DC203B" w:rsidRPr="000539E4" w:rsidRDefault="00DC203B" w:rsidP="001103FB">
      <w:pPr>
        <w:pStyle w:val="af0"/>
        <w:spacing w:line="240" w:lineRule="auto"/>
        <w:rPr>
          <w:sz w:val="24"/>
          <w:szCs w:val="24"/>
        </w:rPr>
      </w:pPr>
      <w:r w:rsidRPr="000539E4">
        <w:rPr>
          <w:sz w:val="24"/>
          <w:szCs w:val="24"/>
        </w:rPr>
        <w:t>• образовательного учреждения.</w:t>
      </w:r>
    </w:p>
    <w:p w:rsidR="00DC203B" w:rsidRPr="000539E4" w:rsidRDefault="00DC203B" w:rsidP="001103FB">
      <w:pPr>
        <w:pStyle w:val="af0"/>
        <w:spacing w:line="240" w:lineRule="auto"/>
        <w:rPr>
          <w:sz w:val="24"/>
          <w:szCs w:val="24"/>
        </w:rPr>
      </w:pPr>
      <w:r w:rsidRPr="000539E4">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DC203B" w:rsidRPr="000539E4" w:rsidRDefault="00DC203B" w:rsidP="001103FB">
      <w:pPr>
        <w:pStyle w:val="af0"/>
        <w:spacing w:line="240" w:lineRule="auto"/>
        <w:rPr>
          <w:sz w:val="24"/>
          <w:szCs w:val="24"/>
        </w:rPr>
      </w:pPr>
      <w:r w:rsidRPr="000539E4">
        <w:rPr>
          <w:sz w:val="24"/>
          <w:szCs w:val="24"/>
        </w:rPr>
        <w:t>• </w:t>
      </w:r>
      <w:proofErr w:type="spellStart"/>
      <w:r w:rsidRPr="000539E4">
        <w:rPr>
          <w:sz w:val="24"/>
          <w:szCs w:val="24"/>
        </w:rPr>
        <w:t>неуменьшение</w:t>
      </w:r>
      <w:proofErr w:type="spellEnd"/>
      <w:r w:rsidRPr="000539E4">
        <w:rPr>
          <w:sz w:val="24"/>
          <w:szCs w:val="24"/>
        </w:rPr>
        <w:t xml:space="preserve"> уровня финансирования по статьям расходов, включённым в величину регионального расчётного </w:t>
      </w:r>
      <w:proofErr w:type="spellStart"/>
      <w:r w:rsidRPr="000539E4">
        <w:rPr>
          <w:sz w:val="24"/>
          <w:szCs w:val="24"/>
        </w:rPr>
        <w:t>подушевого</w:t>
      </w:r>
      <w:proofErr w:type="spellEnd"/>
      <w:r w:rsidRPr="000539E4">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C203B" w:rsidRPr="000539E4" w:rsidRDefault="00DC203B" w:rsidP="001103FB">
      <w:pPr>
        <w:pStyle w:val="af0"/>
        <w:spacing w:line="240" w:lineRule="auto"/>
        <w:rPr>
          <w:sz w:val="24"/>
          <w:szCs w:val="24"/>
        </w:rPr>
      </w:pPr>
      <w:r w:rsidRPr="000539E4">
        <w:rPr>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0539E4">
        <w:rPr>
          <w:sz w:val="24"/>
          <w:szCs w:val="24"/>
        </w:rPr>
        <w:t>внутрибюджетных</w:t>
      </w:r>
      <w:proofErr w:type="spellEnd"/>
      <w:r w:rsidRPr="000539E4">
        <w:rPr>
          <w:sz w:val="24"/>
          <w:szCs w:val="24"/>
        </w:rPr>
        <w:t xml:space="preserve"> отношений (муниципальный бюджет — общеобразовательное учреждение) и образовательного учреждения.</w:t>
      </w:r>
    </w:p>
    <w:p w:rsidR="00DC203B" w:rsidRPr="000539E4" w:rsidRDefault="00DC203B" w:rsidP="001103FB">
      <w:pPr>
        <w:pStyle w:val="af0"/>
        <w:spacing w:line="240" w:lineRule="auto"/>
        <w:rPr>
          <w:sz w:val="24"/>
          <w:szCs w:val="24"/>
        </w:rPr>
      </w:pPr>
      <w:proofErr w:type="gramStart"/>
      <w:r w:rsidRPr="000539E4">
        <w:rPr>
          <w:sz w:val="24"/>
          <w:szCs w:val="24"/>
        </w:rPr>
        <w:t xml:space="preserve">В связи с требованиями Стандарта при расчёте регионального </w:t>
      </w:r>
      <w:proofErr w:type="spellStart"/>
      <w:r w:rsidRPr="000539E4">
        <w:rPr>
          <w:sz w:val="24"/>
          <w:szCs w:val="24"/>
        </w:rPr>
        <w:t>подушевого</w:t>
      </w:r>
      <w:proofErr w:type="spellEnd"/>
      <w:r w:rsidRPr="000539E4">
        <w:rPr>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DC203B" w:rsidRPr="000539E4" w:rsidRDefault="00DC203B" w:rsidP="001103FB">
      <w:pPr>
        <w:pStyle w:val="af0"/>
        <w:spacing w:line="240" w:lineRule="auto"/>
        <w:rPr>
          <w:sz w:val="24"/>
          <w:szCs w:val="24"/>
        </w:rPr>
      </w:pPr>
      <w:r w:rsidRPr="000539E4">
        <w:rPr>
          <w:b/>
          <w:bCs/>
          <w:sz w:val="24"/>
          <w:szCs w:val="24"/>
        </w:rPr>
        <w:t xml:space="preserve">Формирование фонда оплаты труда </w:t>
      </w:r>
      <w:r w:rsidRPr="000539E4">
        <w:rPr>
          <w:sz w:val="24"/>
          <w:szCs w:val="24"/>
        </w:rPr>
        <w:t xml:space="preserve">МБОУ Белосельской СШ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539E4">
        <w:rPr>
          <w:sz w:val="24"/>
          <w:szCs w:val="24"/>
        </w:rPr>
        <w:t>подушевым</w:t>
      </w:r>
      <w:proofErr w:type="spellEnd"/>
      <w:r w:rsidRPr="000539E4">
        <w:rPr>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DC203B" w:rsidRPr="000539E4" w:rsidRDefault="00DC203B" w:rsidP="001103FB">
      <w:pPr>
        <w:pStyle w:val="af0"/>
        <w:spacing w:line="240" w:lineRule="auto"/>
        <w:rPr>
          <w:sz w:val="24"/>
          <w:szCs w:val="24"/>
        </w:rPr>
      </w:pPr>
      <w:r w:rsidRPr="000539E4">
        <w:rPr>
          <w:sz w:val="24"/>
          <w:szCs w:val="24"/>
        </w:rPr>
        <w:t>Фонд оплаты труда школы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Базовая часть фонда оплаты труда для педагогического персонала, осуществляющего учебный процесс, состоит из общей части и специальной части.</w:t>
      </w:r>
    </w:p>
    <w:p w:rsidR="00DC203B" w:rsidRPr="000539E4" w:rsidRDefault="00DC203B" w:rsidP="001103FB">
      <w:pPr>
        <w:pStyle w:val="af0"/>
        <w:spacing w:line="240" w:lineRule="auto"/>
        <w:rPr>
          <w:sz w:val="24"/>
          <w:szCs w:val="24"/>
        </w:rPr>
      </w:pPr>
      <w:r w:rsidRPr="000539E4">
        <w:rPr>
          <w:sz w:val="24"/>
          <w:szCs w:val="24"/>
        </w:rPr>
        <w:t>Размеры, порядок и условия осуществления стимулирующих выплат определяются  в  Положении о распределении стимулирующего фонда оплаты труда, в которых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w:t>
      </w:r>
      <w:r>
        <w:rPr>
          <w:sz w:val="24"/>
          <w:szCs w:val="24"/>
        </w:rPr>
        <w:t>зовательной программы основного</w:t>
      </w:r>
      <w:r w:rsidRPr="000539E4">
        <w:rPr>
          <w:sz w:val="24"/>
          <w:szCs w:val="24"/>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w:t>
      </w:r>
    </w:p>
    <w:p w:rsidR="00DC203B" w:rsidRPr="000539E4" w:rsidRDefault="00DC203B" w:rsidP="001103FB">
      <w:pPr>
        <w:pStyle w:val="af0"/>
        <w:spacing w:line="240" w:lineRule="auto"/>
        <w:rPr>
          <w:sz w:val="24"/>
          <w:szCs w:val="24"/>
        </w:rPr>
      </w:pPr>
      <w:r w:rsidRPr="000539E4">
        <w:rPr>
          <w:sz w:val="24"/>
          <w:szCs w:val="24"/>
        </w:rPr>
        <w:t>Распределение сре</w:t>
      </w:r>
      <w:proofErr w:type="gramStart"/>
      <w:r w:rsidRPr="000539E4">
        <w:rPr>
          <w:sz w:val="24"/>
          <w:szCs w:val="24"/>
        </w:rPr>
        <w:t>дств ст</w:t>
      </w:r>
      <w:proofErr w:type="gramEnd"/>
      <w:r w:rsidRPr="000539E4">
        <w:rPr>
          <w:sz w:val="24"/>
          <w:szCs w:val="24"/>
        </w:rPr>
        <w:t>имулирующего фонда оплаты труда производится ежемесячно  комиссией, в состав которой входят представители администрации школы, профсоюза и Управляющего совета школы.</w:t>
      </w:r>
    </w:p>
    <w:p w:rsidR="00DC203B" w:rsidRPr="000539E4" w:rsidRDefault="00DC203B" w:rsidP="001103FB">
      <w:pPr>
        <w:pStyle w:val="af0"/>
        <w:spacing w:line="240" w:lineRule="auto"/>
        <w:rPr>
          <w:sz w:val="24"/>
          <w:szCs w:val="24"/>
        </w:rPr>
      </w:pPr>
      <w:r w:rsidRPr="000539E4">
        <w:rPr>
          <w:sz w:val="24"/>
          <w:szCs w:val="24"/>
        </w:rPr>
        <w:lastRenderedPageBreak/>
        <w:t>Для обеспечения требований Стандарта на основе проведённого анализа материально-технических условий реализации основной обра</w:t>
      </w:r>
      <w:r>
        <w:rPr>
          <w:sz w:val="24"/>
          <w:szCs w:val="24"/>
        </w:rPr>
        <w:t>зовательной программы основного</w:t>
      </w:r>
      <w:r w:rsidRPr="000539E4">
        <w:rPr>
          <w:sz w:val="24"/>
          <w:szCs w:val="24"/>
        </w:rPr>
        <w:t xml:space="preserve"> общего </w:t>
      </w:r>
      <w:proofErr w:type="spellStart"/>
      <w:r w:rsidRPr="000539E4">
        <w:rPr>
          <w:sz w:val="24"/>
          <w:szCs w:val="24"/>
        </w:rPr>
        <w:t>образования</w:t>
      </w:r>
      <w:r w:rsidRPr="000539E4">
        <w:rPr>
          <w:b/>
          <w:bCs/>
          <w:i/>
          <w:iCs/>
          <w:sz w:val="24"/>
          <w:szCs w:val="24"/>
        </w:rPr>
        <w:t>образовательное</w:t>
      </w:r>
      <w:proofErr w:type="spellEnd"/>
      <w:r w:rsidRPr="000539E4">
        <w:rPr>
          <w:b/>
          <w:bCs/>
          <w:i/>
          <w:iCs/>
          <w:sz w:val="24"/>
          <w:szCs w:val="24"/>
        </w:rPr>
        <w:t xml:space="preserve"> учреждение:</w:t>
      </w:r>
    </w:p>
    <w:p w:rsidR="00DC203B" w:rsidRPr="000539E4" w:rsidRDefault="00DC203B" w:rsidP="001103FB">
      <w:pPr>
        <w:pStyle w:val="af0"/>
        <w:spacing w:line="240" w:lineRule="auto"/>
        <w:rPr>
          <w:sz w:val="24"/>
          <w:szCs w:val="24"/>
        </w:rPr>
      </w:pPr>
      <w:r w:rsidRPr="000539E4">
        <w:rPr>
          <w:sz w:val="24"/>
          <w:szCs w:val="24"/>
        </w:rPr>
        <w:t>1) проводит экономический расчёт стоимости обеспечения требований Стандарта по каждой позиции;</w:t>
      </w:r>
    </w:p>
    <w:p w:rsidR="00DC203B" w:rsidRPr="000539E4" w:rsidRDefault="00DC203B" w:rsidP="001103FB">
      <w:pPr>
        <w:pStyle w:val="af0"/>
        <w:spacing w:line="240" w:lineRule="auto"/>
        <w:rPr>
          <w:sz w:val="24"/>
          <w:szCs w:val="24"/>
        </w:rPr>
      </w:pPr>
      <w:r w:rsidRPr="000539E4">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DC203B" w:rsidRPr="000539E4" w:rsidRDefault="00DC203B" w:rsidP="001103FB">
      <w:pPr>
        <w:pStyle w:val="af0"/>
        <w:spacing w:line="240" w:lineRule="auto"/>
        <w:rPr>
          <w:sz w:val="24"/>
          <w:szCs w:val="24"/>
        </w:rPr>
      </w:pPr>
      <w:r w:rsidRPr="000539E4">
        <w:rPr>
          <w:sz w:val="24"/>
          <w:szCs w:val="24"/>
        </w:rPr>
        <w:t>3) определяет величину затрат на обеспечение требований к условиям реализации ООП;</w:t>
      </w:r>
    </w:p>
    <w:p w:rsidR="00DC203B" w:rsidRPr="000539E4" w:rsidRDefault="00DC203B" w:rsidP="001103FB">
      <w:pPr>
        <w:pStyle w:val="af0"/>
        <w:spacing w:line="240" w:lineRule="auto"/>
        <w:rPr>
          <w:sz w:val="24"/>
          <w:szCs w:val="24"/>
        </w:rPr>
      </w:pPr>
      <w:r w:rsidRPr="000539E4">
        <w:rPr>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DC203B" w:rsidRPr="000539E4" w:rsidRDefault="00DC203B" w:rsidP="001103FB">
      <w:pPr>
        <w:pStyle w:val="af0"/>
        <w:spacing w:line="240" w:lineRule="auto"/>
        <w:rPr>
          <w:sz w:val="24"/>
          <w:szCs w:val="24"/>
        </w:rPr>
      </w:pPr>
      <w:r w:rsidRPr="000539E4">
        <w:rPr>
          <w:sz w:val="24"/>
          <w:szCs w:val="24"/>
        </w:rPr>
        <w:t xml:space="preserve">5) определяет объёмы финансирования, обеспечивающие реализацию внеурочной деятельности </w:t>
      </w:r>
      <w:proofErr w:type="gramStart"/>
      <w:r w:rsidRPr="000539E4">
        <w:rPr>
          <w:sz w:val="24"/>
          <w:szCs w:val="24"/>
        </w:rPr>
        <w:t>обучающихся</w:t>
      </w:r>
      <w:proofErr w:type="gramEnd"/>
      <w:r w:rsidRPr="000539E4">
        <w:rPr>
          <w:sz w:val="24"/>
          <w:szCs w:val="24"/>
        </w:rPr>
        <w:t xml:space="preserve">, включённой в основную образовательную программу образовательного учреждения </w:t>
      </w:r>
    </w:p>
    <w:p w:rsidR="00DC203B" w:rsidRPr="000539E4" w:rsidRDefault="00DC203B" w:rsidP="001103FB">
      <w:pPr>
        <w:pStyle w:val="af0"/>
        <w:spacing w:line="240" w:lineRule="auto"/>
        <w:rPr>
          <w:sz w:val="24"/>
          <w:szCs w:val="24"/>
        </w:rPr>
      </w:pPr>
      <w:r w:rsidRPr="000539E4">
        <w:rPr>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Взаимодействие может осуществляться:</w:t>
      </w:r>
    </w:p>
    <w:p w:rsidR="00DC203B" w:rsidRPr="000539E4" w:rsidRDefault="00DC203B" w:rsidP="001103FB">
      <w:pPr>
        <w:pStyle w:val="af0"/>
        <w:spacing w:line="240" w:lineRule="auto"/>
        <w:rPr>
          <w:sz w:val="24"/>
          <w:szCs w:val="24"/>
        </w:rPr>
      </w:pPr>
      <w:r w:rsidRPr="000539E4">
        <w:rPr>
          <w:sz w:val="24"/>
          <w:szCs w:val="24"/>
        </w:rPr>
        <w:t>• </w:t>
      </w:r>
      <w:r w:rsidRPr="000539E4">
        <w:rPr>
          <w:i/>
          <w:iCs/>
          <w:sz w:val="24"/>
          <w:szCs w:val="24"/>
        </w:rPr>
        <w:t>на основе договоров</w:t>
      </w:r>
      <w:r w:rsidRPr="000539E4">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w:t>
      </w:r>
    </w:p>
    <w:p w:rsidR="00DC203B" w:rsidRPr="000539E4" w:rsidRDefault="00DC203B" w:rsidP="001103FB">
      <w:pPr>
        <w:pStyle w:val="af0"/>
        <w:spacing w:line="240" w:lineRule="auto"/>
        <w:rPr>
          <w:sz w:val="24"/>
          <w:szCs w:val="24"/>
        </w:rPr>
      </w:pPr>
      <w:r w:rsidRPr="000539E4">
        <w:rPr>
          <w:sz w:val="24"/>
          <w:szCs w:val="24"/>
        </w:rPr>
        <w:t>• </w:t>
      </w:r>
      <w:r w:rsidRPr="000539E4">
        <w:rPr>
          <w:i/>
          <w:iCs/>
          <w:sz w:val="24"/>
          <w:szCs w:val="24"/>
        </w:rPr>
        <w:t xml:space="preserve">за счёт выделения ставок педагогов дополнительного образования, </w:t>
      </w:r>
      <w:r w:rsidRPr="000539E4">
        <w:rPr>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DC203B" w:rsidRPr="000539E4" w:rsidRDefault="00DC203B" w:rsidP="001103FB">
      <w:pPr>
        <w:ind w:firstLine="720"/>
        <w:jc w:val="both"/>
        <w:rPr>
          <w:b/>
          <w:bCs/>
          <w:color w:val="0070C0"/>
        </w:rPr>
      </w:pPr>
    </w:p>
    <w:p w:rsidR="00DC203B" w:rsidRPr="000539E4" w:rsidRDefault="00DC203B" w:rsidP="001103FB">
      <w:pPr>
        <w:pStyle w:val="afffff"/>
        <w:ind w:firstLine="0"/>
        <w:jc w:val="left"/>
        <w:rPr>
          <w:b/>
          <w:bCs/>
          <w:i w:val="0"/>
          <w:iCs w:val="0"/>
          <w:sz w:val="24"/>
          <w:szCs w:val="24"/>
        </w:rPr>
      </w:pPr>
      <w:r w:rsidRPr="000539E4">
        <w:rPr>
          <w:b/>
          <w:bCs/>
          <w:i w:val="0"/>
          <w:iCs w:val="0"/>
          <w:sz w:val="24"/>
          <w:szCs w:val="24"/>
        </w:rPr>
        <w:t>3.2.4.Материально-технические условия реализации основной образовательной программы</w:t>
      </w:r>
    </w:p>
    <w:p w:rsidR="00DC203B" w:rsidRPr="000539E4" w:rsidRDefault="00DC203B" w:rsidP="001103FB">
      <w:pPr>
        <w:pStyle w:val="af0"/>
        <w:spacing w:line="240" w:lineRule="auto"/>
        <w:rPr>
          <w:sz w:val="24"/>
          <w:szCs w:val="24"/>
        </w:rPr>
      </w:pPr>
      <w:r w:rsidRPr="000539E4">
        <w:rPr>
          <w:sz w:val="24"/>
          <w:szCs w:val="24"/>
        </w:rPr>
        <w:t>Одна из важных задач школы в условиях реализации Стандарта второго поколения   создание материально-технических условий по обеспечению реализации основной образовательной программы  основного общего образования и созданию соответствующей образовательной и социальной среды.</w:t>
      </w:r>
    </w:p>
    <w:p w:rsidR="00DC203B" w:rsidRPr="000539E4" w:rsidRDefault="00DC203B" w:rsidP="001103FB">
      <w:pPr>
        <w:ind w:firstLine="720"/>
        <w:jc w:val="both"/>
        <w:rPr>
          <w:b/>
          <w:bCs/>
          <w:color w:val="0070C0"/>
        </w:rPr>
      </w:pPr>
    </w:p>
    <w:p w:rsidR="00DC203B" w:rsidRPr="000539E4" w:rsidRDefault="00DC203B" w:rsidP="001103FB">
      <w:pPr>
        <w:pStyle w:val="af0"/>
        <w:spacing w:line="240" w:lineRule="auto"/>
        <w:jc w:val="center"/>
        <w:rPr>
          <w:b/>
          <w:bCs/>
          <w:sz w:val="24"/>
          <w:szCs w:val="24"/>
        </w:rPr>
      </w:pPr>
      <w:r w:rsidRPr="000539E4">
        <w:rPr>
          <w:b/>
          <w:bCs/>
          <w:sz w:val="24"/>
          <w:szCs w:val="24"/>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0A0" w:firstRow="1" w:lastRow="0" w:firstColumn="1" w:lastColumn="0" w:noHBand="0" w:noVBand="0"/>
      </w:tblPr>
      <w:tblGrid>
        <w:gridCol w:w="941"/>
        <w:gridCol w:w="6052"/>
        <w:gridCol w:w="2169"/>
      </w:tblGrid>
      <w:tr w:rsidR="00DC203B" w:rsidRPr="000539E4">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right="-10"/>
              <w:rPr>
                <w:b/>
                <w:bCs/>
              </w:rPr>
            </w:pPr>
            <w:r w:rsidRPr="000539E4">
              <w:rPr>
                <w:b/>
                <w:bCs/>
              </w:rPr>
              <w:t xml:space="preserve">№ </w:t>
            </w:r>
          </w:p>
          <w:p w:rsidR="00DC203B" w:rsidRPr="000539E4" w:rsidRDefault="00DC203B" w:rsidP="001103FB">
            <w:pPr>
              <w:ind w:right="-10"/>
              <w:rPr>
                <w:b/>
                <w:bCs/>
              </w:rPr>
            </w:pPr>
            <w:proofErr w:type="gramStart"/>
            <w:r w:rsidRPr="000539E4">
              <w:rPr>
                <w:b/>
                <w:bCs/>
              </w:rPr>
              <w:t>п</w:t>
            </w:r>
            <w:proofErr w:type="gramEnd"/>
            <w:r w:rsidRPr="000539E4">
              <w:rPr>
                <w:b/>
                <w:bCs/>
              </w:rPr>
              <w:t>/п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right="-10"/>
              <w:rPr>
                <w:b/>
                <w:bCs/>
              </w:rPr>
            </w:pPr>
            <w:r w:rsidRPr="000539E4">
              <w:rPr>
                <w:b/>
                <w:bCs/>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right="-10"/>
              <w:rPr>
                <w:b/>
                <w:bCs/>
              </w:rPr>
            </w:pPr>
            <w:r w:rsidRPr="000539E4">
              <w:rPr>
                <w:b/>
                <w:bCs/>
              </w:rPr>
              <w:t>Необходимо/ имеется в наличии</w:t>
            </w:r>
          </w:p>
        </w:tc>
      </w:tr>
      <w:tr w:rsidR="00DC203B" w:rsidRPr="000539E4">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left="131"/>
            </w:pPr>
            <w:r w:rsidRPr="000539E4">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имеются</w:t>
            </w:r>
          </w:p>
        </w:tc>
      </w:tr>
      <w:tr w:rsidR="00DC203B" w:rsidRPr="000539E4">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left="131"/>
            </w:pPr>
            <w:r w:rsidRPr="000539E4">
              <w:t xml:space="preserve">Помещения для занятий </w:t>
            </w:r>
            <w:proofErr w:type="gramStart"/>
            <w:r w:rsidRPr="000539E4">
              <w:t>естественно-научной</w:t>
            </w:r>
            <w:proofErr w:type="gramEnd"/>
            <w:r w:rsidRPr="000539E4">
              <w:t xml:space="preserve">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Имеются (используются предметные кабинеты)</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left="131"/>
            </w:pPr>
            <w:r w:rsidRPr="000539E4">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 xml:space="preserve">Имеются (используются </w:t>
            </w:r>
            <w:r w:rsidRPr="000539E4">
              <w:lastRenderedPageBreak/>
              <w:t>предметные кабинеты, спортивный зал)</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lastRenderedPageBreak/>
              <w:t>4</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left="131"/>
            </w:pPr>
            <w:r w:rsidRPr="000539E4">
              <w:t xml:space="preserve">Помещения библиотек с рабочими зонами, оборудованными читальными залами и книгохранилищами, обеспечивающими сохранность книжного фонда, </w:t>
            </w:r>
            <w:proofErr w:type="spellStart"/>
            <w:r w:rsidRPr="000539E4">
              <w:t>медиатекой</w:t>
            </w:r>
            <w:proofErr w:type="spellEnd"/>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имеется</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5</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pPr>
              <w:ind w:left="131"/>
            </w:pPr>
            <w:r w:rsidRPr="000539E4">
              <w:t>Актовый зал</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 xml:space="preserve">Используется школьная </w:t>
            </w:r>
            <w:proofErr w:type="spellStart"/>
            <w:r w:rsidRPr="000539E4">
              <w:t>рекриация</w:t>
            </w:r>
            <w:proofErr w:type="spellEnd"/>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6</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Спортивные сооружения (спортивный зал,  стадион, спортивная площадка, тир), оснащённые игровым, спортивным оборудованием и инвентарём</w:t>
            </w:r>
          </w:p>
          <w:p w:rsidR="00DC203B" w:rsidRPr="000539E4" w:rsidRDefault="00DC203B" w:rsidP="001103FB">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имеются</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7</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имеются</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8</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Помещения медицинского назначения</w:t>
            </w:r>
          </w:p>
          <w:p w:rsidR="00DC203B" w:rsidRPr="000539E4" w:rsidRDefault="00DC203B" w:rsidP="001103FB">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имеется</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9</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C203B" w:rsidRPr="000539E4" w:rsidRDefault="00DC203B" w:rsidP="001103FB">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Имеются, но не предусмотрена организация учебного процесса с детьми-инвалидами</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10</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Гардеробы, санузлы, места личной гигиены</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имеются</w:t>
            </w:r>
          </w:p>
        </w:tc>
      </w:tr>
      <w:tr w:rsidR="00DC203B" w:rsidRPr="000539E4">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11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Участок (территория) с необходимым набором оснащённых зон.</w:t>
            </w:r>
          </w:p>
          <w:p w:rsidR="00DC203B" w:rsidRPr="000539E4" w:rsidRDefault="00DC203B" w:rsidP="001103FB">
            <w:pPr>
              <w:ind w:left="131"/>
            </w:pP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DC203B" w:rsidRPr="000539E4" w:rsidRDefault="00DC203B" w:rsidP="001103FB">
            <w:r w:rsidRPr="000539E4">
              <w:t>имеется</w:t>
            </w:r>
          </w:p>
        </w:tc>
      </w:tr>
    </w:tbl>
    <w:p w:rsidR="00DC203B" w:rsidRPr="000539E4" w:rsidRDefault="00DC203B" w:rsidP="001103FB">
      <w:pPr>
        <w:ind w:firstLine="720"/>
        <w:jc w:val="center"/>
        <w:rPr>
          <w:b/>
          <w:bCs/>
        </w:rPr>
      </w:pPr>
      <w:r w:rsidRPr="000539E4">
        <w:rPr>
          <w:b/>
          <w:bCs/>
        </w:rPr>
        <w:t xml:space="preserve">Компоненты оснащения помещений </w:t>
      </w:r>
    </w:p>
    <w:p w:rsidR="00DC203B" w:rsidRPr="000539E4" w:rsidRDefault="00DC203B" w:rsidP="001103FB">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8"/>
        <w:gridCol w:w="7089"/>
      </w:tblGrid>
      <w:tr w:rsidR="00DC203B" w:rsidRPr="000539E4">
        <w:tc>
          <w:tcPr>
            <w:tcW w:w="2802" w:type="dxa"/>
          </w:tcPr>
          <w:p w:rsidR="00DC203B" w:rsidRPr="000539E4" w:rsidRDefault="00DC203B" w:rsidP="001103FB">
            <w:pPr>
              <w:jc w:val="center"/>
            </w:pPr>
            <w:r w:rsidRPr="000539E4">
              <w:t>Помещение</w:t>
            </w:r>
          </w:p>
        </w:tc>
        <w:tc>
          <w:tcPr>
            <w:tcW w:w="7902" w:type="dxa"/>
          </w:tcPr>
          <w:p w:rsidR="00DC203B" w:rsidRPr="000539E4" w:rsidRDefault="00DC203B" w:rsidP="001103FB">
            <w:pPr>
              <w:jc w:val="center"/>
            </w:pPr>
            <w:r w:rsidRPr="000539E4">
              <w:t>Компоненты оснащения</w:t>
            </w:r>
          </w:p>
        </w:tc>
      </w:tr>
      <w:tr w:rsidR="00DC203B" w:rsidRPr="000539E4">
        <w:trPr>
          <w:trHeight w:val="2541"/>
        </w:trPr>
        <w:tc>
          <w:tcPr>
            <w:tcW w:w="2802" w:type="dxa"/>
          </w:tcPr>
          <w:p w:rsidR="00DC203B" w:rsidRPr="000539E4" w:rsidRDefault="00DC203B" w:rsidP="001103FB">
            <w:pPr>
              <w:jc w:val="center"/>
            </w:pPr>
            <w:r w:rsidRPr="000539E4">
              <w:t>Учебные кабинеты</w:t>
            </w:r>
          </w:p>
        </w:tc>
        <w:tc>
          <w:tcPr>
            <w:tcW w:w="7902" w:type="dxa"/>
          </w:tcPr>
          <w:p w:rsidR="00DC203B" w:rsidRPr="000539E4" w:rsidRDefault="00DC203B" w:rsidP="001103FB">
            <w:pPr>
              <w:shd w:val="clear" w:color="auto" w:fill="FFFFFF"/>
            </w:pPr>
            <w:r w:rsidRPr="000539E4">
              <w:t xml:space="preserve">1.Ростовая мебель (учебная зона),  шкафы в достаточном количестве,  </w:t>
            </w:r>
            <w:r w:rsidRPr="000539E4">
              <w:rPr>
                <w:i/>
                <w:iCs/>
              </w:rPr>
              <w:t xml:space="preserve">вытяжной </w:t>
            </w:r>
            <w:proofErr w:type="spellStart"/>
            <w:r w:rsidRPr="000539E4">
              <w:rPr>
                <w:i/>
                <w:iCs/>
              </w:rPr>
              <w:t>шкаф</w:t>
            </w:r>
            <w:proofErr w:type="gramStart"/>
            <w:r w:rsidRPr="000539E4">
              <w:rPr>
                <w:i/>
                <w:iCs/>
              </w:rPr>
              <w:t>,с</w:t>
            </w:r>
            <w:proofErr w:type="gramEnd"/>
            <w:r w:rsidRPr="000539E4">
              <w:rPr>
                <w:i/>
                <w:iCs/>
              </w:rPr>
              <w:t>тол</w:t>
            </w:r>
            <w:proofErr w:type="spellEnd"/>
            <w:r w:rsidRPr="000539E4">
              <w:rPr>
                <w:i/>
                <w:iCs/>
              </w:rPr>
              <w:t xml:space="preserve"> для демонстрации опытов, оборудованная для проведения опытов мебель</w:t>
            </w:r>
            <w:r w:rsidRPr="000539E4">
              <w:t>(кабинет химии)</w:t>
            </w:r>
          </w:p>
          <w:p w:rsidR="00DC203B" w:rsidRPr="000539E4" w:rsidRDefault="00DC203B" w:rsidP="001103FB">
            <w:pPr>
              <w:pStyle w:val="11"/>
              <w:ind w:left="0"/>
            </w:pPr>
            <w:r w:rsidRPr="000539E4">
              <w:t>2.Компьютерная и мультимедийная  техника:</w:t>
            </w:r>
          </w:p>
          <w:p w:rsidR="00DC203B" w:rsidRPr="000539E4" w:rsidRDefault="00DC203B" w:rsidP="001103FB">
            <w:pPr>
              <w:pStyle w:val="11"/>
            </w:pPr>
            <w:r w:rsidRPr="000539E4">
              <w:t xml:space="preserve">- рабочие места учителя с подключением </w:t>
            </w:r>
            <w:proofErr w:type="gramStart"/>
            <w:r w:rsidRPr="000539E4">
              <w:t>к</w:t>
            </w:r>
            <w:proofErr w:type="gramEnd"/>
            <w:r w:rsidRPr="000539E4">
              <w:t xml:space="preserve"> Интернет</w:t>
            </w:r>
          </w:p>
          <w:p w:rsidR="00DC203B" w:rsidRPr="000539E4" w:rsidRDefault="00DC203B" w:rsidP="001103FB">
            <w:pPr>
              <w:pStyle w:val="11"/>
            </w:pPr>
            <w:r w:rsidRPr="000539E4">
              <w:t>-ноутбуки в достаточном количестве</w:t>
            </w:r>
          </w:p>
          <w:p w:rsidR="00DC203B" w:rsidRPr="000539E4" w:rsidRDefault="00DC203B" w:rsidP="001103FB">
            <w:pPr>
              <w:pStyle w:val="11"/>
            </w:pPr>
            <w:r w:rsidRPr="000539E4">
              <w:t>-компьютеры в достаточном количестве</w:t>
            </w:r>
          </w:p>
          <w:p w:rsidR="00DC203B" w:rsidRPr="000539E4" w:rsidRDefault="00DC203B" w:rsidP="001103FB">
            <w:pPr>
              <w:pStyle w:val="11"/>
            </w:pPr>
            <w:r w:rsidRPr="000539E4">
              <w:t xml:space="preserve">- </w:t>
            </w:r>
            <w:proofErr w:type="spellStart"/>
            <w:r w:rsidRPr="000539E4">
              <w:t>нетбуки</w:t>
            </w:r>
            <w:proofErr w:type="spellEnd"/>
          </w:p>
          <w:p w:rsidR="00DC203B" w:rsidRPr="000539E4" w:rsidRDefault="00DC203B" w:rsidP="001103FB">
            <w:pPr>
              <w:pStyle w:val="11"/>
            </w:pPr>
            <w:r w:rsidRPr="000539E4">
              <w:t>-мультимедийные проекторы</w:t>
            </w:r>
          </w:p>
          <w:p w:rsidR="00DC203B" w:rsidRPr="000539E4" w:rsidRDefault="00DC203B" w:rsidP="001103FB">
            <w:pPr>
              <w:pStyle w:val="11"/>
            </w:pPr>
            <w:r w:rsidRPr="000539E4">
              <w:t>-принтеры</w:t>
            </w:r>
          </w:p>
          <w:p w:rsidR="00DC203B" w:rsidRPr="000539E4" w:rsidRDefault="00DC203B" w:rsidP="001103FB">
            <w:pPr>
              <w:pStyle w:val="11"/>
            </w:pPr>
            <w:r w:rsidRPr="000539E4">
              <w:t>-сканеры</w:t>
            </w:r>
          </w:p>
          <w:p w:rsidR="00DC203B" w:rsidRPr="000539E4" w:rsidRDefault="00DC203B" w:rsidP="001103FB">
            <w:pPr>
              <w:pStyle w:val="11"/>
            </w:pPr>
            <w:r w:rsidRPr="000539E4">
              <w:t>-экраны</w:t>
            </w:r>
          </w:p>
          <w:p w:rsidR="00DC203B" w:rsidRPr="000539E4" w:rsidRDefault="00DC203B" w:rsidP="001103FB">
            <w:pPr>
              <w:pStyle w:val="11"/>
            </w:pPr>
            <w:r w:rsidRPr="000539E4">
              <w:t xml:space="preserve">-электронные наглядные пособия по предметам   </w:t>
            </w:r>
          </w:p>
          <w:p w:rsidR="00DC203B" w:rsidRPr="000539E4" w:rsidRDefault="00DC203B" w:rsidP="001103FB">
            <w:pPr>
              <w:pStyle w:val="11"/>
              <w:ind w:left="0"/>
            </w:pPr>
            <w:r w:rsidRPr="000539E4">
              <w:t>3. Инновационные средства обучения:</w:t>
            </w:r>
          </w:p>
          <w:p w:rsidR="00DC203B" w:rsidRPr="000539E4" w:rsidRDefault="00DC203B" w:rsidP="001103FB">
            <w:pPr>
              <w:pStyle w:val="11"/>
              <w:ind w:left="0"/>
            </w:pPr>
            <w:r w:rsidRPr="000539E4">
              <w:t xml:space="preserve">          -интерактивная доска</w:t>
            </w:r>
          </w:p>
          <w:p w:rsidR="00DC203B" w:rsidRPr="000539E4" w:rsidRDefault="00DC203B" w:rsidP="001103FB">
            <w:pPr>
              <w:pStyle w:val="11"/>
              <w:ind w:left="0"/>
            </w:pPr>
            <w:r w:rsidRPr="000539E4">
              <w:t xml:space="preserve">          -документ-камера</w:t>
            </w:r>
          </w:p>
          <w:p w:rsidR="00DC203B" w:rsidRPr="000539E4" w:rsidRDefault="00DC203B" w:rsidP="001103FB">
            <w:r w:rsidRPr="000539E4">
              <w:lastRenderedPageBreak/>
              <w:t xml:space="preserve"> 4. Дидактические средства обучения:</w:t>
            </w:r>
          </w:p>
          <w:p w:rsidR="00DC203B" w:rsidRPr="000539E4" w:rsidRDefault="00DC203B" w:rsidP="001103FB">
            <w:r w:rsidRPr="000539E4">
              <w:t xml:space="preserve">           - комплекты карт и плакатов в достаточном количестве</w:t>
            </w:r>
          </w:p>
          <w:p w:rsidR="00DC203B" w:rsidRPr="000539E4" w:rsidRDefault="00DC203B" w:rsidP="001103FB">
            <w:r w:rsidRPr="000539E4">
              <w:t xml:space="preserve">           - наборы муляжей</w:t>
            </w:r>
          </w:p>
          <w:p w:rsidR="00DC203B" w:rsidRPr="000539E4" w:rsidRDefault="00DC203B" w:rsidP="001103FB">
            <w:r w:rsidRPr="000539E4">
              <w:t xml:space="preserve">           -наборы моделей</w:t>
            </w:r>
          </w:p>
          <w:p w:rsidR="00DC203B" w:rsidRPr="000539E4" w:rsidRDefault="00DC203B" w:rsidP="001103FB">
            <w:r w:rsidRPr="000539E4">
              <w:t xml:space="preserve">           - раздаточный материал (гербарий, карточки)</w:t>
            </w:r>
          </w:p>
          <w:p w:rsidR="00DC203B" w:rsidRPr="000539E4" w:rsidRDefault="00DC203B" w:rsidP="001103FB">
            <w:r w:rsidRPr="000539E4">
              <w:t xml:space="preserve">           -глобусы</w:t>
            </w:r>
          </w:p>
          <w:p w:rsidR="00DC203B" w:rsidRPr="000539E4" w:rsidRDefault="00DC203B" w:rsidP="001103FB">
            <w:r w:rsidRPr="000539E4">
              <w:t xml:space="preserve">           -компасы</w:t>
            </w:r>
          </w:p>
          <w:p w:rsidR="00DC203B" w:rsidRPr="000539E4" w:rsidRDefault="00DC203B" w:rsidP="001103FB">
            <w:r w:rsidRPr="000539E4">
              <w:t xml:space="preserve"> 5. Учебно-методические материалы:</w:t>
            </w:r>
          </w:p>
          <w:p w:rsidR="00DC203B" w:rsidRPr="000539E4" w:rsidRDefault="00DC203B" w:rsidP="001103FB">
            <w:r w:rsidRPr="000539E4">
              <w:t xml:space="preserve">           Учебно-методическая литература, соответствующая ФГОС ООО</w:t>
            </w:r>
          </w:p>
          <w:p w:rsidR="00DC203B" w:rsidRPr="000539E4" w:rsidRDefault="00DC203B" w:rsidP="001103FB">
            <w:r w:rsidRPr="000539E4">
              <w:t xml:space="preserve">   6. Учебно-практическое оборудование: </w:t>
            </w:r>
          </w:p>
          <w:p w:rsidR="00DC203B" w:rsidRPr="000539E4" w:rsidRDefault="00DC203B" w:rsidP="001103FB">
            <w:pPr>
              <w:jc w:val="both"/>
            </w:pPr>
            <w:r w:rsidRPr="000539E4">
              <w:t xml:space="preserve">                  -биологическая </w:t>
            </w:r>
            <w:proofErr w:type="spellStart"/>
            <w:r w:rsidRPr="000539E4">
              <w:t>микролаборатория</w:t>
            </w:r>
            <w:proofErr w:type="spellEnd"/>
            <w:r>
              <w:t xml:space="preserve"> «Пчелка»</w:t>
            </w:r>
          </w:p>
          <w:p w:rsidR="00DC203B" w:rsidRPr="000539E4" w:rsidRDefault="00DC203B" w:rsidP="001103FB">
            <w:pPr>
              <w:pStyle w:val="11"/>
            </w:pPr>
            <w:r w:rsidRPr="000539E4">
              <w:t>-</w:t>
            </w:r>
            <w:r w:rsidRPr="000539E4">
              <w:rPr>
                <w:lang w:val="de-DE"/>
              </w:rPr>
              <w:t>USB</w:t>
            </w:r>
            <w:r w:rsidRPr="000539E4">
              <w:t>-микроскоп-световой микроскоп</w:t>
            </w:r>
          </w:p>
          <w:p w:rsidR="00DC203B" w:rsidRPr="000539E4" w:rsidRDefault="00DC203B" w:rsidP="001103FB">
            <w:pPr>
              <w:pStyle w:val="11"/>
            </w:pPr>
            <w:r w:rsidRPr="000539E4">
              <w:t>-</w:t>
            </w:r>
            <w:proofErr w:type="spellStart"/>
            <w:r w:rsidRPr="000539E4">
              <w:t>микролаборатория</w:t>
            </w:r>
            <w:proofErr w:type="spellEnd"/>
            <w:r w:rsidRPr="000539E4">
              <w:t xml:space="preserve"> для ученического эксперимента по химии</w:t>
            </w:r>
          </w:p>
          <w:p w:rsidR="00DC203B" w:rsidRPr="000539E4" w:rsidRDefault="00DC203B" w:rsidP="001103FB">
            <w:pPr>
              <w:pStyle w:val="11"/>
            </w:pPr>
            <w:r w:rsidRPr="000539E4">
              <w:t>-весы лабораторные</w:t>
            </w:r>
          </w:p>
          <w:p w:rsidR="00DC203B" w:rsidRPr="000539E4" w:rsidRDefault="00DC203B" w:rsidP="001103FB">
            <w:pPr>
              <w:pStyle w:val="11"/>
            </w:pPr>
            <w:r w:rsidRPr="000539E4">
              <w:t>-цифровая лаборатория по физике</w:t>
            </w:r>
          </w:p>
          <w:p w:rsidR="00DC203B" w:rsidRPr="000539E4" w:rsidRDefault="00DC203B" w:rsidP="001103FB">
            <w:pPr>
              <w:pStyle w:val="11"/>
            </w:pPr>
            <w:r w:rsidRPr="000539E4">
              <w:t>-лабораторные комплекты: по электродинамике, по оптике, по механике, по электростатике, по молекулярной физике и электродинамике</w:t>
            </w:r>
          </w:p>
          <w:p w:rsidR="00DC203B" w:rsidRPr="000539E4" w:rsidRDefault="00DC203B" w:rsidP="001103FB">
            <w:pPr>
              <w:pStyle w:val="11"/>
            </w:pPr>
            <w:r w:rsidRPr="000539E4">
              <w:t>-лабораторные приборы в достаточном количестве</w:t>
            </w:r>
          </w:p>
          <w:p w:rsidR="00DC203B" w:rsidRPr="000539E4" w:rsidRDefault="00DC203B" w:rsidP="001103FB">
            <w:pPr>
              <w:pStyle w:val="11"/>
            </w:pPr>
            <w:r w:rsidRPr="000539E4">
              <w:t>-наборы химических реактивов</w:t>
            </w:r>
          </w:p>
          <w:p w:rsidR="00DC203B" w:rsidRPr="000539E4" w:rsidRDefault="00DC203B" w:rsidP="001103FB">
            <w:r w:rsidRPr="000539E4">
              <w:t>7. Аудио- и видеооборудование</w:t>
            </w:r>
          </w:p>
          <w:p w:rsidR="00DC203B" w:rsidRPr="000539E4" w:rsidRDefault="00DC203B" w:rsidP="001103FB">
            <w:r w:rsidRPr="000539E4">
              <w:t>-музыкальные центры</w:t>
            </w:r>
          </w:p>
          <w:p w:rsidR="00DC203B" w:rsidRPr="000539E4" w:rsidRDefault="00DC203B" w:rsidP="001103FB">
            <w:r w:rsidRPr="000539E4">
              <w:t>-телевизор</w:t>
            </w:r>
          </w:p>
          <w:p w:rsidR="00DC203B" w:rsidRPr="000539E4" w:rsidRDefault="00DC203B" w:rsidP="001103FB">
            <w:r w:rsidRPr="000539E4">
              <w:t>8. Музыкальное оснащение:</w:t>
            </w:r>
          </w:p>
          <w:p w:rsidR="00DC203B" w:rsidRPr="000539E4" w:rsidRDefault="00DC203B" w:rsidP="001103FB">
            <w:r w:rsidRPr="000539E4">
              <w:t xml:space="preserve">           - синтезатор</w:t>
            </w:r>
          </w:p>
          <w:p w:rsidR="00DC203B" w:rsidRPr="000539E4" w:rsidRDefault="00DC203B" w:rsidP="001103FB">
            <w:r w:rsidRPr="000539E4">
              <w:t xml:space="preserve">           - пианино</w:t>
            </w:r>
          </w:p>
          <w:p w:rsidR="00DC203B" w:rsidRPr="000539E4" w:rsidRDefault="00DC203B" w:rsidP="001103FB">
            <w:r w:rsidRPr="000539E4">
              <w:t xml:space="preserve">           -ударная установка</w:t>
            </w:r>
          </w:p>
          <w:p w:rsidR="00DC203B" w:rsidRPr="000539E4" w:rsidRDefault="00DC203B" w:rsidP="001103FB">
            <w:r w:rsidRPr="000539E4">
              <w:t xml:space="preserve">           -электрогитары</w:t>
            </w:r>
          </w:p>
          <w:p w:rsidR="00DC203B" w:rsidRPr="000539E4" w:rsidRDefault="00DC203B" w:rsidP="001103FB">
            <w:r w:rsidRPr="000539E4">
              <w:t xml:space="preserve">           -  микрофоны</w:t>
            </w:r>
          </w:p>
          <w:p w:rsidR="00DC203B" w:rsidRPr="000539E4" w:rsidRDefault="00DC203B" w:rsidP="001103FB">
            <w:pPr>
              <w:pStyle w:val="11"/>
            </w:pPr>
          </w:p>
          <w:p w:rsidR="00DC203B" w:rsidRPr="000539E4" w:rsidRDefault="00DC203B" w:rsidP="001103FB">
            <w:pPr>
              <w:pStyle w:val="11"/>
            </w:pPr>
          </w:p>
          <w:p w:rsidR="00DC203B" w:rsidRPr="000539E4" w:rsidRDefault="00DC203B" w:rsidP="001103FB">
            <w:pPr>
              <w:jc w:val="both"/>
            </w:pPr>
          </w:p>
          <w:p w:rsidR="00DC203B" w:rsidRPr="000539E4" w:rsidRDefault="00DC203B" w:rsidP="001103FB"/>
        </w:tc>
      </w:tr>
      <w:tr w:rsidR="00DC203B" w:rsidRPr="000539E4">
        <w:trPr>
          <w:trHeight w:val="4140"/>
        </w:trPr>
        <w:tc>
          <w:tcPr>
            <w:tcW w:w="2802" w:type="dxa"/>
          </w:tcPr>
          <w:p w:rsidR="00DC203B" w:rsidRPr="000539E4" w:rsidRDefault="00DC203B" w:rsidP="001103FB">
            <w:pPr>
              <w:jc w:val="center"/>
            </w:pPr>
            <w:r w:rsidRPr="000539E4">
              <w:lastRenderedPageBreak/>
              <w:t>Библиотека</w:t>
            </w:r>
          </w:p>
        </w:tc>
        <w:tc>
          <w:tcPr>
            <w:tcW w:w="7902" w:type="dxa"/>
          </w:tcPr>
          <w:p w:rsidR="00DC203B" w:rsidRPr="000539E4" w:rsidRDefault="00DC203B" w:rsidP="006A3FE9">
            <w:pPr>
              <w:pStyle w:val="11"/>
              <w:numPr>
                <w:ilvl w:val="0"/>
                <w:numId w:val="15"/>
              </w:numPr>
              <w:shd w:val="clear" w:color="auto" w:fill="FFFFFF"/>
              <w:ind w:right="53"/>
              <w:rPr>
                <w:spacing w:val="-2"/>
              </w:rPr>
            </w:pPr>
            <w:r w:rsidRPr="000539E4">
              <w:rPr>
                <w:spacing w:val="-2"/>
              </w:rPr>
              <w:t xml:space="preserve">Компьютер с подключением </w:t>
            </w:r>
            <w:proofErr w:type="gramStart"/>
            <w:r w:rsidRPr="000539E4">
              <w:rPr>
                <w:spacing w:val="-2"/>
              </w:rPr>
              <w:t>к</w:t>
            </w:r>
            <w:proofErr w:type="gramEnd"/>
            <w:r w:rsidRPr="000539E4">
              <w:rPr>
                <w:spacing w:val="-2"/>
              </w:rPr>
              <w:t xml:space="preserve">  Интернет</w:t>
            </w:r>
          </w:p>
          <w:p w:rsidR="00DC203B" w:rsidRPr="000539E4" w:rsidRDefault="00DC203B" w:rsidP="006A3FE9">
            <w:pPr>
              <w:pStyle w:val="11"/>
              <w:numPr>
                <w:ilvl w:val="0"/>
                <w:numId w:val="15"/>
              </w:numPr>
              <w:shd w:val="clear" w:color="auto" w:fill="FFFFFF"/>
              <w:ind w:right="53"/>
              <w:rPr>
                <w:spacing w:val="-2"/>
              </w:rPr>
            </w:pPr>
            <w:r w:rsidRPr="000539E4">
              <w:rPr>
                <w:spacing w:val="-2"/>
              </w:rPr>
              <w:t>Принтер</w:t>
            </w:r>
          </w:p>
          <w:p w:rsidR="00DC203B" w:rsidRPr="000539E4" w:rsidRDefault="00DC203B" w:rsidP="001103FB">
            <w:pPr>
              <w:shd w:val="clear" w:color="auto" w:fill="FFFFFF"/>
              <w:ind w:right="53" w:firstLine="10"/>
            </w:pPr>
            <w:proofErr w:type="gramStart"/>
            <w:r w:rsidRPr="000539E4">
              <w:rPr>
                <w:spacing w:val="-2"/>
              </w:rPr>
              <w:t xml:space="preserve">3.Официальные издания (сборники законодательных актов, нормативных правовых актов и кодексов </w:t>
            </w:r>
            <w:r w:rsidRPr="000539E4">
              <w:rPr>
                <w:spacing w:val="-1"/>
              </w:rPr>
              <w:t>Российской Федерации (отдельно изданные, продолжающиеся и периодические)</w:t>
            </w:r>
            <w:proofErr w:type="gramEnd"/>
          </w:p>
          <w:p w:rsidR="00DC203B" w:rsidRPr="000539E4" w:rsidRDefault="00DC203B" w:rsidP="001103FB">
            <w:pPr>
              <w:shd w:val="clear" w:color="auto" w:fill="FFFFFF"/>
              <w:ind w:left="5"/>
            </w:pPr>
            <w:r w:rsidRPr="000539E4">
              <w:rPr>
                <w:spacing w:val="-2"/>
              </w:rPr>
              <w:t>4.Общественно-политические и научно-популярные периодические издания (журналы и газеты)</w:t>
            </w:r>
          </w:p>
          <w:p w:rsidR="00DC203B" w:rsidRPr="000539E4" w:rsidRDefault="00DC203B" w:rsidP="001103FB">
            <w:pPr>
              <w:shd w:val="clear" w:color="auto" w:fill="FFFFFF"/>
            </w:pPr>
            <w:r w:rsidRPr="000539E4">
              <w:rPr>
                <w:spacing w:val="-2"/>
              </w:rPr>
              <w:t>5.Научные периодические издания (по профилю (направленности) образовательных программ)</w:t>
            </w:r>
          </w:p>
          <w:p w:rsidR="00DC203B" w:rsidRPr="000539E4" w:rsidRDefault="00DC203B" w:rsidP="001103FB">
            <w:pPr>
              <w:shd w:val="clear" w:color="auto" w:fill="FFFFFF"/>
              <w:ind w:left="5"/>
            </w:pPr>
            <w:r w:rsidRPr="000539E4">
              <w:t>6.Справочно-библиографические издания:</w:t>
            </w:r>
          </w:p>
          <w:p w:rsidR="00DC203B" w:rsidRPr="000539E4" w:rsidRDefault="00DC203B" w:rsidP="001103FB">
            <w:pPr>
              <w:shd w:val="clear" w:color="auto" w:fill="FFFFFF"/>
              <w:ind w:left="5"/>
            </w:pPr>
            <w:r w:rsidRPr="000539E4">
              <w:t>энциклопедии (энциклопедические словари)</w:t>
            </w:r>
          </w:p>
          <w:p w:rsidR="00DC203B" w:rsidRPr="000539E4" w:rsidRDefault="00DC203B" w:rsidP="001103FB">
            <w:pPr>
              <w:shd w:val="clear" w:color="auto" w:fill="FFFFFF"/>
              <w:ind w:left="5"/>
            </w:pPr>
            <w:r w:rsidRPr="000539E4">
              <w:rPr>
                <w:spacing w:val="-2"/>
              </w:rPr>
              <w:t xml:space="preserve">отраслевые словари и справочники (по профилю (направленности) образовательных программ) </w:t>
            </w:r>
            <w:r w:rsidRPr="000539E4">
              <w:rPr>
                <w:spacing w:val="-1"/>
              </w:rPr>
              <w:t xml:space="preserve">текущие и ретроспективные отраслевые библиографические пособия (по профилю </w:t>
            </w:r>
            <w:r w:rsidRPr="000539E4">
              <w:t>(направленности) образовательных программ)</w:t>
            </w:r>
          </w:p>
          <w:p w:rsidR="00DC203B" w:rsidRPr="000539E4" w:rsidRDefault="00DC203B" w:rsidP="001103FB">
            <w:pPr>
              <w:shd w:val="clear" w:color="auto" w:fill="FFFFFF"/>
            </w:pPr>
            <w:r w:rsidRPr="000539E4">
              <w:t>7.Научная литература</w:t>
            </w:r>
          </w:p>
          <w:p w:rsidR="00DC203B" w:rsidRPr="000539E4" w:rsidRDefault="00DC203B" w:rsidP="001103FB">
            <w:pPr>
              <w:shd w:val="clear" w:color="auto" w:fill="FFFFFF"/>
            </w:pPr>
            <w:r w:rsidRPr="000539E4">
              <w:t>8. Методическая литература</w:t>
            </w:r>
          </w:p>
          <w:p w:rsidR="00DC203B" w:rsidRPr="000539E4" w:rsidRDefault="00DC203B" w:rsidP="001103FB">
            <w:pPr>
              <w:shd w:val="clear" w:color="auto" w:fill="FFFFFF"/>
            </w:pPr>
            <w:r w:rsidRPr="000539E4">
              <w:t>9. Учебная литература</w:t>
            </w:r>
          </w:p>
          <w:p w:rsidR="00DC203B" w:rsidRPr="000539E4" w:rsidRDefault="00DC203B" w:rsidP="001103FB">
            <w:pPr>
              <w:shd w:val="clear" w:color="auto" w:fill="FFFFFF"/>
            </w:pPr>
            <w:r w:rsidRPr="000539E4">
              <w:t>10. Художественная литература</w:t>
            </w:r>
          </w:p>
          <w:p w:rsidR="00DC203B" w:rsidRPr="000539E4" w:rsidRDefault="00DC203B" w:rsidP="001103FB">
            <w:pPr>
              <w:shd w:val="clear" w:color="auto" w:fill="FFFFFF"/>
            </w:pPr>
            <w:r w:rsidRPr="000539E4">
              <w:t xml:space="preserve">11. </w:t>
            </w:r>
            <w:proofErr w:type="spellStart"/>
            <w:r w:rsidRPr="000539E4">
              <w:t>Медиатека</w:t>
            </w:r>
            <w:proofErr w:type="spellEnd"/>
          </w:p>
        </w:tc>
      </w:tr>
      <w:tr w:rsidR="00DC203B" w:rsidRPr="000539E4">
        <w:trPr>
          <w:trHeight w:val="878"/>
        </w:trPr>
        <w:tc>
          <w:tcPr>
            <w:tcW w:w="2802" w:type="dxa"/>
          </w:tcPr>
          <w:p w:rsidR="00DC203B" w:rsidRPr="000539E4" w:rsidRDefault="00DC203B" w:rsidP="001103FB">
            <w:pPr>
              <w:jc w:val="center"/>
            </w:pPr>
            <w:r w:rsidRPr="000539E4">
              <w:t>Спортивный зал</w:t>
            </w:r>
          </w:p>
        </w:tc>
        <w:tc>
          <w:tcPr>
            <w:tcW w:w="7902" w:type="dxa"/>
          </w:tcPr>
          <w:p w:rsidR="00DC203B" w:rsidRPr="000539E4" w:rsidRDefault="00DC203B" w:rsidP="006A3FE9">
            <w:pPr>
              <w:pStyle w:val="11"/>
              <w:numPr>
                <w:ilvl w:val="0"/>
                <w:numId w:val="16"/>
              </w:numPr>
              <w:shd w:val="clear" w:color="auto" w:fill="FFFFFF"/>
              <w:ind w:right="53"/>
              <w:rPr>
                <w:spacing w:val="-2"/>
              </w:rPr>
            </w:pPr>
            <w:proofErr w:type="gramStart"/>
            <w:r w:rsidRPr="000539E4">
              <w:rPr>
                <w:spacing w:val="-2"/>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roofErr w:type="gramEnd"/>
          </w:p>
          <w:p w:rsidR="00DC203B" w:rsidRPr="000539E4" w:rsidRDefault="00DC203B" w:rsidP="006A3FE9">
            <w:pPr>
              <w:pStyle w:val="11"/>
              <w:numPr>
                <w:ilvl w:val="0"/>
                <w:numId w:val="16"/>
              </w:numPr>
              <w:shd w:val="clear" w:color="auto" w:fill="FFFFFF"/>
              <w:ind w:right="53"/>
              <w:rPr>
                <w:spacing w:val="-2"/>
              </w:rPr>
            </w:pPr>
            <w:r w:rsidRPr="000539E4">
              <w:rPr>
                <w:spacing w:val="-2"/>
              </w:rPr>
              <w:t>Туристическое снаряжение</w:t>
            </w:r>
          </w:p>
          <w:p w:rsidR="00DC203B" w:rsidRPr="000539E4" w:rsidRDefault="00DC203B" w:rsidP="006A3FE9">
            <w:pPr>
              <w:pStyle w:val="11"/>
              <w:numPr>
                <w:ilvl w:val="0"/>
                <w:numId w:val="16"/>
              </w:numPr>
              <w:shd w:val="clear" w:color="auto" w:fill="FFFFFF"/>
              <w:ind w:right="53"/>
              <w:rPr>
                <w:spacing w:val="-2"/>
              </w:rPr>
            </w:pPr>
            <w:r w:rsidRPr="000539E4">
              <w:rPr>
                <w:spacing w:val="-2"/>
              </w:rPr>
              <w:t>Лыжное снаряжение</w:t>
            </w:r>
          </w:p>
          <w:p w:rsidR="00DC203B" w:rsidRPr="000539E4" w:rsidRDefault="00DC203B" w:rsidP="006A3FE9">
            <w:pPr>
              <w:pStyle w:val="11"/>
              <w:numPr>
                <w:ilvl w:val="0"/>
                <w:numId w:val="16"/>
              </w:numPr>
              <w:shd w:val="clear" w:color="auto" w:fill="FFFFFF"/>
              <w:ind w:right="53"/>
              <w:rPr>
                <w:spacing w:val="-2"/>
              </w:rPr>
            </w:pPr>
            <w:r w:rsidRPr="000539E4">
              <w:rPr>
                <w:spacing w:val="-2"/>
              </w:rPr>
              <w:t>Фотоаппарат</w:t>
            </w:r>
          </w:p>
          <w:p w:rsidR="00DC203B" w:rsidRPr="000539E4" w:rsidRDefault="00DC203B" w:rsidP="006A3FE9">
            <w:pPr>
              <w:pStyle w:val="11"/>
              <w:numPr>
                <w:ilvl w:val="0"/>
                <w:numId w:val="16"/>
              </w:numPr>
              <w:shd w:val="clear" w:color="auto" w:fill="FFFFFF"/>
              <w:ind w:right="53"/>
              <w:rPr>
                <w:spacing w:val="-2"/>
              </w:rPr>
            </w:pPr>
            <w:r w:rsidRPr="000539E4">
              <w:rPr>
                <w:spacing w:val="-2"/>
              </w:rPr>
              <w:t>Видеокамера</w:t>
            </w:r>
          </w:p>
          <w:p w:rsidR="00DC203B" w:rsidRPr="000539E4" w:rsidRDefault="00DC203B" w:rsidP="006A3FE9">
            <w:pPr>
              <w:pStyle w:val="11"/>
              <w:numPr>
                <w:ilvl w:val="0"/>
                <w:numId w:val="16"/>
              </w:numPr>
              <w:shd w:val="clear" w:color="auto" w:fill="FFFFFF"/>
              <w:ind w:right="53"/>
              <w:rPr>
                <w:spacing w:val="-2"/>
              </w:rPr>
            </w:pPr>
            <w:r w:rsidRPr="000539E4">
              <w:rPr>
                <w:spacing w:val="-2"/>
              </w:rPr>
              <w:t>Теннисный стол</w:t>
            </w:r>
          </w:p>
          <w:p w:rsidR="00DC203B" w:rsidRPr="000539E4" w:rsidRDefault="00DC203B" w:rsidP="001103FB">
            <w:pPr>
              <w:pStyle w:val="11"/>
              <w:shd w:val="clear" w:color="auto" w:fill="FFFFFF"/>
              <w:ind w:right="53"/>
              <w:rPr>
                <w:spacing w:val="-2"/>
              </w:rPr>
            </w:pPr>
          </w:p>
        </w:tc>
      </w:tr>
      <w:tr w:rsidR="00DC203B" w:rsidRPr="000539E4">
        <w:trPr>
          <w:trHeight w:val="878"/>
        </w:trPr>
        <w:tc>
          <w:tcPr>
            <w:tcW w:w="2802" w:type="dxa"/>
          </w:tcPr>
          <w:p w:rsidR="00DC203B" w:rsidRPr="000539E4" w:rsidRDefault="00DC203B" w:rsidP="001103FB">
            <w:pPr>
              <w:jc w:val="center"/>
            </w:pPr>
            <w:r w:rsidRPr="000539E4">
              <w:t>Спортивная площадка</w:t>
            </w:r>
          </w:p>
        </w:tc>
        <w:tc>
          <w:tcPr>
            <w:tcW w:w="7902" w:type="dxa"/>
          </w:tcPr>
          <w:p w:rsidR="00DC203B" w:rsidRPr="000539E4" w:rsidRDefault="00DC203B" w:rsidP="006A3FE9">
            <w:pPr>
              <w:pStyle w:val="11"/>
              <w:numPr>
                <w:ilvl w:val="0"/>
                <w:numId w:val="17"/>
              </w:numPr>
              <w:shd w:val="clear" w:color="auto" w:fill="FFFFFF"/>
              <w:ind w:right="53"/>
              <w:rPr>
                <w:spacing w:val="-2"/>
              </w:rPr>
            </w:pPr>
            <w:r w:rsidRPr="000539E4">
              <w:rPr>
                <w:spacing w:val="-2"/>
              </w:rPr>
              <w:t>Стадион</w:t>
            </w:r>
          </w:p>
          <w:p w:rsidR="00DC203B" w:rsidRPr="000539E4" w:rsidRDefault="00DC203B" w:rsidP="006A3FE9">
            <w:pPr>
              <w:pStyle w:val="11"/>
              <w:numPr>
                <w:ilvl w:val="0"/>
                <w:numId w:val="17"/>
              </w:numPr>
              <w:shd w:val="clear" w:color="auto" w:fill="FFFFFF"/>
              <w:ind w:right="53"/>
              <w:rPr>
                <w:spacing w:val="-2"/>
              </w:rPr>
            </w:pPr>
            <w:r w:rsidRPr="000539E4">
              <w:rPr>
                <w:spacing w:val="-2"/>
              </w:rPr>
              <w:t>Игровая площадка</w:t>
            </w:r>
          </w:p>
          <w:p w:rsidR="00DC203B" w:rsidRPr="000539E4" w:rsidRDefault="00DC203B" w:rsidP="006A3FE9">
            <w:pPr>
              <w:pStyle w:val="11"/>
              <w:numPr>
                <w:ilvl w:val="0"/>
                <w:numId w:val="17"/>
              </w:numPr>
              <w:shd w:val="clear" w:color="auto" w:fill="FFFFFF"/>
              <w:ind w:right="53"/>
              <w:rPr>
                <w:spacing w:val="-2"/>
              </w:rPr>
            </w:pPr>
            <w:r w:rsidRPr="000539E4">
              <w:rPr>
                <w:spacing w:val="-2"/>
              </w:rPr>
              <w:t>Сектор для метания</w:t>
            </w:r>
          </w:p>
          <w:p w:rsidR="00DC203B" w:rsidRPr="000539E4" w:rsidRDefault="00DC203B" w:rsidP="006A3FE9">
            <w:pPr>
              <w:pStyle w:val="11"/>
              <w:numPr>
                <w:ilvl w:val="0"/>
                <w:numId w:val="17"/>
              </w:numPr>
              <w:shd w:val="clear" w:color="auto" w:fill="FFFFFF"/>
              <w:ind w:right="53"/>
              <w:rPr>
                <w:spacing w:val="-2"/>
              </w:rPr>
            </w:pPr>
            <w:r w:rsidRPr="000539E4">
              <w:rPr>
                <w:spacing w:val="-2"/>
              </w:rPr>
              <w:t>Яма для прыжков в длину</w:t>
            </w:r>
          </w:p>
          <w:p w:rsidR="00DC203B" w:rsidRPr="000539E4" w:rsidRDefault="00DC203B" w:rsidP="006A3FE9">
            <w:pPr>
              <w:pStyle w:val="11"/>
              <w:numPr>
                <w:ilvl w:val="0"/>
                <w:numId w:val="17"/>
              </w:numPr>
              <w:shd w:val="clear" w:color="auto" w:fill="FFFFFF"/>
              <w:ind w:right="53"/>
              <w:rPr>
                <w:spacing w:val="-2"/>
              </w:rPr>
            </w:pPr>
            <w:r w:rsidRPr="000539E4">
              <w:rPr>
                <w:spacing w:val="-2"/>
              </w:rPr>
              <w:t>Спортивный городок</w:t>
            </w:r>
          </w:p>
          <w:p w:rsidR="00DC203B" w:rsidRPr="000539E4" w:rsidRDefault="00DC203B" w:rsidP="006A3FE9">
            <w:pPr>
              <w:pStyle w:val="11"/>
              <w:numPr>
                <w:ilvl w:val="0"/>
                <w:numId w:val="17"/>
              </w:numPr>
              <w:shd w:val="clear" w:color="auto" w:fill="FFFFFF"/>
              <w:ind w:right="53"/>
              <w:rPr>
                <w:spacing w:val="-2"/>
              </w:rPr>
            </w:pPr>
            <w:r w:rsidRPr="000539E4">
              <w:rPr>
                <w:spacing w:val="-2"/>
              </w:rPr>
              <w:t>Беговая дорожка</w:t>
            </w:r>
          </w:p>
        </w:tc>
      </w:tr>
    </w:tbl>
    <w:p w:rsidR="00DC203B" w:rsidRPr="000539E4" w:rsidRDefault="00DC203B" w:rsidP="001103FB">
      <w:pPr>
        <w:ind w:firstLine="720"/>
        <w:jc w:val="both"/>
        <w:rPr>
          <w:b/>
          <w:bCs/>
          <w:color w:val="0070C0"/>
        </w:rPr>
      </w:pPr>
    </w:p>
    <w:p w:rsidR="00DC203B" w:rsidRPr="000539E4" w:rsidRDefault="00DC203B" w:rsidP="001103FB">
      <w:pPr>
        <w:rPr>
          <w:b/>
          <w:bCs/>
          <w:color w:val="0070C0"/>
        </w:rPr>
      </w:pPr>
    </w:p>
    <w:p w:rsidR="00DC203B" w:rsidRPr="000539E4" w:rsidRDefault="00DC203B" w:rsidP="001103FB">
      <w:pPr>
        <w:rPr>
          <w:b/>
          <w:bCs/>
          <w:color w:val="0070C0"/>
        </w:rPr>
      </w:pPr>
    </w:p>
    <w:p w:rsidR="00DC203B" w:rsidRPr="000539E4" w:rsidRDefault="00DC203B" w:rsidP="001103FB">
      <w:pPr>
        <w:pStyle w:val="afffff"/>
        <w:spacing w:line="240" w:lineRule="auto"/>
        <w:ind w:firstLine="0"/>
        <w:jc w:val="left"/>
        <w:rPr>
          <w:b/>
          <w:bCs/>
          <w:i w:val="0"/>
          <w:iCs w:val="0"/>
          <w:sz w:val="24"/>
          <w:szCs w:val="24"/>
        </w:rPr>
      </w:pPr>
      <w:r w:rsidRPr="000539E4">
        <w:rPr>
          <w:b/>
          <w:bCs/>
          <w:i w:val="0"/>
          <w:iCs w:val="0"/>
          <w:sz w:val="24"/>
          <w:szCs w:val="24"/>
        </w:rPr>
        <w:t>3.2.5. Информационно-методические условия реализации основной образовательной программы</w:t>
      </w:r>
    </w:p>
    <w:p w:rsidR="00DC203B" w:rsidRPr="000539E4" w:rsidRDefault="00DC203B" w:rsidP="001103FB">
      <w:pPr>
        <w:rPr>
          <w:b/>
          <w:bCs/>
          <w:color w:val="0070C0"/>
        </w:rPr>
      </w:pPr>
    </w:p>
    <w:p w:rsidR="00DC203B" w:rsidRPr="000539E4" w:rsidRDefault="00DC203B" w:rsidP="001103FB">
      <w:pPr>
        <w:rPr>
          <w:b/>
          <w:bCs/>
          <w:color w:val="0070C0"/>
        </w:rPr>
      </w:pPr>
    </w:p>
    <w:p w:rsidR="00DC203B" w:rsidRPr="000539E4" w:rsidRDefault="00DC203B" w:rsidP="001103FB">
      <w:r w:rsidRPr="000539E4">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DC203B" w:rsidRPr="000539E4" w:rsidRDefault="00DC203B" w:rsidP="001103FB">
      <w:pPr>
        <w:rPr>
          <w:b/>
          <w:bCs/>
          <w:color w:val="0070C0"/>
        </w:rPr>
      </w:pPr>
    </w:p>
    <w:p w:rsidR="00DC203B" w:rsidRDefault="00DC203B" w:rsidP="001103FB">
      <w:pPr>
        <w:pStyle w:val="af0"/>
        <w:spacing w:line="240" w:lineRule="auto"/>
        <w:jc w:val="center"/>
        <w:rPr>
          <w:b/>
          <w:bCs/>
          <w:sz w:val="24"/>
          <w:szCs w:val="24"/>
        </w:rPr>
      </w:pPr>
    </w:p>
    <w:p w:rsidR="00DC203B" w:rsidRPr="000539E4" w:rsidRDefault="00DC203B" w:rsidP="001103FB">
      <w:pPr>
        <w:pStyle w:val="af0"/>
        <w:spacing w:line="240" w:lineRule="auto"/>
        <w:jc w:val="center"/>
        <w:rPr>
          <w:b/>
          <w:bCs/>
          <w:sz w:val="24"/>
          <w:szCs w:val="24"/>
        </w:rPr>
      </w:pPr>
      <w:r w:rsidRPr="000539E4">
        <w:rPr>
          <w:b/>
          <w:bCs/>
          <w:sz w:val="24"/>
          <w:szCs w:val="24"/>
        </w:rPr>
        <w:lastRenderedPageBreak/>
        <w:t>Создание  информационно-образовательной среды, соответствующей требованиям Стандарта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3875"/>
        <w:gridCol w:w="4891"/>
      </w:tblGrid>
      <w:tr w:rsidR="00DC203B" w:rsidRPr="000539E4">
        <w:tc>
          <w:tcPr>
            <w:tcW w:w="959" w:type="dxa"/>
          </w:tcPr>
          <w:p w:rsidR="00DC203B" w:rsidRPr="000539E4" w:rsidRDefault="00DC203B" w:rsidP="001103FB">
            <w:r w:rsidRPr="000539E4">
              <w:t xml:space="preserve">№ </w:t>
            </w:r>
            <w:proofErr w:type="gramStart"/>
            <w:r w:rsidRPr="000539E4">
              <w:t>п</w:t>
            </w:r>
            <w:proofErr w:type="gramEnd"/>
            <w:r w:rsidRPr="000539E4">
              <w:t>/п</w:t>
            </w:r>
          </w:p>
        </w:tc>
        <w:tc>
          <w:tcPr>
            <w:tcW w:w="4111" w:type="dxa"/>
          </w:tcPr>
          <w:p w:rsidR="00DC203B" w:rsidRPr="000539E4" w:rsidRDefault="00DC203B" w:rsidP="001103FB">
            <w:r w:rsidRPr="000539E4">
              <w:t>Необходимые средства</w:t>
            </w:r>
          </w:p>
        </w:tc>
        <w:tc>
          <w:tcPr>
            <w:tcW w:w="5244" w:type="dxa"/>
          </w:tcPr>
          <w:p w:rsidR="00DC203B" w:rsidRPr="000539E4" w:rsidRDefault="00DC203B" w:rsidP="001103FB">
            <w:r w:rsidRPr="000539E4">
              <w:t>Средства, имеющиеся в наличии</w:t>
            </w:r>
          </w:p>
        </w:tc>
      </w:tr>
      <w:tr w:rsidR="00DC203B" w:rsidRPr="000539E4">
        <w:tc>
          <w:tcPr>
            <w:tcW w:w="959" w:type="dxa"/>
          </w:tcPr>
          <w:p w:rsidR="00DC203B" w:rsidRPr="000539E4" w:rsidRDefault="00DC203B" w:rsidP="001103FB">
            <w:pPr>
              <w:rPr>
                <w:b/>
                <w:bCs/>
              </w:rPr>
            </w:pPr>
            <w:r w:rsidRPr="000539E4">
              <w:rPr>
                <w:b/>
                <w:bCs/>
              </w:rPr>
              <w:t>I</w:t>
            </w:r>
          </w:p>
        </w:tc>
        <w:tc>
          <w:tcPr>
            <w:tcW w:w="4111" w:type="dxa"/>
          </w:tcPr>
          <w:p w:rsidR="00DC203B" w:rsidRPr="000539E4" w:rsidRDefault="00DC203B" w:rsidP="001103FB">
            <w:pPr>
              <w:ind w:firstLine="34"/>
            </w:pPr>
            <w:r w:rsidRPr="000539E4">
              <w:t>Технические средства</w:t>
            </w:r>
          </w:p>
        </w:tc>
        <w:tc>
          <w:tcPr>
            <w:tcW w:w="5244"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Мультимедийные проекторы и экран; принтер; цифровой фотоаппарат; цифровая видеокамера; сканер; микрофон; музыкальная клавиатура; оборудование компьютерной сети; цифровой микроскоп; интерактивная доска</w:t>
            </w:r>
            <w:proofErr w:type="gramStart"/>
            <w:r w:rsidRPr="006A3FE9">
              <w:rPr>
                <w:sz w:val="24"/>
                <w:szCs w:val="24"/>
                <w:lang w:eastAsia="en-US"/>
              </w:rPr>
              <w:t xml:space="preserve"> .</w:t>
            </w:r>
            <w:proofErr w:type="gramEnd"/>
          </w:p>
          <w:p w:rsidR="00DC203B" w:rsidRPr="006A3FE9" w:rsidRDefault="00DC203B" w:rsidP="001103FB">
            <w:pPr>
              <w:pStyle w:val="af0"/>
              <w:ind w:firstLine="0"/>
              <w:rPr>
                <w:sz w:val="24"/>
                <w:szCs w:val="24"/>
                <w:lang w:eastAsia="en-US"/>
              </w:rPr>
            </w:pPr>
          </w:p>
        </w:tc>
      </w:tr>
      <w:tr w:rsidR="00DC203B" w:rsidRPr="000539E4">
        <w:tc>
          <w:tcPr>
            <w:tcW w:w="959" w:type="dxa"/>
          </w:tcPr>
          <w:p w:rsidR="00DC203B" w:rsidRPr="000539E4" w:rsidRDefault="00DC203B" w:rsidP="001103FB">
            <w:pPr>
              <w:rPr>
                <w:b/>
                <w:bCs/>
              </w:rPr>
            </w:pPr>
            <w:r w:rsidRPr="000539E4">
              <w:rPr>
                <w:b/>
                <w:bCs/>
              </w:rPr>
              <w:t>II</w:t>
            </w:r>
          </w:p>
        </w:tc>
        <w:tc>
          <w:tcPr>
            <w:tcW w:w="4111" w:type="dxa"/>
          </w:tcPr>
          <w:p w:rsidR="00DC203B" w:rsidRPr="000539E4" w:rsidRDefault="00DC203B" w:rsidP="001103FB">
            <w:pPr>
              <w:ind w:firstLine="34"/>
            </w:pPr>
            <w:r w:rsidRPr="000539E4">
              <w:t>Программные инструменты</w:t>
            </w:r>
          </w:p>
        </w:tc>
        <w:tc>
          <w:tcPr>
            <w:tcW w:w="5244"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Операционные системы </w:t>
            </w:r>
            <w:r w:rsidRPr="00BD6EEE">
              <w:rPr>
                <w:sz w:val="24"/>
                <w:szCs w:val="24"/>
                <w:lang w:val="en-US" w:eastAsia="en-US"/>
              </w:rPr>
              <w:t>Windows</w:t>
            </w:r>
            <w:r w:rsidRPr="006A3FE9">
              <w:rPr>
                <w:sz w:val="24"/>
                <w:szCs w:val="24"/>
                <w:lang w:eastAsia="en-US"/>
              </w:rPr>
              <w:t xml:space="preserve"> и </w:t>
            </w:r>
            <w:r w:rsidRPr="00BD6EEE">
              <w:rPr>
                <w:sz w:val="24"/>
                <w:szCs w:val="24"/>
                <w:lang w:val="en-US" w:eastAsia="en-US"/>
              </w:rPr>
              <w:t>Linux</w:t>
            </w:r>
            <w:r w:rsidRPr="006A3FE9">
              <w:rPr>
                <w:sz w:val="24"/>
                <w:szCs w:val="24"/>
                <w:lang w:eastAsia="en-US"/>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w:t>
            </w:r>
            <w:proofErr w:type="gramStart"/>
            <w:r w:rsidRPr="006A3FE9">
              <w:rPr>
                <w:sz w:val="24"/>
                <w:szCs w:val="24"/>
                <w:lang w:eastAsia="en-US"/>
              </w:rPr>
              <w:t>интернет-публикаций</w:t>
            </w:r>
            <w:proofErr w:type="gramEnd"/>
            <w:r w:rsidRPr="006A3FE9">
              <w:rPr>
                <w:sz w:val="24"/>
                <w:szCs w:val="24"/>
                <w:lang w:eastAsia="en-US"/>
              </w:rPr>
              <w:t xml:space="preserve">; редактор интернет-сайтов; </w:t>
            </w:r>
          </w:p>
        </w:tc>
      </w:tr>
      <w:tr w:rsidR="00DC203B" w:rsidRPr="000539E4">
        <w:tc>
          <w:tcPr>
            <w:tcW w:w="959" w:type="dxa"/>
          </w:tcPr>
          <w:p w:rsidR="00DC203B" w:rsidRPr="000539E4" w:rsidRDefault="00DC203B" w:rsidP="001103FB">
            <w:pPr>
              <w:rPr>
                <w:b/>
                <w:bCs/>
              </w:rPr>
            </w:pPr>
            <w:r w:rsidRPr="000539E4">
              <w:rPr>
                <w:b/>
                <w:bCs/>
              </w:rPr>
              <w:t>III</w:t>
            </w:r>
          </w:p>
        </w:tc>
        <w:tc>
          <w:tcPr>
            <w:tcW w:w="4111" w:type="dxa"/>
          </w:tcPr>
          <w:p w:rsidR="00DC203B" w:rsidRPr="000539E4" w:rsidRDefault="00DC203B" w:rsidP="001103FB">
            <w:pPr>
              <w:ind w:firstLine="34"/>
            </w:pPr>
            <w:r w:rsidRPr="000539E4">
              <w:t>Обеспечение технической, методической и организационной поддержки</w:t>
            </w:r>
          </w:p>
        </w:tc>
        <w:tc>
          <w:tcPr>
            <w:tcW w:w="5244"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6A3FE9">
              <w:rPr>
                <w:sz w:val="24"/>
                <w:szCs w:val="24"/>
                <w:lang w:eastAsia="en-US"/>
              </w:rPr>
              <w:t>ИКТ-компетентности</w:t>
            </w:r>
            <w:proofErr w:type="gramEnd"/>
            <w:r w:rsidRPr="006A3FE9">
              <w:rPr>
                <w:sz w:val="24"/>
                <w:szCs w:val="24"/>
                <w:lang w:eastAsia="en-US"/>
              </w:rPr>
              <w:t xml:space="preserve"> работников ОУ </w:t>
            </w:r>
          </w:p>
        </w:tc>
      </w:tr>
      <w:tr w:rsidR="00DC203B" w:rsidRPr="000539E4">
        <w:tc>
          <w:tcPr>
            <w:tcW w:w="959" w:type="dxa"/>
          </w:tcPr>
          <w:p w:rsidR="00DC203B" w:rsidRPr="000539E4" w:rsidRDefault="00DC203B" w:rsidP="001103FB">
            <w:pPr>
              <w:rPr>
                <w:b/>
                <w:bCs/>
              </w:rPr>
            </w:pPr>
            <w:r w:rsidRPr="000539E4">
              <w:rPr>
                <w:b/>
                <w:bCs/>
              </w:rPr>
              <w:t>IV</w:t>
            </w:r>
          </w:p>
        </w:tc>
        <w:tc>
          <w:tcPr>
            <w:tcW w:w="4111" w:type="dxa"/>
          </w:tcPr>
          <w:p w:rsidR="00DC203B" w:rsidRPr="000539E4" w:rsidRDefault="00DC203B" w:rsidP="001103FB">
            <w:pPr>
              <w:ind w:firstLine="34"/>
            </w:pPr>
            <w:r w:rsidRPr="000539E4">
              <w:t>Отображение образовательного процесса в информационной среде</w:t>
            </w:r>
          </w:p>
        </w:tc>
        <w:tc>
          <w:tcPr>
            <w:tcW w:w="5244"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Электронный дневник, электронный журнал, творческие работы учителей и обучающихся; осуществляется связь учителей, администрации, родителей, органов управления; школьный сайт, выпуск школьной газеты</w:t>
            </w:r>
          </w:p>
        </w:tc>
      </w:tr>
      <w:tr w:rsidR="00DC203B" w:rsidRPr="000539E4">
        <w:tc>
          <w:tcPr>
            <w:tcW w:w="959" w:type="dxa"/>
          </w:tcPr>
          <w:p w:rsidR="00DC203B" w:rsidRPr="000539E4" w:rsidRDefault="00DC203B" w:rsidP="001103FB">
            <w:pPr>
              <w:rPr>
                <w:b/>
                <w:bCs/>
              </w:rPr>
            </w:pPr>
            <w:r w:rsidRPr="000539E4">
              <w:rPr>
                <w:b/>
                <w:bCs/>
              </w:rPr>
              <w:t>V</w:t>
            </w:r>
          </w:p>
        </w:tc>
        <w:tc>
          <w:tcPr>
            <w:tcW w:w="4111" w:type="dxa"/>
          </w:tcPr>
          <w:p w:rsidR="00DC203B" w:rsidRPr="000539E4" w:rsidRDefault="00DC203B" w:rsidP="001103FB">
            <w:pPr>
              <w:ind w:firstLine="34"/>
            </w:pPr>
            <w:r w:rsidRPr="000539E4">
              <w:t xml:space="preserve">Компоненты на бумажных носителях </w:t>
            </w:r>
          </w:p>
        </w:tc>
        <w:tc>
          <w:tcPr>
            <w:tcW w:w="5244"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 xml:space="preserve">Учебники,  рабочие тетради, тетради для самостоятельных, практических и контрольных работ  УМК </w:t>
            </w:r>
          </w:p>
          <w:p w:rsidR="00DC203B" w:rsidRPr="006A3FE9" w:rsidRDefault="00DC203B" w:rsidP="001103FB">
            <w:pPr>
              <w:pStyle w:val="af0"/>
              <w:ind w:firstLine="0"/>
              <w:rPr>
                <w:sz w:val="24"/>
                <w:szCs w:val="24"/>
                <w:lang w:eastAsia="en-US"/>
              </w:rPr>
            </w:pPr>
          </w:p>
          <w:p w:rsidR="00DC203B" w:rsidRPr="006A3FE9" w:rsidRDefault="00DC203B" w:rsidP="001103FB">
            <w:pPr>
              <w:pStyle w:val="af0"/>
              <w:ind w:firstLine="0"/>
              <w:rPr>
                <w:sz w:val="24"/>
                <w:szCs w:val="24"/>
                <w:lang w:eastAsia="en-US"/>
              </w:rPr>
            </w:pPr>
          </w:p>
        </w:tc>
      </w:tr>
      <w:tr w:rsidR="00DC203B" w:rsidRPr="000539E4">
        <w:tc>
          <w:tcPr>
            <w:tcW w:w="959" w:type="dxa"/>
          </w:tcPr>
          <w:p w:rsidR="00DC203B" w:rsidRPr="000539E4" w:rsidRDefault="00DC203B" w:rsidP="001103FB">
            <w:pPr>
              <w:rPr>
                <w:b/>
                <w:bCs/>
                <w:lang w:val="en-US"/>
              </w:rPr>
            </w:pPr>
            <w:r w:rsidRPr="000539E4">
              <w:rPr>
                <w:b/>
                <w:bCs/>
                <w:lang w:val="en-US"/>
              </w:rPr>
              <w:t>VI</w:t>
            </w:r>
          </w:p>
        </w:tc>
        <w:tc>
          <w:tcPr>
            <w:tcW w:w="4111" w:type="dxa"/>
          </w:tcPr>
          <w:p w:rsidR="00DC203B" w:rsidRPr="000539E4" w:rsidRDefault="00DC203B" w:rsidP="001103FB">
            <w:pPr>
              <w:ind w:firstLine="34"/>
            </w:pPr>
            <w:r w:rsidRPr="000539E4">
              <w:t>Компоненты на CD и DVD</w:t>
            </w:r>
          </w:p>
          <w:p w:rsidR="00DC203B" w:rsidRPr="000539E4" w:rsidRDefault="00DC203B" w:rsidP="001103FB"/>
        </w:tc>
        <w:tc>
          <w:tcPr>
            <w:tcW w:w="5244" w:type="dxa"/>
          </w:tcPr>
          <w:p w:rsidR="00DC203B" w:rsidRPr="006A3FE9" w:rsidRDefault="00DC203B" w:rsidP="001103FB">
            <w:pPr>
              <w:pStyle w:val="af0"/>
              <w:spacing w:line="240" w:lineRule="auto"/>
              <w:ind w:firstLine="0"/>
              <w:rPr>
                <w:sz w:val="24"/>
                <w:szCs w:val="24"/>
                <w:lang w:eastAsia="en-US"/>
              </w:rPr>
            </w:pPr>
            <w:r w:rsidRPr="006A3FE9">
              <w:rPr>
                <w:sz w:val="24"/>
                <w:szCs w:val="24"/>
                <w:lang w:eastAsia="en-US"/>
              </w:rPr>
              <w:t>ЦОР к учебникам; электронные наглядные пособия; электронные тренажёры; электронные практикумы.</w:t>
            </w:r>
          </w:p>
          <w:p w:rsidR="00DC203B" w:rsidRPr="006A3FE9" w:rsidRDefault="00DC203B" w:rsidP="001103FB">
            <w:pPr>
              <w:pStyle w:val="af0"/>
              <w:ind w:firstLine="0"/>
              <w:rPr>
                <w:sz w:val="24"/>
                <w:szCs w:val="24"/>
                <w:lang w:eastAsia="en-US"/>
              </w:rPr>
            </w:pPr>
          </w:p>
        </w:tc>
      </w:tr>
    </w:tbl>
    <w:p w:rsidR="00DC203B" w:rsidRPr="000539E4" w:rsidRDefault="00DC203B" w:rsidP="001103FB">
      <w:pPr>
        <w:pStyle w:val="af0"/>
        <w:spacing w:line="240" w:lineRule="auto"/>
        <w:jc w:val="center"/>
        <w:rPr>
          <w:b/>
          <w:bCs/>
          <w:sz w:val="24"/>
          <w:szCs w:val="24"/>
        </w:rPr>
      </w:pPr>
    </w:p>
    <w:p w:rsidR="00DC203B" w:rsidRPr="000539E4" w:rsidRDefault="00DC203B" w:rsidP="001103FB">
      <w:pPr>
        <w:pStyle w:val="af0"/>
        <w:spacing w:line="240" w:lineRule="auto"/>
        <w:jc w:val="center"/>
        <w:rPr>
          <w:b/>
          <w:bCs/>
          <w:sz w:val="24"/>
          <w:szCs w:val="24"/>
        </w:rPr>
      </w:pPr>
    </w:p>
    <w:p w:rsidR="00DC203B" w:rsidRPr="000539E4" w:rsidRDefault="00DC203B" w:rsidP="001103FB"/>
    <w:p w:rsidR="00DC203B" w:rsidRPr="00AF3389" w:rsidRDefault="00DC203B" w:rsidP="001103FB">
      <w:pPr>
        <w:rPr>
          <w:b/>
          <w:bCs/>
        </w:rPr>
      </w:pPr>
      <w:r w:rsidRPr="00AF3389">
        <w:rPr>
          <w:b/>
          <w:bCs/>
        </w:rPr>
        <w:t>3.2.6. Механизмы достижения целевых ориентиров в системе условий</w:t>
      </w:r>
    </w:p>
    <w:p w:rsidR="00DC203B" w:rsidRPr="00C05F0D" w:rsidRDefault="00DC203B" w:rsidP="00C05F0D">
      <w:pPr>
        <w:pStyle w:val="aff9"/>
        <w:jc w:val="both"/>
        <w:rPr>
          <w:rFonts w:ascii="Times New Roman" w:hAnsi="Times New Roman" w:cs="Times New Roman"/>
          <w:sz w:val="24"/>
          <w:szCs w:val="24"/>
        </w:rPr>
      </w:pPr>
      <w:r w:rsidRPr="00AF3389">
        <w:rPr>
          <w:rFonts w:ascii="Times New Roman" w:hAnsi="Times New Roman" w:cs="Times New Roman"/>
          <w:sz w:val="24"/>
          <w:szCs w:val="24"/>
        </w:rPr>
        <w:t xml:space="preserve">        Основным  механизмом достижения целевых ориентиров в системе ус</w:t>
      </w:r>
      <w:r w:rsidRPr="00C05F0D">
        <w:rPr>
          <w:rFonts w:ascii="Times New Roman" w:hAnsi="Times New Roman" w:cs="Times New Roman"/>
          <w:sz w:val="24"/>
          <w:szCs w:val="24"/>
        </w:rPr>
        <w:t>ловий является четкое взаимодействие всех участников образовательной деятельности.</w:t>
      </w:r>
    </w:p>
    <w:p w:rsidR="00DC203B" w:rsidRPr="00C05F0D" w:rsidRDefault="00DC203B" w:rsidP="00C05F0D">
      <w:pPr>
        <w:pStyle w:val="aff9"/>
        <w:jc w:val="both"/>
        <w:rPr>
          <w:rFonts w:ascii="Times New Roman" w:hAnsi="Times New Roman" w:cs="Times New Roman"/>
          <w:sz w:val="24"/>
          <w:szCs w:val="24"/>
        </w:rPr>
      </w:pPr>
      <w:r w:rsidRPr="00C05F0D">
        <w:rPr>
          <w:rFonts w:ascii="Times New Roman" w:hAnsi="Times New Roman" w:cs="Times New Roman"/>
          <w:sz w:val="24"/>
          <w:szCs w:val="24"/>
        </w:rPr>
        <w:t xml:space="preserve">         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DC203B" w:rsidRPr="00C05F0D" w:rsidRDefault="00DC203B" w:rsidP="00C05F0D">
      <w:pPr>
        <w:pStyle w:val="aff9"/>
        <w:jc w:val="both"/>
        <w:rPr>
          <w:rFonts w:ascii="Times New Roman" w:hAnsi="Times New Roman" w:cs="Times New Roman"/>
          <w:sz w:val="24"/>
          <w:szCs w:val="24"/>
        </w:rPr>
      </w:pPr>
      <w:r w:rsidRPr="00C05F0D">
        <w:rPr>
          <w:rFonts w:ascii="Times New Roman" w:hAnsi="Times New Roman" w:cs="Times New Roman"/>
          <w:sz w:val="24"/>
          <w:szCs w:val="24"/>
        </w:rPr>
        <w:t>План работы Учреждения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DC203B" w:rsidRPr="00C05F0D" w:rsidRDefault="00DC203B" w:rsidP="00C05F0D">
      <w:pPr>
        <w:pStyle w:val="aff9"/>
        <w:jc w:val="both"/>
        <w:rPr>
          <w:rFonts w:ascii="Times New Roman" w:hAnsi="Times New Roman" w:cs="Times New Roman"/>
          <w:sz w:val="24"/>
          <w:szCs w:val="24"/>
        </w:rPr>
      </w:pPr>
      <w:r w:rsidRPr="00C05F0D">
        <w:rPr>
          <w:rFonts w:ascii="Times New Roman" w:hAnsi="Times New Roman" w:cs="Times New Roman"/>
          <w:sz w:val="24"/>
          <w:szCs w:val="24"/>
        </w:rPr>
        <w:t xml:space="preserve">         В Учреждении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5"/>
        <w:gridCol w:w="3190"/>
        <w:gridCol w:w="3191"/>
      </w:tblGrid>
      <w:tr w:rsidR="00DC203B" w:rsidRPr="00C05F0D">
        <w:tc>
          <w:tcPr>
            <w:tcW w:w="3190" w:type="dxa"/>
            <w:gridSpan w:val="2"/>
          </w:tcPr>
          <w:p w:rsidR="00DC203B" w:rsidRPr="008D59FF" w:rsidRDefault="00DC203B" w:rsidP="00527F09">
            <w:pPr>
              <w:pStyle w:val="aff9"/>
              <w:rPr>
                <w:rFonts w:ascii="Times New Roman" w:hAnsi="Times New Roman" w:cs="Times New Roman"/>
                <w:b/>
                <w:bCs/>
                <w:sz w:val="24"/>
                <w:szCs w:val="24"/>
                <w:lang w:eastAsia="ru-RU"/>
              </w:rPr>
            </w:pPr>
            <w:r w:rsidRPr="008D59FF">
              <w:rPr>
                <w:rFonts w:ascii="Times New Roman" w:hAnsi="Times New Roman" w:cs="Times New Roman"/>
                <w:b/>
                <w:bCs/>
                <w:sz w:val="24"/>
                <w:szCs w:val="24"/>
                <w:lang w:eastAsia="ru-RU"/>
              </w:rPr>
              <w:t>Управленческие шаги</w:t>
            </w:r>
          </w:p>
        </w:tc>
        <w:tc>
          <w:tcPr>
            <w:tcW w:w="3190" w:type="dxa"/>
          </w:tcPr>
          <w:p w:rsidR="00DC203B" w:rsidRPr="008D59FF" w:rsidRDefault="00DC203B" w:rsidP="00527F09">
            <w:pPr>
              <w:pStyle w:val="aff9"/>
              <w:rPr>
                <w:rFonts w:ascii="Times New Roman" w:hAnsi="Times New Roman" w:cs="Times New Roman"/>
                <w:b/>
                <w:bCs/>
                <w:sz w:val="24"/>
                <w:szCs w:val="24"/>
                <w:lang w:eastAsia="ru-RU"/>
              </w:rPr>
            </w:pPr>
            <w:r w:rsidRPr="008D59FF">
              <w:rPr>
                <w:rFonts w:ascii="Times New Roman" w:hAnsi="Times New Roman" w:cs="Times New Roman"/>
                <w:b/>
                <w:bCs/>
                <w:sz w:val="24"/>
                <w:szCs w:val="24"/>
                <w:lang w:eastAsia="ru-RU"/>
              </w:rPr>
              <w:t>задачи</w:t>
            </w:r>
          </w:p>
        </w:tc>
        <w:tc>
          <w:tcPr>
            <w:tcW w:w="3191" w:type="dxa"/>
          </w:tcPr>
          <w:p w:rsidR="00DC203B" w:rsidRPr="008D59FF" w:rsidRDefault="00DC203B" w:rsidP="00527F09">
            <w:pPr>
              <w:pStyle w:val="aff9"/>
              <w:rPr>
                <w:rFonts w:ascii="Times New Roman" w:hAnsi="Times New Roman" w:cs="Times New Roman"/>
                <w:b/>
                <w:bCs/>
                <w:sz w:val="24"/>
                <w:szCs w:val="24"/>
                <w:lang w:eastAsia="ru-RU"/>
              </w:rPr>
            </w:pPr>
            <w:r w:rsidRPr="008D59FF">
              <w:rPr>
                <w:rFonts w:ascii="Times New Roman" w:hAnsi="Times New Roman" w:cs="Times New Roman"/>
                <w:b/>
                <w:bCs/>
                <w:sz w:val="24"/>
                <w:szCs w:val="24"/>
                <w:lang w:eastAsia="ru-RU"/>
              </w:rPr>
              <w:t>результат</w:t>
            </w:r>
          </w:p>
        </w:tc>
      </w:tr>
      <w:tr w:rsidR="00DC203B" w:rsidRPr="00C05F0D">
        <w:tc>
          <w:tcPr>
            <w:tcW w:w="9571" w:type="dxa"/>
            <w:gridSpan w:val="4"/>
          </w:tcPr>
          <w:p w:rsidR="00DC203B" w:rsidRPr="008D59FF" w:rsidRDefault="00DC203B" w:rsidP="008D59FF">
            <w:pPr>
              <w:pStyle w:val="aff9"/>
              <w:jc w:val="center"/>
              <w:rPr>
                <w:rFonts w:ascii="Times New Roman" w:hAnsi="Times New Roman" w:cs="Times New Roman"/>
                <w:b/>
                <w:bCs/>
                <w:sz w:val="24"/>
                <w:szCs w:val="24"/>
                <w:lang w:eastAsia="ru-RU"/>
              </w:rPr>
            </w:pPr>
            <w:r w:rsidRPr="008D59FF">
              <w:rPr>
                <w:rFonts w:ascii="Times New Roman" w:hAnsi="Times New Roman" w:cs="Times New Roman"/>
                <w:b/>
                <w:bCs/>
                <w:sz w:val="24"/>
                <w:szCs w:val="24"/>
                <w:lang w:eastAsia="ru-RU"/>
              </w:rPr>
              <w:t>Механизм «Планирование»</w:t>
            </w:r>
          </w:p>
        </w:tc>
      </w:tr>
      <w:tr w:rsidR="00DC203B" w:rsidRPr="00C05F0D">
        <w:tc>
          <w:tcPr>
            <w:tcW w:w="3190"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 xml:space="preserve">1.Анализ системы условий существующих в </w:t>
            </w:r>
            <w:proofErr w:type="spellStart"/>
            <w:r w:rsidRPr="008D59FF">
              <w:rPr>
                <w:rFonts w:ascii="Times New Roman" w:hAnsi="Times New Roman" w:cs="Times New Roman"/>
                <w:sz w:val="24"/>
                <w:szCs w:val="24"/>
                <w:lang w:eastAsia="ru-RU"/>
              </w:rPr>
              <w:t>Учреждени</w:t>
            </w:r>
            <w:proofErr w:type="spellEnd"/>
          </w:p>
        </w:tc>
        <w:tc>
          <w:tcPr>
            <w:tcW w:w="3190" w:type="dxa"/>
          </w:tcPr>
          <w:p w:rsidR="00DC203B" w:rsidRPr="008D59FF" w:rsidRDefault="00DC203B" w:rsidP="00527F09">
            <w:pPr>
              <w:pStyle w:val="aff9"/>
              <w:rPr>
                <w:rFonts w:ascii="Times New Roman" w:hAnsi="Times New Roman" w:cs="Times New Roman"/>
                <w:sz w:val="24"/>
                <w:szCs w:val="24"/>
                <w:lang w:eastAsia="ru-RU"/>
              </w:rPr>
            </w:pPr>
            <w:proofErr w:type="spellStart"/>
            <w:r w:rsidRPr="008D59FF">
              <w:rPr>
                <w:rFonts w:ascii="Times New Roman" w:hAnsi="Times New Roman" w:cs="Times New Roman"/>
                <w:sz w:val="24"/>
                <w:szCs w:val="24"/>
                <w:lang w:eastAsia="ru-RU"/>
              </w:rPr>
              <w:t>Определене</w:t>
            </w:r>
            <w:proofErr w:type="spellEnd"/>
            <w:r w:rsidRPr="008D59FF">
              <w:rPr>
                <w:rFonts w:ascii="Times New Roman" w:hAnsi="Times New Roman" w:cs="Times New Roman"/>
                <w:sz w:val="24"/>
                <w:szCs w:val="24"/>
                <w:lang w:eastAsia="ru-RU"/>
              </w:rPr>
              <w:t xml:space="preserve"> исходного уровня. Определение параметров для необходимых изменений.</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Написание раздела ООП ООО «Система условий  реализации основной образовательной программы»</w:t>
            </w:r>
          </w:p>
        </w:tc>
      </w:tr>
      <w:tr w:rsidR="00DC203B" w:rsidRPr="00C05F0D">
        <w:tc>
          <w:tcPr>
            <w:tcW w:w="3190"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2. Составление сетевого графика (дорожной карты) по созданию системы условий</w:t>
            </w:r>
          </w:p>
        </w:tc>
        <w:tc>
          <w:tcPr>
            <w:tcW w:w="3190"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Наметить сроки и создания необходимых условий реализации ФГОС ООО</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Составлен сетевой график (дорожная карта) по созданию системы условий реализации ООП ООО</w:t>
            </w:r>
          </w:p>
        </w:tc>
      </w:tr>
      <w:tr w:rsidR="00DC203B" w:rsidRPr="00C05F0D">
        <w:tc>
          <w:tcPr>
            <w:tcW w:w="9571" w:type="dxa"/>
            <w:gridSpan w:val="4"/>
          </w:tcPr>
          <w:p w:rsidR="00DC203B" w:rsidRPr="008D59FF" w:rsidRDefault="00DC203B" w:rsidP="008D59FF">
            <w:pPr>
              <w:pStyle w:val="aff9"/>
              <w:jc w:val="center"/>
              <w:rPr>
                <w:rFonts w:ascii="Times New Roman" w:hAnsi="Times New Roman" w:cs="Times New Roman"/>
                <w:b/>
                <w:bCs/>
                <w:sz w:val="24"/>
                <w:szCs w:val="24"/>
                <w:lang w:eastAsia="ru-RU"/>
              </w:rPr>
            </w:pPr>
            <w:r w:rsidRPr="008D59FF">
              <w:rPr>
                <w:rFonts w:ascii="Times New Roman" w:hAnsi="Times New Roman" w:cs="Times New Roman"/>
                <w:b/>
                <w:bCs/>
                <w:sz w:val="24"/>
                <w:szCs w:val="24"/>
                <w:lang w:eastAsia="ru-RU"/>
              </w:rPr>
              <w:t>Механизм «Организация»</w:t>
            </w:r>
          </w:p>
        </w:tc>
      </w:tr>
      <w:tr w:rsidR="00DC203B" w:rsidRPr="00C05F0D">
        <w:tc>
          <w:tcPr>
            <w:tcW w:w="3085"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1.Отработка механизмов взаимодействия между участниками образовательных отношений</w:t>
            </w:r>
          </w:p>
        </w:tc>
        <w:tc>
          <w:tcPr>
            <w:tcW w:w="3295"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Создание конкретных механизмов взаимодействия, обратной связи  между участниками образовательных отношений</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Создание комфортной среды в Учреждении для учащихся и педагогов.</w:t>
            </w:r>
          </w:p>
        </w:tc>
      </w:tr>
      <w:tr w:rsidR="00DC203B" w:rsidRPr="00C05F0D">
        <w:tc>
          <w:tcPr>
            <w:tcW w:w="3085"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2.Проведение различного уровня совещаний по реализации ООП ООО</w:t>
            </w:r>
          </w:p>
        </w:tc>
        <w:tc>
          <w:tcPr>
            <w:tcW w:w="3295"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 xml:space="preserve">Учет мнений участников образовательных отношений. </w:t>
            </w:r>
          </w:p>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Обеспечение доступности, открытости Учреждения.</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Достижение высокого качества обучения.</w:t>
            </w:r>
          </w:p>
        </w:tc>
      </w:tr>
      <w:tr w:rsidR="00DC203B" w:rsidRPr="00C05F0D">
        <w:tc>
          <w:tcPr>
            <w:tcW w:w="3085"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 xml:space="preserve">3.Разработка системы мотивации и стимулирования педагогов. </w:t>
            </w:r>
          </w:p>
        </w:tc>
        <w:tc>
          <w:tcPr>
            <w:tcW w:w="3295"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Создание благоприятной мотивационной среды для реализации ООП ООО.</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Профессиональный и творческий рост педагогов.</w:t>
            </w:r>
          </w:p>
        </w:tc>
      </w:tr>
      <w:tr w:rsidR="00DC203B" w:rsidRPr="00C05F0D">
        <w:tc>
          <w:tcPr>
            <w:tcW w:w="9571" w:type="dxa"/>
            <w:gridSpan w:val="4"/>
          </w:tcPr>
          <w:p w:rsidR="00DC203B" w:rsidRPr="008D59FF" w:rsidRDefault="00DC203B" w:rsidP="008D59FF">
            <w:pPr>
              <w:pStyle w:val="aff9"/>
              <w:jc w:val="center"/>
              <w:rPr>
                <w:rFonts w:ascii="Times New Roman" w:hAnsi="Times New Roman" w:cs="Times New Roman"/>
                <w:b/>
                <w:bCs/>
                <w:sz w:val="24"/>
                <w:szCs w:val="24"/>
                <w:lang w:eastAsia="ru-RU"/>
              </w:rPr>
            </w:pPr>
            <w:r w:rsidRPr="008D59FF">
              <w:rPr>
                <w:rFonts w:ascii="Times New Roman" w:hAnsi="Times New Roman" w:cs="Times New Roman"/>
                <w:b/>
                <w:bCs/>
                <w:sz w:val="24"/>
                <w:szCs w:val="24"/>
                <w:lang w:eastAsia="ru-RU"/>
              </w:rPr>
              <w:t>Механизм «Контроль»</w:t>
            </w:r>
          </w:p>
        </w:tc>
      </w:tr>
      <w:tr w:rsidR="00DC203B" w:rsidRPr="00C05F0D">
        <w:tc>
          <w:tcPr>
            <w:tcW w:w="3085"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 xml:space="preserve">1.Выполнение сетевого графика по созданию системы условий через </w:t>
            </w:r>
            <w:proofErr w:type="spellStart"/>
            <w:r w:rsidRPr="008D59FF">
              <w:rPr>
                <w:rFonts w:ascii="Times New Roman" w:hAnsi="Times New Roman" w:cs="Times New Roman"/>
                <w:sz w:val="24"/>
                <w:szCs w:val="24"/>
                <w:lang w:eastAsia="ru-RU"/>
              </w:rPr>
              <w:t>распледеление</w:t>
            </w:r>
            <w:proofErr w:type="spellEnd"/>
            <w:r w:rsidRPr="008D59FF">
              <w:rPr>
                <w:rFonts w:ascii="Times New Roman" w:hAnsi="Times New Roman" w:cs="Times New Roman"/>
                <w:sz w:val="24"/>
                <w:szCs w:val="24"/>
                <w:lang w:eastAsia="ru-RU"/>
              </w:rPr>
              <w:t xml:space="preserve"> </w:t>
            </w:r>
            <w:proofErr w:type="spellStart"/>
            <w:r w:rsidRPr="008D59FF">
              <w:rPr>
                <w:rFonts w:ascii="Times New Roman" w:hAnsi="Times New Roman" w:cs="Times New Roman"/>
                <w:sz w:val="24"/>
                <w:szCs w:val="24"/>
                <w:lang w:eastAsia="ru-RU"/>
              </w:rPr>
              <w:t>обязазанностей</w:t>
            </w:r>
            <w:proofErr w:type="spellEnd"/>
            <w:r w:rsidRPr="008D59FF">
              <w:rPr>
                <w:rFonts w:ascii="Times New Roman" w:hAnsi="Times New Roman" w:cs="Times New Roman"/>
                <w:sz w:val="24"/>
                <w:szCs w:val="24"/>
                <w:lang w:eastAsia="ru-RU"/>
              </w:rPr>
              <w:t xml:space="preserve"> по контролю между участниками рабочей группы</w:t>
            </w:r>
          </w:p>
        </w:tc>
        <w:tc>
          <w:tcPr>
            <w:tcW w:w="3295"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Создание эффективной системы контроля.</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Достижение необходимых изменений, выполнение нормативных требований по созданию системы условий реализации ООП ООО.</w:t>
            </w:r>
          </w:p>
        </w:tc>
      </w:tr>
      <w:tr w:rsidR="00DC203B" w:rsidRPr="00C05F0D">
        <w:tc>
          <w:tcPr>
            <w:tcW w:w="3085"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 xml:space="preserve">Диагностика </w:t>
            </w:r>
            <w:r w:rsidRPr="008D59FF">
              <w:rPr>
                <w:rFonts w:ascii="Times New Roman" w:hAnsi="Times New Roman" w:cs="Times New Roman"/>
                <w:sz w:val="24"/>
                <w:szCs w:val="24"/>
                <w:lang w:eastAsia="ru-RU"/>
              </w:rPr>
              <w:lastRenderedPageBreak/>
              <w:t xml:space="preserve">эффективности внедрения </w:t>
            </w:r>
            <w:proofErr w:type="gramStart"/>
            <w:r w:rsidRPr="008D59FF">
              <w:rPr>
                <w:rFonts w:ascii="Times New Roman" w:hAnsi="Times New Roman" w:cs="Times New Roman"/>
                <w:sz w:val="24"/>
                <w:szCs w:val="24"/>
                <w:lang w:eastAsia="ru-RU"/>
              </w:rPr>
              <w:t>педагогический</w:t>
            </w:r>
            <w:proofErr w:type="gramEnd"/>
            <w:r w:rsidRPr="008D59FF">
              <w:rPr>
                <w:rFonts w:ascii="Times New Roman" w:hAnsi="Times New Roman" w:cs="Times New Roman"/>
                <w:sz w:val="24"/>
                <w:szCs w:val="24"/>
                <w:lang w:eastAsia="ru-RU"/>
              </w:rPr>
              <w:t xml:space="preserve"> процедур, направленных на достижение ожидаемого результата</w:t>
            </w:r>
          </w:p>
        </w:tc>
        <w:tc>
          <w:tcPr>
            <w:tcW w:w="3295"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lastRenderedPageBreak/>
              <w:t>Создание пакета диагностик.</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 xml:space="preserve">Достижение высокого </w:t>
            </w:r>
            <w:r w:rsidRPr="008D59FF">
              <w:rPr>
                <w:rFonts w:ascii="Times New Roman" w:hAnsi="Times New Roman" w:cs="Times New Roman"/>
                <w:sz w:val="24"/>
                <w:szCs w:val="24"/>
                <w:lang w:eastAsia="ru-RU"/>
              </w:rPr>
              <w:lastRenderedPageBreak/>
              <w:t>уровня обучения.</w:t>
            </w:r>
          </w:p>
        </w:tc>
      </w:tr>
      <w:tr w:rsidR="00DC203B" w:rsidRPr="00C05F0D">
        <w:tc>
          <w:tcPr>
            <w:tcW w:w="3085"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lastRenderedPageBreak/>
              <w:t>Подбор диагностических методик для формирования целостной системы отслеживания качества выполнения ООП ООО</w:t>
            </w:r>
          </w:p>
        </w:tc>
        <w:tc>
          <w:tcPr>
            <w:tcW w:w="3295" w:type="dxa"/>
            <w:gridSpan w:val="2"/>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Пакет инструментария.</w:t>
            </w:r>
          </w:p>
        </w:tc>
        <w:tc>
          <w:tcPr>
            <w:tcW w:w="3191" w:type="dxa"/>
          </w:tcPr>
          <w:p w:rsidR="00DC203B" w:rsidRPr="008D59FF" w:rsidRDefault="00DC203B" w:rsidP="00527F09">
            <w:pPr>
              <w:pStyle w:val="aff9"/>
              <w:rPr>
                <w:rFonts w:ascii="Times New Roman" w:hAnsi="Times New Roman" w:cs="Times New Roman"/>
                <w:sz w:val="24"/>
                <w:szCs w:val="24"/>
                <w:lang w:eastAsia="ru-RU"/>
              </w:rPr>
            </w:pPr>
            <w:r w:rsidRPr="008D59FF">
              <w:rPr>
                <w:rFonts w:ascii="Times New Roman" w:hAnsi="Times New Roman" w:cs="Times New Roman"/>
                <w:sz w:val="24"/>
                <w:szCs w:val="24"/>
                <w:lang w:eastAsia="ru-RU"/>
              </w:rPr>
              <w:t>Формирование целостного аналитического материала.</w:t>
            </w:r>
          </w:p>
        </w:tc>
      </w:tr>
    </w:tbl>
    <w:p w:rsidR="00DC203B" w:rsidRDefault="00DC203B" w:rsidP="00A13D50">
      <w:pPr>
        <w:jc w:val="both"/>
        <w:rPr>
          <w:b/>
          <w:bCs/>
          <w:color w:val="FF0000"/>
        </w:rPr>
      </w:pPr>
    </w:p>
    <w:p w:rsidR="00DC203B" w:rsidRPr="00F90780" w:rsidRDefault="00DC203B" w:rsidP="00BB494F">
      <w:pPr>
        <w:pStyle w:val="afff4"/>
        <w:ind w:firstLine="0"/>
        <w:jc w:val="left"/>
        <w:rPr>
          <w:rFonts w:ascii="Times New Roman" w:hAnsi="Times New Roman" w:cs="Times New Roman"/>
          <w:b/>
          <w:bCs/>
          <w:sz w:val="22"/>
          <w:szCs w:val="22"/>
        </w:rPr>
      </w:pPr>
      <w:r w:rsidRPr="00AF3389">
        <w:rPr>
          <w:rFonts w:ascii="Times New Roman" w:hAnsi="Times New Roman" w:cs="Times New Roman"/>
          <w:b/>
          <w:bCs/>
        </w:rPr>
        <w:t>3.2.7. Сетевой</w:t>
      </w:r>
      <w:r w:rsidRPr="00BB494F">
        <w:rPr>
          <w:rFonts w:ascii="Times New Roman" w:hAnsi="Times New Roman" w:cs="Times New Roman"/>
          <w:b/>
          <w:bCs/>
        </w:rPr>
        <w:t xml:space="preserve"> график (дорожная карта) по формированию необходимой системы условий реализации основной</w:t>
      </w:r>
      <w:r w:rsidRPr="00F90780">
        <w:rPr>
          <w:rFonts w:ascii="Times New Roman" w:hAnsi="Times New Roman" w:cs="Times New Roman"/>
          <w:b/>
          <w:bCs/>
          <w:sz w:val="22"/>
          <w:szCs w:val="22"/>
        </w:rPr>
        <w:t xml:space="preserve"> образовательной программы</w:t>
      </w:r>
    </w:p>
    <w:p w:rsidR="00DC203B" w:rsidRPr="00F90780" w:rsidRDefault="00DC203B" w:rsidP="00BB494F">
      <w:pPr>
        <w:rPr>
          <w:b/>
          <w:bCs/>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5762"/>
        <w:gridCol w:w="1761"/>
      </w:tblGrid>
      <w:tr w:rsidR="00DC203B" w:rsidRPr="00CB4D6E">
        <w:tc>
          <w:tcPr>
            <w:tcW w:w="1070" w:type="pct"/>
          </w:tcPr>
          <w:p w:rsidR="00DC203B" w:rsidRPr="00CB4D6E" w:rsidRDefault="00DC203B" w:rsidP="00527F09">
            <w:pPr>
              <w:jc w:val="center"/>
            </w:pPr>
            <w:r w:rsidRPr="00CB4D6E">
              <w:t>Направление мероприятий</w:t>
            </w:r>
          </w:p>
        </w:tc>
        <w:tc>
          <w:tcPr>
            <w:tcW w:w="3010" w:type="pct"/>
          </w:tcPr>
          <w:p w:rsidR="00DC203B" w:rsidRPr="00CB4D6E" w:rsidRDefault="00DC203B" w:rsidP="00527F09">
            <w:pPr>
              <w:jc w:val="center"/>
            </w:pPr>
            <w:r w:rsidRPr="00CB4D6E">
              <w:t>Мероприятия</w:t>
            </w:r>
          </w:p>
        </w:tc>
        <w:tc>
          <w:tcPr>
            <w:tcW w:w="920" w:type="pct"/>
          </w:tcPr>
          <w:p w:rsidR="00DC203B" w:rsidRPr="00CB4D6E" w:rsidRDefault="00DC203B" w:rsidP="00527F09">
            <w:pPr>
              <w:jc w:val="center"/>
            </w:pPr>
            <w:r w:rsidRPr="00CB4D6E">
              <w:t>Сроки реализации</w:t>
            </w:r>
          </w:p>
        </w:tc>
      </w:tr>
      <w:tr w:rsidR="00DC203B" w:rsidRPr="00CB4D6E">
        <w:tc>
          <w:tcPr>
            <w:tcW w:w="1070" w:type="pct"/>
            <w:vMerge w:val="restart"/>
          </w:tcPr>
          <w:p w:rsidR="00DC203B" w:rsidRPr="00CB4D6E" w:rsidRDefault="00DC203B" w:rsidP="00527F09">
            <w:r w:rsidRPr="00CB4D6E">
              <w:t>I. Нормативное обеспечение введения</w:t>
            </w:r>
          </w:p>
          <w:p w:rsidR="00DC203B" w:rsidRPr="00CB4D6E" w:rsidRDefault="00DC203B" w:rsidP="00527F09">
            <w:r w:rsidRPr="00CB4D6E">
              <w:t>ФГОС</w:t>
            </w:r>
          </w:p>
          <w:p w:rsidR="00DC203B" w:rsidRPr="00CB4D6E" w:rsidRDefault="00DC203B" w:rsidP="00527F09"/>
          <w:p w:rsidR="00DC203B" w:rsidRPr="00CB4D6E" w:rsidRDefault="00DC203B" w:rsidP="00527F09"/>
          <w:p w:rsidR="00DC203B" w:rsidRPr="00CB4D6E" w:rsidRDefault="00DC203B" w:rsidP="00527F09"/>
          <w:p w:rsidR="00DC203B" w:rsidRPr="00CB4D6E" w:rsidRDefault="00DC203B" w:rsidP="00527F09"/>
          <w:p w:rsidR="00DC203B" w:rsidRPr="00CB4D6E" w:rsidRDefault="00DC203B" w:rsidP="00527F09"/>
        </w:tc>
        <w:tc>
          <w:tcPr>
            <w:tcW w:w="3010" w:type="pct"/>
          </w:tcPr>
          <w:p w:rsidR="00DC203B" w:rsidRPr="00CB4D6E" w:rsidRDefault="00DC203B" w:rsidP="00527F09">
            <w:r w:rsidRPr="00CB4D6E">
              <w:t>1. Наличие приказа о введении в об</w:t>
            </w:r>
            <w:r>
              <w:t>разовательном учреждении ФГОС ОО</w:t>
            </w:r>
            <w:r w:rsidRPr="00CB4D6E">
              <w:t>О</w:t>
            </w:r>
          </w:p>
        </w:tc>
        <w:tc>
          <w:tcPr>
            <w:tcW w:w="920" w:type="pct"/>
          </w:tcPr>
          <w:p w:rsidR="00DC203B" w:rsidRPr="00CB4D6E" w:rsidRDefault="00DC203B" w:rsidP="00527F09">
            <w:pPr>
              <w:jc w:val="both"/>
            </w:pPr>
            <w:r w:rsidRPr="00CB4D6E">
              <w:t>До 25 августа 2013 г.</w:t>
            </w:r>
          </w:p>
        </w:tc>
      </w:tr>
      <w:tr w:rsidR="00DC203B" w:rsidRPr="00CB4D6E">
        <w:tc>
          <w:tcPr>
            <w:tcW w:w="0" w:type="auto"/>
            <w:vMerge/>
            <w:vAlign w:val="center"/>
          </w:tcPr>
          <w:p w:rsidR="00DC203B" w:rsidRPr="00CB4D6E" w:rsidRDefault="00DC203B" w:rsidP="00527F09"/>
        </w:tc>
        <w:tc>
          <w:tcPr>
            <w:tcW w:w="3010" w:type="pct"/>
          </w:tcPr>
          <w:p w:rsidR="00DC203B" w:rsidRPr="00CB4D6E" w:rsidRDefault="00DC203B" w:rsidP="00527F09">
            <w:r w:rsidRPr="00CB4D6E">
              <w:t>2.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М</w:t>
            </w:r>
            <w:r>
              <w:t>БОУ Белосельской С</w:t>
            </w:r>
            <w:r w:rsidRPr="00CB4D6E">
              <w:t xml:space="preserve">Ш </w:t>
            </w:r>
          </w:p>
          <w:p w:rsidR="00DC203B" w:rsidRPr="00CB4D6E" w:rsidRDefault="00DC203B" w:rsidP="00527F09"/>
        </w:tc>
        <w:tc>
          <w:tcPr>
            <w:tcW w:w="920" w:type="pct"/>
          </w:tcPr>
          <w:p w:rsidR="00DC203B" w:rsidRPr="00CB4D6E" w:rsidRDefault="00DC203B" w:rsidP="00527F09">
            <w:pPr>
              <w:jc w:val="both"/>
            </w:pPr>
            <w:r w:rsidRPr="00CB4D6E">
              <w:t>До 25 августа 2013 г.</w:t>
            </w:r>
          </w:p>
        </w:tc>
      </w:tr>
      <w:tr w:rsidR="00DC203B" w:rsidRPr="00CB4D6E">
        <w:tc>
          <w:tcPr>
            <w:tcW w:w="0" w:type="auto"/>
            <w:vMerge/>
            <w:vAlign w:val="center"/>
          </w:tcPr>
          <w:p w:rsidR="00DC203B" w:rsidRPr="00CB4D6E" w:rsidRDefault="00DC203B" w:rsidP="00527F09"/>
        </w:tc>
        <w:tc>
          <w:tcPr>
            <w:tcW w:w="3010" w:type="pct"/>
          </w:tcPr>
          <w:p w:rsidR="00DC203B" w:rsidRPr="00CB4D6E" w:rsidRDefault="00DC203B" w:rsidP="00527F09">
            <w:r w:rsidRPr="00CB4D6E">
              <w:t>3. Утверждение основной образовательной программы  основного общего образования</w:t>
            </w:r>
          </w:p>
        </w:tc>
        <w:tc>
          <w:tcPr>
            <w:tcW w:w="920" w:type="pct"/>
          </w:tcPr>
          <w:p w:rsidR="00DC203B" w:rsidRPr="00CB4D6E" w:rsidRDefault="00DC203B" w:rsidP="00527F09">
            <w:pPr>
              <w:jc w:val="both"/>
            </w:pPr>
            <w:r w:rsidRPr="00CB4D6E">
              <w:t>01 сентября 2013 г.</w:t>
            </w:r>
          </w:p>
        </w:tc>
      </w:tr>
      <w:tr w:rsidR="00DC203B" w:rsidRPr="00CB4D6E">
        <w:tc>
          <w:tcPr>
            <w:tcW w:w="0" w:type="auto"/>
            <w:vMerge/>
            <w:vAlign w:val="center"/>
          </w:tcPr>
          <w:p w:rsidR="00DC203B" w:rsidRPr="00CB4D6E" w:rsidRDefault="00DC203B" w:rsidP="00527F09"/>
        </w:tc>
        <w:tc>
          <w:tcPr>
            <w:tcW w:w="3010" w:type="pct"/>
          </w:tcPr>
          <w:p w:rsidR="00DC203B" w:rsidRPr="00CB4D6E" w:rsidRDefault="00DC203B" w:rsidP="00527F09">
            <w:r w:rsidRPr="00CB4D6E">
              <w:t>4. Обеспечение соответствия нормативной базы школы требованиям ФГОС</w:t>
            </w:r>
          </w:p>
        </w:tc>
        <w:tc>
          <w:tcPr>
            <w:tcW w:w="920" w:type="pct"/>
          </w:tcPr>
          <w:p w:rsidR="00DC203B" w:rsidRPr="00CB4D6E" w:rsidRDefault="00DC203B" w:rsidP="00527F09">
            <w:pPr>
              <w:jc w:val="both"/>
            </w:pPr>
            <w:r w:rsidRPr="00CB4D6E">
              <w:t>До 15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5. Приведение должностных инструкций работников образовательного учреждения в соответствие с требованиями ФГОС</w:t>
            </w:r>
            <w:r>
              <w:t xml:space="preserve"> основного</w:t>
            </w:r>
            <w:r w:rsidRPr="00CB4D6E">
              <w:t xml:space="preserve"> общего образования и тарифно-квалификационными характеристиками</w:t>
            </w:r>
          </w:p>
        </w:tc>
        <w:tc>
          <w:tcPr>
            <w:tcW w:w="920" w:type="pct"/>
          </w:tcPr>
          <w:p w:rsidR="00DC203B" w:rsidRPr="00CB4D6E" w:rsidRDefault="00DC203B" w:rsidP="00527F09">
            <w:pPr>
              <w:jc w:val="both"/>
            </w:pPr>
            <w:r w:rsidRPr="00CB4D6E">
              <w:t>До 15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6. Разработка и утверждение плана-графика введения  и реализации ФГОС основного  общего образования</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 xml:space="preserve">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9. Разработка:</w:t>
            </w:r>
          </w:p>
          <w:p w:rsidR="00DC203B" w:rsidRPr="00CB4D6E" w:rsidRDefault="00DC203B" w:rsidP="00527F09">
            <w:r w:rsidRPr="00CB4D6E">
              <w:t>— учебного плана;</w:t>
            </w:r>
          </w:p>
          <w:p w:rsidR="00DC203B" w:rsidRPr="00CB4D6E" w:rsidRDefault="00DC203B" w:rsidP="00527F09">
            <w:r w:rsidRPr="00CB4D6E">
              <w:t>— рабочих программ учебных предметов, курсов, дисциплин, модулей;</w:t>
            </w:r>
          </w:p>
        </w:tc>
        <w:tc>
          <w:tcPr>
            <w:tcW w:w="920" w:type="pct"/>
          </w:tcPr>
          <w:p w:rsidR="00DC203B" w:rsidRPr="00CB4D6E" w:rsidRDefault="00DC203B" w:rsidP="00527F09">
            <w:pPr>
              <w:jc w:val="both"/>
            </w:pPr>
            <w:r w:rsidRPr="00CB4D6E">
              <w:t>До 15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 xml:space="preserve">— положений о внеурочной деятельности </w:t>
            </w:r>
            <w:r w:rsidRPr="00CB4D6E">
              <w:lastRenderedPageBreak/>
              <w:t>обучающихся;</w:t>
            </w:r>
          </w:p>
          <w:p w:rsidR="00DC203B" w:rsidRPr="00CB4D6E" w:rsidRDefault="00DC203B" w:rsidP="00527F09">
            <w:r w:rsidRPr="00CB4D6E">
              <w:t xml:space="preserve">— положения об организации текущей  и итоговой оценки достижения </w:t>
            </w:r>
            <w:proofErr w:type="gramStart"/>
            <w:r w:rsidRPr="00CB4D6E">
              <w:t>обучающимися</w:t>
            </w:r>
            <w:proofErr w:type="gramEnd"/>
            <w:r w:rsidRPr="00CB4D6E">
              <w:t>,  планируемых результатов освоения основной образовательной программы;</w:t>
            </w:r>
          </w:p>
          <w:p w:rsidR="00DC203B" w:rsidRPr="00CB4D6E" w:rsidRDefault="00DC203B" w:rsidP="00527F09"/>
        </w:tc>
        <w:tc>
          <w:tcPr>
            <w:tcW w:w="920" w:type="pct"/>
          </w:tcPr>
          <w:p w:rsidR="00DC203B" w:rsidRPr="00CB4D6E" w:rsidRDefault="00DC203B" w:rsidP="00527F09">
            <w:pPr>
              <w:jc w:val="both"/>
            </w:pPr>
            <w:r w:rsidRPr="00CB4D6E">
              <w:lastRenderedPageBreak/>
              <w:t xml:space="preserve">До 15 </w:t>
            </w:r>
            <w:r w:rsidRPr="00CB4D6E">
              <w:lastRenderedPageBreak/>
              <w:t>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 xml:space="preserve">Внесение изменений в структуру ООП ООО </w:t>
            </w:r>
          </w:p>
        </w:tc>
        <w:tc>
          <w:tcPr>
            <w:tcW w:w="920" w:type="pct"/>
          </w:tcPr>
          <w:p w:rsidR="00DC203B" w:rsidRPr="00CB4D6E" w:rsidRDefault="00DC203B" w:rsidP="00527F09">
            <w:pPr>
              <w:jc w:val="both"/>
            </w:pPr>
            <w:r w:rsidRPr="00CB4D6E">
              <w:t>ДО 1.09.2014</w:t>
            </w:r>
          </w:p>
        </w:tc>
      </w:tr>
      <w:tr w:rsidR="00DC203B" w:rsidRPr="00CB4D6E">
        <w:tc>
          <w:tcPr>
            <w:tcW w:w="1070" w:type="pct"/>
            <w:vAlign w:val="center"/>
          </w:tcPr>
          <w:p w:rsidR="00DC203B" w:rsidRPr="00CB4D6E" w:rsidRDefault="00DC203B" w:rsidP="00527F09">
            <w:pPr>
              <w:jc w:val="both"/>
            </w:pPr>
            <w:r w:rsidRPr="00CB4D6E">
              <w:t>II. Финансовое обеспечение введения</w:t>
            </w:r>
          </w:p>
          <w:p w:rsidR="00DC203B" w:rsidRPr="00CB4D6E" w:rsidRDefault="00DC203B" w:rsidP="00527F09">
            <w:r w:rsidRPr="00CB4D6E">
              <w:t>ФГОС</w:t>
            </w:r>
          </w:p>
        </w:tc>
        <w:tc>
          <w:tcPr>
            <w:tcW w:w="3010" w:type="pct"/>
          </w:tcPr>
          <w:p w:rsidR="00DC203B" w:rsidRPr="00CB4D6E" w:rsidRDefault="00DC203B" w:rsidP="00527F09">
            <w:pPr>
              <w:tabs>
                <w:tab w:val="left" w:pos="432"/>
              </w:tabs>
            </w:pPr>
            <w:r w:rsidRPr="00CB4D6E">
              <w:t>1. Определение объёма расходов, необходимых для реализации ООП и достижения планируемых результатов, а также механизма их формирования</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tabs>
                <w:tab w:val="left" w:pos="432"/>
              </w:tabs>
            </w:pPr>
            <w:r w:rsidRPr="00CB4D6E">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3. Заключение дополнительных соглашений к трудовому договору с педагогическими работниками</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r w:rsidRPr="00CB4D6E">
              <w:t xml:space="preserve">III. </w:t>
            </w:r>
            <w:proofErr w:type="spellStart"/>
            <w:proofErr w:type="gramStart"/>
            <w:r w:rsidRPr="00CB4D6E">
              <w:t>Организа-ционное</w:t>
            </w:r>
            <w:proofErr w:type="spellEnd"/>
            <w:proofErr w:type="gramEnd"/>
            <w:r w:rsidRPr="00CB4D6E">
              <w:t xml:space="preserve"> обеспечение введения</w:t>
            </w:r>
          </w:p>
          <w:p w:rsidR="00DC203B" w:rsidRPr="00CB4D6E" w:rsidRDefault="00DC203B" w:rsidP="00527F09">
            <w:r w:rsidRPr="00CB4D6E">
              <w:t>ФГОС</w:t>
            </w:r>
          </w:p>
        </w:tc>
        <w:tc>
          <w:tcPr>
            <w:tcW w:w="3010" w:type="pct"/>
          </w:tcPr>
          <w:p w:rsidR="00DC203B" w:rsidRPr="00CB4D6E" w:rsidRDefault="00DC203B" w:rsidP="00527F09">
            <w:r w:rsidRPr="00CB4D6E">
              <w:t xml:space="preserve">1. Обеспечение координации деятельности субъектов образовательного процесса, организационных структур учреждения по подготовке и введению ФГОС </w:t>
            </w:r>
          </w:p>
        </w:tc>
        <w:tc>
          <w:tcPr>
            <w:tcW w:w="920" w:type="pct"/>
          </w:tcPr>
          <w:p w:rsidR="00DC203B" w:rsidRPr="00CB4D6E" w:rsidRDefault="00DC203B" w:rsidP="00527F09">
            <w:pPr>
              <w:jc w:val="both"/>
            </w:pPr>
            <w:r w:rsidRPr="00CB4D6E">
              <w:t>постоянно</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tabs>
                <w:tab w:val="left" w:pos="432"/>
              </w:tabs>
            </w:pPr>
            <w:r w:rsidRPr="00CB4D6E">
              <w:t>2. Разработка модели организации образовательного процесса</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tabs>
                <w:tab w:val="left" w:pos="432"/>
              </w:tabs>
            </w:pPr>
            <w:r w:rsidRPr="00CB4D6E">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tabs>
                <w:tab w:val="left" w:pos="432"/>
              </w:tabs>
            </w:pPr>
            <w:r w:rsidRPr="00CB4D6E">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tabs>
                <w:tab w:val="left" w:pos="432"/>
              </w:tabs>
            </w:pPr>
            <w:r w:rsidRPr="00CB4D6E">
              <w:t>5. Привлечение  Управляющего совета школы к проектированию основной образовательной программы основного  общего образования</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r w:rsidRPr="00CB4D6E">
              <w:t>IV. Кадровое обеспечение введения</w:t>
            </w:r>
          </w:p>
          <w:p w:rsidR="00DC203B" w:rsidRPr="00CB4D6E" w:rsidRDefault="00DC203B" w:rsidP="00527F09">
            <w:r w:rsidRPr="00CB4D6E">
              <w:t>ФГОС</w:t>
            </w:r>
          </w:p>
        </w:tc>
        <w:tc>
          <w:tcPr>
            <w:tcW w:w="3010" w:type="pct"/>
          </w:tcPr>
          <w:p w:rsidR="00DC203B" w:rsidRPr="00CB4D6E" w:rsidRDefault="00DC203B" w:rsidP="00527F09">
            <w:pPr>
              <w:jc w:val="both"/>
            </w:pPr>
            <w:r w:rsidRPr="00CB4D6E">
              <w:t>1. Анализ кадрового обеспечения введения и реализации ФГОС  общего образования для основной школы</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jc w:val="both"/>
            </w:pPr>
            <w:r w:rsidRPr="00CB4D6E">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920" w:type="pct"/>
          </w:tcPr>
          <w:p w:rsidR="00DC203B" w:rsidRPr="00CB4D6E" w:rsidRDefault="00DC203B" w:rsidP="00527F09">
            <w:pPr>
              <w:jc w:val="both"/>
            </w:pPr>
            <w:r w:rsidRPr="00CB4D6E">
              <w:t>До 15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jc w:val="both"/>
            </w:pPr>
            <w:r w:rsidRPr="00CB4D6E">
              <w:t>3. Разработка (корректировка) плана                              методической работы (</w:t>
            </w:r>
            <w:proofErr w:type="spellStart"/>
            <w:r w:rsidRPr="00CB4D6E">
              <w:t>внутришкольного</w:t>
            </w:r>
            <w:proofErr w:type="spellEnd"/>
            <w:r w:rsidRPr="00CB4D6E">
              <w:t xml:space="preserve"> повышения квалификации) с ориентацией на п</w:t>
            </w:r>
            <w:r>
              <w:t>роблемы введения ФГОС основного</w:t>
            </w:r>
            <w:r w:rsidRPr="00CB4D6E">
              <w:t xml:space="preserve">  общего образования</w:t>
            </w:r>
          </w:p>
        </w:tc>
        <w:tc>
          <w:tcPr>
            <w:tcW w:w="920" w:type="pct"/>
          </w:tcPr>
          <w:p w:rsidR="00DC203B" w:rsidRPr="00CB4D6E" w:rsidRDefault="00DC203B" w:rsidP="00527F09">
            <w:pPr>
              <w:jc w:val="both"/>
            </w:pPr>
            <w:r w:rsidRPr="00CB4D6E">
              <w:t>До 15 сентября 2013г.</w:t>
            </w:r>
          </w:p>
        </w:tc>
      </w:tr>
      <w:tr w:rsidR="00DC203B" w:rsidRPr="00CB4D6E">
        <w:tc>
          <w:tcPr>
            <w:tcW w:w="1070" w:type="pct"/>
            <w:vAlign w:val="center"/>
          </w:tcPr>
          <w:p w:rsidR="00DC203B" w:rsidRPr="00CB4D6E" w:rsidRDefault="00DC203B" w:rsidP="00527F09">
            <w:r w:rsidRPr="00CB4D6E">
              <w:lastRenderedPageBreak/>
              <w:t xml:space="preserve">V. </w:t>
            </w:r>
            <w:proofErr w:type="spellStart"/>
            <w:proofErr w:type="gramStart"/>
            <w:r w:rsidRPr="00CB4D6E">
              <w:t>Информаци-онное</w:t>
            </w:r>
            <w:proofErr w:type="spellEnd"/>
            <w:proofErr w:type="gramEnd"/>
            <w:r w:rsidRPr="00CB4D6E">
              <w:t xml:space="preserve"> обеспечение введения ФГОС</w:t>
            </w:r>
          </w:p>
        </w:tc>
        <w:tc>
          <w:tcPr>
            <w:tcW w:w="3010" w:type="pct"/>
          </w:tcPr>
          <w:p w:rsidR="00DC203B" w:rsidRPr="00CB4D6E" w:rsidRDefault="00DC203B" w:rsidP="00527F09">
            <w:r w:rsidRPr="00CB4D6E">
              <w:t xml:space="preserve">1. Размещение на сайте ОУ информационных материалов о введении ФГОС </w:t>
            </w:r>
          </w:p>
        </w:tc>
        <w:tc>
          <w:tcPr>
            <w:tcW w:w="920" w:type="pct"/>
          </w:tcPr>
          <w:p w:rsidR="00DC203B" w:rsidRPr="00CB4D6E" w:rsidRDefault="00DC203B" w:rsidP="00527F09">
            <w:pPr>
              <w:jc w:val="both"/>
            </w:pPr>
            <w:r w:rsidRPr="00CB4D6E">
              <w:t xml:space="preserve">В течение </w:t>
            </w:r>
          </w:p>
          <w:p w:rsidR="00DC203B" w:rsidRPr="00CB4D6E" w:rsidRDefault="00DC203B" w:rsidP="00527F09">
            <w:pPr>
              <w:jc w:val="both"/>
            </w:pPr>
            <w:r w:rsidRPr="00CB4D6E">
              <w:t>2013 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2. Широкое информирование родительской общественности о подготовке к введению и порядке перехода на новые стандарты</w:t>
            </w:r>
          </w:p>
        </w:tc>
        <w:tc>
          <w:tcPr>
            <w:tcW w:w="920" w:type="pct"/>
          </w:tcPr>
          <w:p w:rsidR="00DC203B" w:rsidRPr="00CB4D6E" w:rsidRDefault="00DC203B" w:rsidP="00527F09">
            <w:pPr>
              <w:jc w:val="both"/>
            </w:pPr>
            <w:r w:rsidRPr="00CB4D6E">
              <w:t>постоянно</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3. Организация изучения общественного мнения по вопросам введения новых стандартов и внесения дополнений в содержание основной образ</w:t>
            </w:r>
            <w:r>
              <w:t xml:space="preserve">овательной программы основного </w:t>
            </w:r>
            <w:r w:rsidRPr="00CB4D6E">
              <w:t>общего образования</w:t>
            </w:r>
          </w:p>
        </w:tc>
        <w:tc>
          <w:tcPr>
            <w:tcW w:w="920" w:type="pct"/>
          </w:tcPr>
          <w:p w:rsidR="00DC203B" w:rsidRPr="00CB4D6E" w:rsidRDefault="00DC203B" w:rsidP="00527F09">
            <w:pPr>
              <w:jc w:val="both"/>
            </w:pPr>
            <w:r w:rsidRPr="00CB4D6E">
              <w:t xml:space="preserve"> В течение </w:t>
            </w:r>
          </w:p>
          <w:p w:rsidR="00DC203B" w:rsidRPr="00CB4D6E" w:rsidRDefault="00DC203B" w:rsidP="00527F09">
            <w:pPr>
              <w:jc w:val="both"/>
            </w:pPr>
            <w:r w:rsidRPr="00CB4D6E">
              <w:t>2013 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jc w:val="both"/>
            </w:pPr>
            <w:r w:rsidRPr="00CB4D6E">
              <w:t xml:space="preserve">4. Реализация деятельности сетевого комплекса информационного взаимодействия по вопросам введения ФГОС </w:t>
            </w:r>
          </w:p>
        </w:tc>
        <w:tc>
          <w:tcPr>
            <w:tcW w:w="920" w:type="pct"/>
          </w:tcPr>
          <w:p w:rsidR="00DC203B" w:rsidRPr="00CB4D6E" w:rsidRDefault="00DC203B" w:rsidP="00527F09">
            <w:pPr>
              <w:jc w:val="both"/>
            </w:pPr>
            <w:r w:rsidRPr="00CB4D6E">
              <w:t>2013г.- 2017 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pPr>
              <w:jc w:val="both"/>
            </w:pPr>
            <w:r w:rsidRPr="00CB4D6E">
              <w:t>5. Обеспечение публичной отчётности ОУ о ходе и результатах введения ФГОС</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6. Разработка рекомендаций  для педагогических работников: — по организации внеурочной деятельности обучающихся;</w:t>
            </w:r>
          </w:p>
          <w:p w:rsidR="00DC203B" w:rsidRPr="00CB4D6E" w:rsidRDefault="00DC203B" w:rsidP="00527F09">
            <w:r w:rsidRPr="00CB4D6E">
              <w:t>— по организации текущей и итоговой оценки достижения планируемых результатов;</w:t>
            </w:r>
          </w:p>
          <w:p w:rsidR="00DC203B" w:rsidRPr="00CB4D6E" w:rsidRDefault="00DC203B" w:rsidP="00527F09">
            <w:r w:rsidRPr="00CB4D6E">
              <w:t>— по использованию ресурсов времени для организации домашней работы обучающихся;</w:t>
            </w:r>
          </w:p>
          <w:p w:rsidR="00DC203B" w:rsidRPr="00CB4D6E" w:rsidRDefault="00DC203B" w:rsidP="00527F09">
            <w:r w:rsidRPr="00CB4D6E">
              <w:t>— по использованию интерактивных технологий</w:t>
            </w:r>
          </w:p>
        </w:tc>
        <w:tc>
          <w:tcPr>
            <w:tcW w:w="920" w:type="pct"/>
          </w:tcPr>
          <w:p w:rsidR="00DC203B" w:rsidRPr="00CB4D6E" w:rsidRDefault="00DC203B" w:rsidP="00527F09">
            <w:pPr>
              <w:jc w:val="both"/>
            </w:pPr>
            <w:r w:rsidRPr="00CB4D6E">
              <w:t>В течение учебного года</w:t>
            </w:r>
          </w:p>
        </w:tc>
      </w:tr>
      <w:tr w:rsidR="00DC203B" w:rsidRPr="00CB4D6E">
        <w:tc>
          <w:tcPr>
            <w:tcW w:w="1070" w:type="pct"/>
            <w:vAlign w:val="center"/>
          </w:tcPr>
          <w:p w:rsidR="00DC203B" w:rsidRPr="00CB4D6E" w:rsidRDefault="00DC203B" w:rsidP="00527F09">
            <w:r w:rsidRPr="00CB4D6E">
              <w:t>VI. Материально-техническое обеспечение введения</w:t>
            </w:r>
          </w:p>
          <w:p w:rsidR="00DC203B" w:rsidRPr="00CB4D6E" w:rsidRDefault="00DC203B" w:rsidP="00527F09">
            <w:r w:rsidRPr="00CB4D6E">
              <w:t>ФГОС</w:t>
            </w:r>
          </w:p>
        </w:tc>
        <w:tc>
          <w:tcPr>
            <w:tcW w:w="3010" w:type="pct"/>
          </w:tcPr>
          <w:p w:rsidR="00DC203B" w:rsidRPr="00CB4D6E" w:rsidRDefault="00DC203B" w:rsidP="00527F09">
            <w:r w:rsidRPr="00CB4D6E">
              <w:t xml:space="preserve">1. Анализ материально-технического обеспечения введения и реализации ФГОС </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2. Обеспечение соответствия материально-технической базы ОУ требованиям ФГОС</w:t>
            </w:r>
          </w:p>
        </w:tc>
        <w:tc>
          <w:tcPr>
            <w:tcW w:w="920" w:type="pct"/>
          </w:tcPr>
          <w:p w:rsidR="00DC203B" w:rsidRPr="00CB4D6E" w:rsidRDefault="00DC203B" w:rsidP="00527F09">
            <w:pPr>
              <w:jc w:val="both"/>
            </w:pPr>
            <w:r w:rsidRPr="00CB4D6E">
              <w:t>2013 - 2017</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3. Обеспечение соответствия санитарно-гигиенических условий требованиям ФГОС</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5. Обеспечение соответствия информационно-образовательной среды требованиям ФГОС</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6. Обеспечение укомплектованности библиотечно-информационного центра печатными и электронными образовательными ресурсами:</w:t>
            </w:r>
          </w:p>
        </w:tc>
        <w:tc>
          <w:tcPr>
            <w:tcW w:w="920" w:type="pct"/>
          </w:tcPr>
          <w:p w:rsidR="00DC203B" w:rsidRPr="00CB4D6E" w:rsidRDefault="00DC203B" w:rsidP="00527F09">
            <w:pPr>
              <w:jc w:val="both"/>
            </w:pPr>
            <w:r w:rsidRPr="00CB4D6E">
              <w:t xml:space="preserve">До 1 сентября 2013 – 2017 </w:t>
            </w:r>
            <w:proofErr w:type="spellStart"/>
            <w:proofErr w:type="gramStart"/>
            <w:r w:rsidRPr="00CB4D6E">
              <w:t>гг</w:t>
            </w:r>
            <w:proofErr w:type="spellEnd"/>
            <w:proofErr w:type="gramEnd"/>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7. Наличие доступа ОУ к электронным образовательным ресурсам (ЭОР), размещённым в федеральных и региональных базах данных</w:t>
            </w:r>
          </w:p>
        </w:tc>
        <w:tc>
          <w:tcPr>
            <w:tcW w:w="920" w:type="pct"/>
          </w:tcPr>
          <w:p w:rsidR="00DC203B" w:rsidRPr="00CB4D6E" w:rsidRDefault="00DC203B" w:rsidP="00527F09">
            <w:pPr>
              <w:jc w:val="both"/>
            </w:pPr>
            <w:r w:rsidRPr="00CB4D6E">
              <w:t>До 1 сентября 2013г.</w:t>
            </w:r>
          </w:p>
        </w:tc>
      </w:tr>
      <w:tr w:rsidR="00DC203B" w:rsidRPr="00CB4D6E">
        <w:tc>
          <w:tcPr>
            <w:tcW w:w="1070" w:type="pct"/>
            <w:vAlign w:val="center"/>
          </w:tcPr>
          <w:p w:rsidR="00DC203B" w:rsidRPr="00CB4D6E" w:rsidRDefault="00DC203B" w:rsidP="00527F09"/>
        </w:tc>
        <w:tc>
          <w:tcPr>
            <w:tcW w:w="3010" w:type="pct"/>
          </w:tcPr>
          <w:p w:rsidR="00DC203B" w:rsidRPr="00CB4D6E" w:rsidRDefault="00DC203B" w:rsidP="00527F09">
            <w:r w:rsidRPr="00CB4D6E">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920" w:type="pct"/>
          </w:tcPr>
          <w:p w:rsidR="00DC203B" w:rsidRPr="00CB4D6E" w:rsidRDefault="00DC203B" w:rsidP="00527F09">
            <w:pPr>
              <w:jc w:val="both"/>
            </w:pPr>
            <w:r w:rsidRPr="00CB4D6E">
              <w:t>До 1 сентября 2013г.</w:t>
            </w:r>
          </w:p>
        </w:tc>
      </w:tr>
    </w:tbl>
    <w:p w:rsidR="00DC203B" w:rsidRDefault="00DC203B">
      <w:pPr>
        <w:jc w:val="both"/>
        <w:rPr>
          <w:b/>
          <w:bCs/>
          <w:color w:val="FF0000"/>
        </w:rPr>
      </w:pPr>
    </w:p>
    <w:p w:rsidR="00DC203B" w:rsidRDefault="00DC203B" w:rsidP="001B2C4B">
      <w:pPr>
        <w:jc w:val="right"/>
        <w:rPr>
          <w:b/>
          <w:bCs/>
        </w:rPr>
      </w:pPr>
      <w:r>
        <w:rPr>
          <w:b/>
          <w:bCs/>
        </w:rPr>
        <w:lastRenderedPageBreak/>
        <w:t>ПРИЛОЖЕНИЕ 1</w:t>
      </w:r>
    </w:p>
    <w:p w:rsidR="00DC203B" w:rsidRDefault="00DC203B" w:rsidP="001B2C4B">
      <w:pPr>
        <w:jc w:val="right"/>
        <w:rPr>
          <w:b/>
          <w:bCs/>
        </w:rPr>
      </w:pPr>
    </w:p>
    <w:p w:rsidR="00DC203B" w:rsidRDefault="00DC203B" w:rsidP="001B2C4B">
      <w:pPr>
        <w:jc w:val="center"/>
        <w:rPr>
          <w:b/>
          <w:bCs/>
        </w:rPr>
      </w:pPr>
      <w:r>
        <w:rPr>
          <w:b/>
          <w:bCs/>
        </w:rPr>
        <w:t>Оценочные и методические материалы, используемые для реализации основной образовательной программы основного общего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C203B" w:rsidRPr="001B2C4B">
        <w:tc>
          <w:tcPr>
            <w:tcW w:w="9571" w:type="dxa"/>
          </w:tcPr>
          <w:p w:rsidR="00DC203B" w:rsidRPr="001B2C4B" w:rsidRDefault="00DC203B" w:rsidP="001B2C4B">
            <w:pPr>
              <w:jc w:val="center"/>
              <w:rPr>
                <w:b/>
                <w:bCs/>
                <w:lang w:eastAsia="en-US"/>
              </w:rPr>
            </w:pPr>
            <w:r w:rsidRPr="001B2C4B">
              <w:rPr>
                <w:b/>
                <w:bCs/>
              </w:rPr>
              <w:t>Русский язык</w:t>
            </w:r>
          </w:p>
        </w:tc>
      </w:tr>
      <w:tr w:rsidR="00DC203B" w:rsidRPr="001B2C4B">
        <w:tc>
          <w:tcPr>
            <w:tcW w:w="9571" w:type="dxa"/>
          </w:tcPr>
          <w:p w:rsidR="00DC203B" w:rsidRDefault="00DC203B">
            <w:r>
              <w:t xml:space="preserve">1. </w:t>
            </w:r>
            <w:proofErr w:type="spellStart"/>
            <w:r>
              <w:t>А.В.Кудинова</w:t>
            </w:r>
            <w:proofErr w:type="spellEnd"/>
            <w:r>
              <w:t xml:space="preserve">. Тесты по русскому языку к учебнику </w:t>
            </w:r>
            <w:proofErr w:type="spellStart"/>
            <w:r>
              <w:t>М.М.Разумовской</w:t>
            </w:r>
            <w:proofErr w:type="spellEnd"/>
            <w:r>
              <w:t xml:space="preserve"> и др. «Русский язык 5 класс (М: Дрофа) в 2-х частях. Издательство «Экзамен» Москва 2014.</w:t>
            </w:r>
          </w:p>
          <w:p w:rsidR="00DC203B" w:rsidRDefault="00DC203B"/>
          <w:p w:rsidR="00DC203B" w:rsidRDefault="00DC203B">
            <w:r>
              <w:t xml:space="preserve">2. </w:t>
            </w:r>
            <w:proofErr w:type="spellStart"/>
            <w:r>
              <w:t>Г.Н.Потапова</w:t>
            </w:r>
            <w:proofErr w:type="spellEnd"/>
            <w:r>
              <w:t>. Русский язык 6 класс ФГОС. Издательство «Экзамен» Москва 2015.</w:t>
            </w:r>
          </w:p>
          <w:p w:rsidR="00DC203B" w:rsidRDefault="00DC203B"/>
          <w:p w:rsidR="00DC203B" w:rsidRDefault="00DC203B">
            <w:r>
              <w:t xml:space="preserve">3. </w:t>
            </w:r>
            <w:proofErr w:type="spellStart"/>
            <w:r>
              <w:t>Г.Н.Потапова</w:t>
            </w:r>
            <w:proofErr w:type="spellEnd"/>
            <w:r>
              <w:t>. Русский язык 7 класс ФГОС. Издательство «Экзамен» Москва 2015.</w:t>
            </w:r>
          </w:p>
          <w:p w:rsidR="00DC203B" w:rsidRDefault="00DC203B"/>
          <w:p w:rsidR="00DC203B" w:rsidRDefault="00DC203B">
            <w:r>
              <w:t xml:space="preserve">4. </w:t>
            </w:r>
            <w:proofErr w:type="spellStart"/>
            <w:r>
              <w:t>Л.Г.Ларионова</w:t>
            </w:r>
            <w:proofErr w:type="spellEnd"/>
            <w:r>
              <w:t>. Шаг за шагом. Русский язык 5-6-7класс. Издательство «Мнемозина» Москва 2013.</w:t>
            </w:r>
          </w:p>
          <w:p w:rsidR="00DC203B" w:rsidRDefault="00DC203B"/>
          <w:p w:rsidR="00DC203B" w:rsidRDefault="00DC203B">
            <w:r>
              <w:t xml:space="preserve">5. </w:t>
            </w:r>
            <w:proofErr w:type="spellStart"/>
            <w:r>
              <w:t>И.П.Васильевых</w:t>
            </w:r>
            <w:proofErr w:type="spellEnd"/>
            <w:r>
              <w:t>. Шаг за шагом. Русский язык 8 класс. Издательство «Мнемозина» Москва 2014.</w:t>
            </w:r>
          </w:p>
          <w:p w:rsidR="00DC203B" w:rsidRDefault="00DC203B"/>
          <w:p w:rsidR="00DC203B" w:rsidRDefault="00DC203B">
            <w:r>
              <w:t>6. Тесты и задания по русскому языку 5-9 классы. Издательство «Экзамен» Москва 2015.</w:t>
            </w:r>
          </w:p>
          <w:p w:rsidR="00DC203B" w:rsidRDefault="00DC203B"/>
          <w:p w:rsidR="00DC203B" w:rsidRDefault="00DC203B">
            <w:r>
              <w:t>7. 120 текстов для школьных изложений 5-9 классы. Издательский дом «Дрофа» Москва 2014.</w:t>
            </w:r>
          </w:p>
          <w:p w:rsidR="00DC203B" w:rsidRDefault="00DC203B"/>
          <w:p w:rsidR="00DC203B" w:rsidRDefault="00DC203B">
            <w:r>
              <w:t xml:space="preserve">8. </w:t>
            </w:r>
            <w:proofErr w:type="spellStart"/>
            <w:r>
              <w:t>В.В.Тихонова</w:t>
            </w:r>
            <w:proofErr w:type="spellEnd"/>
            <w:r>
              <w:t xml:space="preserve">, </w:t>
            </w:r>
            <w:proofErr w:type="spellStart"/>
            <w:r>
              <w:t>Т.Е.Шаповалова</w:t>
            </w:r>
            <w:proofErr w:type="spellEnd"/>
            <w:r>
              <w:t>. Контрольные и проверочные работы по русскому языку 8-9 классы. Издательский дом «Дрофа» Москва 2014.</w:t>
            </w:r>
          </w:p>
          <w:p w:rsidR="00DC203B" w:rsidRPr="001B2C4B" w:rsidRDefault="00DC203B" w:rsidP="001B2C4B">
            <w:pPr>
              <w:jc w:val="center"/>
              <w:rPr>
                <w:b/>
                <w:bCs/>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t>Литература</w:t>
            </w:r>
          </w:p>
        </w:tc>
      </w:tr>
      <w:tr w:rsidR="00DC203B" w:rsidRPr="001B2C4B">
        <w:tc>
          <w:tcPr>
            <w:tcW w:w="9571" w:type="dxa"/>
          </w:tcPr>
          <w:p w:rsidR="00DC203B" w:rsidRDefault="00DC203B">
            <w:r>
              <w:t xml:space="preserve">1. </w:t>
            </w:r>
            <w:proofErr w:type="spellStart"/>
            <w:r>
              <w:t>Г.В.Москвин</w:t>
            </w:r>
            <w:proofErr w:type="spellEnd"/>
            <w:r>
              <w:t xml:space="preserve">, </w:t>
            </w:r>
            <w:proofErr w:type="spellStart"/>
            <w:r>
              <w:t>Е.Л.Ерохина</w:t>
            </w:r>
            <w:proofErr w:type="spellEnd"/>
            <w:r>
              <w:t>. Проектирование учебного курса 5 класс. Диагностические работы за 1 и 2 полугодие. Москва. Издательский центр «</w:t>
            </w:r>
            <w:proofErr w:type="spellStart"/>
            <w:r>
              <w:t>Вентана</w:t>
            </w:r>
            <w:proofErr w:type="spellEnd"/>
            <w:r>
              <w:t>-Граф» 2014.</w:t>
            </w:r>
          </w:p>
          <w:p w:rsidR="00DC203B" w:rsidRDefault="00DC203B"/>
          <w:p w:rsidR="00DC203B" w:rsidRDefault="00DC203B">
            <w:r>
              <w:t xml:space="preserve">2. </w:t>
            </w:r>
            <w:proofErr w:type="spellStart"/>
            <w:r>
              <w:t>Г.В.Москвин</w:t>
            </w:r>
            <w:proofErr w:type="spellEnd"/>
            <w:r>
              <w:t xml:space="preserve">, </w:t>
            </w:r>
            <w:proofErr w:type="spellStart"/>
            <w:r>
              <w:t>Е.Л.Ерохина</w:t>
            </w:r>
            <w:proofErr w:type="spellEnd"/>
            <w:r>
              <w:t>. Проектирование учебного курса 6 класс. Диагностические работы за 1и 2 полугодие. Москва. Издательский центр «</w:t>
            </w:r>
            <w:proofErr w:type="spellStart"/>
            <w:r>
              <w:t>Вентана</w:t>
            </w:r>
            <w:proofErr w:type="spellEnd"/>
            <w:r>
              <w:t>-Граф» 2014.</w:t>
            </w:r>
          </w:p>
          <w:p w:rsidR="00DC203B" w:rsidRDefault="00DC203B"/>
          <w:p w:rsidR="00DC203B" w:rsidRDefault="00DC203B">
            <w:r>
              <w:t xml:space="preserve">3. </w:t>
            </w:r>
            <w:proofErr w:type="spellStart"/>
            <w:r>
              <w:t>Е.Л.Ерохина</w:t>
            </w:r>
            <w:proofErr w:type="spellEnd"/>
            <w:r>
              <w:t>. Проектирование учебного курса 7 класс. Диагностические работы за 1 и 2 полугодие. Москва. Издательский центр «</w:t>
            </w:r>
            <w:proofErr w:type="spellStart"/>
            <w:r>
              <w:t>Вентана</w:t>
            </w:r>
            <w:proofErr w:type="spellEnd"/>
            <w:r>
              <w:t>-Граф» 2015.</w:t>
            </w:r>
          </w:p>
          <w:p w:rsidR="00DC203B" w:rsidRDefault="00DC203B"/>
          <w:p w:rsidR="00DC203B" w:rsidRDefault="00DC203B">
            <w:r>
              <w:t xml:space="preserve">4. </w:t>
            </w:r>
            <w:proofErr w:type="spellStart"/>
            <w:r>
              <w:t>В.А.Скрипкина</w:t>
            </w:r>
            <w:proofErr w:type="spellEnd"/>
            <w:r>
              <w:t>. Контрольные и проверочные работы по литературе 5-9 классы. Москва. Издательский дом «Дрофа» 2014.</w:t>
            </w:r>
          </w:p>
          <w:p w:rsidR="00DC203B" w:rsidRPr="001B2C4B" w:rsidRDefault="00DC203B" w:rsidP="001B2C4B">
            <w:pPr>
              <w:jc w:val="center"/>
              <w:rPr>
                <w:b/>
                <w:bCs/>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t>Иностранный язык</w:t>
            </w:r>
          </w:p>
        </w:tc>
      </w:tr>
      <w:tr w:rsidR="00DC203B" w:rsidRPr="001B2C4B">
        <w:tc>
          <w:tcPr>
            <w:tcW w:w="9571" w:type="dxa"/>
          </w:tcPr>
          <w:p w:rsidR="00DC203B" w:rsidRDefault="00DC203B">
            <w:r>
              <w:t>1.Контрольные и проверочные работы по немецкому языку к учебнику «Немецкий язык.</w:t>
            </w:r>
          </w:p>
          <w:p w:rsidR="00DC203B" w:rsidRDefault="00DC203B" w:rsidP="001B2C4B">
            <w:pPr>
              <w:ind w:left="708" w:hanging="708"/>
            </w:pPr>
            <w:r>
              <w:t xml:space="preserve"> 5 </w:t>
            </w:r>
            <w:proofErr w:type="spellStart"/>
            <w:r>
              <w:t>кл</w:t>
            </w:r>
            <w:proofErr w:type="spellEnd"/>
            <w:r>
              <w:t>.», автор Семенцова Е.А., издательство «Экзамен», М., 2014.</w:t>
            </w:r>
          </w:p>
          <w:p w:rsidR="00DC203B" w:rsidRDefault="00DC203B" w:rsidP="001B2C4B">
            <w:pPr>
              <w:ind w:left="708" w:hanging="708"/>
            </w:pPr>
          </w:p>
          <w:p w:rsidR="00DC203B" w:rsidRDefault="00DC203B" w:rsidP="001B2C4B">
            <w:pPr>
              <w:ind w:left="708" w:hanging="708"/>
            </w:pPr>
            <w:r>
              <w:t xml:space="preserve">2.Тесты по немецкому языку к учебнику «Немецкий язык. 5 </w:t>
            </w:r>
            <w:proofErr w:type="spellStart"/>
            <w:r>
              <w:t>кл</w:t>
            </w:r>
            <w:proofErr w:type="spellEnd"/>
            <w:r>
              <w:t>.», авторы Дьяконова Е.</w:t>
            </w:r>
            <w:proofErr w:type="gramStart"/>
            <w:r>
              <w:t>В</w:t>
            </w:r>
            <w:proofErr w:type="gramEnd"/>
          </w:p>
          <w:p w:rsidR="00DC203B" w:rsidRDefault="00DC203B" w:rsidP="001B2C4B">
            <w:pPr>
              <w:ind w:left="708" w:hanging="708"/>
            </w:pPr>
            <w:r>
              <w:t>Жарова Р.Х., издательство «Экзамен», М..2014.</w:t>
            </w:r>
          </w:p>
          <w:p w:rsidR="00DC203B" w:rsidRDefault="00DC203B" w:rsidP="001B2C4B">
            <w:pPr>
              <w:ind w:left="708" w:hanging="708"/>
            </w:pPr>
          </w:p>
          <w:p w:rsidR="00DC203B" w:rsidRDefault="00DC203B" w:rsidP="001B2C4B">
            <w:pPr>
              <w:ind w:left="708" w:hanging="708"/>
            </w:pPr>
            <w:r>
              <w:t xml:space="preserve">3.Контрольные и проверочные работы по немецкому языку, 5-6 </w:t>
            </w:r>
            <w:proofErr w:type="spellStart"/>
            <w:r>
              <w:t>кл</w:t>
            </w:r>
            <w:proofErr w:type="spellEnd"/>
            <w:r>
              <w:t xml:space="preserve">., автор </w:t>
            </w:r>
            <w:proofErr w:type="spellStart"/>
            <w:r>
              <w:t>Дьячкова</w:t>
            </w:r>
            <w:proofErr w:type="spellEnd"/>
            <w:r>
              <w:t xml:space="preserve"> Е.В., </w:t>
            </w:r>
          </w:p>
          <w:p w:rsidR="00DC203B" w:rsidRDefault="00DC203B" w:rsidP="001B2C4B">
            <w:pPr>
              <w:ind w:left="708" w:hanging="708"/>
            </w:pPr>
            <w:r>
              <w:t>М., Дрофа, 2015.</w:t>
            </w:r>
          </w:p>
          <w:p w:rsidR="00DC203B" w:rsidRDefault="00DC203B" w:rsidP="001B2C4B">
            <w:pPr>
              <w:ind w:left="708" w:hanging="708"/>
            </w:pPr>
          </w:p>
          <w:p w:rsidR="00DC203B" w:rsidRDefault="00DC203B">
            <w:r>
              <w:t>4.Контрольные и проверочные работы по немецкому языку к учебнику «Немецкий язык.</w:t>
            </w:r>
          </w:p>
          <w:p w:rsidR="00DC203B" w:rsidRDefault="00DC203B" w:rsidP="001B2C4B">
            <w:pPr>
              <w:ind w:left="708" w:hanging="708"/>
            </w:pPr>
            <w:r>
              <w:t xml:space="preserve"> 6 </w:t>
            </w:r>
            <w:proofErr w:type="spellStart"/>
            <w:r>
              <w:t>кл</w:t>
            </w:r>
            <w:proofErr w:type="spellEnd"/>
            <w:r>
              <w:t>.», автор Семенцова Е.А., издательство «Экзамен», М., 2015.</w:t>
            </w:r>
          </w:p>
          <w:p w:rsidR="00DC203B" w:rsidRDefault="00DC203B" w:rsidP="001B2C4B">
            <w:pPr>
              <w:ind w:left="708" w:hanging="708"/>
            </w:pPr>
          </w:p>
          <w:p w:rsidR="00DC203B" w:rsidRDefault="00DC203B" w:rsidP="001B2C4B">
            <w:pPr>
              <w:ind w:left="708" w:hanging="708"/>
            </w:pPr>
            <w:r>
              <w:t xml:space="preserve">5. Тесты по немецкому языку к учебнику «Немецкий язык. 6 </w:t>
            </w:r>
            <w:proofErr w:type="spellStart"/>
            <w:r>
              <w:t>кл</w:t>
            </w:r>
            <w:proofErr w:type="spellEnd"/>
            <w:r>
              <w:t>.», авторы Дьяконова Е.</w:t>
            </w:r>
            <w:proofErr w:type="gramStart"/>
            <w:r>
              <w:t>В</w:t>
            </w:r>
            <w:proofErr w:type="gramEnd"/>
          </w:p>
          <w:p w:rsidR="00DC203B" w:rsidRDefault="00DC203B" w:rsidP="001B2C4B">
            <w:pPr>
              <w:ind w:left="708" w:hanging="708"/>
            </w:pPr>
            <w:r>
              <w:t>Жарова Р.Х., издательство «Экзамен», М..2015.</w:t>
            </w:r>
          </w:p>
          <w:p w:rsidR="00DC203B" w:rsidRDefault="00DC203B" w:rsidP="001B2C4B">
            <w:pPr>
              <w:ind w:left="708" w:hanging="708"/>
            </w:pPr>
          </w:p>
          <w:p w:rsidR="00DC203B" w:rsidRDefault="00DC203B" w:rsidP="001B2C4B">
            <w:pPr>
              <w:ind w:left="708" w:hanging="708"/>
            </w:pPr>
            <w:r>
              <w:t xml:space="preserve">6. . Тесты по немецкому языку к учебнику «Немецкий язык. 7 </w:t>
            </w:r>
            <w:proofErr w:type="spellStart"/>
            <w:r>
              <w:t>кл</w:t>
            </w:r>
            <w:proofErr w:type="spellEnd"/>
            <w:r>
              <w:t>.», авторы Дьяконова Е.В.</w:t>
            </w:r>
          </w:p>
          <w:p w:rsidR="00DC203B" w:rsidRDefault="00DC203B" w:rsidP="001B2C4B">
            <w:pPr>
              <w:ind w:left="708" w:hanging="708"/>
            </w:pPr>
            <w:r>
              <w:t>Жарова Р.Х., издательство «Экзамен», М..2016.</w:t>
            </w:r>
          </w:p>
          <w:p w:rsidR="00DC203B" w:rsidRDefault="00DC203B" w:rsidP="001B2C4B">
            <w:pPr>
              <w:ind w:left="708" w:hanging="708"/>
            </w:pPr>
          </w:p>
          <w:p w:rsidR="00DC203B" w:rsidRDefault="00DC203B">
            <w:r>
              <w:t>7. Контрольные и проверочные работы по немецкому языку к учебнику «Немецкий язык.</w:t>
            </w:r>
          </w:p>
          <w:p w:rsidR="00DC203B" w:rsidRDefault="00DC203B" w:rsidP="001B2C4B">
            <w:pPr>
              <w:ind w:left="708" w:hanging="708"/>
            </w:pPr>
            <w:r>
              <w:t xml:space="preserve"> 8 </w:t>
            </w:r>
            <w:proofErr w:type="spellStart"/>
            <w:r>
              <w:t>кл</w:t>
            </w:r>
            <w:proofErr w:type="spellEnd"/>
            <w:r>
              <w:t>.», автор Семенцова Е.А., издательство «Экзамен», М., 2015.</w:t>
            </w:r>
          </w:p>
          <w:p w:rsidR="00DC203B" w:rsidRDefault="00DC203B" w:rsidP="001B2C4B">
            <w:pPr>
              <w:ind w:left="708" w:hanging="708"/>
            </w:pPr>
          </w:p>
          <w:p w:rsidR="00DC203B" w:rsidRDefault="00DC203B" w:rsidP="001B2C4B">
            <w:pPr>
              <w:ind w:left="708" w:hanging="708"/>
            </w:pPr>
            <w:r>
              <w:t xml:space="preserve">8.Тесты. Немецкий язык. 7-9 </w:t>
            </w:r>
            <w:proofErr w:type="spellStart"/>
            <w:r>
              <w:t>кл</w:t>
            </w:r>
            <w:proofErr w:type="spellEnd"/>
            <w:r>
              <w:t>. М., Дрофа, 2014.</w:t>
            </w:r>
          </w:p>
          <w:p w:rsidR="00DC203B" w:rsidRDefault="00DC203B" w:rsidP="001B2C4B">
            <w:pPr>
              <w:ind w:left="708" w:hanging="708"/>
            </w:pPr>
          </w:p>
          <w:p w:rsidR="00DC203B" w:rsidRDefault="00DC203B" w:rsidP="001B2C4B">
            <w:pPr>
              <w:ind w:left="708" w:hanging="708"/>
            </w:pPr>
            <w:r>
              <w:t xml:space="preserve">9.Немецкий язык. 9 </w:t>
            </w:r>
            <w:proofErr w:type="spellStart"/>
            <w:r>
              <w:t>кл</w:t>
            </w:r>
            <w:proofErr w:type="spellEnd"/>
            <w:r>
              <w:t>. Практическая грамматика в тестах и упражнениях, автор-</w:t>
            </w:r>
          </w:p>
          <w:p w:rsidR="00DC203B" w:rsidRDefault="00DC203B" w:rsidP="001B2C4B">
            <w:pPr>
              <w:ind w:left="708" w:hanging="708"/>
            </w:pPr>
            <w:r>
              <w:t>составитель Лемякина О.В., издательство «Учитель». Волгоград. 2014.</w:t>
            </w:r>
          </w:p>
          <w:p w:rsidR="00DC203B" w:rsidRPr="001B2C4B" w:rsidRDefault="00DC203B" w:rsidP="001B2C4B">
            <w:pPr>
              <w:jc w:val="center"/>
              <w:rPr>
                <w:b/>
                <w:bCs/>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lastRenderedPageBreak/>
              <w:t>Математика</w:t>
            </w:r>
          </w:p>
        </w:tc>
      </w:tr>
      <w:tr w:rsidR="00DC203B" w:rsidRPr="001B2C4B">
        <w:tc>
          <w:tcPr>
            <w:tcW w:w="9571" w:type="dxa"/>
          </w:tcPr>
          <w:p w:rsidR="00DC203B" w:rsidRDefault="00DC203B" w:rsidP="001B2C4B">
            <w:pPr>
              <w:jc w:val="both"/>
            </w:pPr>
            <w:r>
              <w:t xml:space="preserve">1.Математика. Контрольные работы. 5 класс, авторы: </w:t>
            </w:r>
            <w:proofErr w:type="spellStart"/>
            <w:r>
              <w:t>А.Н.Кузнецов</w:t>
            </w:r>
            <w:proofErr w:type="spellEnd"/>
            <w:r>
              <w:t xml:space="preserve">, </w:t>
            </w:r>
            <w:proofErr w:type="spellStart"/>
            <w:r>
              <w:t>В.Н.Рыжаков</w:t>
            </w:r>
            <w:proofErr w:type="spellEnd"/>
          </w:p>
          <w:p w:rsidR="00DC203B" w:rsidRDefault="00DC203B" w:rsidP="001B2C4B">
            <w:pPr>
              <w:jc w:val="both"/>
            </w:pPr>
          </w:p>
          <w:p w:rsidR="00DC203B" w:rsidRDefault="00DC203B" w:rsidP="001B2C4B">
            <w:pPr>
              <w:jc w:val="both"/>
            </w:pPr>
            <w:r>
              <w:t xml:space="preserve">2. Математика. Контрольные работы. 6 класс, авторы: </w:t>
            </w:r>
            <w:proofErr w:type="spellStart"/>
            <w:r>
              <w:t>А.Н.Кузнецов</w:t>
            </w:r>
            <w:proofErr w:type="spellEnd"/>
            <w:r>
              <w:t xml:space="preserve">, </w:t>
            </w:r>
            <w:proofErr w:type="spellStart"/>
            <w:r>
              <w:t>В.Н.Рыжаков</w:t>
            </w:r>
            <w:proofErr w:type="spellEnd"/>
          </w:p>
          <w:p w:rsidR="00DC203B" w:rsidRDefault="00DC203B" w:rsidP="001B2C4B">
            <w:pPr>
              <w:jc w:val="both"/>
            </w:pPr>
          </w:p>
          <w:p w:rsidR="00DC203B" w:rsidRDefault="00DC203B" w:rsidP="001B2C4B">
            <w:pPr>
              <w:jc w:val="both"/>
            </w:pPr>
            <w:r>
              <w:t xml:space="preserve">3. Математика. Тематические тесты. 5 класс, авторы: </w:t>
            </w:r>
            <w:proofErr w:type="spellStart"/>
            <w:r>
              <w:t>А.Н.Кузнецов</w:t>
            </w:r>
            <w:proofErr w:type="spellEnd"/>
            <w:r>
              <w:t xml:space="preserve">, </w:t>
            </w:r>
            <w:proofErr w:type="spellStart"/>
            <w:r>
              <w:t>В.Н.Рыжаков</w:t>
            </w:r>
            <w:proofErr w:type="spellEnd"/>
          </w:p>
          <w:p w:rsidR="00DC203B" w:rsidRDefault="00DC203B" w:rsidP="001B2C4B">
            <w:pPr>
              <w:jc w:val="both"/>
            </w:pPr>
          </w:p>
          <w:p w:rsidR="00DC203B" w:rsidRDefault="00DC203B" w:rsidP="001B2C4B">
            <w:pPr>
              <w:jc w:val="both"/>
            </w:pPr>
            <w:r>
              <w:t xml:space="preserve">4. Математика. Тематические тесты. 6 класс, авторы: </w:t>
            </w:r>
            <w:proofErr w:type="spellStart"/>
            <w:r>
              <w:t>А.Н.Кузнецов</w:t>
            </w:r>
            <w:proofErr w:type="spellEnd"/>
            <w:r>
              <w:t xml:space="preserve">, </w:t>
            </w:r>
            <w:proofErr w:type="spellStart"/>
            <w:r>
              <w:t>В.Н.Рыжаков</w:t>
            </w:r>
            <w:proofErr w:type="spellEnd"/>
          </w:p>
          <w:p w:rsidR="00DC203B" w:rsidRDefault="00DC203B" w:rsidP="001B2C4B">
            <w:pPr>
              <w:jc w:val="both"/>
            </w:pPr>
          </w:p>
          <w:p w:rsidR="00DC203B" w:rsidRDefault="00DC203B" w:rsidP="001B2C4B">
            <w:pPr>
              <w:jc w:val="both"/>
            </w:pPr>
            <w:r>
              <w:t xml:space="preserve">5. Математика. Тематические тесты. 7 класс, авторы: </w:t>
            </w:r>
            <w:proofErr w:type="spellStart"/>
            <w:r>
              <w:t>А.Н.Кузнецов</w:t>
            </w:r>
            <w:proofErr w:type="spellEnd"/>
            <w:r>
              <w:t xml:space="preserve">, </w:t>
            </w:r>
            <w:proofErr w:type="spellStart"/>
            <w:r>
              <w:t>В.Н.Рыжаков</w:t>
            </w:r>
            <w:proofErr w:type="spellEnd"/>
          </w:p>
          <w:p w:rsidR="00DC203B" w:rsidRDefault="00DC203B" w:rsidP="001B2C4B">
            <w:pPr>
              <w:jc w:val="both"/>
            </w:pPr>
          </w:p>
          <w:p w:rsidR="00DC203B" w:rsidRDefault="00DC203B" w:rsidP="001B2C4B">
            <w:pPr>
              <w:jc w:val="both"/>
            </w:pPr>
            <w:r>
              <w:t xml:space="preserve">6. Математика. Тематические тесты. 8 класс, авторы: </w:t>
            </w:r>
            <w:proofErr w:type="spellStart"/>
            <w:r>
              <w:t>А.Н.Кузнецов</w:t>
            </w:r>
            <w:proofErr w:type="spellEnd"/>
            <w:r>
              <w:t xml:space="preserve">, </w:t>
            </w:r>
            <w:proofErr w:type="spellStart"/>
            <w:r>
              <w:t>В.Н.Рыжаков</w:t>
            </w:r>
            <w:proofErr w:type="spellEnd"/>
          </w:p>
          <w:p w:rsidR="00DC203B" w:rsidRDefault="00DC203B" w:rsidP="001B2C4B">
            <w:pPr>
              <w:jc w:val="both"/>
            </w:pPr>
          </w:p>
          <w:p w:rsidR="00DC203B" w:rsidRDefault="00DC203B" w:rsidP="001B2C4B">
            <w:pPr>
              <w:jc w:val="both"/>
            </w:pPr>
            <w:r>
              <w:t xml:space="preserve">7. Математика. Тематические тесты. 9 класс, авторы: </w:t>
            </w:r>
            <w:proofErr w:type="spellStart"/>
            <w:r>
              <w:t>А.Н.Кузнецов</w:t>
            </w:r>
            <w:proofErr w:type="spellEnd"/>
            <w:r>
              <w:t xml:space="preserve">, </w:t>
            </w:r>
            <w:proofErr w:type="spellStart"/>
            <w:r>
              <w:t>В.Н.Рыжаков</w:t>
            </w:r>
            <w:proofErr w:type="spellEnd"/>
          </w:p>
          <w:p w:rsidR="00DC203B" w:rsidRDefault="00DC203B" w:rsidP="001B2C4B">
            <w:pPr>
              <w:jc w:val="both"/>
            </w:pPr>
          </w:p>
          <w:p w:rsidR="00DC203B" w:rsidRDefault="00DC203B" w:rsidP="001B2C4B">
            <w:pPr>
              <w:jc w:val="both"/>
            </w:pPr>
            <w:r>
              <w:t xml:space="preserve">8. Математика. Многоуровневые самостоятельные работы в форме тестов. </w:t>
            </w:r>
            <w:proofErr w:type="spellStart"/>
            <w:r>
              <w:t>И.С.Гавенкова</w:t>
            </w:r>
            <w:proofErr w:type="spellEnd"/>
          </w:p>
          <w:p w:rsidR="00DC203B" w:rsidRDefault="00DC203B" w:rsidP="001B2C4B">
            <w:pPr>
              <w:jc w:val="both"/>
            </w:pPr>
          </w:p>
          <w:p w:rsidR="00DC203B" w:rsidRDefault="00DC203B" w:rsidP="001B2C4B">
            <w:pPr>
              <w:jc w:val="both"/>
            </w:pPr>
            <w:r>
              <w:t xml:space="preserve">9.Математика. Контрольно-измерительные материалы.5 класс, </w:t>
            </w:r>
            <w:proofErr w:type="spellStart"/>
            <w:r>
              <w:t>Л.П.Попова</w:t>
            </w:r>
            <w:proofErr w:type="spellEnd"/>
          </w:p>
          <w:p w:rsidR="00DC203B" w:rsidRDefault="00DC203B" w:rsidP="001B2C4B">
            <w:pPr>
              <w:jc w:val="both"/>
            </w:pPr>
          </w:p>
          <w:p w:rsidR="00DC203B" w:rsidRDefault="00DC203B" w:rsidP="001B2C4B">
            <w:pPr>
              <w:jc w:val="both"/>
            </w:pPr>
            <w:r>
              <w:t xml:space="preserve">10.Алгебра. Контрольные  работы. 7-9 классы. </w:t>
            </w:r>
            <w:proofErr w:type="spellStart"/>
            <w:r>
              <w:t>Л.В.Кузнецова</w:t>
            </w:r>
            <w:proofErr w:type="spellEnd"/>
            <w:r>
              <w:t xml:space="preserve">, </w:t>
            </w:r>
            <w:proofErr w:type="spellStart"/>
            <w:r>
              <w:t>С.С.Минаева</w:t>
            </w:r>
            <w:proofErr w:type="spellEnd"/>
          </w:p>
          <w:p w:rsidR="00DC203B" w:rsidRDefault="00DC203B" w:rsidP="001B2C4B">
            <w:pPr>
              <w:jc w:val="both"/>
            </w:pPr>
          </w:p>
          <w:p w:rsidR="00DC203B" w:rsidRDefault="00DC203B" w:rsidP="001B2C4B">
            <w:pPr>
              <w:jc w:val="both"/>
            </w:pPr>
            <w:r>
              <w:t xml:space="preserve">11.Контрольные работы по геометрии. 7 класс. </w:t>
            </w:r>
            <w:proofErr w:type="spellStart"/>
            <w:r>
              <w:t>Н.Б.Мельникова</w:t>
            </w:r>
            <w:proofErr w:type="spellEnd"/>
          </w:p>
          <w:p w:rsidR="00DC203B" w:rsidRDefault="00DC203B" w:rsidP="001B2C4B">
            <w:pPr>
              <w:jc w:val="both"/>
            </w:pPr>
          </w:p>
          <w:p w:rsidR="00DC203B" w:rsidRDefault="00DC203B" w:rsidP="001B2C4B">
            <w:pPr>
              <w:jc w:val="both"/>
            </w:pPr>
            <w:r>
              <w:t xml:space="preserve">12. Алгебра. Геометрия. Самостоятельные и контрольные работы.7 класс. </w:t>
            </w:r>
            <w:proofErr w:type="spellStart"/>
            <w:r>
              <w:t>А.П.Ершов</w:t>
            </w:r>
            <w:proofErr w:type="spellEnd"/>
          </w:p>
          <w:p w:rsidR="00DC203B" w:rsidRDefault="00DC203B" w:rsidP="001B2C4B">
            <w:pPr>
              <w:jc w:val="both"/>
            </w:pPr>
          </w:p>
          <w:p w:rsidR="00DC203B" w:rsidRDefault="00DC203B" w:rsidP="001B2C4B">
            <w:pPr>
              <w:jc w:val="both"/>
            </w:pPr>
            <w:r>
              <w:t xml:space="preserve">13.Алгебра. Тесты для промежуточной аттестации. 7-8 классы. </w:t>
            </w:r>
            <w:proofErr w:type="spellStart"/>
            <w:r>
              <w:t>Ф.Ф.Лысенко</w:t>
            </w:r>
            <w:proofErr w:type="spellEnd"/>
          </w:p>
          <w:p w:rsidR="00DC203B" w:rsidRDefault="00DC203B" w:rsidP="001B2C4B">
            <w:pPr>
              <w:jc w:val="both"/>
            </w:pPr>
          </w:p>
          <w:p w:rsidR="00DC203B" w:rsidRDefault="00DC203B" w:rsidP="001B2C4B">
            <w:pPr>
              <w:jc w:val="both"/>
            </w:pPr>
            <w:r>
              <w:t xml:space="preserve">14.Алгебра. Дидактические материалы. 7 класс. </w:t>
            </w:r>
            <w:proofErr w:type="spellStart"/>
            <w:r>
              <w:t>Л.П.Евстафьева</w:t>
            </w:r>
            <w:proofErr w:type="spellEnd"/>
            <w:r>
              <w:t xml:space="preserve">, </w:t>
            </w:r>
            <w:proofErr w:type="spellStart"/>
            <w:r>
              <w:t>А.П.Карп</w:t>
            </w:r>
            <w:proofErr w:type="spellEnd"/>
          </w:p>
          <w:p w:rsidR="00DC203B" w:rsidRDefault="00DC203B" w:rsidP="001B2C4B">
            <w:pPr>
              <w:jc w:val="both"/>
            </w:pPr>
          </w:p>
          <w:p w:rsidR="00DC203B" w:rsidRDefault="00DC203B" w:rsidP="001B2C4B">
            <w:pPr>
              <w:jc w:val="both"/>
            </w:pPr>
            <w:r>
              <w:t xml:space="preserve">15. Алгебра. Дидактические материалы. 8 класс. </w:t>
            </w:r>
            <w:proofErr w:type="spellStart"/>
            <w:r>
              <w:t>Л.П.Евстафьева</w:t>
            </w:r>
            <w:proofErr w:type="spellEnd"/>
            <w:r>
              <w:t xml:space="preserve">, </w:t>
            </w:r>
            <w:proofErr w:type="spellStart"/>
            <w:r>
              <w:t>А.П.Карп</w:t>
            </w:r>
            <w:proofErr w:type="spellEnd"/>
          </w:p>
          <w:p w:rsidR="00DC203B" w:rsidRDefault="00DC203B" w:rsidP="001B2C4B">
            <w:pPr>
              <w:jc w:val="both"/>
            </w:pPr>
          </w:p>
          <w:p w:rsidR="00DC203B" w:rsidRDefault="00DC203B" w:rsidP="001B2C4B">
            <w:pPr>
              <w:jc w:val="both"/>
              <w:rPr>
                <w:lang w:eastAsia="en-US"/>
              </w:rPr>
            </w:pPr>
            <w:r>
              <w:lastRenderedPageBreak/>
              <w:t xml:space="preserve">16. Алгебра. Дидактические материалы. 9 класс. </w:t>
            </w:r>
            <w:proofErr w:type="spellStart"/>
            <w:r>
              <w:t>Л.П.Евстафьева</w:t>
            </w:r>
            <w:proofErr w:type="spellEnd"/>
            <w:r>
              <w:t xml:space="preserve">, </w:t>
            </w:r>
            <w:proofErr w:type="spellStart"/>
            <w:r>
              <w:t>А.П.Карп</w:t>
            </w:r>
            <w:proofErr w:type="spellEnd"/>
          </w:p>
        </w:tc>
      </w:tr>
      <w:tr w:rsidR="00DC203B" w:rsidRPr="001B2C4B">
        <w:tc>
          <w:tcPr>
            <w:tcW w:w="9571" w:type="dxa"/>
          </w:tcPr>
          <w:p w:rsidR="00DC203B" w:rsidRPr="001B2C4B" w:rsidRDefault="00DC203B" w:rsidP="001B2C4B">
            <w:pPr>
              <w:jc w:val="center"/>
              <w:rPr>
                <w:b/>
                <w:bCs/>
                <w:lang w:eastAsia="en-US"/>
              </w:rPr>
            </w:pPr>
            <w:r w:rsidRPr="001B2C4B">
              <w:rPr>
                <w:b/>
                <w:bCs/>
              </w:rPr>
              <w:lastRenderedPageBreak/>
              <w:t>Информатика</w:t>
            </w:r>
          </w:p>
        </w:tc>
      </w:tr>
      <w:tr w:rsidR="00DC203B" w:rsidRPr="001B2C4B">
        <w:tc>
          <w:tcPr>
            <w:tcW w:w="9571" w:type="dxa"/>
          </w:tcPr>
          <w:p w:rsidR="00DC203B" w:rsidRDefault="00DC203B">
            <w:r>
              <w:t>1.Информатика. Рабочая тетрадь. 7 класс. Л</w:t>
            </w:r>
            <w:proofErr w:type="gramStart"/>
            <w:r>
              <w:t>,Л</w:t>
            </w:r>
            <w:proofErr w:type="gramEnd"/>
            <w:r>
              <w:t xml:space="preserve">. </w:t>
            </w:r>
            <w:proofErr w:type="spellStart"/>
            <w:r>
              <w:t>Босова</w:t>
            </w:r>
            <w:proofErr w:type="spellEnd"/>
            <w:r>
              <w:t xml:space="preserve">, </w:t>
            </w:r>
            <w:proofErr w:type="spellStart"/>
            <w:r>
              <w:t>А.Ю.Босова</w:t>
            </w:r>
            <w:proofErr w:type="spellEnd"/>
          </w:p>
          <w:p w:rsidR="00DC203B" w:rsidRDefault="00DC203B"/>
          <w:p w:rsidR="00DC203B" w:rsidRDefault="00DC203B">
            <w:r>
              <w:t>2. Информатика. Рабочая тетрадь. 8 класс. Л</w:t>
            </w:r>
            <w:proofErr w:type="gramStart"/>
            <w:r>
              <w:t>,Л</w:t>
            </w:r>
            <w:proofErr w:type="gramEnd"/>
            <w:r>
              <w:t xml:space="preserve">. </w:t>
            </w:r>
            <w:proofErr w:type="spellStart"/>
            <w:r>
              <w:t>Босова</w:t>
            </w:r>
            <w:proofErr w:type="spellEnd"/>
            <w:r>
              <w:t xml:space="preserve">, </w:t>
            </w:r>
            <w:proofErr w:type="spellStart"/>
            <w:r>
              <w:t>А.Ю.Босова</w:t>
            </w:r>
            <w:proofErr w:type="spellEnd"/>
          </w:p>
          <w:p w:rsidR="00DC203B" w:rsidRDefault="00DC203B"/>
          <w:p w:rsidR="00DC203B" w:rsidRDefault="00DC203B">
            <w:r>
              <w:t>3. Информатика. Рабочая тетрадь. 9 класс. Л</w:t>
            </w:r>
            <w:proofErr w:type="gramStart"/>
            <w:r>
              <w:t>,Л</w:t>
            </w:r>
            <w:proofErr w:type="gramEnd"/>
            <w:r>
              <w:t xml:space="preserve">. </w:t>
            </w:r>
            <w:proofErr w:type="spellStart"/>
            <w:r>
              <w:t>Босова</w:t>
            </w:r>
            <w:proofErr w:type="spellEnd"/>
            <w:r>
              <w:t xml:space="preserve">, </w:t>
            </w:r>
            <w:proofErr w:type="spellStart"/>
            <w:r>
              <w:t>А.Ю.Босова</w:t>
            </w:r>
            <w:proofErr w:type="spellEnd"/>
          </w:p>
          <w:p w:rsidR="00DC203B" w:rsidRDefault="00DC203B"/>
          <w:p w:rsidR="00DC203B" w:rsidRDefault="00DC203B">
            <w:pPr>
              <w:rPr>
                <w:lang w:eastAsia="en-US"/>
              </w:rPr>
            </w:pPr>
            <w:r>
              <w:t xml:space="preserve">4.Практикум по информатике 7-9классы. </w:t>
            </w:r>
            <w:proofErr w:type="spellStart"/>
            <w:r>
              <w:t>Л.Л.Босова</w:t>
            </w:r>
            <w:proofErr w:type="spellEnd"/>
          </w:p>
        </w:tc>
      </w:tr>
      <w:tr w:rsidR="00DC203B" w:rsidRPr="001B2C4B">
        <w:tc>
          <w:tcPr>
            <w:tcW w:w="9571" w:type="dxa"/>
          </w:tcPr>
          <w:p w:rsidR="00DC203B" w:rsidRPr="001B2C4B" w:rsidRDefault="00DC203B" w:rsidP="001B2C4B">
            <w:pPr>
              <w:jc w:val="center"/>
              <w:rPr>
                <w:b/>
                <w:bCs/>
                <w:lang w:eastAsia="en-US"/>
              </w:rPr>
            </w:pPr>
            <w:r w:rsidRPr="001B2C4B">
              <w:rPr>
                <w:b/>
                <w:bCs/>
              </w:rPr>
              <w:t>История</w:t>
            </w:r>
          </w:p>
        </w:tc>
      </w:tr>
      <w:tr w:rsidR="00DC203B" w:rsidRPr="001B2C4B">
        <w:tc>
          <w:tcPr>
            <w:tcW w:w="9571" w:type="dxa"/>
          </w:tcPr>
          <w:p w:rsidR="00DC203B" w:rsidRPr="001B2C4B" w:rsidRDefault="00DC203B" w:rsidP="001B2C4B">
            <w:pPr>
              <w:jc w:val="center"/>
              <w:rPr>
                <w:b/>
                <w:bCs/>
              </w:rPr>
            </w:pPr>
            <w:r w:rsidRPr="001B2C4B">
              <w:rPr>
                <w:b/>
                <w:bCs/>
              </w:rPr>
              <w:t>Всеобщая история</w:t>
            </w:r>
          </w:p>
          <w:p w:rsidR="00DC203B" w:rsidRDefault="00DC203B">
            <w:r>
              <w:t>1.Крючкова Е.А.  История древнего мира. Проверочные и контрольные работы. 5 класс. Просвещение, 2014.</w:t>
            </w:r>
          </w:p>
          <w:p w:rsidR="00DC203B" w:rsidRDefault="00DC203B"/>
          <w:p w:rsidR="00DC203B" w:rsidRDefault="00DC203B">
            <w:r>
              <w:t>2.Контрольно-измерительные материалы. История древнего мира. 5 класс/сост.  К.В. Волкова. М.:ВАКО, 2013.</w:t>
            </w:r>
          </w:p>
          <w:p w:rsidR="00DC203B" w:rsidRDefault="00DC203B"/>
          <w:p w:rsidR="00DC203B" w:rsidRDefault="00DC203B">
            <w:r>
              <w:t>3.Контрольно-измерительные материалы. История средних веков. 6 класс/сост.  К.В. Волкова. М.:ВАКО, 2013.</w:t>
            </w:r>
          </w:p>
          <w:p w:rsidR="00DC203B" w:rsidRDefault="00DC203B"/>
          <w:p w:rsidR="00DC203B" w:rsidRDefault="00DC203B">
            <w:r>
              <w:t>4.Контрольно-измерительные материалы. История нового времени 1500-1800. 7-8 класс/сост.  К.В. Волкова. М.:ВАКО, 2013.</w:t>
            </w:r>
          </w:p>
          <w:p w:rsidR="00DC203B" w:rsidRDefault="00DC203B"/>
          <w:p w:rsidR="00DC203B" w:rsidRDefault="00DC203B">
            <w:r>
              <w:t>5.Контрольно-измерительные материалы. История нового времени 1800-1900. 9 класс/сост.  К.В. Волкова. М.:ВАКО, 2013.</w:t>
            </w:r>
          </w:p>
          <w:p w:rsidR="00DC203B" w:rsidRDefault="00DC203B" w:rsidP="001B2C4B">
            <w:pPr>
              <w:jc w:val="center"/>
            </w:pPr>
          </w:p>
          <w:p w:rsidR="00DC203B" w:rsidRPr="001B2C4B" w:rsidRDefault="00DC203B" w:rsidP="001B2C4B">
            <w:pPr>
              <w:jc w:val="center"/>
              <w:rPr>
                <w:b/>
                <w:bCs/>
              </w:rPr>
            </w:pPr>
            <w:r w:rsidRPr="001B2C4B">
              <w:rPr>
                <w:b/>
                <w:bCs/>
              </w:rPr>
              <w:t>История России</w:t>
            </w:r>
          </w:p>
          <w:p w:rsidR="00DC203B" w:rsidRDefault="00DC203B">
            <w:r>
              <w:t>1.Демоверсии диагностических работ по истории Московского центра качества образования.</w:t>
            </w:r>
          </w:p>
          <w:p w:rsidR="00DC203B" w:rsidRDefault="00DC203B"/>
          <w:p w:rsidR="00DC203B" w:rsidRDefault="00DC203B">
            <w:r>
              <w:t xml:space="preserve">2.Иванов В.И., </w:t>
            </w:r>
            <w:proofErr w:type="spellStart"/>
            <w:r>
              <w:t>Гиниятуллина</w:t>
            </w:r>
            <w:proofErr w:type="spellEnd"/>
            <w:r>
              <w:t xml:space="preserve">  И.А., Левина Н.А.. История России. Тестовые задания: 6 класс. М.: Просвещение, 2014.</w:t>
            </w:r>
          </w:p>
          <w:p w:rsidR="00DC203B" w:rsidRDefault="00DC203B"/>
          <w:p w:rsidR="00DC203B" w:rsidRDefault="00DC203B">
            <w:r>
              <w:t xml:space="preserve">3.Волкова К.В. Тесты и задания по истории России с древнейших времён до конца </w:t>
            </w:r>
            <w:proofErr w:type="gramStart"/>
            <w:r w:rsidRPr="001B2C4B">
              <w:rPr>
                <w:lang w:val="en-US"/>
              </w:rPr>
              <w:t>XVI</w:t>
            </w:r>
            <w:proofErr w:type="gramEnd"/>
            <w:r>
              <w:t xml:space="preserve">века. М.: </w:t>
            </w:r>
            <w:proofErr w:type="spellStart"/>
            <w:r>
              <w:t>Астрель</w:t>
            </w:r>
            <w:proofErr w:type="spellEnd"/>
            <w:r>
              <w:t>, 2015.</w:t>
            </w:r>
          </w:p>
          <w:p w:rsidR="00DC203B" w:rsidRDefault="00DC203B"/>
          <w:p w:rsidR="00DC203B" w:rsidRDefault="00DC203B">
            <w:r>
              <w:t xml:space="preserve">4.Волкова К.В. Тесты и задания по истории России  </w:t>
            </w:r>
            <w:r w:rsidRPr="001B2C4B">
              <w:rPr>
                <w:lang w:val="en-US"/>
              </w:rPr>
              <w:t>XVII</w:t>
            </w:r>
            <w:r>
              <w:t>-</w:t>
            </w:r>
            <w:r w:rsidRPr="001B2C4B">
              <w:rPr>
                <w:lang w:val="en-US"/>
              </w:rPr>
              <w:t>XVIII</w:t>
            </w:r>
            <w:r>
              <w:t xml:space="preserve"> веков. М.: </w:t>
            </w:r>
            <w:proofErr w:type="spellStart"/>
            <w:r>
              <w:t>Астрель</w:t>
            </w:r>
            <w:proofErr w:type="spellEnd"/>
            <w:r>
              <w:t>, 2014</w:t>
            </w:r>
          </w:p>
          <w:p w:rsidR="00DC203B" w:rsidRDefault="00DC203B">
            <w:r>
              <w:t>.</w:t>
            </w:r>
          </w:p>
          <w:p w:rsidR="00DC203B" w:rsidRDefault="00DC203B">
            <w:r>
              <w:t xml:space="preserve">5.Волкова К.В. Тесты и задания по истории России </w:t>
            </w:r>
            <w:proofErr w:type="gramStart"/>
            <w:r w:rsidRPr="001B2C4B">
              <w:rPr>
                <w:lang w:val="en-US"/>
              </w:rPr>
              <w:t>XI</w:t>
            </w:r>
            <w:r w:rsidRPr="001B2C4B">
              <w:rPr>
                <w:lang w:val="de-DE"/>
              </w:rPr>
              <w:t>X</w:t>
            </w:r>
            <w:proofErr w:type="gramEnd"/>
            <w:r>
              <w:t xml:space="preserve">века. М.: </w:t>
            </w:r>
            <w:proofErr w:type="spellStart"/>
            <w:r>
              <w:t>Астрель</w:t>
            </w:r>
            <w:proofErr w:type="spellEnd"/>
            <w:r>
              <w:t>, 2014.</w:t>
            </w:r>
          </w:p>
          <w:p w:rsidR="00DC203B" w:rsidRDefault="00DC203B" w:rsidP="001B2C4B">
            <w:pPr>
              <w:jc w:val="center"/>
              <w:rPr>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t>Обществознание</w:t>
            </w:r>
          </w:p>
        </w:tc>
      </w:tr>
      <w:tr w:rsidR="00DC203B" w:rsidRPr="001B2C4B">
        <w:tc>
          <w:tcPr>
            <w:tcW w:w="9571" w:type="dxa"/>
          </w:tcPr>
          <w:p w:rsidR="00DC203B" w:rsidRDefault="00DC203B">
            <w:r>
              <w:t xml:space="preserve">1.Контрольно-измерительные материалы. Обществознание. 6 класс/сост.  А.В. </w:t>
            </w:r>
            <w:proofErr w:type="spellStart"/>
            <w:r>
              <w:t>Поздеев</w:t>
            </w:r>
            <w:proofErr w:type="spellEnd"/>
            <w:r>
              <w:t>. М.:ВАКО, 2014.</w:t>
            </w:r>
          </w:p>
          <w:p w:rsidR="00DC203B" w:rsidRDefault="00DC203B"/>
          <w:p w:rsidR="00DC203B" w:rsidRDefault="00DC203B">
            <w:r>
              <w:t xml:space="preserve">2. Контрольно-измерительные материалы. Обществознание. 7 класс/сост.  А.В. </w:t>
            </w:r>
            <w:proofErr w:type="spellStart"/>
            <w:r>
              <w:t>Поздеев</w:t>
            </w:r>
            <w:proofErr w:type="spellEnd"/>
            <w:r>
              <w:t>. М.:ВАКО, 2015.</w:t>
            </w:r>
          </w:p>
          <w:p w:rsidR="00DC203B" w:rsidRDefault="00DC203B"/>
          <w:p w:rsidR="00DC203B" w:rsidRDefault="00DC203B">
            <w:r>
              <w:t xml:space="preserve">3. Контрольно-измерительные материалы. Обществознание. 8 класс/сост.  А.В. </w:t>
            </w:r>
            <w:proofErr w:type="spellStart"/>
            <w:r>
              <w:t>Поздеев</w:t>
            </w:r>
            <w:proofErr w:type="spellEnd"/>
            <w:r>
              <w:t xml:space="preserve">. </w:t>
            </w:r>
            <w:r>
              <w:lastRenderedPageBreak/>
              <w:t>М.:ВАКО, 2015.</w:t>
            </w:r>
          </w:p>
          <w:p w:rsidR="00DC203B" w:rsidRDefault="00DC203B"/>
          <w:p w:rsidR="00DC203B" w:rsidRDefault="00DC203B">
            <w:r>
              <w:t xml:space="preserve">4. Контрольно-измерительные материалы. Обществознание. 9 класс/сост.  А.В. </w:t>
            </w:r>
            <w:proofErr w:type="spellStart"/>
            <w:r>
              <w:t>Поздеев</w:t>
            </w:r>
            <w:proofErr w:type="spellEnd"/>
            <w:r>
              <w:t>. М.:ВАКО, 2015.</w:t>
            </w:r>
          </w:p>
          <w:p w:rsidR="00DC203B" w:rsidRDefault="00DC203B"/>
          <w:p w:rsidR="00DC203B" w:rsidRDefault="00DC203B">
            <w:r>
              <w:t>5.Демоверсии диагностических работ по обществознанию Московского центра качества образования.</w:t>
            </w:r>
          </w:p>
          <w:p w:rsidR="00DC203B" w:rsidRDefault="00DC203B" w:rsidP="001B2C4B">
            <w:pPr>
              <w:jc w:val="center"/>
              <w:rPr>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lastRenderedPageBreak/>
              <w:t>География</w:t>
            </w:r>
          </w:p>
        </w:tc>
      </w:tr>
      <w:tr w:rsidR="00DC203B" w:rsidRPr="001B2C4B">
        <w:tc>
          <w:tcPr>
            <w:tcW w:w="9571" w:type="dxa"/>
          </w:tcPr>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Амбарцумова</w:t>
            </w:r>
            <w:proofErr w:type="spellEnd"/>
            <w:r w:rsidRPr="001B2C4B">
              <w:rPr>
                <w:rFonts w:ascii="Times New Roman" w:hAnsi="Times New Roman" w:cs="Times New Roman"/>
                <w:sz w:val="24"/>
                <w:szCs w:val="24"/>
              </w:rPr>
              <w:t xml:space="preserve"> Э.М. География. Репетиционные материалы. ОГЭ – 2015. ФИПИ, Москва , 2015</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Баранчиков Е.В. Сборник заданий и упражнений по географии – 6 класс. ФГОС, Москва – 2013</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Николина В.В. География «Полярная звезда» Мой тренажёр. 5-6 классы, Москва, Просвещение, 2016</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Жижина</w:t>
            </w:r>
            <w:proofErr w:type="spellEnd"/>
            <w:r w:rsidRPr="001B2C4B">
              <w:rPr>
                <w:rFonts w:ascii="Times New Roman" w:hAnsi="Times New Roman" w:cs="Times New Roman"/>
                <w:sz w:val="24"/>
                <w:szCs w:val="24"/>
              </w:rPr>
              <w:t xml:space="preserve"> Е.А. Контрольно-измерительные материалы. География 9 класс. ФГОС, «</w:t>
            </w:r>
            <w:proofErr w:type="spellStart"/>
            <w:r w:rsidRPr="001B2C4B">
              <w:rPr>
                <w:rFonts w:ascii="Times New Roman" w:hAnsi="Times New Roman" w:cs="Times New Roman"/>
                <w:sz w:val="24"/>
                <w:szCs w:val="24"/>
              </w:rPr>
              <w:t>Вако</w:t>
            </w:r>
            <w:proofErr w:type="spellEnd"/>
            <w:r w:rsidRPr="001B2C4B">
              <w:rPr>
                <w:rFonts w:ascii="Times New Roman" w:hAnsi="Times New Roman" w:cs="Times New Roman"/>
                <w:sz w:val="24"/>
                <w:szCs w:val="24"/>
              </w:rPr>
              <w:t>», Москва, 2014</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Жижина</w:t>
            </w:r>
            <w:proofErr w:type="spellEnd"/>
            <w:r w:rsidRPr="001B2C4B">
              <w:rPr>
                <w:rFonts w:ascii="Times New Roman" w:hAnsi="Times New Roman" w:cs="Times New Roman"/>
                <w:sz w:val="24"/>
                <w:szCs w:val="24"/>
              </w:rPr>
              <w:t xml:space="preserve"> Е.А. Контрольно-измерительные материалы. География 8 класс. ФГОС, «</w:t>
            </w:r>
            <w:proofErr w:type="spellStart"/>
            <w:r w:rsidRPr="001B2C4B">
              <w:rPr>
                <w:rFonts w:ascii="Times New Roman" w:hAnsi="Times New Roman" w:cs="Times New Roman"/>
                <w:sz w:val="24"/>
                <w:szCs w:val="24"/>
              </w:rPr>
              <w:t>Вако</w:t>
            </w:r>
            <w:proofErr w:type="spellEnd"/>
            <w:r w:rsidRPr="001B2C4B">
              <w:rPr>
                <w:rFonts w:ascii="Times New Roman" w:hAnsi="Times New Roman" w:cs="Times New Roman"/>
                <w:sz w:val="24"/>
                <w:szCs w:val="24"/>
              </w:rPr>
              <w:t>», Москва, 2014</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Жижина</w:t>
            </w:r>
            <w:proofErr w:type="spellEnd"/>
            <w:r w:rsidRPr="001B2C4B">
              <w:rPr>
                <w:rFonts w:ascii="Times New Roman" w:hAnsi="Times New Roman" w:cs="Times New Roman"/>
                <w:sz w:val="24"/>
                <w:szCs w:val="24"/>
              </w:rPr>
              <w:t xml:space="preserve"> Е.А. Контрольно-измерительные материалы. География 7 класс. ФГОС, «</w:t>
            </w:r>
            <w:proofErr w:type="spellStart"/>
            <w:r w:rsidRPr="001B2C4B">
              <w:rPr>
                <w:rFonts w:ascii="Times New Roman" w:hAnsi="Times New Roman" w:cs="Times New Roman"/>
                <w:sz w:val="24"/>
                <w:szCs w:val="24"/>
              </w:rPr>
              <w:t>Вако</w:t>
            </w:r>
            <w:proofErr w:type="spellEnd"/>
            <w:r w:rsidRPr="001B2C4B">
              <w:rPr>
                <w:rFonts w:ascii="Times New Roman" w:hAnsi="Times New Roman" w:cs="Times New Roman"/>
                <w:sz w:val="24"/>
                <w:szCs w:val="24"/>
              </w:rPr>
              <w:t>», Москва, 2014</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Жижина</w:t>
            </w:r>
            <w:proofErr w:type="spellEnd"/>
            <w:r w:rsidRPr="001B2C4B">
              <w:rPr>
                <w:rFonts w:ascii="Times New Roman" w:hAnsi="Times New Roman" w:cs="Times New Roman"/>
                <w:sz w:val="24"/>
                <w:szCs w:val="24"/>
              </w:rPr>
              <w:t xml:space="preserve"> Е.А. Контрольно-измерительные материалы. География 6 класс. ФГОС, «</w:t>
            </w:r>
            <w:proofErr w:type="spellStart"/>
            <w:r w:rsidRPr="001B2C4B">
              <w:rPr>
                <w:rFonts w:ascii="Times New Roman" w:hAnsi="Times New Roman" w:cs="Times New Roman"/>
                <w:sz w:val="24"/>
                <w:szCs w:val="24"/>
              </w:rPr>
              <w:t>Вако</w:t>
            </w:r>
            <w:proofErr w:type="spellEnd"/>
            <w:r w:rsidRPr="001B2C4B">
              <w:rPr>
                <w:rFonts w:ascii="Times New Roman" w:hAnsi="Times New Roman" w:cs="Times New Roman"/>
                <w:sz w:val="24"/>
                <w:szCs w:val="24"/>
              </w:rPr>
              <w:t>», Москва, 2014</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 xml:space="preserve">Гусева Е.Е. География. Полярная звезда  5-6 классы «Конструктор» текущего контроля». – М.: Просвещение, 2014 – </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Николина В.В. Липкина Е.К. География 5-9 классы. Проекты и творческие работы. – М.: Просвещение, 2013 – Полярная звезда</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Николина В.В. География. «Полярная звезда» Мой тренажёр. 7 класс, Москва, Просвещение, 2016</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Николина В.В. География. «Полярная звезда» Мой тренажёр. 8 класс, Москва, Просвещение, 2016</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 xml:space="preserve">Ким  Э.В. Марченко Н.А. Низовцев В.А. Рабочая тетрадь </w:t>
            </w:r>
            <w:proofErr w:type="gramStart"/>
            <w:r w:rsidRPr="001B2C4B">
              <w:rPr>
                <w:rFonts w:ascii="Times New Roman" w:hAnsi="Times New Roman" w:cs="Times New Roman"/>
                <w:sz w:val="24"/>
                <w:szCs w:val="24"/>
              </w:rPr>
              <w:t>для</w:t>
            </w:r>
            <w:proofErr w:type="gramEnd"/>
            <w:r w:rsidRPr="001B2C4B">
              <w:rPr>
                <w:rFonts w:ascii="Times New Roman" w:hAnsi="Times New Roman" w:cs="Times New Roman"/>
                <w:sz w:val="24"/>
                <w:szCs w:val="24"/>
              </w:rPr>
              <w:t xml:space="preserve"> обучающихся. К учебнику под редакцией А.И. Алексеева «География России. Хозяйство и географические регионы» География 9 класс, 2016</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 xml:space="preserve">Вовк В.Ф. География России, 8 </w:t>
            </w:r>
            <w:proofErr w:type="spellStart"/>
            <w:r w:rsidRPr="001B2C4B">
              <w:rPr>
                <w:rFonts w:ascii="Times New Roman" w:hAnsi="Times New Roman" w:cs="Times New Roman"/>
                <w:sz w:val="24"/>
                <w:szCs w:val="24"/>
              </w:rPr>
              <w:t>классКомплексная</w:t>
            </w:r>
            <w:proofErr w:type="spellEnd"/>
            <w:r w:rsidRPr="001B2C4B">
              <w:rPr>
                <w:rFonts w:ascii="Times New Roman" w:hAnsi="Times New Roman" w:cs="Times New Roman"/>
                <w:sz w:val="24"/>
                <w:szCs w:val="24"/>
              </w:rPr>
              <w:t xml:space="preserve"> тетрадь для контроля знаний </w:t>
            </w:r>
            <w:proofErr w:type="spellStart"/>
            <w:r w:rsidRPr="001B2C4B">
              <w:rPr>
                <w:rFonts w:ascii="Times New Roman" w:hAnsi="Times New Roman" w:cs="Times New Roman"/>
                <w:sz w:val="24"/>
                <w:szCs w:val="24"/>
              </w:rPr>
              <w:t>ФГОс</w:t>
            </w:r>
            <w:proofErr w:type="spellEnd"/>
            <w:r w:rsidRPr="001B2C4B">
              <w:rPr>
                <w:rFonts w:ascii="Times New Roman" w:hAnsi="Times New Roman" w:cs="Times New Roman"/>
                <w:sz w:val="24"/>
                <w:szCs w:val="24"/>
              </w:rPr>
              <w:t>, 2013 Смирнова М.С. Сборник заданий и упражнений по географии, 9 класс, Москва. Экзамен, 2012</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Барабанов В.В. География. Типовые тестовые задания</w:t>
            </w:r>
            <w:proofErr w:type="gramStart"/>
            <w:r w:rsidRPr="001B2C4B">
              <w:rPr>
                <w:rFonts w:ascii="Times New Roman" w:hAnsi="Times New Roman" w:cs="Times New Roman"/>
                <w:sz w:val="24"/>
                <w:szCs w:val="24"/>
              </w:rPr>
              <w:t xml:space="preserve"> .</w:t>
            </w:r>
            <w:proofErr w:type="gramEnd"/>
            <w:r w:rsidRPr="001B2C4B">
              <w:rPr>
                <w:rFonts w:ascii="Times New Roman" w:hAnsi="Times New Roman" w:cs="Times New Roman"/>
                <w:sz w:val="24"/>
                <w:szCs w:val="24"/>
              </w:rPr>
              <w:t xml:space="preserve"> ОГЭ – 9 класс – 2017</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Эртель</w:t>
            </w:r>
            <w:proofErr w:type="spellEnd"/>
            <w:r w:rsidRPr="001B2C4B">
              <w:rPr>
                <w:rFonts w:ascii="Times New Roman" w:hAnsi="Times New Roman" w:cs="Times New Roman"/>
                <w:sz w:val="24"/>
                <w:szCs w:val="24"/>
              </w:rPr>
              <w:t xml:space="preserve"> А.Б. География.9класс. Подготовка к ОГЭ – 2016</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Гусева Е.Е. География «Полярная звезда» «Конструктор» текущего контроля 7 класс, пособие для учителей, 2014</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Гусева Е.Е. География «Полярная звезда» «Конструктор» текущего контроля 8 класс, пособие для учителей, 2014</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Алексеев А.И. Сборник заданий и упражнений по географии, 2009</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Амбарцумова</w:t>
            </w:r>
            <w:proofErr w:type="spellEnd"/>
            <w:r w:rsidRPr="001B2C4B">
              <w:rPr>
                <w:rFonts w:ascii="Times New Roman" w:hAnsi="Times New Roman" w:cs="Times New Roman"/>
                <w:sz w:val="24"/>
                <w:szCs w:val="24"/>
              </w:rPr>
              <w:t xml:space="preserve"> Э.М. </w:t>
            </w:r>
            <w:proofErr w:type="spellStart"/>
            <w:r w:rsidRPr="001B2C4B">
              <w:rPr>
                <w:rFonts w:ascii="Times New Roman" w:hAnsi="Times New Roman" w:cs="Times New Roman"/>
                <w:sz w:val="24"/>
                <w:szCs w:val="24"/>
              </w:rPr>
              <w:t>Дюкова</w:t>
            </w:r>
            <w:proofErr w:type="spellEnd"/>
            <w:r w:rsidRPr="001B2C4B">
              <w:rPr>
                <w:rFonts w:ascii="Times New Roman" w:hAnsi="Times New Roman" w:cs="Times New Roman"/>
                <w:sz w:val="24"/>
                <w:szCs w:val="24"/>
              </w:rPr>
              <w:t xml:space="preserve"> С.Е. ГИА 2012 Экзамен в новой форме. 9 класс, 2012</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 xml:space="preserve">Горбатова </w:t>
            </w:r>
            <w:proofErr w:type="spellStart"/>
            <w:r w:rsidRPr="001B2C4B">
              <w:rPr>
                <w:rFonts w:ascii="Times New Roman" w:hAnsi="Times New Roman" w:cs="Times New Roman"/>
                <w:sz w:val="24"/>
                <w:szCs w:val="24"/>
              </w:rPr>
              <w:t>О.Н.География</w:t>
            </w:r>
            <w:proofErr w:type="spellEnd"/>
            <w:r w:rsidRPr="001B2C4B">
              <w:rPr>
                <w:rFonts w:ascii="Times New Roman" w:hAnsi="Times New Roman" w:cs="Times New Roman"/>
                <w:sz w:val="24"/>
                <w:szCs w:val="24"/>
              </w:rPr>
              <w:t>. Технология решения творческих задач. Волгоград, 2010</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Долгорукова С.В. Уроки географии с использованием информационных технологий. М.: 2010</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Дюкова</w:t>
            </w:r>
            <w:proofErr w:type="spellEnd"/>
            <w:r w:rsidRPr="001B2C4B">
              <w:rPr>
                <w:rFonts w:ascii="Times New Roman" w:hAnsi="Times New Roman" w:cs="Times New Roman"/>
                <w:sz w:val="24"/>
                <w:szCs w:val="24"/>
              </w:rPr>
              <w:t xml:space="preserve"> С.Е. ГИА – 2010 . Экзамен в новой форме. География, 2010</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lastRenderedPageBreak/>
              <w:t>Евдокимов В.И. Тесты по географии 8 -9 классы, 2009</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Курашёва</w:t>
            </w:r>
            <w:proofErr w:type="spellEnd"/>
            <w:r w:rsidRPr="001B2C4B">
              <w:rPr>
                <w:rFonts w:ascii="Times New Roman" w:hAnsi="Times New Roman" w:cs="Times New Roman"/>
                <w:sz w:val="24"/>
                <w:szCs w:val="24"/>
              </w:rPr>
              <w:t xml:space="preserve"> Е.М. География России в схемах и таблицах 8-9 классы, 2009</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Курашёва</w:t>
            </w:r>
            <w:proofErr w:type="spellEnd"/>
            <w:r w:rsidRPr="001B2C4B">
              <w:rPr>
                <w:rFonts w:ascii="Times New Roman" w:hAnsi="Times New Roman" w:cs="Times New Roman"/>
                <w:sz w:val="24"/>
                <w:szCs w:val="24"/>
              </w:rPr>
              <w:t xml:space="preserve"> Е.М. География 9 класс, государственная итоговая аттестация, 2010</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Петрова Н.Н. Новый образовательный стандарт. Оценка качества подготовки выпускников основной школы по географии. 9 класс. М.: 2006</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Попова Т.А. География. Тематические и тестовые задания для подготовки к ГИА, 2010</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Сиротин В.И. Сиротин И.В. Школьная география в вопросах и ответах, 2001</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Сиротин В.И. Тетрадь для оценки качества знаний по географии 9 класс, 2004</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proofErr w:type="spellStart"/>
            <w:r w:rsidRPr="001B2C4B">
              <w:rPr>
                <w:rFonts w:ascii="Times New Roman" w:hAnsi="Times New Roman" w:cs="Times New Roman"/>
                <w:sz w:val="24"/>
                <w:szCs w:val="24"/>
              </w:rPr>
              <w:t>Эртель</w:t>
            </w:r>
            <w:proofErr w:type="spellEnd"/>
            <w:r w:rsidRPr="001B2C4B">
              <w:rPr>
                <w:rFonts w:ascii="Times New Roman" w:hAnsi="Times New Roman" w:cs="Times New Roman"/>
                <w:sz w:val="24"/>
                <w:szCs w:val="24"/>
              </w:rPr>
              <w:t xml:space="preserve"> А.Б. Подготовка к ГИА, 2013</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Электронное приложение к учебнику География 5-6 классы «Полярная звезда», Просвещение</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Электронное приложение к учебнику География 7 класс «Полярная звезда», Просвещение</w:t>
            </w:r>
          </w:p>
          <w:p w:rsidR="00DC203B" w:rsidRPr="001B2C4B" w:rsidRDefault="00DC203B" w:rsidP="006A3FE9">
            <w:pPr>
              <w:pStyle w:val="afe"/>
              <w:keepNext w:val="0"/>
              <w:widowControl/>
              <w:numPr>
                <w:ilvl w:val="0"/>
                <w:numId w:val="33"/>
              </w:numPr>
              <w:spacing w:before="0" w:after="0"/>
              <w:jc w:val="both"/>
              <w:rPr>
                <w:rFonts w:ascii="Times New Roman" w:hAnsi="Times New Roman" w:cs="Times New Roman"/>
                <w:sz w:val="24"/>
                <w:szCs w:val="24"/>
              </w:rPr>
            </w:pPr>
            <w:r w:rsidRPr="001B2C4B">
              <w:rPr>
                <w:rFonts w:ascii="Times New Roman" w:hAnsi="Times New Roman" w:cs="Times New Roman"/>
                <w:sz w:val="24"/>
                <w:szCs w:val="24"/>
              </w:rPr>
              <w:t>Электронное приложение к учебнику География 8 класс «Полярная звезда», Просвещение</w:t>
            </w:r>
          </w:p>
          <w:p w:rsidR="00DC203B" w:rsidRPr="001B2C4B" w:rsidRDefault="00DC203B" w:rsidP="006A3FE9">
            <w:pPr>
              <w:pStyle w:val="ae"/>
              <w:numPr>
                <w:ilvl w:val="0"/>
                <w:numId w:val="33"/>
              </w:numPr>
              <w:suppressAutoHyphens/>
              <w:jc w:val="both"/>
            </w:pPr>
            <w:r w:rsidRPr="001B2C4B">
              <w:t>Сиротин В.И. Рабочая тетрадь с комплектом контурных карт. География 9 класс, 2014</w:t>
            </w:r>
          </w:p>
          <w:p w:rsidR="00DC203B" w:rsidRPr="001B2C4B" w:rsidRDefault="00DC203B" w:rsidP="006A3FE9">
            <w:pPr>
              <w:pStyle w:val="ae"/>
              <w:numPr>
                <w:ilvl w:val="0"/>
                <w:numId w:val="33"/>
              </w:numPr>
              <w:suppressAutoHyphens/>
              <w:jc w:val="both"/>
            </w:pPr>
            <w:r w:rsidRPr="001B2C4B">
              <w:t>Сиротин В.И. Рабочая тетрадь с комплектом контурных карт. География 8 класс, 2014</w:t>
            </w:r>
          </w:p>
          <w:p w:rsidR="00DC203B" w:rsidRPr="001B2C4B" w:rsidRDefault="00DC203B" w:rsidP="006A3FE9">
            <w:pPr>
              <w:pStyle w:val="ae"/>
              <w:numPr>
                <w:ilvl w:val="0"/>
                <w:numId w:val="33"/>
              </w:numPr>
              <w:suppressAutoHyphens/>
              <w:jc w:val="both"/>
            </w:pPr>
            <w:r w:rsidRPr="001B2C4B">
              <w:t>Сиротин В.И. Рабочая тетрадь с комплектом контурных карт. География 7 класс, 2014</w:t>
            </w:r>
          </w:p>
          <w:p w:rsidR="00DC203B" w:rsidRPr="001B2C4B" w:rsidRDefault="00DC203B" w:rsidP="006A3FE9">
            <w:pPr>
              <w:pStyle w:val="ae"/>
              <w:numPr>
                <w:ilvl w:val="0"/>
                <w:numId w:val="33"/>
              </w:numPr>
              <w:suppressAutoHyphens/>
              <w:jc w:val="both"/>
              <w:rPr>
                <w:b/>
                <w:bCs/>
              </w:rPr>
            </w:pPr>
            <w:r w:rsidRPr="001B2C4B">
              <w:t>Сиротин В.И. Рабочая тетрадь с комплектом контурных карт. География 6 класс, 2014</w:t>
            </w:r>
          </w:p>
          <w:p w:rsidR="00DC203B" w:rsidRPr="001B2C4B" w:rsidRDefault="00DC203B" w:rsidP="001B2C4B">
            <w:pPr>
              <w:pStyle w:val="afe"/>
              <w:ind w:left="360"/>
              <w:jc w:val="both"/>
              <w:rPr>
                <w:rFonts w:cs="Times New Roman"/>
                <w:b/>
                <w:bCs/>
                <w:sz w:val="24"/>
                <w:szCs w:val="24"/>
              </w:rPr>
            </w:pPr>
          </w:p>
          <w:p w:rsidR="00DC203B" w:rsidRDefault="00DC203B" w:rsidP="001B2C4B">
            <w:pPr>
              <w:jc w:val="center"/>
              <w:rPr>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lastRenderedPageBreak/>
              <w:t>Биология</w:t>
            </w:r>
          </w:p>
        </w:tc>
      </w:tr>
      <w:tr w:rsidR="00DC203B" w:rsidRPr="001B2C4B">
        <w:tc>
          <w:tcPr>
            <w:tcW w:w="9571" w:type="dxa"/>
          </w:tcPr>
          <w:p w:rsidR="00DC203B" w:rsidRDefault="00DC203B">
            <w:r>
              <w:t>1.Пименов А.В., Пименова Е.А. Диагностические материалы  к разделу «Растения». М.: «Издательство НЦ ЭНАС», 2004.</w:t>
            </w:r>
          </w:p>
          <w:p w:rsidR="00DC203B" w:rsidRDefault="00DC203B"/>
          <w:p w:rsidR="00DC203B" w:rsidRDefault="00DC203B">
            <w:r>
              <w:t>2. Пименов А.В., Пименова Е.А. Диагностические материалы  к разделу «Животные». М.: «Издательство НЦ ЭНАС», 2007.</w:t>
            </w:r>
          </w:p>
          <w:p w:rsidR="00DC203B" w:rsidRDefault="00DC203B"/>
          <w:p w:rsidR="00DC203B" w:rsidRDefault="00DC203B">
            <w:r>
              <w:t>3.Пименов А.В., Пименова Е.А. Диагностические материалы  к разделу «Общая биология». М.: «Издательство НЦ ЭНАС», 2007.</w:t>
            </w:r>
          </w:p>
          <w:p w:rsidR="00DC203B" w:rsidRDefault="00DC203B"/>
          <w:p w:rsidR="00DC203B" w:rsidRDefault="00DC203B">
            <w:r>
              <w:t>4.Демоверсии диагностических работ по биологии Московского центра качества образования.</w:t>
            </w:r>
          </w:p>
          <w:p w:rsidR="00DC203B" w:rsidRDefault="00DC203B"/>
          <w:p w:rsidR="00DC203B" w:rsidRDefault="00DC203B" w:rsidP="001B2C4B">
            <w:pPr>
              <w:tabs>
                <w:tab w:val="left" w:pos="360"/>
                <w:tab w:val="left" w:pos="567"/>
              </w:tabs>
            </w:pPr>
            <w:r>
              <w:t xml:space="preserve">5..Тетрадь – практикум, пособие для учащихся  к учебнику «Биология 5-9 </w:t>
            </w:r>
            <w:proofErr w:type="spellStart"/>
            <w:r>
              <w:t>кл</w:t>
            </w:r>
            <w:proofErr w:type="spellEnd"/>
            <w:r>
              <w:t>.», авторы Сухорукова Л.Н., Кучменко В.С.</w:t>
            </w:r>
          </w:p>
          <w:p w:rsidR="00DC203B" w:rsidRDefault="00DC203B" w:rsidP="001B2C4B">
            <w:pPr>
              <w:tabs>
                <w:tab w:val="left" w:pos="360"/>
                <w:tab w:val="left" w:pos="567"/>
              </w:tabs>
            </w:pPr>
          </w:p>
          <w:p w:rsidR="00DC203B" w:rsidRPr="001B2C4B" w:rsidRDefault="00DC203B">
            <w:r>
              <w:t xml:space="preserve">6.Тетрадь – экзаменатор, пособие для учащихся к учебнику «Биология 5-9 </w:t>
            </w:r>
            <w:proofErr w:type="spellStart"/>
            <w:r>
              <w:t>кл</w:t>
            </w:r>
            <w:proofErr w:type="spellEnd"/>
            <w:r>
              <w:t>.»,  авторы Сухорукова Л.Н., Кучменко В.С.</w:t>
            </w:r>
          </w:p>
          <w:p w:rsidR="00DC203B" w:rsidRDefault="00DC203B"/>
          <w:p w:rsidR="00DC203B" w:rsidRDefault="00DC203B">
            <w:r>
              <w:t xml:space="preserve">7.Контрольно-измерительные материалы. Биология. 5 класс сост.: </w:t>
            </w:r>
            <w:proofErr w:type="spellStart"/>
            <w:r>
              <w:t>Н.А.Богдано</w:t>
            </w:r>
            <w:proofErr w:type="gramStart"/>
            <w:r>
              <w:t>в</w:t>
            </w:r>
            <w:proofErr w:type="spellEnd"/>
            <w:r>
              <w:t>-</w:t>
            </w:r>
            <w:proofErr w:type="gramEnd"/>
            <w:r>
              <w:t xml:space="preserve"> М.: </w:t>
            </w:r>
            <w:r>
              <w:lastRenderedPageBreak/>
              <w:t>ВАКО, 2014</w:t>
            </w:r>
          </w:p>
          <w:p w:rsidR="00DC203B" w:rsidRDefault="00DC203B"/>
          <w:p w:rsidR="00DC203B" w:rsidRDefault="00DC203B">
            <w:r>
              <w:t>8.Контрольно-измерительные материалы. Биология. 6класс</w:t>
            </w:r>
            <w:proofErr w:type="gramStart"/>
            <w:r>
              <w:t xml:space="preserve">  С</w:t>
            </w:r>
            <w:proofErr w:type="gramEnd"/>
            <w:r>
              <w:t xml:space="preserve">ост.: </w:t>
            </w:r>
            <w:proofErr w:type="spellStart"/>
            <w:r>
              <w:t>С.Н.Березина</w:t>
            </w:r>
            <w:proofErr w:type="spellEnd"/>
            <w:r>
              <w:t>. – М.: ВАКО, 2014</w:t>
            </w:r>
          </w:p>
          <w:p w:rsidR="00DC203B" w:rsidRDefault="00DC203B"/>
          <w:p w:rsidR="00DC203B" w:rsidRDefault="00DC203B">
            <w:r>
              <w:t>9. Контрольно-измерительные материалы. Биология. 7 класс</w:t>
            </w:r>
            <w:proofErr w:type="gramStart"/>
            <w:r>
              <w:t xml:space="preserve"> С</w:t>
            </w:r>
            <w:proofErr w:type="gramEnd"/>
            <w:r>
              <w:t xml:space="preserve">ост.: </w:t>
            </w:r>
            <w:proofErr w:type="spellStart"/>
            <w:r>
              <w:t>Н.А.Артемьева</w:t>
            </w:r>
            <w:proofErr w:type="spellEnd"/>
            <w:r>
              <w:t>. – М.: ВАКО, 2015</w:t>
            </w:r>
          </w:p>
          <w:p w:rsidR="00DC203B" w:rsidRDefault="00DC203B"/>
          <w:p w:rsidR="00DC203B" w:rsidRDefault="00DC203B">
            <w:r>
              <w:t xml:space="preserve">10. Контрольно-измерительные материалы. Биология. 8 класс сост.: </w:t>
            </w:r>
            <w:proofErr w:type="spellStart"/>
            <w:r>
              <w:t>Н.А.Богдано</w:t>
            </w:r>
            <w:proofErr w:type="gramStart"/>
            <w:r>
              <w:t>в</w:t>
            </w:r>
            <w:proofErr w:type="spellEnd"/>
            <w:r>
              <w:t>-</w:t>
            </w:r>
            <w:proofErr w:type="gramEnd"/>
            <w:r>
              <w:t xml:space="preserve"> М.: ВАКО, 2014</w:t>
            </w:r>
          </w:p>
          <w:p w:rsidR="00DC203B" w:rsidRDefault="00DC203B"/>
          <w:p w:rsidR="00DC203B" w:rsidRPr="001B2C4B" w:rsidRDefault="00DC203B">
            <w:pPr>
              <w:rPr>
                <w:lang w:eastAsia="en-US"/>
              </w:rPr>
            </w:pPr>
            <w:r>
              <w:t xml:space="preserve">11. Контрольно-измерительные материалы. Биология. 9 класс сост.: </w:t>
            </w:r>
            <w:proofErr w:type="spellStart"/>
            <w:r>
              <w:t>И.Р.Григоря</w:t>
            </w:r>
            <w:proofErr w:type="gramStart"/>
            <w:r>
              <w:t>н</w:t>
            </w:r>
            <w:proofErr w:type="spellEnd"/>
            <w:r>
              <w:t>-</w:t>
            </w:r>
            <w:proofErr w:type="gramEnd"/>
            <w:r>
              <w:t xml:space="preserve"> М.: ВАКО, 2015</w:t>
            </w:r>
          </w:p>
        </w:tc>
      </w:tr>
      <w:tr w:rsidR="00DC203B" w:rsidRPr="001B2C4B">
        <w:tc>
          <w:tcPr>
            <w:tcW w:w="9571" w:type="dxa"/>
          </w:tcPr>
          <w:p w:rsidR="00DC203B" w:rsidRPr="001B2C4B" w:rsidRDefault="00DC203B" w:rsidP="001B2C4B">
            <w:pPr>
              <w:jc w:val="center"/>
              <w:rPr>
                <w:b/>
                <w:bCs/>
                <w:lang w:eastAsia="en-US"/>
              </w:rPr>
            </w:pPr>
            <w:r w:rsidRPr="001B2C4B">
              <w:rPr>
                <w:b/>
                <w:bCs/>
              </w:rPr>
              <w:lastRenderedPageBreak/>
              <w:t>Химия</w:t>
            </w:r>
          </w:p>
        </w:tc>
      </w:tr>
      <w:tr w:rsidR="00DC203B" w:rsidRPr="001B2C4B">
        <w:tc>
          <w:tcPr>
            <w:tcW w:w="9571" w:type="dxa"/>
          </w:tcPr>
          <w:p w:rsidR="00DC203B" w:rsidRDefault="00DC203B">
            <w:r>
              <w:t>1.Габриелян О.С.,  Берёзкин П.Н., Ушакова А.А. Контрольные и проверочные работы к учебнику «Химия.8 класс» М.: Дрофа, 2007.</w:t>
            </w:r>
          </w:p>
          <w:p w:rsidR="00DC203B" w:rsidRDefault="00DC203B"/>
          <w:p w:rsidR="00DC203B" w:rsidRDefault="00DC203B">
            <w:r>
              <w:t>2.Габриелян О.С.,  Берёзкин П.Н., Ушакова А.А. Контрольные и проверочные работы к учебнику «Химия.9 класс» М.: Дрофа, 2007.</w:t>
            </w:r>
          </w:p>
          <w:p w:rsidR="00DC203B" w:rsidRDefault="00DC203B"/>
          <w:p w:rsidR="00DC203B" w:rsidRDefault="00DC203B">
            <w:r>
              <w:t>3.Демоверсии диагностических работ по химии Московского центра качества образования.</w:t>
            </w:r>
          </w:p>
          <w:p w:rsidR="00DC203B" w:rsidRDefault="00DC203B"/>
          <w:p w:rsidR="00DC203B" w:rsidRDefault="00DC203B">
            <w:r>
              <w:t xml:space="preserve">4.Габриелян О.С.,  </w:t>
            </w:r>
            <w:proofErr w:type="spellStart"/>
            <w:r>
              <w:t>Купцова</w:t>
            </w:r>
            <w:proofErr w:type="spellEnd"/>
            <w:r>
              <w:t xml:space="preserve"> А.В. Тетрадь для оценки качества знаний к учебнику «Химия.8 класс» М.: Дрофа, 2015.</w:t>
            </w:r>
          </w:p>
          <w:p w:rsidR="00DC203B" w:rsidRDefault="00DC203B"/>
          <w:p w:rsidR="00DC203B" w:rsidRDefault="00DC203B">
            <w:r>
              <w:t xml:space="preserve">5.Габриелян О.С.,  </w:t>
            </w:r>
            <w:proofErr w:type="spellStart"/>
            <w:r>
              <w:t>Купцова</w:t>
            </w:r>
            <w:proofErr w:type="spellEnd"/>
            <w:r>
              <w:t xml:space="preserve"> А.В. Тетрадь для оценки качества знаний к учебнику «Химия.9 класс» М.: Дрофа, 2015.</w:t>
            </w:r>
          </w:p>
          <w:p w:rsidR="00DC203B" w:rsidRDefault="00DC203B" w:rsidP="001B2C4B">
            <w:pPr>
              <w:jc w:val="center"/>
              <w:rPr>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t>Физика</w:t>
            </w:r>
          </w:p>
        </w:tc>
      </w:tr>
      <w:tr w:rsidR="00DC203B" w:rsidRPr="001B2C4B">
        <w:tc>
          <w:tcPr>
            <w:tcW w:w="9571" w:type="dxa"/>
          </w:tcPr>
          <w:p w:rsidR="00DC203B" w:rsidRPr="001B2C4B" w:rsidRDefault="00DC203B" w:rsidP="001B2C4B">
            <w:pPr>
              <w:outlineLvl w:val="2"/>
            </w:pPr>
            <w:r w:rsidRPr="001B2C4B">
              <w:t>1.</w:t>
            </w:r>
            <w:hyperlink r:id="rId20" w:history="1">
              <w:r w:rsidRPr="001B2C4B">
                <w:rPr>
                  <w:rStyle w:val="af4"/>
                  <w:color w:val="auto"/>
                  <w:u w:val="none"/>
                </w:rPr>
                <w:t>Физика. 7 класс. Дидактические материалы. Марон А.Е., Марон Е.А.</w:t>
              </w:r>
            </w:hyperlink>
            <w:r w:rsidRPr="001B2C4B">
              <w:t xml:space="preserve">, 2013 </w:t>
            </w:r>
          </w:p>
          <w:p w:rsidR="00DC203B" w:rsidRPr="001B2C4B" w:rsidRDefault="00DC203B" w:rsidP="001B2C4B">
            <w:pPr>
              <w:outlineLvl w:val="2"/>
            </w:pPr>
          </w:p>
          <w:p w:rsidR="00DC203B" w:rsidRPr="001B2C4B" w:rsidRDefault="00DC203B" w:rsidP="001B2C4B">
            <w:pPr>
              <w:outlineLvl w:val="2"/>
            </w:pPr>
            <w:r w:rsidRPr="001B2C4B">
              <w:t>2.</w:t>
            </w:r>
            <w:hyperlink r:id="rId21" w:history="1">
              <w:r w:rsidRPr="001B2C4B">
                <w:rPr>
                  <w:rStyle w:val="af4"/>
                  <w:color w:val="auto"/>
                  <w:u w:val="none"/>
                </w:rPr>
                <w:t xml:space="preserve">Контрольные и самостоятельные работы по физике. 8 класс к учебнику </w:t>
              </w:r>
              <w:proofErr w:type="spellStart"/>
              <w:r w:rsidRPr="001B2C4B">
                <w:rPr>
                  <w:rStyle w:val="af4"/>
                  <w:color w:val="auto"/>
                  <w:u w:val="none"/>
                </w:rPr>
                <w:t>Перышкина</w:t>
              </w:r>
              <w:proofErr w:type="spellEnd"/>
              <w:r w:rsidRPr="001B2C4B">
                <w:rPr>
                  <w:rStyle w:val="af4"/>
                  <w:color w:val="auto"/>
                  <w:u w:val="none"/>
                </w:rPr>
                <w:t xml:space="preserve"> А.В. - </w:t>
              </w:r>
              <w:proofErr w:type="spellStart"/>
              <w:r w:rsidRPr="001B2C4B">
                <w:rPr>
                  <w:rStyle w:val="af4"/>
                  <w:color w:val="auto"/>
                  <w:u w:val="none"/>
                </w:rPr>
                <w:t>Громцева</w:t>
              </w:r>
              <w:proofErr w:type="spellEnd"/>
              <w:r w:rsidRPr="001B2C4B">
                <w:rPr>
                  <w:rStyle w:val="af4"/>
                  <w:color w:val="auto"/>
                  <w:u w:val="none"/>
                </w:rPr>
                <w:t xml:space="preserve"> О.И.</w:t>
              </w:r>
            </w:hyperlink>
            <w:r w:rsidRPr="001B2C4B">
              <w:t xml:space="preserve">, 2014 </w:t>
            </w:r>
          </w:p>
          <w:p w:rsidR="00DC203B" w:rsidRPr="001B2C4B" w:rsidRDefault="00DC203B" w:rsidP="001B2C4B">
            <w:pPr>
              <w:outlineLvl w:val="2"/>
            </w:pPr>
          </w:p>
          <w:p w:rsidR="00DC203B" w:rsidRPr="001B2C4B" w:rsidRDefault="00DC203B">
            <w:r w:rsidRPr="001B2C4B">
              <w:t xml:space="preserve">3.Сборник задач по физике для 7-9 классов. </w:t>
            </w:r>
            <w:proofErr w:type="spellStart"/>
            <w:r w:rsidRPr="001B2C4B">
              <w:t>Лукашик</w:t>
            </w:r>
            <w:proofErr w:type="spellEnd"/>
            <w:r w:rsidRPr="001B2C4B">
              <w:t xml:space="preserve"> В.И., Иванова Е.В., 2012</w:t>
            </w:r>
          </w:p>
          <w:p w:rsidR="00DC203B" w:rsidRPr="001B2C4B" w:rsidRDefault="00DC203B"/>
          <w:p w:rsidR="00DC203B" w:rsidRPr="001B2C4B" w:rsidRDefault="00DC203B">
            <w:r w:rsidRPr="001B2C4B">
              <w:t>4.Физика 7 класс. Дидактические материалы. Марон А.Е., Марон Е.А., 2014</w:t>
            </w:r>
          </w:p>
          <w:p w:rsidR="00DC203B" w:rsidRPr="001B2C4B" w:rsidRDefault="00DC203B"/>
          <w:p w:rsidR="00DC203B" w:rsidRPr="001B2C4B" w:rsidRDefault="00DC203B">
            <w:r w:rsidRPr="001B2C4B">
              <w:t xml:space="preserve">5.Тесты по физике. 8 класс к учебнику </w:t>
            </w:r>
            <w:proofErr w:type="spellStart"/>
            <w:r w:rsidRPr="001B2C4B">
              <w:t>Перышкина</w:t>
            </w:r>
            <w:proofErr w:type="spellEnd"/>
            <w:r w:rsidRPr="001B2C4B">
              <w:t xml:space="preserve"> А.В. "Физика. 8 </w:t>
            </w:r>
            <w:proofErr w:type="spellStart"/>
            <w:r w:rsidRPr="001B2C4B">
              <w:t>кл</w:t>
            </w:r>
            <w:proofErr w:type="spellEnd"/>
            <w:r w:rsidRPr="001B2C4B">
              <w:t>.".</w:t>
            </w:r>
          </w:p>
          <w:p w:rsidR="00DC203B" w:rsidRPr="001B2C4B" w:rsidRDefault="00DC203B"/>
          <w:p w:rsidR="00DC203B" w:rsidRPr="001B2C4B" w:rsidRDefault="00DC203B">
            <w:r w:rsidRPr="001B2C4B">
              <w:t xml:space="preserve">6.Тесты по физике. 7 класс к учебнику </w:t>
            </w:r>
            <w:proofErr w:type="spellStart"/>
            <w:r w:rsidRPr="001B2C4B">
              <w:t>Перышкина</w:t>
            </w:r>
            <w:proofErr w:type="spellEnd"/>
            <w:r w:rsidRPr="001B2C4B">
              <w:t xml:space="preserve"> А.В. "Физика. 7 </w:t>
            </w:r>
            <w:proofErr w:type="spellStart"/>
            <w:r w:rsidRPr="001B2C4B">
              <w:t>кл</w:t>
            </w:r>
            <w:proofErr w:type="spellEnd"/>
            <w:r w:rsidRPr="001B2C4B">
              <w:t>." – Чеботарева А.В., 2014.</w:t>
            </w:r>
          </w:p>
          <w:p w:rsidR="00DC203B" w:rsidRPr="001B2C4B" w:rsidRDefault="00DC203B"/>
          <w:p w:rsidR="00DC203B" w:rsidRPr="001B2C4B" w:rsidRDefault="00DC203B">
            <w:r w:rsidRPr="001B2C4B">
              <w:t xml:space="preserve">7.Тесты по физике. 9 класс к учебнику </w:t>
            </w:r>
            <w:proofErr w:type="spellStart"/>
            <w:r w:rsidRPr="001B2C4B">
              <w:t>Перышкина</w:t>
            </w:r>
            <w:proofErr w:type="spellEnd"/>
            <w:r w:rsidRPr="001B2C4B">
              <w:t xml:space="preserve"> А.В., </w:t>
            </w:r>
            <w:proofErr w:type="spellStart"/>
            <w:r w:rsidRPr="001B2C4B">
              <w:t>Гутник</w:t>
            </w:r>
            <w:proofErr w:type="spellEnd"/>
            <w:r w:rsidRPr="001B2C4B">
              <w:t xml:space="preserve"> Е.М., 2014</w:t>
            </w:r>
          </w:p>
          <w:p w:rsidR="00DC203B" w:rsidRPr="001B2C4B" w:rsidRDefault="00DC203B"/>
          <w:p w:rsidR="00DC203B" w:rsidRPr="001B2C4B" w:rsidRDefault="00DC203B" w:rsidP="001B2C4B">
            <w:pPr>
              <w:pStyle w:val="1"/>
              <w:spacing w:before="0"/>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8.Контрольные и самостоятельные работы по физике. 9 класс к учебнику </w:t>
            </w:r>
            <w:proofErr w:type="spellStart"/>
            <w:r w:rsidRPr="001B2C4B">
              <w:rPr>
                <w:rFonts w:ascii="Times New Roman" w:hAnsi="Times New Roman" w:cs="Times New Roman"/>
                <w:color w:val="auto"/>
                <w:sz w:val="24"/>
                <w:szCs w:val="24"/>
                <w:lang w:eastAsia="en-US"/>
              </w:rPr>
              <w:t>ПерышкинаА.В</w:t>
            </w:r>
            <w:proofErr w:type="spellEnd"/>
            <w:r w:rsidRPr="001B2C4B">
              <w:rPr>
                <w:rFonts w:ascii="Times New Roman" w:hAnsi="Times New Roman" w:cs="Times New Roman"/>
                <w:color w:val="auto"/>
                <w:sz w:val="24"/>
                <w:szCs w:val="24"/>
                <w:lang w:eastAsia="en-US"/>
              </w:rPr>
              <w:t xml:space="preserve">., </w:t>
            </w:r>
            <w:proofErr w:type="spellStart"/>
            <w:r w:rsidRPr="001B2C4B">
              <w:rPr>
                <w:rFonts w:ascii="Times New Roman" w:hAnsi="Times New Roman" w:cs="Times New Roman"/>
                <w:color w:val="auto"/>
                <w:sz w:val="24"/>
                <w:szCs w:val="24"/>
                <w:lang w:eastAsia="en-US"/>
              </w:rPr>
              <w:lastRenderedPageBreak/>
              <w:t>Гутник</w:t>
            </w:r>
            <w:proofErr w:type="spellEnd"/>
            <w:r w:rsidRPr="001B2C4B">
              <w:rPr>
                <w:rFonts w:ascii="Times New Roman" w:hAnsi="Times New Roman" w:cs="Times New Roman"/>
                <w:color w:val="auto"/>
                <w:sz w:val="24"/>
                <w:szCs w:val="24"/>
                <w:lang w:eastAsia="en-US"/>
              </w:rPr>
              <w:t xml:space="preserve"> Е.М. - </w:t>
            </w:r>
            <w:proofErr w:type="spellStart"/>
            <w:r w:rsidRPr="001B2C4B">
              <w:rPr>
                <w:rFonts w:ascii="Times New Roman" w:hAnsi="Times New Roman" w:cs="Times New Roman"/>
                <w:color w:val="auto"/>
                <w:sz w:val="24"/>
                <w:szCs w:val="24"/>
                <w:lang w:eastAsia="en-US"/>
              </w:rPr>
              <w:t>Громцева</w:t>
            </w:r>
            <w:proofErr w:type="spellEnd"/>
            <w:r w:rsidRPr="001B2C4B">
              <w:rPr>
                <w:rFonts w:ascii="Times New Roman" w:hAnsi="Times New Roman" w:cs="Times New Roman"/>
                <w:color w:val="auto"/>
                <w:sz w:val="24"/>
                <w:szCs w:val="24"/>
                <w:lang w:eastAsia="en-US"/>
              </w:rPr>
              <w:t xml:space="preserve"> О.И., 2014</w:t>
            </w:r>
          </w:p>
          <w:p w:rsidR="00DC203B" w:rsidRPr="001B2C4B" w:rsidRDefault="00DC203B" w:rsidP="001B2C4B"/>
          <w:p w:rsidR="00DC203B" w:rsidRPr="001B2C4B" w:rsidRDefault="00DC203B" w:rsidP="001B2C4B">
            <w:pPr>
              <w:outlineLvl w:val="2"/>
              <w:rPr>
                <w:lang w:eastAsia="en-US"/>
              </w:rPr>
            </w:pPr>
            <w:r w:rsidRPr="001B2C4B">
              <w:t>9.</w:t>
            </w:r>
            <w:hyperlink r:id="rId22" w:history="1">
              <w:r w:rsidRPr="001B2C4B">
                <w:rPr>
                  <w:rStyle w:val="af4"/>
                  <w:color w:val="auto"/>
                  <w:u w:val="none"/>
                </w:rPr>
                <w:t xml:space="preserve">Физика. 8 класс. </w:t>
              </w:r>
              <w:proofErr w:type="spellStart"/>
              <w:r w:rsidRPr="001B2C4B">
                <w:rPr>
                  <w:rStyle w:val="af4"/>
                  <w:color w:val="auto"/>
                  <w:u w:val="none"/>
                </w:rPr>
                <w:t>Разноуровневые</w:t>
              </w:r>
              <w:proofErr w:type="spellEnd"/>
              <w:r w:rsidRPr="001B2C4B">
                <w:rPr>
                  <w:rStyle w:val="af4"/>
                  <w:color w:val="auto"/>
                  <w:u w:val="none"/>
                </w:rPr>
                <w:t xml:space="preserve"> самостоятельные и контрольные работы. </w:t>
              </w:r>
              <w:proofErr w:type="spellStart"/>
              <w:r w:rsidRPr="001B2C4B">
                <w:rPr>
                  <w:rStyle w:val="af4"/>
                  <w:color w:val="auto"/>
                  <w:u w:val="none"/>
                </w:rPr>
                <w:t>Кирик</w:t>
              </w:r>
              <w:proofErr w:type="spellEnd"/>
              <w:r w:rsidRPr="001B2C4B">
                <w:rPr>
                  <w:rStyle w:val="af4"/>
                  <w:color w:val="auto"/>
                  <w:u w:val="none"/>
                </w:rPr>
                <w:t xml:space="preserve"> Л.А.</w:t>
              </w:r>
            </w:hyperlink>
            <w:r w:rsidRPr="001B2C4B">
              <w:t>2014</w:t>
            </w:r>
          </w:p>
          <w:p w:rsidR="00DC203B" w:rsidRPr="001B2C4B" w:rsidRDefault="00DC203B" w:rsidP="001B2C4B">
            <w:pPr>
              <w:outlineLvl w:val="2"/>
            </w:pPr>
          </w:p>
          <w:p w:rsidR="00DC203B" w:rsidRPr="001B2C4B" w:rsidRDefault="00DC203B" w:rsidP="001B2C4B">
            <w:pPr>
              <w:outlineLvl w:val="2"/>
            </w:pPr>
            <w:r w:rsidRPr="001B2C4B">
              <w:t xml:space="preserve">10.Физика 7 класс. Тетрадь – экзаменатор, </w:t>
            </w:r>
            <w:proofErr w:type="spellStart"/>
            <w:r w:rsidRPr="001B2C4B">
              <w:t>Жумаев</w:t>
            </w:r>
            <w:proofErr w:type="spellEnd"/>
            <w:r w:rsidRPr="001B2C4B">
              <w:t xml:space="preserve"> В.В., 2014</w:t>
            </w:r>
          </w:p>
          <w:p w:rsidR="00DC203B" w:rsidRPr="001B2C4B" w:rsidRDefault="00DC203B" w:rsidP="001B2C4B">
            <w:pPr>
              <w:outlineLvl w:val="2"/>
            </w:pPr>
          </w:p>
          <w:p w:rsidR="00DC203B" w:rsidRPr="001B2C4B" w:rsidRDefault="00DC203B" w:rsidP="001B2C4B">
            <w:pPr>
              <w:outlineLvl w:val="2"/>
            </w:pPr>
            <w:r w:rsidRPr="001B2C4B">
              <w:t xml:space="preserve">11.Физика 8 класс. Тетрадь – экзаменатор, </w:t>
            </w:r>
            <w:proofErr w:type="spellStart"/>
            <w:r w:rsidRPr="001B2C4B">
              <w:t>Жумаев</w:t>
            </w:r>
            <w:proofErr w:type="spellEnd"/>
            <w:r w:rsidRPr="001B2C4B">
              <w:t xml:space="preserve"> В.В., 2015</w:t>
            </w:r>
          </w:p>
          <w:p w:rsidR="00DC203B" w:rsidRPr="001B2C4B" w:rsidRDefault="00DC203B" w:rsidP="001B2C4B">
            <w:pPr>
              <w:outlineLvl w:val="2"/>
            </w:pPr>
          </w:p>
          <w:p w:rsidR="00DC203B" w:rsidRPr="001B2C4B" w:rsidRDefault="00DC203B" w:rsidP="001B2C4B">
            <w:pPr>
              <w:outlineLvl w:val="2"/>
            </w:pPr>
            <w:r w:rsidRPr="001B2C4B">
              <w:t>12.</w:t>
            </w:r>
            <w:hyperlink r:id="rId23" w:history="1">
              <w:r w:rsidRPr="001B2C4B">
                <w:rPr>
                  <w:rStyle w:val="af4"/>
                  <w:color w:val="auto"/>
                  <w:u w:val="none"/>
                </w:rPr>
                <w:t xml:space="preserve">Контрольные и самостоятельные работы по физике. 7 класс к учебнику </w:t>
              </w:r>
              <w:proofErr w:type="spellStart"/>
              <w:r w:rsidRPr="001B2C4B">
                <w:rPr>
                  <w:rStyle w:val="af4"/>
                  <w:color w:val="auto"/>
                  <w:u w:val="none"/>
                </w:rPr>
                <w:t>Перышкина</w:t>
              </w:r>
              <w:proofErr w:type="spellEnd"/>
              <w:r w:rsidRPr="001B2C4B">
                <w:rPr>
                  <w:rStyle w:val="af4"/>
                  <w:color w:val="auto"/>
                  <w:u w:val="none"/>
                </w:rPr>
                <w:t xml:space="preserve"> А.В. - </w:t>
              </w:r>
              <w:proofErr w:type="spellStart"/>
              <w:r w:rsidRPr="001B2C4B">
                <w:rPr>
                  <w:rStyle w:val="af4"/>
                  <w:color w:val="auto"/>
                  <w:u w:val="none"/>
                </w:rPr>
                <w:t>Громцева</w:t>
              </w:r>
              <w:proofErr w:type="spellEnd"/>
              <w:r w:rsidRPr="001B2C4B">
                <w:rPr>
                  <w:rStyle w:val="af4"/>
                  <w:color w:val="auto"/>
                  <w:u w:val="none"/>
                </w:rPr>
                <w:t xml:space="preserve"> О.И.</w:t>
              </w:r>
            </w:hyperlink>
            <w:r w:rsidRPr="001B2C4B">
              <w:t>2013</w:t>
            </w:r>
          </w:p>
          <w:p w:rsidR="00DC203B" w:rsidRPr="001B2C4B" w:rsidRDefault="00DC203B" w:rsidP="001B2C4B">
            <w:pPr>
              <w:outlineLvl w:val="2"/>
            </w:pPr>
          </w:p>
          <w:p w:rsidR="00DC203B" w:rsidRPr="001B2C4B" w:rsidRDefault="00DC203B" w:rsidP="001B2C4B">
            <w:pPr>
              <w:outlineLvl w:val="2"/>
            </w:pPr>
            <w:r w:rsidRPr="001B2C4B">
              <w:t xml:space="preserve">13. </w:t>
            </w:r>
            <w:hyperlink r:id="rId24" w:history="1">
              <w:r w:rsidRPr="001B2C4B">
                <w:rPr>
                  <w:rStyle w:val="af4"/>
                  <w:color w:val="auto"/>
                  <w:u w:val="none"/>
                </w:rPr>
                <w:t xml:space="preserve">Сборник задач по физике. 7-9 классы. </w:t>
              </w:r>
              <w:proofErr w:type="spellStart"/>
              <w:r w:rsidRPr="001B2C4B">
                <w:rPr>
                  <w:rStyle w:val="af4"/>
                  <w:color w:val="auto"/>
                  <w:u w:val="none"/>
                </w:rPr>
                <w:t>Перышкин</w:t>
              </w:r>
              <w:proofErr w:type="spellEnd"/>
              <w:r w:rsidRPr="001B2C4B">
                <w:rPr>
                  <w:rStyle w:val="af4"/>
                  <w:color w:val="auto"/>
                  <w:u w:val="none"/>
                </w:rPr>
                <w:t xml:space="preserve"> А.В.</w:t>
              </w:r>
            </w:hyperlink>
            <w:r w:rsidRPr="001B2C4B">
              <w:t xml:space="preserve"> 2013</w:t>
            </w:r>
          </w:p>
          <w:p w:rsidR="00DC203B" w:rsidRPr="001B2C4B" w:rsidRDefault="00DC203B" w:rsidP="001B2C4B">
            <w:pPr>
              <w:outlineLvl w:val="2"/>
            </w:pPr>
          </w:p>
          <w:p w:rsidR="00DC203B" w:rsidRPr="001B2C4B" w:rsidRDefault="00DC203B" w:rsidP="001B2C4B">
            <w:pPr>
              <w:outlineLvl w:val="2"/>
            </w:pPr>
            <w:r w:rsidRPr="001B2C4B">
              <w:t xml:space="preserve">14.Контрольные работы в новом формате. Физика. 7 класс. </w:t>
            </w:r>
            <w:proofErr w:type="spellStart"/>
            <w:r w:rsidRPr="001B2C4B">
              <w:t>Годова</w:t>
            </w:r>
            <w:proofErr w:type="spellEnd"/>
            <w:r w:rsidRPr="001B2C4B">
              <w:t xml:space="preserve"> И.В.2013</w:t>
            </w:r>
          </w:p>
          <w:p w:rsidR="00DC203B" w:rsidRPr="001B2C4B" w:rsidRDefault="00DC203B" w:rsidP="001B2C4B">
            <w:pPr>
              <w:outlineLvl w:val="2"/>
            </w:pPr>
          </w:p>
          <w:p w:rsidR="00DC203B" w:rsidRPr="001B2C4B" w:rsidRDefault="00DC203B" w:rsidP="001B2C4B">
            <w:pPr>
              <w:outlineLvl w:val="2"/>
            </w:pPr>
            <w:r w:rsidRPr="001B2C4B">
              <w:t xml:space="preserve">15.Физика. 7 класс. </w:t>
            </w:r>
            <w:proofErr w:type="spellStart"/>
            <w:r w:rsidRPr="001B2C4B">
              <w:t>Разноуровневые</w:t>
            </w:r>
            <w:proofErr w:type="spellEnd"/>
            <w:r w:rsidRPr="001B2C4B">
              <w:t xml:space="preserve"> самостоятельные и контрольные работы.2014</w:t>
            </w:r>
          </w:p>
          <w:p w:rsidR="00DC203B" w:rsidRPr="001B2C4B" w:rsidRDefault="00DC203B" w:rsidP="001B2C4B">
            <w:pPr>
              <w:outlineLvl w:val="2"/>
            </w:pPr>
          </w:p>
          <w:p w:rsidR="00DC203B" w:rsidRPr="001B2C4B" w:rsidRDefault="00DC203B" w:rsidP="001B2C4B">
            <w:pPr>
              <w:outlineLvl w:val="2"/>
            </w:pPr>
            <w:r w:rsidRPr="001B2C4B">
              <w:t xml:space="preserve">16.Дидактические карточки-задания по физике. 7 класс. К учебнику </w:t>
            </w:r>
            <w:proofErr w:type="spellStart"/>
            <w:r w:rsidRPr="001B2C4B">
              <w:t>Перышкина</w:t>
            </w:r>
            <w:proofErr w:type="spellEnd"/>
            <w:r w:rsidRPr="001B2C4B">
              <w:t xml:space="preserve">  А.В.  – Чеботарёва А.В., 2010</w:t>
            </w:r>
          </w:p>
          <w:p w:rsidR="00DC203B" w:rsidRPr="001B2C4B" w:rsidRDefault="00DC203B" w:rsidP="001B2C4B">
            <w:pPr>
              <w:outlineLvl w:val="2"/>
            </w:pPr>
          </w:p>
          <w:p w:rsidR="00DC203B" w:rsidRPr="001B2C4B" w:rsidRDefault="00DC203B" w:rsidP="001B2C4B">
            <w:pPr>
              <w:outlineLvl w:val="2"/>
            </w:pPr>
            <w:r w:rsidRPr="001B2C4B">
              <w:t xml:space="preserve">17.Физика. 7 класс. Задачник. Артеменков Д.А., </w:t>
            </w:r>
            <w:proofErr w:type="spellStart"/>
            <w:r w:rsidRPr="001B2C4B">
              <w:t>Ломаченков</w:t>
            </w:r>
            <w:proofErr w:type="spellEnd"/>
            <w:r w:rsidRPr="001B2C4B">
              <w:t xml:space="preserve"> И.А., </w:t>
            </w:r>
            <w:proofErr w:type="spellStart"/>
            <w:r w:rsidRPr="001B2C4B">
              <w:t>Панебратцев</w:t>
            </w:r>
            <w:proofErr w:type="spellEnd"/>
            <w:r w:rsidRPr="001B2C4B">
              <w:t xml:space="preserve"> Ю.А., 2011</w:t>
            </w:r>
          </w:p>
          <w:p w:rsidR="00DC203B" w:rsidRPr="001B2C4B" w:rsidRDefault="00DC203B" w:rsidP="001B2C4B">
            <w:pPr>
              <w:outlineLvl w:val="2"/>
            </w:pPr>
          </w:p>
          <w:p w:rsidR="00DC203B" w:rsidRPr="001B2C4B" w:rsidRDefault="00DC203B" w:rsidP="001B2C4B">
            <w:pPr>
              <w:outlineLvl w:val="2"/>
            </w:pPr>
            <w:r w:rsidRPr="001B2C4B">
              <w:t xml:space="preserve">18.Физика. 7 класс. Контрольные измерительные материалы. </w:t>
            </w:r>
            <w:proofErr w:type="spellStart"/>
            <w:r w:rsidRPr="001B2C4B">
              <w:t>Бобошина</w:t>
            </w:r>
            <w:proofErr w:type="spellEnd"/>
            <w:r w:rsidRPr="001B2C4B">
              <w:t xml:space="preserve"> С.Б, 2014</w:t>
            </w:r>
          </w:p>
          <w:p w:rsidR="00DC203B" w:rsidRPr="001B2C4B" w:rsidRDefault="00DC203B" w:rsidP="001B2C4B">
            <w:pPr>
              <w:outlineLvl w:val="2"/>
            </w:pPr>
          </w:p>
          <w:p w:rsidR="00DC203B" w:rsidRPr="001B2C4B" w:rsidRDefault="00DC203B" w:rsidP="001B2C4B">
            <w:pPr>
              <w:pStyle w:val="3"/>
              <w:spacing w:before="0" w:beforeAutospacing="0" w:after="0" w:line="276" w:lineRule="auto"/>
              <w:rPr>
                <w:rFonts w:ascii="Times New Roman" w:hAnsi="Times New Roman" w:cs="Times New Roman"/>
                <w:sz w:val="24"/>
                <w:szCs w:val="24"/>
                <w:lang w:eastAsia="en-US"/>
              </w:rPr>
            </w:pPr>
            <w:r w:rsidRPr="001B2C4B">
              <w:rPr>
                <w:rFonts w:ascii="Times New Roman" w:hAnsi="Times New Roman" w:cs="Times New Roman"/>
                <w:sz w:val="24"/>
                <w:szCs w:val="24"/>
                <w:lang w:eastAsia="en-US"/>
              </w:rPr>
              <w:t>19.</w:t>
            </w:r>
            <w:proofErr w:type="gramStart"/>
            <w:r w:rsidRPr="001B2C4B">
              <w:rPr>
                <w:rFonts w:ascii="Times New Roman" w:hAnsi="Times New Roman" w:cs="Times New Roman"/>
                <w:sz w:val="24"/>
                <w:szCs w:val="24"/>
                <w:lang w:eastAsia="en-US"/>
              </w:rPr>
              <w:t>К</w:t>
            </w:r>
            <w:hyperlink r:id="rId25" w:history="1">
              <w:r w:rsidRPr="001B2C4B">
                <w:rPr>
                  <w:rStyle w:val="af4"/>
                  <w:rFonts w:ascii="Times New Roman" w:hAnsi="Times New Roman" w:cs="Times New Roman"/>
                  <w:color w:val="auto"/>
                  <w:sz w:val="24"/>
                  <w:szCs w:val="24"/>
                  <w:u w:val="none"/>
                  <w:lang w:eastAsia="en-US"/>
                </w:rPr>
                <w:t>онтрольные</w:t>
              </w:r>
              <w:proofErr w:type="gramEnd"/>
              <w:r w:rsidRPr="001B2C4B">
                <w:rPr>
                  <w:rStyle w:val="af4"/>
                  <w:rFonts w:ascii="Times New Roman" w:hAnsi="Times New Roman" w:cs="Times New Roman"/>
                  <w:color w:val="auto"/>
                  <w:sz w:val="24"/>
                  <w:szCs w:val="24"/>
                  <w:u w:val="none"/>
                  <w:lang w:eastAsia="en-US"/>
                </w:rPr>
                <w:t xml:space="preserve"> и самостоятельные работы по физике. 9 класс к учебнику </w:t>
              </w:r>
              <w:proofErr w:type="spellStart"/>
              <w:r w:rsidRPr="001B2C4B">
                <w:rPr>
                  <w:rStyle w:val="af4"/>
                  <w:rFonts w:ascii="Times New Roman" w:hAnsi="Times New Roman" w:cs="Times New Roman"/>
                  <w:color w:val="auto"/>
                  <w:sz w:val="24"/>
                  <w:szCs w:val="24"/>
                  <w:u w:val="none"/>
                  <w:lang w:eastAsia="en-US"/>
                </w:rPr>
                <w:t>Перышкина</w:t>
              </w:r>
              <w:proofErr w:type="spellEnd"/>
              <w:r w:rsidRPr="001B2C4B">
                <w:rPr>
                  <w:rStyle w:val="af4"/>
                  <w:rFonts w:ascii="Times New Roman" w:hAnsi="Times New Roman" w:cs="Times New Roman"/>
                  <w:color w:val="auto"/>
                  <w:sz w:val="24"/>
                  <w:szCs w:val="24"/>
                  <w:u w:val="none"/>
                  <w:lang w:eastAsia="en-US"/>
                </w:rPr>
                <w:t xml:space="preserve"> А.В., </w:t>
              </w:r>
              <w:proofErr w:type="spellStart"/>
              <w:r w:rsidRPr="001B2C4B">
                <w:rPr>
                  <w:rStyle w:val="af4"/>
                  <w:rFonts w:ascii="Times New Roman" w:hAnsi="Times New Roman" w:cs="Times New Roman"/>
                  <w:color w:val="auto"/>
                  <w:sz w:val="24"/>
                  <w:szCs w:val="24"/>
                  <w:u w:val="none"/>
                  <w:lang w:eastAsia="en-US"/>
                </w:rPr>
                <w:t>Гутник</w:t>
              </w:r>
              <w:proofErr w:type="spellEnd"/>
              <w:r w:rsidRPr="001B2C4B">
                <w:rPr>
                  <w:rStyle w:val="af4"/>
                  <w:rFonts w:ascii="Times New Roman" w:hAnsi="Times New Roman" w:cs="Times New Roman"/>
                  <w:color w:val="auto"/>
                  <w:sz w:val="24"/>
                  <w:szCs w:val="24"/>
                  <w:u w:val="none"/>
                  <w:lang w:eastAsia="en-US"/>
                </w:rPr>
                <w:t xml:space="preserve"> Е.М. - </w:t>
              </w:r>
              <w:proofErr w:type="spellStart"/>
              <w:r w:rsidRPr="001B2C4B">
                <w:rPr>
                  <w:rStyle w:val="af4"/>
                  <w:rFonts w:ascii="Times New Roman" w:hAnsi="Times New Roman" w:cs="Times New Roman"/>
                  <w:color w:val="auto"/>
                  <w:sz w:val="24"/>
                  <w:szCs w:val="24"/>
                  <w:u w:val="none"/>
                  <w:lang w:eastAsia="en-US"/>
                </w:rPr>
                <w:t>Громцева</w:t>
              </w:r>
              <w:proofErr w:type="spellEnd"/>
              <w:r w:rsidRPr="001B2C4B">
                <w:rPr>
                  <w:rStyle w:val="af4"/>
                  <w:rFonts w:ascii="Times New Roman" w:hAnsi="Times New Roman" w:cs="Times New Roman"/>
                  <w:color w:val="auto"/>
                  <w:sz w:val="24"/>
                  <w:szCs w:val="24"/>
                  <w:u w:val="none"/>
                  <w:lang w:eastAsia="en-US"/>
                </w:rPr>
                <w:t xml:space="preserve"> О.И.</w:t>
              </w:r>
            </w:hyperlink>
            <w:r w:rsidRPr="001B2C4B">
              <w:rPr>
                <w:rFonts w:ascii="Times New Roman" w:hAnsi="Times New Roman" w:cs="Times New Roman"/>
                <w:sz w:val="24"/>
                <w:szCs w:val="24"/>
                <w:lang w:eastAsia="en-US"/>
              </w:rPr>
              <w:t>, 2015</w:t>
            </w:r>
          </w:p>
          <w:p w:rsidR="00DC203B" w:rsidRPr="001B2C4B" w:rsidRDefault="00DC203B" w:rsidP="001B2C4B">
            <w:pPr>
              <w:pStyle w:val="3"/>
              <w:spacing w:before="0" w:beforeAutospacing="0" w:after="0" w:line="276" w:lineRule="auto"/>
              <w:rPr>
                <w:rFonts w:ascii="Times New Roman" w:hAnsi="Times New Roman" w:cs="Times New Roman"/>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20.Физика. 9 класс. Контрольные работы в новом формате. </w:t>
            </w:r>
            <w:proofErr w:type="spellStart"/>
            <w:r w:rsidRPr="001B2C4B">
              <w:rPr>
                <w:rFonts w:ascii="Times New Roman" w:hAnsi="Times New Roman" w:cs="Times New Roman"/>
                <w:color w:val="auto"/>
                <w:sz w:val="24"/>
                <w:szCs w:val="24"/>
                <w:lang w:eastAsia="en-US"/>
              </w:rPr>
              <w:t>Годова</w:t>
            </w:r>
            <w:proofErr w:type="spellEnd"/>
            <w:r w:rsidRPr="001B2C4B">
              <w:rPr>
                <w:rFonts w:ascii="Times New Roman" w:hAnsi="Times New Roman" w:cs="Times New Roman"/>
                <w:color w:val="auto"/>
                <w:sz w:val="24"/>
                <w:szCs w:val="24"/>
                <w:lang w:eastAsia="en-US"/>
              </w:rPr>
              <w:t xml:space="preserve"> И.В. , 2011</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21.Физика. 9 класс. </w:t>
            </w:r>
            <w:proofErr w:type="spellStart"/>
            <w:r w:rsidRPr="001B2C4B">
              <w:rPr>
                <w:rFonts w:ascii="Times New Roman" w:hAnsi="Times New Roman" w:cs="Times New Roman"/>
                <w:color w:val="auto"/>
                <w:sz w:val="24"/>
                <w:szCs w:val="24"/>
                <w:lang w:eastAsia="en-US"/>
              </w:rPr>
              <w:t>Разноуровневые</w:t>
            </w:r>
            <w:proofErr w:type="spellEnd"/>
            <w:r w:rsidRPr="001B2C4B">
              <w:rPr>
                <w:rFonts w:ascii="Times New Roman" w:hAnsi="Times New Roman" w:cs="Times New Roman"/>
                <w:color w:val="auto"/>
                <w:sz w:val="24"/>
                <w:szCs w:val="24"/>
                <w:lang w:eastAsia="en-US"/>
              </w:rPr>
              <w:t xml:space="preserve"> самостоятельные и контрольные работы</w:t>
            </w:r>
            <w:proofErr w:type="gramStart"/>
            <w:r w:rsidRPr="001B2C4B">
              <w:rPr>
                <w:rFonts w:ascii="Times New Roman" w:hAnsi="Times New Roman" w:cs="Times New Roman"/>
                <w:color w:val="auto"/>
                <w:sz w:val="24"/>
                <w:szCs w:val="24"/>
                <w:lang w:eastAsia="en-US"/>
              </w:rPr>
              <w:t xml:space="preserve">., </w:t>
            </w:r>
            <w:proofErr w:type="spellStart"/>
            <w:proofErr w:type="gramEnd"/>
            <w:r w:rsidRPr="001B2C4B">
              <w:rPr>
                <w:rFonts w:ascii="Times New Roman" w:hAnsi="Times New Roman" w:cs="Times New Roman"/>
                <w:color w:val="auto"/>
                <w:sz w:val="24"/>
                <w:szCs w:val="24"/>
                <w:lang w:eastAsia="en-US"/>
              </w:rPr>
              <w:t>Кирик</w:t>
            </w:r>
            <w:proofErr w:type="spellEnd"/>
            <w:r w:rsidRPr="001B2C4B">
              <w:rPr>
                <w:rFonts w:ascii="Times New Roman" w:hAnsi="Times New Roman" w:cs="Times New Roman"/>
                <w:color w:val="auto"/>
                <w:sz w:val="24"/>
                <w:szCs w:val="24"/>
                <w:lang w:eastAsia="en-US"/>
              </w:rPr>
              <w:t xml:space="preserve"> Л.А., 2010</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22.Физика. 9 класс. Контрольные измерительные материалы. </w:t>
            </w:r>
            <w:proofErr w:type="spellStart"/>
            <w:r w:rsidRPr="001B2C4B">
              <w:rPr>
                <w:rFonts w:ascii="Times New Roman" w:hAnsi="Times New Roman" w:cs="Times New Roman"/>
                <w:color w:val="auto"/>
                <w:sz w:val="24"/>
                <w:szCs w:val="24"/>
                <w:lang w:eastAsia="en-US"/>
              </w:rPr>
              <w:t>Бобошина</w:t>
            </w:r>
            <w:proofErr w:type="spellEnd"/>
            <w:r w:rsidRPr="001B2C4B">
              <w:rPr>
                <w:rFonts w:ascii="Times New Roman" w:hAnsi="Times New Roman" w:cs="Times New Roman"/>
                <w:color w:val="auto"/>
                <w:sz w:val="24"/>
                <w:szCs w:val="24"/>
                <w:lang w:eastAsia="en-US"/>
              </w:rPr>
              <w:t xml:space="preserve"> С.Б, 2014</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23.Физика. 9 класс. 52 </w:t>
            </w:r>
            <w:proofErr w:type="gramStart"/>
            <w:r w:rsidRPr="001B2C4B">
              <w:rPr>
                <w:rFonts w:ascii="Times New Roman" w:hAnsi="Times New Roman" w:cs="Times New Roman"/>
                <w:color w:val="auto"/>
                <w:sz w:val="24"/>
                <w:szCs w:val="24"/>
                <w:lang w:eastAsia="en-US"/>
              </w:rPr>
              <w:t>диагностических</w:t>
            </w:r>
            <w:proofErr w:type="gramEnd"/>
            <w:r w:rsidRPr="001B2C4B">
              <w:rPr>
                <w:rFonts w:ascii="Times New Roman" w:hAnsi="Times New Roman" w:cs="Times New Roman"/>
                <w:color w:val="auto"/>
                <w:sz w:val="24"/>
                <w:szCs w:val="24"/>
                <w:lang w:eastAsia="en-US"/>
              </w:rPr>
              <w:t xml:space="preserve"> варианта. </w:t>
            </w:r>
            <w:proofErr w:type="spellStart"/>
            <w:r w:rsidRPr="001B2C4B">
              <w:rPr>
                <w:rFonts w:ascii="Times New Roman" w:hAnsi="Times New Roman" w:cs="Times New Roman"/>
                <w:color w:val="auto"/>
                <w:sz w:val="24"/>
                <w:szCs w:val="24"/>
                <w:lang w:eastAsia="en-US"/>
              </w:rPr>
              <w:t>Экспрес</w:t>
            </w:r>
            <w:proofErr w:type="spellEnd"/>
            <w:r w:rsidRPr="001B2C4B">
              <w:rPr>
                <w:rFonts w:ascii="Times New Roman" w:hAnsi="Times New Roman" w:cs="Times New Roman"/>
                <w:color w:val="auto"/>
                <w:sz w:val="24"/>
                <w:szCs w:val="24"/>
                <w:lang w:eastAsia="en-US"/>
              </w:rPr>
              <w:t xml:space="preserve"> – диагностика, Домнина С.Н., 2012</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24.</w:t>
            </w:r>
            <w:hyperlink r:id="rId26" w:history="1">
              <w:r w:rsidRPr="001B2C4B">
                <w:rPr>
                  <w:rStyle w:val="af4"/>
                  <w:rFonts w:ascii="Times New Roman" w:hAnsi="Times New Roman" w:cs="Times New Roman"/>
                  <w:color w:val="auto"/>
                  <w:sz w:val="24"/>
                  <w:szCs w:val="24"/>
                  <w:u w:val="none"/>
                  <w:lang w:eastAsia="en-US"/>
                </w:rPr>
                <w:t xml:space="preserve">Контрольные и самостоятельные работы по физике. 8 класс к учебнику </w:t>
              </w:r>
              <w:proofErr w:type="spellStart"/>
              <w:r w:rsidRPr="001B2C4B">
                <w:rPr>
                  <w:rStyle w:val="af4"/>
                  <w:rFonts w:ascii="Times New Roman" w:hAnsi="Times New Roman" w:cs="Times New Roman"/>
                  <w:color w:val="auto"/>
                  <w:sz w:val="24"/>
                  <w:szCs w:val="24"/>
                  <w:u w:val="none"/>
                  <w:lang w:eastAsia="en-US"/>
                </w:rPr>
                <w:t>Перышкина</w:t>
              </w:r>
              <w:proofErr w:type="spellEnd"/>
              <w:r w:rsidRPr="001B2C4B">
                <w:rPr>
                  <w:rStyle w:val="af4"/>
                  <w:rFonts w:ascii="Times New Roman" w:hAnsi="Times New Roman" w:cs="Times New Roman"/>
                  <w:color w:val="auto"/>
                  <w:sz w:val="24"/>
                  <w:szCs w:val="24"/>
                  <w:u w:val="none"/>
                  <w:lang w:eastAsia="en-US"/>
                </w:rPr>
                <w:t xml:space="preserve"> А.В. - </w:t>
              </w:r>
              <w:proofErr w:type="spellStart"/>
              <w:r w:rsidRPr="001B2C4B">
                <w:rPr>
                  <w:rStyle w:val="af4"/>
                  <w:rFonts w:ascii="Times New Roman" w:hAnsi="Times New Roman" w:cs="Times New Roman"/>
                  <w:color w:val="auto"/>
                  <w:sz w:val="24"/>
                  <w:szCs w:val="24"/>
                  <w:u w:val="none"/>
                  <w:lang w:eastAsia="en-US"/>
                </w:rPr>
                <w:t>Громцева</w:t>
              </w:r>
              <w:proofErr w:type="spellEnd"/>
              <w:r w:rsidRPr="001B2C4B">
                <w:rPr>
                  <w:rStyle w:val="af4"/>
                  <w:rFonts w:ascii="Times New Roman" w:hAnsi="Times New Roman" w:cs="Times New Roman"/>
                  <w:color w:val="auto"/>
                  <w:sz w:val="24"/>
                  <w:szCs w:val="24"/>
                  <w:u w:val="none"/>
                  <w:lang w:eastAsia="en-US"/>
                </w:rPr>
                <w:t xml:space="preserve"> О.И.</w:t>
              </w:r>
            </w:hyperlink>
            <w:r w:rsidRPr="001B2C4B">
              <w:rPr>
                <w:rFonts w:ascii="Times New Roman" w:hAnsi="Times New Roman" w:cs="Times New Roman"/>
                <w:color w:val="auto"/>
                <w:sz w:val="24"/>
                <w:szCs w:val="24"/>
                <w:lang w:eastAsia="en-US"/>
              </w:rPr>
              <w:t>, 2013</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25.Физика. 8 класс. Контрольные работы в новом формате. </w:t>
            </w:r>
            <w:proofErr w:type="spellStart"/>
            <w:r w:rsidRPr="001B2C4B">
              <w:rPr>
                <w:rFonts w:ascii="Times New Roman" w:hAnsi="Times New Roman" w:cs="Times New Roman"/>
                <w:color w:val="auto"/>
                <w:sz w:val="24"/>
                <w:szCs w:val="24"/>
                <w:lang w:eastAsia="en-US"/>
              </w:rPr>
              <w:t>Годова</w:t>
            </w:r>
            <w:proofErr w:type="spellEnd"/>
            <w:r w:rsidRPr="001B2C4B">
              <w:rPr>
                <w:rFonts w:ascii="Times New Roman" w:hAnsi="Times New Roman" w:cs="Times New Roman"/>
                <w:color w:val="auto"/>
                <w:sz w:val="24"/>
                <w:szCs w:val="24"/>
                <w:lang w:eastAsia="en-US"/>
              </w:rPr>
              <w:t xml:space="preserve"> И.В. 2012</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26.Физика. 8 класс. Контрольные измерительные материалы. </w:t>
            </w:r>
            <w:proofErr w:type="spellStart"/>
            <w:r w:rsidRPr="001B2C4B">
              <w:rPr>
                <w:rFonts w:ascii="Times New Roman" w:hAnsi="Times New Roman" w:cs="Times New Roman"/>
                <w:color w:val="auto"/>
                <w:sz w:val="24"/>
                <w:szCs w:val="24"/>
                <w:lang w:eastAsia="en-US"/>
              </w:rPr>
              <w:t>Бобошина</w:t>
            </w:r>
            <w:proofErr w:type="spellEnd"/>
            <w:r w:rsidRPr="001B2C4B">
              <w:rPr>
                <w:rFonts w:ascii="Times New Roman" w:hAnsi="Times New Roman" w:cs="Times New Roman"/>
                <w:color w:val="auto"/>
                <w:sz w:val="24"/>
                <w:szCs w:val="24"/>
                <w:lang w:eastAsia="en-US"/>
              </w:rPr>
              <w:t xml:space="preserve"> С.Б, 2014</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lastRenderedPageBreak/>
              <w:t xml:space="preserve">27.ОГЭ 2017. Физика. Типовые тестовые задания. </w:t>
            </w:r>
            <w:proofErr w:type="spellStart"/>
            <w:r w:rsidRPr="001B2C4B">
              <w:rPr>
                <w:rFonts w:ascii="Times New Roman" w:hAnsi="Times New Roman" w:cs="Times New Roman"/>
                <w:color w:val="auto"/>
                <w:sz w:val="24"/>
                <w:szCs w:val="24"/>
                <w:lang w:eastAsia="en-US"/>
              </w:rPr>
              <w:t>Камзеева</w:t>
            </w:r>
            <w:proofErr w:type="spellEnd"/>
            <w:r w:rsidRPr="001B2C4B">
              <w:rPr>
                <w:rFonts w:ascii="Times New Roman" w:hAnsi="Times New Roman" w:cs="Times New Roman"/>
                <w:color w:val="auto"/>
                <w:sz w:val="24"/>
                <w:szCs w:val="24"/>
                <w:lang w:eastAsia="en-US"/>
              </w:rPr>
              <w:t xml:space="preserve"> Е.Е., 2017</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 xml:space="preserve">28.ОГЭ 2016. Физика. Типовые тестовые задания. </w:t>
            </w:r>
            <w:proofErr w:type="spellStart"/>
            <w:r w:rsidRPr="001B2C4B">
              <w:rPr>
                <w:rFonts w:ascii="Times New Roman" w:hAnsi="Times New Roman" w:cs="Times New Roman"/>
                <w:color w:val="auto"/>
                <w:sz w:val="24"/>
                <w:szCs w:val="24"/>
                <w:lang w:eastAsia="en-US"/>
              </w:rPr>
              <w:t>Камзеева</w:t>
            </w:r>
            <w:proofErr w:type="spellEnd"/>
            <w:r w:rsidRPr="001B2C4B">
              <w:rPr>
                <w:rFonts w:ascii="Times New Roman" w:hAnsi="Times New Roman" w:cs="Times New Roman"/>
                <w:color w:val="auto"/>
                <w:sz w:val="24"/>
                <w:szCs w:val="24"/>
                <w:lang w:eastAsia="en-US"/>
              </w:rPr>
              <w:t xml:space="preserve"> Е.Е., 2016-12-17Физика. </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r w:rsidRPr="001B2C4B">
              <w:rPr>
                <w:rFonts w:ascii="Times New Roman" w:hAnsi="Times New Roman" w:cs="Times New Roman"/>
                <w:color w:val="auto"/>
                <w:sz w:val="24"/>
                <w:szCs w:val="24"/>
                <w:lang w:eastAsia="en-US"/>
              </w:rPr>
              <w:t>29.Подготовка к ОГЭ-2016. 15 тренировочных вариантов по демоверсии на 2016 год. Под ред. Монастырского Л.М., 2016</w:t>
            </w:r>
          </w:p>
          <w:p w:rsidR="00DC203B" w:rsidRPr="001B2C4B" w:rsidRDefault="00DC203B" w:rsidP="001B2C4B">
            <w:pPr>
              <w:pStyle w:val="3"/>
              <w:spacing w:before="0" w:beforeAutospacing="0" w:after="0" w:line="276" w:lineRule="auto"/>
              <w:rPr>
                <w:rFonts w:ascii="Times New Roman" w:hAnsi="Times New Roman" w:cs="Times New Roman"/>
                <w:color w:val="auto"/>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sz w:val="24"/>
                <w:szCs w:val="24"/>
                <w:lang w:eastAsia="en-US"/>
              </w:rPr>
            </w:pPr>
            <w:r w:rsidRPr="001B2C4B">
              <w:rPr>
                <w:rFonts w:ascii="Times New Roman" w:hAnsi="Times New Roman" w:cs="Times New Roman"/>
                <w:color w:val="auto"/>
                <w:sz w:val="24"/>
                <w:szCs w:val="24"/>
                <w:lang w:eastAsia="en-US"/>
              </w:rPr>
              <w:t>30.</w:t>
            </w:r>
            <w:hyperlink r:id="rId27" w:history="1">
              <w:r w:rsidRPr="001B2C4B">
                <w:rPr>
                  <w:rStyle w:val="af4"/>
                  <w:rFonts w:ascii="Times New Roman" w:hAnsi="Times New Roman" w:cs="Times New Roman"/>
                  <w:color w:val="auto"/>
                  <w:sz w:val="24"/>
                  <w:szCs w:val="24"/>
                  <w:u w:val="none"/>
                  <w:lang w:eastAsia="en-US"/>
                </w:rPr>
                <w:t xml:space="preserve">ОГЭ 2016. Физика. Комплекс материалов для подготовки учащихся. </w:t>
              </w:r>
              <w:proofErr w:type="spellStart"/>
              <w:r w:rsidRPr="001B2C4B">
                <w:rPr>
                  <w:rStyle w:val="af4"/>
                  <w:rFonts w:ascii="Times New Roman" w:hAnsi="Times New Roman" w:cs="Times New Roman"/>
                  <w:color w:val="auto"/>
                  <w:sz w:val="24"/>
                  <w:szCs w:val="24"/>
                  <w:u w:val="none"/>
                  <w:lang w:eastAsia="en-US"/>
                </w:rPr>
                <w:t>Пурышева</w:t>
              </w:r>
              <w:proofErr w:type="spellEnd"/>
              <w:r w:rsidRPr="001B2C4B">
                <w:rPr>
                  <w:rStyle w:val="af4"/>
                  <w:rFonts w:ascii="Times New Roman" w:hAnsi="Times New Roman" w:cs="Times New Roman"/>
                  <w:color w:val="auto"/>
                  <w:sz w:val="24"/>
                  <w:szCs w:val="24"/>
                  <w:u w:val="none"/>
                  <w:lang w:eastAsia="en-US"/>
                </w:rPr>
                <w:t xml:space="preserve"> Н.С.</w:t>
              </w:r>
            </w:hyperlink>
            <w:r w:rsidRPr="001B2C4B">
              <w:rPr>
                <w:rFonts w:ascii="Times New Roman" w:hAnsi="Times New Roman" w:cs="Times New Roman"/>
                <w:sz w:val="24"/>
                <w:szCs w:val="24"/>
                <w:lang w:eastAsia="en-US"/>
              </w:rPr>
              <w:t>, 2016</w:t>
            </w:r>
          </w:p>
          <w:p w:rsidR="00DC203B" w:rsidRPr="001B2C4B" w:rsidRDefault="00DC203B" w:rsidP="001B2C4B">
            <w:pPr>
              <w:pStyle w:val="3"/>
              <w:spacing w:before="0" w:beforeAutospacing="0" w:after="0" w:line="276" w:lineRule="auto"/>
              <w:rPr>
                <w:rFonts w:ascii="Times New Roman" w:hAnsi="Times New Roman" w:cs="Times New Roman"/>
                <w:sz w:val="24"/>
                <w:szCs w:val="24"/>
                <w:lang w:eastAsia="en-US"/>
              </w:rPr>
            </w:pPr>
          </w:p>
          <w:p w:rsidR="00DC203B" w:rsidRPr="001B2C4B" w:rsidRDefault="00DC203B" w:rsidP="001B2C4B">
            <w:pPr>
              <w:pStyle w:val="3"/>
              <w:spacing w:before="0" w:beforeAutospacing="0" w:after="0" w:line="276" w:lineRule="auto"/>
              <w:rPr>
                <w:rFonts w:ascii="Times New Roman" w:hAnsi="Times New Roman" w:cs="Times New Roman"/>
                <w:sz w:val="24"/>
                <w:szCs w:val="24"/>
                <w:lang w:eastAsia="en-US"/>
              </w:rPr>
            </w:pPr>
            <w:r w:rsidRPr="001B2C4B">
              <w:rPr>
                <w:rFonts w:ascii="Times New Roman" w:hAnsi="Times New Roman" w:cs="Times New Roman"/>
                <w:sz w:val="24"/>
                <w:szCs w:val="24"/>
                <w:lang w:eastAsia="en-US"/>
              </w:rPr>
              <w:t>31.</w:t>
            </w:r>
            <w:hyperlink r:id="rId28" w:history="1">
              <w:r w:rsidRPr="001B2C4B">
                <w:rPr>
                  <w:rStyle w:val="af4"/>
                  <w:rFonts w:ascii="Times New Roman" w:hAnsi="Times New Roman" w:cs="Times New Roman"/>
                  <w:color w:val="auto"/>
                  <w:sz w:val="24"/>
                  <w:szCs w:val="24"/>
                  <w:u w:val="none"/>
                  <w:lang w:eastAsia="en-US"/>
                </w:rPr>
                <w:t xml:space="preserve">Физика. 9 класс. Промежуточное тестирование. </w:t>
              </w:r>
              <w:proofErr w:type="spellStart"/>
              <w:r w:rsidRPr="001B2C4B">
                <w:rPr>
                  <w:rStyle w:val="af4"/>
                  <w:rFonts w:ascii="Times New Roman" w:hAnsi="Times New Roman" w:cs="Times New Roman"/>
                  <w:color w:val="auto"/>
                  <w:sz w:val="24"/>
                  <w:szCs w:val="24"/>
                  <w:u w:val="none"/>
                  <w:lang w:eastAsia="en-US"/>
                </w:rPr>
                <w:t>Бобошина</w:t>
              </w:r>
              <w:proofErr w:type="spellEnd"/>
              <w:r w:rsidRPr="001B2C4B">
                <w:rPr>
                  <w:rStyle w:val="af4"/>
                  <w:rFonts w:ascii="Times New Roman" w:hAnsi="Times New Roman" w:cs="Times New Roman"/>
                  <w:color w:val="auto"/>
                  <w:sz w:val="24"/>
                  <w:szCs w:val="24"/>
                  <w:u w:val="none"/>
                  <w:lang w:eastAsia="en-US"/>
                </w:rPr>
                <w:t xml:space="preserve"> С.Б.</w:t>
              </w:r>
            </w:hyperlink>
            <w:r w:rsidRPr="001B2C4B">
              <w:rPr>
                <w:rFonts w:ascii="Times New Roman" w:hAnsi="Times New Roman" w:cs="Times New Roman"/>
                <w:sz w:val="24"/>
                <w:szCs w:val="24"/>
                <w:lang w:eastAsia="en-US"/>
              </w:rPr>
              <w:t>, 2014</w:t>
            </w:r>
          </w:p>
          <w:p w:rsidR="00DC203B" w:rsidRPr="001B2C4B" w:rsidRDefault="00DC203B" w:rsidP="001B2C4B">
            <w:pPr>
              <w:jc w:val="center"/>
              <w:rPr>
                <w:lang w:eastAsia="en-US"/>
              </w:rPr>
            </w:pPr>
          </w:p>
        </w:tc>
      </w:tr>
      <w:tr w:rsidR="00DC203B" w:rsidRPr="001B2C4B">
        <w:tc>
          <w:tcPr>
            <w:tcW w:w="9571" w:type="dxa"/>
          </w:tcPr>
          <w:p w:rsidR="00DC203B" w:rsidRPr="001B2C4B" w:rsidRDefault="00DC203B" w:rsidP="001B2C4B">
            <w:pPr>
              <w:jc w:val="center"/>
              <w:rPr>
                <w:lang w:eastAsia="en-US"/>
              </w:rPr>
            </w:pPr>
            <w:r w:rsidRPr="001B2C4B">
              <w:lastRenderedPageBreak/>
              <w:t>Музыка</w:t>
            </w:r>
          </w:p>
        </w:tc>
      </w:tr>
      <w:tr w:rsidR="00DC203B" w:rsidRPr="001B2C4B">
        <w:tc>
          <w:tcPr>
            <w:tcW w:w="9571" w:type="dxa"/>
          </w:tcPr>
          <w:p w:rsidR="00DC203B" w:rsidRDefault="00DC203B" w:rsidP="001B2C4B">
            <w:pPr>
              <w:tabs>
                <w:tab w:val="left" w:pos="0"/>
                <w:tab w:val="left" w:pos="1134"/>
              </w:tabs>
              <w:jc w:val="both"/>
            </w:pPr>
            <w:r w:rsidRPr="001B2C4B">
              <w:t>Алексеева Л. Л., Критская Е. Д. Музыка. Планируемые результаты. Система заданий. 5-7 классы / под ред. Г. С. Ковалёвой, О. Б. Логиновой – М.: Просвещение, 2013.</w:t>
            </w:r>
          </w:p>
          <w:p w:rsidR="00DC203B" w:rsidRDefault="00DC203B" w:rsidP="001B2C4B">
            <w:pPr>
              <w:jc w:val="center"/>
              <w:rPr>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t>Изобразительное искусство</w:t>
            </w:r>
          </w:p>
        </w:tc>
      </w:tr>
      <w:tr w:rsidR="00DC203B" w:rsidRPr="001B2C4B">
        <w:tc>
          <w:tcPr>
            <w:tcW w:w="9571" w:type="dxa"/>
          </w:tcPr>
          <w:p w:rsidR="00DC203B" w:rsidRDefault="00DC203B">
            <w:r>
              <w:t>1.Изобразительное искусство. Проверочные и контрольные работы. 5-8 классы</w:t>
            </w:r>
          </w:p>
          <w:p w:rsidR="00DC203B" w:rsidRDefault="00DC203B">
            <w:pPr>
              <w:rPr>
                <w:lang w:eastAsia="en-US"/>
              </w:rPr>
            </w:pPr>
            <w:r>
              <w:t xml:space="preserve">2.Изобразительное искусство. Планируемые результаты. Система заданий. 5-8 классы, И.Э. </w:t>
            </w:r>
            <w:proofErr w:type="spellStart"/>
            <w:r>
              <w:t>Кашекова</w:t>
            </w:r>
            <w:proofErr w:type="spellEnd"/>
            <w:r>
              <w:t xml:space="preserve">, </w:t>
            </w:r>
            <w:proofErr w:type="spellStart"/>
            <w:r>
              <w:t>Е.П.Колесина</w:t>
            </w:r>
            <w:proofErr w:type="spellEnd"/>
            <w:r>
              <w:t>.- М.: Просвещение, 2013</w:t>
            </w:r>
          </w:p>
        </w:tc>
      </w:tr>
      <w:tr w:rsidR="00DC203B" w:rsidRPr="001B2C4B">
        <w:tc>
          <w:tcPr>
            <w:tcW w:w="9571" w:type="dxa"/>
          </w:tcPr>
          <w:p w:rsidR="00DC203B" w:rsidRPr="001B2C4B" w:rsidRDefault="00DC203B" w:rsidP="001B2C4B">
            <w:pPr>
              <w:jc w:val="center"/>
              <w:rPr>
                <w:b/>
                <w:bCs/>
                <w:lang w:eastAsia="en-US"/>
              </w:rPr>
            </w:pPr>
            <w:r w:rsidRPr="001B2C4B">
              <w:rPr>
                <w:b/>
                <w:bCs/>
              </w:rPr>
              <w:t>Технология</w:t>
            </w:r>
          </w:p>
        </w:tc>
      </w:tr>
      <w:tr w:rsidR="00DC203B" w:rsidRPr="001B2C4B">
        <w:tc>
          <w:tcPr>
            <w:tcW w:w="9571" w:type="dxa"/>
          </w:tcPr>
          <w:p w:rsidR="00DC203B" w:rsidRDefault="00DC203B">
            <w:r>
              <w:t>1.Контрольно-измерительные материалы. Технология для девочек. Тесты.  5-8 классы</w:t>
            </w:r>
          </w:p>
          <w:p w:rsidR="00DC203B" w:rsidRDefault="00DC203B">
            <w:r>
              <w:t xml:space="preserve">2. Тесты по технологии 5-8 классы (материалы сайта </w:t>
            </w:r>
            <w:proofErr w:type="spellStart"/>
            <w:r w:rsidRPr="001B2C4B">
              <w:rPr>
                <w:lang w:val="de-DE"/>
              </w:rPr>
              <w:t>infourok</w:t>
            </w:r>
            <w:proofErr w:type="spellEnd"/>
            <w:r>
              <w:t>.</w:t>
            </w:r>
            <w:proofErr w:type="spellStart"/>
            <w:r w:rsidRPr="001B2C4B">
              <w:rPr>
                <w:lang w:val="de-DE"/>
              </w:rPr>
              <w:t>ru</w:t>
            </w:r>
            <w:proofErr w:type="spellEnd"/>
            <w:r>
              <w:t>)</w:t>
            </w:r>
          </w:p>
          <w:p w:rsidR="00DC203B" w:rsidRDefault="00DC203B">
            <w:pPr>
              <w:rPr>
                <w:lang w:eastAsia="en-US"/>
              </w:rPr>
            </w:pPr>
            <w:r>
              <w:t>3- Тесты по технологии. 5-8 классы</w:t>
            </w:r>
            <w:proofErr w:type="gramStart"/>
            <w:r>
              <w:t>.</w:t>
            </w:r>
            <w:proofErr w:type="gramEnd"/>
            <w:r>
              <w:t xml:space="preserve"> (</w:t>
            </w:r>
            <w:proofErr w:type="gramStart"/>
            <w:r>
              <w:t>м</w:t>
            </w:r>
            <w:proofErr w:type="gramEnd"/>
            <w:r>
              <w:t xml:space="preserve">атериалы сайта </w:t>
            </w:r>
            <w:proofErr w:type="spellStart"/>
            <w:r w:rsidRPr="001B2C4B">
              <w:rPr>
                <w:lang w:val="en-US"/>
              </w:rPr>
              <w:t>kopilkaurokov</w:t>
            </w:r>
            <w:proofErr w:type="spellEnd"/>
            <w:r w:rsidRPr="001B2C4B">
              <w:t>.</w:t>
            </w:r>
            <w:proofErr w:type="spellStart"/>
            <w:r w:rsidRPr="001B2C4B">
              <w:rPr>
                <w:lang w:val="en-US"/>
              </w:rPr>
              <w:t>ru</w:t>
            </w:r>
            <w:proofErr w:type="spellEnd"/>
            <w:r w:rsidRPr="001B2C4B">
              <w:t>)</w:t>
            </w:r>
          </w:p>
        </w:tc>
      </w:tr>
      <w:tr w:rsidR="00DC203B" w:rsidRPr="001B2C4B">
        <w:tc>
          <w:tcPr>
            <w:tcW w:w="9571" w:type="dxa"/>
          </w:tcPr>
          <w:p w:rsidR="00DC203B" w:rsidRPr="001B2C4B" w:rsidRDefault="00DC203B" w:rsidP="001B2C4B">
            <w:pPr>
              <w:jc w:val="center"/>
              <w:rPr>
                <w:b/>
                <w:bCs/>
                <w:lang w:eastAsia="en-US"/>
              </w:rPr>
            </w:pPr>
            <w:r w:rsidRPr="001B2C4B">
              <w:rPr>
                <w:b/>
                <w:bCs/>
              </w:rPr>
              <w:t xml:space="preserve">Физическая культура </w:t>
            </w:r>
          </w:p>
        </w:tc>
      </w:tr>
      <w:tr w:rsidR="00DC203B" w:rsidRPr="001B2C4B">
        <w:tc>
          <w:tcPr>
            <w:tcW w:w="9571" w:type="dxa"/>
          </w:tcPr>
          <w:p w:rsidR="00DC203B" w:rsidRDefault="00DC203B">
            <w:r>
              <w:t>1.Тесты по физической культур</w:t>
            </w:r>
            <w:proofErr w:type="gramStart"/>
            <w:r>
              <w:t>е(</w:t>
            </w:r>
            <w:proofErr w:type="gramEnd"/>
            <w:r>
              <w:t xml:space="preserve">материалы сайта </w:t>
            </w:r>
            <w:proofErr w:type="spellStart"/>
            <w:r w:rsidRPr="001B2C4B">
              <w:rPr>
                <w:lang w:val="en-US"/>
              </w:rPr>
              <w:t>uchportal</w:t>
            </w:r>
            <w:proofErr w:type="spellEnd"/>
            <w:r>
              <w:t>.</w:t>
            </w:r>
            <w:proofErr w:type="spellStart"/>
            <w:r w:rsidRPr="001B2C4B">
              <w:rPr>
                <w:lang w:val="en-US"/>
              </w:rPr>
              <w:t>ru</w:t>
            </w:r>
            <w:proofErr w:type="spellEnd"/>
            <w:r>
              <w:t>)</w:t>
            </w:r>
          </w:p>
          <w:p w:rsidR="00DC203B" w:rsidRDefault="00DC203B">
            <w:pPr>
              <w:rPr>
                <w:lang w:eastAsia="en-US"/>
              </w:rPr>
            </w:pPr>
          </w:p>
        </w:tc>
      </w:tr>
      <w:tr w:rsidR="00DC203B" w:rsidRPr="001B2C4B">
        <w:tc>
          <w:tcPr>
            <w:tcW w:w="9571" w:type="dxa"/>
          </w:tcPr>
          <w:p w:rsidR="00DC203B" w:rsidRPr="001B2C4B" w:rsidRDefault="00DC203B" w:rsidP="001B2C4B">
            <w:pPr>
              <w:jc w:val="center"/>
              <w:rPr>
                <w:b/>
                <w:bCs/>
                <w:lang w:eastAsia="en-US"/>
              </w:rPr>
            </w:pPr>
            <w:r w:rsidRPr="001B2C4B">
              <w:rPr>
                <w:b/>
                <w:bCs/>
              </w:rPr>
              <w:t>ОБЖ</w:t>
            </w:r>
          </w:p>
        </w:tc>
      </w:tr>
      <w:tr w:rsidR="00DC203B" w:rsidRPr="001B2C4B">
        <w:tc>
          <w:tcPr>
            <w:tcW w:w="9571" w:type="dxa"/>
          </w:tcPr>
          <w:p w:rsidR="00DC203B" w:rsidRDefault="00DC203B">
            <w:r>
              <w:t xml:space="preserve">1. Тесты по основам безопасности жизнедеятельности (материалы сайта </w:t>
            </w:r>
            <w:proofErr w:type="spellStart"/>
            <w:r w:rsidRPr="001B2C4B">
              <w:rPr>
                <w:lang w:val="en-US"/>
              </w:rPr>
              <w:t>uchportal</w:t>
            </w:r>
            <w:proofErr w:type="spellEnd"/>
            <w:r>
              <w:t>.</w:t>
            </w:r>
            <w:proofErr w:type="spellStart"/>
            <w:r w:rsidRPr="001B2C4B">
              <w:rPr>
                <w:lang w:val="en-US"/>
              </w:rPr>
              <w:t>ru</w:t>
            </w:r>
            <w:proofErr w:type="spellEnd"/>
            <w:r>
              <w:t>)</w:t>
            </w:r>
          </w:p>
          <w:p w:rsidR="00DC203B" w:rsidRDefault="00DC203B">
            <w:pPr>
              <w:rPr>
                <w:lang w:eastAsia="en-US"/>
              </w:rPr>
            </w:pPr>
          </w:p>
        </w:tc>
      </w:tr>
      <w:tr w:rsidR="00DC203B" w:rsidRPr="001B2C4B">
        <w:tc>
          <w:tcPr>
            <w:tcW w:w="9571" w:type="dxa"/>
          </w:tcPr>
          <w:p w:rsidR="00DC203B" w:rsidRPr="003A5C3E" w:rsidRDefault="00DC203B" w:rsidP="003A5C3E">
            <w:pPr>
              <w:jc w:val="center"/>
              <w:rPr>
                <w:b/>
                <w:bCs/>
              </w:rPr>
            </w:pPr>
            <w:proofErr w:type="spellStart"/>
            <w:r w:rsidRPr="003A5C3E">
              <w:rPr>
                <w:b/>
                <w:bCs/>
              </w:rPr>
              <w:t>Метапредмет</w:t>
            </w:r>
            <w:proofErr w:type="spellEnd"/>
          </w:p>
        </w:tc>
      </w:tr>
      <w:tr w:rsidR="00DC203B" w:rsidRPr="001B2C4B">
        <w:tc>
          <w:tcPr>
            <w:tcW w:w="9571" w:type="dxa"/>
          </w:tcPr>
          <w:p w:rsidR="00DC203B" w:rsidRDefault="00DC203B" w:rsidP="003A5C3E">
            <w:r>
              <w:t xml:space="preserve">1.Метапредметные результаты. Стандартизированные материалы для промежуточной аттестации. 5 класс. Варианты 1-4. </w:t>
            </w:r>
            <w:proofErr w:type="spellStart"/>
            <w:r>
              <w:t>Г.С.Ковалева</w:t>
            </w:r>
            <w:proofErr w:type="spellEnd"/>
            <w:r>
              <w:t xml:space="preserve">, </w:t>
            </w:r>
            <w:proofErr w:type="spellStart"/>
            <w:r>
              <w:t>Э.М.Амбарцумова</w:t>
            </w:r>
            <w:proofErr w:type="spellEnd"/>
            <w:r>
              <w:t xml:space="preserve"> и др. – М.: Просвещение, 2015</w:t>
            </w:r>
          </w:p>
          <w:p w:rsidR="00DC203B" w:rsidRDefault="00DC203B" w:rsidP="003A5C3E">
            <w:r>
              <w:t xml:space="preserve">2.Метапредметные результаты. Стандартизированные материалы для промежуточной аттестации. 6 класс. Варианты 1-4. </w:t>
            </w:r>
            <w:proofErr w:type="spellStart"/>
            <w:r>
              <w:t>Г.С.Ковалева</w:t>
            </w:r>
            <w:proofErr w:type="spellEnd"/>
            <w:r>
              <w:t xml:space="preserve">, </w:t>
            </w:r>
            <w:proofErr w:type="spellStart"/>
            <w:r>
              <w:t>Э.М.Амбарцумова</w:t>
            </w:r>
            <w:proofErr w:type="spellEnd"/>
            <w:r>
              <w:t xml:space="preserve"> и др. – М.: Просвещение, 2015</w:t>
            </w:r>
          </w:p>
          <w:p w:rsidR="00DC203B" w:rsidRDefault="00DC203B" w:rsidP="003A5C3E">
            <w:r>
              <w:t xml:space="preserve">3. </w:t>
            </w:r>
            <w:proofErr w:type="spellStart"/>
            <w:r>
              <w:t>Метапредметные</w:t>
            </w:r>
            <w:proofErr w:type="spellEnd"/>
            <w:r>
              <w:t xml:space="preserve"> результаты. Стандартизированные материалы для промежуточной аттестации. 7 класс. Варианты 1-4. </w:t>
            </w:r>
            <w:proofErr w:type="spellStart"/>
            <w:r>
              <w:t>Г.С.Ковалева</w:t>
            </w:r>
            <w:proofErr w:type="spellEnd"/>
            <w:r>
              <w:t xml:space="preserve">, </w:t>
            </w:r>
            <w:proofErr w:type="spellStart"/>
            <w:r>
              <w:t>Э.М.Амбарцумова</w:t>
            </w:r>
            <w:proofErr w:type="spellEnd"/>
            <w:r>
              <w:t xml:space="preserve"> и др. – М.: Просвещение, 2016</w:t>
            </w:r>
          </w:p>
          <w:p w:rsidR="00DC203B" w:rsidRDefault="00DC203B" w:rsidP="003A5C3E">
            <w:r>
              <w:t xml:space="preserve">4. 1.Метапредметные результаты. Стандартизированные материалы для промежуточной аттестации. 8 класс. Варианты 1-4. </w:t>
            </w:r>
            <w:proofErr w:type="spellStart"/>
            <w:r>
              <w:t>Г.С.Ковалева</w:t>
            </w:r>
            <w:proofErr w:type="spellEnd"/>
            <w:r>
              <w:t xml:space="preserve">, </w:t>
            </w:r>
            <w:proofErr w:type="spellStart"/>
            <w:r>
              <w:t>Э.М.Амбарцумова</w:t>
            </w:r>
            <w:proofErr w:type="spellEnd"/>
            <w:r>
              <w:t xml:space="preserve"> и др. – М.: Просвещение, 2017</w:t>
            </w:r>
          </w:p>
          <w:p w:rsidR="00DC203B" w:rsidRDefault="00DC203B" w:rsidP="003A5C3E"/>
        </w:tc>
      </w:tr>
    </w:tbl>
    <w:p w:rsidR="00DC203B" w:rsidRDefault="00DC203B" w:rsidP="001B2C4B">
      <w:pPr>
        <w:jc w:val="center"/>
        <w:rPr>
          <w:b/>
          <w:bCs/>
          <w:lang w:eastAsia="en-US"/>
        </w:rPr>
      </w:pPr>
    </w:p>
    <w:p w:rsidR="00DC203B" w:rsidRPr="000539E4" w:rsidRDefault="00DC203B">
      <w:pPr>
        <w:jc w:val="both"/>
        <w:rPr>
          <w:b/>
          <w:bCs/>
          <w:color w:val="FF0000"/>
        </w:rPr>
      </w:pPr>
    </w:p>
    <w:sectPr w:rsidR="00DC203B" w:rsidRPr="000539E4" w:rsidSect="00AC7F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E9" w:rsidRDefault="006A3FE9" w:rsidP="001F415F">
      <w:r>
        <w:separator/>
      </w:r>
    </w:p>
  </w:endnote>
  <w:endnote w:type="continuationSeparator" w:id="0">
    <w:p w:rsidR="006A3FE9" w:rsidRDefault="006A3FE9" w:rsidP="001F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KODJF C+ Free Set Black C">
    <w:altName w:val="Free Set Black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F6" w:rsidRDefault="00A410E0">
    <w:pPr>
      <w:pStyle w:val="aff2"/>
      <w:jc w:val="right"/>
      <w:rPr>
        <w:rFonts w:cs="Times New Roman"/>
      </w:rPr>
    </w:pPr>
    <w:r>
      <w:fldChar w:fldCharType="begin"/>
    </w:r>
    <w:r>
      <w:instrText xml:space="preserve"> PAGE   \* MERGEFORMAT </w:instrText>
    </w:r>
    <w:r>
      <w:fldChar w:fldCharType="separate"/>
    </w:r>
    <w:r>
      <w:rPr>
        <w:noProof/>
      </w:rPr>
      <w:t>298</w:t>
    </w:r>
    <w:r>
      <w:rPr>
        <w:noProof/>
      </w:rPr>
      <w:fldChar w:fldCharType="end"/>
    </w:r>
  </w:p>
  <w:p w:rsidR="008E2EF6" w:rsidRDefault="008E2EF6">
    <w:pPr>
      <w:pStyle w:val="aff2"/>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E9" w:rsidRDefault="006A3FE9" w:rsidP="001F415F">
      <w:r>
        <w:separator/>
      </w:r>
    </w:p>
  </w:footnote>
  <w:footnote w:type="continuationSeparator" w:id="0">
    <w:p w:rsidR="006A3FE9" w:rsidRDefault="006A3FE9" w:rsidP="001F415F">
      <w:r>
        <w:continuationSeparator/>
      </w:r>
    </w:p>
  </w:footnote>
  <w:footnote w:id="1">
    <w:p w:rsidR="008E2EF6" w:rsidRDefault="008E2EF6" w:rsidP="007902DA">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F6" w:rsidRDefault="008E2EF6">
    <w:pPr>
      <w:pStyle w:val="a6"/>
      <w:rPr>
        <w:lang w:val="ru-RU"/>
      </w:rPr>
    </w:pPr>
  </w:p>
  <w:p w:rsidR="008E2EF6" w:rsidRDefault="008E2EF6">
    <w:pPr>
      <w:pStyle w:val="a6"/>
      <w:rPr>
        <w:lang w:val="ru-RU"/>
      </w:rPr>
    </w:pPr>
  </w:p>
  <w:p w:rsidR="008E2EF6" w:rsidRPr="001F415F" w:rsidRDefault="008E2EF6">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644"/>
        </w:tabs>
        <w:ind w:left="644" w:hanging="360"/>
      </w:pPr>
      <w:rPr>
        <w:b w:val="0"/>
        <w:bCs w:val="0"/>
        <w:sz w:val="24"/>
        <w:szCs w:val="24"/>
      </w:r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3">
    <w:nsid w:val="00A72374"/>
    <w:multiLevelType w:val="hybridMultilevel"/>
    <w:tmpl w:val="867257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2006CC8"/>
    <w:multiLevelType w:val="hybridMultilevel"/>
    <w:tmpl w:val="17A210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376620F"/>
    <w:multiLevelType w:val="hybridMultilevel"/>
    <w:tmpl w:val="543611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3F751CC"/>
    <w:multiLevelType w:val="hybridMultilevel"/>
    <w:tmpl w:val="10829AD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5CB702E"/>
    <w:multiLevelType w:val="hybridMultilevel"/>
    <w:tmpl w:val="424CCF1C"/>
    <w:lvl w:ilvl="0" w:tplc="2B0CFA0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094D7E0C"/>
    <w:multiLevelType w:val="hybridMultilevel"/>
    <w:tmpl w:val="F312BE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9984F1C"/>
    <w:multiLevelType w:val="hybridMultilevel"/>
    <w:tmpl w:val="2D9293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C8C0461"/>
    <w:multiLevelType w:val="hybridMultilevel"/>
    <w:tmpl w:val="6024B2CA"/>
    <w:lvl w:ilvl="0" w:tplc="04190001">
      <w:start w:val="1"/>
      <w:numFmt w:val="bullet"/>
      <w:lvlText w:val=""/>
      <w:lvlJc w:val="left"/>
      <w:pPr>
        <w:tabs>
          <w:tab w:val="num" w:pos="1245"/>
        </w:tabs>
        <w:ind w:left="1245" w:hanging="360"/>
      </w:pPr>
      <w:rPr>
        <w:rFonts w:ascii="Symbol" w:hAnsi="Symbol" w:cs="Symbol" w:hint="default"/>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12">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197D79FB"/>
    <w:multiLevelType w:val="hybridMultilevel"/>
    <w:tmpl w:val="25243746"/>
    <w:lvl w:ilvl="0" w:tplc="E5EAF9FE">
      <w:start w:val="1"/>
      <w:numFmt w:val="decimal"/>
      <w:lvlText w:val="%1."/>
      <w:lvlJc w:val="left"/>
      <w:pPr>
        <w:ind w:left="370" w:hanging="360"/>
      </w:p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14">
    <w:nsid w:val="1C425934"/>
    <w:multiLevelType w:val="hybridMultilevel"/>
    <w:tmpl w:val="CC8E06D0"/>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C229BF"/>
    <w:multiLevelType w:val="hybridMultilevel"/>
    <w:tmpl w:val="A3D2617E"/>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32522441"/>
    <w:multiLevelType w:val="multilevel"/>
    <w:tmpl w:val="2AFE9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3447BB7"/>
    <w:multiLevelType w:val="hybridMultilevel"/>
    <w:tmpl w:val="D0DC2DB8"/>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5A43CE"/>
    <w:multiLevelType w:val="hybridMultilevel"/>
    <w:tmpl w:val="C0C8660C"/>
    <w:lvl w:ilvl="0" w:tplc="A60EFFE0">
      <w:start w:val="1"/>
      <w:numFmt w:val="bullet"/>
      <w:lvlText w:val=""/>
      <w:lvlJc w:val="left"/>
      <w:pPr>
        <w:ind w:left="720" w:hanging="360"/>
      </w:pPr>
      <w:rPr>
        <w:rFonts w:ascii="Symbol" w:hAnsi="Symbol" w:cs="Symbol" w:hint="default"/>
      </w:rPr>
    </w:lvl>
    <w:lvl w:ilvl="1" w:tplc="30A23CDC">
      <w:numFmt w:val="bullet"/>
      <w:lvlText w:val="•"/>
      <w:lvlJc w:val="left"/>
      <w:pPr>
        <w:ind w:left="1935" w:hanging="85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9B2140A"/>
    <w:multiLevelType w:val="multilevel"/>
    <w:tmpl w:val="E6A26C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CC04A62"/>
    <w:multiLevelType w:val="hybridMultilevel"/>
    <w:tmpl w:val="C832D4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FB5B28"/>
    <w:multiLevelType w:val="hybridMultilevel"/>
    <w:tmpl w:val="94FE52B0"/>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48243C"/>
    <w:multiLevelType w:val="hybridMultilevel"/>
    <w:tmpl w:val="48E2926E"/>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C84008"/>
    <w:multiLevelType w:val="multilevel"/>
    <w:tmpl w:val="84681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6707986"/>
    <w:multiLevelType w:val="singleLevel"/>
    <w:tmpl w:val="DE8C2D04"/>
    <w:lvl w:ilvl="0">
      <w:start w:val="2"/>
      <w:numFmt w:val="decimal"/>
      <w:lvlText w:val="%1)"/>
      <w:legacy w:legacy="1" w:legacySpace="0" w:legacyIndent="236"/>
      <w:lvlJc w:val="left"/>
      <w:rPr>
        <w:rFonts w:ascii="Times New Roman" w:hAnsi="Times New Roman" w:cs="Times New Roman" w:hint="default"/>
      </w:rPr>
    </w:lvl>
  </w:abstractNum>
  <w:abstractNum w:abstractNumId="2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496D16B2"/>
    <w:multiLevelType w:val="multilevel"/>
    <w:tmpl w:val="B5BEEC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8684E54"/>
    <w:multiLevelType w:val="multilevel"/>
    <w:tmpl w:val="74B2674E"/>
    <w:lvl w:ilvl="0">
      <w:start w:val="1"/>
      <w:numFmt w:val="decimal"/>
      <w:lvlText w:val="%1."/>
      <w:lvlJc w:val="left"/>
      <w:pPr>
        <w:ind w:left="390" w:hanging="390"/>
      </w:pPr>
    </w:lvl>
    <w:lvl w:ilvl="1">
      <w:start w:val="1"/>
      <w:numFmt w:val="bullet"/>
      <w:lvlText w:val=""/>
      <w:lvlJc w:val="left"/>
      <w:pPr>
        <w:ind w:left="2422"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5C5E38F1"/>
    <w:multiLevelType w:val="hybridMultilevel"/>
    <w:tmpl w:val="604CDD6A"/>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33">
    <w:nsid w:val="5D095C02"/>
    <w:multiLevelType w:val="hybridMultilevel"/>
    <w:tmpl w:val="28D00D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C81D1D"/>
    <w:multiLevelType w:val="hybridMultilevel"/>
    <w:tmpl w:val="5726B87C"/>
    <w:lvl w:ilvl="0" w:tplc="A60EFF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B9875FA"/>
    <w:multiLevelType w:val="hybridMultilevel"/>
    <w:tmpl w:val="ADF4F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8C2379"/>
    <w:multiLevelType w:val="multilevel"/>
    <w:tmpl w:val="42841D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3293585"/>
    <w:multiLevelType w:val="hybridMultilevel"/>
    <w:tmpl w:val="D116AF6C"/>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3"/>
  </w:num>
  <w:num w:numId="3">
    <w:abstractNumId w:val="4"/>
  </w:num>
  <w:num w:numId="4">
    <w:abstractNumId w:val="10"/>
  </w:num>
  <w:num w:numId="5">
    <w:abstractNumId w:val="5"/>
  </w:num>
  <w:num w:numId="6">
    <w:abstractNumId w:val="11"/>
  </w:num>
  <w:num w:numId="7">
    <w:abstractNumId w:val="8"/>
  </w:num>
  <w:num w:numId="8">
    <w:abstractNumId w:val="9"/>
  </w:num>
  <w:num w:numId="9">
    <w:abstractNumId w:val="22"/>
  </w:num>
  <w:num w:numId="10">
    <w:abstractNumId w:val="36"/>
  </w:num>
  <w:num w:numId="11">
    <w:abstractNumId w:val="26"/>
  </w:num>
  <w:num w:numId="12">
    <w:abstractNumId w:val="19"/>
  </w:num>
  <w:num w:numId="13">
    <w:abstractNumId w:val="29"/>
  </w:num>
  <w:num w:numId="14">
    <w:abstractNumId w:val="23"/>
  </w:num>
  <w:num w:numId="15">
    <w:abstractNumId w:val="13"/>
  </w:num>
  <w:num w:numId="16">
    <w:abstractNumId w:val="35"/>
  </w:num>
  <w:num w:numId="17">
    <w:abstractNumId w:val="33"/>
  </w:num>
  <w:num w:numId="18">
    <w:abstractNumId w:val="15"/>
  </w:num>
  <w:num w:numId="19">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0">
    <w:abstractNumId w:val="27"/>
  </w:num>
  <w:num w:numId="21">
    <w:abstractNumId w:val="16"/>
  </w:num>
  <w:num w:numId="22">
    <w:abstractNumId w:val="30"/>
  </w:num>
  <w:num w:numId="23">
    <w:abstractNumId w:val="7"/>
  </w:num>
  <w:num w:numId="24">
    <w:abstractNumId w:val="12"/>
  </w:num>
  <w:num w:numId="25">
    <w:abstractNumId w:val="28"/>
  </w:num>
  <w:num w:numId="26">
    <w:abstractNumId w:val="18"/>
  </w:num>
  <w:num w:numId="27">
    <w:abstractNumId w:val="31"/>
  </w:num>
  <w:num w:numId="28">
    <w:abstractNumId w:val="38"/>
  </w:num>
  <w:num w:numId="29">
    <w:abstractNumId w:val="39"/>
  </w:num>
  <w:num w:numId="30">
    <w:abstractNumId w:val="34"/>
  </w:num>
  <w:num w:numId="31">
    <w:abstractNumId w:val="21"/>
  </w:num>
  <w:num w:numId="32">
    <w:abstractNumId w:val="6"/>
  </w:num>
  <w:num w:numId="33">
    <w:abstractNumId w:val="1"/>
    <w:lvlOverride w:ilvl="0">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num>
  <w:num w:numId="42">
    <w:abstractNumId w:val="37"/>
  </w:num>
  <w:num w:numId="43">
    <w:abstractNumId w:val="24"/>
  </w:num>
  <w:num w:numId="44">
    <w:abstractNumId w:val="25"/>
  </w:num>
  <w:num w:numId="45">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988"/>
    <w:rsid w:val="00025261"/>
    <w:rsid w:val="00037C54"/>
    <w:rsid w:val="00045926"/>
    <w:rsid w:val="000539E4"/>
    <w:rsid w:val="00065B8B"/>
    <w:rsid w:val="000705C0"/>
    <w:rsid w:val="00071094"/>
    <w:rsid w:val="000A53AB"/>
    <w:rsid w:val="000A65D0"/>
    <w:rsid w:val="000B28EC"/>
    <w:rsid w:val="000D6988"/>
    <w:rsid w:val="000D7590"/>
    <w:rsid w:val="000E4329"/>
    <w:rsid w:val="001103FB"/>
    <w:rsid w:val="0013552B"/>
    <w:rsid w:val="00136708"/>
    <w:rsid w:val="001422C5"/>
    <w:rsid w:val="00145954"/>
    <w:rsid w:val="001908D4"/>
    <w:rsid w:val="001B1EA7"/>
    <w:rsid w:val="001B2C4B"/>
    <w:rsid w:val="001B7CF4"/>
    <w:rsid w:val="001C664F"/>
    <w:rsid w:val="001E1903"/>
    <w:rsid w:val="001E7EE1"/>
    <w:rsid w:val="001F1669"/>
    <w:rsid w:val="001F415F"/>
    <w:rsid w:val="0022247D"/>
    <w:rsid w:val="002314E4"/>
    <w:rsid w:val="00241E9E"/>
    <w:rsid w:val="00250945"/>
    <w:rsid w:val="00252DC2"/>
    <w:rsid w:val="00261FE8"/>
    <w:rsid w:val="002B1835"/>
    <w:rsid w:val="002B6494"/>
    <w:rsid w:val="002C3D0D"/>
    <w:rsid w:val="002C3EEA"/>
    <w:rsid w:val="002C5FC9"/>
    <w:rsid w:val="002F7AC0"/>
    <w:rsid w:val="003171C6"/>
    <w:rsid w:val="00326327"/>
    <w:rsid w:val="00334D3B"/>
    <w:rsid w:val="00342A31"/>
    <w:rsid w:val="0037003B"/>
    <w:rsid w:val="00371BB3"/>
    <w:rsid w:val="003862FC"/>
    <w:rsid w:val="00397BF1"/>
    <w:rsid w:val="003A21C7"/>
    <w:rsid w:val="003A5C3E"/>
    <w:rsid w:val="003B168C"/>
    <w:rsid w:val="003C1352"/>
    <w:rsid w:val="003C1E57"/>
    <w:rsid w:val="00407339"/>
    <w:rsid w:val="0044281D"/>
    <w:rsid w:val="00452666"/>
    <w:rsid w:val="004712BD"/>
    <w:rsid w:val="004950A7"/>
    <w:rsid w:val="004A6EE8"/>
    <w:rsid w:val="004B0F8A"/>
    <w:rsid w:val="004B521E"/>
    <w:rsid w:val="00504595"/>
    <w:rsid w:val="00504634"/>
    <w:rsid w:val="00513CFE"/>
    <w:rsid w:val="0051614C"/>
    <w:rsid w:val="00520140"/>
    <w:rsid w:val="00527F09"/>
    <w:rsid w:val="0055455B"/>
    <w:rsid w:val="00560CA4"/>
    <w:rsid w:val="00567783"/>
    <w:rsid w:val="00571E6A"/>
    <w:rsid w:val="005921A2"/>
    <w:rsid w:val="005948A5"/>
    <w:rsid w:val="006216F4"/>
    <w:rsid w:val="00631AED"/>
    <w:rsid w:val="00646B43"/>
    <w:rsid w:val="006763FA"/>
    <w:rsid w:val="006A3FE9"/>
    <w:rsid w:val="006B179C"/>
    <w:rsid w:val="006E725E"/>
    <w:rsid w:val="006F3F0E"/>
    <w:rsid w:val="00715C7A"/>
    <w:rsid w:val="0074495D"/>
    <w:rsid w:val="00771D2B"/>
    <w:rsid w:val="00787BA6"/>
    <w:rsid w:val="007902DA"/>
    <w:rsid w:val="007A425E"/>
    <w:rsid w:val="007D3BEA"/>
    <w:rsid w:val="007E5A4D"/>
    <w:rsid w:val="007F6CAC"/>
    <w:rsid w:val="00807132"/>
    <w:rsid w:val="00807AA2"/>
    <w:rsid w:val="008130CD"/>
    <w:rsid w:val="00817CFB"/>
    <w:rsid w:val="00834A26"/>
    <w:rsid w:val="00847D96"/>
    <w:rsid w:val="00854C29"/>
    <w:rsid w:val="00897DB8"/>
    <w:rsid w:val="008A4C27"/>
    <w:rsid w:val="008B49AB"/>
    <w:rsid w:val="008D59FF"/>
    <w:rsid w:val="008E2EF6"/>
    <w:rsid w:val="008F1D44"/>
    <w:rsid w:val="008F7AF2"/>
    <w:rsid w:val="00911CE1"/>
    <w:rsid w:val="00912BFA"/>
    <w:rsid w:val="00923BF2"/>
    <w:rsid w:val="00952006"/>
    <w:rsid w:val="0096073B"/>
    <w:rsid w:val="00963F99"/>
    <w:rsid w:val="00975497"/>
    <w:rsid w:val="00986B62"/>
    <w:rsid w:val="009874F1"/>
    <w:rsid w:val="009A11BB"/>
    <w:rsid w:val="009B4361"/>
    <w:rsid w:val="009C47AF"/>
    <w:rsid w:val="009D0245"/>
    <w:rsid w:val="009D3B89"/>
    <w:rsid w:val="009E0D05"/>
    <w:rsid w:val="00A13D50"/>
    <w:rsid w:val="00A17B93"/>
    <w:rsid w:val="00A3360A"/>
    <w:rsid w:val="00A410E0"/>
    <w:rsid w:val="00A550A2"/>
    <w:rsid w:val="00A62B5B"/>
    <w:rsid w:val="00A67A72"/>
    <w:rsid w:val="00A77852"/>
    <w:rsid w:val="00A901E2"/>
    <w:rsid w:val="00A952BD"/>
    <w:rsid w:val="00AB7CB2"/>
    <w:rsid w:val="00AC7F24"/>
    <w:rsid w:val="00AE1E77"/>
    <w:rsid w:val="00AE401D"/>
    <w:rsid w:val="00AF3389"/>
    <w:rsid w:val="00AF5874"/>
    <w:rsid w:val="00B06DF0"/>
    <w:rsid w:val="00B07FEB"/>
    <w:rsid w:val="00B26A75"/>
    <w:rsid w:val="00B35660"/>
    <w:rsid w:val="00B61320"/>
    <w:rsid w:val="00B708A8"/>
    <w:rsid w:val="00BB494F"/>
    <w:rsid w:val="00BB6272"/>
    <w:rsid w:val="00BB7BC5"/>
    <w:rsid w:val="00BD6EEE"/>
    <w:rsid w:val="00BE23D9"/>
    <w:rsid w:val="00BF2677"/>
    <w:rsid w:val="00BF7D46"/>
    <w:rsid w:val="00C05F0D"/>
    <w:rsid w:val="00C32D35"/>
    <w:rsid w:val="00C66726"/>
    <w:rsid w:val="00C7785F"/>
    <w:rsid w:val="00C9273B"/>
    <w:rsid w:val="00CB13A3"/>
    <w:rsid w:val="00CB4B4C"/>
    <w:rsid w:val="00CB4D6E"/>
    <w:rsid w:val="00CD5DF9"/>
    <w:rsid w:val="00CE3108"/>
    <w:rsid w:val="00D21FCB"/>
    <w:rsid w:val="00D31726"/>
    <w:rsid w:val="00D35466"/>
    <w:rsid w:val="00D4120D"/>
    <w:rsid w:val="00D43CD4"/>
    <w:rsid w:val="00D71E48"/>
    <w:rsid w:val="00D7469B"/>
    <w:rsid w:val="00DB55E6"/>
    <w:rsid w:val="00DC203B"/>
    <w:rsid w:val="00DC6F54"/>
    <w:rsid w:val="00DD2368"/>
    <w:rsid w:val="00DD4030"/>
    <w:rsid w:val="00DE7FB2"/>
    <w:rsid w:val="00E02431"/>
    <w:rsid w:val="00E14D02"/>
    <w:rsid w:val="00E654AC"/>
    <w:rsid w:val="00E83611"/>
    <w:rsid w:val="00EF2AE7"/>
    <w:rsid w:val="00F207BC"/>
    <w:rsid w:val="00F2464E"/>
    <w:rsid w:val="00F41E8A"/>
    <w:rsid w:val="00F46D99"/>
    <w:rsid w:val="00F476BC"/>
    <w:rsid w:val="00F526AB"/>
    <w:rsid w:val="00F6444E"/>
    <w:rsid w:val="00F90780"/>
    <w:rsid w:val="00F9120D"/>
    <w:rsid w:val="00F9129A"/>
    <w:rsid w:val="00F93A2B"/>
    <w:rsid w:val="00F93AF7"/>
    <w:rsid w:val="00F93C68"/>
    <w:rsid w:val="00F96B64"/>
    <w:rsid w:val="00FA0221"/>
    <w:rsid w:val="00FA5A0C"/>
    <w:rsid w:val="00FC2027"/>
    <w:rsid w:val="00FE44DD"/>
    <w:rsid w:val="00FE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D6988"/>
    <w:rPr>
      <w:rFonts w:ascii="Times New Roman" w:hAnsi="Times New Roman"/>
      <w:sz w:val="24"/>
      <w:szCs w:val="24"/>
    </w:rPr>
  </w:style>
  <w:style w:type="paragraph" w:styleId="1">
    <w:name w:val="heading 1"/>
    <w:basedOn w:val="a"/>
    <w:link w:val="10"/>
    <w:uiPriority w:val="99"/>
    <w:qFormat/>
    <w:rsid w:val="00CE3108"/>
    <w:pPr>
      <w:spacing w:before="100" w:beforeAutospacing="1"/>
      <w:outlineLvl w:val="0"/>
    </w:pPr>
    <w:rPr>
      <w:rFonts w:ascii="Georgia" w:hAnsi="Georgia" w:cs="Georgia"/>
      <w:color w:val="444444"/>
      <w:kern w:val="36"/>
      <w:sz w:val="72"/>
      <w:szCs w:val="72"/>
    </w:rPr>
  </w:style>
  <w:style w:type="paragraph" w:styleId="2">
    <w:name w:val="heading 2"/>
    <w:basedOn w:val="a"/>
    <w:next w:val="a"/>
    <w:link w:val="20"/>
    <w:uiPriority w:val="99"/>
    <w:qFormat/>
    <w:rsid w:val="00CE3108"/>
    <w:pPr>
      <w:keepNext/>
      <w:spacing w:before="240" w:after="60"/>
      <w:outlineLvl w:val="1"/>
    </w:pPr>
    <w:rPr>
      <w:rFonts w:ascii="Arial" w:eastAsia="Times New Roman" w:hAnsi="Arial" w:cs="Arial"/>
      <w:b/>
      <w:bCs/>
      <w:i/>
      <w:iCs/>
      <w:sz w:val="28"/>
      <w:szCs w:val="28"/>
      <w:lang w:eastAsia="en-US"/>
    </w:rPr>
  </w:style>
  <w:style w:type="paragraph" w:styleId="3">
    <w:name w:val="heading 3"/>
    <w:basedOn w:val="a"/>
    <w:link w:val="30"/>
    <w:uiPriority w:val="99"/>
    <w:qFormat/>
    <w:rsid w:val="00CE3108"/>
    <w:pPr>
      <w:spacing w:before="100" w:beforeAutospacing="1" w:after="240"/>
      <w:outlineLvl w:val="2"/>
    </w:pPr>
    <w:rPr>
      <w:rFonts w:ascii="Georgia" w:hAnsi="Georgia" w:cs="Georgia"/>
      <w:color w:val="444444"/>
      <w:sz w:val="48"/>
      <w:szCs w:val="48"/>
    </w:rPr>
  </w:style>
  <w:style w:type="paragraph" w:styleId="4">
    <w:name w:val="heading 4"/>
    <w:basedOn w:val="a"/>
    <w:link w:val="40"/>
    <w:uiPriority w:val="99"/>
    <w:qFormat/>
    <w:rsid w:val="00CE3108"/>
    <w:pPr>
      <w:spacing w:before="100" w:beforeAutospacing="1" w:after="120"/>
      <w:outlineLvl w:val="3"/>
    </w:pPr>
    <w:rPr>
      <w:rFonts w:ascii="Georgia" w:eastAsia="Times New Roman" w:hAnsi="Georgia" w:cs="Georgia"/>
      <w:color w:val="444444"/>
      <w:sz w:val="36"/>
      <w:szCs w:val="36"/>
    </w:rPr>
  </w:style>
  <w:style w:type="paragraph" w:styleId="5">
    <w:name w:val="heading 5"/>
    <w:basedOn w:val="a"/>
    <w:next w:val="a"/>
    <w:link w:val="50"/>
    <w:uiPriority w:val="99"/>
    <w:qFormat/>
    <w:rsid w:val="001F1669"/>
    <w:pPr>
      <w:spacing w:before="240" w:after="60"/>
      <w:ind w:firstLine="709"/>
      <w:jc w:val="both"/>
      <w:outlineLvl w:val="4"/>
    </w:pPr>
    <w:rPr>
      <w:rFonts w:eastAsia="Times New Roman"/>
      <w:b/>
      <w:bCs/>
      <w:i/>
      <w:iCs/>
      <w:sz w:val="26"/>
      <w:szCs w:val="26"/>
      <w:lang w:eastAsia="en-US"/>
    </w:rPr>
  </w:style>
  <w:style w:type="paragraph" w:styleId="6">
    <w:name w:val="heading 6"/>
    <w:basedOn w:val="a"/>
    <w:link w:val="60"/>
    <w:uiPriority w:val="99"/>
    <w:qFormat/>
    <w:rsid w:val="00CE3108"/>
    <w:pPr>
      <w:spacing w:before="100" w:beforeAutospacing="1" w:after="100" w:afterAutospacing="1"/>
      <w:outlineLvl w:val="5"/>
    </w:pPr>
    <w:rPr>
      <w:rFonts w:ascii="Georgia" w:eastAsia="Times New Roman" w:hAnsi="Georgia" w:cs="Georgia"/>
      <w:b/>
      <w:bCs/>
      <w:color w:val="444444"/>
    </w:rPr>
  </w:style>
  <w:style w:type="paragraph" w:styleId="7">
    <w:name w:val="heading 7"/>
    <w:basedOn w:val="a"/>
    <w:next w:val="a"/>
    <w:link w:val="70"/>
    <w:uiPriority w:val="99"/>
    <w:qFormat/>
    <w:rsid w:val="00CE3108"/>
    <w:pPr>
      <w:spacing w:before="240" w:after="60"/>
      <w:ind w:firstLine="709"/>
      <w:jc w:val="both"/>
      <w:outlineLvl w:val="6"/>
    </w:pPr>
    <w:rPr>
      <w:rFonts w:eastAsia="Times New Roman"/>
      <w:lang w:eastAsia="en-US"/>
    </w:rPr>
  </w:style>
  <w:style w:type="paragraph" w:styleId="8">
    <w:name w:val="heading 8"/>
    <w:basedOn w:val="a"/>
    <w:next w:val="a"/>
    <w:link w:val="80"/>
    <w:uiPriority w:val="99"/>
    <w:qFormat/>
    <w:rsid w:val="00CE3108"/>
    <w:pPr>
      <w:spacing w:before="240" w:after="60"/>
      <w:ind w:firstLine="709"/>
      <w:jc w:val="both"/>
      <w:outlineLvl w:val="7"/>
    </w:pPr>
    <w:rPr>
      <w:rFonts w:eastAsia="Times New Roman"/>
      <w:i/>
      <w:iCs/>
      <w:lang w:eastAsia="en-US"/>
    </w:rPr>
  </w:style>
  <w:style w:type="paragraph" w:styleId="9">
    <w:name w:val="heading 9"/>
    <w:basedOn w:val="a"/>
    <w:next w:val="a"/>
    <w:link w:val="90"/>
    <w:uiPriority w:val="99"/>
    <w:qFormat/>
    <w:rsid w:val="00CE3108"/>
    <w:pPr>
      <w:spacing w:before="240" w:after="60"/>
      <w:ind w:firstLine="709"/>
      <w:jc w:val="both"/>
      <w:outlineLvl w:val="8"/>
    </w:pPr>
    <w:rPr>
      <w:rFonts w:ascii="Arial" w:eastAsia="Times New Roman"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3108"/>
    <w:rPr>
      <w:rFonts w:ascii="Georgia" w:hAnsi="Georgia" w:cs="Georgia"/>
      <w:color w:val="444444"/>
      <w:kern w:val="36"/>
      <w:sz w:val="72"/>
      <w:szCs w:val="72"/>
      <w:lang w:eastAsia="ru-RU"/>
    </w:rPr>
  </w:style>
  <w:style w:type="character" w:customStyle="1" w:styleId="20">
    <w:name w:val="Заголовок 2 Знак"/>
    <w:basedOn w:val="a0"/>
    <w:link w:val="2"/>
    <w:uiPriority w:val="99"/>
    <w:locked/>
    <w:rsid w:val="00CE3108"/>
    <w:rPr>
      <w:rFonts w:ascii="Arial" w:hAnsi="Arial" w:cs="Arial"/>
      <w:b/>
      <w:bCs/>
      <w:i/>
      <w:iCs/>
      <w:sz w:val="28"/>
      <w:szCs w:val="28"/>
    </w:rPr>
  </w:style>
  <w:style w:type="character" w:customStyle="1" w:styleId="Heading3Char">
    <w:name w:val="Heading 3 Char"/>
    <w:basedOn w:val="a0"/>
    <w:uiPriority w:val="99"/>
    <w:locked/>
    <w:rsid w:val="00CE3108"/>
    <w:rPr>
      <w:rFonts w:ascii="Arial" w:hAnsi="Arial" w:cs="Arial"/>
      <w:b/>
      <w:bCs/>
      <w:sz w:val="26"/>
      <w:szCs w:val="26"/>
      <w:lang w:eastAsia="ru-RU"/>
    </w:rPr>
  </w:style>
  <w:style w:type="character" w:customStyle="1" w:styleId="40">
    <w:name w:val="Заголовок 4 Знак"/>
    <w:basedOn w:val="a0"/>
    <w:link w:val="4"/>
    <w:uiPriority w:val="99"/>
    <w:locked/>
    <w:rsid w:val="00CE3108"/>
    <w:rPr>
      <w:rFonts w:ascii="Georgia" w:hAnsi="Georgia" w:cs="Georgia"/>
      <w:color w:val="444444"/>
      <w:sz w:val="36"/>
      <w:szCs w:val="36"/>
      <w:lang w:eastAsia="ru-RU"/>
    </w:rPr>
  </w:style>
  <w:style w:type="character" w:customStyle="1" w:styleId="50">
    <w:name w:val="Заголовок 5 Знак"/>
    <w:basedOn w:val="a0"/>
    <w:link w:val="5"/>
    <w:uiPriority w:val="99"/>
    <w:locked/>
    <w:rsid w:val="001F1669"/>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E3108"/>
    <w:rPr>
      <w:rFonts w:ascii="Georgia" w:hAnsi="Georgia" w:cs="Georgia"/>
      <w:b/>
      <w:bCs/>
      <w:color w:val="444444"/>
      <w:sz w:val="24"/>
      <w:szCs w:val="24"/>
      <w:lang w:eastAsia="ru-RU"/>
    </w:rPr>
  </w:style>
  <w:style w:type="character" w:customStyle="1" w:styleId="70">
    <w:name w:val="Заголовок 7 Знак"/>
    <w:basedOn w:val="a0"/>
    <w:link w:val="7"/>
    <w:uiPriority w:val="99"/>
    <w:locked/>
    <w:rsid w:val="00CE3108"/>
    <w:rPr>
      <w:rFonts w:ascii="Times New Roman" w:hAnsi="Times New Roman" w:cs="Times New Roman"/>
      <w:sz w:val="24"/>
      <w:szCs w:val="24"/>
    </w:rPr>
  </w:style>
  <w:style w:type="character" w:customStyle="1" w:styleId="80">
    <w:name w:val="Заголовок 8 Знак"/>
    <w:basedOn w:val="a0"/>
    <w:link w:val="8"/>
    <w:uiPriority w:val="99"/>
    <w:locked/>
    <w:rsid w:val="00CE3108"/>
    <w:rPr>
      <w:rFonts w:ascii="Times New Roman" w:hAnsi="Times New Roman" w:cs="Times New Roman"/>
      <w:i/>
      <w:iCs/>
      <w:sz w:val="24"/>
      <w:szCs w:val="24"/>
    </w:rPr>
  </w:style>
  <w:style w:type="character" w:customStyle="1" w:styleId="90">
    <w:name w:val="Заголовок 9 Знак"/>
    <w:basedOn w:val="a0"/>
    <w:link w:val="9"/>
    <w:uiPriority w:val="99"/>
    <w:locked/>
    <w:rsid w:val="00CE3108"/>
    <w:rPr>
      <w:rFonts w:ascii="Arial" w:hAnsi="Arial" w:cs="Arial"/>
    </w:rPr>
  </w:style>
  <w:style w:type="paragraph" w:customStyle="1" w:styleId="11">
    <w:name w:val="Абзац списка1"/>
    <w:basedOn w:val="a"/>
    <w:uiPriority w:val="99"/>
    <w:rsid w:val="000D6988"/>
    <w:pPr>
      <w:ind w:left="720"/>
    </w:pPr>
  </w:style>
  <w:style w:type="paragraph" w:customStyle="1" w:styleId="Zag2">
    <w:name w:val="Zag_2"/>
    <w:basedOn w:val="a"/>
    <w:uiPriority w:val="99"/>
    <w:rsid w:val="000D6988"/>
    <w:pPr>
      <w:widowControl w:val="0"/>
      <w:autoSpaceDE w:val="0"/>
      <w:autoSpaceDN w:val="0"/>
      <w:adjustRightInd w:val="0"/>
      <w:spacing w:after="129" w:line="291" w:lineRule="exact"/>
      <w:jc w:val="center"/>
    </w:pPr>
    <w:rPr>
      <w:b/>
      <w:bCs/>
      <w:color w:val="000000"/>
      <w:lang w:val="en-US"/>
    </w:rPr>
  </w:style>
  <w:style w:type="paragraph" w:customStyle="1" w:styleId="Osnova">
    <w:name w:val="Osnova"/>
    <w:basedOn w:val="a"/>
    <w:uiPriority w:val="99"/>
    <w:rsid w:val="000D698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0D698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0D6988"/>
    <w:rPr>
      <w:rFonts w:ascii="Times New Roman" w:hAnsi="Times New Roman" w:cs="Times New Roman"/>
      <w:sz w:val="24"/>
      <w:szCs w:val="24"/>
      <w:u w:val="none"/>
      <w:effect w:val="none"/>
    </w:rPr>
  </w:style>
  <w:style w:type="paragraph" w:styleId="a3">
    <w:name w:val="List Paragraph"/>
    <w:basedOn w:val="a"/>
    <w:link w:val="a4"/>
    <w:uiPriority w:val="99"/>
    <w:qFormat/>
    <w:rsid w:val="000D6988"/>
    <w:pPr>
      <w:ind w:left="720"/>
    </w:pPr>
  </w:style>
  <w:style w:type="character" w:styleId="a5">
    <w:name w:val="footnote reference"/>
    <w:basedOn w:val="a0"/>
    <w:uiPriority w:val="99"/>
    <w:semiHidden/>
    <w:rsid w:val="001422C5"/>
  </w:style>
  <w:style w:type="paragraph" w:styleId="a6">
    <w:name w:val="header"/>
    <w:basedOn w:val="a"/>
    <w:link w:val="a7"/>
    <w:uiPriority w:val="99"/>
    <w:rsid w:val="001422C5"/>
    <w:pPr>
      <w:widowControl w:val="0"/>
      <w:tabs>
        <w:tab w:val="center" w:pos="4677"/>
        <w:tab w:val="right" w:pos="9355"/>
      </w:tabs>
      <w:autoSpaceDE w:val="0"/>
      <w:autoSpaceDN w:val="0"/>
      <w:adjustRightInd w:val="0"/>
    </w:pPr>
    <w:rPr>
      <w:lang w:val="en-US"/>
    </w:rPr>
  </w:style>
  <w:style w:type="character" w:customStyle="1" w:styleId="a7">
    <w:name w:val="Верхний колонтитул Знак"/>
    <w:basedOn w:val="a0"/>
    <w:link w:val="a6"/>
    <w:uiPriority w:val="99"/>
    <w:locked/>
    <w:rsid w:val="001422C5"/>
    <w:rPr>
      <w:rFonts w:ascii="Times New Roman" w:hAnsi="Times New Roman" w:cs="Times New Roman"/>
      <w:sz w:val="24"/>
      <w:szCs w:val="24"/>
      <w:lang w:val="en-US" w:eastAsia="ru-RU"/>
    </w:rPr>
  </w:style>
  <w:style w:type="paragraph" w:styleId="a8">
    <w:name w:val="footnote text"/>
    <w:aliases w:val="Знак6,F1"/>
    <w:basedOn w:val="a"/>
    <w:link w:val="a9"/>
    <w:uiPriority w:val="99"/>
    <w:semiHidden/>
    <w:rsid w:val="001422C5"/>
    <w:pPr>
      <w:widowControl w:val="0"/>
      <w:ind w:firstLine="400"/>
      <w:jc w:val="both"/>
    </w:pPr>
    <w:rPr>
      <w:rFonts w:eastAsia="Times New Roman"/>
    </w:rPr>
  </w:style>
  <w:style w:type="character" w:customStyle="1" w:styleId="a9">
    <w:name w:val="Текст сноски Знак"/>
    <w:aliases w:val="Знак6 Знак,F1 Знак"/>
    <w:basedOn w:val="a0"/>
    <w:link w:val="a8"/>
    <w:uiPriority w:val="99"/>
    <w:locked/>
    <w:rsid w:val="001422C5"/>
    <w:rPr>
      <w:rFonts w:ascii="Times New Roman" w:hAnsi="Times New Roman" w:cs="Times New Roman"/>
      <w:sz w:val="24"/>
      <w:szCs w:val="24"/>
      <w:lang w:eastAsia="ru-RU"/>
    </w:rPr>
  </w:style>
  <w:style w:type="paragraph" w:customStyle="1" w:styleId="aa">
    <w:name w:val="А_сноска"/>
    <w:basedOn w:val="a8"/>
    <w:link w:val="ab"/>
    <w:uiPriority w:val="99"/>
    <w:rsid w:val="001422C5"/>
  </w:style>
  <w:style w:type="character" w:customStyle="1" w:styleId="ab">
    <w:name w:val="А_сноска Знак"/>
    <w:basedOn w:val="a9"/>
    <w:link w:val="aa"/>
    <w:uiPriority w:val="99"/>
    <w:locked/>
    <w:rsid w:val="001422C5"/>
    <w:rPr>
      <w:rFonts w:ascii="Times New Roman" w:hAnsi="Times New Roman" w:cs="Times New Roman"/>
      <w:sz w:val="24"/>
      <w:szCs w:val="24"/>
      <w:lang w:eastAsia="ru-RU"/>
    </w:rPr>
  </w:style>
  <w:style w:type="character" w:styleId="ac">
    <w:name w:val="Emphasis"/>
    <w:basedOn w:val="a0"/>
    <w:uiPriority w:val="99"/>
    <w:qFormat/>
    <w:rsid w:val="001422C5"/>
    <w:rPr>
      <w:i/>
      <w:iCs/>
    </w:rPr>
  </w:style>
  <w:style w:type="character" w:customStyle="1" w:styleId="dash041e005f0431005f044b005f0447005f043d005f044b005f0439005f005fchar1char1">
    <w:name w:val="dash041e_005f0431_005f044b_005f0447_005f043d_005f044b_005f0439_005f_005fchar1__char1"/>
    <w:basedOn w:val="a0"/>
    <w:uiPriority w:val="99"/>
    <w:rsid w:val="001422C5"/>
    <w:rPr>
      <w:rFonts w:ascii="Times New Roman" w:hAnsi="Times New Roman" w:cs="Times New Roman"/>
      <w:sz w:val="24"/>
      <w:szCs w:val="24"/>
      <w:u w:val="none"/>
      <w:effect w:val="none"/>
    </w:rPr>
  </w:style>
  <w:style w:type="paragraph" w:customStyle="1" w:styleId="ad">
    <w:name w:val="Новый"/>
    <w:basedOn w:val="a"/>
    <w:uiPriority w:val="99"/>
    <w:rsid w:val="001422C5"/>
    <w:pPr>
      <w:spacing w:line="360" w:lineRule="auto"/>
      <w:ind w:firstLine="454"/>
      <w:jc w:val="both"/>
    </w:pPr>
    <w:rPr>
      <w:rFonts w:eastAsia="Times New Roman"/>
      <w:sz w:val="28"/>
      <w:szCs w:val="28"/>
      <w:lang w:eastAsia="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1422C5"/>
    <w:pPr>
      <w:spacing w:after="120"/>
    </w:pPr>
    <w:rPr>
      <w:rFonts w:eastAsia="Times New Roman"/>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uiPriority w:val="99"/>
    <w:semiHidden/>
    <w:locked/>
    <w:rsid w:val="00CE3108"/>
    <w:rPr>
      <w:rFonts w:ascii="Calibri" w:hAnsi="Calibri" w:cs="Calibri"/>
      <w:sz w:val="22"/>
      <w:szCs w:val="22"/>
      <w:lang w:val="ru-RU" w:eastAsia="ru-RU"/>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99"/>
    <w:locked/>
    <w:rsid w:val="001422C5"/>
    <w:rPr>
      <w:rFonts w:ascii="Times New Roman" w:hAnsi="Times New Roman" w:cs="Times New Roman"/>
      <w:sz w:val="24"/>
      <w:szCs w:val="24"/>
      <w:lang w:eastAsia="ru-RU"/>
    </w:rPr>
  </w:style>
  <w:style w:type="paragraph" w:customStyle="1" w:styleId="Abstract">
    <w:name w:val="Abstract"/>
    <w:basedOn w:val="a"/>
    <w:link w:val="Abstract0"/>
    <w:uiPriority w:val="99"/>
    <w:rsid w:val="001422C5"/>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uiPriority w:val="99"/>
    <w:locked/>
    <w:rsid w:val="001422C5"/>
    <w:rPr>
      <w:rFonts w:ascii="Times New Roman" w:eastAsia="@Arial Unicode MS" w:hAnsi="Times New Roman" w:cs="Times New Roman"/>
      <w:sz w:val="28"/>
      <w:szCs w:val="28"/>
      <w:lang w:eastAsia="ru-RU"/>
    </w:rPr>
  </w:style>
  <w:style w:type="paragraph" w:customStyle="1" w:styleId="af0">
    <w:name w:val="А_основной"/>
    <w:basedOn w:val="a"/>
    <w:link w:val="af1"/>
    <w:uiPriority w:val="99"/>
    <w:rsid w:val="001422C5"/>
    <w:pPr>
      <w:spacing w:line="360" w:lineRule="auto"/>
      <w:ind w:firstLine="454"/>
      <w:jc w:val="both"/>
    </w:pPr>
    <w:rPr>
      <w:sz w:val="28"/>
      <w:szCs w:val="28"/>
    </w:rPr>
  </w:style>
  <w:style w:type="character" w:customStyle="1" w:styleId="af1">
    <w:name w:val="А_основной Знак"/>
    <w:link w:val="af0"/>
    <w:uiPriority w:val="99"/>
    <w:locked/>
    <w:rsid w:val="001422C5"/>
    <w:rPr>
      <w:rFonts w:ascii="Times New Roman" w:hAnsi="Times New Roman" w:cs="Times New Roman"/>
      <w:sz w:val="28"/>
      <w:szCs w:val="28"/>
    </w:rPr>
  </w:style>
  <w:style w:type="character" w:styleId="af2">
    <w:name w:val="Strong"/>
    <w:basedOn w:val="a0"/>
    <w:uiPriority w:val="99"/>
    <w:qFormat/>
    <w:rsid w:val="001422C5"/>
    <w:rPr>
      <w:b/>
      <w:bCs/>
    </w:rPr>
  </w:style>
  <w:style w:type="paragraph" w:customStyle="1" w:styleId="12">
    <w:name w:val="Обычный1"/>
    <w:uiPriority w:val="99"/>
    <w:rsid w:val="001422C5"/>
    <w:pPr>
      <w:widowControl w:val="0"/>
      <w:jc w:val="both"/>
    </w:pPr>
    <w:rPr>
      <w:rFonts w:ascii="Times New Roman" w:eastAsia="Times New Roman" w:hAnsi="Times New Roman"/>
    </w:rPr>
  </w:style>
  <w:style w:type="paragraph" w:styleId="af3">
    <w:name w:val="Normal (Web)"/>
    <w:basedOn w:val="a"/>
    <w:uiPriority w:val="99"/>
    <w:rsid w:val="001422C5"/>
    <w:pPr>
      <w:spacing w:before="100" w:beforeAutospacing="1" w:after="100" w:afterAutospacing="1"/>
    </w:pPr>
    <w:rPr>
      <w:rFonts w:eastAsia="Times New Roman"/>
    </w:rPr>
  </w:style>
  <w:style w:type="character" w:styleId="af4">
    <w:name w:val="Hyperlink"/>
    <w:basedOn w:val="a0"/>
    <w:uiPriority w:val="99"/>
    <w:rsid w:val="001422C5"/>
    <w:rPr>
      <w:color w:val="0000FF"/>
      <w:u w:val="single"/>
    </w:rPr>
  </w:style>
  <w:style w:type="character" w:styleId="af5">
    <w:name w:val="FollowedHyperlink"/>
    <w:basedOn w:val="a0"/>
    <w:uiPriority w:val="99"/>
    <w:rsid w:val="001422C5"/>
    <w:rPr>
      <w:color w:val="800080"/>
      <w:u w:val="single"/>
    </w:rPr>
  </w:style>
  <w:style w:type="table" w:styleId="af6">
    <w:name w:val="Table Grid"/>
    <w:basedOn w:val="a1"/>
    <w:uiPriority w:val="99"/>
    <w:rsid w:val="001F16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F1669"/>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locked/>
    <w:rsid w:val="001F1669"/>
    <w:rPr>
      <w:rFonts w:ascii="Times New Roman" w:hAnsi="Times New Roman" w:cs="Times New Roman"/>
      <w:sz w:val="24"/>
      <w:szCs w:val="24"/>
      <w:lang w:eastAsia="ru-RU"/>
    </w:rPr>
  </w:style>
  <w:style w:type="paragraph" w:customStyle="1" w:styleId="msonormalcxspmiddle">
    <w:name w:val="msonormalcxspmiddle"/>
    <w:basedOn w:val="a"/>
    <w:uiPriority w:val="99"/>
    <w:rsid w:val="001F1669"/>
    <w:pPr>
      <w:widowControl w:val="0"/>
      <w:suppressAutoHyphens/>
      <w:spacing w:before="280" w:after="280"/>
    </w:pPr>
    <w:rPr>
      <w:color w:val="000000"/>
      <w:lang w:val="en-US" w:eastAsia="ar-SA"/>
    </w:rPr>
  </w:style>
  <w:style w:type="paragraph" w:customStyle="1" w:styleId="msonormalcxspmiddlecxspmiddle">
    <w:name w:val="msonormalcxspmiddlecxspmiddle"/>
    <w:basedOn w:val="a"/>
    <w:uiPriority w:val="99"/>
    <w:rsid w:val="001F1669"/>
    <w:pPr>
      <w:widowControl w:val="0"/>
      <w:suppressAutoHyphens/>
      <w:spacing w:before="280" w:after="280"/>
    </w:pPr>
    <w:rPr>
      <w:color w:val="000000"/>
      <w:lang w:val="en-US" w:eastAsia="ar-SA"/>
    </w:rPr>
  </w:style>
  <w:style w:type="paragraph" w:styleId="af7">
    <w:name w:val="Body Text Indent"/>
    <w:basedOn w:val="a"/>
    <w:link w:val="af8"/>
    <w:uiPriority w:val="99"/>
    <w:rsid w:val="001F1669"/>
    <w:pPr>
      <w:spacing w:after="120"/>
      <w:ind w:left="283"/>
    </w:pPr>
    <w:rPr>
      <w:rFonts w:eastAsia="Times New Roman"/>
    </w:rPr>
  </w:style>
  <w:style w:type="character" w:customStyle="1" w:styleId="af8">
    <w:name w:val="Основной текст с отступом Знак"/>
    <w:basedOn w:val="a0"/>
    <w:link w:val="af7"/>
    <w:uiPriority w:val="99"/>
    <w:locked/>
    <w:rsid w:val="001F1669"/>
    <w:rPr>
      <w:rFonts w:ascii="Times New Roman" w:hAnsi="Times New Roman" w:cs="Times New Roman"/>
      <w:sz w:val="24"/>
      <w:szCs w:val="24"/>
      <w:lang w:eastAsia="ru-RU"/>
    </w:rPr>
  </w:style>
  <w:style w:type="character" w:customStyle="1" w:styleId="13">
    <w:name w:val="Основной текст с отступом Знак1"/>
    <w:basedOn w:val="a0"/>
    <w:uiPriority w:val="99"/>
    <w:rsid w:val="001F1669"/>
    <w:rPr>
      <w:sz w:val="24"/>
      <w:szCs w:val="24"/>
      <w:lang w:val="ru-RU" w:eastAsia="ru-RU"/>
    </w:rPr>
  </w:style>
  <w:style w:type="paragraph" w:customStyle="1" w:styleId="western">
    <w:name w:val="western"/>
    <w:basedOn w:val="a"/>
    <w:uiPriority w:val="99"/>
    <w:rsid w:val="001F1669"/>
    <w:pPr>
      <w:spacing w:before="100" w:beforeAutospacing="1" w:after="115"/>
      <w:ind w:firstLine="706"/>
      <w:jc w:val="both"/>
    </w:pPr>
    <w:rPr>
      <w:rFonts w:eastAsia="Times New Roman"/>
      <w:color w:val="000000"/>
    </w:rPr>
  </w:style>
  <w:style w:type="paragraph" w:styleId="31">
    <w:name w:val="Body Text Indent 3"/>
    <w:basedOn w:val="a"/>
    <w:link w:val="32"/>
    <w:uiPriority w:val="99"/>
    <w:rsid w:val="001F1669"/>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locked/>
    <w:rsid w:val="001F1669"/>
    <w:rPr>
      <w:rFonts w:ascii="Times New Roman" w:hAnsi="Times New Roman" w:cs="Times New Roman"/>
      <w:sz w:val="16"/>
      <w:szCs w:val="16"/>
      <w:lang w:eastAsia="ru-RU"/>
    </w:rPr>
  </w:style>
  <w:style w:type="paragraph" w:styleId="23">
    <w:name w:val="Body Text 2"/>
    <w:basedOn w:val="a"/>
    <w:link w:val="24"/>
    <w:uiPriority w:val="99"/>
    <w:rsid w:val="001F1669"/>
    <w:pPr>
      <w:spacing w:after="120" w:line="480" w:lineRule="auto"/>
    </w:pPr>
    <w:rPr>
      <w:rFonts w:eastAsia="Times New Roman"/>
    </w:rPr>
  </w:style>
  <w:style w:type="character" w:customStyle="1" w:styleId="24">
    <w:name w:val="Основной текст 2 Знак"/>
    <w:basedOn w:val="a0"/>
    <w:link w:val="23"/>
    <w:uiPriority w:val="99"/>
    <w:locked/>
    <w:rsid w:val="001F1669"/>
    <w:rPr>
      <w:rFonts w:ascii="Times New Roman" w:hAnsi="Times New Roman" w:cs="Times New Roman"/>
      <w:sz w:val="24"/>
      <w:szCs w:val="24"/>
      <w:lang w:eastAsia="ru-RU"/>
    </w:rPr>
  </w:style>
  <w:style w:type="character" w:customStyle="1" w:styleId="dash041e0431044b0447043d044b0439char1">
    <w:name w:val="dash041e_0431_044b_0447_043d_044b_0439__char1"/>
    <w:basedOn w:val="a0"/>
    <w:uiPriority w:val="99"/>
    <w:rsid w:val="00BF2677"/>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BF2677"/>
    <w:rPr>
      <w:rFonts w:eastAsia="Times New Roman"/>
    </w:rPr>
  </w:style>
  <w:style w:type="paragraph" w:customStyle="1" w:styleId="Zag1">
    <w:name w:val="Zag_1"/>
    <w:basedOn w:val="a"/>
    <w:rsid w:val="004B521E"/>
    <w:pPr>
      <w:widowControl w:val="0"/>
      <w:autoSpaceDE w:val="0"/>
      <w:autoSpaceDN w:val="0"/>
      <w:adjustRightInd w:val="0"/>
      <w:spacing w:after="337" w:line="302" w:lineRule="exact"/>
      <w:jc w:val="center"/>
    </w:pPr>
    <w:rPr>
      <w:b/>
      <w:bCs/>
      <w:color w:val="000000"/>
      <w:lang w:val="en-US"/>
    </w:rPr>
  </w:style>
  <w:style w:type="paragraph" w:customStyle="1" w:styleId="dash041e005f0431005f044b005f0447005f043d005f044b005f0439">
    <w:name w:val="dash041e_005f0431_005f044b_005f0447_005f043d_005f044b_005f0439"/>
    <w:basedOn w:val="a"/>
    <w:uiPriority w:val="99"/>
    <w:rsid w:val="004B521E"/>
    <w:pPr>
      <w:suppressAutoHyphens/>
    </w:pPr>
    <w:rPr>
      <w:rFonts w:eastAsia="Times New Roman"/>
      <w:lang w:eastAsia="zh-CN"/>
    </w:rPr>
  </w:style>
  <w:style w:type="character" w:customStyle="1" w:styleId="dash041e005f0431005f044b005f0447005f043d005f044b005f04391005f005fchar1char1">
    <w:name w:val="dash041e_005f0431_005f044b_005f0447_005f043d_005f044b_005f04391_005f_005fchar1__char1"/>
    <w:basedOn w:val="a0"/>
    <w:uiPriority w:val="99"/>
    <w:rsid w:val="004B521E"/>
    <w:rPr>
      <w:rFonts w:ascii="Times New Roman" w:hAnsi="Times New Roman" w:cs="Times New Roman"/>
      <w:sz w:val="20"/>
      <w:szCs w:val="20"/>
      <w:u w:val="none"/>
    </w:rPr>
  </w:style>
  <w:style w:type="character" w:customStyle="1" w:styleId="dash041e005f0431005f044b005f0447005f043d005f044b005f04391char1">
    <w:name w:val="dash041e_005f0431_005f044b_005f0447_005f043d_005f044b_005f04391__char1"/>
    <w:basedOn w:val="a0"/>
    <w:uiPriority w:val="99"/>
    <w:rsid w:val="004B521E"/>
    <w:rPr>
      <w:rFonts w:ascii="Times New Roman" w:hAnsi="Times New Roman" w:cs="Times New Roman"/>
      <w:sz w:val="20"/>
      <w:szCs w:val="20"/>
      <w:u w:val="none"/>
    </w:rPr>
  </w:style>
  <w:style w:type="paragraph" w:customStyle="1" w:styleId="dash041e005f0431005f044b005f0447005f043d005f044b005f04391">
    <w:name w:val="dash041e_005f0431_005f044b_005f0447_005f043d_005f044b_005f04391"/>
    <w:basedOn w:val="a"/>
    <w:uiPriority w:val="99"/>
    <w:rsid w:val="004B521E"/>
    <w:pPr>
      <w:suppressAutoHyphens/>
      <w:jc w:val="both"/>
    </w:pPr>
    <w:rPr>
      <w:rFonts w:eastAsia="Times New Roman"/>
      <w:sz w:val="20"/>
      <w:szCs w:val="20"/>
      <w:lang w:eastAsia="zh-CN"/>
    </w:rPr>
  </w:style>
  <w:style w:type="paragraph" w:styleId="af9">
    <w:name w:val="endnote text"/>
    <w:basedOn w:val="a"/>
    <w:link w:val="afa"/>
    <w:uiPriority w:val="99"/>
    <w:semiHidden/>
    <w:rsid w:val="004B521E"/>
    <w:rPr>
      <w:rFonts w:eastAsia="Times New Roman"/>
      <w:sz w:val="20"/>
      <w:szCs w:val="20"/>
    </w:rPr>
  </w:style>
  <w:style w:type="character" w:customStyle="1" w:styleId="afa">
    <w:name w:val="Текст концевой сноски Знак"/>
    <w:basedOn w:val="a0"/>
    <w:link w:val="af9"/>
    <w:uiPriority w:val="99"/>
    <w:semiHidden/>
    <w:locked/>
    <w:rsid w:val="004B521E"/>
    <w:rPr>
      <w:rFonts w:ascii="Times New Roman" w:hAnsi="Times New Roman" w:cs="Times New Roman"/>
      <w:sz w:val="20"/>
      <w:szCs w:val="20"/>
      <w:lang w:eastAsia="ru-RU"/>
    </w:rPr>
  </w:style>
  <w:style w:type="character" w:customStyle="1" w:styleId="dash0421005f0442005f0440005f043e005f0433005f0438005f0439005f005fchar1char1">
    <w:name w:val="dash0421_005f0442_005f0440_005f043e_005f0433_005f0438_005f0439_005f_005fchar1__char1"/>
    <w:basedOn w:val="a0"/>
    <w:uiPriority w:val="99"/>
    <w:rsid w:val="004B521E"/>
    <w:rPr>
      <w:b/>
      <w:b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B521E"/>
    <w:pPr>
      <w:suppressAutoHyphens/>
      <w:ind w:left="720" w:firstLine="700"/>
      <w:jc w:val="both"/>
    </w:pPr>
    <w:rPr>
      <w:rFonts w:eastAsia="Times New Roman"/>
      <w:lang w:eastAsia="zh-CN"/>
    </w:rPr>
  </w:style>
  <w:style w:type="character" w:customStyle="1" w:styleId="30">
    <w:name w:val="Заголовок 3 Знак"/>
    <w:basedOn w:val="a0"/>
    <w:link w:val="3"/>
    <w:uiPriority w:val="99"/>
    <w:locked/>
    <w:rsid w:val="00CE3108"/>
    <w:rPr>
      <w:rFonts w:ascii="Georgia" w:hAnsi="Georgia" w:cs="Georgia"/>
      <w:color w:val="444444"/>
      <w:sz w:val="48"/>
      <w:szCs w:val="48"/>
      <w:lang w:eastAsia="ru-RU"/>
    </w:rPr>
  </w:style>
  <w:style w:type="character" w:customStyle="1" w:styleId="list005f0020paragraph005f005fchar1char1">
    <w:name w:val="list_005f0020paragraph_005f_005fchar1__char1"/>
    <w:basedOn w:val="a0"/>
    <w:uiPriority w:val="99"/>
    <w:rsid w:val="00CE3108"/>
    <w:rPr>
      <w:rFonts w:ascii="Times New Roman" w:hAnsi="Times New Roman" w:cs="Times New Roman"/>
      <w:sz w:val="24"/>
      <w:szCs w:val="24"/>
      <w:u w:val="none"/>
    </w:rPr>
  </w:style>
  <w:style w:type="character" w:customStyle="1" w:styleId="dash041e005f0431005f044b005f0447005f043d005f044b005f0439char1">
    <w:name w:val="dash041e_005f0431_005f044b_005f0447_005f043d_005f044b_005f0439__char1"/>
    <w:basedOn w:val="a0"/>
    <w:uiPriority w:val="99"/>
    <w:rsid w:val="00CE3108"/>
    <w:rPr>
      <w:rFonts w:ascii="Times New Roman" w:hAnsi="Times New Roman" w:cs="Times New Roman"/>
      <w:sz w:val="24"/>
      <w:szCs w:val="24"/>
      <w:u w:val="none"/>
    </w:rPr>
  </w:style>
  <w:style w:type="paragraph" w:customStyle="1" w:styleId="list005f0020paragraph">
    <w:name w:val="list_005f0020paragraph"/>
    <w:basedOn w:val="a"/>
    <w:uiPriority w:val="99"/>
    <w:rsid w:val="00CE3108"/>
    <w:pPr>
      <w:suppressAutoHyphens/>
      <w:ind w:left="720" w:firstLine="700"/>
      <w:jc w:val="both"/>
    </w:pPr>
    <w:rPr>
      <w:rFonts w:eastAsia="Times New Roman"/>
      <w:lang w:eastAsia="zh-CN"/>
    </w:rPr>
  </w:style>
  <w:style w:type="character" w:customStyle="1" w:styleId="25">
    <w:name w:val="Знак Знак2"/>
    <w:basedOn w:val="a0"/>
    <w:uiPriority w:val="99"/>
    <w:semiHidden/>
    <w:locked/>
    <w:rsid w:val="00CE3108"/>
    <w:rPr>
      <w:sz w:val="20"/>
      <w:szCs w:val="20"/>
    </w:rPr>
  </w:style>
  <w:style w:type="character" w:customStyle="1" w:styleId="3317">
    <w:name w:val="Заголовок №3 (3)17"/>
    <w:basedOn w:val="a0"/>
    <w:uiPriority w:val="99"/>
    <w:rsid w:val="00CE3108"/>
    <w:rPr>
      <w:rFonts w:ascii="Calibri" w:hAnsi="Calibri" w:cs="Calibri"/>
      <w:spacing w:val="0"/>
      <w:sz w:val="23"/>
      <w:szCs w:val="23"/>
    </w:rPr>
  </w:style>
  <w:style w:type="paragraph" w:customStyle="1" w:styleId="ajus">
    <w:name w:val="ajus"/>
    <w:basedOn w:val="a"/>
    <w:uiPriority w:val="99"/>
    <w:rsid w:val="00CE3108"/>
    <w:pPr>
      <w:spacing w:before="100" w:beforeAutospacing="1" w:after="100" w:afterAutospacing="1"/>
    </w:pPr>
    <w:rPr>
      <w:rFonts w:eastAsia="Times New Roman"/>
    </w:rPr>
  </w:style>
  <w:style w:type="paragraph" w:styleId="33">
    <w:name w:val="Body Text 3"/>
    <w:basedOn w:val="a"/>
    <w:link w:val="34"/>
    <w:uiPriority w:val="99"/>
    <w:rsid w:val="00CE3108"/>
    <w:pPr>
      <w:spacing w:after="120"/>
    </w:pPr>
    <w:rPr>
      <w:rFonts w:eastAsia="Times New Roman"/>
      <w:sz w:val="16"/>
      <w:szCs w:val="16"/>
      <w:lang w:eastAsia="en-US"/>
    </w:rPr>
  </w:style>
  <w:style w:type="character" w:customStyle="1" w:styleId="34">
    <w:name w:val="Основной текст 3 Знак"/>
    <w:basedOn w:val="a0"/>
    <w:link w:val="33"/>
    <w:uiPriority w:val="99"/>
    <w:locked/>
    <w:rsid w:val="00CE3108"/>
    <w:rPr>
      <w:rFonts w:ascii="Times New Roman" w:hAnsi="Times New Roman" w:cs="Times New Roman"/>
      <w:sz w:val="16"/>
      <w:szCs w:val="16"/>
    </w:rPr>
  </w:style>
  <w:style w:type="paragraph" w:styleId="afb">
    <w:name w:val="Block Text"/>
    <w:basedOn w:val="a"/>
    <w:uiPriority w:val="99"/>
    <w:rsid w:val="00CE3108"/>
    <w:pPr>
      <w:ind w:left="284" w:right="142" w:firstLine="283"/>
      <w:jc w:val="both"/>
    </w:pPr>
    <w:rPr>
      <w:rFonts w:eastAsia="Times New Roman"/>
      <w:i/>
      <w:iCs/>
      <w:sz w:val="28"/>
      <w:szCs w:val="28"/>
    </w:rPr>
  </w:style>
  <w:style w:type="paragraph" w:customStyle="1" w:styleId="afc">
    <w:name w:val="a"/>
    <w:basedOn w:val="a"/>
    <w:uiPriority w:val="99"/>
    <w:rsid w:val="00CE3108"/>
    <w:pPr>
      <w:suppressAutoHyphens/>
      <w:spacing w:before="280" w:after="280"/>
    </w:pPr>
    <w:rPr>
      <w:rFonts w:eastAsia="Times New Roman"/>
      <w:lang w:eastAsia="ar-SA"/>
    </w:rPr>
  </w:style>
  <w:style w:type="character" w:customStyle="1" w:styleId="220">
    <w:name w:val="Заголовок №2 (2)_"/>
    <w:basedOn w:val="a0"/>
    <w:link w:val="221"/>
    <w:uiPriority w:val="99"/>
    <w:locked/>
    <w:rsid w:val="00CE3108"/>
    <w:rPr>
      <w:b/>
      <w:bCs/>
      <w:sz w:val="25"/>
      <w:szCs w:val="25"/>
      <w:shd w:val="clear" w:color="auto" w:fill="FFFFFF"/>
    </w:rPr>
  </w:style>
  <w:style w:type="paragraph" w:customStyle="1" w:styleId="221">
    <w:name w:val="Заголовок №2 (2)1"/>
    <w:basedOn w:val="a"/>
    <w:link w:val="220"/>
    <w:uiPriority w:val="99"/>
    <w:rsid w:val="00CE3108"/>
    <w:pPr>
      <w:shd w:val="clear" w:color="auto" w:fill="FFFFFF"/>
      <w:spacing w:before="180" w:after="180" w:line="240" w:lineRule="atLeast"/>
      <w:jc w:val="both"/>
      <w:outlineLvl w:val="1"/>
    </w:pPr>
    <w:rPr>
      <w:rFonts w:ascii="Calibri" w:hAnsi="Calibri" w:cs="Calibri"/>
      <w:b/>
      <w:bCs/>
      <w:sz w:val="25"/>
      <w:szCs w:val="25"/>
      <w:shd w:val="clear" w:color="auto" w:fill="FFFFFF"/>
      <w:lang w:eastAsia="en-US"/>
    </w:rPr>
  </w:style>
  <w:style w:type="character" w:customStyle="1" w:styleId="14">
    <w:name w:val="Основной текст (14)_"/>
    <w:basedOn w:val="a0"/>
    <w:link w:val="141"/>
    <w:uiPriority w:val="99"/>
    <w:locked/>
    <w:rsid w:val="00CE3108"/>
    <w:rPr>
      <w:i/>
      <w:iCs/>
      <w:shd w:val="clear" w:color="auto" w:fill="FFFFFF"/>
    </w:rPr>
  </w:style>
  <w:style w:type="paragraph" w:customStyle="1" w:styleId="141">
    <w:name w:val="Основной текст (14)1"/>
    <w:basedOn w:val="a"/>
    <w:link w:val="14"/>
    <w:uiPriority w:val="99"/>
    <w:rsid w:val="00CE3108"/>
    <w:pPr>
      <w:shd w:val="clear" w:color="auto" w:fill="FFFFFF"/>
      <w:spacing w:line="211" w:lineRule="exact"/>
      <w:ind w:firstLine="400"/>
      <w:jc w:val="both"/>
    </w:pPr>
    <w:rPr>
      <w:rFonts w:ascii="Calibri" w:hAnsi="Calibri" w:cs="Calibri"/>
      <w:i/>
      <w:iCs/>
      <w:sz w:val="22"/>
      <w:szCs w:val="22"/>
      <w:shd w:val="clear" w:color="auto" w:fill="FFFFFF"/>
      <w:lang w:eastAsia="en-US"/>
    </w:rPr>
  </w:style>
  <w:style w:type="character" w:customStyle="1" w:styleId="41">
    <w:name w:val="Заголовок №4_"/>
    <w:basedOn w:val="a0"/>
    <w:link w:val="410"/>
    <w:uiPriority w:val="99"/>
    <w:locked/>
    <w:rsid w:val="00CE3108"/>
    <w:rPr>
      <w:b/>
      <w:bCs/>
      <w:shd w:val="clear" w:color="auto" w:fill="FFFFFF"/>
    </w:rPr>
  </w:style>
  <w:style w:type="paragraph" w:customStyle="1" w:styleId="410">
    <w:name w:val="Заголовок №41"/>
    <w:basedOn w:val="a"/>
    <w:link w:val="41"/>
    <w:uiPriority w:val="99"/>
    <w:rsid w:val="00CE3108"/>
    <w:pPr>
      <w:shd w:val="clear" w:color="auto" w:fill="FFFFFF"/>
      <w:spacing w:line="211" w:lineRule="exact"/>
      <w:jc w:val="both"/>
      <w:outlineLvl w:val="3"/>
    </w:pPr>
    <w:rPr>
      <w:rFonts w:ascii="Calibri" w:hAnsi="Calibri" w:cs="Calibri"/>
      <w:b/>
      <w:bCs/>
      <w:sz w:val="22"/>
      <w:szCs w:val="22"/>
      <w:shd w:val="clear" w:color="auto" w:fill="FFFFFF"/>
      <w:lang w:eastAsia="en-US"/>
    </w:rPr>
  </w:style>
  <w:style w:type="character" w:customStyle="1" w:styleId="340">
    <w:name w:val="Заголовок №3 (4)_"/>
    <w:basedOn w:val="a0"/>
    <w:link w:val="341"/>
    <w:uiPriority w:val="99"/>
    <w:locked/>
    <w:rsid w:val="00CE3108"/>
    <w:rPr>
      <w:b/>
      <w:bCs/>
      <w:sz w:val="25"/>
      <w:szCs w:val="25"/>
      <w:shd w:val="clear" w:color="auto" w:fill="FFFFFF"/>
    </w:rPr>
  </w:style>
  <w:style w:type="paragraph" w:customStyle="1" w:styleId="341">
    <w:name w:val="Заголовок №3 (4)1"/>
    <w:basedOn w:val="a"/>
    <w:link w:val="340"/>
    <w:uiPriority w:val="99"/>
    <w:rsid w:val="00CE3108"/>
    <w:pPr>
      <w:shd w:val="clear" w:color="auto" w:fill="FFFFFF"/>
      <w:spacing w:before="540" w:after="60" w:line="298" w:lineRule="exact"/>
      <w:outlineLvl w:val="2"/>
    </w:pPr>
    <w:rPr>
      <w:rFonts w:ascii="Calibri" w:hAnsi="Calibri" w:cs="Calibri"/>
      <w:b/>
      <w:bCs/>
      <w:sz w:val="25"/>
      <w:szCs w:val="25"/>
      <w:shd w:val="clear" w:color="auto" w:fill="FFFFFF"/>
      <w:lang w:eastAsia="en-US"/>
    </w:rPr>
  </w:style>
  <w:style w:type="character" w:customStyle="1" w:styleId="35">
    <w:name w:val="Заголовок №3_"/>
    <w:basedOn w:val="a0"/>
    <w:link w:val="310"/>
    <w:uiPriority w:val="99"/>
    <w:locked/>
    <w:rsid w:val="00CE3108"/>
    <w:rPr>
      <w:b/>
      <w:bCs/>
      <w:shd w:val="clear" w:color="auto" w:fill="FFFFFF"/>
    </w:rPr>
  </w:style>
  <w:style w:type="paragraph" w:customStyle="1" w:styleId="310">
    <w:name w:val="Заголовок №31"/>
    <w:basedOn w:val="a"/>
    <w:link w:val="35"/>
    <w:uiPriority w:val="99"/>
    <w:rsid w:val="00CE3108"/>
    <w:pPr>
      <w:shd w:val="clear" w:color="auto" w:fill="FFFFFF"/>
      <w:spacing w:line="211" w:lineRule="exact"/>
      <w:jc w:val="both"/>
      <w:outlineLvl w:val="2"/>
    </w:pPr>
    <w:rPr>
      <w:rFonts w:ascii="Calibri" w:hAnsi="Calibri" w:cs="Calibri"/>
      <w:b/>
      <w:bCs/>
      <w:sz w:val="22"/>
      <w:szCs w:val="22"/>
      <w:shd w:val="clear" w:color="auto" w:fill="FFFFFF"/>
      <w:lang w:eastAsia="en-US"/>
    </w:rPr>
  </w:style>
  <w:style w:type="character" w:customStyle="1" w:styleId="140">
    <w:name w:val="Основной текст (14) + Не курсив"/>
    <w:basedOn w:val="14"/>
    <w:uiPriority w:val="99"/>
    <w:rsid w:val="00CE3108"/>
    <w:rPr>
      <w:i/>
      <w:iCs/>
      <w:shd w:val="clear" w:color="auto" w:fill="FFFFFF"/>
    </w:rPr>
  </w:style>
  <w:style w:type="character" w:customStyle="1" w:styleId="228">
    <w:name w:val="Заголовок №2 (2)8"/>
    <w:basedOn w:val="220"/>
    <w:uiPriority w:val="99"/>
    <w:rsid w:val="00CE3108"/>
    <w:rPr>
      <w:b/>
      <w:bCs/>
      <w:sz w:val="25"/>
      <w:szCs w:val="25"/>
      <w:shd w:val="clear" w:color="auto" w:fill="FFFFFF"/>
    </w:rPr>
  </w:style>
  <w:style w:type="character" w:customStyle="1" w:styleId="342">
    <w:name w:val="Заголовок №3 (4)"/>
    <w:basedOn w:val="340"/>
    <w:uiPriority w:val="99"/>
    <w:rsid w:val="00CE3108"/>
    <w:rPr>
      <w:b/>
      <w:bCs/>
      <w:sz w:val="25"/>
      <w:szCs w:val="25"/>
      <w:shd w:val="clear" w:color="auto" w:fill="FFFFFF"/>
    </w:rPr>
  </w:style>
  <w:style w:type="character" w:customStyle="1" w:styleId="347">
    <w:name w:val="Заголовок №3 (4)7"/>
    <w:basedOn w:val="340"/>
    <w:uiPriority w:val="99"/>
    <w:rsid w:val="00CE3108"/>
    <w:rPr>
      <w:b/>
      <w:bCs/>
      <w:noProof/>
      <w:sz w:val="25"/>
      <w:szCs w:val="25"/>
      <w:shd w:val="clear" w:color="auto" w:fill="FFFFFF"/>
    </w:rPr>
  </w:style>
  <w:style w:type="character" w:customStyle="1" w:styleId="146">
    <w:name w:val="Основной текст (14) + Полужирный6"/>
    <w:aliases w:val="Не курсив10"/>
    <w:basedOn w:val="14"/>
    <w:uiPriority w:val="99"/>
    <w:rsid w:val="00CE3108"/>
    <w:rPr>
      <w:rFonts w:ascii="Times New Roman" w:hAnsi="Times New Roman" w:cs="Times New Roman"/>
      <w:b/>
      <w:bCs/>
      <w:i/>
      <w:iCs/>
      <w:spacing w:val="0"/>
      <w:shd w:val="clear" w:color="auto" w:fill="FFFFFF"/>
    </w:rPr>
  </w:style>
  <w:style w:type="character" w:customStyle="1" w:styleId="1413">
    <w:name w:val="Основной текст (14)13"/>
    <w:basedOn w:val="14"/>
    <w:uiPriority w:val="99"/>
    <w:rsid w:val="00CE3108"/>
    <w:rPr>
      <w:rFonts w:ascii="Times New Roman" w:hAnsi="Times New Roman" w:cs="Times New Roman"/>
      <w:i/>
      <w:iCs/>
      <w:spacing w:val="0"/>
      <w:shd w:val="clear" w:color="auto" w:fill="FFFFFF"/>
    </w:rPr>
  </w:style>
  <w:style w:type="character" w:customStyle="1" w:styleId="1412">
    <w:name w:val="Основной текст (14)12"/>
    <w:basedOn w:val="14"/>
    <w:uiPriority w:val="99"/>
    <w:rsid w:val="00CE3108"/>
    <w:rPr>
      <w:rFonts w:ascii="Times New Roman" w:hAnsi="Times New Roman" w:cs="Times New Roman"/>
      <w:i/>
      <w:iCs/>
      <w:noProof/>
      <w:spacing w:val="0"/>
      <w:shd w:val="clear" w:color="auto" w:fill="FFFFFF"/>
    </w:rPr>
  </w:style>
  <w:style w:type="character" w:customStyle="1" w:styleId="143">
    <w:name w:val="Основной текст (14) + Полужирный3"/>
    <w:aliases w:val="Не курсив7"/>
    <w:basedOn w:val="14"/>
    <w:uiPriority w:val="99"/>
    <w:rsid w:val="00CE3108"/>
    <w:rPr>
      <w:rFonts w:ascii="Times New Roman" w:hAnsi="Times New Roman" w:cs="Times New Roman"/>
      <w:b/>
      <w:bCs/>
      <w:i/>
      <w:iCs/>
      <w:spacing w:val="0"/>
      <w:shd w:val="clear" w:color="auto" w:fill="FFFFFF"/>
    </w:rPr>
  </w:style>
  <w:style w:type="character" w:customStyle="1" w:styleId="1411">
    <w:name w:val="Основной текст (14)11"/>
    <w:basedOn w:val="14"/>
    <w:uiPriority w:val="99"/>
    <w:rsid w:val="00CE3108"/>
    <w:rPr>
      <w:rFonts w:ascii="Times New Roman" w:hAnsi="Times New Roman" w:cs="Times New Roman"/>
      <w:i/>
      <w:iCs/>
      <w:spacing w:val="0"/>
      <w:shd w:val="clear" w:color="auto" w:fill="FFFFFF"/>
    </w:rPr>
  </w:style>
  <w:style w:type="character" w:customStyle="1" w:styleId="1410">
    <w:name w:val="Основной текст (14)10"/>
    <w:basedOn w:val="14"/>
    <w:uiPriority w:val="99"/>
    <w:rsid w:val="00CE3108"/>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uiPriority w:val="99"/>
    <w:rsid w:val="00CE3108"/>
    <w:rPr>
      <w:rFonts w:ascii="Times New Roman" w:hAnsi="Times New Roman" w:cs="Times New Roman"/>
      <w:b/>
      <w:bCs/>
      <w:i/>
      <w:iCs/>
      <w:spacing w:val="0"/>
      <w:shd w:val="clear" w:color="auto" w:fill="FFFFFF"/>
    </w:rPr>
  </w:style>
  <w:style w:type="character" w:customStyle="1" w:styleId="346">
    <w:name w:val="Заголовок №3 (4)6"/>
    <w:basedOn w:val="340"/>
    <w:uiPriority w:val="99"/>
    <w:rsid w:val="00CE3108"/>
    <w:rPr>
      <w:b/>
      <w:bCs/>
      <w:sz w:val="25"/>
      <w:szCs w:val="25"/>
      <w:shd w:val="clear" w:color="auto" w:fill="FFFFFF"/>
    </w:rPr>
  </w:style>
  <w:style w:type="character" w:customStyle="1" w:styleId="345">
    <w:name w:val="Заголовок №3 (4)5"/>
    <w:basedOn w:val="340"/>
    <w:uiPriority w:val="99"/>
    <w:rsid w:val="00CE3108"/>
    <w:rPr>
      <w:b/>
      <w:bCs/>
      <w:noProof/>
      <w:sz w:val="25"/>
      <w:szCs w:val="25"/>
      <w:shd w:val="clear" w:color="auto" w:fill="FFFFFF"/>
    </w:rPr>
  </w:style>
  <w:style w:type="character" w:customStyle="1" w:styleId="344">
    <w:name w:val="Заголовок №3 (4)4"/>
    <w:basedOn w:val="340"/>
    <w:uiPriority w:val="99"/>
    <w:rsid w:val="00CE3108"/>
    <w:rPr>
      <w:rFonts w:ascii="Times New Roman" w:hAnsi="Times New Roman" w:cs="Times New Roman"/>
      <w:b/>
      <w:bCs/>
      <w:spacing w:val="0"/>
      <w:sz w:val="25"/>
      <w:szCs w:val="25"/>
      <w:shd w:val="clear" w:color="auto" w:fill="FFFFFF"/>
    </w:rPr>
  </w:style>
  <w:style w:type="character" w:customStyle="1" w:styleId="47">
    <w:name w:val="Заголовок №47"/>
    <w:basedOn w:val="41"/>
    <w:uiPriority w:val="99"/>
    <w:rsid w:val="00CE3108"/>
    <w:rPr>
      <w:rFonts w:ascii="Times New Roman" w:hAnsi="Times New Roman" w:cs="Times New Roman"/>
      <w:b/>
      <w:bCs/>
      <w:noProof/>
      <w:spacing w:val="0"/>
      <w:shd w:val="clear" w:color="auto" w:fill="FFFFFF"/>
    </w:rPr>
  </w:style>
  <w:style w:type="character" w:customStyle="1" w:styleId="46">
    <w:name w:val="Заголовок №46"/>
    <w:basedOn w:val="41"/>
    <w:uiPriority w:val="99"/>
    <w:rsid w:val="00CE3108"/>
    <w:rPr>
      <w:rFonts w:ascii="Times New Roman" w:hAnsi="Times New Roman" w:cs="Times New Roman"/>
      <w:b/>
      <w:bCs/>
      <w:noProof/>
      <w:spacing w:val="0"/>
      <w:shd w:val="clear" w:color="auto" w:fill="FFFFFF"/>
    </w:rPr>
  </w:style>
  <w:style w:type="character" w:customStyle="1" w:styleId="343">
    <w:name w:val="Заголовок №3 (4)3"/>
    <w:basedOn w:val="340"/>
    <w:uiPriority w:val="99"/>
    <w:rsid w:val="00CE3108"/>
    <w:rPr>
      <w:rFonts w:ascii="Times New Roman" w:hAnsi="Times New Roman" w:cs="Times New Roman"/>
      <w:b/>
      <w:bCs/>
      <w:spacing w:val="0"/>
      <w:sz w:val="25"/>
      <w:szCs w:val="25"/>
      <w:shd w:val="clear" w:color="auto" w:fill="FFFFFF"/>
    </w:rPr>
  </w:style>
  <w:style w:type="character" w:customStyle="1" w:styleId="3420">
    <w:name w:val="Заголовок №3 (4)2"/>
    <w:basedOn w:val="340"/>
    <w:uiPriority w:val="99"/>
    <w:rsid w:val="00CE3108"/>
    <w:rPr>
      <w:rFonts w:ascii="Times New Roman" w:hAnsi="Times New Roman" w:cs="Times New Roman"/>
      <w:b/>
      <w:bCs/>
      <w:noProof/>
      <w:spacing w:val="0"/>
      <w:sz w:val="25"/>
      <w:szCs w:val="25"/>
      <w:shd w:val="clear" w:color="auto" w:fill="FFFFFF"/>
    </w:rPr>
  </w:style>
  <w:style w:type="character" w:customStyle="1" w:styleId="43">
    <w:name w:val="Заголовок №43"/>
    <w:basedOn w:val="41"/>
    <w:uiPriority w:val="99"/>
    <w:rsid w:val="00CE3108"/>
    <w:rPr>
      <w:rFonts w:ascii="Times New Roman" w:hAnsi="Times New Roman" w:cs="Times New Roman"/>
      <w:b/>
      <w:bCs/>
      <w:noProof/>
      <w:spacing w:val="0"/>
      <w:shd w:val="clear" w:color="auto" w:fill="FFFFFF"/>
    </w:rPr>
  </w:style>
  <w:style w:type="character" w:customStyle="1" w:styleId="42">
    <w:name w:val="Заголовок №42"/>
    <w:basedOn w:val="41"/>
    <w:uiPriority w:val="99"/>
    <w:rsid w:val="00CE3108"/>
    <w:rPr>
      <w:rFonts w:ascii="Times New Roman" w:hAnsi="Times New Roman" w:cs="Times New Roman"/>
      <w:b/>
      <w:bCs/>
      <w:noProof/>
      <w:spacing w:val="0"/>
      <w:shd w:val="clear" w:color="auto" w:fill="FFFFFF"/>
    </w:rPr>
  </w:style>
  <w:style w:type="character" w:customStyle="1" w:styleId="36">
    <w:name w:val="Заголовок №3 + Не полужирный"/>
    <w:basedOn w:val="35"/>
    <w:uiPriority w:val="99"/>
    <w:rsid w:val="00CE3108"/>
    <w:rPr>
      <w:b/>
      <w:bCs/>
      <w:shd w:val="clear" w:color="auto" w:fill="FFFFFF"/>
    </w:rPr>
  </w:style>
  <w:style w:type="character" w:customStyle="1" w:styleId="222">
    <w:name w:val="Заголовок №2 (2)2"/>
    <w:basedOn w:val="220"/>
    <w:uiPriority w:val="99"/>
    <w:rsid w:val="00CE3108"/>
    <w:rPr>
      <w:rFonts w:ascii="Times New Roman" w:hAnsi="Times New Roman" w:cs="Times New Roman"/>
      <w:b/>
      <w:bCs/>
      <w:noProof/>
      <w:spacing w:val="0"/>
      <w:sz w:val="25"/>
      <w:szCs w:val="25"/>
      <w:shd w:val="clear" w:color="auto" w:fill="FFFFFF"/>
    </w:rPr>
  </w:style>
  <w:style w:type="character" w:customStyle="1" w:styleId="37">
    <w:name w:val="Заголовок №3"/>
    <w:basedOn w:val="35"/>
    <w:uiPriority w:val="99"/>
    <w:rsid w:val="00CE3108"/>
    <w:rPr>
      <w:rFonts w:ascii="Times New Roman" w:hAnsi="Times New Roman" w:cs="Times New Roman"/>
      <w:b/>
      <w:bCs/>
      <w:noProof/>
      <w:spacing w:val="0"/>
      <w:shd w:val="clear" w:color="auto" w:fill="FFFFFF"/>
    </w:rPr>
  </w:style>
  <w:style w:type="paragraph" w:customStyle="1" w:styleId="15">
    <w:name w:val="Без интервала1"/>
    <w:uiPriority w:val="99"/>
    <w:rsid w:val="00CE3108"/>
    <w:rPr>
      <w:rFonts w:eastAsia="Times New Roman" w:cs="Calibri"/>
      <w:sz w:val="22"/>
      <w:szCs w:val="22"/>
      <w:lang w:eastAsia="en-US"/>
    </w:rPr>
  </w:style>
  <w:style w:type="character" w:customStyle="1" w:styleId="afd">
    <w:name w:val="Основной текст + Полужирный"/>
    <w:basedOn w:val="BodyTextChar"/>
    <w:uiPriority w:val="99"/>
    <w:rsid w:val="00CE3108"/>
    <w:rPr>
      <w:rFonts w:ascii="Calibri" w:hAnsi="Calibri" w:cs="Calibri"/>
      <w:b/>
      <w:bCs/>
      <w:sz w:val="22"/>
      <w:szCs w:val="22"/>
      <w:lang w:val="ru-RU" w:eastAsia="ru-RU"/>
    </w:rPr>
  </w:style>
  <w:style w:type="character" w:customStyle="1" w:styleId="48">
    <w:name w:val="Основной текст + Полужирный48"/>
    <w:basedOn w:val="BodyTextChar"/>
    <w:uiPriority w:val="99"/>
    <w:rsid w:val="00CE3108"/>
    <w:rPr>
      <w:rFonts w:ascii="Calibri" w:hAnsi="Calibri" w:cs="Calibri"/>
      <w:b/>
      <w:bCs/>
      <w:noProof/>
      <w:spacing w:val="0"/>
      <w:sz w:val="22"/>
      <w:szCs w:val="22"/>
      <w:lang w:val="ru-RU" w:eastAsia="ru-RU"/>
    </w:rPr>
  </w:style>
  <w:style w:type="character" w:customStyle="1" w:styleId="130">
    <w:name w:val="Основной текст + 13"/>
    <w:aliases w:val="5 pt6,Малые прописные"/>
    <w:basedOn w:val="BodyTextChar"/>
    <w:uiPriority w:val="99"/>
    <w:rsid w:val="00CE3108"/>
    <w:rPr>
      <w:rFonts w:ascii="Calibri" w:hAnsi="Calibri" w:cs="Calibri"/>
      <w:smallCaps/>
      <w:spacing w:val="0"/>
      <w:sz w:val="27"/>
      <w:szCs w:val="27"/>
      <w:lang w:val="ru-RU" w:eastAsia="ru-RU"/>
    </w:rPr>
  </w:style>
  <w:style w:type="character" w:customStyle="1" w:styleId="38">
    <w:name w:val="Основной текст + Курсив3"/>
    <w:basedOn w:val="BodyTextChar"/>
    <w:uiPriority w:val="99"/>
    <w:rsid w:val="00CE3108"/>
    <w:rPr>
      <w:rFonts w:ascii="Calibri" w:hAnsi="Calibri" w:cs="Calibri"/>
      <w:i/>
      <w:iCs/>
      <w:spacing w:val="0"/>
      <w:sz w:val="22"/>
      <w:szCs w:val="22"/>
      <w:lang w:val="ru-RU" w:eastAsia="ru-RU"/>
    </w:rPr>
  </w:style>
  <w:style w:type="character" w:customStyle="1" w:styleId="44">
    <w:name w:val="Основной текст + Курсив4"/>
    <w:basedOn w:val="BodyTextChar"/>
    <w:uiPriority w:val="99"/>
    <w:rsid w:val="00CE3108"/>
    <w:rPr>
      <w:rFonts w:ascii="Calibri" w:hAnsi="Calibri" w:cs="Calibri"/>
      <w:i/>
      <w:iCs/>
      <w:spacing w:val="0"/>
      <w:sz w:val="22"/>
      <w:szCs w:val="22"/>
      <w:lang w:val="ru-RU" w:eastAsia="ru-RU"/>
    </w:rPr>
  </w:style>
  <w:style w:type="character" w:customStyle="1" w:styleId="470">
    <w:name w:val="Основной текст + Полужирный47"/>
    <w:aliases w:val="Курсив"/>
    <w:basedOn w:val="BodyTextChar"/>
    <w:uiPriority w:val="99"/>
    <w:rsid w:val="00CE3108"/>
    <w:rPr>
      <w:rFonts w:ascii="Calibri" w:hAnsi="Calibri" w:cs="Calibri"/>
      <w:b/>
      <w:bCs/>
      <w:i/>
      <w:iCs/>
      <w:spacing w:val="0"/>
      <w:sz w:val="22"/>
      <w:szCs w:val="22"/>
      <w:lang w:val="ru-RU" w:eastAsia="ru-RU"/>
    </w:rPr>
  </w:style>
  <w:style w:type="paragraph" w:customStyle="1" w:styleId="afe">
    <w:name w:val="Заголовок"/>
    <w:basedOn w:val="a"/>
    <w:next w:val="ae"/>
    <w:uiPriority w:val="99"/>
    <w:rsid w:val="00CE3108"/>
    <w:pPr>
      <w:keepNext/>
      <w:widowControl w:val="0"/>
      <w:suppressAutoHyphens/>
      <w:spacing w:before="240" w:after="120"/>
    </w:pPr>
    <w:rPr>
      <w:rFonts w:ascii="Arial" w:eastAsia="SimSun" w:hAnsi="Arial" w:cs="Arial"/>
      <w:kern w:val="2"/>
      <w:sz w:val="28"/>
      <w:szCs w:val="28"/>
      <w:lang w:eastAsia="hi-IN" w:bidi="hi-IN"/>
    </w:rPr>
  </w:style>
  <w:style w:type="paragraph" w:customStyle="1" w:styleId="aff">
    <w:name w:val="Ξαϋχνϋι"/>
    <w:basedOn w:val="a"/>
    <w:uiPriority w:val="99"/>
    <w:rsid w:val="00CE3108"/>
    <w:pPr>
      <w:widowControl w:val="0"/>
      <w:autoSpaceDE w:val="0"/>
      <w:autoSpaceDN w:val="0"/>
      <w:adjustRightInd w:val="0"/>
    </w:pPr>
    <w:rPr>
      <w:color w:val="000000"/>
      <w:lang w:val="en-US"/>
    </w:rPr>
  </w:style>
  <w:style w:type="character" w:customStyle="1" w:styleId="26">
    <w:name w:val="Основной текст (2)"/>
    <w:uiPriority w:val="99"/>
    <w:rsid w:val="00CE3108"/>
    <w:rPr>
      <w:rFonts w:ascii="Times New Roman" w:hAnsi="Times New Roman" w:cs="Times New Roman"/>
      <w:sz w:val="15"/>
      <w:szCs w:val="15"/>
      <w:u w:val="none"/>
      <w:effect w:val="none"/>
    </w:rPr>
  </w:style>
  <w:style w:type="paragraph" w:customStyle="1" w:styleId="msonormalcxspmiddlecxsplast">
    <w:name w:val="msonormalcxspmiddlecxsplast"/>
    <w:basedOn w:val="a"/>
    <w:uiPriority w:val="99"/>
    <w:rsid w:val="00CE3108"/>
    <w:pPr>
      <w:spacing w:before="100" w:beforeAutospacing="1" w:after="100" w:afterAutospacing="1"/>
    </w:pPr>
    <w:rPr>
      <w:rFonts w:eastAsia="Times New Roman"/>
    </w:rPr>
  </w:style>
  <w:style w:type="character" w:customStyle="1" w:styleId="120">
    <w:name w:val="Знак Знак12"/>
    <w:basedOn w:val="a0"/>
    <w:uiPriority w:val="99"/>
    <w:locked/>
    <w:rsid w:val="00CE3108"/>
    <w:rPr>
      <w:rFonts w:ascii="Georgia" w:hAnsi="Georgia" w:cs="Georgia"/>
      <w:color w:val="444444"/>
      <w:kern w:val="36"/>
      <w:sz w:val="72"/>
      <w:szCs w:val="72"/>
      <w:lang w:val="ru-RU" w:eastAsia="ru-RU"/>
    </w:rPr>
  </w:style>
  <w:style w:type="paragraph" w:styleId="HTML">
    <w:name w:val="HTML Preformatted"/>
    <w:basedOn w:val="a"/>
    <w:link w:val="HTML0"/>
    <w:uiPriority w:val="99"/>
    <w:rsid w:val="00CE3108"/>
    <w:pPr>
      <w:pBdr>
        <w:top w:val="single" w:sz="6" w:space="17" w:color="CCCCCC"/>
        <w:left w:val="single" w:sz="48" w:space="17" w:color="CCCCCC"/>
        <w:bottom w:val="single" w:sz="6" w:space="17" w:color="CCCCCC"/>
        <w:right w:val="single" w:sz="6" w:space="17"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360"/>
    </w:pPr>
    <w:rPr>
      <w:rFonts w:ascii="Lucida Console" w:eastAsia="Times New Roman" w:hAnsi="Lucida Console" w:cs="Lucida Console"/>
    </w:rPr>
  </w:style>
  <w:style w:type="character" w:customStyle="1" w:styleId="HTML0">
    <w:name w:val="Стандартный HTML Знак"/>
    <w:basedOn w:val="a0"/>
    <w:link w:val="HTML"/>
    <w:uiPriority w:val="99"/>
    <w:locked/>
    <w:rsid w:val="00CE3108"/>
    <w:rPr>
      <w:rFonts w:ascii="Lucida Console" w:hAnsi="Lucida Console" w:cs="Lucida Console"/>
      <w:sz w:val="24"/>
      <w:szCs w:val="24"/>
      <w:shd w:val="clear" w:color="auto" w:fill="F9F9F9"/>
      <w:lang w:eastAsia="ru-RU"/>
    </w:rPr>
  </w:style>
  <w:style w:type="paragraph" w:customStyle="1" w:styleId="textcaption">
    <w:name w:val="textcaption"/>
    <w:basedOn w:val="a"/>
    <w:uiPriority w:val="99"/>
    <w:rsid w:val="00CE3108"/>
    <w:pPr>
      <w:spacing w:after="240"/>
      <w:jc w:val="center"/>
    </w:pPr>
    <w:rPr>
      <w:rFonts w:eastAsia="Times New Roman"/>
      <w:i/>
      <w:iCs/>
      <w:color w:val="999999"/>
      <w:sz w:val="22"/>
      <w:szCs w:val="22"/>
    </w:rPr>
  </w:style>
  <w:style w:type="paragraph" w:customStyle="1" w:styleId="buttonarea">
    <w:name w:val="buttonarea"/>
    <w:basedOn w:val="a"/>
    <w:uiPriority w:val="99"/>
    <w:rsid w:val="00CE3108"/>
    <w:pPr>
      <w:pBdr>
        <w:top w:val="single" w:sz="6" w:space="13" w:color="E9E9E9"/>
        <w:left w:val="single" w:sz="6" w:space="13" w:color="E9E9E9"/>
        <w:bottom w:val="single" w:sz="6" w:space="13" w:color="E9E9E9"/>
        <w:right w:val="single" w:sz="6" w:space="13" w:color="E9E9E9"/>
      </w:pBdr>
      <w:spacing w:after="480"/>
    </w:pPr>
    <w:rPr>
      <w:rFonts w:eastAsia="Times New Roman"/>
    </w:rPr>
  </w:style>
  <w:style w:type="paragraph" w:customStyle="1" w:styleId="pageinfo">
    <w:name w:val="pageinfo"/>
    <w:basedOn w:val="a"/>
    <w:uiPriority w:val="99"/>
    <w:rsid w:val="00CE3108"/>
    <w:pPr>
      <w:spacing w:after="251"/>
    </w:pPr>
    <w:rPr>
      <w:rFonts w:eastAsia="Times New Roman"/>
      <w:color w:val="999999"/>
    </w:rPr>
  </w:style>
  <w:style w:type="paragraph" w:customStyle="1" w:styleId="iteminfo">
    <w:name w:val="iteminfo"/>
    <w:basedOn w:val="a"/>
    <w:uiPriority w:val="99"/>
    <w:rsid w:val="00CE3108"/>
    <w:pPr>
      <w:spacing w:after="251"/>
    </w:pPr>
    <w:rPr>
      <w:rFonts w:eastAsia="Times New Roman"/>
      <w:color w:val="999999"/>
    </w:rPr>
  </w:style>
  <w:style w:type="paragraph" w:customStyle="1" w:styleId="buttonheading">
    <w:name w:val="buttonheading"/>
    <w:basedOn w:val="a"/>
    <w:uiPriority w:val="99"/>
    <w:rsid w:val="00CE3108"/>
    <w:pPr>
      <w:spacing w:before="50"/>
    </w:pPr>
    <w:rPr>
      <w:rFonts w:eastAsia="Times New Roman"/>
    </w:rPr>
  </w:style>
  <w:style w:type="paragraph" w:customStyle="1" w:styleId="noticebottom">
    <w:name w:val="noticebottom"/>
    <w:basedOn w:val="a"/>
    <w:uiPriority w:val="99"/>
    <w:rsid w:val="00CE3108"/>
    <w:pPr>
      <w:pBdr>
        <w:top w:val="single" w:sz="6" w:space="0" w:color="E6E6E6"/>
        <w:bottom w:val="single" w:sz="6" w:space="0" w:color="E6E6E6"/>
      </w:pBdr>
      <w:spacing w:after="251" w:line="502" w:lineRule="atLeast"/>
      <w:jc w:val="center"/>
    </w:pPr>
    <w:rPr>
      <w:rFonts w:eastAsia="Times New Roman"/>
    </w:rPr>
  </w:style>
  <w:style w:type="paragraph" w:customStyle="1" w:styleId="nspinfo">
    <w:name w:val="nsp_info"/>
    <w:basedOn w:val="a"/>
    <w:uiPriority w:val="99"/>
    <w:rsid w:val="00CE3108"/>
    <w:pPr>
      <w:spacing w:after="240"/>
    </w:pPr>
    <w:rPr>
      <w:rFonts w:eastAsia="Times New Roman"/>
    </w:rPr>
  </w:style>
  <w:style w:type="paragraph" w:customStyle="1" w:styleId="counter">
    <w:name w:val="counter"/>
    <w:basedOn w:val="a"/>
    <w:uiPriority w:val="99"/>
    <w:rsid w:val="00CE3108"/>
    <w:pPr>
      <w:spacing w:after="240"/>
    </w:pPr>
    <w:rPr>
      <w:rFonts w:eastAsia="Times New Roman"/>
    </w:rPr>
  </w:style>
  <w:style w:type="paragraph" w:customStyle="1" w:styleId="polltitle">
    <w:name w:val="polltitle"/>
    <w:basedOn w:val="a"/>
    <w:uiPriority w:val="99"/>
    <w:rsid w:val="00CE3108"/>
    <w:pPr>
      <w:spacing w:after="240"/>
    </w:pPr>
    <w:rPr>
      <w:rFonts w:eastAsia="Times New Roman"/>
    </w:rPr>
  </w:style>
  <w:style w:type="paragraph" w:customStyle="1" w:styleId="pollradio">
    <w:name w:val="pollradio"/>
    <w:basedOn w:val="a"/>
    <w:uiPriority w:val="99"/>
    <w:rsid w:val="00CE3108"/>
    <w:pPr>
      <w:spacing w:after="240"/>
    </w:pPr>
    <w:rPr>
      <w:rFonts w:eastAsia="Times New Roman"/>
    </w:rPr>
  </w:style>
  <w:style w:type="paragraph" w:customStyle="1" w:styleId="nspbottominterface">
    <w:name w:val="nsp_bottom_interface"/>
    <w:basedOn w:val="a"/>
    <w:uiPriority w:val="99"/>
    <w:rsid w:val="00CE3108"/>
    <w:pPr>
      <w:spacing w:before="84" w:after="84"/>
    </w:pPr>
    <w:rPr>
      <w:rFonts w:eastAsia="Times New Roman"/>
    </w:rPr>
  </w:style>
  <w:style w:type="paragraph" w:customStyle="1" w:styleId="nsptopinterface">
    <w:name w:val="nsp_top_interface"/>
    <w:basedOn w:val="a"/>
    <w:uiPriority w:val="99"/>
    <w:rsid w:val="00CE3108"/>
    <w:pPr>
      <w:spacing w:before="84" w:after="84"/>
    </w:pPr>
    <w:rPr>
      <w:rFonts w:eastAsia="Times New Roman"/>
    </w:rPr>
  </w:style>
  <w:style w:type="paragraph" w:customStyle="1" w:styleId="system-unpublished">
    <w:name w:val="system-unpublished"/>
    <w:basedOn w:val="a"/>
    <w:uiPriority w:val="99"/>
    <w:rsid w:val="00CE3108"/>
    <w:pPr>
      <w:pBdr>
        <w:top w:val="single" w:sz="24" w:space="0" w:color="C4D3DF"/>
        <w:bottom w:val="single" w:sz="24" w:space="0" w:color="C4D3DF"/>
      </w:pBdr>
      <w:shd w:val="clear" w:color="auto" w:fill="E8EDF1"/>
      <w:spacing w:after="240"/>
    </w:pPr>
    <w:rPr>
      <w:rFonts w:eastAsia="Times New Roman"/>
    </w:rPr>
  </w:style>
  <w:style w:type="paragraph" w:customStyle="1" w:styleId="invalid">
    <w:name w:val="invalid"/>
    <w:basedOn w:val="a"/>
    <w:uiPriority w:val="99"/>
    <w:rsid w:val="00CE3108"/>
    <w:pPr>
      <w:spacing w:after="240"/>
    </w:pPr>
    <w:rPr>
      <w:rFonts w:eastAsia="Times New Roman"/>
    </w:rPr>
  </w:style>
  <w:style w:type="paragraph" w:customStyle="1" w:styleId="button2-left">
    <w:name w:val="button2-left"/>
    <w:basedOn w:val="a"/>
    <w:uiPriority w:val="99"/>
    <w:rsid w:val="00CE3108"/>
    <w:pPr>
      <w:spacing w:after="240"/>
      <w:ind w:left="84"/>
    </w:pPr>
    <w:rPr>
      <w:rFonts w:eastAsia="Times New Roman"/>
    </w:rPr>
  </w:style>
  <w:style w:type="paragraph" w:customStyle="1" w:styleId="button2-right">
    <w:name w:val="button2-right"/>
    <w:basedOn w:val="a"/>
    <w:uiPriority w:val="99"/>
    <w:rsid w:val="00CE3108"/>
    <w:pPr>
      <w:spacing w:after="240"/>
      <w:ind w:left="84"/>
    </w:pPr>
    <w:rPr>
      <w:rFonts w:eastAsia="Times New Roman"/>
    </w:rPr>
  </w:style>
  <w:style w:type="paragraph" w:customStyle="1" w:styleId="clearfix">
    <w:name w:val="clearfix"/>
    <w:basedOn w:val="a"/>
    <w:uiPriority w:val="99"/>
    <w:rsid w:val="00CE3108"/>
    <w:pPr>
      <w:spacing w:after="240"/>
    </w:pPr>
    <w:rPr>
      <w:rFonts w:eastAsia="Times New Roman"/>
    </w:rPr>
  </w:style>
  <w:style w:type="paragraph" w:customStyle="1" w:styleId="reflectimg">
    <w:name w:val="reflectimg"/>
    <w:basedOn w:val="a"/>
    <w:uiPriority w:val="99"/>
    <w:rsid w:val="00CE3108"/>
    <w:pPr>
      <w:spacing w:before="335" w:after="335"/>
      <w:ind w:left="335" w:right="335"/>
    </w:pPr>
    <w:rPr>
      <w:rFonts w:eastAsia="Times New Roman"/>
    </w:rPr>
  </w:style>
  <w:style w:type="paragraph" w:customStyle="1" w:styleId="small">
    <w:name w:val="small"/>
    <w:basedOn w:val="a"/>
    <w:uiPriority w:val="99"/>
    <w:rsid w:val="00CE3108"/>
    <w:pPr>
      <w:spacing w:after="240"/>
    </w:pPr>
    <w:rPr>
      <w:rFonts w:eastAsia="Times New Roman"/>
      <w:color w:val="999999"/>
      <w:sz w:val="22"/>
      <w:szCs w:val="22"/>
    </w:rPr>
  </w:style>
  <w:style w:type="paragraph" w:customStyle="1" w:styleId="large">
    <w:name w:val="large"/>
    <w:basedOn w:val="a"/>
    <w:uiPriority w:val="99"/>
    <w:rsid w:val="00CE3108"/>
    <w:pPr>
      <w:spacing w:after="240"/>
    </w:pPr>
    <w:rPr>
      <w:rFonts w:eastAsia="Times New Roman"/>
      <w:sz w:val="29"/>
      <w:szCs w:val="29"/>
    </w:rPr>
  </w:style>
  <w:style w:type="paragraph" w:customStyle="1" w:styleId="highlight">
    <w:name w:val="highlight"/>
    <w:basedOn w:val="a"/>
    <w:uiPriority w:val="99"/>
    <w:rsid w:val="00CE3108"/>
    <w:pPr>
      <w:shd w:val="clear" w:color="auto" w:fill="F8ECD3"/>
      <w:spacing w:after="240"/>
    </w:pPr>
    <w:rPr>
      <w:rFonts w:eastAsia="Times New Roman"/>
    </w:rPr>
  </w:style>
  <w:style w:type="paragraph" w:customStyle="1" w:styleId="line-through">
    <w:name w:val="line-through"/>
    <w:basedOn w:val="a"/>
    <w:uiPriority w:val="99"/>
    <w:rsid w:val="00CE3108"/>
    <w:pPr>
      <w:spacing w:after="240"/>
    </w:pPr>
    <w:rPr>
      <w:rFonts w:eastAsia="Times New Roman"/>
      <w:strike/>
      <w:color w:val="888888"/>
    </w:rPr>
  </w:style>
  <w:style w:type="paragraph" w:customStyle="1" w:styleId="dropcap">
    <w:name w:val="dropcap"/>
    <w:basedOn w:val="a"/>
    <w:uiPriority w:val="99"/>
    <w:rsid w:val="00CE3108"/>
    <w:pPr>
      <w:spacing w:after="240" w:line="180" w:lineRule="auto"/>
    </w:pPr>
    <w:rPr>
      <w:rFonts w:ascii="Georgia" w:eastAsia="Times New Roman" w:hAnsi="Georgia" w:cs="Georgia"/>
      <w:sz w:val="132"/>
      <w:szCs w:val="132"/>
    </w:rPr>
  </w:style>
  <w:style w:type="paragraph" w:customStyle="1" w:styleId="inputbox">
    <w:name w:val="inputbox"/>
    <w:basedOn w:val="a"/>
    <w:uiPriority w:val="99"/>
    <w:rsid w:val="00CE3108"/>
    <w:pPr>
      <w:pBdr>
        <w:top w:val="single" w:sz="6" w:space="3" w:color="E6E6E6"/>
        <w:left w:val="single" w:sz="6" w:space="4" w:color="E6E6E6"/>
        <w:bottom w:val="single" w:sz="6" w:space="3" w:color="E6E6E6"/>
        <w:right w:val="single" w:sz="6" w:space="4" w:color="E6E6E6"/>
      </w:pBdr>
      <w:spacing w:line="301" w:lineRule="atLeast"/>
      <w:ind w:right="60"/>
    </w:pPr>
    <w:rPr>
      <w:rFonts w:eastAsia="Times New Roman"/>
      <w:color w:val="555555"/>
    </w:rPr>
  </w:style>
  <w:style w:type="paragraph" w:customStyle="1" w:styleId="success">
    <w:name w:val="success"/>
    <w:basedOn w:val="a"/>
    <w:uiPriority w:val="99"/>
    <w:rsid w:val="00CE3108"/>
    <w:pPr>
      <w:pBdr>
        <w:top w:val="single" w:sz="6" w:space="0" w:color="C6D880"/>
        <w:left w:val="single" w:sz="6" w:space="0" w:color="C6D880"/>
        <w:bottom w:val="single" w:sz="6" w:space="0" w:color="C6D880"/>
        <w:right w:val="single" w:sz="6" w:space="0" w:color="C6D880"/>
      </w:pBdr>
      <w:spacing w:after="360"/>
    </w:pPr>
    <w:rPr>
      <w:rFonts w:eastAsia="Times New Roman"/>
      <w:color w:val="264409"/>
    </w:rPr>
  </w:style>
  <w:style w:type="paragraph" w:customStyle="1" w:styleId="notice">
    <w:name w:val="notice"/>
    <w:basedOn w:val="a"/>
    <w:uiPriority w:val="99"/>
    <w:rsid w:val="00CE3108"/>
    <w:pPr>
      <w:pBdr>
        <w:top w:val="single" w:sz="6" w:space="0" w:color="FFD324"/>
        <w:left w:val="single" w:sz="6" w:space="0" w:color="FFD324"/>
        <w:bottom w:val="single" w:sz="6" w:space="0" w:color="FFD324"/>
        <w:right w:val="single" w:sz="6" w:space="0" w:color="FFD324"/>
      </w:pBdr>
      <w:spacing w:after="360"/>
    </w:pPr>
    <w:rPr>
      <w:rFonts w:eastAsia="Times New Roman"/>
      <w:color w:val="514721"/>
    </w:rPr>
  </w:style>
  <w:style w:type="paragraph" w:customStyle="1" w:styleId="error">
    <w:name w:val="error"/>
    <w:basedOn w:val="a"/>
    <w:uiPriority w:val="99"/>
    <w:rsid w:val="00CE3108"/>
    <w:pPr>
      <w:pBdr>
        <w:top w:val="single" w:sz="6" w:space="0" w:color="FBC2C4"/>
        <w:left w:val="single" w:sz="6" w:space="0" w:color="FBC2C4"/>
        <w:bottom w:val="single" w:sz="6" w:space="0" w:color="FBC2C4"/>
        <w:right w:val="single" w:sz="6" w:space="0" w:color="FBC2C4"/>
      </w:pBdr>
      <w:spacing w:after="360"/>
    </w:pPr>
    <w:rPr>
      <w:rFonts w:eastAsia="Times New Roman"/>
      <w:color w:val="8A1F11"/>
    </w:rPr>
  </w:style>
  <w:style w:type="paragraph" w:customStyle="1" w:styleId="round">
    <w:name w:val="round"/>
    <w:basedOn w:val="a"/>
    <w:uiPriority w:val="99"/>
    <w:rsid w:val="00CE3108"/>
    <w:pPr>
      <w:spacing w:after="240" w:line="469" w:lineRule="atLeast"/>
      <w:textAlignment w:val="center"/>
    </w:pPr>
    <w:rPr>
      <w:rFonts w:ascii="Georgia" w:eastAsia="Times New Roman" w:hAnsi="Georgia" w:cs="Georgia"/>
      <w:color w:val="C5DDEC"/>
    </w:rPr>
  </w:style>
  <w:style w:type="paragraph" w:customStyle="1" w:styleId="smow">
    <w:name w:val="smow"/>
    <w:basedOn w:val="a"/>
    <w:uiPriority w:val="99"/>
    <w:rsid w:val="00CE3108"/>
    <w:pPr>
      <w:ind w:left="-17"/>
    </w:pPr>
    <w:rPr>
      <w:rFonts w:eastAsia="Times New Roman"/>
      <w:vanish/>
    </w:rPr>
  </w:style>
  <w:style w:type="paragraph" w:customStyle="1" w:styleId="wrapperfull">
    <w:name w:val="wrapper_full"/>
    <w:basedOn w:val="a"/>
    <w:uiPriority w:val="99"/>
    <w:rsid w:val="00CE3108"/>
    <w:rPr>
      <w:rFonts w:eastAsia="Times New Roman"/>
    </w:rPr>
  </w:style>
  <w:style w:type="paragraph" w:customStyle="1" w:styleId="wrapper">
    <w:name w:val="wrapper"/>
    <w:basedOn w:val="a"/>
    <w:uiPriority w:val="99"/>
    <w:rsid w:val="00CE3108"/>
    <w:rPr>
      <w:rFonts w:eastAsia="Times New Roman"/>
    </w:rPr>
  </w:style>
  <w:style w:type="paragraph" w:customStyle="1" w:styleId="width16">
    <w:name w:val="width16"/>
    <w:basedOn w:val="a"/>
    <w:uiPriority w:val="99"/>
    <w:rsid w:val="00CE3108"/>
    <w:pPr>
      <w:spacing w:after="240"/>
    </w:pPr>
    <w:rPr>
      <w:rFonts w:eastAsia="Times New Roman"/>
    </w:rPr>
  </w:style>
  <w:style w:type="paragraph" w:customStyle="1" w:styleId="width20">
    <w:name w:val="width20"/>
    <w:basedOn w:val="a"/>
    <w:uiPriority w:val="99"/>
    <w:rsid w:val="00CE3108"/>
    <w:pPr>
      <w:spacing w:after="240"/>
    </w:pPr>
    <w:rPr>
      <w:rFonts w:eastAsia="Times New Roman"/>
    </w:rPr>
  </w:style>
  <w:style w:type="paragraph" w:customStyle="1" w:styleId="width25">
    <w:name w:val="width25"/>
    <w:basedOn w:val="a"/>
    <w:uiPriority w:val="99"/>
    <w:rsid w:val="00CE3108"/>
    <w:pPr>
      <w:spacing w:after="240"/>
    </w:pPr>
    <w:rPr>
      <w:rFonts w:eastAsia="Times New Roman"/>
    </w:rPr>
  </w:style>
  <w:style w:type="paragraph" w:customStyle="1" w:styleId="width33">
    <w:name w:val="width33"/>
    <w:basedOn w:val="a"/>
    <w:uiPriority w:val="99"/>
    <w:rsid w:val="00CE3108"/>
    <w:pPr>
      <w:spacing w:after="240"/>
    </w:pPr>
    <w:rPr>
      <w:rFonts w:eastAsia="Times New Roman"/>
    </w:rPr>
  </w:style>
  <w:style w:type="paragraph" w:customStyle="1" w:styleId="width50">
    <w:name w:val="width50"/>
    <w:basedOn w:val="a"/>
    <w:uiPriority w:val="99"/>
    <w:rsid w:val="00CE3108"/>
    <w:pPr>
      <w:spacing w:after="240"/>
    </w:pPr>
    <w:rPr>
      <w:rFonts w:eastAsia="Times New Roman"/>
    </w:rPr>
  </w:style>
  <w:style w:type="paragraph" w:customStyle="1" w:styleId="width75">
    <w:name w:val="width75"/>
    <w:basedOn w:val="a"/>
    <w:uiPriority w:val="99"/>
    <w:rsid w:val="00CE3108"/>
    <w:pPr>
      <w:spacing w:after="240"/>
    </w:pPr>
    <w:rPr>
      <w:rFonts w:eastAsia="Times New Roman"/>
    </w:rPr>
  </w:style>
  <w:style w:type="paragraph" w:customStyle="1" w:styleId="width100">
    <w:name w:val="width100"/>
    <w:basedOn w:val="a"/>
    <w:uiPriority w:val="99"/>
    <w:rsid w:val="00CE3108"/>
    <w:pPr>
      <w:spacing w:after="240"/>
    </w:pPr>
    <w:rPr>
      <w:rFonts w:eastAsia="Times New Roman"/>
    </w:rPr>
  </w:style>
  <w:style w:type="paragraph" w:customStyle="1" w:styleId="width1user">
    <w:name w:val="width1_user"/>
    <w:basedOn w:val="a"/>
    <w:uiPriority w:val="99"/>
    <w:rsid w:val="00CE3108"/>
    <w:pPr>
      <w:spacing w:after="240"/>
    </w:pPr>
    <w:rPr>
      <w:rFonts w:eastAsia="Times New Roman"/>
    </w:rPr>
  </w:style>
  <w:style w:type="paragraph" w:customStyle="1" w:styleId="width2user">
    <w:name w:val="width2_user"/>
    <w:basedOn w:val="a"/>
    <w:uiPriority w:val="99"/>
    <w:rsid w:val="00CE3108"/>
    <w:pPr>
      <w:spacing w:after="240"/>
    </w:pPr>
    <w:rPr>
      <w:rFonts w:eastAsia="Times New Roman"/>
    </w:rPr>
  </w:style>
  <w:style w:type="paragraph" w:customStyle="1" w:styleId="width3user">
    <w:name w:val="width3_user"/>
    <w:basedOn w:val="a"/>
    <w:uiPriority w:val="99"/>
    <w:rsid w:val="00CE3108"/>
    <w:pPr>
      <w:spacing w:after="240"/>
    </w:pPr>
    <w:rPr>
      <w:rFonts w:eastAsia="Times New Roman"/>
    </w:rPr>
  </w:style>
  <w:style w:type="paragraph" w:customStyle="1" w:styleId="width1content">
    <w:name w:val="width1_content"/>
    <w:basedOn w:val="a"/>
    <w:uiPriority w:val="99"/>
    <w:rsid w:val="00CE3108"/>
    <w:pPr>
      <w:spacing w:after="240"/>
    </w:pPr>
    <w:rPr>
      <w:rFonts w:eastAsia="Times New Roman"/>
    </w:rPr>
  </w:style>
  <w:style w:type="paragraph" w:customStyle="1" w:styleId="width2content">
    <w:name w:val="width2_content"/>
    <w:basedOn w:val="a"/>
    <w:uiPriority w:val="99"/>
    <w:rsid w:val="00CE3108"/>
    <w:pPr>
      <w:spacing w:after="240"/>
    </w:pPr>
    <w:rPr>
      <w:rFonts w:eastAsia="Times New Roman"/>
    </w:rPr>
  </w:style>
  <w:style w:type="paragraph" w:customStyle="1" w:styleId="separator">
    <w:name w:val="separator"/>
    <w:basedOn w:val="a"/>
    <w:uiPriority w:val="99"/>
    <w:rsid w:val="00CE3108"/>
    <w:pPr>
      <w:spacing w:after="240"/>
      <w:ind w:right="167"/>
    </w:pPr>
    <w:rPr>
      <w:rFonts w:eastAsia="Times New Roman"/>
    </w:rPr>
  </w:style>
  <w:style w:type="paragraph" w:customStyle="1" w:styleId="aligncenter">
    <w:name w:val="aligncenter"/>
    <w:basedOn w:val="a"/>
    <w:uiPriority w:val="99"/>
    <w:rsid w:val="00CE3108"/>
    <w:pPr>
      <w:spacing w:after="240"/>
      <w:jc w:val="center"/>
    </w:pPr>
    <w:rPr>
      <w:rFonts w:eastAsia="Times New Roman"/>
    </w:rPr>
  </w:style>
  <w:style w:type="paragraph" w:customStyle="1" w:styleId="alignright">
    <w:name w:val="alignright"/>
    <w:basedOn w:val="a"/>
    <w:uiPriority w:val="99"/>
    <w:rsid w:val="00CE3108"/>
    <w:pPr>
      <w:spacing w:after="240"/>
      <w:jc w:val="right"/>
    </w:pPr>
    <w:rPr>
      <w:rFonts w:eastAsia="Times New Roman"/>
    </w:rPr>
  </w:style>
  <w:style w:type="paragraph" w:customStyle="1" w:styleId="currentdate">
    <w:name w:val="currentdate"/>
    <w:basedOn w:val="a"/>
    <w:uiPriority w:val="99"/>
    <w:rsid w:val="00CE3108"/>
    <w:pPr>
      <w:ind w:right="251"/>
    </w:pPr>
    <w:rPr>
      <w:rFonts w:eastAsia="Times New Roman"/>
    </w:rPr>
  </w:style>
  <w:style w:type="paragraph" w:customStyle="1" w:styleId="borderinside">
    <w:name w:val="border_inside"/>
    <w:basedOn w:val="a"/>
    <w:uiPriority w:val="99"/>
    <w:rsid w:val="00CE3108"/>
    <w:pPr>
      <w:spacing w:after="240"/>
    </w:pPr>
    <w:rPr>
      <w:rFonts w:eastAsia="Times New Roman"/>
    </w:rPr>
  </w:style>
  <w:style w:type="paragraph" w:customStyle="1" w:styleId="clear-columns">
    <w:name w:val="clear-columns"/>
    <w:basedOn w:val="a"/>
    <w:uiPriority w:val="99"/>
    <w:rsid w:val="00CE3108"/>
    <w:pPr>
      <w:spacing w:after="240"/>
    </w:pPr>
    <w:rPr>
      <w:rFonts w:eastAsia="Times New Roman"/>
    </w:rPr>
  </w:style>
  <w:style w:type="paragraph" w:customStyle="1" w:styleId="inside">
    <w:name w:val="inside"/>
    <w:basedOn w:val="a"/>
    <w:uiPriority w:val="99"/>
    <w:rsid w:val="00CE3108"/>
    <w:pPr>
      <w:spacing w:before="117"/>
      <w:ind w:left="151" w:right="151"/>
    </w:pPr>
    <w:rPr>
      <w:rFonts w:eastAsia="Times New Roman"/>
    </w:rPr>
  </w:style>
  <w:style w:type="paragraph" w:customStyle="1" w:styleId="icemodulestyle1">
    <w:name w:val="icemodulestyle1"/>
    <w:basedOn w:val="a"/>
    <w:uiPriority w:val="99"/>
    <w:rsid w:val="00CE3108"/>
    <w:pPr>
      <w:spacing w:after="84"/>
      <w:ind w:left="-134" w:right="-134"/>
    </w:pPr>
    <w:rPr>
      <w:rFonts w:eastAsia="Times New Roman"/>
    </w:rPr>
  </w:style>
  <w:style w:type="paragraph" w:customStyle="1" w:styleId="icemodulestyle2">
    <w:name w:val="icemodulestyle2"/>
    <w:basedOn w:val="a"/>
    <w:uiPriority w:val="99"/>
    <w:rsid w:val="00CE3108"/>
    <w:pPr>
      <w:spacing w:after="251"/>
      <w:ind w:left="-134" w:right="-134"/>
    </w:pPr>
    <w:rPr>
      <w:rFonts w:eastAsia="Times New Roman"/>
    </w:rPr>
  </w:style>
  <w:style w:type="paragraph" w:customStyle="1" w:styleId="blogdescription">
    <w:name w:val="blog_description"/>
    <w:basedOn w:val="a"/>
    <w:uiPriority w:val="99"/>
    <w:rsid w:val="00CE3108"/>
    <w:rPr>
      <w:rFonts w:eastAsia="Times New Roman"/>
    </w:rPr>
  </w:style>
  <w:style w:type="paragraph" w:customStyle="1" w:styleId="articleswrap">
    <w:name w:val="articles_wrap"/>
    <w:basedOn w:val="a"/>
    <w:uiPriority w:val="99"/>
    <w:rsid w:val="00CE3108"/>
    <w:pPr>
      <w:pBdr>
        <w:top w:val="single" w:sz="6" w:space="8" w:color="DBDBDB"/>
        <w:bottom w:val="single" w:sz="6" w:space="0" w:color="DBDBDB"/>
      </w:pBdr>
      <w:shd w:val="clear" w:color="auto" w:fill="F1F1F1"/>
      <w:ind w:left="-151" w:right="-134"/>
    </w:pPr>
    <w:rPr>
      <w:rFonts w:eastAsia="Times New Roman"/>
    </w:rPr>
  </w:style>
  <w:style w:type="paragraph" w:customStyle="1" w:styleId="articlerow">
    <w:name w:val="article_row"/>
    <w:basedOn w:val="a"/>
    <w:uiPriority w:val="99"/>
    <w:rsid w:val="00CE3108"/>
    <w:pPr>
      <w:pBdr>
        <w:top w:val="single" w:sz="6" w:space="8" w:color="DBDBDB"/>
        <w:left w:val="single" w:sz="6" w:space="8" w:color="DBDBDB"/>
        <w:bottom w:val="single" w:sz="6" w:space="8" w:color="DBDBDB"/>
        <w:right w:val="single" w:sz="6" w:space="8" w:color="DBDBDB"/>
      </w:pBdr>
      <w:shd w:val="clear" w:color="auto" w:fill="FFFFFF"/>
      <w:spacing w:after="151"/>
    </w:pPr>
    <w:rPr>
      <w:rFonts w:eastAsia="Times New Roman"/>
    </w:rPr>
  </w:style>
  <w:style w:type="paragraph" w:customStyle="1" w:styleId="blogcontent">
    <w:name w:val="blogcontent"/>
    <w:basedOn w:val="a"/>
    <w:uiPriority w:val="99"/>
    <w:rsid w:val="00CE3108"/>
    <w:pPr>
      <w:spacing w:after="240"/>
    </w:pPr>
    <w:rPr>
      <w:rFonts w:eastAsia="Times New Roman"/>
    </w:rPr>
  </w:style>
  <w:style w:type="paragraph" w:customStyle="1" w:styleId="blogmore">
    <w:name w:val="blog_more"/>
    <w:basedOn w:val="a"/>
    <w:uiPriority w:val="99"/>
    <w:rsid w:val="00CE3108"/>
    <w:pPr>
      <w:spacing w:after="335"/>
    </w:pPr>
    <w:rPr>
      <w:rFonts w:eastAsia="Times New Roman"/>
    </w:rPr>
  </w:style>
  <w:style w:type="paragraph" w:customStyle="1" w:styleId="readmore">
    <w:name w:val="readmore"/>
    <w:basedOn w:val="a"/>
    <w:uiPriority w:val="99"/>
    <w:rsid w:val="00CE3108"/>
    <w:pPr>
      <w:spacing w:after="167"/>
    </w:pPr>
    <w:rPr>
      <w:rFonts w:eastAsia="Times New Roman"/>
    </w:rPr>
  </w:style>
  <w:style w:type="paragraph" w:customStyle="1" w:styleId="jweather">
    <w:name w:val="jweather"/>
    <w:basedOn w:val="a"/>
    <w:uiPriority w:val="99"/>
    <w:rsid w:val="00CE3108"/>
    <w:pPr>
      <w:spacing w:after="167"/>
      <w:ind w:right="419"/>
    </w:pPr>
    <w:rPr>
      <w:rFonts w:eastAsia="Times New Roman"/>
    </w:rPr>
  </w:style>
  <w:style w:type="paragraph" w:customStyle="1" w:styleId="iceaccordion">
    <w:name w:val="iceaccordion"/>
    <w:basedOn w:val="a"/>
    <w:uiPriority w:val="99"/>
    <w:rsid w:val="00CE3108"/>
    <w:pPr>
      <w:spacing w:after="251"/>
      <w:ind w:left="33" w:right="33"/>
    </w:pPr>
    <w:rPr>
      <w:rFonts w:eastAsia="Times New Roman"/>
    </w:rPr>
  </w:style>
  <w:style w:type="paragraph" w:customStyle="1" w:styleId="icesldierimageslidecontent">
    <w:name w:val="icesldier_imageslide_content"/>
    <w:basedOn w:val="a"/>
    <w:uiPriority w:val="99"/>
    <w:rsid w:val="00CE3108"/>
    <w:pPr>
      <w:spacing w:after="240"/>
    </w:pPr>
    <w:rPr>
      <w:rFonts w:eastAsia="Times New Roman"/>
    </w:rPr>
  </w:style>
  <w:style w:type="paragraph" w:customStyle="1" w:styleId="iceslidertabularslidecontent">
    <w:name w:val="iceslider_tabularslide_content"/>
    <w:basedOn w:val="a"/>
    <w:uiPriority w:val="99"/>
    <w:rsid w:val="00CE3108"/>
    <w:pPr>
      <w:spacing w:after="335"/>
    </w:pPr>
    <w:rPr>
      <w:rFonts w:eastAsia="Times New Roman"/>
    </w:rPr>
  </w:style>
  <w:style w:type="paragraph" w:customStyle="1" w:styleId="iceslidercarouselslide">
    <w:name w:val="iceslider_carouselslide"/>
    <w:basedOn w:val="a"/>
    <w:uiPriority w:val="99"/>
    <w:rsid w:val="00CE3108"/>
    <w:pPr>
      <w:spacing w:after="167"/>
      <w:ind w:left="-151" w:right="-151"/>
    </w:pPr>
    <w:rPr>
      <w:rFonts w:eastAsia="Times New Roman"/>
    </w:rPr>
  </w:style>
  <w:style w:type="paragraph" w:customStyle="1" w:styleId="iceslidercarouselslidecontent">
    <w:name w:val="iceslider_carouselslide_content"/>
    <w:basedOn w:val="a"/>
    <w:uiPriority w:val="99"/>
    <w:rsid w:val="00CE3108"/>
    <w:pPr>
      <w:spacing w:after="240"/>
    </w:pPr>
    <w:rPr>
      <w:rFonts w:eastAsia="Times New Roman"/>
    </w:rPr>
  </w:style>
  <w:style w:type="paragraph" w:customStyle="1" w:styleId="icescroller">
    <w:name w:val="icescroller"/>
    <w:basedOn w:val="a"/>
    <w:uiPriority w:val="99"/>
    <w:rsid w:val="00CE3108"/>
    <w:pPr>
      <w:spacing w:after="240"/>
    </w:pPr>
    <w:rPr>
      <w:rFonts w:eastAsia="Times New Roman"/>
    </w:rPr>
  </w:style>
  <w:style w:type="paragraph" w:customStyle="1" w:styleId="pagination">
    <w:name w:val="pagination"/>
    <w:basedOn w:val="a"/>
    <w:uiPriority w:val="99"/>
    <w:rsid w:val="00CE3108"/>
    <w:pPr>
      <w:spacing w:after="240"/>
    </w:pPr>
    <w:rPr>
      <w:rFonts w:eastAsia="Times New Roman"/>
    </w:rPr>
  </w:style>
  <w:style w:type="paragraph" w:customStyle="1" w:styleId="prev">
    <w:name w:val="prev"/>
    <w:basedOn w:val="a"/>
    <w:uiPriority w:val="99"/>
    <w:rsid w:val="00CE3108"/>
    <w:pPr>
      <w:spacing w:after="240"/>
    </w:pPr>
    <w:rPr>
      <w:rFonts w:eastAsia="Times New Roman"/>
    </w:rPr>
  </w:style>
  <w:style w:type="paragraph" w:customStyle="1" w:styleId="next">
    <w:name w:val="next"/>
    <w:basedOn w:val="a"/>
    <w:uiPriority w:val="99"/>
    <w:rsid w:val="00CE3108"/>
    <w:pPr>
      <w:spacing w:after="240"/>
    </w:pPr>
    <w:rPr>
      <w:rFonts w:eastAsia="Times New Roman"/>
    </w:rPr>
  </w:style>
  <w:style w:type="paragraph" w:customStyle="1" w:styleId="tleft">
    <w:name w:val="tleft"/>
    <w:basedOn w:val="a"/>
    <w:uiPriority w:val="99"/>
    <w:rsid w:val="00CE3108"/>
    <w:pPr>
      <w:spacing w:after="240"/>
    </w:pPr>
    <w:rPr>
      <w:rFonts w:eastAsia="Times New Roman"/>
    </w:rPr>
  </w:style>
  <w:style w:type="paragraph" w:customStyle="1" w:styleId="tright">
    <w:name w:val="tright"/>
    <w:basedOn w:val="a"/>
    <w:uiPriority w:val="99"/>
    <w:rsid w:val="00CE3108"/>
    <w:pPr>
      <w:spacing w:after="240"/>
    </w:pPr>
    <w:rPr>
      <w:rFonts w:eastAsia="Times New Roman"/>
    </w:rPr>
  </w:style>
  <w:style w:type="paragraph" w:customStyle="1" w:styleId="tcenter">
    <w:name w:val="tcenter"/>
    <w:basedOn w:val="a"/>
    <w:uiPriority w:val="99"/>
    <w:rsid w:val="00CE3108"/>
    <w:pPr>
      <w:spacing w:after="240"/>
    </w:pPr>
    <w:rPr>
      <w:rFonts w:eastAsia="Times New Roman"/>
    </w:rPr>
  </w:style>
  <w:style w:type="paragraph" w:customStyle="1" w:styleId="tjustify">
    <w:name w:val="tjustify"/>
    <w:basedOn w:val="a"/>
    <w:uiPriority w:val="99"/>
    <w:rsid w:val="00CE3108"/>
    <w:pPr>
      <w:spacing w:after="240"/>
    </w:pPr>
    <w:rPr>
      <w:rFonts w:eastAsia="Times New Roman"/>
    </w:rPr>
  </w:style>
  <w:style w:type="paragraph" w:customStyle="1" w:styleId="fnone">
    <w:name w:val="fnone"/>
    <w:basedOn w:val="a"/>
    <w:uiPriority w:val="99"/>
    <w:rsid w:val="00CE3108"/>
    <w:pPr>
      <w:spacing w:after="240"/>
    </w:pPr>
    <w:rPr>
      <w:rFonts w:eastAsia="Times New Roman"/>
    </w:rPr>
  </w:style>
  <w:style w:type="paragraph" w:customStyle="1" w:styleId="image">
    <w:name w:val="image"/>
    <w:basedOn w:val="a"/>
    <w:uiPriority w:val="99"/>
    <w:rsid w:val="00CE3108"/>
    <w:pPr>
      <w:spacing w:after="240"/>
    </w:pPr>
    <w:rPr>
      <w:rFonts w:eastAsia="Times New Roman"/>
    </w:rPr>
  </w:style>
  <w:style w:type="paragraph" w:customStyle="1" w:styleId="pagebreak">
    <w:name w:val="pagebreak"/>
    <w:basedOn w:val="a"/>
    <w:uiPriority w:val="99"/>
    <w:rsid w:val="00CE3108"/>
    <w:pPr>
      <w:spacing w:after="240"/>
    </w:pPr>
    <w:rPr>
      <w:rFonts w:eastAsia="Times New Roman"/>
    </w:rPr>
  </w:style>
  <w:style w:type="paragraph" w:customStyle="1" w:styleId="blank">
    <w:name w:val="blank"/>
    <w:basedOn w:val="a"/>
    <w:uiPriority w:val="99"/>
    <w:rsid w:val="00CE3108"/>
    <w:pPr>
      <w:spacing w:after="240"/>
    </w:pPr>
    <w:rPr>
      <w:rFonts w:eastAsia="Times New Roman"/>
    </w:rPr>
  </w:style>
  <w:style w:type="paragraph" w:customStyle="1" w:styleId="cdday">
    <w:name w:val="cd_day"/>
    <w:basedOn w:val="a"/>
    <w:uiPriority w:val="99"/>
    <w:rsid w:val="00CE3108"/>
    <w:pPr>
      <w:spacing w:after="240"/>
    </w:pPr>
    <w:rPr>
      <w:rFonts w:eastAsia="Times New Roman"/>
    </w:rPr>
  </w:style>
  <w:style w:type="paragraph" w:customStyle="1" w:styleId="cdmonth">
    <w:name w:val="cd_month"/>
    <w:basedOn w:val="a"/>
    <w:uiPriority w:val="99"/>
    <w:rsid w:val="00CE3108"/>
    <w:pPr>
      <w:spacing w:after="240"/>
    </w:pPr>
    <w:rPr>
      <w:rFonts w:eastAsia="Times New Roman"/>
    </w:rPr>
  </w:style>
  <w:style w:type="paragraph" w:customStyle="1" w:styleId="cdyear">
    <w:name w:val="cd_year"/>
    <w:basedOn w:val="a"/>
    <w:uiPriority w:val="99"/>
    <w:rsid w:val="00CE3108"/>
    <w:pPr>
      <w:spacing w:after="240"/>
    </w:pPr>
    <w:rPr>
      <w:rFonts w:eastAsia="Times New Roman"/>
    </w:rPr>
  </w:style>
  <w:style w:type="paragraph" w:customStyle="1" w:styleId="cols2">
    <w:name w:val="cols2"/>
    <w:basedOn w:val="a"/>
    <w:uiPriority w:val="99"/>
    <w:rsid w:val="00CE3108"/>
    <w:pPr>
      <w:spacing w:after="240"/>
    </w:pPr>
    <w:rPr>
      <w:rFonts w:eastAsia="Times New Roman"/>
    </w:rPr>
  </w:style>
  <w:style w:type="paragraph" w:customStyle="1" w:styleId="cols3">
    <w:name w:val="cols3"/>
    <w:basedOn w:val="a"/>
    <w:uiPriority w:val="99"/>
    <w:rsid w:val="00CE3108"/>
    <w:pPr>
      <w:spacing w:after="240"/>
    </w:pPr>
    <w:rPr>
      <w:rFonts w:eastAsia="Times New Roman"/>
    </w:rPr>
  </w:style>
  <w:style w:type="paragraph" w:customStyle="1" w:styleId="column2">
    <w:name w:val="column2"/>
    <w:basedOn w:val="a"/>
    <w:uiPriority w:val="99"/>
    <w:rsid w:val="00CE3108"/>
    <w:pPr>
      <w:spacing w:after="240"/>
    </w:pPr>
    <w:rPr>
      <w:rFonts w:eastAsia="Times New Roman"/>
    </w:rPr>
  </w:style>
  <w:style w:type="paragraph" w:customStyle="1" w:styleId="column3">
    <w:name w:val="column3"/>
    <w:basedOn w:val="a"/>
    <w:uiPriority w:val="99"/>
    <w:rsid w:val="00CE3108"/>
    <w:pPr>
      <w:spacing w:after="240"/>
    </w:pPr>
    <w:rPr>
      <w:rFonts w:eastAsia="Times New Roman"/>
    </w:rPr>
  </w:style>
  <w:style w:type="paragraph" w:customStyle="1" w:styleId="icemodule">
    <w:name w:val="icemodule"/>
    <w:basedOn w:val="a"/>
    <w:uiPriority w:val="99"/>
    <w:rsid w:val="00CE3108"/>
    <w:pPr>
      <w:spacing w:after="240"/>
    </w:pPr>
    <w:rPr>
      <w:rFonts w:eastAsia="Times New Roman"/>
    </w:rPr>
  </w:style>
  <w:style w:type="paragraph" w:customStyle="1" w:styleId="controlarea">
    <w:name w:val="controlarea"/>
    <w:basedOn w:val="a"/>
    <w:uiPriority w:val="99"/>
    <w:rsid w:val="00CE3108"/>
    <w:pPr>
      <w:spacing w:after="240"/>
    </w:pPr>
    <w:rPr>
      <w:rFonts w:eastAsia="Times New Roman"/>
    </w:rPr>
  </w:style>
  <w:style w:type="paragraph" w:customStyle="1" w:styleId="iceslidercarouselslidebuttons">
    <w:name w:val="iceslider_carouselslide_buttons"/>
    <w:basedOn w:val="a"/>
    <w:uiPriority w:val="99"/>
    <w:rsid w:val="00CE3108"/>
    <w:pPr>
      <w:spacing w:after="240"/>
    </w:pPr>
    <w:rPr>
      <w:rFonts w:eastAsia="Times New Roman"/>
    </w:rPr>
  </w:style>
  <w:style w:type="paragraph" w:customStyle="1" w:styleId="column1">
    <w:name w:val="column1"/>
    <w:basedOn w:val="a"/>
    <w:uiPriority w:val="99"/>
    <w:rsid w:val="00CE3108"/>
    <w:pPr>
      <w:spacing w:after="240"/>
    </w:pPr>
    <w:rPr>
      <w:rFonts w:eastAsia="Times New Roman"/>
    </w:rPr>
  </w:style>
  <w:style w:type="paragraph" w:customStyle="1" w:styleId="padding">
    <w:name w:val="padding"/>
    <w:basedOn w:val="a"/>
    <w:uiPriority w:val="99"/>
    <w:rsid w:val="00CE3108"/>
    <w:pPr>
      <w:spacing w:after="240"/>
    </w:pPr>
    <w:rPr>
      <w:rFonts w:eastAsia="Times New Roman"/>
    </w:rPr>
  </w:style>
  <w:style w:type="paragraph" w:customStyle="1" w:styleId="userareabg">
    <w:name w:val="userareabg"/>
    <w:basedOn w:val="a"/>
    <w:uiPriority w:val="99"/>
    <w:rsid w:val="00CE3108"/>
    <w:pPr>
      <w:spacing w:after="240"/>
    </w:pPr>
    <w:rPr>
      <w:rFonts w:eastAsia="Times New Roman"/>
    </w:rPr>
  </w:style>
  <w:style w:type="paragraph" w:customStyle="1" w:styleId="searchintro">
    <w:name w:val="searchintro"/>
    <w:basedOn w:val="a"/>
    <w:uiPriority w:val="99"/>
    <w:rsid w:val="00CE3108"/>
    <w:pPr>
      <w:spacing w:after="240"/>
    </w:pPr>
    <w:rPr>
      <w:rFonts w:eastAsia="Times New Roman"/>
    </w:rPr>
  </w:style>
  <w:style w:type="paragraph" w:customStyle="1" w:styleId="button">
    <w:name w:val="button"/>
    <w:basedOn w:val="a"/>
    <w:uiPriority w:val="99"/>
    <w:rsid w:val="00CE3108"/>
    <w:pPr>
      <w:spacing w:after="240"/>
    </w:pPr>
    <w:rPr>
      <w:rFonts w:eastAsia="Times New Roman"/>
    </w:rPr>
  </w:style>
  <w:style w:type="paragraph" w:customStyle="1" w:styleId="defaulthorizdropdownh">
    <w:name w:val="default_horiz_dropdown_h"/>
    <w:basedOn w:val="a"/>
    <w:uiPriority w:val="99"/>
    <w:rsid w:val="00CE3108"/>
    <w:pPr>
      <w:spacing w:after="240"/>
    </w:pPr>
    <w:rPr>
      <w:rFonts w:eastAsia="Times New Roman"/>
    </w:rPr>
  </w:style>
  <w:style w:type="character" w:customStyle="1" w:styleId="modifydate">
    <w:name w:val="modifydate"/>
    <w:basedOn w:val="a0"/>
    <w:uiPriority w:val="99"/>
    <w:rsid w:val="00CE3108"/>
  </w:style>
  <w:style w:type="character" w:customStyle="1" w:styleId="createdby">
    <w:name w:val="createdby"/>
    <w:basedOn w:val="a0"/>
    <w:uiPriority w:val="99"/>
    <w:rsid w:val="00CE3108"/>
  </w:style>
  <w:style w:type="character" w:customStyle="1" w:styleId="discategory">
    <w:name w:val="discategory"/>
    <w:basedOn w:val="a0"/>
    <w:uiPriority w:val="99"/>
    <w:rsid w:val="00CE3108"/>
  </w:style>
  <w:style w:type="character" w:customStyle="1" w:styleId="sub">
    <w:name w:val="sub"/>
    <w:basedOn w:val="a0"/>
    <w:uiPriority w:val="99"/>
    <w:rsid w:val="00CE3108"/>
  </w:style>
  <w:style w:type="character" w:customStyle="1" w:styleId="16">
    <w:name w:val="Подзаголовок1"/>
    <w:basedOn w:val="a0"/>
    <w:uiPriority w:val="99"/>
    <w:rsid w:val="00CE3108"/>
  </w:style>
  <w:style w:type="character" w:customStyle="1" w:styleId="17">
    <w:name w:val="Название1"/>
    <w:basedOn w:val="a0"/>
    <w:uiPriority w:val="99"/>
    <w:rsid w:val="00CE3108"/>
  </w:style>
  <w:style w:type="character" w:customStyle="1" w:styleId="titlefix">
    <w:name w:val="titlefix"/>
    <w:basedOn w:val="a0"/>
    <w:uiPriority w:val="99"/>
    <w:rsid w:val="00CE3108"/>
  </w:style>
  <w:style w:type="character" w:customStyle="1" w:styleId="separator1">
    <w:name w:val="separator1"/>
    <w:basedOn w:val="a0"/>
    <w:uiPriority w:val="99"/>
    <w:rsid w:val="00CE3108"/>
  </w:style>
  <w:style w:type="character" w:customStyle="1" w:styleId="icemenuhaschild">
    <w:name w:val="icemenu_haschild"/>
    <w:basedOn w:val="a0"/>
    <w:uiPriority w:val="99"/>
    <w:rsid w:val="00CE3108"/>
  </w:style>
  <w:style w:type="paragraph" w:customStyle="1" w:styleId="pagination1">
    <w:name w:val="pagination1"/>
    <w:basedOn w:val="a"/>
    <w:uiPriority w:val="99"/>
    <w:rsid w:val="00CE3108"/>
    <w:rPr>
      <w:rFonts w:eastAsia="Times New Roman"/>
    </w:rPr>
  </w:style>
  <w:style w:type="paragraph" w:customStyle="1" w:styleId="pagination2">
    <w:name w:val="pagination2"/>
    <w:basedOn w:val="a"/>
    <w:uiPriority w:val="99"/>
    <w:rsid w:val="00CE3108"/>
    <w:rPr>
      <w:rFonts w:eastAsia="Times New Roman"/>
    </w:rPr>
  </w:style>
  <w:style w:type="paragraph" w:customStyle="1" w:styleId="prev1">
    <w:name w:val="prev1"/>
    <w:basedOn w:val="a"/>
    <w:uiPriority w:val="99"/>
    <w:rsid w:val="00CE3108"/>
    <w:pPr>
      <w:shd w:val="clear" w:color="auto" w:fill="DDDDDD"/>
      <w:ind w:right="50"/>
    </w:pPr>
    <w:rPr>
      <w:rFonts w:eastAsia="Times New Roman"/>
      <w:color w:val="444444"/>
      <w:sz w:val="15"/>
      <w:szCs w:val="15"/>
    </w:rPr>
  </w:style>
  <w:style w:type="paragraph" w:customStyle="1" w:styleId="prev2">
    <w:name w:val="prev2"/>
    <w:basedOn w:val="a"/>
    <w:uiPriority w:val="99"/>
    <w:rsid w:val="00CE3108"/>
    <w:pPr>
      <w:shd w:val="clear" w:color="auto" w:fill="DDDDDD"/>
      <w:ind w:right="50"/>
    </w:pPr>
    <w:rPr>
      <w:rFonts w:eastAsia="Times New Roman"/>
      <w:color w:val="444444"/>
      <w:sz w:val="15"/>
      <w:szCs w:val="15"/>
    </w:rPr>
  </w:style>
  <w:style w:type="paragraph" w:customStyle="1" w:styleId="prev3">
    <w:name w:val="prev3"/>
    <w:basedOn w:val="a"/>
    <w:uiPriority w:val="99"/>
    <w:rsid w:val="00CE3108"/>
    <w:pPr>
      <w:shd w:val="clear" w:color="auto" w:fill="444444"/>
      <w:ind w:right="50"/>
    </w:pPr>
    <w:rPr>
      <w:rFonts w:eastAsia="Times New Roman"/>
      <w:color w:val="DDDDDD"/>
      <w:sz w:val="15"/>
      <w:szCs w:val="15"/>
    </w:rPr>
  </w:style>
  <w:style w:type="paragraph" w:customStyle="1" w:styleId="prev4">
    <w:name w:val="prev4"/>
    <w:basedOn w:val="a"/>
    <w:uiPriority w:val="99"/>
    <w:rsid w:val="00CE3108"/>
    <w:pPr>
      <w:shd w:val="clear" w:color="auto" w:fill="444444"/>
      <w:ind w:right="50"/>
    </w:pPr>
    <w:rPr>
      <w:rFonts w:eastAsia="Times New Roman"/>
      <w:color w:val="DDDDDD"/>
      <w:sz w:val="15"/>
      <w:szCs w:val="15"/>
    </w:rPr>
  </w:style>
  <w:style w:type="paragraph" w:customStyle="1" w:styleId="next1">
    <w:name w:val="next1"/>
    <w:basedOn w:val="a"/>
    <w:uiPriority w:val="99"/>
    <w:rsid w:val="00CE3108"/>
    <w:pPr>
      <w:shd w:val="clear" w:color="auto" w:fill="DDDDDD"/>
      <w:spacing w:after="240"/>
    </w:pPr>
    <w:rPr>
      <w:rFonts w:eastAsia="Times New Roman"/>
      <w:color w:val="444444"/>
      <w:sz w:val="15"/>
      <w:szCs w:val="15"/>
    </w:rPr>
  </w:style>
  <w:style w:type="paragraph" w:customStyle="1" w:styleId="next2">
    <w:name w:val="next2"/>
    <w:basedOn w:val="a"/>
    <w:uiPriority w:val="99"/>
    <w:rsid w:val="00CE3108"/>
    <w:pPr>
      <w:shd w:val="clear" w:color="auto" w:fill="DDDDDD"/>
      <w:spacing w:after="240"/>
    </w:pPr>
    <w:rPr>
      <w:rFonts w:eastAsia="Times New Roman"/>
      <w:color w:val="444444"/>
      <w:sz w:val="15"/>
      <w:szCs w:val="15"/>
    </w:rPr>
  </w:style>
  <w:style w:type="paragraph" w:customStyle="1" w:styleId="next3">
    <w:name w:val="next3"/>
    <w:basedOn w:val="a"/>
    <w:uiPriority w:val="99"/>
    <w:rsid w:val="00CE3108"/>
    <w:pPr>
      <w:shd w:val="clear" w:color="auto" w:fill="444444"/>
      <w:spacing w:after="240"/>
    </w:pPr>
    <w:rPr>
      <w:rFonts w:eastAsia="Times New Roman"/>
      <w:color w:val="DDDDDD"/>
      <w:sz w:val="15"/>
      <w:szCs w:val="15"/>
    </w:rPr>
  </w:style>
  <w:style w:type="paragraph" w:customStyle="1" w:styleId="next4">
    <w:name w:val="next4"/>
    <w:basedOn w:val="a"/>
    <w:uiPriority w:val="99"/>
    <w:rsid w:val="00CE3108"/>
    <w:pPr>
      <w:shd w:val="clear" w:color="auto" w:fill="444444"/>
      <w:spacing w:after="240"/>
    </w:pPr>
    <w:rPr>
      <w:rFonts w:eastAsia="Times New Roman"/>
      <w:color w:val="DDDDDD"/>
      <w:sz w:val="15"/>
      <w:szCs w:val="15"/>
    </w:rPr>
  </w:style>
  <w:style w:type="paragraph" w:customStyle="1" w:styleId="counter1">
    <w:name w:val="counter1"/>
    <w:basedOn w:val="a"/>
    <w:uiPriority w:val="99"/>
    <w:rsid w:val="00CE3108"/>
    <w:pPr>
      <w:shd w:val="clear" w:color="auto" w:fill="DDDDDD"/>
      <w:ind w:left="50"/>
    </w:pPr>
    <w:rPr>
      <w:rFonts w:eastAsia="Times New Roman"/>
      <w:color w:val="444444"/>
      <w:sz w:val="15"/>
      <w:szCs w:val="15"/>
    </w:rPr>
  </w:style>
  <w:style w:type="paragraph" w:customStyle="1" w:styleId="counter2">
    <w:name w:val="counter2"/>
    <w:basedOn w:val="a"/>
    <w:uiPriority w:val="99"/>
    <w:rsid w:val="00CE3108"/>
    <w:pPr>
      <w:shd w:val="clear" w:color="auto" w:fill="DDDDDD"/>
      <w:ind w:left="50"/>
    </w:pPr>
    <w:rPr>
      <w:rFonts w:eastAsia="Times New Roman"/>
      <w:color w:val="444444"/>
      <w:sz w:val="15"/>
      <w:szCs w:val="15"/>
    </w:rPr>
  </w:style>
  <w:style w:type="paragraph" w:customStyle="1" w:styleId="nspinfo1">
    <w:name w:val="nsp_info1"/>
    <w:basedOn w:val="a"/>
    <w:uiPriority w:val="99"/>
    <w:rsid w:val="00CE3108"/>
    <w:pPr>
      <w:spacing w:after="240"/>
    </w:pPr>
    <w:rPr>
      <w:rFonts w:eastAsia="Times New Roman"/>
      <w:sz w:val="22"/>
      <w:szCs w:val="22"/>
    </w:rPr>
  </w:style>
  <w:style w:type="paragraph" w:customStyle="1" w:styleId="tleft1">
    <w:name w:val="tleft1"/>
    <w:basedOn w:val="a"/>
    <w:uiPriority w:val="99"/>
    <w:rsid w:val="00CE3108"/>
    <w:pPr>
      <w:spacing w:after="240"/>
    </w:pPr>
    <w:rPr>
      <w:rFonts w:eastAsia="Times New Roman"/>
    </w:rPr>
  </w:style>
  <w:style w:type="paragraph" w:customStyle="1" w:styleId="tright1">
    <w:name w:val="tright1"/>
    <w:basedOn w:val="a"/>
    <w:uiPriority w:val="99"/>
    <w:rsid w:val="00CE3108"/>
    <w:pPr>
      <w:spacing w:after="240"/>
      <w:jc w:val="right"/>
    </w:pPr>
    <w:rPr>
      <w:rFonts w:eastAsia="Times New Roman"/>
    </w:rPr>
  </w:style>
  <w:style w:type="paragraph" w:customStyle="1" w:styleId="tcenter1">
    <w:name w:val="tcenter1"/>
    <w:basedOn w:val="a"/>
    <w:uiPriority w:val="99"/>
    <w:rsid w:val="00CE3108"/>
    <w:pPr>
      <w:spacing w:after="240"/>
      <w:jc w:val="center"/>
    </w:pPr>
    <w:rPr>
      <w:rFonts w:eastAsia="Times New Roman"/>
    </w:rPr>
  </w:style>
  <w:style w:type="paragraph" w:customStyle="1" w:styleId="tjustify1">
    <w:name w:val="tjustify1"/>
    <w:basedOn w:val="a"/>
    <w:uiPriority w:val="99"/>
    <w:rsid w:val="00CE3108"/>
    <w:pPr>
      <w:spacing w:after="240"/>
      <w:jc w:val="both"/>
    </w:pPr>
    <w:rPr>
      <w:rFonts w:eastAsia="Times New Roman"/>
    </w:rPr>
  </w:style>
  <w:style w:type="paragraph" w:customStyle="1" w:styleId="fnone1">
    <w:name w:val="fnone1"/>
    <w:basedOn w:val="a"/>
    <w:uiPriority w:val="99"/>
    <w:rsid w:val="00CE3108"/>
    <w:pPr>
      <w:spacing w:after="240"/>
    </w:pPr>
    <w:rPr>
      <w:rFonts w:eastAsia="Times New Roman"/>
    </w:rPr>
  </w:style>
  <w:style w:type="character" w:customStyle="1" w:styleId="title1">
    <w:name w:val="title1"/>
    <w:basedOn w:val="a0"/>
    <w:uiPriority w:val="99"/>
    <w:rsid w:val="00CE3108"/>
    <w:rPr>
      <w:rFonts w:ascii="Arial" w:hAnsi="Arial" w:cs="Arial"/>
      <w:color w:val="FFFFFF"/>
      <w:sz w:val="26"/>
      <w:szCs w:val="26"/>
    </w:rPr>
  </w:style>
  <w:style w:type="character" w:customStyle="1" w:styleId="title2">
    <w:name w:val="title2"/>
    <w:basedOn w:val="a0"/>
    <w:uiPriority w:val="99"/>
    <w:rsid w:val="00CE3108"/>
    <w:rPr>
      <w:rFonts w:ascii="Arial" w:hAnsi="Arial" w:cs="Arial"/>
      <w:color w:val="FFFFFF"/>
      <w:sz w:val="26"/>
      <w:szCs w:val="26"/>
    </w:rPr>
  </w:style>
  <w:style w:type="character" w:customStyle="1" w:styleId="titlefix1">
    <w:name w:val="titlefix1"/>
    <w:basedOn w:val="a0"/>
    <w:uiPriority w:val="99"/>
    <w:rsid w:val="00CE3108"/>
  </w:style>
  <w:style w:type="character" w:customStyle="1" w:styleId="titlefix2">
    <w:name w:val="titlefix2"/>
    <w:basedOn w:val="a0"/>
    <w:uiPriority w:val="99"/>
    <w:rsid w:val="00CE3108"/>
  </w:style>
  <w:style w:type="character" w:customStyle="1" w:styleId="subtitle1">
    <w:name w:val="subtitle1"/>
    <w:basedOn w:val="a0"/>
    <w:uiPriority w:val="99"/>
    <w:rsid w:val="00CE3108"/>
    <w:rPr>
      <w:rFonts w:ascii="Arial" w:hAnsi="Arial" w:cs="Arial"/>
      <w:color w:val="FFFFFF"/>
      <w:spacing w:val="0"/>
      <w:sz w:val="22"/>
      <w:szCs w:val="22"/>
    </w:rPr>
  </w:style>
  <w:style w:type="character" w:customStyle="1" w:styleId="subtitle2">
    <w:name w:val="subtitle2"/>
    <w:basedOn w:val="a0"/>
    <w:uiPriority w:val="99"/>
    <w:rsid w:val="00CE3108"/>
    <w:rPr>
      <w:rFonts w:ascii="Arial" w:hAnsi="Arial" w:cs="Arial"/>
      <w:color w:val="FFFFFF"/>
      <w:spacing w:val="0"/>
      <w:sz w:val="22"/>
      <w:szCs w:val="22"/>
    </w:rPr>
  </w:style>
  <w:style w:type="paragraph" w:customStyle="1" w:styleId="defaulthorizdropdownh1">
    <w:name w:val="default_horiz_dropdown_h1"/>
    <w:basedOn w:val="a"/>
    <w:uiPriority w:val="99"/>
    <w:rsid w:val="00CE3108"/>
    <w:pPr>
      <w:spacing w:after="240"/>
      <w:ind w:left="452"/>
    </w:pPr>
    <w:rPr>
      <w:rFonts w:eastAsia="Times New Roman"/>
    </w:rPr>
  </w:style>
  <w:style w:type="paragraph" w:customStyle="1" w:styleId="defaulthorizdropdownh2">
    <w:name w:val="default_horiz_dropdown_h2"/>
    <w:basedOn w:val="a"/>
    <w:uiPriority w:val="99"/>
    <w:rsid w:val="00CE3108"/>
    <w:pPr>
      <w:spacing w:after="240"/>
      <w:ind w:left="452"/>
    </w:pPr>
    <w:rPr>
      <w:rFonts w:eastAsia="Times New Roman"/>
    </w:rPr>
  </w:style>
  <w:style w:type="character" w:customStyle="1" w:styleId="separator2">
    <w:name w:val="separator2"/>
    <w:basedOn w:val="a0"/>
    <w:uiPriority w:val="99"/>
    <w:rsid w:val="00CE3108"/>
  </w:style>
  <w:style w:type="character" w:customStyle="1" w:styleId="icemenuhaschild1">
    <w:name w:val="icemenu_haschild1"/>
    <w:basedOn w:val="a0"/>
    <w:uiPriority w:val="99"/>
    <w:rsid w:val="00CE3108"/>
  </w:style>
  <w:style w:type="character" w:customStyle="1" w:styleId="titlefix3">
    <w:name w:val="titlefix3"/>
    <w:basedOn w:val="a0"/>
    <w:uiPriority w:val="99"/>
    <w:rsid w:val="00CE3108"/>
  </w:style>
  <w:style w:type="character" w:customStyle="1" w:styleId="subtitle3">
    <w:name w:val="subtitle3"/>
    <w:basedOn w:val="a0"/>
    <w:uiPriority w:val="99"/>
    <w:rsid w:val="00CE3108"/>
    <w:rPr>
      <w:color w:val="999999"/>
      <w:sz w:val="22"/>
      <w:szCs w:val="22"/>
    </w:rPr>
  </w:style>
  <w:style w:type="character" w:customStyle="1" w:styleId="subtitle4">
    <w:name w:val="subtitle4"/>
    <w:basedOn w:val="a0"/>
    <w:uiPriority w:val="99"/>
    <w:rsid w:val="00CE3108"/>
    <w:rPr>
      <w:color w:val="999999"/>
      <w:sz w:val="22"/>
      <w:szCs w:val="22"/>
    </w:rPr>
  </w:style>
  <w:style w:type="character" w:customStyle="1" w:styleId="titlefix4">
    <w:name w:val="titlefix4"/>
    <w:basedOn w:val="a0"/>
    <w:uiPriority w:val="99"/>
    <w:rsid w:val="00CE3108"/>
  </w:style>
  <w:style w:type="character" w:customStyle="1" w:styleId="titlefix5">
    <w:name w:val="titlefix5"/>
    <w:basedOn w:val="a0"/>
    <w:uiPriority w:val="99"/>
    <w:rsid w:val="00CE3108"/>
  </w:style>
  <w:style w:type="paragraph" w:customStyle="1" w:styleId="image1">
    <w:name w:val="image1"/>
    <w:basedOn w:val="a"/>
    <w:uiPriority w:val="99"/>
    <w:rsid w:val="00CE3108"/>
    <w:pPr>
      <w:spacing w:after="240"/>
    </w:pPr>
    <w:rPr>
      <w:rFonts w:eastAsia="Times New Roman"/>
    </w:rPr>
  </w:style>
  <w:style w:type="paragraph" w:customStyle="1" w:styleId="readmore1">
    <w:name w:val="readmore1"/>
    <w:basedOn w:val="a"/>
    <w:uiPriority w:val="99"/>
    <w:rsid w:val="00CE3108"/>
    <w:pPr>
      <w:spacing w:after="167"/>
    </w:pPr>
    <w:rPr>
      <w:rFonts w:eastAsia="Times New Roman"/>
    </w:rPr>
  </w:style>
  <w:style w:type="paragraph" w:customStyle="1" w:styleId="pagebreak1">
    <w:name w:val="pagebreak1"/>
    <w:basedOn w:val="a"/>
    <w:uiPriority w:val="99"/>
    <w:rsid w:val="00CE3108"/>
    <w:pPr>
      <w:spacing w:after="240"/>
    </w:pPr>
    <w:rPr>
      <w:rFonts w:eastAsia="Times New Roman"/>
    </w:rPr>
  </w:style>
  <w:style w:type="paragraph" w:customStyle="1" w:styleId="blank1">
    <w:name w:val="blank1"/>
    <w:basedOn w:val="a"/>
    <w:uiPriority w:val="99"/>
    <w:rsid w:val="00CE3108"/>
    <w:pPr>
      <w:spacing w:after="240"/>
    </w:pPr>
    <w:rPr>
      <w:rFonts w:eastAsia="Times New Roman"/>
    </w:rPr>
  </w:style>
  <w:style w:type="paragraph" w:customStyle="1" w:styleId="column11">
    <w:name w:val="column11"/>
    <w:basedOn w:val="a"/>
    <w:uiPriority w:val="99"/>
    <w:rsid w:val="00CE3108"/>
    <w:pPr>
      <w:shd w:val="clear" w:color="auto" w:fill="F0F0F0"/>
      <w:spacing w:after="240"/>
    </w:pPr>
    <w:rPr>
      <w:rFonts w:eastAsia="Times New Roman"/>
    </w:rPr>
  </w:style>
  <w:style w:type="paragraph" w:customStyle="1" w:styleId="column12">
    <w:name w:val="column12"/>
    <w:basedOn w:val="a"/>
    <w:uiPriority w:val="99"/>
    <w:rsid w:val="00CE3108"/>
    <w:pPr>
      <w:shd w:val="clear" w:color="auto" w:fill="F0F0F0"/>
      <w:spacing w:after="240"/>
    </w:pPr>
    <w:rPr>
      <w:rFonts w:eastAsia="Times New Roman"/>
    </w:rPr>
  </w:style>
  <w:style w:type="character" w:customStyle="1" w:styleId="sub1">
    <w:name w:val="sub1"/>
    <w:basedOn w:val="a0"/>
    <w:uiPriority w:val="99"/>
    <w:rsid w:val="00CE3108"/>
    <w:rPr>
      <w:rFonts w:ascii="Arial" w:hAnsi="Arial" w:cs="Arial"/>
      <w:color w:val="auto"/>
      <w:spacing w:val="0"/>
      <w:sz w:val="17"/>
      <w:szCs w:val="17"/>
    </w:rPr>
  </w:style>
  <w:style w:type="character" w:customStyle="1" w:styleId="sub2">
    <w:name w:val="sub2"/>
    <w:basedOn w:val="a0"/>
    <w:uiPriority w:val="99"/>
    <w:rsid w:val="00CE3108"/>
    <w:rPr>
      <w:rFonts w:ascii="Arial" w:hAnsi="Arial" w:cs="Arial"/>
      <w:color w:val="auto"/>
      <w:spacing w:val="0"/>
      <w:sz w:val="24"/>
      <w:szCs w:val="24"/>
    </w:rPr>
  </w:style>
  <w:style w:type="character" w:customStyle="1" w:styleId="sub3">
    <w:name w:val="sub3"/>
    <w:basedOn w:val="a0"/>
    <w:uiPriority w:val="99"/>
    <w:rsid w:val="00CE3108"/>
    <w:rPr>
      <w:rFonts w:ascii="Arial" w:hAnsi="Arial" w:cs="Arial"/>
      <w:color w:val="FFFFFF"/>
      <w:spacing w:val="0"/>
      <w:sz w:val="24"/>
      <w:szCs w:val="24"/>
    </w:rPr>
  </w:style>
  <w:style w:type="paragraph" w:customStyle="1" w:styleId="cdday1">
    <w:name w:val="cd_day1"/>
    <w:basedOn w:val="a"/>
    <w:uiPriority w:val="99"/>
    <w:rsid w:val="00CE3108"/>
    <w:pPr>
      <w:spacing w:after="240"/>
    </w:pPr>
    <w:rPr>
      <w:rFonts w:eastAsia="Times New Roman"/>
      <w:caps/>
      <w:color w:val="909090"/>
      <w:spacing w:val="12"/>
      <w:sz w:val="29"/>
      <w:szCs w:val="29"/>
    </w:rPr>
  </w:style>
  <w:style w:type="paragraph" w:customStyle="1" w:styleId="cdmonth1">
    <w:name w:val="cd_month1"/>
    <w:basedOn w:val="a"/>
    <w:uiPriority w:val="99"/>
    <w:rsid w:val="00CE3108"/>
    <w:pPr>
      <w:spacing w:after="240"/>
    </w:pPr>
    <w:rPr>
      <w:rFonts w:eastAsia="Times New Roman"/>
      <w:color w:val="777777"/>
      <w:sz w:val="29"/>
      <w:szCs w:val="29"/>
    </w:rPr>
  </w:style>
  <w:style w:type="paragraph" w:customStyle="1" w:styleId="cdyear1">
    <w:name w:val="cd_year1"/>
    <w:basedOn w:val="a"/>
    <w:uiPriority w:val="99"/>
    <w:rsid w:val="00CE3108"/>
    <w:pPr>
      <w:spacing w:after="240"/>
    </w:pPr>
    <w:rPr>
      <w:rFonts w:eastAsia="Times New Roman"/>
      <w:color w:val="777777"/>
      <w:sz w:val="29"/>
      <w:szCs w:val="29"/>
    </w:rPr>
  </w:style>
  <w:style w:type="paragraph" w:customStyle="1" w:styleId="padding1">
    <w:name w:val="padding1"/>
    <w:basedOn w:val="a"/>
    <w:uiPriority w:val="99"/>
    <w:rsid w:val="00CE3108"/>
    <w:pPr>
      <w:spacing w:after="240"/>
    </w:pPr>
    <w:rPr>
      <w:rFonts w:eastAsia="Times New Roman"/>
    </w:rPr>
  </w:style>
  <w:style w:type="paragraph" w:customStyle="1" w:styleId="userareabg1">
    <w:name w:val="userareabg1"/>
    <w:basedOn w:val="a"/>
    <w:uiPriority w:val="99"/>
    <w:rsid w:val="00CE3108"/>
    <w:pPr>
      <w:spacing w:after="240"/>
      <w:ind w:right="33"/>
    </w:pPr>
    <w:rPr>
      <w:rFonts w:eastAsia="Times New Roman"/>
    </w:rPr>
  </w:style>
  <w:style w:type="paragraph" w:customStyle="1" w:styleId="padding2">
    <w:name w:val="padding2"/>
    <w:basedOn w:val="a"/>
    <w:uiPriority w:val="99"/>
    <w:rsid w:val="00CE3108"/>
    <w:pPr>
      <w:spacing w:after="240"/>
    </w:pPr>
    <w:rPr>
      <w:rFonts w:eastAsia="Times New Roman"/>
    </w:rPr>
  </w:style>
  <w:style w:type="paragraph" w:customStyle="1" w:styleId="padding3">
    <w:name w:val="padding3"/>
    <w:basedOn w:val="a"/>
    <w:uiPriority w:val="99"/>
    <w:rsid w:val="00CE3108"/>
    <w:pPr>
      <w:spacing w:after="240"/>
    </w:pPr>
    <w:rPr>
      <w:rFonts w:eastAsia="Times New Roman"/>
    </w:rPr>
  </w:style>
  <w:style w:type="paragraph" w:customStyle="1" w:styleId="icemodule1">
    <w:name w:val="icemodule1"/>
    <w:basedOn w:val="a"/>
    <w:uiPriority w:val="99"/>
    <w:rsid w:val="00CE3108"/>
    <w:rPr>
      <w:rFonts w:eastAsia="Times New Roman"/>
    </w:rPr>
  </w:style>
  <w:style w:type="paragraph" w:customStyle="1" w:styleId="padding4">
    <w:name w:val="padding4"/>
    <w:basedOn w:val="a"/>
    <w:uiPriority w:val="99"/>
    <w:rsid w:val="00CE3108"/>
    <w:pPr>
      <w:spacing w:after="240"/>
    </w:pPr>
    <w:rPr>
      <w:rFonts w:eastAsia="Times New Roman"/>
    </w:rPr>
  </w:style>
  <w:style w:type="paragraph" w:customStyle="1" w:styleId="icemodule2">
    <w:name w:val="icemodule2"/>
    <w:basedOn w:val="a"/>
    <w:uiPriority w:val="99"/>
    <w:rsid w:val="00CE3108"/>
    <w:pPr>
      <w:spacing w:after="167"/>
      <w:ind w:left="-151" w:right="-134"/>
    </w:pPr>
    <w:rPr>
      <w:rFonts w:eastAsia="Times New Roman"/>
    </w:rPr>
  </w:style>
  <w:style w:type="paragraph" w:customStyle="1" w:styleId="icemodule3">
    <w:name w:val="icemodule3"/>
    <w:basedOn w:val="a"/>
    <w:uiPriority w:val="99"/>
    <w:rsid w:val="00CE3108"/>
    <w:pPr>
      <w:spacing w:after="167"/>
      <w:ind w:left="-134" w:right="-151"/>
    </w:pPr>
    <w:rPr>
      <w:rFonts w:eastAsia="Times New Roman"/>
    </w:rPr>
  </w:style>
  <w:style w:type="paragraph" w:customStyle="1" w:styleId="icemodulestyle11">
    <w:name w:val="icemodulestyle11"/>
    <w:basedOn w:val="a"/>
    <w:uiPriority w:val="99"/>
    <w:rsid w:val="00CE3108"/>
    <w:pPr>
      <w:spacing w:after="84"/>
      <w:ind w:left="-151" w:right="-134"/>
    </w:pPr>
    <w:rPr>
      <w:rFonts w:eastAsia="Times New Roman"/>
    </w:rPr>
  </w:style>
  <w:style w:type="paragraph" w:customStyle="1" w:styleId="icemodulestyle12">
    <w:name w:val="icemodulestyle12"/>
    <w:basedOn w:val="a"/>
    <w:uiPriority w:val="99"/>
    <w:rsid w:val="00CE3108"/>
    <w:pPr>
      <w:spacing w:after="84"/>
      <w:ind w:left="-134" w:right="-151"/>
    </w:pPr>
    <w:rPr>
      <w:rFonts w:eastAsia="Times New Roman"/>
    </w:rPr>
  </w:style>
  <w:style w:type="paragraph" w:customStyle="1" w:styleId="icemodulestyle21">
    <w:name w:val="icemodulestyle21"/>
    <w:basedOn w:val="a"/>
    <w:uiPriority w:val="99"/>
    <w:rsid w:val="00CE3108"/>
    <w:pPr>
      <w:spacing w:after="251"/>
      <w:ind w:left="-151" w:right="-134"/>
    </w:pPr>
    <w:rPr>
      <w:rFonts w:eastAsia="Times New Roman"/>
    </w:rPr>
  </w:style>
  <w:style w:type="paragraph" w:customStyle="1" w:styleId="icemodulestyle22">
    <w:name w:val="icemodulestyle22"/>
    <w:basedOn w:val="a"/>
    <w:uiPriority w:val="99"/>
    <w:rsid w:val="00CE3108"/>
    <w:pPr>
      <w:spacing w:after="251"/>
      <w:ind w:left="-134" w:right="-151"/>
    </w:pPr>
    <w:rPr>
      <w:rFonts w:eastAsia="Times New Roman"/>
    </w:rPr>
  </w:style>
  <w:style w:type="paragraph" w:customStyle="1" w:styleId="icemodule4">
    <w:name w:val="icemodule4"/>
    <w:basedOn w:val="a"/>
    <w:uiPriority w:val="99"/>
    <w:rsid w:val="00CE3108"/>
    <w:rPr>
      <w:rFonts w:eastAsia="Times New Roman"/>
    </w:rPr>
  </w:style>
  <w:style w:type="paragraph" w:customStyle="1" w:styleId="padding5">
    <w:name w:val="padding5"/>
    <w:basedOn w:val="a"/>
    <w:uiPriority w:val="99"/>
    <w:rsid w:val="00CE3108"/>
    <w:pPr>
      <w:spacing w:after="240"/>
    </w:pPr>
    <w:rPr>
      <w:rFonts w:eastAsia="Times New Roman"/>
    </w:rPr>
  </w:style>
  <w:style w:type="paragraph" w:customStyle="1" w:styleId="icemodule5">
    <w:name w:val="icemodule5"/>
    <w:basedOn w:val="a"/>
    <w:uiPriority w:val="99"/>
    <w:rsid w:val="00CE3108"/>
    <w:pPr>
      <w:spacing w:after="335"/>
    </w:pPr>
    <w:rPr>
      <w:rFonts w:eastAsia="Times New Roman"/>
    </w:rPr>
  </w:style>
  <w:style w:type="character" w:customStyle="1" w:styleId="modifydate1">
    <w:name w:val="modifydate1"/>
    <w:basedOn w:val="a0"/>
    <w:uiPriority w:val="99"/>
    <w:rsid w:val="00CE3108"/>
    <w:rPr>
      <w:b/>
      <w:bCs/>
      <w:color w:val="666666"/>
    </w:rPr>
  </w:style>
  <w:style w:type="character" w:customStyle="1" w:styleId="createdby1">
    <w:name w:val="createdby1"/>
    <w:basedOn w:val="a0"/>
    <w:uiPriority w:val="99"/>
    <w:rsid w:val="00CE3108"/>
  </w:style>
  <w:style w:type="paragraph" w:customStyle="1" w:styleId="buttonheading1">
    <w:name w:val="buttonheading1"/>
    <w:basedOn w:val="a"/>
    <w:uiPriority w:val="99"/>
    <w:rsid w:val="00CE3108"/>
    <w:pPr>
      <w:spacing w:before="134"/>
    </w:pPr>
    <w:rPr>
      <w:rFonts w:eastAsia="Times New Roman"/>
    </w:rPr>
  </w:style>
  <w:style w:type="paragraph" w:customStyle="1" w:styleId="round1">
    <w:name w:val="round1"/>
    <w:basedOn w:val="a"/>
    <w:uiPriority w:val="99"/>
    <w:rsid w:val="00CE3108"/>
    <w:pPr>
      <w:spacing w:before="167" w:line="469" w:lineRule="atLeast"/>
      <w:textAlignment w:val="center"/>
    </w:pPr>
    <w:rPr>
      <w:rFonts w:ascii="Georgia" w:eastAsia="Times New Roman" w:hAnsi="Georgia" w:cs="Georgia"/>
      <w:color w:val="C5DDEC"/>
    </w:rPr>
  </w:style>
  <w:style w:type="paragraph" w:customStyle="1" w:styleId="round2">
    <w:name w:val="round2"/>
    <w:basedOn w:val="a"/>
    <w:uiPriority w:val="99"/>
    <w:rsid w:val="00CE3108"/>
    <w:pPr>
      <w:spacing w:before="251" w:line="469" w:lineRule="atLeast"/>
      <w:textAlignment w:val="center"/>
    </w:pPr>
    <w:rPr>
      <w:rFonts w:ascii="Georgia" w:eastAsia="Times New Roman" w:hAnsi="Georgia" w:cs="Georgia"/>
      <w:color w:val="C5DDEC"/>
    </w:rPr>
  </w:style>
  <w:style w:type="paragraph" w:customStyle="1" w:styleId="cols21">
    <w:name w:val="cols21"/>
    <w:basedOn w:val="a"/>
    <w:uiPriority w:val="99"/>
    <w:rsid w:val="00CE3108"/>
    <w:pPr>
      <w:spacing w:after="240"/>
    </w:pPr>
    <w:rPr>
      <w:rFonts w:eastAsia="Times New Roman"/>
    </w:rPr>
  </w:style>
  <w:style w:type="paragraph" w:customStyle="1" w:styleId="cols31">
    <w:name w:val="cols31"/>
    <w:basedOn w:val="a"/>
    <w:uiPriority w:val="99"/>
    <w:rsid w:val="00CE3108"/>
    <w:pPr>
      <w:spacing w:after="240"/>
    </w:pPr>
    <w:rPr>
      <w:rFonts w:eastAsia="Times New Roman"/>
    </w:rPr>
  </w:style>
  <w:style w:type="paragraph" w:customStyle="1" w:styleId="column21">
    <w:name w:val="column21"/>
    <w:basedOn w:val="a"/>
    <w:uiPriority w:val="99"/>
    <w:rsid w:val="00CE3108"/>
    <w:pPr>
      <w:pBdr>
        <w:left w:val="dotted" w:sz="6" w:space="8" w:color="DBDBDB"/>
      </w:pBdr>
      <w:spacing w:after="240"/>
      <w:ind w:left="151"/>
    </w:pPr>
    <w:rPr>
      <w:rFonts w:eastAsia="Times New Roman"/>
    </w:rPr>
  </w:style>
  <w:style w:type="paragraph" w:customStyle="1" w:styleId="column31">
    <w:name w:val="column31"/>
    <w:basedOn w:val="a"/>
    <w:uiPriority w:val="99"/>
    <w:rsid w:val="00CE3108"/>
    <w:pPr>
      <w:pBdr>
        <w:left w:val="dotted" w:sz="6" w:space="8" w:color="DBDBDB"/>
      </w:pBdr>
      <w:spacing w:after="240"/>
      <w:ind w:left="151"/>
    </w:pPr>
    <w:rPr>
      <w:rFonts w:eastAsia="Times New Roman"/>
    </w:rPr>
  </w:style>
  <w:style w:type="paragraph" w:customStyle="1" w:styleId="pageinfo1">
    <w:name w:val="pageinfo1"/>
    <w:basedOn w:val="a"/>
    <w:uiPriority w:val="99"/>
    <w:rsid w:val="00CE3108"/>
    <w:rPr>
      <w:rFonts w:eastAsia="Times New Roman"/>
      <w:color w:val="999999"/>
    </w:rPr>
  </w:style>
  <w:style w:type="paragraph" w:customStyle="1" w:styleId="iteminfo1">
    <w:name w:val="iteminfo1"/>
    <w:basedOn w:val="a"/>
    <w:uiPriority w:val="99"/>
    <w:rsid w:val="00CE3108"/>
    <w:rPr>
      <w:rFonts w:eastAsia="Times New Roman"/>
      <w:color w:val="999999"/>
    </w:rPr>
  </w:style>
  <w:style w:type="character" w:customStyle="1" w:styleId="modifydate2">
    <w:name w:val="modifydate2"/>
    <w:basedOn w:val="a0"/>
    <w:uiPriority w:val="99"/>
    <w:rsid w:val="00CE3108"/>
    <w:rPr>
      <w:b/>
      <w:bCs/>
      <w:color w:val="666666"/>
    </w:rPr>
  </w:style>
  <w:style w:type="character" w:customStyle="1" w:styleId="createdby2">
    <w:name w:val="createdby2"/>
    <w:basedOn w:val="a0"/>
    <w:uiPriority w:val="99"/>
    <w:rsid w:val="00CE3108"/>
  </w:style>
  <w:style w:type="paragraph" w:customStyle="1" w:styleId="buttonheading2">
    <w:name w:val="buttonheading2"/>
    <w:basedOn w:val="a"/>
    <w:uiPriority w:val="99"/>
    <w:rsid w:val="00CE3108"/>
    <w:pPr>
      <w:spacing w:before="218"/>
    </w:pPr>
    <w:rPr>
      <w:rFonts w:eastAsia="Times New Roman"/>
    </w:rPr>
  </w:style>
  <w:style w:type="paragraph" w:customStyle="1" w:styleId="inputbox1">
    <w:name w:val="inputbox1"/>
    <w:basedOn w:val="a"/>
    <w:uiPriority w:val="99"/>
    <w:rsid w:val="00CE3108"/>
    <w:pPr>
      <w:pBdr>
        <w:top w:val="single" w:sz="6" w:space="3" w:color="E6E6E6"/>
        <w:left w:val="single" w:sz="6" w:space="4" w:color="E6E6E6"/>
        <w:bottom w:val="single" w:sz="6" w:space="3" w:color="E6E6E6"/>
        <w:right w:val="single" w:sz="6" w:space="4" w:color="E6E6E6"/>
      </w:pBdr>
      <w:spacing w:line="301" w:lineRule="atLeast"/>
      <w:ind w:right="60"/>
    </w:pPr>
    <w:rPr>
      <w:rFonts w:eastAsia="Times New Roman"/>
      <w:color w:val="555555"/>
    </w:rPr>
  </w:style>
  <w:style w:type="paragraph" w:customStyle="1" w:styleId="counter3">
    <w:name w:val="counter3"/>
    <w:basedOn w:val="a"/>
    <w:uiPriority w:val="99"/>
    <w:rsid w:val="00CE3108"/>
    <w:rPr>
      <w:rFonts w:eastAsia="Times New Roman"/>
    </w:rPr>
  </w:style>
  <w:style w:type="paragraph" w:customStyle="1" w:styleId="round3">
    <w:name w:val="round3"/>
    <w:basedOn w:val="a"/>
    <w:uiPriority w:val="99"/>
    <w:rsid w:val="00CE3108"/>
    <w:pPr>
      <w:spacing w:after="240" w:line="469" w:lineRule="atLeast"/>
      <w:textAlignment w:val="center"/>
    </w:pPr>
    <w:rPr>
      <w:rFonts w:ascii="Georgia" w:eastAsia="Times New Roman" w:hAnsi="Georgia" w:cs="Georgia"/>
      <w:color w:val="888888"/>
    </w:rPr>
  </w:style>
  <w:style w:type="paragraph" w:customStyle="1" w:styleId="searchintro1">
    <w:name w:val="searchintro1"/>
    <w:basedOn w:val="a"/>
    <w:uiPriority w:val="99"/>
    <w:rsid w:val="00CE3108"/>
    <w:pPr>
      <w:shd w:val="clear" w:color="auto" w:fill="F9F9F9"/>
      <w:spacing w:after="240"/>
    </w:pPr>
    <w:rPr>
      <w:rFonts w:eastAsia="Times New Roman"/>
    </w:rPr>
  </w:style>
  <w:style w:type="character" w:customStyle="1" w:styleId="discategory1">
    <w:name w:val="discategory1"/>
    <w:basedOn w:val="a0"/>
    <w:uiPriority w:val="99"/>
    <w:rsid w:val="00CE3108"/>
    <w:rPr>
      <w:color w:val="999999"/>
    </w:rPr>
  </w:style>
  <w:style w:type="paragraph" w:customStyle="1" w:styleId="inputbox2">
    <w:name w:val="inputbox2"/>
    <w:basedOn w:val="a"/>
    <w:uiPriority w:val="99"/>
    <w:rsid w:val="00CE3108"/>
    <w:pPr>
      <w:spacing w:line="301" w:lineRule="atLeast"/>
    </w:pPr>
    <w:rPr>
      <w:rFonts w:eastAsia="Times New Roman"/>
      <w:color w:val="666666"/>
    </w:rPr>
  </w:style>
  <w:style w:type="paragraph" w:customStyle="1" w:styleId="button1">
    <w:name w:val="button1"/>
    <w:basedOn w:val="a"/>
    <w:uiPriority w:val="99"/>
    <w:rsid w:val="00CE3108"/>
    <w:pPr>
      <w:spacing w:line="435" w:lineRule="atLeast"/>
      <w:ind w:left="84"/>
    </w:pPr>
    <w:rPr>
      <w:rFonts w:ascii="Georgia" w:eastAsia="Times New Roman" w:hAnsi="Georgia" w:cs="Georgia"/>
      <w:caps/>
      <w:spacing w:val="5"/>
    </w:rPr>
  </w:style>
  <w:style w:type="paragraph" w:customStyle="1" w:styleId="button2">
    <w:name w:val="button2"/>
    <w:basedOn w:val="a"/>
    <w:uiPriority w:val="99"/>
    <w:rsid w:val="00CE3108"/>
    <w:pPr>
      <w:spacing w:line="435" w:lineRule="atLeast"/>
      <w:ind w:left="84"/>
    </w:pPr>
    <w:rPr>
      <w:rFonts w:ascii="Georgia" w:eastAsia="Times New Roman" w:hAnsi="Georgia" w:cs="Georgia"/>
      <w:caps/>
      <w:color w:val="FFFFFF"/>
      <w:spacing w:val="5"/>
    </w:rPr>
  </w:style>
  <w:style w:type="paragraph" w:customStyle="1" w:styleId="inputbox3">
    <w:name w:val="inputbox3"/>
    <w:basedOn w:val="a"/>
    <w:uiPriority w:val="99"/>
    <w:rsid w:val="00CE3108"/>
    <w:pPr>
      <w:spacing w:before="100" w:line="301" w:lineRule="atLeast"/>
      <w:ind w:left="586"/>
    </w:pPr>
    <w:rPr>
      <w:rFonts w:eastAsia="Times New Roman"/>
      <w:color w:val="666666"/>
    </w:rPr>
  </w:style>
  <w:style w:type="paragraph" w:customStyle="1" w:styleId="polltitle1">
    <w:name w:val="polltitle1"/>
    <w:basedOn w:val="a"/>
    <w:uiPriority w:val="99"/>
    <w:rsid w:val="00CE3108"/>
    <w:pPr>
      <w:spacing w:after="134"/>
    </w:pPr>
    <w:rPr>
      <w:rFonts w:eastAsia="Times New Roman"/>
      <w:sz w:val="29"/>
      <w:szCs w:val="29"/>
    </w:rPr>
  </w:style>
  <w:style w:type="paragraph" w:customStyle="1" w:styleId="pollradio1">
    <w:name w:val="pollradio1"/>
    <w:basedOn w:val="a"/>
    <w:uiPriority w:val="99"/>
    <w:rsid w:val="00CE3108"/>
    <w:pPr>
      <w:spacing w:after="240"/>
    </w:pPr>
    <w:rPr>
      <w:rFonts w:eastAsia="Times New Roman"/>
      <w:color w:val="777777"/>
    </w:rPr>
  </w:style>
  <w:style w:type="paragraph" w:customStyle="1" w:styleId="icemodule6">
    <w:name w:val="icemodule6"/>
    <w:basedOn w:val="a"/>
    <w:uiPriority w:val="99"/>
    <w:rsid w:val="00CE3108"/>
    <w:rPr>
      <w:rFonts w:eastAsia="Times New Roman"/>
    </w:rPr>
  </w:style>
  <w:style w:type="paragraph" w:customStyle="1" w:styleId="controlarea1">
    <w:name w:val="controlarea1"/>
    <w:basedOn w:val="a"/>
    <w:uiPriority w:val="99"/>
    <w:rsid w:val="00CE3108"/>
    <w:pPr>
      <w:pBdr>
        <w:top w:val="single" w:sz="6" w:space="0" w:color="DBDBDB"/>
      </w:pBdr>
      <w:spacing w:after="240" w:line="670" w:lineRule="atLeast"/>
    </w:pPr>
    <w:rPr>
      <w:rFonts w:eastAsia="Times New Roman"/>
    </w:rPr>
  </w:style>
  <w:style w:type="paragraph" w:customStyle="1" w:styleId="padding6">
    <w:name w:val="padding6"/>
    <w:basedOn w:val="a"/>
    <w:uiPriority w:val="99"/>
    <w:rsid w:val="00CE3108"/>
    <w:pPr>
      <w:pBdr>
        <w:right w:val="single" w:sz="6" w:space="8" w:color="DBDBDB"/>
      </w:pBdr>
      <w:spacing w:after="240"/>
    </w:pPr>
    <w:rPr>
      <w:rFonts w:eastAsia="Times New Roman"/>
    </w:rPr>
  </w:style>
  <w:style w:type="paragraph" w:customStyle="1" w:styleId="iceslidercarouselslidebuttons1">
    <w:name w:val="iceslider_carouselslide_buttons1"/>
    <w:basedOn w:val="a"/>
    <w:uiPriority w:val="99"/>
    <w:rsid w:val="00CE3108"/>
    <w:pPr>
      <w:pBdr>
        <w:top w:val="single" w:sz="6" w:space="0" w:color="DBDBDB"/>
      </w:pBdr>
      <w:spacing w:after="240"/>
    </w:pPr>
    <w:rPr>
      <w:rFonts w:eastAsia="Times New Roman"/>
    </w:rPr>
  </w:style>
  <w:style w:type="character" w:customStyle="1" w:styleId="apple-style-span">
    <w:name w:val="apple-style-span"/>
    <w:basedOn w:val="a0"/>
    <w:uiPriority w:val="99"/>
    <w:rsid w:val="00CE3108"/>
  </w:style>
  <w:style w:type="character" w:customStyle="1" w:styleId="clearfix1">
    <w:name w:val="clearfix1"/>
    <w:basedOn w:val="a0"/>
    <w:uiPriority w:val="99"/>
    <w:rsid w:val="00CE3108"/>
  </w:style>
  <w:style w:type="paragraph" w:styleId="aff0">
    <w:name w:val="Balloon Text"/>
    <w:basedOn w:val="a"/>
    <w:link w:val="aff1"/>
    <w:uiPriority w:val="99"/>
    <w:semiHidden/>
    <w:rsid w:val="00CE3108"/>
    <w:rPr>
      <w:rFonts w:ascii="Tahoma" w:eastAsia="Times New Roman" w:hAnsi="Tahoma" w:cs="Tahoma"/>
      <w:sz w:val="16"/>
      <w:szCs w:val="16"/>
      <w:lang w:eastAsia="en-US"/>
    </w:rPr>
  </w:style>
  <w:style w:type="character" w:customStyle="1" w:styleId="aff1">
    <w:name w:val="Текст выноски Знак"/>
    <w:basedOn w:val="a0"/>
    <w:link w:val="aff0"/>
    <w:uiPriority w:val="99"/>
    <w:semiHidden/>
    <w:locked/>
    <w:rsid w:val="00CE3108"/>
    <w:rPr>
      <w:rFonts w:ascii="Tahoma" w:hAnsi="Tahoma" w:cs="Tahoma"/>
      <w:sz w:val="16"/>
      <w:szCs w:val="16"/>
    </w:rPr>
  </w:style>
  <w:style w:type="character" w:customStyle="1" w:styleId="45">
    <w:name w:val="Знак Знак4"/>
    <w:basedOn w:val="a0"/>
    <w:uiPriority w:val="99"/>
    <w:locked/>
    <w:rsid w:val="00CE3108"/>
    <w:rPr>
      <w:sz w:val="24"/>
      <w:szCs w:val="24"/>
      <w:lang w:val="ru-RU" w:eastAsia="ru-RU"/>
    </w:rPr>
  </w:style>
  <w:style w:type="paragraph" w:styleId="aff2">
    <w:name w:val="footer"/>
    <w:basedOn w:val="a"/>
    <w:link w:val="aff3"/>
    <w:uiPriority w:val="99"/>
    <w:rsid w:val="00CE3108"/>
    <w:pPr>
      <w:tabs>
        <w:tab w:val="center" w:pos="4677"/>
        <w:tab w:val="right" w:pos="9355"/>
      </w:tabs>
      <w:spacing w:after="200" w:line="276" w:lineRule="auto"/>
    </w:pPr>
    <w:rPr>
      <w:rFonts w:ascii="Calibri" w:eastAsia="Times New Roman" w:hAnsi="Calibri" w:cs="Calibri"/>
      <w:sz w:val="22"/>
      <w:szCs w:val="22"/>
      <w:lang w:eastAsia="en-US"/>
    </w:rPr>
  </w:style>
  <w:style w:type="character" w:customStyle="1" w:styleId="aff3">
    <w:name w:val="Нижний колонтитул Знак"/>
    <w:basedOn w:val="a0"/>
    <w:link w:val="aff2"/>
    <w:uiPriority w:val="99"/>
    <w:locked/>
    <w:rsid w:val="00CE3108"/>
    <w:rPr>
      <w:rFonts w:ascii="Calibri" w:hAnsi="Calibri" w:cs="Calibri"/>
    </w:rPr>
  </w:style>
  <w:style w:type="paragraph" w:styleId="aff4">
    <w:name w:val="Title"/>
    <w:basedOn w:val="a"/>
    <w:link w:val="aff5"/>
    <w:uiPriority w:val="99"/>
    <w:qFormat/>
    <w:rsid w:val="00CE3108"/>
    <w:pPr>
      <w:jc w:val="center"/>
    </w:pPr>
    <w:rPr>
      <w:rFonts w:eastAsia="Times New Roman"/>
      <w:b/>
      <w:bCs/>
    </w:rPr>
  </w:style>
  <w:style w:type="character" w:customStyle="1" w:styleId="aff5">
    <w:name w:val="Название Знак"/>
    <w:basedOn w:val="a0"/>
    <w:link w:val="aff4"/>
    <w:uiPriority w:val="99"/>
    <w:locked/>
    <w:rsid w:val="00CE3108"/>
    <w:rPr>
      <w:rFonts w:ascii="Times New Roman" w:hAnsi="Times New Roman" w:cs="Times New Roman"/>
      <w:b/>
      <w:bCs/>
      <w:sz w:val="24"/>
      <w:szCs w:val="24"/>
      <w:lang w:eastAsia="ru-RU"/>
    </w:rPr>
  </w:style>
  <w:style w:type="character" w:styleId="aff6">
    <w:name w:val="page number"/>
    <w:basedOn w:val="a0"/>
    <w:uiPriority w:val="99"/>
    <w:rsid w:val="00CE3108"/>
  </w:style>
  <w:style w:type="character" w:customStyle="1" w:styleId="grame">
    <w:name w:val="grame"/>
    <w:basedOn w:val="a0"/>
    <w:uiPriority w:val="99"/>
    <w:rsid w:val="00CE3108"/>
  </w:style>
  <w:style w:type="character" w:customStyle="1" w:styleId="1485">
    <w:name w:val="Основной текст (14)85"/>
    <w:basedOn w:val="14"/>
    <w:uiPriority w:val="99"/>
    <w:rsid w:val="00CE3108"/>
    <w:rPr>
      <w:rFonts w:ascii="Times New Roman" w:hAnsi="Times New Roman" w:cs="Times New Roman"/>
      <w:i/>
      <w:iCs/>
      <w:noProof/>
      <w:spacing w:val="0"/>
      <w:sz w:val="22"/>
      <w:szCs w:val="22"/>
      <w:shd w:val="clear" w:color="auto" w:fill="FFFFFF"/>
    </w:rPr>
  </w:style>
  <w:style w:type="character" w:customStyle="1" w:styleId="1483">
    <w:name w:val="Основной текст (14)83"/>
    <w:basedOn w:val="14"/>
    <w:uiPriority w:val="99"/>
    <w:rsid w:val="00CE3108"/>
    <w:rPr>
      <w:rFonts w:ascii="Times New Roman" w:hAnsi="Times New Roman" w:cs="Times New Roman"/>
      <w:i/>
      <w:iCs/>
      <w:noProof/>
      <w:spacing w:val="0"/>
      <w:sz w:val="22"/>
      <w:szCs w:val="22"/>
      <w:shd w:val="clear" w:color="auto" w:fill="FFFFFF"/>
    </w:rPr>
  </w:style>
  <w:style w:type="character" w:customStyle="1" w:styleId="61">
    <w:name w:val="Знак6 Знак Знак"/>
    <w:basedOn w:val="a0"/>
    <w:uiPriority w:val="99"/>
    <w:semiHidden/>
    <w:locked/>
    <w:rsid w:val="00CE3108"/>
    <w:rPr>
      <w:rFonts w:ascii="Calibri" w:hAnsi="Calibri" w:cs="Calibri"/>
      <w:lang w:eastAsia="ru-RU"/>
    </w:rPr>
  </w:style>
  <w:style w:type="paragraph" w:customStyle="1" w:styleId="a00">
    <w:name w:val="a0"/>
    <w:basedOn w:val="a"/>
    <w:uiPriority w:val="99"/>
    <w:rsid w:val="00CE3108"/>
    <w:pPr>
      <w:spacing w:before="100" w:beforeAutospacing="1" w:after="100" w:afterAutospacing="1"/>
    </w:pPr>
    <w:rPr>
      <w:rFonts w:eastAsia="Times New Roman"/>
    </w:rPr>
  </w:style>
  <w:style w:type="paragraph" w:customStyle="1" w:styleId="text">
    <w:name w:val="text"/>
    <w:basedOn w:val="a"/>
    <w:uiPriority w:val="99"/>
    <w:rsid w:val="00CE3108"/>
    <w:pPr>
      <w:widowControl w:val="0"/>
      <w:autoSpaceDE w:val="0"/>
      <w:autoSpaceDN w:val="0"/>
      <w:adjustRightInd w:val="0"/>
      <w:spacing w:line="288" w:lineRule="auto"/>
      <w:ind w:firstLine="283"/>
      <w:jc w:val="both"/>
      <w:textAlignment w:val="center"/>
    </w:pPr>
    <w:rPr>
      <w:rFonts w:ascii="SchoolBookC" w:eastAsia="Times New Roman" w:hAnsi="SchoolBookC" w:cs="SchoolBookC"/>
      <w:color w:val="000000"/>
      <w:sz w:val="22"/>
      <w:szCs w:val="22"/>
      <w:lang w:val="en-US"/>
    </w:rPr>
  </w:style>
  <w:style w:type="character" w:customStyle="1" w:styleId="Text0">
    <w:name w:val="Text"/>
    <w:uiPriority w:val="99"/>
    <w:rsid w:val="00CE3108"/>
    <w:rPr>
      <w:rFonts w:ascii="SchoolBookC" w:hAnsi="SchoolBookC" w:cs="SchoolBookC"/>
      <w:color w:val="000000"/>
      <w:spacing w:val="0"/>
      <w:w w:val="100"/>
      <w:position w:val="0"/>
      <w:sz w:val="22"/>
      <w:szCs w:val="22"/>
      <w:u w:val="none"/>
      <w:vertAlign w:val="baseline"/>
      <w:lang w:val="ru-RU"/>
    </w:rPr>
  </w:style>
  <w:style w:type="character" w:customStyle="1" w:styleId="a4">
    <w:name w:val="Абзац списка Знак"/>
    <w:link w:val="a3"/>
    <w:uiPriority w:val="99"/>
    <w:locked/>
    <w:rsid w:val="00CE3108"/>
    <w:rPr>
      <w:rFonts w:ascii="Times New Roman" w:hAnsi="Times New Roman" w:cs="Times New Roman"/>
      <w:sz w:val="24"/>
      <w:szCs w:val="24"/>
      <w:lang w:eastAsia="ru-RU"/>
    </w:rPr>
  </w:style>
  <w:style w:type="character" w:customStyle="1" w:styleId="1495">
    <w:name w:val="Основной текст (14)95"/>
    <w:basedOn w:val="14"/>
    <w:uiPriority w:val="99"/>
    <w:rsid w:val="00CE3108"/>
    <w:rPr>
      <w:rFonts w:ascii="Times New Roman" w:hAnsi="Times New Roman" w:cs="Times New Roman"/>
      <w:i/>
      <w:iCs/>
      <w:noProof/>
      <w:spacing w:val="0"/>
      <w:sz w:val="22"/>
      <w:szCs w:val="22"/>
      <w:shd w:val="clear" w:color="auto" w:fill="FFFFFF"/>
    </w:rPr>
  </w:style>
  <w:style w:type="character" w:customStyle="1" w:styleId="1491">
    <w:name w:val="Основной текст (14)91"/>
    <w:basedOn w:val="14"/>
    <w:uiPriority w:val="99"/>
    <w:rsid w:val="00CE3108"/>
    <w:rPr>
      <w:rFonts w:ascii="Times New Roman" w:hAnsi="Times New Roman" w:cs="Times New Roman"/>
      <w:i/>
      <w:iCs/>
      <w:noProof/>
      <w:spacing w:val="0"/>
      <w:sz w:val="22"/>
      <w:szCs w:val="22"/>
      <w:shd w:val="clear" w:color="auto" w:fill="FFFFFF"/>
    </w:rPr>
  </w:style>
  <w:style w:type="character" w:customStyle="1" w:styleId="1489">
    <w:name w:val="Основной текст (14)89"/>
    <w:basedOn w:val="14"/>
    <w:uiPriority w:val="99"/>
    <w:rsid w:val="00CE3108"/>
    <w:rPr>
      <w:rFonts w:ascii="Times New Roman" w:hAnsi="Times New Roman" w:cs="Times New Roman"/>
      <w:i/>
      <w:iCs/>
      <w:noProof/>
      <w:spacing w:val="0"/>
      <w:sz w:val="22"/>
      <w:szCs w:val="22"/>
      <w:shd w:val="clear" w:color="auto" w:fill="FFFFFF"/>
    </w:rPr>
  </w:style>
  <w:style w:type="character" w:customStyle="1" w:styleId="1487">
    <w:name w:val="Основной текст (14)87"/>
    <w:basedOn w:val="14"/>
    <w:uiPriority w:val="99"/>
    <w:rsid w:val="00CE3108"/>
    <w:rPr>
      <w:rFonts w:ascii="Times New Roman" w:hAnsi="Times New Roman" w:cs="Times New Roman"/>
      <w:i/>
      <w:iCs/>
      <w:noProof/>
      <w:spacing w:val="0"/>
      <w:sz w:val="22"/>
      <w:szCs w:val="22"/>
      <w:shd w:val="clear" w:color="auto" w:fill="FFFFFF"/>
    </w:rPr>
  </w:style>
  <w:style w:type="character" w:customStyle="1" w:styleId="330">
    <w:name w:val="Заголовок №3 (3)"/>
    <w:basedOn w:val="a0"/>
    <w:uiPriority w:val="99"/>
    <w:rsid w:val="00CE3108"/>
    <w:rPr>
      <w:rFonts w:ascii="Calibri" w:hAnsi="Calibri" w:cs="Calibri"/>
      <w:b/>
      <w:bCs/>
      <w:noProof/>
      <w:spacing w:val="0"/>
      <w:sz w:val="23"/>
      <w:szCs w:val="23"/>
    </w:rPr>
  </w:style>
  <w:style w:type="character" w:customStyle="1" w:styleId="3319">
    <w:name w:val="Заголовок №3 (3)19"/>
    <w:basedOn w:val="a0"/>
    <w:uiPriority w:val="99"/>
    <w:rsid w:val="00CE3108"/>
    <w:rPr>
      <w:rFonts w:ascii="Calibri" w:hAnsi="Calibri" w:cs="Calibri"/>
      <w:b/>
      <w:bCs/>
      <w:noProof/>
      <w:spacing w:val="0"/>
      <w:sz w:val="23"/>
      <w:szCs w:val="23"/>
    </w:rPr>
  </w:style>
  <w:style w:type="character" w:customStyle="1" w:styleId="1481">
    <w:name w:val="Основной текст (14)81"/>
    <w:basedOn w:val="14"/>
    <w:uiPriority w:val="99"/>
    <w:rsid w:val="00CE3108"/>
    <w:rPr>
      <w:rFonts w:ascii="Times New Roman" w:hAnsi="Times New Roman" w:cs="Times New Roman"/>
      <w:i/>
      <w:iCs/>
      <w:noProof/>
      <w:spacing w:val="0"/>
      <w:sz w:val="22"/>
      <w:szCs w:val="22"/>
      <w:shd w:val="clear" w:color="auto" w:fill="FFFFFF"/>
    </w:rPr>
  </w:style>
  <w:style w:type="paragraph" w:customStyle="1" w:styleId="121">
    <w:name w:val="Обычный12"/>
    <w:uiPriority w:val="99"/>
    <w:rsid w:val="00CE3108"/>
    <w:rPr>
      <w:rFonts w:ascii="Times New Roman" w:eastAsia="?????? Pro W3" w:hAnsi="Times New Roman"/>
      <w:color w:val="000000"/>
      <w:sz w:val="24"/>
      <w:szCs w:val="24"/>
    </w:rPr>
  </w:style>
  <w:style w:type="paragraph" w:customStyle="1" w:styleId="Default">
    <w:name w:val="Default"/>
    <w:uiPriority w:val="99"/>
    <w:rsid w:val="00CE3108"/>
    <w:pPr>
      <w:autoSpaceDE w:val="0"/>
      <w:autoSpaceDN w:val="0"/>
      <w:adjustRightInd w:val="0"/>
    </w:pPr>
    <w:rPr>
      <w:rFonts w:ascii="KODJF C+ Free Set Black C" w:hAnsi="KODJF C+ Free Set Black C" w:cs="KODJF C+ Free Set Black C"/>
      <w:color w:val="000000"/>
      <w:sz w:val="24"/>
      <w:szCs w:val="24"/>
      <w:lang w:eastAsia="en-US"/>
    </w:rPr>
  </w:style>
  <w:style w:type="character" w:customStyle="1" w:styleId="aff7">
    <w:name w:val="Основной текст_"/>
    <w:basedOn w:val="a0"/>
    <w:link w:val="18"/>
    <w:uiPriority w:val="99"/>
    <w:locked/>
    <w:rsid w:val="00CE3108"/>
    <w:rPr>
      <w:sz w:val="18"/>
      <w:szCs w:val="18"/>
      <w:shd w:val="clear" w:color="auto" w:fill="FFFFFF"/>
    </w:rPr>
  </w:style>
  <w:style w:type="paragraph" w:customStyle="1" w:styleId="18">
    <w:name w:val="Основной текст1"/>
    <w:basedOn w:val="a"/>
    <w:link w:val="aff7"/>
    <w:uiPriority w:val="99"/>
    <w:rsid w:val="00CE3108"/>
    <w:pPr>
      <w:shd w:val="clear" w:color="auto" w:fill="FFFFFF"/>
      <w:spacing w:line="192" w:lineRule="exact"/>
      <w:jc w:val="right"/>
    </w:pPr>
    <w:rPr>
      <w:rFonts w:ascii="Calibri" w:hAnsi="Calibri" w:cs="Calibri"/>
      <w:sz w:val="18"/>
      <w:szCs w:val="18"/>
      <w:lang w:eastAsia="en-US"/>
    </w:rPr>
  </w:style>
  <w:style w:type="character" w:customStyle="1" w:styleId="aff8">
    <w:name w:val="Основной текст + Курсив"/>
    <w:basedOn w:val="aff7"/>
    <w:uiPriority w:val="99"/>
    <w:rsid w:val="00CE3108"/>
    <w:rPr>
      <w:rFonts w:eastAsia="Times New Roman"/>
      <w:i/>
      <w:iCs/>
      <w:spacing w:val="0"/>
      <w:sz w:val="18"/>
      <w:szCs w:val="18"/>
      <w:shd w:val="clear" w:color="auto" w:fill="FFFFFF"/>
    </w:rPr>
  </w:style>
  <w:style w:type="character" w:customStyle="1" w:styleId="2pt">
    <w:name w:val="Основной текст + Интервал 2 pt"/>
    <w:basedOn w:val="aff7"/>
    <w:uiPriority w:val="99"/>
    <w:rsid w:val="00CE3108"/>
    <w:rPr>
      <w:rFonts w:eastAsia="Times New Roman"/>
      <w:spacing w:val="50"/>
      <w:sz w:val="18"/>
      <w:szCs w:val="18"/>
      <w:shd w:val="clear" w:color="auto" w:fill="FFFFFF"/>
    </w:rPr>
  </w:style>
  <w:style w:type="paragraph" w:styleId="aff9">
    <w:name w:val="No Spacing"/>
    <w:uiPriority w:val="99"/>
    <w:qFormat/>
    <w:rsid w:val="00CE3108"/>
    <w:rPr>
      <w:rFonts w:cs="Calibri"/>
      <w:sz w:val="22"/>
      <w:szCs w:val="22"/>
      <w:lang w:eastAsia="en-US"/>
    </w:rPr>
  </w:style>
  <w:style w:type="paragraph" w:customStyle="1" w:styleId="19">
    <w:name w:val="Номер 1"/>
    <w:basedOn w:val="1"/>
    <w:uiPriority w:val="99"/>
    <w:rsid w:val="00CE3108"/>
    <w:pPr>
      <w:keepNext/>
      <w:suppressAutoHyphens/>
      <w:autoSpaceDE w:val="0"/>
      <w:autoSpaceDN w:val="0"/>
      <w:adjustRightInd w:val="0"/>
      <w:spacing w:before="360" w:beforeAutospacing="0" w:after="240" w:line="360" w:lineRule="auto"/>
      <w:jc w:val="center"/>
    </w:pPr>
    <w:rPr>
      <w:rFonts w:ascii="Times New Roman" w:eastAsia="Times New Roman" w:hAnsi="Times New Roman" w:cs="Times New Roman"/>
      <w:b/>
      <w:bCs/>
      <w:color w:val="auto"/>
      <w:kern w:val="0"/>
      <w:sz w:val="28"/>
      <w:szCs w:val="28"/>
    </w:rPr>
  </w:style>
  <w:style w:type="paragraph" w:customStyle="1" w:styleId="210">
    <w:name w:val="Основной текст 21"/>
    <w:basedOn w:val="a"/>
    <w:uiPriority w:val="99"/>
    <w:rsid w:val="00CE3108"/>
    <w:pPr>
      <w:overflowPunct w:val="0"/>
      <w:autoSpaceDE w:val="0"/>
      <w:autoSpaceDN w:val="0"/>
      <w:adjustRightInd w:val="0"/>
      <w:spacing w:line="360" w:lineRule="auto"/>
      <w:ind w:firstLine="709"/>
      <w:jc w:val="both"/>
      <w:textAlignment w:val="baseline"/>
    </w:pPr>
    <w:rPr>
      <w:rFonts w:eastAsia="Times New Roman"/>
      <w:sz w:val="28"/>
      <w:szCs w:val="28"/>
      <w:lang w:eastAsia="de-DE"/>
    </w:rPr>
  </w:style>
  <w:style w:type="paragraph" w:customStyle="1" w:styleId="-12">
    <w:name w:val="Цветной список - Акцент 12"/>
    <w:basedOn w:val="a"/>
    <w:uiPriority w:val="99"/>
    <w:rsid w:val="00CE3108"/>
    <w:pPr>
      <w:spacing w:after="200"/>
      <w:ind w:left="720"/>
    </w:pPr>
    <w:rPr>
      <w:rFonts w:ascii="Cambria" w:hAnsi="Cambria" w:cs="Cambria"/>
      <w:lang w:eastAsia="en-US"/>
    </w:rPr>
  </w:style>
  <w:style w:type="character" w:customStyle="1" w:styleId="110">
    <w:name w:val="Заголовок 1 Знак1"/>
    <w:basedOn w:val="a0"/>
    <w:uiPriority w:val="99"/>
    <w:rsid w:val="00CE3108"/>
    <w:rPr>
      <w:rFonts w:ascii="Arial" w:hAnsi="Arial" w:cs="Arial"/>
      <w:b/>
      <w:bCs/>
      <w:kern w:val="32"/>
      <w:sz w:val="32"/>
      <w:szCs w:val="32"/>
      <w:lang w:val="de-DE"/>
    </w:rPr>
  </w:style>
  <w:style w:type="character" w:customStyle="1" w:styleId="211">
    <w:name w:val="Заголовок 2 Знак1"/>
    <w:basedOn w:val="a0"/>
    <w:uiPriority w:val="99"/>
    <w:rsid w:val="00CE3108"/>
    <w:rPr>
      <w:rFonts w:ascii="Cambria" w:hAnsi="Cambria" w:cs="Cambria"/>
      <w:b/>
      <w:bCs/>
      <w:color w:val="auto"/>
      <w:sz w:val="26"/>
      <w:szCs w:val="26"/>
    </w:rPr>
  </w:style>
  <w:style w:type="character" w:customStyle="1" w:styleId="311">
    <w:name w:val="Заголовок 3 Знак1"/>
    <w:basedOn w:val="a0"/>
    <w:uiPriority w:val="99"/>
    <w:rsid w:val="00CE3108"/>
    <w:rPr>
      <w:rFonts w:ascii="Arial" w:hAnsi="Arial" w:cs="Arial"/>
      <w:b/>
      <w:bCs/>
      <w:sz w:val="26"/>
      <w:szCs w:val="26"/>
    </w:rPr>
  </w:style>
  <w:style w:type="character" w:customStyle="1" w:styleId="Osnova1">
    <w:name w:val="Osnova1"/>
    <w:uiPriority w:val="99"/>
    <w:rsid w:val="00CE3108"/>
  </w:style>
  <w:style w:type="character" w:customStyle="1" w:styleId="Zag21">
    <w:name w:val="Zag_21"/>
    <w:uiPriority w:val="99"/>
    <w:rsid w:val="00CE3108"/>
  </w:style>
  <w:style w:type="paragraph" w:customStyle="1" w:styleId="Zag3">
    <w:name w:val="Zag_3"/>
    <w:basedOn w:val="a"/>
    <w:uiPriority w:val="99"/>
    <w:rsid w:val="00CE3108"/>
    <w:pPr>
      <w:widowControl w:val="0"/>
      <w:autoSpaceDE w:val="0"/>
      <w:autoSpaceDN w:val="0"/>
      <w:adjustRightInd w:val="0"/>
      <w:spacing w:after="68" w:line="282" w:lineRule="exact"/>
      <w:jc w:val="center"/>
    </w:pPr>
    <w:rPr>
      <w:i/>
      <w:iCs/>
      <w:color w:val="000000"/>
      <w:lang w:val="en-US"/>
    </w:rPr>
  </w:style>
  <w:style w:type="character" w:customStyle="1" w:styleId="Zag31">
    <w:name w:val="Zag_31"/>
    <w:uiPriority w:val="99"/>
    <w:rsid w:val="00CE3108"/>
  </w:style>
  <w:style w:type="paragraph" w:customStyle="1" w:styleId="affa">
    <w:name w:val="Νξβϋι"/>
    <w:basedOn w:val="a"/>
    <w:uiPriority w:val="99"/>
    <w:rsid w:val="00CE3108"/>
    <w:pPr>
      <w:widowControl w:val="0"/>
      <w:autoSpaceDE w:val="0"/>
      <w:autoSpaceDN w:val="0"/>
      <w:adjustRightInd w:val="0"/>
    </w:pPr>
    <w:rPr>
      <w:color w:val="000000"/>
      <w:lang w:val="en-US"/>
    </w:rPr>
  </w:style>
  <w:style w:type="character" w:customStyle="1" w:styleId="1a">
    <w:name w:val="Нижний колонтитул Знак1"/>
    <w:basedOn w:val="a0"/>
    <w:uiPriority w:val="99"/>
    <w:locked/>
    <w:rsid w:val="00CE3108"/>
    <w:rPr>
      <w:rFonts w:ascii="Times New Roman" w:hAnsi="Times New Roman" w:cs="Times New Roman"/>
      <w:sz w:val="24"/>
      <w:szCs w:val="24"/>
      <w:lang w:val="en-US"/>
    </w:rPr>
  </w:style>
  <w:style w:type="paragraph" w:customStyle="1" w:styleId="zag4">
    <w:name w:val="zag_4"/>
    <w:basedOn w:val="a"/>
    <w:uiPriority w:val="99"/>
    <w:rsid w:val="00CE310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CE3108"/>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CE3108"/>
    <w:pPr>
      <w:widowControl w:val="0"/>
      <w:autoSpaceDE w:val="0"/>
      <w:autoSpaceDN w:val="0"/>
      <w:adjustRightInd w:val="0"/>
      <w:ind w:left="566" w:right="793"/>
      <w:jc w:val="both"/>
    </w:pPr>
    <w:rPr>
      <w:color w:val="000000"/>
      <w:lang w:val="en-US"/>
    </w:rPr>
  </w:style>
  <w:style w:type="paragraph" w:customStyle="1" w:styleId="1b">
    <w:name w:val="Знак Знак1 Знак Знак Знак"/>
    <w:basedOn w:val="a"/>
    <w:uiPriority w:val="99"/>
    <w:rsid w:val="00CE3108"/>
    <w:pPr>
      <w:spacing w:after="160" w:line="240" w:lineRule="exact"/>
    </w:pPr>
    <w:rPr>
      <w:rFonts w:ascii="Verdana" w:eastAsia="Times New Roman" w:hAnsi="Verdana" w:cs="Verdana"/>
      <w:sz w:val="20"/>
      <w:szCs w:val="20"/>
      <w:lang w:val="en-US" w:eastAsia="en-US"/>
    </w:rPr>
  </w:style>
  <w:style w:type="paragraph" w:customStyle="1" w:styleId="affb">
    <w:name w:val="Знак Знак Знак Знак Знак"/>
    <w:basedOn w:val="a"/>
    <w:uiPriority w:val="99"/>
    <w:rsid w:val="00CE3108"/>
    <w:pPr>
      <w:spacing w:after="160" w:line="240" w:lineRule="exact"/>
    </w:pPr>
    <w:rPr>
      <w:rFonts w:ascii="Verdana" w:eastAsia="Times New Roman" w:hAnsi="Verdana" w:cs="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CE3108"/>
    <w:pPr>
      <w:autoSpaceDE w:val="0"/>
      <w:autoSpaceDN w:val="0"/>
      <w:spacing w:after="160" w:line="240" w:lineRule="exact"/>
    </w:pPr>
    <w:rPr>
      <w:rFonts w:ascii="Arial" w:eastAsia="Times New Roman" w:hAnsi="Arial" w:cs="Arial"/>
      <w:sz w:val="20"/>
      <w:szCs w:val="20"/>
      <w:lang w:val="en-US" w:eastAsia="en-US"/>
    </w:rPr>
  </w:style>
  <w:style w:type="paragraph" w:customStyle="1" w:styleId="affc">
    <w:name w:val="Знак Знак"/>
    <w:basedOn w:val="a"/>
    <w:uiPriority w:val="99"/>
    <w:rsid w:val="00CE3108"/>
    <w:pPr>
      <w:spacing w:after="160" w:line="240" w:lineRule="exact"/>
    </w:pPr>
    <w:rPr>
      <w:rFonts w:ascii="Verdana" w:eastAsia="Times New Roman" w:hAnsi="Verdana" w:cs="Verdana"/>
      <w:sz w:val="20"/>
      <w:szCs w:val="20"/>
      <w:lang w:val="en-US" w:eastAsia="en-US"/>
    </w:rPr>
  </w:style>
  <w:style w:type="character" w:customStyle="1" w:styleId="spelle">
    <w:name w:val="spelle"/>
    <w:basedOn w:val="a0"/>
    <w:uiPriority w:val="99"/>
    <w:rsid w:val="00CE3108"/>
  </w:style>
  <w:style w:type="paragraph" w:customStyle="1" w:styleId="Iauiue">
    <w:name w:val="Iau.iue"/>
    <w:basedOn w:val="a"/>
    <w:next w:val="a"/>
    <w:uiPriority w:val="99"/>
    <w:rsid w:val="00CE3108"/>
    <w:pPr>
      <w:autoSpaceDE w:val="0"/>
      <w:autoSpaceDN w:val="0"/>
      <w:adjustRightInd w:val="0"/>
    </w:pPr>
    <w:rPr>
      <w:rFonts w:eastAsia="Times New Roman"/>
    </w:rPr>
  </w:style>
  <w:style w:type="paragraph" w:customStyle="1" w:styleId="affd">
    <w:name w:val="Знак Знак Знак"/>
    <w:basedOn w:val="a"/>
    <w:uiPriority w:val="99"/>
    <w:rsid w:val="00CE3108"/>
    <w:pPr>
      <w:spacing w:after="160" w:line="240" w:lineRule="exact"/>
    </w:pPr>
    <w:rPr>
      <w:rFonts w:ascii="Verdana" w:eastAsia="Times New Roman" w:hAnsi="Verdana" w:cs="Verdana"/>
      <w:sz w:val="20"/>
      <w:szCs w:val="20"/>
      <w:lang w:val="en-US" w:eastAsia="en-US"/>
    </w:rPr>
  </w:style>
  <w:style w:type="character" w:customStyle="1" w:styleId="610">
    <w:name w:val="Знак6 Знак Знак1"/>
    <w:basedOn w:val="a0"/>
    <w:uiPriority w:val="99"/>
    <w:semiHidden/>
    <w:locked/>
    <w:rsid w:val="00CE3108"/>
    <w:rPr>
      <w:lang w:val="ru-RU" w:eastAsia="ru-RU"/>
    </w:rPr>
  </w:style>
  <w:style w:type="character" w:customStyle="1" w:styleId="normalchar1">
    <w:name w:val="normal__char1"/>
    <w:basedOn w:val="a0"/>
    <w:uiPriority w:val="99"/>
    <w:rsid w:val="00CE3108"/>
    <w:rPr>
      <w:rFonts w:ascii="Calibri" w:hAnsi="Calibri" w:cs="Calibri"/>
      <w:sz w:val="22"/>
      <w:szCs w:val="22"/>
    </w:rPr>
  </w:style>
  <w:style w:type="paragraph" w:customStyle="1" w:styleId="111">
    <w:name w:val="Обычный11"/>
    <w:uiPriority w:val="99"/>
    <w:rsid w:val="00CE3108"/>
    <w:pPr>
      <w:widowControl w:val="0"/>
      <w:jc w:val="both"/>
    </w:pPr>
    <w:rPr>
      <w:rFonts w:ascii="Times New Roman" w:eastAsia="Times New Roman" w:hAnsi="Times New Roman"/>
    </w:rPr>
  </w:style>
  <w:style w:type="paragraph" w:customStyle="1" w:styleId="112">
    <w:name w:val="Абзац списка11"/>
    <w:basedOn w:val="a"/>
    <w:uiPriority w:val="99"/>
    <w:rsid w:val="00CE3108"/>
    <w:pPr>
      <w:ind w:left="720"/>
    </w:pPr>
  </w:style>
  <w:style w:type="paragraph" w:customStyle="1" w:styleId="affe">
    <w:name w:val="Знак Знак Знак Знак"/>
    <w:basedOn w:val="a"/>
    <w:uiPriority w:val="99"/>
    <w:rsid w:val="00CE3108"/>
    <w:pPr>
      <w:spacing w:before="100" w:beforeAutospacing="1" w:after="100" w:afterAutospacing="1"/>
    </w:pPr>
    <w:rPr>
      <w:rFonts w:eastAsia="Times New Roman"/>
      <w:color w:val="000000"/>
      <w:u w:color="000000"/>
      <w:lang w:val="en-US" w:eastAsia="en-US"/>
    </w:rPr>
  </w:style>
  <w:style w:type="paragraph" w:customStyle="1" w:styleId="Iauiue0">
    <w:name w:val="Iau?iue"/>
    <w:uiPriority w:val="99"/>
    <w:rsid w:val="00CE3108"/>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7">
    <w:name w:val="Номер 2"/>
    <w:basedOn w:val="3"/>
    <w:uiPriority w:val="99"/>
    <w:rsid w:val="00CE3108"/>
    <w:pPr>
      <w:keepNext/>
      <w:spacing w:before="120" w:beforeAutospacing="0" w:after="120" w:line="360" w:lineRule="auto"/>
      <w:jc w:val="center"/>
    </w:pPr>
    <w:rPr>
      <w:rFonts w:ascii="Times New Roman" w:eastAsia="Times New Roman" w:hAnsi="Times New Roman" w:cs="Times New Roman"/>
      <w:b/>
      <w:bCs/>
      <w:color w:val="auto"/>
      <w:sz w:val="28"/>
      <w:szCs w:val="28"/>
    </w:rPr>
  </w:style>
  <w:style w:type="paragraph" w:customStyle="1" w:styleId="223">
    <w:name w:val="Основной текст 22"/>
    <w:basedOn w:val="a"/>
    <w:uiPriority w:val="99"/>
    <w:rsid w:val="00CE3108"/>
    <w:pPr>
      <w:ind w:firstLine="709"/>
      <w:jc w:val="both"/>
    </w:pPr>
    <w:rPr>
      <w:rFonts w:eastAsia="Times New Roman"/>
    </w:rPr>
  </w:style>
  <w:style w:type="paragraph" w:customStyle="1" w:styleId="212">
    <w:name w:val="Основной текст с отступом 21"/>
    <w:basedOn w:val="a"/>
    <w:uiPriority w:val="99"/>
    <w:rsid w:val="00CE3108"/>
    <w:pPr>
      <w:ind w:firstLine="709"/>
      <w:jc w:val="both"/>
    </w:pPr>
    <w:rPr>
      <w:rFonts w:eastAsia="Times New Roman"/>
      <w:sz w:val="22"/>
      <w:szCs w:val="22"/>
    </w:rPr>
  </w:style>
  <w:style w:type="character" w:customStyle="1" w:styleId="FontStyle37">
    <w:name w:val="Font Style37"/>
    <w:basedOn w:val="a0"/>
    <w:uiPriority w:val="99"/>
    <w:rsid w:val="00CE3108"/>
    <w:rPr>
      <w:rFonts w:ascii="Times New Roman" w:hAnsi="Times New Roman" w:cs="Times New Roman"/>
      <w:sz w:val="20"/>
      <w:szCs w:val="20"/>
    </w:rPr>
  </w:style>
  <w:style w:type="paragraph" w:customStyle="1" w:styleId="Style3">
    <w:name w:val="Style3"/>
    <w:basedOn w:val="a"/>
    <w:uiPriority w:val="99"/>
    <w:rsid w:val="00CE3108"/>
    <w:pPr>
      <w:widowControl w:val="0"/>
      <w:autoSpaceDE w:val="0"/>
      <w:autoSpaceDN w:val="0"/>
      <w:adjustRightInd w:val="0"/>
      <w:spacing w:line="293" w:lineRule="exact"/>
      <w:ind w:firstLine="504"/>
      <w:jc w:val="both"/>
    </w:pPr>
    <w:rPr>
      <w:rFonts w:eastAsia="Times New Roman"/>
    </w:rPr>
  </w:style>
  <w:style w:type="paragraph" w:customStyle="1" w:styleId="Style1">
    <w:name w:val="Style1"/>
    <w:basedOn w:val="a"/>
    <w:uiPriority w:val="99"/>
    <w:rsid w:val="00CE3108"/>
    <w:pPr>
      <w:widowControl w:val="0"/>
      <w:autoSpaceDE w:val="0"/>
      <w:autoSpaceDN w:val="0"/>
      <w:adjustRightInd w:val="0"/>
      <w:spacing w:line="298" w:lineRule="exact"/>
      <w:ind w:firstLine="514"/>
      <w:jc w:val="both"/>
    </w:pPr>
    <w:rPr>
      <w:rFonts w:eastAsia="Times New Roman"/>
    </w:rPr>
  </w:style>
  <w:style w:type="paragraph" w:customStyle="1" w:styleId="BodyText21">
    <w:name w:val="Body Text 21"/>
    <w:basedOn w:val="a"/>
    <w:uiPriority w:val="99"/>
    <w:rsid w:val="00CE3108"/>
    <w:pPr>
      <w:ind w:firstLine="709"/>
      <w:jc w:val="both"/>
    </w:pPr>
    <w:rPr>
      <w:rFonts w:eastAsia="Times New Roman"/>
    </w:rPr>
  </w:style>
  <w:style w:type="paragraph" w:styleId="afff">
    <w:name w:val="caption"/>
    <w:basedOn w:val="a"/>
    <w:next w:val="a"/>
    <w:uiPriority w:val="99"/>
    <w:qFormat/>
    <w:rsid w:val="00CE3108"/>
    <w:pPr>
      <w:widowControl w:val="0"/>
      <w:shd w:val="clear" w:color="auto" w:fill="FFFFFF"/>
      <w:spacing w:after="120" w:line="360" w:lineRule="auto"/>
      <w:ind w:right="398"/>
      <w:jc w:val="center"/>
    </w:pPr>
    <w:rPr>
      <w:rFonts w:eastAsia="Times New Roman"/>
      <w:b/>
      <w:bCs/>
      <w:color w:val="000000"/>
      <w:lang w:eastAsia="zh-CN"/>
    </w:rPr>
  </w:style>
  <w:style w:type="paragraph" w:customStyle="1" w:styleId="afff0">
    <w:name w:val="Стиль"/>
    <w:uiPriority w:val="99"/>
    <w:rsid w:val="00CE3108"/>
    <w:pPr>
      <w:widowControl w:val="0"/>
      <w:autoSpaceDE w:val="0"/>
      <w:autoSpaceDN w:val="0"/>
      <w:adjustRightInd w:val="0"/>
    </w:pPr>
    <w:rPr>
      <w:rFonts w:ascii="Times New Roman" w:eastAsia="Times New Roman" w:hAnsi="Times New Roman"/>
      <w:sz w:val="24"/>
      <w:szCs w:val="24"/>
    </w:rPr>
  </w:style>
  <w:style w:type="character" w:styleId="afff1">
    <w:name w:val="annotation reference"/>
    <w:basedOn w:val="a0"/>
    <w:uiPriority w:val="99"/>
    <w:semiHidden/>
    <w:rsid w:val="00CE3108"/>
    <w:rPr>
      <w:sz w:val="16"/>
      <w:szCs w:val="16"/>
    </w:rPr>
  </w:style>
  <w:style w:type="paragraph" w:customStyle="1" w:styleId="Iniiaiieoaeno21">
    <w:name w:val="Iniiaiie oaeno 21"/>
    <w:basedOn w:val="a"/>
    <w:uiPriority w:val="99"/>
    <w:rsid w:val="00CE3108"/>
    <w:pPr>
      <w:widowControl w:val="0"/>
      <w:autoSpaceDE w:val="0"/>
      <w:autoSpaceDN w:val="0"/>
      <w:spacing w:line="360" w:lineRule="auto"/>
      <w:jc w:val="both"/>
    </w:pPr>
    <w:rPr>
      <w:rFonts w:eastAsia="SimSun"/>
      <w:lang w:eastAsia="zh-CN"/>
    </w:rPr>
  </w:style>
  <w:style w:type="paragraph" w:customStyle="1" w:styleId="afff2">
    <w:name w:val="Знак"/>
    <w:basedOn w:val="a"/>
    <w:uiPriority w:val="99"/>
    <w:rsid w:val="00CE3108"/>
    <w:pPr>
      <w:spacing w:before="100" w:beforeAutospacing="1" w:after="100" w:afterAutospacing="1"/>
    </w:pPr>
    <w:rPr>
      <w:rFonts w:eastAsia="Times New Roman"/>
      <w:color w:val="000000"/>
      <w:u w:color="000000"/>
      <w:lang w:val="en-US" w:eastAsia="en-US"/>
    </w:rPr>
  </w:style>
  <w:style w:type="paragraph" w:customStyle="1" w:styleId="afff3">
    <w:name w:val="Знак Знак Знак Знак Знак Знак Знак Знак Знак Знак Знак Знак Знак Знак Знак Знак"/>
    <w:basedOn w:val="a"/>
    <w:uiPriority w:val="99"/>
    <w:rsid w:val="00CE3108"/>
    <w:pPr>
      <w:spacing w:after="160" w:line="240" w:lineRule="exact"/>
    </w:pPr>
    <w:rPr>
      <w:rFonts w:ascii="Verdana" w:eastAsia="Times New Roman" w:hAnsi="Verdana" w:cs="Verdana"/>
      <w:sz w:val="20"/>
      <w:szCs w:val="20"/>
      <w:lang w:val="en-US" w:eastAsia="en-US"/>
    </w:rPr>
  </w:style>
  <w:style w:type="paragraph" w:styleId="afff4">
    <w:name w:val="Subtitle"/>
    <w:basedOn w:val="a"/>
    <w:next w:val="a"/>
    <w:link w:val="1c"/>
    <w:uiPriority w:val="99"/>
    <w:qFormat/>
    <w:rsid w:val="00CE3108"/>
    <w:pPr>
      <w:spacing w:after="60"/>
      <w:ind w:firstLine="709"/>
      <w:jc w:val="center"/>
      <w:outlineLvl w:val="1"/>
    </w:pPr>
    <w:rPr>
      <w:rFonts w:ascii="Arial" w:eastAsia="Times New Roman" w:hAnsi="Arial" w:cs="Arial"/>
      <w:lang w:eastAsia="en-US"/>
    </w:rPr>
  </w:style>
  <w:style w:type="character" w:customStyle="1" w:styleId="1c">
    <w:name w:val="Подзаголовок Знак1"/>
    <w:basedOn w:val="a0"/>
    <w:link w:val="afff4"/>
    <w:uiPriority w:val="99"/>
    <w:locked/>
    <w:rsid w:val="00CE3108"/>
    <w:rPr>
      <w:rFonts w:ascii="Arial" w:hAnsi="Arial" w:cs="Arial"/>
      <w:sz w:val="24"/>
      <w:szCs w:val="24"/>
    </w:rPr>
  </w:style>
  <w:style w:type="character" w:customStyle="1" w:styleId="afff5">
    <w:name w:val="Подзаголовок Знак"/>
    <w:basedOn w:val="a0"/>
    <w:uiPriority w:val="99"/>
    <w:locked/>
    <w:rsid w:val="00CE3108"/>
    <w:rPr>
      <w:rFonts w:ascii="Cambria" w:hAnsi="Cambria" w:cs="Cambria"/>
      <w:i/>
      <w:iCs/>
      <w:color w:val="auto"/>
      <w:spacing w:val="15"/>
      <w:sz w:val="24"/>
      <w:szCs w:val="24"/>
      <w:lang w:eastAsia="ru-RU"/>
    </w:rPr>
  </w:style>
  <w:style w:type="character" w:customStyle="1" w:styleId="afff6">
    <w:name w:val="Без интервала Знак"/>
    <w:basedOn w:val="a0"/>
    <w:uiPriority w:val="99"/>
    <w:rsid w:val="00CE3108"/>
    <w:rPr>
      <w:sz w:val="32"/>
      <w:szCs w:val="32"/>
    </w:rPr>
  </w:style>
  <w:style w:type="paragraph" w:styleId="28">
    <w:name w:val="Quote"/>
    <w:basedOn w:val="a"/>
    <w:next w:val="a"/>
    <w:link w:val="29"/>
    <w:uiPriority w:val="99"/>
    <w:qFormat/>
    <w:rsid w:val="00CE3108"/>
    <w:pPr>
      <w:ind w:firstLine="709"/>
      <w:jc w:val="both"/>
    </w:pPr>
    <w:rPr>
      <w:rFonts w:eastAsia="Times New Roman"/>
      <w:i/>
      <w:iCs/>
      <w:lang w:eastAsia="en-US"/>
    </w:rPr>
  </w:style>
  <w:style w:type="character" w:customStyle="1" w:styleId="29">
    <w:name w:val="Цитата 2 Знак"/>
    <w:basedOn w:val="a0"/>
    <w:link w:val="28"/>
    <w:uiPriority w:val="99"/>
    <w:locked/>
    <w:rsid w:val="00CE3108"/>
    <w:rPr>
      <w:rFonts w:ascii="Times New Roman" w:hAnsi="Times New Roman" w:cs="Times New Roman"/>
      <w:i/>
      <w:iCs/>
      <w:sz w:val="24"/>
      <w:szCs w:val="24"/>
    </w:rPr>
  </w:style>
  <w:style w:type="paragraph" w:styleId="afff7">
    <w:name w:val="Intense Quote"/>
    <w:basedOn w:val="a"/>
    <w:next w:val="a"/>
    <w:link w:val="afff8"/>
    <w:uiPriority w:val="99"/>
    <w:qFormat/>
    <w:rsid w:val="00CE3108"/>
    <w:pPr>
      <w:ind w:left="720" w:right="720" w:firstLine="709"/>
      <w:jc w:val="both"/>
    </w:pPr>
    <w:rPr>
      <w:rFonts w:eastAsia="Times New Roman"/>
      <w:b/>
      <w:bCs/>
      <w:i/>
      <w:iCs/>
      <w:lang w:eastAsia="en-US"/>
    </w:rPr>
  </w:style>
  <w:style w:type="character" w:customStyle="1" w:styleId="afff8">
    <w:name w:val="Выделенная цитата Знак"/>
    <w:basedOn w:val="a0"/>
    <w:link w:val="afff7"/>
    <w:uiPriority w:val="99"/>
    <w:locked/>
    <w:rsid w:val="00CE3108"/>
    <w:rPr>
      <w:rFonts w:ascii="Times New Roman" w:hAnsi="Times New Roman" w:cs="Times New Roman"/>
      <w:b/>
      <w:bCs/>
      <w:i/>
      <w:iCs/>
      <w:sz w:val="24"/>
      <w:szCs w:val="24"/>
    </w:rPr>
  </w:style>
  <w:style w:type="character" w:styleId="afff9">
    <w:name w:val="Subtle Emphasis"/>
    <w:basedOn w:val="a0"/>
    <w:uiPriority w:val="99"/>
    <w:qFormat/>
    <w:rsid w:val="00CE3108"/>
    <w:rPr>
      <w:i/>
      <w:iCs/>
      <w:color w:val="auto"/>
    </w:rPr>
  </w:style>
  <w:style w:type="character" w:styleId="afffa">
    <w:name w:val="Intense Emphasis"/>
    <w:basedOn w:val="a0"/>
    <w:uiPriority w:val="99"/>
    <w:qFormat/>
    <w:rsid w:val="00CE3108"/>
    <w:rPr>
      <w:b/>
      <w:bCs/>
      <w:i/>
      <w:iCs/>
      <w:sz w:val="24"/>
      <w:szCs w:val="24"/>
      <w:u w:val="single"/>
    </w:rPr>
  </w:style>
  <w:style w:type="character" w:styleId="afffb">
    <w:name w:val="Subtle Reference"/>
    <w:basedOn w:val="a0"/>
    <w:uiPriority w:val="99"/>
    <w:qFormat/>
    <w:rsid w:val="00CE3108"/>
    <w:rPr>
      <w:sz w:val="24"/>
      <w:szCs w:val="24"/>
      <w:u w:val="single"/>
    </w:rPr>
  </w:style>
  <w:style w:type="character" w:styleId="afffc">
    <w:name w:val="Intense Reference"/>
    <w:basedOn w:val="a0"/>
    <w:uiPriority w:val="99"/>
    <w:qFormat/>
    <w:rsid w:val="00CE3108"/>
    <w:rPr>
      <w:b/>
      <w:bCs/>
      <w:sz w:val="24"/>
      <w:szCs w:val="24"/>
      <w:u w:val="single"/>
    </w:rPr>
  </w:style>
  <w:style w:type="character" w:styleId="afffd">
    <w:name w:val="Book Title"/>
    <w:basedOn w:val="a0"/>
    <w:uiPriority w:val="99"/>
    <w:qFormat/>
    <w:rsid w:val="00CE3108"/>
    <w:rPr>
      <w:rFonts w:ascii="Arial" w:hAnsi="Arial" w:cs="Arial"/>
      <w:b/>
      <w:bCs/>
      <w:i/>
      <w:iCs/>
      <w:sz w:val="24"/>
      <w:szCs w:val="24"/>
    </w:rPr>
  </w:style>
  <w:style w:type="paragraph" w:styleId="afffe">
    <w:name w:val="TOC Heading"/>
    <w:basedOn w:val="1"/>
    <w:next w:val="a"/>
    <w:uiPriority w:val="99"/>
    <w:qFormat/>
    <w:rsid w:val="00CE3108"/>
    <w:pPr>
      <w:keepNext/>
      <w:spacing w:before="240" w:beforeAutospacing="0" w:after="60"/>
      <w:jc w:val="center"/>
      <w:outlineLvl w:val="9"/>
    </w:pPr>
    <w:rPr>
      <w:rFonts w:ascii="Arial" w:eastAsia="Times New Roman" w:hAnsi="Arial" w:cs="Arial"/>
      <w:b/>
      <w:bCs/>
      <w:color w:val="auto"/>
      <w:kern w:val="32"/>
      <w:sz w:val="32"/>
      <w:szCs w:val="32"/>
      <w:lang w:eastAsia="en-US"/>
    </w:rPr>
  </w:style>
  <w:style w:type="paragraph" w:customStyle="1" w:styleId="CompanyName">
    <w:name w:val="Company Name"/>
    <w:basedOn w:val="aff9"/>
    <w:uiPriority w:val="99"/>
    <w:rsid w:val="00CE3108"/>
    <w:pPr>
      <w:ind w:left="634"/>
    </w:pPr>
    <w:rPr>
      <w:rFonts w:ascii="Cambria" w:eastAsia="Times New Roman" w:hAnsi="Cambria" w:cs="Cambria"/>
      <w:caps/>
      <w:spacing w:val="20"/>
      <w:sz w:val="18"/>
      <w:szCs w:val="18"/>
      <w:lang w:eastAsia="zh-TW"/>
    </w:rPr>
  </w:style>
  <w:style w:type="paragraph" w:customStyle="1" w:styleId="AuthorsName">
    <w:name w:val="Author's Name"/>
    <w:basedOn w:val="aff9"/>
    <w:uiPriority w:val="99"/>
    <w:rsid w:val="00CE3108"/>
    <w:pPr>
      <w:ind w:left="634"/>
    </w:pPr>
    <w:rPr>
      <w:rFonts w:ascii="Cambria" w:eastAsia="Times New Roman" w:hAnsi="Cambria" w:cs="Cambria"/>
      <w:sz w:val="18"/>
      <w:szCs w:val="18"/>
      <w:lang w:eastAsia="zh-TW"/>
    </w:rPr>
  </w:style>
  <w:style w:type="paragraph" w:customStyle="1" w:styleId="DocumentDate">
    <w:name w:val="Document Date"/>
    <w:basedOn w:val="aff9"/>
    <w:uiPriority w:val="99"/>
    <w:rsid w:val="00CE3108"/>
    <w:pPr>
      <w:ind w:left="634"/>
    </w:pPr>
    <w:rPr>
      <w:rFonts w:ascii="Cambria" w:eastAsia="Times New Roman" w:hAnsi="Cambria" w:cs="Cambria"/>
      <w:caps/>
      <w:color w:val="7F7F7F"/>
      <w:sz w:val="16"/>
      <w:szCs w:val="16"/>
      <w:lang w:eastAsia="zh-TW"/>
    </w:rPr>
  </w:style>
  <w:style w:type="paragraph" w:customStyle="1" w:styleId="affff">
    <w:name w:val="Аннотации"/>
    <w:basedOn w:val="a"/>
    <w:uiPriority w:val="99"/>
    <w:rsid w:val="00CE3108"/>
    <w:pPr>
      <w:ind w:firstLine="284"/>
      <w:jc w:val="both"/>
    </w:pPr>
    <w:rPr>
      <w:rFonts w:eastAsia="Times New Roman"/>
      <w:sz w:val="22"/>
      <w:szCs w:val="22"/>
    </w:rPr>
  </w:style>
  <w:style w:type="paragraph" w:styleId="affff0">
    <w:name w:val="Plain Text"/>
    <w:basedOn w:val="a"/>
    <w:link w:val="affff1"/>
    <w:uiPriority w:val="99"/>
    <w:rsid w:val="00CE3108"/>
    <w:rPr>
      <w:rFonts w:ascii="Courier New" w:eastAsia="Times New Roman" w:hAnsi="Courier New" w:cs="Courier New"/>
      <w:sz w:val="20"/>
      <w:szCs w:val="20"/>
    </w:rPr>
  </w:style>
  <w:style w:type="character" w:customStyle="1" w:styleId="affff1">
    <w:name w:val="Текст Знак"/>
    <w:basedOn w:val="a0"/>
    <w:link w:val="affff0"/>
    <w:uiPriority w:val="99"/>
    <w:locked/>
    <w:rsid w:val="00CE3108"/>
    <w:rPr>
      <w:rFonts w:ascii="Courier New" w:hAnsi="Courier New" w:cs="Courier New"/>
      <w:sz w:val="20"/>
      <w:szCs w:val="20"/>
      <w:lang w:eastAsia="ru-RU"/>
    </w:rPr>
  </w:style>
  <w:style w:type="paragraph" w:customStyle="1" w:styleId="affff2">
    <w:name w:val="Содержимое таблицы"/>
    <w:basedOn w:val="a"/>
    <w:uiPriority w:val="99"/>
    <w:rsid w:val="00CE3108"/>
    <w:pPr>
      <w:widowControl w:val="0"/>
      <w:suppressLineNumbers/>
      <w:suppressAutoHyphens/>
    </w:pPr>
    <w:rPr>
      <w:kern w:val="1"/>
    </w:rPr>
  </w:style>
  <w:style w:type="paragraph" w:customStyle="1" w:styleId="1d">
    <w:name w:val="Стиль1"/>
    <w:uiPriority w:val="99"/>
    <w:rsid w:val="00CE3108"/>
    <w:pPr>
      <w:spacing w:line="360" w:lineRule="auto"/>
      <w:ind w:firstLine="720"/>
      <w:jc w:val="both"/>
    </w:pPr>
    <w:rPr>
      <w:rFonts w:ascii="Times New Roman" w:eastAsia="Times New Roman" w:hAnsi="Times New Roman"/>
      <w:sz w:val="24"/>
      <w:szCs w:val="24"/>
    </w:rPr>
  </w:style>
  <w:style w:type="character" w:customStyle="1" w:styleId="affff3">
    <w:name w:val="Методика подзаголовок"/>
    <w:basedOn w:val="a0"/>
    <w:uiPriority w:val="99"/>
    <w:rsid w:val="00CE3108"/>
    <w:rPr>
      <w:rFonts w:ascii="Times New Roman" w:hAnsi="Times New Roman" w:cs="Times New Roman"/>
      <w:b/>
      <w:bCs/>
      <w:spacing w:val="30"/>
    </w:rPr>
  </w:style>
  <w:style w:type="paragraph" w:customStyle="1" w:styleId="affff4">
    <w:name w:val="текст сноски"/>
    <w:basedOn w:val="a"/>
    <w:uiPriority w:val="99"/>
    <w:rsid w:val="00CE3108"/>
    <w:pPr>
      <w:widowControl w:val="0"/>
    </w:pPr>
    <w:rPr>
      <w:rFonts w:ascii="Gelvetsky 12pt" w:eastAsia="Times New Roman" w:hAnsi="Gelvetsky 12pt" w:cs="Gelvetsky 12pt"/>
      <w:lang w:val="en-US"/>
    </w:rPr>
  </w:style>
  <w:style w:type="character" w:customStyle="1" w:styleId="affff5">
    <w:name w:val="Схема документа Знак"/>
    <w:basedOn w:val="a0"/>
    <w:link w:val="affff6"/>
    <w:uiPriority w:val="99"/>
    <w:locked/>
    <w:rsid w:val="00CE3108"/>
    <w:rPr>
      <w:rFonts w:ascii="Arial" w:hAnsi="Arial" w:cs="Arial"/>
      <w:b/>
      <w:bCs/>
      <w:sz w:val="26"/>
      <w:szCs w:val="26"/>
    </w:rPr>
  </w:style>
  <w:style w:type="character" w:customStyle="1" w:styleId="180">
    <w:name w:val="Знак Знак18"/>
    <w:basedOn w:val="a0"/>
    <w:uiPriority w:val="99"/>
    <w:rsid w:val="00CE3108"/>
    <w:rPr>
      <w:rFonts w:ascii="Arial" w:hAnsi="Arial" w:cs="Arial"/>
      <w:b/>
      <w:bCs/>
      <w:kern w:val="32"/>
      <w:sz w:val="32"/>
      <w:szCs w:val="32"/>
    </w:rPr>
  </w:style>
  <w:style w:type="character" w:customStyle="1" w:styleId="170">
    <w:name w:val="Знак Знак17"/>
    <w:basedOn w:val="a0"/>
    <w:uiPriority w:val="99"/>
    <w:rsid w:val="00CE3108"/>
    <w:rPr>
      <w:rFonts w:ascii="Arial" w:hAnsi="Arial" w:cs="Arial"/>
      <w:b/>
      <w:bCs/>
      <w:sz w:val="28"/>
      <w:szCs w:val="28"/>
    </w:rPr>
  </w:style>
  <w:style w:type="character" w:customStyle="1" w:styleId="160">
    <w:name w:val="Знак Знак16"/>
    <w:basedOn w:val="a0"/>
    <w:uiPriority w:val="99"/>
    <w:rsid w:val="00CE3108"/>
    <w:rPr>
      <w:rFonts w:ascii="Arial" w:hAnsi="Arial" w:cs="Arial"/>
      <w:b/>
      <w:bCs/>
      <w:sz w:val="26"/>
      <w:szCs w:val="26"/>
    </w:rPr>
  </w:style>
  <w:style w:type="character" w:customStyle="1" w:styleId="1e">
    <w:name w:val="Название Знак1"/>
    <w:basedOn w:val="a0"/>
    <w:uiPriority w:val="99"/>
    <w:rsid w:val="00CE3108"/>
    <w:rPr>
      <w:rFonts w:ascii="Times New Roman" w:hAnsi="Times New Roman" w:cs="Times New Roman"/>
      <w:b/>
      <w:bCs/>
      <w:sz w:val="20"/>
      <w:szCs w:val="20"/>
    </w:rPr>
  </w:style>
  <w:style w:type="paragraph" w:styleId="affff6">
    <w:name w:val="Document Map"/>
    <w:basedOn w:val="a"/>
    <w:link w:val="affff5"/>
    <w:uiPriority w:val="99"/>
    <w:semiHidden/>
    <w:rsid w:val="00CE3108"/>
    <w:pPr>
      <w:ind w:firstLine="709"/>
      <w:jc w:val="both"/>
    </w:pPr>
    <w:rPr>
      <w:rFonts w:ascii="Arial" w:hAnsi="Arial" w:cs="Arial"/>
      <w:b/>
      <w:bCs/>
      <w:sz w:val="28"/>
      <w:szCs w:val="28"/>
      <w:lang w:eastAsia="en-US"/>
    </w:rPr>
  </w:style>
  <w:style w:type="character" w:customStyle="1" w:styleId="DocumentMapChar1">
    <w:name w:val="Document Map Char1"/>
    <w:basedOn w:val="a0"/>
    <w:uiPriority w:val="99"/>
    <w:semiHidden/>
    <w:locked/>
    <w:rsid w:val="00F9120D"/>
    <w:rPr>
      <w:rFonts w:ascii="Times New Roman" w:hAnsi="Times New Roman" w:cs="Times New Roman"/>
      <w:sz w:val="2"/>
      <w:szCs w:val="2"/>
    </w:rPr>
  </w:style>
  <w:style w:type="character" w:customStyle="1" w:styleId="1f">
    <w:name w:val="Схема документа Знак1"/>
    <w:basedOn w:val="a0"/>
    <w:uiPriority w:val="99"/>
    <w:locked/>
    <w:rsid w:val="00CE3108"/>
    <w:rPr>
      <w:rFonts w:ascii="Tahoma" w:hAnsi="Tahoma" w:cs="Tahoma"/>
      <w:sz w:val="16"/>
      <w:szCs w:val="16"/>
      <w:lang w:eastAsia="ru-RU"/>
    </w:rPr>
  </w:style>
  <w:style w:type="paragraph" w:styleId="1f0">
    <w:name w:val="toc 1"/>
    <w:basedOn w:val="a"/>
    <w:next w:val="a"/>
    <w:autoRedefine/>
    <w:uiPriority w:val="99"/>
    <w:semiHidden/>
    <w:rsid w:val="00CE3108"/>
    <w:pPr>
      <w:tabs>
        <w:tab w:val="right" w:leader="dot" w:pos="9345"/>
      </w:tabs>
      <w:spacing w:before="120"/>
    </w:pPr>
    <w:rPr>
      <w:rFonts w:ascii="Arial" w:eastAsia="Times New Roman" w:hAnsi="Arial" w:cs="Arial"/>
      <w:b/>
      <w:bCs/>
      <w:caps/>
      <w:sz w:val="28"/>
      <w:szCs w:val="28"/>
      <w:lang w:eastAsia="en-US"/>
    </w:rPr>
  </w:style>
  <w:style w:type="paragraph" w:styleId="2a">
    <w:name w:val="toc 2"/>
    <w:basedOn w:val="a"/>
    <w:next w:val="a"/>
    <w:autoRedefine/>
    <w:uiPriority w:val="99"/>
    <w:semiHidden/>
    <w:rsid w:val="00CE3108"/>
    <w:pPr>
      <w:tabs>
        <w:tab w:val="right" w:leader="dot" w:pos="9345"/>
      </w:tabs>
      <w:spacing w:before="120"/>
      <w:ind w:left="238"/>
    </w:pPr>
    <w:rPr>
      <w:rFonts w:eastAsia="Times New Roman"/>
      <w:smallCaps/>
      <w:noProof/>
      <w:sz w:val="28"/>
      <w:szCs w:val="28"/>
      <w:lang w:eastAsia="en-US"/>
    </w:rPr>
  </w:style>
  <w:style w:type="paragraph" w:styleId="39">
    <w:name w:val="toc 3"/>
    <w:basedOn w:val="a"/>
    <w:next w:val="a"/>
    <w:autoRedefine/>
    <w:uiPriority w:val="99"/>
    <w:semiHidden/>
    <w:rsid w:val="00CE3108"/>
    <w:pPr>
      <w:tabs>
        <w:tab w:val="right" w:leader="dot" w:pos="9345"/>
      </w:tabs>
      <w:spacing w:after="100"/>
      <w:ind w:left="482"/>
    </w:pPr>
    <w:rPr>
      <w:rFonts w:eastAsia="Times New Roman"/>
      <w:sz w:val="28"/>
      <w:szCs w:val="28"/>
      <w:lang w:eastAsia="en-US"/>
    </w:rPr>
  </w:style>
  <w:style w:type="paragraph" w:styleId="49">
    <w:name w:val="toc 4"/>
    <w:basedOn w:val="a"/>
    <w:next w:val="a"/>
    <w:autoRedefine/>
    <w:uiPriority w:val="99"/>
    <w:semiHidden/>
    <w:rsid w:val="00CE3108"/>
    <w:pPr>
      <w:spacing w:after="100" w:line="276" w:lineRule="auto"/>
      <w:ind w:left="660"/>
    </w:pPr>
    <w:rPr>
      <w:rFonts w:eastAsia="Times New Roman"/>
      <w:sz w:val="22"/>
      <w:szCs w:val="22"/>
    </w:rPr>
  </w:style>
  <w:style w:type="paragraph" w:styleId="51">
    <w:name w:val="toc 5"/>
    <w:basedOn w:val="a"/>
    <w:next w:val="a"/>
    <w:autoRedefine/>
    <w:uiPriority w:val="99"/>
    <w:semiHidden/>
    <w:rsid w:val="00CE3108"/>
    <w:pPr>
      <w:spacing w:after="100" w:line="276" w:lineRule="auto"/>
      <w:ind w:left="880"/>
    </w:pPr>
    <w:rPr>
      <w:rFonts w:eastAsia="Times New Roman"/>
      <w:sz w:val="22"/>
      <w:szCs w:val="22"/>
    </w:rPr>
  </w:style>
  <w:style w:type="paragraph" w:styleId="62">
    <w:name w:val="toc 6"/>
    <w:basedOn w:val="a"/>
    <w:next w:val="a"/>
    <w:autoRedefine/>
    <w:uiPriority w:val="99"/>
    <w:semiHidden/>
    <w:rsid w:val="00CE3108"/>
    <w:pPr>
      <w:spacing w:after="100" w:line="276" w:lineRule="auto"/>
      <w:ind w:left="1100"/>
    </w:pPr>
    <w:rPr>
      <w:rFonts w:eastAsia="Times New Roman"/>
      <w:sz w:val="22"/>
      <w:szCs w:val="22"/>
    </w:rPr>
  </w:style>
  <w:style w:type="paragraph" w:styleId="71">
    <w:name w:val="toc 7"/>
    <w:basedOn w:val="a"/>
    <w:next w:val="a"/>
    <w:autoRedefine/>
    <w:uiPriority w:val="99"/>
    <w:semiHidden/>
    <w:rsid w:val="00CE3108"/>
    <w:pPr>
      <w:spacing w:after="100" w:line="276" w:lineRule="auto"/>
      <w:ind w:left="1320"/>
    </w:pPr>
    <w:rPr>
      <w:rFonts w:eastAsia="Times New Roman"/>
      <w:sz w:val="22"/>
      <w:szCs w:val="22"/>
    </w:rPr>
  </w:style>
  <w:style w:type="paragraph" w:styleId="81">
    <w:name w:val="toc 8"/>
    <w:basedOn w:val="a"/>
    <w:next w:val="a"/>
    <w:autoRedefine/>
    <w:uiPriority w:val="99"/>
    <w:semiHidden/>
    <w:rsid w:val="00CE3108"/>
    <w:pPr>
      <w:spacing w:after="100" w:line="276" w:lineRule="auto"/>
      <w:ind w:left="1540"/>
    </w:pPr>
    <w:rPr>
      <w:rFonts w:eastAsia="Times New Roman"/>
      <w:sz w:val="22"/>
      <w:szCs w:val="22"/>
    </w:rPr>
  </w:style>
  <w:style w:type="paragraph" w:styleId="91">
    <w:name w:val="toc 9"/>
    <w:basedOn w:val="a"/>
    <w:next w:val="a"/>
    <w:autoRedefine/>
    <w:uiPriority w:val="99"/>
    <w:semiHidden/>
    <w:rsid w:val="00CE3108"/>
    <w:pPr>
      <w:spacing w:after="100" w:line="276" w:lineRule="auto"/>
      <w:ind w:left="1760"/>
    </w:pPr>
    <w:rPr>
      <w:rFonts w:eastAsia="Times New Roman"/>
      <w:sz w:val="22"/>
      <w:szCs w:val="22"/>
    </w:rPr>
  </w:style>
  <w:style w:type="table" w:customStyle="1" w:styleId="B2ColorfulShadingAccent2">
    <w:name w:val="B2 Colorful Shading Accent 2"/>
    <w:uiPriority w:val="99"/>
    <w:rsid w:val="00CE3108"/>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1">
    <w:name w:val="Сетка таблицы1"/>
    <w:uiPriority w:val="99"/>
    <w:rsid w:val="00CE3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CE3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CE310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CE3108"/>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3">
    <w:name w:val="Сетка таблицы11"/>
    <w:uiPriority w:val="99"/>
    <w:rsid w:val="00CE3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CE3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uiPriority w:val="99"/>
    <w:rsid w:val="00CE3108"/>
    <w:pPr>
      <w:spacing w:before="100" w:beforeAutospacing="1" w:after="100" w:afterAutospacing="1"/>
    </w:pPr>
    <w:rPr>
      <w:rFonts w:eastAsia="Times New Roman"/>
    </w:rPr>
  </w:style>
  <w:style w:type="character" w:customStyle="1" w:styleId="post-authorvcard">
    <w:name w:val="post-author vcard"/>
    <w:basedOn w:val="a0"/>
    <w:uiPriority w:val="99"/>
    <w:rsid w:val="00CE3108"/>
  </w:style>
  <w:style w:type="character" w:customStyle="1" w:styleId="fn">
    <w:name w:val="fn"/>
    <w:basedOn w:val="a0"/>
    <w:uiPriority w:val="99"/>
    <w:rsid w:val="00CE3108"/>
  </w:style>
  <w:style w:type="character" w:customStyle="1" w:styleId="post-timestamp2">
    <w:name w:val="post-timestamp2"/>
    <w:basedOn w:val="a0"/>
    <w:uiPriority w:val="99"/>
    <w:rsid w:val="00CE3108"/>
    <w:rPr>
      <w:color w:val="auto"/>
    </w:rPr>
  </w:style>
  <w:style w:type="character" w:customStyle="1" w:styleId="post-comment-link">
    <w:name w:val="post-comment-link"/>
    <w:basedOn w:val="a0"/>
    <w:uiPriority w:val="99"/>
    <w:rsid w:val="00CE3108"/>
  </w:style>
  <w:style w:type="character" w:customStyle="1" w:styleId="item-controlblog-adminpid-1744177254">
    <w:name w:val="item-control blog-admin pid-1744177254"/>
    <w:basedOn w:val="a0"/>
    <w:uiPriority w:val="99"/>
    <w:rsid w:val="00CE3108"/>
  </w:style>
  <w:style w:type="character" w:customStyle="1" w:styleId="zippytoggle-open">
    <w:name w:val="zippy toggle-open"/>
    <w:basedOn w:val="a0"/>
    <w:uiPriority w:val="99"/>
    <w:rsid w:val="00CE3108"/>
  </w:style>
  <w:style w:type="character" w:customStyle="1" w:styleId="post-count">
    <w:name w:val="post-count"/>
    <w:basedOn w:val="a0"/>
    <w:uiPriority w:val="99"/>
    <w:rsid w:val="00CE3108"/>
  </w:style>
  <w:style w:type="character" w:customStyle="1" w:styleId="zippy">
    <w:name w:val="zippy"/>
    <w:basedOn w:val="a0"/>
    <w:uiPriority w:val="99"/>
    <w:rsid w:val="00CE3108"/>
  </w:style>
  <w:style w:type="character" w:customStyle="1" w:styleId="item-controlblog-admin">
    <w:name w:val="item-control blog-admin"/>
    <w:basedOn w:val="a0"/>
    <w:uiPriority w:val="99"/>
    <w:rsid w:val="00CE3108"/>
  </w:style>
  <w:style w:type="paragraph" w:customStyle="1" w:styleId="1f2">
    <w:name w:val="Знак1"/>
    <w:basedOn w:val="a"/>
    <w:uiPriority w:val="99"/>
    <w:rsid w:val="00CE3108"/>
    <w:pPr>
      <w:spacing w:before="100" w:beforeAutospacing="1" w:after="100" w:afterAutospacing="1"/>
    </w:pPr>
    <w:rPr>
      <w:rFonts w:eastAsia="Times New Roman"/>
      <w:color w:val="000000"/>
      <w:u w:color="000000"/>
      <w:lang w:val="en-US" w:eastAsia="en-US"/>
    </w:rPr>
  </w:style>
  <w:style w:type="paragraph" w:customStyle="1" w:styleId="acknowledgment">
    <w:name w:val="acknowledgment"/>
    <w:basedOn w:val="a"/>
    <w:next w:val="a"/>
    <w:uiPriority w:val="99"/>
    <w:rsid w:val="00CE3108"/>
    <w:pPr>
      <w:widowControl w:val="0"/>
      <w:spacing w:before="480"/>
    </w:pPr>
    <w:rPr>
      <w:rFonts w:ascii="Arial" w:eastAsia="Times New Roman" w:hAnsi="Arial" w:cs="Arial"/>
      <w:vanish/>
      <w:sz w:val="18"/>
      <w:szCs w:val="18"/>
      <w:lang w:val="en-GB" w:eastAsia="en-US"/>
    </w:rPr>
  </w:style>
  <w:style w:type="character" w:customStyle="1" w:styleId="1f3">
    <w:name w:val="Знак Знак1"/>
    <w:basedOn w:val="a0"/>
    <w:uiPriority w:val="99"/>
    <w:locked/>
    <w:rsid w:val="00CE3108"/>
    <w:rPr>
      <w:rFonts w:ascii="Arial" w:hAnsi="Arial" w:cs="Arial"/>
      <w:b/>
      <w:bCs/>
      <w:sz w:val="26"/>
      <w:szCs w:val="26"/>
      <w:lang w:val="ru-RU" w:eastAsia="ru-RU"/>
    </w:rPr>
  </w:style>
  <w:style w:type="character" w:customStyle="1" w:styleId="214">
    <w:name w:val="Знак Знак21"/>
    <w:basedOn w:val="a0"/>
    <w:uiPriority w:val="99"/>
    <w:semiHidden/>
    <w:locked/>
    <w:rsid w:val="00CE3108"/>
    <w:rPr>
      <w:lang w:val="ru-RU" w:eastAsia="en-US"/>
    </w:rPr>
  </w:style>
  <w:style w:type="paragraph" w:customStyle="1" w:styleId="NR">
    <w:name w:val="NR"/>
    <w:basedOn w:val="a"/>
    <w:uiPriority w:val="99"/>
    <w:rsid w:val="00CE3108"/>
    <w:rPr>
      <w:rFonts w:eastAsia="Times New Roman"/>
      <w:lang w:eastAsia="en-US"/>
    </w:rPr>
  </w:style>
  <w:style w:type="paragraph" w:customStyle="1" w:styleId="2c">
    <w:name w:val="Знак Знак2 Знак"/>
    <w:basedOn w:val="a"/>
    <w:uiPriority w:val="99"/>
    <w:rsid w:val="00CE3108"/>
    <w:pPr>
      <w:spacing w:after="160" w:line="240" w:lineRule="exact"/>
    </w:pPr>
    <w:rPr>
      <w:rFonts w:ascii="Verdana" w:eastAsia="Times New Roman" w:hAnsi="Verdana" w:cs="Verdana"/>
      <w:sz w:val="20"/>
      <w:szCs w:val="20"/>
      <w:lang w:val="en-US" w:eastAsia="en-US"/>
    </w:rPr>
  </w:style>
  <w:style w:type="paragraph" w:styleId="2d">
    <w:name w:val="List Bullet 2"/>
    <w:basedOn w:val="a"/>
    <w:autoRedefine/>
    <w:uiPriority w:val="99"/>
    <w:rsid w:val="00CE3108"/>
    <w:pPr>
      <w:spacing w:before="60" w:after="60"/>
      <w:ind w:firstLine="720"/>
      <w:jc w:val="both"/>
    </w:pPr>
    <w:rPr>
      <w:rFonts w:eastAsia="Times New Roman"/>
    </w:rPr>
  </w:style>
  <w:style w:type="character" w:customStyle="1" w:styleId="list0020paragraphchar1">
    <w:name w:val="list_0020paragraph__char1"/>
    <w:basedOn w:val="a0"/>
    <w:uiPriority w:val="99"/>
    <w:rsid w:val="00CE3108"/>
    <w:rPr>
      <w:rFonts w:ascii="Times New Roman" w:hAnsi="Times New Roman" w:cs="Times New Roman"/>
      <w:sz w:val="24"/>
      <w:szCs w:val="24"/>
    </w:rPr>
  </w:style>
  <w:style w:type="character" w:customStyle="1" w:styleId="1f4">
    <w:name w:val="Основной шрифт абзаца1"/>
    <w:uiPriority w:val="99"/>
    <w:rsid w:val="00CE3108"/>
  </w:style>
  <w:style w:type="paragraph" w:styleId="affff7">
    <w:name w:val="List"/>
    <w:basedOn w:val="ae"/>
    <w:uiPriority w:val="99"/>
    <w:rsid w:val="00CE3108"/>
    <w:pPr>
      <w:suppressAutoHyphens/>
    </w:pPr>
    <w:rPr>
      <w:lang w:eastAsia="ar-SA"/>
    </w:rPr>
  </w:style>
  <w:style w:type="paragraph" w:customStyle="1" w:styleId="114">
    <w:name w:val="Название11"/>
    <w:basedOn w:val="a"/>
    <w:uiPriority w:val="99"/>
    <w:rsid w:val="00CE3108"/>
    <w:pPr>
      <w:suppressLineNumbers/>
      <w:suppressAutoHyphens/>
      <w:spacing w:before="120" w:after="120"/>
    </w:pPr>
    <w:rPr>
      <w:rFonts w:eastAsia="Times New Roman"/>
      <w:i/>
      <w:iCs/>
      <w:lang w:eastAsia="ar-SA"/>
    </w:rPr>
  </w:style>
  <w:style w:type="paragraph" w:customStyle="1" w:styleId="1f5">
    <w:name w:val="Указатель1"/>
    <w:basedOn w:val="a"/>
    <w:uiPriority w:val="99"/>
    <w:rsid w:val="00CE3108"/>
    <w:pPr>
      <w:suppressLineNumbers/>
      <w:suppressAutoHyphens/>
    </w:pPr>
    <w:rPr>
      <w:rFonts w:eastAsia="Times New Roman"/>
      <w:lang w:eastAsia="ar-SA"/>
    </w:rPr>
  </w:style>
  <w:style w:type="character" w:customStyle="1" w:styleId="affff8">
    <w:name w:val="Символ сноски"/>
    <w:basedOn w:val="1f4"/>
    <w:uiPriority w:val="99"/>
    <w:rsid w:val="00CE3108"/>
    <w:rPr>
      <w:vertAlign w:val="superscript"/>
    </w:rPr>
  </w:style>
  <w:style w:type="character" w:customStyle="1" w:styleId="dash0417043d0430043a00200441043d043e0441043a0438char">
    <w:name w:val="dash0417_043d_0430_043a_0020_0441_043d_043e_0441_043a_0438__char"/>
    <w:basedOn w:val="a0"/>
    <w:uiPriority w:val="99"/>
    <w:rsid w:val="00CE310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CE3108"/>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CE3108"/>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CE3108"/>
    <w:rPr>
      <w:rFonts w:eastAsia="Times New Roman"/>
    </w:rPr>
  </w:style>
  <w:style w:type="paragraph" w:customStyle="1" w:styleId="affff9">
    <w:name w:val="#Текст_мой"/>
    <w:uiPriority w:val="99"/>
    <w:rsid w:val="00CE3108"/>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a">
    <w:name w:val="Знак Знак Знак Знак Знак Знак Знак Знак Знак"/>
    <w:basedOn w:val="a"/>
    <w:uiPriority w:val="99"/>
    <w:rsid w:val="00CE3108"/>
    <w:pPr>
      <w:spacing w:before="100" w:beforeAutospacing="1" w:after="100" w:afterAutospacing="1"/>
    </w:pPr>
    <w:rPr>
      <w:rFonts w:eastAsia="Times New Roman"/>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CE3108"/>
    <w:rPr>
      <w:rFonts w:ascii="Times New Roman" w:hAnsi="Times New Roman" w:cs="Times New Roman"/>
      <w:sz w:val="24"/>
      <w:szCs w:val="24"/>
      <w:u w:val="none"/>
      <w:effect w:val="none"/>
    </w:rPr>
  </w:style>
  <w:style w:type="paragraph" w:styleId="affffb">
    <w:name w:val="annotation text"/>
    <w:basedOn w:val="a"/>
    <w:link w:val="affffc"/>
    <w:uiPriority w:val="99"/>
    <w:semiHidden/>
    <w:rsid w:val="00CE3108"/>
    <w:rPr>
      <w:rFonts w:eastAsia="Times New Roman"/>
      <w:sz w:val="20"/>
      <w:szCs w:val="20"/>
    </w:rPr>
  </w:style>
  <w:style w:type="character" w:customStyle="1" w:styleId="affffc">
    <w:name w:val="Текст примечания Знак"/>
    <w:basedOn w:val="a0"/>
    <w:link w:val="affffb"/>
    <w:uiPriority w:val="99"/>
    <w:locked/>
    <w:rsid w:val="00CE3108"/>
    <w:rPr>
      <w:rFonts w:ascii="Times New Roman" w:hAnsi="Times New Roman" w:cs="Times New Roman"/>
      <w:sz w:val="20"/>
      <w:szCs w:val="20"/>
      <w:lang w:eastAsia="ru-RU"/>
    </w:rPr>
  </w:style>
  <w:style w:type="character" w:customStyle="1" w:styleId="maintext1">
    <w:name w:val="maintext1"/>
    <w:basedOn w:val="a0"/>
    <w:uiPriority w:val="99"/>
    <w:rsid w:val="00CE3108"/>
    <w:rPr>
      <w:sz w:val="24"/>
      <w:szCs w:val="24"/>
    </w:rPr>
  </w:style>
  <w:style w:type="paragraph" w:customStyle="1" w:styleId="default0">
    <w:name w:val="default"/>
    <w:basedOn w:val="a"/>
    <w:uiPriority w:val="99"/>
    <w:rsid w:val="00CE3108"/>
    <w:rPr>
      <w:rFonts w:eastAsia="Times New Roman"/>
    </w:rPr>
  </w:style>
  <w:style w:type="character" w:customStyle="1" w:styleId="default005f005fchar1char1">
    <w:name w:val="default_005f_005fchar1__char1"/>
    <w:basedOn w:val="a0"/>
    <w:uiPriority w:val="99"/>
    <w:rsid w:val="00CE3108"/>
    <w:rPr>
      <w:rFonts w:ascii="Times New Roman" w:hAnsi="Times New Roman" w:cs="Times New Roman"/>
      <w:sz w:val="24"/>
      <w:szCs w:val="24"/>
      <w:u w:val="none"/>
      <w:effect w:val="none"/>
    </w:rPr>
  </w:style>
  <w:style w:type="paragraph" w:customStyle="1" w:styleId="ConsPlusNormal">
    <w:name w:val="ConsPlusNormal"/>
    <w:uiPriority w:val="99"/>
    <w:rsid w:val="00CE3108"/>
    <w:pPr>
      <w:widowControl w:val="0"/>
      <w:autoSpaceDE w:val="0"/>
      <w:autoSpaceDN w:val="0"/>
      <w:adjustRightInd w:val="0"/>
      <w:ind w:firstLine="720"/>
    </w:pPr>
    <w:rPr>
      <w:rFonts w:ascii="Arial" w:eastAsia="Times New Roman" w:hAnsi="Arial" w:cs="Arial"/>
    </w:rPr>
  </w:style>
  <w:style w:type="paragraph" w:customStyle="1" w:styleId="affffd">
    <w:name w:val="А_осн"/>
    <w:basedOn w:val="Abstract"/>
    <w:link w:val="affffe"/>
    <w:uiPriority w:val="99"/>
    <w:rsid w:val="00CE3108"/>
  </w:style>
  <w:style w:type="character" w:customStyle="1" w:styleId="affffe">
    <w:name w:val="А_осн Знак"/>
    <w:basedOn w:val="Abstract0"/>
    <w:link w:val="affffd"/>
    <w:uiPriority w:val="99"/>
    <w:locked/>
    <w:rsid w:val="00CE3108"/>
    <w:rPr>
      <w:rFonts w:ascii="Times New Roman" w:eastAsia="@Arial Unicode MS" w:hAnsi="Times New Roman" w:cs="Times New Roman"/>
      <w:sz w:val="28"/>
      <w:szCs w:val="28"/>
      <w:lang w:eastAsia="ru-RU"/>
    </w:rPr>
  </w:style>
  <w:style w:type="paragraph" w:customStyle="1" w:styleId="122">
    <w:name w:val="Знак Знак12 Знак Знак"/>
    <w:basedOn w:val="a"/>
    <w:uiPriority w:val="99"/>
    <w:rsid w:val="00CE3108"/>
    <w:pPr>
      <w:spacing w:after="160" w:line="240" w:lineRule="exact"/>
    </w:pPr>
    <w:rPr>
      <w:rFonts w:eastAsia="Times New Roman"/>
      <w:sz w:val="28"/>
      <w:szCs w:val="28"/>
      <w:lang w:eastAsia="en-US"/>
    </w:rPr>
  </w:style>
  <w:style w:type="character" w:customStyle="1" w:styleId="2e">
    <w:name w:val="Основной текст + Курсив2"/>
    <w:basedOn w:val="af"/>
    <w:uiPriority w:val="99"/>
    <w:rsid w:val="00834A26"/>
    <w:rPr>
      <w:rFonts w:ascii="Times New Roman" w:hAnsi="Times New Roman" w:cs="Times New Roman"/>
      <w:i/>
      <w:iCs/>
      <w:noProof/>
      <w:spacing w:val="0"/>
      <w:sz w:val="22"/>
      <w:szCs w:val="22"/>
      <w:shd w:val="clear" w:color="auto" w:fill="FFFFFF"/>
      <w:lang w:eastAsia="ru-RU"/>
    </w:rPr>
  </w:style>
  <w:style w:type="paragraph" w:customStyle="1" w:styleId="afffff">
    <w:name w:val="А_заголовок"/>
    <w:basedOn w:val="af0"/>
    <w:link w:val="afffff0"/>
    <w:uiPriority w:val="99"/>
    <w:rsid w:val="001103FB"/>
    <w:pPr>
      <w:widowControl w:val="0"/>
      <w:autoSpaceDE w:val="0"/>
      <w:autoSpaceDN w:val="0"/>
      <w:adjustRightInd w:val="0"/>
      <w:jc w:val="center"/>
    </w:pPr>
    <w:rPr>
      <w:i/>
      <w:iCs/>
    </w:rPr>
  </w:style>
  <w:style w:type="character" w:customStyle="1" w:styleId="afffff0">
    <w:name w:val="А_заголовок Знак"/>
    <w:basedOn w:val="af1"/>
    <w:link w:val="afffff"/>
    <w:uiPriority w:val="99"/>
    <w:locked/>
    <w:rsid w:val="001103FB"/>
    <w:rPr>
      <w:rFonts w:ascii="Times New Roman" w:hAnsi="Times New Roman" w:cs="Times New Roman"/>
      <w:i/>
      <w:iCs/>
      <w:sz w:val="28"/>
      <w:szCs w:val="28"/>
      <w:lang w:eastAsia="ru-RU"/>
    </w:rPr>
  </w:style>
  <w:style w:type="character" w:customStyle="1" w:styleId="apple-converted-space">
    <w:name w:val="apple-converted-space"/>
    <w:basedOn w:val="a0"/>
    <w:uiPriority w:val="99"/>
    <w:rsid w:val="00D7469B"/>
  </w:style>
  <w:style w:type="paragraph" w:customStyle="1" w:styleId="ListParagraph1">
    <w:name w:val="List Paragraph1"/>
    <w:basedOn w:val="a"/>
    <w:uiPriority w:val="99"/>
    <w:rsid w:val="009D3B89"/>
    <w:pPr>
      <w:ind w:left="720"/>
    </w:pPr>
  </w:style>
  <w:style w:type="paragraph" w:customStyle="1" w:styleId="2f">
    <w:name w:val="Без интервала2"/>
    <w:uiPriority w:val="99"/>
    <w:rsid w:val="001F415F"/>
    <w:rPr>
      <w:rFonts w:eastAsia="Times New Roman" w:cs="Calibri"/>
      <w:sz w:val="22"/>
      <w:szCs w:val="22"/>
      <w:lang w:eastAsia="en-US"/>
    </w:rPr>
  </w:style>
  <w:style w:type="paragraph" w:customStyle="1" w:styleId="2f0">
    <w:name w:val="Абзац списка2"/>
    <w:basedOn w:val="a"/>
    <w:uiPriority w:val="99"/>
    <w:rsid w:val="00452666"/>
    <w:pPr>
      <w:ind w:left="720"/>
    </w:pPr>
  </w:style>
  <w:style w:type="paragraph" w:customStyle="1" w:styleId="-11">
    <w:name w:val="Цветной список - Акцент 11"/>
    <w:basedOn w:val="a"/>
    <w:uiPriority w:val="99"/>
    <w:rsid w:val="007902DA"/>
    <w:pPr>
      <w:ind w:left="720"/>
    </w:pPr>
    <w:rPr>
      <w:rFonts w:eastAsia="Times New Roman"/>
    </w:rPr>
  </w:style>
  <w:style w:type="character" w:customStyle="1" w:styleId="afffff1">
    <w:name w:val="Гипертекстовая ссылка"/>
    <w:basedOn w:val="a0"/>
    <w:uiPriority w:val="99"/>
    <w:rsid w:val="0013552B"/>
    <w:rPr>
      <w:color w:val="auto"/>
    </w:rPr>
  </w:style>
  <w:style w:type="character" w:customStyle="1" w:styleId="12pt127">
    <w:name w:val="Стиль 12 pt Первая строка:  127 см"/>
    <w:uiPriority w:val="99"/>
    <w:rsid w:val="0013552B"/>
    <w:rPr>
      <w:sz w:val="24"/>
      <w:szCs w:val="24"/>
    </w:rPr>
  </w:style>
  <w:style w:type="paragraph" w:customStyle="1" w:styleId="Heading">
    <w:name w:val="Heading"/>
    <w:uiPriority w:val="99"/>
    <w:rsid w:val="0013552B"/>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98054">
      <w:marLeft w:val="0"/>
      <w:marRight w:val="0"/>
      <w:marTop w:val="0"/>
      <w:marBottom w:val="0"/>
      <w:divBdr>
        <w:top w:val="none" w:sz="0" w:space="0" w:color="auto"/>
        <w:left w:val="none" w:sz="0" w:space="0" w:color="auto"/>
        <w:bottom w:val="none" w:sz="0" w:space="0" w:color="auto"/>
        <w:right w:val="none" w:sz="0" w:space="0" w:color="auto"/>
      </w:divBdr>
    </w:div>
    <w:div w:id="1585798176">
      <w:marLeft w:val="0"/>
      <w:marRight w:val="0"/>
      <w:marTop w:val="0"/>
      <w:marBottom w:val="0"/>
      <w:divBdr>
        <w:top w:val="none" w:sz="0" w:space="0" w:color="auto"/>
        <w:left w:val="none" w:sz="0" w:space="0" w:color="auto"/>
        <w:bottom w:val="none" w:sz="0" w:space="0" w:color="auto"/>
        <w:right w:val="none" w:sz="0" w:space="0" w:color="auto"/>
      </w:divBdr>
      <w:divsChild>
        <w:div w:id="1585798203">
          <w:marLeft w:val="0"/>
          <w:marRight w:val="0"/>
          <w:marTop w:val="17"/>
          <w:marBottom w:val="0"/>
          <w:divBdr>
            <w:top w:val="none" w:sz="0" w:space="0" w:color="auto"/>
            <w:left w:val="none" w:sz="0" w:space="0" w:color="auto"/>
            <w:bottom w:val="none" w:sz="0" w:space="0" w:color="auto"/>
            <w:right w:val="none" w:sz="0" w:space="0" w:color="auto"/>
          </w:divBdr>
          <w:divsChild>
            <w:div w:id="1585798209">
              <w:marLeft w:val="0"/>
              <w:marRight w:val="0"/>
              <w:marTop w:val="0"/>
              <w:marBottom w:val="0"/>
              <w:divBdr>
                <w:top w:val="none" w:sz="0" w:space="0" w:color="auto"/>
                <w:left w:val="none" w:sz="0" w:space="0" w:color="auto"/>
                <w:bottom w:val="none" w:sz="0" w:space="0" w:color="auto"/>
                <w:right w:val="none" w:sz="0" w:space="0" w:color="auto"/>
              </w:divBdr>
              <w:divsChild>
                <w:div w:id="1585798056">
                  <w:marLeft w:val="0"/>
                  <w:marRight w:val="0"/>
                  <w:marTop w:val="0"/>
                  <w:marBottom w:val="0"/>
                  <w:divBdr>
                    <w:top w:val="none" w:sz="0" w:space="0" w:color="auto"/>
                    <w:left w:val="none" w:sz="0" w:space="0" w:color="auto"/>
                    <w:bottom w:val="none" w:sz="0" w:space="0" w:color="auto"/>
                    <w:right w:val="none" w:sz="0" w:space="0" w:color="auto"/>
                  </w:divBdr>
                </w:div>
                <w:div w:id="1585798058">
                  <w:marLeft w:val="0"/>
                  <w:marRight w:val="0"/>
                  <w:marTop w:val="0"/>
                  <w:marBottom w:val="0"/>
                  <w:divBdr>
                    <w:top w:val="none" w:sz="0" w:space="0" w:color="auto"/>
                    <w:left w:val="none" w:sz="0" w:space="0" w:color="auto"/>
                    <w:bottom w:val="none" w:sz="0" w:space="0" w:color="auto"/>
                    <w:right w:val="none" w:sz="0" w:space="0" w:color="auto"/>
                  </w:divBdr>
                </w:div>
                <w:div w:id="1585798059">
                  <w:marLeft w:val="0"/>
                  <w:marRight w:val="0"/>
                  <w:marTop w:val="0"/>
                  <w:marBottom w:val="0"/>
                  <w:divBdr>
                    <w:top w:val="none" w:sz="0" w:space="0" w:color="auto"/>
                    <w:left w:val="none" w:sz="0" w:space="0" w:color="auto"/>
                    <w:bottom w:val="none" w:sz="0" w:space="0" w:color="auto"/>
                    <w:right w:val="none" w:sz="0" w:space="0" w:color="auto"/>
                  </w:divBdr>
                </w:div>
                <w:div w:id="1585798060">
                  <w:marLeft w:val="0"/>
                  <w:marRight w:val="0"/>
                  <w:marTop w:val="0"/>
                  <w:marBottom w:val="0"/>
                  <w:divBdr>
                    <w:top w:val="none" w:sz="0" w:space="0" w:color="auto"/>
                    <w:left w:val="none" w:sz="0" w:space="0" w:color="auto"/>
                    <w:bottom w:val="none" w:sz="0" w:space="0" w:color="auto"/>
                    <w:right w:val="none" w:sz="0" w:space="0" w:color="auto"/>
                  </w:divBdr>
                </w:div>
                <w:div w:id="1585798061">
                  <w:marLeft w:val="0"/>
                  <w:marRight w:val="0"/>
                  <w:marTop w:val="0"/>
                  <w:marBottom w:val="0"/>
                  <w:divBdr>
                    <w:top w:val="none" w:sz="0" w:space="0" w:color="auto"/>
                    <w:left w:val="none" w:sz="0" w:space="0" w:color="auto"/>
                    <w:bottom w:val="none" w:sz="0" w:space="0" w:color="auto"/>
                    <w:right w:val="none" w:sz="0" w:space="0" w:color="auto"/>
                  </w:divBdr>
                </w:div>
                <w:div w:id="1585798063">
                  <w:marLeft w:val="0"/>
                  <w:marRight w:val="0"/>
                  <w:marTop w:val="0"/>
                  <w:marBottom w:val="0"/>
                  <w:divBdr>
                    <w:top w:val="none" w:sz="0" w:space="0" w:color="auto"/>
                    <w:left w:val="none" w:sz="0" w:space="0" w:color="auto"/>
                    <w:bottom w:val="none" w:sz="0" w:space="0" w:color="auto"/>
                    <w:right w:val="none" w:sz="0" w:space="0" w:color="auto"/>
                  </w:divBdr>
                </w:div>
                <w:div w:id="1585798068">
                  <w:marLeft w:val="0"/>
                  <w:marRight w:val="0"/>
                  <w:marTop w:val="0"/>
                  <w:marBottom w:val="0"/>
                  <w:divBdr>
                    <w:top w:val="none" w:sz="0" w:space="0" w:color="auto"/>
                    <w:left w:val="none" w:sz="0" w:space="0" w:color="auto"/>
                    <w:bottom w:val="none" w:sz="0" w:space="0" w:color="auto"/>
                    <w:right w:val="none" w:sz="0" w:space="0" w:color="auto"/>
                  </w:divBdr>
                </w:div>
                <w:div w:id="1585798069">
                  <w:marLeft w:val="0"/>
                  <w:marRight w:val="0"/>
                  <w:marTop w:val="0"/>
                  <w:marBottom w:val="0"/>
                  <w:divBdr>
                    <w:top w:val="none" w:sz="0" w:space="0" w:color="auto"/>
                    <w:left w:val="none" w:sz="0" w:space="0" w:color="auto"/>
                    <w:bottom w:val="none" w:sz="0" w:space="0" w:color="auto"/>
                    <w:right w:val="none" w:sz="0" w:space="0" w:color="auto"/>
                  </w:divBdr>
                </w:div>
                <w:div w:id="1585798070">
                  <w:marLeft w:val="0"/>
                  <w:marRight w:val="0"/>
                  <w:marTop w:val="0"/>
                  <w:marBottom w:val="0"/>
                  <w:divBdr>
                    <w:top w:val="none" w:sz="0" w:space="0" w:color="auto"/>
                    <w:left w:val="none" w:sz="0" w:space="0" w:color="auto"/>
                    <w:bottom w:val="none" w:sz="0" w:space="0" w:color="auto"/>
                    <w:right w:val="none" w:sz="0" w:space="0" w:color="auto"/>
                  </w:divBdr>
                </w:div>
                <w:div w:id="1585798071">
                  <w:marLeft w:val="0"/>
                  <w:marRight w:val="0"/>
                  <w:marTop w:val="0"/>
                  <w:marBottom w:val="0"/>
                  <w:divBdr>
                    <w:top w:val="none" w:sz="0" w:space="0" w:color="auto"/>
                    <w:left w:val="none" w:sz="0" w:space="0" w:color="auto"/>
                    <w:bottom w:val="none" w:sz="0" w:space="0" w:color="auto"/>
                    <w:right w:val="none" w:sz="0" w:space="0" w:color="auto"/>
                  </w:divBdr>
                </w:div>
                <w:div w:id="1585798072">
                  <w:marLeft w:val="0"/>
                  <w:marRight w:val="0"/>
                  <w:marTop w:val="0"/>
                  <w:marBottom w:val="0"/>
                  <w:divBdr>
                    <w:top w:val="none" w:sz="0" w:space="0" w:color="auto"/>
                    <w:left w:val="none" w:sz="0" w:space="0" w:color="auto"/>
                    <w:bottom w:val="none" w:sz="0" w:space="0" w:color="auto"/>
                    <w:right w:val="none" w:sz="0" w:space="0" w:color="auto"/>
                  </w:divBdr>
                </w:div>
                <w:div w:id="1585798076">
                  <w:marLeft w:val="0"/>
                  <w:marRight w:val="0"/>
                  <w:marTop w:val="0"/>
                  <w:marBottom w:val="0"/>
                  <w:divBdr>
                    <w:top w:val="none" w:sz="0" w:space="0" w:color="auto"/>
                    <w:left w:val="none" w:sz="0" w:space="0" w:color="auto"/>
                    <w:bottom w:val="none" w:sz="0" w:space="0" w:color="auto"/>
                    <w:right w:val="none" w:sz="0" w:space="0" w:color="auto"/>
                  </w:divBdr>
                </w:div>
                <w:div w:id="1585798077">
                  <w:marLeft w:val="0"/>
                  <w:marRight w:val="0"/>
                  <w:marTop w:val="0"/>
                  <w:marBottom w:val="0"/>
                  <w:divBdr>
                    <w:top w:val="none" w:sz="0" w:space="0" w:color="auto"/>
                    <w:left w:val="none" w:sz="0" w:space="0" w:color="auto"/>
                    <w:bottom w:val="none" w:sz="0" w:space="0" w:color="auto"/>
                    <w:right w:val="none" w:sz="0" w:space="0" w:color="auto"/>
                  </w:divBdr>
                </w:div>
                <w:div w:id="1585798078">
                  <w:marLeft w:val="0"/>
                  <w:marRight w:val="0"/>
                  <w:marTop w:val="0"/>
                  <w:marBottom w:val="0"/>
                  <w:divBdr>
                    <w:top w:val="none" w:sz="0" w:space="0" w:color="auto"/>
                    <w:left w:val="none" w:sz="0" w:space="0" w:color="auto"/>
                    <w:bottom w:val="none" w:sz="0" w:space="0" w:color="auto"/>
                    <w:right w:val="none" w:sz="0" w:space="0" w:color="auto"/>
                  </w:divBdr>
                </w:div>
                <w:div w:id="1585798080">
                  <w:marLeft w:val="0"/>
                  <w:marRight w:val="0"/>
                  <w:marTop w:val="0"/>
                  <w:marBottom w:val="0"/>
                  <w:divBdr>
                    <w:top w:val="none" w:sz="0" w:space="0" w:color="auto"/>
                    <w:left w:val="none" w:sz="0" w:space="0" w:color="auto"/>
                    <w:bottom w:val="none" w:sz="0" w:space="0" w:color="auto"/>
                    <w:right w:val="none" w:sz="0" w:space="0" w:color="auto"/>
                  </w:divBdr>
                </w:div>
                <w:div w:id="1585798082">
                  <w:marLeft w:val="0"/>
                  <w:marRight w:val="0"/>
                  <w:marTop w:val="0"/>
                  <w:marBottom w:val="0"/>
                  <w:divBdr>
                    <w:top w:val="none" w:sz="0" w:space="0" w:color="auto"/>
                    <w:left w:val="none" w:sz="0" w:space="0" w:color="auto"/>
                    <w:bottom w:val="none" w:sz="0" w:space="0" w:color="auto"/>
                    <w:right w:val="none" w:sz="0" w:space="0" w:color="auto"/>
                  </w:divBdr>
                </w:div>
                <w:div w:id="1585798084">
                  <w:marLeft w:val="0"/>
                  <w:marRight w:val="0"/>
                  <w:marTop w:val="0"/>
                  <w:marBottom w:val="0"/>
                  <w:divBdr>
                    <w:top w:val="none" w:sz="0" w:space="0" w:color="auto"/>
                    <w:left w:val="none" w:sz="0" w:space="0" w:color="auto"/>
                    <w:bottom w:val="none" w:sz="0" w:space="0" w:color="auto"/>
                    <w:right w:val="none" w:sz="0" w:space="0" w:color="auto"/>
                  </w:divBdr>
                </w:div>
                <w:div w:id="1585798086">
                  <w:marLeft w:val="0"/>
                  <w:marRight w:val="0"/>
                  <w:marTop w:val="0"/>
                  <w:marBottom w:val="0"/>
                  <w:divBdr>
                    <w:top w:val="none" w:sz="0" w:space="0" w:color="auto"/>
                    <w:left w:val="none" w:sz="0" w:space="0" w:color="auto"/>
                    <w:bottom w:val="none" w:sz="0" w:space="0" w:color="auto"/>
                    <w:right w:val="none" w:sz="0" w:space="0" w:color="auto"/>
                  </w:divBdr>
                </w:div>
                <w:div w:id="1585798087">
                  <w:marLeft w:val="0"/>
                  <w:marRight w:val="0"/>
                  <w:marTop w:val="0"/>
                  <w:marBottom w:val="0"/>
                  <w:divBdr>
                    <w:top w:val="none" w:sz="0" w:space="0" w:color="auto"/>
                    <w:left w:val="none" w:sz="0" w:space="0" w:color="auto"/>
                    <w:bottom w:val="none" w:sz="0" w:space="0" w:color="auto"/>
                    <w:right w:val="none" w:sz="0" w:space="0" w:color="auto"/>
                  </w:divBdr>
                </w:div>
                <w:div w:id="1585798088">
                  <w:marLeft w:val="0"/>
                  <w:marRight w:val="0"/>
                  <w:marTop w:val="0"/>
                  <w:marBottom w:val="0"/>
                  <w:divBdr>
                    <w:top w:val="none" w:sz="0" w:space="0" w:color="auto"/>
                    <w:left w:val="none" w:sz="0" w:space="0" w:color="auto"/>
                    <w:bottom w:val="none" w:sz="0" w:space="0" w:color="auto"/>
                    <w:right w:val="none" w:sz="0" w:space="0" w:color="auto"/>
                  </w:divBdr>
                </w:div>
                <w:div w:id="1585798090">
                  <w:marLeft w:val="0"/>
                  <w:marRight w:val="0"/>
                  <w:marTop w:val="0"/>
                  <w:marBottom w:val="0"/>
                  <w:divBdr>
                    <w:top w:val="none" w:sz="0" w:space="0" w:color="auto"/>
                    <w:left w:val="none" w:sz="0" w:space="0" w:color="auto"/>
                    <w:bottom w:val="none" w:sz="0" w:space="0" w:color="auto"/>
                    <w:right w:val="none" w:sz="0" w:space="0" w:color="auto"/>
                  </w:divBdr>
                </w:div>
                <w:div w:id="1585798095">
                  <w:marLeft w:val="0"/>
                  <w:marRight w:val="0"/>
                  <w:marTop w:val="0"/>
                  <w:marBottom w:val="0"/>
                  <w:divBdr>
                    <w:top w:val="none" w:sz="0" w:space="0" w:color="auto"/>
                    <w:left w:val="none" w:sz="0" w:space="0" w:color="auto"/>
                    <w:bottom w:val="none" w:sz="0" w:space="0" w:color="auto"/>
                    <w:right w:val="none" w:sz="0" w:space="0" w:color="auto"/>
                  </w:divBdr>
                </w:div>
                <w:div w:id="1585798096">
                  <w:marLeft w:val="0"/>
                  <w:marRight w:val="0"/>
                  <w:marTop w:val="0"/>
                  <w:marBottom w:val="0"/>
                  <w:divBdr>
                    <w:top w:val="none" w:sz="0" w:space="0" w:color="auto"/>
                    <w:left w:val="none" w:sz="0" w:space="0" w:color="auto"/>
                    <w:bottom w:val="none" w:sz="0" w:space="0" w:color="auto"/>
                    <w:right w:val="none" w:sz="0" w:space="0" w:color="auto"/>
                  </w:divBdr>
                </w:div>
                <w:div w:id="1585798097">
                  <w:marLeft w:val="0"/>
                  <w:marRight w:val="0"/>
                  <w:marTop w:val="0"/>
                  <w:marBottom w:val="0"/>
                  <w:divBdr>
                    <w:top w:val="none" w:sz="0" w:space="0" w:color="auto"/>
                    <w:left w:val="none" w:sz="0" w:space="0" w:color="auto"/>
                    <w:bottom w:val="none" w:sz="0" w:space="0" w:color="auto"/>
                    <w:right w:val="none" w:sz="0" w:space="0" w:color="auto"/>
                  </w:divBdr>
                </w:div>
                <w:div w:id="1585798099">
                  <w:marLeft w:val="0"/>
                  <w:marRight w:val="0"/>
                  <w:marTop w:val="0"/>
                  <w:marBottom w:val="0"/>
                  <w:divBdr>
                    <w:top w:val="none" w:sz="0" w:space="0" w:color="auto"/>
                    <w:left w:val="none" w:sz="0" w:space="0" w:color="auto"/>
                    <w:bottom w:val="none" w:sz="0" w:space="0" w:color="auto"/>
                    <w:right w:val="none" w:sz="0" w:space="0" w:color="auto"/>
                  </w:divBdr>
                </w:div>
                <w:div w:id="1585798100">
                  <w:marLeft w:val="0"/>
                  <w:marRight w:val="0"/>
                  <w:marTop w:val="0"/>
                  <w:marBottom w:val="0"/>
                  <w:divBdr>
                    <w:top w:val="none" w:sz="0" w:space="0" w:color="auto"/>
                    <w:left w:val="none" w:sz="0" w:space="0" w:color="auto"/>
                    <w:bottom w:val="none" w:sz="0" w:space="0" w:color="auto"/>
                    <w:right w:val="none" w:sz="0" w:space="0" w:color="auto"/>
                  </w:divBdr>
                </w:div>
                <w:div w:id="1585798106">
                  <w:marLeft w:val="0"/>
                  <w:marRight w:val="0"/>
                  <w:marTop w:val="0"/>
                  <w:marBottom w:val="0"/>
                  <w:divBdr>
                    <w:top w:val="none" w:sz="0" w:space="0" w:color="auto"/>
                    <w:left w:val="none" w:sz="0" w:space="0" w:color="auto"/>
                    <w:bottom w:val="none" w:sz="0" w:space="0" w:color="auto"/>
                    <w:right w:val="none" w:sz="0" w:space="0" w:color="auto"/>
                  </w:divBdr>
                </w:div>
                <w:div w:id="1585798108">
                  <w:marLeft w:val="0"/>
                  <w:marRight w:val="0"/>
                  <w:marTop w:val="0"/>
                  <w:marBottom w:val="0"/>
                  <w:divBdr>
                    <w:top w:val="none" w:sz="0" w:space="0" w:color="auto"/>
                    <w:left w:val="none" w:sz="0" w:space="0" w:color="auto"/>
                    <w:bottom w:val="none" w:sz="0" w:space="0" w:color="auto"/>
                    <w:right w:val="none" w:sz="0" w:space="0" w:color="auto"/>
                  </w:divBdr>
                </w:div>
                <w:div w:id="1585798109">
                  <w:marLeft w:val="0"/>
                  <w:marRight w:val="0"/>
                  <w:marTop w:val="0"/>
                  <w:marBottom w:val="0"/>
                  <w:divBdr>
                    <w:top w:val="none" w:sz="0" w:space="0" w:color="auto"/>
                    <w:left w:val="none" w:sz="0" w:space="0" w:color="auto"/>
                    <w:bottom w:val="none" w:sz="0" w:space="0" w:color="auto"/>
                    <w:right w:val="none" w:sz="0" w:space="0" w:color="auto"/>
                  </w:divBdr>
                </w:div>
                <w:div w:id="1585798111">
                  <w:marLeft w:val="0"/>
                  <w:marRight w:val="0"/>
                  <w:marTop w:val="0"/>
                  <w:marBottom w:val="0"/>
                  <w:divBdr>
                    <w:top w:val="none" w:sz="0" w:space="0" w:color="auto"/>
                    <w:left w:val="none" w:sz="0" w:space="0" w:color="auto"/>
                    <w:bottom w:val="none" w:sz="0" w:space="0" w:color="auto"/>
                    <w:right w:val="none" w:sz="0" w:space="0" w:color="auto"/>
                  </w:divBdr>
                </w:div>
                <w:div w:id="1585798113">
                  <w:marLeft w:val="0"/>
                  <w:marRight w:val="0"/>
                  <w:marTop w:val="0"/>
                  <w:marBottom w:val="0"/>
                  <w:divBdr>
                    <w:top w:val="none" w:sz="0" w:space="0" w:color="auto"/>
                    <w:left w:val="none" w:sz="0" w:space="0" w:color="auto"/>
                    <w:bottom w:val="none" w:sz="0" w:space="0" w:color="auto"/>
                    <w:right w:val="none" w:sz="0" w:space="0" w:color="auto"/>
                  </w:divBdr>
                </w:div>
                <w:div w:id="1585798117">
                  <w:marLeft w:val="0"/>
                  <w:marRight w:val="0"/>
                  <w:marTop w:val="0"/>
                  <w:marBottom w:val="0"/>
                  <w:divBdr>
                    <w:top w:val="none" w:sz="0" w:space="0" w:color="auto"/>
                    <w:left w:val="none" w:sz="0" w:space="0" w:color="auto"/>
                    <w:bottom w:val="none" w:sz="0" w:space="0" w:color="auto"/>
                    <w:right w:val="none" w:sz="0" w:space="0" w:color="auto"/>
                  </w:divBdr>
                </w:div>
                <w:div w:id="1585798118">
                  <w:marLeft w:val="0"/>
                  <w:marRight w:val="0"/>
                  <w:marTop w:val="0"/>
                  <w:marBottom w:val="0"/>
                  <w:divBdr>
                    <w:top w:val="none" w:sz="0" w:space="0" w:color="auto"/>
                    <w:left w:val="none" w:sz="0" w:space="0" w:color="auto"/>
                    <w:bottom w:val="none" w:sz="0" w:space="0" w:color="auto"/>
                    <w:right w:val="none" w:sz="0" w:space="0" w:color="auto"/>
                  </w:divBdr>
                </w:div>
                <w:div w:id="1585798119">
                  <w:marLeft w:val="0"/>
                  <w:marRight w:val="0"/>
                  <w:marTop w:val="0"/>
                  <w:marBottom w:val="0"/>
                  <w:divBdr>
                    <w:top w:val="none" w:sz="0" w:space="0" w:color="auto"/>
                    <w:left w:val="none" w:sz="0" w:space="0" w:color="auto"/>
                    <w:bottom w:val="none" w:sz="0" w:space="0" w:color="auto"/>
                    <w:right w:val="none" w:sz="0" w:space="0" w:color="auto"/>
                  </w:divBdr>
                </w:div>
                <w:div w:id="1585798121">
                  <w:marLeft w:val="0"/>
                  <w:marRight w:val="0"/>
                  <w:marTop w:val="0"/>
                  <w:marBottom w:val="0"/>
                  <w:divBdr>
                    <w:top w:val="none" w:sz="0" w:space="0" w:color="auto"/>
                    <w:left w:val="none" w:sz="0" w:space="0" w:color="auto"/>
                    <w:bottom w:val="none" w:sz="0" w:space="0" w:color="auto"/>
                    <w:right w:val="none" w:sz="0" w:space="0" w:color="auto"/>
                  </w:divBdr>
                </w:div>
                <w:div w:id="1585798122">
                  <w:marLeft w:val="0"/>
                  <w:marRight w:val="0"/>
                  <w:marTop w:val="0"/>
                  <w:marBottom w:val="0"/>
                  <w:divBdr>
                    <w:top w:val="none" w:sz="0" w:space="0" w:color="auto"/>
                    <w:left w:val="none" w:sz="0" w:space="0" w:color="auto"/>
                    <w:bottom w:val="none" w:sz="0" w:space="0" w:color="auto"/>
                    <w:right w:val="none" w:sz="0" w:space="0" w:color="auto"/>
                  </w:divBdr>
                </w:div>
                <w:div w:id="1585798123">
                  <w:marLeft w:val="0"/>
                  <w:marRight w:val="0"/>
                  <w:marTop w:val="0"/>
                  <w:marBottom w:val="0"/>
                  <w:divBdr>
                    <w:top w:val="none" w:sz="0" w:space="0" w:color="auto"/>
                    <w:left w:val="none" w:sz="0" w:space="0" w:color="auto"/>
                    <w:bottom w:val="none" w:sz="0" w:space="0" w:color="auto"/>
                    <w:right w:val="none" w:sz="0" w:space="0" w:color="auto"/>
                  </w:divBdr>
                </w:div>
                <w:div w:id="1585798125">
                  <w:marLeft w:val="0"/>
                  <w:marRight w:val="0"/>
                  <w:marTop w:val="0"/>
                  <w:marBottom w:val="0"/>
                  <w:divBdr>
                    <w:top w:val="none" w:sz="0" w:space="0" w:color="auto"/>
                    <w:left w:val="none" w:sz="0" w:space="0" w:color="auto"/>
                    <w:bottom w:val="none" w:sz="0" w:space="0" w:color="auto"/>
                    <w:right w:val="none" w:sz="0" w:space="0" w:color="auto"/>
                  </w:divBdr>
                </w:div>
                <w:div w:id="1585798126">
                  <w:marLeft w:val="0"/>
                  <w:marRight w:val="0"/>
                  <w:marTop w:val="0"/>
                  <w:marBottom w:val="0"/>
                  <w:divBdr>
                    <w:top w:val="none" w:sz="0" w:space="0" w:color="auto"/>
                    <w:left w:val="none" w:sz="0" w:space="0" w:color="auto"/>
                    <w:bottom w:val="none" w:sz="0" w:space="0" w:color="auto"/>
                    <w:right w:val="none" w:sz="0" w:space="0" w:color="auto"/>
                  </w:divBdr>
                </w:div>
                <w:div w:id="1585798127">
                  <w:marLeft w:val="0"/>
                  <w:marRight w:val="0"/>
                  <w:marTop w:val="0"/>
                  <w:marBottom w:val="0"/>
                  <w:divBdr>
                    <w:top w:val="none" w:sz="0" w:space="0" w:color="auto"/>
                    <w:left w:val="none" w:sz="0" w:space="0" w:color="auto"/>
                    <w:bottom w:val="none" w:sz="0" w:space="0" w:color="auto"/>
                    <w:right w:val="none" w:sz="0" w:space="0" w:color="auto"/>
                  </w:divBdr>
                </w:div>
                <w:div w:id="1585798131">
                  <w:marLeft w:val="0"/>
                  <w:marRight w:val="0"/>
                  <w:marTop w:val="0"/>
                  <w:marBottom w:val="0"/>
                  <w:divBdr>
                    <w:top w:val="none" w:sz="0" w:space="0" w:color="auto"/>
                    <w:left w:val="none" w:sz="0" w:space="0" w:color="auto"/>
                    <w:bottom w:val="none" w:sz="0" w:space="0" w:color="auto"/>
                    <w:right w:val="none" w:sz="0" w:space="0" w:color="auto"/>
                  </w:divBdr>
                </w:div>
                <w:div w:id="1585798134">
                  <w:marLeft w:val="0"/>
                  <w:marRight w:val="0"/>
                  <w:marTop w:val="0"/>
                  <w:marBottom w:val="0"/>
                  <w:divBdr>
                    <w:top w:val="none" w:sz="0" w:space="0" w:color="auto"/>
                    <w:left w:val="none" w:sz="0" w:space="0" w:color="auto"/>
                    <w:bottom w:val="none" w:sz="0" w:space="0" w:color="auto"/>
                    <w:right w:val="none" w:sz="0" w:space="0" w:color="auto"/>
                  </w:divBdr>
                </w:div>
                <w:div w:id="1585798135">
                  <w:marLeft w:val="0"/>
                  <w:marRight w:val="0"/>
                  <w:marTop w:val="0"/>
                  <w:marBottom w:val="0"/>
                  <w:divBdr>
                    <w:top w:val="none" w:sz="0" w:space="0" w:color="auto"/>
                    <w:left w:val="none" w:sz="0" w:space="0" w:color="auto"/>
                    <w:bottom w:val="none" w:sz="0" w:space="0" w:color="auto"/>
                    <w:right w:val="none" w:sz="0" w:space="0" w:color="auto"/>
                  </w:divBdr>
                </w:div>
                <w:div w:id="1585798136">
                  <w:marLeft w:val="0"/>
                  <w:marRight w:val="0"/>
                  <w:marTop w:val="0"/>
                  <w:marBottom w:val="0"/>
                  <w:divBdr>
                    <w:top w:val="none" w:sz="0" w:space="0" w:color="auto"/>
                    <w:left w:val="none" w:sz="0" w:space="0" w:color="auto"/>
                    <w:bottom w:val="none" w:sz="0" w:space="0" w:color="auto"/>
                    <w:right w:val="none" w:sz="0" w:space="0" w:color="auto"/>
                  </w:divBdr>
                </w:div>
                <w:div w:id="1585798138">
                  <w:marLeft w:val="0"/>
                  <w:marRight w:val="0"/>
                  <w:marTop w:val="0"/>
                  <w:marBottom w:val="0"/>
                  <w:divBdr>
                    <w:top w:val="none" w:sz="0" w:space="0" w:color="auto"/>
                    <w:left w:val="none" w:sz="0" w:space="0" w:color="auto"/>
                    <w:bottom w:val="none" w:sz="0" w:space="0" w:color="auto"/>
                    <w:right w:val="none" w:sz="0" w:space="0" w:color="auto"/>
                  </w:divBdr>
                </w:div>
                <w:div w:id="1585798140">
                  <w:marLeft w:val="0"/>
                  <w:marRight w:val="0"/>
                  <w:marTop w:val="0"/>
                  <w:marBottom w:val="0"/>
                  <w:divBdr>
                    <w:top w:val="none" w:sz="0" w:space="0" w:color="auto"/>
                    <w:left w:val="none" w:sz="0" w:space="0" w:color="auto"/>
                    <w:bottom w:val="none" w:sz="0" w:space="0" w:color="auto"/>
                    <w:right w:val="none" w:sz="0" w:space="0" w:color="auto"/>
                  </w:divBdr>
                </w:div>
                <w:div w:id="1585798141">
                  <w:marLeft w:val="0"/>
                  <w:marRight w:val="0"/>
                  <w:marTop w:val="0"/>
                  <w:marBottom w:val="0"/>
                  <w:divBdr>
                    <w:top w:val="none" w:sz="0" w:space="0" w:color="auto"/>
                    <w:left w:val="none" w:sz="0" w:space="0" w:color="auto"/>
                    <w:bottom w:val="none" w:sz="0" w:space="0" w:color="auto"/>
                    <w:right w:val="none" w:sz="0" w:space="0" w:color="auto"/>
                  </w:divBdr>
                </w:div>
                <w:div w:id="1585798144">
                  <w:marLeft w:val="0"/>
                  <w:marRight w:val="0"/>
                  <w:marTop w:val="0"/>
                  <w:marBottom w:val="0"/>
                  <w:divBdr>
                    <w:top w:val="none" w:sz="0" w:space="0" w:color="auto"/>
                    <w:left w:val="none" w:sz="0" w:space="0" w:color="auto"/>
                    <w:bottom w:val="none" w:sz="0" w:space="0" w:color="auto"/>
                    <w:right w:val="none" w:sz="0" w:space="0" w:color="auto"/>
                  </w:divBdr>
                </w:div>
                <w:div w:id="1585798145">
                  <w:marLeft w:val="0"/>
                  <w:marRight w:val="0"/>
                  <w:marTop w:val="0"/>
                  <w:marBottom w:val="0"/>
                  <w:divBdr>
                    <w:top w:val="none" w:sz="0" w:space="0" w:color="auto"/>
                    <w:left w:val="none" w:sz="0" w:space="0" w:color="auto"/>
                    <w:bottom w:val="none" w:sz="0" w:space="0" w:color="auto"/>
                    <w:right w:val="none" w:sz="0" w:space="0" w:color="auto"/>
                  </w:divBdr>
                </w:div>
                <w:div w:id="1585798150">
                  <w:marLeft w:val="0"/>
                  <w:marRight w:val="0"/>
                  <w:marTop w:val="0"/>
                  <w:marBottom w:val="0"/>
                  <w:divBdr>
                    <w:top w:val="none" w:sz="0" w:space="0" w:color="auto"/>
                    <w:left w:val="none" w:sz="0" w:space="0" w:color="auto"/>
                    <w:bottom w:val="none" w:sz="0" w:space="0" w:color="auto"/>
                    <w:right w:val="none" w:sz="0" w:space="0" w:color="auto"/>
                  </w:divBdr>
                </w:div>
                <w:div w:id="1585798151">
                  <w:marLeft w:val="0"/>
                  <w:marRight w:val="0"/>
                  <w:marTop w:val="0"/>
                  <w:marBottom w:val="0"/>
                  <w:divBdr>
                    <w:top w:val="none" w:sz="0" w:space="0" w:color="auto"/>
                    <w:left w:val="none" w:sz="0" w:space="0" w:color="auto"/>
                    <w:bottom w:val="none" w:sz="0" w:space="0" w:color="auto"/>
                    <w:right w:val="none" w:sz="0" w:space="0" w:color="auto"/>
                  </w:divBdr>
                </w:div>
                <w:div w:id="1585798155">
                  <w:marLeft w:val="0"/>
                  <w:marRight w:val="0"/>
                  <w:marTop w:val="0"/>
                  <w:marBottom w:val="0"/>
                  <w:divBdr>
                    <w:top w:val="none" w:sz="0" w:space="0" w:color="auto"/>
                    <w:left w:val="none" w:sz="0" w:space="0" w:color="auto"/>
                    <w:bottom w:val="none" w:sz="0" w:space="0" w:color="auto"/>
                    <w:right w:val="none" w:sz="0" w:space="0" w:color="auto"/>
                  </w:divBdr>
                </w:div>
                <w:div w:id="1585798156">
                  <w:marLeft w:val="0"/>
                  <w:marRight w:val="0"/>
                  <w:marTop w:val="0"/>
                  <w:marBottom w:val="0"/>
                  <w:divBdr>
                    <w:top w:val="none" w:sz="0" w:space="0" w:color="auto"/>
                    <w:left w:val="none" w:sz="0" w:space="0" w:color="auto"/>
                    <w:bottom w:val="none" w:sz="0" w:space="0" w:color="auto"/>
                    <w:right w:val="none" w:sz="0" w:space="0" w:color="auto"/>
                  </w:divBdr>
                </w:div>
                <w:div w:id="1585798157">
                  <w:marLeft w:val="0"/>
                  <w:marRight w:val="0"/>
                  <w:marTop w:val="0"/>
                  <w:marBottom w:val="0"/>
                  <w:divBdr>
                    <w:top w:val="none" w:sz="0" w:space="0" w:color="auto"/>
                    <w:left w:val="none" w:sz="0" w:space="0" w:color="auto"/>
                    <w:bottom w:val="none" w:sz="0" w:space="0" w:color="auto"/>
                    <w:right w:val="none" w:sz="0" w:space="0" w:color="auto"/>
                  </w:divBdr>
                </w:div>
                <w:div w:id="1585798158">
                  <w:marLeft w:val="0"/>
                  <w:marRight w:val="0"/>
                  <w:marTop w:val="0"/>
                  <w:marBottom w:val="0"/>
                  <w:divBdr>
                    <w:top w:val="none" w:sz="0" w:space="0" w:color="auto"/>
                    <w:left w:val="none" w:sz="0" w:space="0" w:color="auto"/>
                    <w:bottom w:val="none" w:sz="0" w:space="0" w:color="auto"/>
                    <w:right w:val="none" w:sz="0" w:space="0" w:color="auto"/>
                  </w:divBdr>
                </w:div>
                <w:div w:id="1585798159">
                  <w:marLeft w:val="0"/>
                  <w:marRight w:val="0"/>
                  <w:marTop w:val="0"/>
                  <w:marBottom w:val="0"/>
                  <w:divBdr>
                    <w:top w:val="none" w:sz="0" w:space="0" w:color="auto"/>
                    <w:left w:val="none" w:sz="0" w:space="0" w:color="auto"/>
                    <w:bottom w:val="none" w:sz="0" w:space="0" w:color="auto"/>
                    <w:right w:val="none" w:sz="0" w:space="0" w:color="auto"/>
                  </w:divBdr>
                </w:div>
                <w:div w:id="1585798160">
                  <w:marLeft w:val="0"/>
                  <w:marRight w:val="0"/>
                  <w:marTop w:val="0"/>
                  <w:marBottom w:val="0"/>
                  <w:divBdr>
                    <w:top w:val="none" w:sz="0" w:space="0" w:color="auto"/>
                    <w:left w:val="none" w:sz="0" w:space="0" w:color="auto"/>
                    <w:bottom w:val="none" w:sz="0" w:space="0" w:color="auto"/>
                    <w:right w:val="none" w:sz="0" w:space="0" w:color="auto"/>
                  </w:divBdr>
                </w:div>
                <w:div w:id="1585798166">
                  <w:marLeft w:val="0"/>
                  <w:marRight w:val="0"/>
                  <w:marTop w:val="0"/>
                  <w:marBottom w:val="0"/>
                  <w:divBdr>
                    <w:top w:val="none" w:sz="0" w:space="0" w:color="auto"/>
                    <w:left w:val="none" w:sz="0" w:space="0" w:color="auto"/>
                    <w:bottom w:val="none" w:sz="0" w:space="0" w:color="auto"/>
                    <w:right w:val="none" w:sz="0" w:space="0" w:color="auto"/>
                  </w:divBdr>
                </w:div>
                <w:div w:id="1585798168">
                  <w:marLeft w:val="0"/>
                  <w:marRight w:val="0"/>
                  <w:marTop w:val="0"/>
                  <w:marBottom w:val="0"/>
                  <w:divBdr>
                    <w:top w:val="none" w:sz="0" w:space="0" w:color="auto"/>
                    <w:left w:val="none" w:sz="0" w:space="0" w:color="auto"/>
                    <w:bottom w:val="none" w:sz="0" w:space="0" w:color="auto"/>
                    <w:right w:val="none" w:sz="0" w:space="0" w:color="auto"/>
                  </w:divBdr>
                </w:div>
                <w:div w:id="1585798169">
                  <w:marLeft w:val="0"/>
                  <w:marRight w:val="0"/>
                  <w:marTop w:val="0"/>
                  <w:marBottom w:val="0"/>
                  <w:divBdr>
                    <w:top w:val="none" w:sz="0" w:space="0" w:color="auto"/>
                    <w:left w:val="none" w:sz="0" w:space="0" w:color="auto"/>
                    <w:bottom w:val="none" w:sz="0" w:space="0" w:color="auto"/>
                    <w:right w:val="none" w:sz="0" w:space="0" w:color="auto"/>
                  </w:divBdr>
                </w:div>
                <w:div w:id="1585798171">
                  <w:marLeft w:val="0"/>
                  <w:marRight w:val="0"/>
                  <w:marTop w:val="0"/>
                  <w:marBottom w:val="0"/>
                  <w:divBdr>
                    <w:top w:val="none" w:sz="0" w:space="0" w:color="auto"/>
                    <w:left w:val="none" w:sz="0" w:space="0" w:color="auto"/>
                    <w:bottom w:val="none" w:sz="0" w:space="0" w:color="auto"/>
                    <w:right w:val="none" w:sz="0" w:space="0" w:color="auto"/>
                  </w:divBdr>
                </w:div>
                <w:div w:id="1585798172">
                  <w:marLeft w:val="0"/>
                  <w:marRight w:val="0"/>
                  <w:marTop w:val="0"/>
                  <w:marBottom w:val="0"/>
                  <w:divBdr>
                    <w:top w:val="none" w:sz="0" w:space="0" w:color="auto"/>
                    <w:left w:val="none" w:sz="0" w:space="0" w:color="auto"/>
                    <w:bottom w:val="none" w:sz="0" w:space="0" w:color="auto"/>
                    <w:right w:val="none" w:sz="0" w:space="0" w:color="auto"/>
                  </w:divBdr>
                </w:div>
                <w:div w:id="1585798173">
                  <w:marLeft w:val="0"/>
                  <w:marRight w:val="0"/>
                  <w:marTop w:val="0"/>
                  <w:marBottom w:val="0"/>
                  <w:divBdr>
                    <w:top w:val="none" w:sz="0" w:space="0" w:color="auto"/>
                    <w:left w:val="none" w:sz="0" w:space="0" w:color="auto"/>
                    <w:bottom w:val="none" w:sz="0" w:space="0" w:color="auto"/>
                    <w:right w:val="none" w:sz="0" w:space="0" w:color="auto"/>
                  </w:divBdr>
                </w:div>
                <w:div w:id="1585798174">
                  <w:marLeft w:val="0"/>
                  <w:marRight w:val="0"/>
                  <w:marTop w:val="0"/>
                  <w:marBottom w:val="0"/>
                  <w:divBdr>
                    <w:top w:val="none" w:sz="0" w:space="0" w:color="auto"/>
                    <w:left w:val="none" w:sz="0" w:space="0" w:color="auto"/>
                    <w:bottom w:val="none" w:sz="0" w:space="0" w:color="auto"/>
                    <w:right w:val="none" w:sz="0" w:space="0" w:color="auto"/>
                  </w:divBdr>
                </w:div>
                <w:div w:id="1585798175">
                  <w:marLeft w:val="0"/>
                  <w:marRight w:val="0"/>
                  <w:marTop w:val="0"/>
                  <w:marBottom w:val="0"/>
                  <w:divBdr>
                    <w:top w:val="none" w:sz="0" w:space="0" w:color="auto"/>
                    <w:left w:val="none" w:sz="0" w:space="0" w:color="auto"/>
                    <w:bottom w:val="none" w:sz="0" w:space="0" w:color="auto"/>
                    <w:right w:val="none" w:sz="0" w:space="0" w:color="auto"/>
                  </w:divBdr>
                </w:div>
                <w:div w:id="1585798177">
                  <w:marLeft w:val="0"/>
                  <w:marRight w:val="0"/>
                  <w:marTop w:val="0"/>
                  <w:marBottom w:val="0"/>
                  <w:divBdr>
                    <w:top w:val="none" w:sz="0" w:space="0" w:color="auto"/>
                    <w:left w:val="none" w:sz="0" w:space="0" w:color="auto"/>
                    <w:bottom w:val="none" w:sz="0" w:space="0" w:color="auto"/>
                    <w:right w:val="none" w:sz="0" w:space="0" w:color="auto"/>
                  </w:divBdr>
                </w:div>
                <w:div w:id="1585798178">
                  <w:marLeft w:val="0"/>
                  <w:marRight w:val="0"/>
                  <w:marTop w:val="0"/>
                  <w:marBottom w:val="0"/>
                  <w:divBdr>
                    <w:top w:val="none" w:sz="0" w:space="0" w:color="auto"/>
                    <w:left w:val="none" w:sz="0" w:space="0" w:color="auto"/>
                    <w:bottom w:val="none" w:sz="0" w:space="0" w:color="auto"/>
                    <w:right w:val="none" w:sz="0" w:space="0" w:color="auto"/>
                  </w:divBdr>
                </w:div>
                <w:div w:id="1585798179">
                  <w:marLeft w:val="0"/>
                  <w:marRight w:val="0"/>
                  <w:marTop w:val="0"/>
                  <w:marBottom w:val="0"/>
                  <w:divBdr>
                    <w:top w:val="none" w:sz="0" w:space="0" w:color="auto"/>
                    <w:left w:val="none" w:sz="0" w:space="0" w:color="auto"/>
                    <w:bottom w:val="none" w:sz="0" w:space="0" w:color="auto"/>
                    <w:right w:val="none" w:sz="0" w:space="0" w:color="auto"/>
                  </w:divBdr>
                </w:div>
                <w:div w:id="1585798181">
                  <w:marLeft w:val="0"/>
                  <w:marRight w:val="0"/>
                  <w:marTop w:val="0"/>
                  <w:marBottom w:val="0"/>
                  <w:divBdr>
                    <w:top w:val="none" w:sz="0" w:space="0" w:color="auto"/>
                    <w:left w:val="none" w:sz="0" w:space="0" w:color="auto"/>
                    <w:bottom w:val="none" w:sz="0" w:space="0" w:color="auto"/>
                    <w:right w:val="none" w:sz="0" w:space="0" w:color="auto"/>
                  </w:divBdr>
                </w:div>
                <w:div w:id="1585798184">
                  <w:marLeft w:val="0"/>
                  <w:marRight w:val="0"/>
                  <w:marTop w:val="0"/>
                  <w:marBottom w:val="0"/>
                  <w:divBdr>
                    <w:top w:val="none" w:sz="0" w:space="0" w:color="auto"/>
                    <w:left w:val="none" w:sz="0" w:space="0" w:color="auto"/>
                    <w:bottom w:val="none" w:sz="0" w:space="0" w:color="auto"/>
                    <w:right w:val="none" w:sz="0" w:space="0" w:color="auto"/>
                  </w:divBdr>
                </w:div>
                <w:div w:id="1585798185">
                  <w:marLeft w:val="0"/>
                  <w:marRight w:val="0"/>
                  <w:marTop w:val="0"/>
                  <w:marBottom w:val="0"/>
                  <w:divBdr>
                    <w:top w:val="none" w:sz="0" w:space="0" w:color="auto"/>
                    <w:left w:val="none" w:sz="0" w:space="0" w:color="auto"/>
                    <w:bottom w:val="none" w:sz="0" w:space="0" w:color="auto"/>
                    <w:right w:val="none" w:sz="0" w:space="0" w:color="auto"/>
                  </w:divBdr>
                </w:div>
                <w:div w:id="1585798188">
                  <w:marLeft w:val="0"/>
                  <w:marRight w:val="0"/>
                  <w:marTop w:val="0"/>
                  <w:marBottom w:val="0"/>
                  <w:divBdr>
                    <w:top w:val="none" w:sz="0" w:space="0" w:color="auto"/>
                    <w:left w:val="none" w:sz="0" w:space="0" w:color="auto"/>
                    <w:bottom w:val="none" w:sz="0" w:space="0" w:color="auto"/>
                    <w:right w:val="none" w:sz="0" w:space="0" w:color="auto"/>
                  </w:divBdr>
                </w:div>
                <w:div w:id="1585798189">
                  <w:marLeft w:val="0"/>
                  <w:marRight w:val="0"/>
                  <w:marTop w:val="0"/>
                  <w:marBottom w:val="0"/>
                  <w:divBdr>
                    <w:top w:val="none" w:sz="0" w:space="0" w:color="auto"/>
                    <w:left w:val="none" w:sz="0" w:space="0" w:color="auto"/>
                    <w:bottom w:val="none" w:sz="0" w:space="0" w:color="auto"/>
                    <w:right w:val="none" w:sz="0" w:space="0" w:color="auto"/>
                  </w:divBdr>
                </w:div>
                <w:div w:id="1585798190">
                  <w:marLeft w:val="0"/>
                  <w:marRight w:val="0"/>
                  <w:marTop w:val="0"/>
                  <w:marBottom w:val="0"/>
                  <w:divBdr>
                    <w:top w:val="none" w:sz="0" w:space="0" w:color="auto"/>
                    <w:left w:val="none" w:sz="0" w:space="0" w:color="auto"/>
                    <w:bottom w:val="none" w:sz="0" w:space="0" w:color="auto"/>
                    <w:right w:val="none" w:sz="0" w:space="0" w:color="auto"/>
                  </w:divBdr>
                </w:div>
                <w:div w:id="1585798191">
                  <w:marLeft w:val="0"/>
                  <w:marRight w:val="0"/>
                  <w:marTop w:val="0"/>
                  <w:marBottom w:val="0"/>
                  <w:divBdr>
                    <w:top w:val="none" w:sz="0" w:space="0" w:color="auto"/>
                    <w:left w:val="none" w:sz="0" w:space="0" w:color="auto"/>
                    <w:bottom w:val="none" w:sz="0" w:space="0" w:color="auto"/>
                    <w:right w:val="none" w:sz="0" w:space="0" w:color="auto"/>
                  </w:divBdr>
                </w:div>
                <w:div w:id="1585798193">
                  <w:marLeft w:val="0"/>
                  <w:marRight w:val="0"/>
                  <w:marTop w:val="0"/>
                  <w:marBottom w:val="0"/>
                  <w:divBdr>
                    <w:top w:val="none" w:sz="0" w:space="0" w:color="auto"/>
                    <w:left w:val="none" w:sz="0" w:space="0" w:color="auto"/>
                    <w:bottom w:val="none" w:sz="0" w:space="0" w:color="auto"/>
                    <w:right w:val="none" w:sz="0" w:space="0" w:color="auto"/>
                  </w:divBdr>
                </w:div>
                <w:div w:id="1585798195">
                  <w:marLeft w:val="0"/>
                  <w:marRight w:val="0"/>
                  <w:marTop w:val="0"/>
                  <w:marBottom w:val="0"/>
                  <w:divBdr>
                    <w:top w:val="none" w:sz="0" w:space="0" w:color="auto"/>
                    <w:left w:val="none" w:sz="0" w:space="0" w:color="auto"/>
                    <w:bottom w:val="none" w:sz="0" w:space="0" w:color="auto"/>
                    <w:right w:val="none" w:sz="0" w:space="0" w:color="auto"/>
                  </w:divBdr>
                </w:div>
                <w:div w:id="1585798196">
                  <w:marLeft w:val="0"/>
                  <w:marRight w:val="0"/>
                  <w:marTop w:val="0"/>
                  <w:marBottom w:val="0"/>
                  <w:divBdr>
                    <w:top w:val="none" w:sz="0" w:space="0" w:color="auto"/>
                    <w:left w:val="none" w:sz="0" w:space="0" w:color="auto"/>
                    <w:bottom w:val="none" w:sz="0" w:space="0" w:color="auto"/>
                    <w:right w:val="none" w:sz="0" w:space="0" w:color="auto"/>
                  </w:divBdr>
                </w:div>
                <w:div w:id="1585798197">
                  <w:marLeft w:val="0"/>
                  <w:marRight w:val="0"/>
                  <w:marTop w:val="0"/>
                  <w:marBottom w:val="0"/>
                  <w:divBdr>
                    <w:top w:val="none" w:sz="0" w:space="0" w:color="auto"/>
                    <w:left w:val="none" w:sz="0" w:space="0" w:color="auto"/>
                    <w:bottom w:val="none" w:sz="0" w:space="0" w:color="auto"/>
                    <w:right w:val="none" w:sz="0" w:space="0" w:color="auto"/>
                  </w:divBdr>
                </w:div>
                <w:div w:id="1585798200">
                  <w:marLeft w:val="0"/>
                  <w:marRight w:val="0"/>
                  <w:marTop w:val="0"/>
                  <w:marBottom w:val="0"/>
                  <w:divBdr>
                    <w:top w:val="none" w:sz="0" w:space="0" w:color="auto"/>
                    <w:left w:val="none" w:sz="0" w:space="0" w:color="auto"/>
                    <w:bottom w:val="none" w:sz="0" w:space="0" w:color="auto"/>
                    <w:right w:val="none" w:sz="0" w:space="0" w:color="auto"/>
                  </w:divBdr>
                </w:div>
                <w:div w:id="1585798201">
                  <w:marLeft w:val="0"/>
                  <w:marRight w:val="0"/>
                  <w:marTop w:val="0"/>
                  <w:marBottom w:val="0"/>
                  <w:divBdr>
                    <w:top w:val="none" w:sz="0" w:space="0" w:color="auto"/>
                    <w:left w:val="none" w:sz="0" w:space="0" w:color="auto"/>
                    <w:bottom w:val="none" w:sz="0" w:space="0" w:color="auto"/>
                    <w:right w:val="none" w:sz="0" w:space="0" w:color="auto"/>
                  </w:divBdr>
                </w:div>
                <w:div w:id="1585798202">
                  <w:marLeft w:val="0"/>
                  <w:marRight w:val="0"/>
                  <w:marTop w:val="0"/>
                  <w:marBottom w:val="0"/>
                  <w:divBdr>
                    <w:top w:val="none" w:sz="0" w:space="0" w:color="auto"/>
                    <w:left w:val="none" w:sz="0" w:space="0" w:color="auto"/>
                    <w:bottom w:val="none" w:sz="0" w:space="0" w:color="auto"/>
                    <w:right w:val="none" w:sz="0" w:space="0" w:color="auto"/>
                  </w:divBdr>
                </w:div>
                <w:div w:id="1585798204">
                  <w:marLeft w:val="0"/>
                  <w:marRight w:val="0"/>
                  <w:marTop w:val="0"/>
                  <w:marBottom w:val="0"/>
                  <w:divBdr>
                    <w:top w:val="none" w:sz="0" w:space="0" w:color="auto"/>
                    <w:left w:val="none" w:sz="0" w:space="0" w:color="auto"/>
                    <w:bottom w:val="none" w:sz="0" w:space="0" w:color="auto"/>
                    <w:right w:val="none" w:sz="0" w:space="0" w:color="auto"/>
                  </w:divBdr>
                </w:div>
                <w:div w:id="1585798206">
                  <w:marLeft w:val="0"/>
                  <w:marRight w:val="0"/>
                  <w:marTop w:val="0"/>
                  <w:marBottom w:val="0"/>
                  <w:divBdr>
                    <w:top w:val="none" w:sz="0" w:space="0" w:color="auto"/>
                    <w:left w:val="none" w:sz="0" w:space="0" w:color="auto"/>
                    <w:bottom w:val="none" w:sz="0" w:space="0" w:color="auto"/>
                    <w:right w:val="none" w:sz="0" w:space="0" w:color="auto"/>
                  </w:divBdr>
                </w:div>
                <w:div w:id="1585798207">
                  <w:marLeft w:val="0"/>
                  <w:marRight w:val="0"/>
                  <w:marTop w:val="0"/>
                  <w:marBottom w:val="0"/>
                  <w:divBdr>
                    <w:top w:val="none" w:sz="0" w:space="0" w:color="auto"/>
                    <w:left w:val="none" w:sz="0" w:space="0" w:color="auto"/>
                    <w:bottom w:val="none" w:sz="0" w:space="0" w:color="auto"/>
                    <w:right w:val="none" w:sz="0" w:space="0" w:color="auto"/>
                  </w:divBdr>
                </w:div>
                <w:div w:id="1585798208">
                  <w:marLeft w:val="0"/>
                  <w:marRight w:val="0"/>
                  <w:marTop w:val="0"/>
                  <w:marBottom w:val="0"/>
                  <w:divBdr>
                    <w:top w:val="none" w:sz="0" w:space="0" w:color="auto"/>
                    <w:left w:val="none" w:sz="0" w:space="0" w:color="auto"/>
                    <w:bottom w:val="none" w:sz="0" w:space="0" w:color="auto"/>
                    <w:right w:val="none" w:sz="0" w:space="0" w:color="auto"/>
                  </w:divBdr>
                </w:div>
                <w:div w:id="1585798212">
                  <w:marLeft w:val="0"/>
                  <w:marRight w:val="0"/>
                  <w:marTop w:val="0"/>
                  <w:marBottom w:val="0"/>
                  <w:divBdr>
                    <w:top w:val="none" w:sz="0" w:space="0" w:color="auto"/>
                    <w:left w:val="none" w:sz="0" w:space="0" w:color="auto"/>
                    <w:bottom w:val="none" w:sz="0" w:space="0" w:color="auto"/>
                    <w:right w:val="none" w:sz="0" w:space="0" w:color="auto"/>
                  </w:divBdr>
                </w:div>
                <w:div w:id="1585798214">
                  <w:marLeft w:val="0"/>
                  <w:marRight w:val="0"/>
                  <w:marTop w:val="0"/>
                  <w:marBottom w:val="0"/>
                  <w:divBdr>
                    <w:top w:val="none" w:sz="0" w:space="0" w:color="auto"/>
                    <w:left w:val="none" w:sz="0" w:space="0" w:color="auto"/>
                    <w:bottom w:val="none" w:sz="0" w:space="0" w:color="auto"/>
                    <w:right w:val="none" w:sz="0" w:space="0" w:color="auto"/>
                  </w:divBdr>
                </w:div>
                <w:div w:id="1585798215">
                  <w:marLeft w:val="0"/>
                  <w:marRight w:val="0"/>
                  <w:marTop w:val="0"/>
                  <w:marBottom w:val="0"/>
                  <w:divBdr>
                    <w:top w:val="none" w:sz="0" w:space="0" w:color="auto"/>
                    <w:left w:val="none" w:sz="0" w:space="0" w:color="auto"/>
                    <w:bottom w:val="none" w:sz="0" w:space="0" w:color="auto"/>
                    <w:right w:val="none" w:sz="0" w:space="0" w:color="auto"/>
                  </w:divBdr>
                </w:div>
                <w:div w:id="1585798216">
                  <w:marLeft w:val="0"/>
                  <w:marRight w:val="0"/>
                  <w:marTop w:val="0"/>
                  <w:marBottom w:val="0"/>
                  <w:divBdr>
                    <w:top w:val="none" w:sz="0" w:space="0" w:color="auto"/>
                    <w:left w:val="none" w:sz="0" w:space="0" w:color="auto"/>
                    <w:bottom w:val="none" w:sz="0" w:space="0" w:color="auto"/>
                    <w:right w:val="none" w:sz="0" w:space="0" w:color="auto"/>
                  </w:divBdr>
                </w:div>
                <w:div w:id="1585798217">
                  <w:marLeft w:val="0"/>
                  <w:marRight w:val="0"/>
                  <w:marTop w:val="0"/>
                  <w:marBottom w:val="0"/>
                  <w:divBdr>
                    <w:top w:val="none" w:sz="0" w:space="0" w:color="auto"/>
                    <w:left w:val="none" w:sz="0" w:space="0" w:color="auto"/>
                    <w:bottom w:val="none" w:sz="0" w:space="0" w:color="auto"/>
                    <w:right w:val="none" w:sz="0" w:space="0" w:color="auto"/>
                  </w:divBdr>
                </w:div>
                <w:div w:id="1585798218">
                  <w:marLeft w:val="0"/>
                  <w:marRight w:val="0"/>
                  <w:marTop w:val="0"/>
                  <w:marBottom w:val="0"/>
                  <w:divBdr>
                    <w:top w:val="none" w:sz="0" w:space="0" w:color="auto"/>
                    <w:left w:val="none" w:sz="0" w:space="0" w:color="auto"/>
                    <w:bottom w:val="none" w:sz="0" w:space="0" w:color="auto"/>
                    <w:right w:val="none" w:sz="0" w:space="0" w:color="auto"/>
                  </w:divBdr>
                </w:div>
                <w:div w:id="1585798219">
                  <w:marLeft w:val="0"/>
                  <w:marRight w:val="0"/>
                  <w:marTop w:val="0"/>
                  <w:marBottom w:val="0"/>
                  <w:divBdr>
                    <w:top w:val="none" w:sz="0" w:space="0" w:color="auto"/>
                    <w:left w:val="none" w:sz="0" w:space="0" w:color="auto"/>
                    <w:bottom w:val="none" w:sz="0" w:space="0" w:color="auto"/>
                    <w:right w:val="none" w:sz="0" w:space="0" w:color="auto"/>
                  </w:divBdr>
                </w:div>
                <w:div w:id="1585798220">
                  <w:marLeft w:val="0"/>
                  <w:marRight w:val="0"/>
                  <w:marTop w:val="0"/>
                  <w:marBottom w:val="0"/>
                  <w:divBdr>
                    <w:top w:val="none" w:sz="0" w:space="0" w:color="auto"/>
                    <w:left w:val="none" w:sz="0" w:space="0" w:color="auto"/>
                    <w:bottom w:val="none" w:sz="0" w:space="0" w:color="auto"/>
                    <w:right w:val="none" w:sz="0" w:space="0" w:color="auto"/>
                  </w:divBdr>
                </w:div>
                <w:div w:id="1585798222">
                  <w:marLeft w:val="0"/>
                  <w:marRight w:val="0"/>
                  <w:marTop w:val="0"/>
                  <w:marBottom w:val="0"/>
                  <w:divBdr>
                    <w:top w:val="none" w:sz="0" w:space="0" w:color="auto"/>
                    <w:left w:val="none" w:sz="0" w:space="0" w:color="auto"/>
                    <w:bottom w:val="none" w:sz="0" w:space="0" w:color="auto"/>
                    <w:right w:val="none" w:sz="0" w:space="0" w:color="auto"/>
                  </w:divBdr>
                </w:div>
                <w:div w:id="1585798224">
                  <w:marLeft w:val="0"/>
                  <w:marRight w:val="0"/>
                  <w:marTop w:val="0"/>
                  <w:marBottom w:val="0"/>
                  <w:divBdr>
                    <w:top w:val="none" w:sz="0" w:space="0" w:color="auto"/>
                    <w:left w:val="none" w:sz="0" w:space="0" w:color="auto"/>
                    <w:bottom w:val="none" w:sz="0" w:space="0" w:color="auto"/>
                    <w:right w:val="none" w:sz="0" w:space="0" w:color="auto"/>
                  </w:divBdr>
                </w:div>
                <w:div w:id="1585798227">
                  <w:marLeft w:val="0"/>
                  <w:marRight w:val="0"/>
                  <w:marTop w:val="0"/>
                  <w:marBottom w:val="0"/>
                  <w:divBdr>
                    <w:top w:val="none" w:sz="0" w:space="0" w:color="auto"/>
                    <w:left w:val="none" w:sz="0" w:space="0" w:color="auto"/>
                    <w:bottom w:val="none" w:sz="0" w:space="0" w:color="auto"/>
                    <w:right w:val="none" w:sz="0" w:space="0" w:color="auto"/>
                  </w:divBdr>
                </w:div>
                <w:div w:id="1585798231">
                  <w:marLeft w:val="0"/>
                  <w:marRight w:val="0"/>
                  <w:marTop w:val="0"/>
                  <w:marBottom w:val="0"/>
                  <w:divBdr>
                    <w:top w:val="none" w:sz="0" w:space="0" w:color="auto"/>
                    <w:left w:val="none" w:sz="0" w:space="0" w:color="auto"/>
                    <w:bottom w:val="none" w:sz="0" w:space="0" w:color="auto"/>
                    <w:right w:val="none" w:sz="0" w:space="0" w:color="auto"/>
                  </w:divBdr>
                </w:div>
                <w:div w:id="1585798232">
                  <w:marLeft w:val="0"/>
                  <w:marRight w:val="0"/>
                  <w:marTop w:val="0"/>
                  <w:marBottom w:val="0"/>
                  <w:divBdr>
                    <w:top w:val="none" w:sz="0" w:space="0" w:color="auto"/>
                    <w:left w:val="none" w:sz="0" w:space="0" w:color="auto"/>
                    <w:bottom w:val="none" w:sz="0" w:space="0" w:color="auto"/>
                    <w:right w:val="none" w:sz="0" w:space="0" w:color="auto"/>
                  </w:divBdr>
                </w:div>
                <w:div w:id="1585798233">
                  <w:marLeft w:val="0"/>
                  <w:marRight w:val="0"/>
                  <w:marTop w:val="0"/>
                  <w:marBottom w:val="0"/>
                  <w:divBdr>
                    <w:top w:val="none" w:sz="0" w:space="0" w:color="auto"/>
                    <w:left w:val="none" w:sz="0" w:space="0" w:color="auto"/>
                    <w:bottom w:val="none" w:sz="0" w:space="0" w:color="auto"/>
                    <w:right w:val="none" w:sz="0" w:space="0" w:color="auto"/>
                  </w:divBdr>
                </w:div>
                <w:div w:id="1585798234">
                  <w:marLeft w:val="0"/>
                  <w:marRight w:val="0"/>
                  <w:marTop w:val="0"/>
                  <w:marBottom w:val="0"/>
                  <w:divBdr>
                    <w:top w:val="none" w:sz="0" w:space="0" w:color="auto"/>
                    <w:left w:val="none" w:sz="0" w:space="0" w:color="auto"/>
                    <w:bottom w:val="none" w:sz="0" w:space="0" w:color="auto"/>
                    <w:right w:val="none" w:sz="0" w:space="0" w:color="auto"/>
                  </w:divBdr>
                </w:div>
                <w:div w:id="1585798236">
                  <w:marLeft w:val="0"/>
                  <w:marRight w:val="0"/>
                  <w:marTop w:val="0"/>
                  <w:marBottom w:val="0"/>
                  <w:divBdr>
                    <w:top w:val="none" w:sz="0" w:space="0" w:color="auto"/>
                    <w:left w:val="none" w:sz="0" w:space="0" w:color="auto"/>
                    <w:bottom w:val="none" w:sz="0" w:space="0" w:color="auto"/>
                    <w:right w:val="none" w:sz="0" w:space="0" w:color="auto"/>
                  </w:divBdr>
                </w:div>
                <w:div w:id="1585798238">
                  <w:marLeft w:val="0"/>
                  <w:marRight w:val="0"/>
                  <w:marTop w:val="0"/>
                  <w:marBottom w:val="0"/>
                  <w:divBdr>
                    <w:top w:val="none" w:sz="0" w:space="0" w:color="auto"/>
                    <w:left w:val="none" w:sz="0" w:space="0" w:color="auto"/>
                    <w:bottom w:val="none" w:sz="0" w:space="0" w:color="auto"/>
                    <w:right w:val="none" w:sz="0" w:space="0" w:color="auto"/>
                  </w:divBdr>
                </w:div>
                <w:div w:id="1585798239">
                  <w:marLeft w:val="0"/>
                  <w:marRight w:val="0"/>
                  <w:marTop w:val="0"/>
                  <w:marBottom w:val="0"/>
                  <w:divBdr>
                    <w:top w:val="none" w:sz="0" w:space="0" w:color="auto"/>
                    <w:left w:val="none" w:sz="0" w:space="0" w:color="auto"/>
                    <w:bottom w:val="none" w:sz="0" w:space="0" w:color="auto"/>
                    <w:right w:val="none" w:sz="0" w:space="0" w:color="auto"/>
                  </w:divBdr>
                </w:div>
                <w:div w:id="1585798240">
                  <w:marLeft w:val="0"/>
                  <w:marRight w:val="0"/>
                  <w:marTop w:val="0"/>
                  <w:marBottom w:val="0"/>
                  <w:divBdr>
                    <w:top w:val="none" w:sz="0" w:space="0" w:color="auto"/>
                    <w:left w:val="none" w:sz="0" w:space="0" w:color="auto"/>
                    <w:bottom w:val="none" w:sz="0" w:space="0" w:color="auto"/>
                    <w:right w:val="none" w:sz="0" w:space="0" w:color="auto"/>
                  </w:divBdr>
                </w:div>
                <w:div w:id="1585798243">
                  <w:marLeft w:val="0"/>
                  <w:marRight w:val="0"/>
                  <w:marTop w:val="0"/>
                  <w:marBottom w:val="0"/>
                  <w:divBdr>
                    <w:top w:val="none" w:sz="0" w:space="0" w:color="auto"/>
                    <w:left w:val="none" w:sz="0" w:space="0" w:color="auto"/>
                    <w:bottom w:val="none" w:sz="0" w:space="0" w:color="auto"/>
                    <w:right w:val="none" w:sz="0" w:space="0" w:color="auto"/>
                  </w:divBdr>
                </w:div>
                <w:div w:id="1585798244">
                  <w:marLeft w:val="0"/>
                  <w:marRight w:val="0"/>
                  <w:marTop w:val="0"/>
                  <w:marBottom w:val="0"/>
                  <w:divBdr>
                    <w:top w:val="none" w:sz="0" w:space="0" w:color="auto"/>
                    <w:left w:val="none" w:sz="0" w:space="0" w:color="auto"/>
                    <w:bottom w:val="none" w:sz="0" w:space="0" w:color="auto"/>
                    <w:right w:val="none" w:sz="0" w:space="0" w:color="auto"/>
                  </w:divBdr>
                </w:div>
                <w:div w:id="1585798245">
                  <w:marLeft w:val="0"/>
                  <w:marRight w:val="0"/>
                  <w:marTop w:val="0"/>
                  <w:marBottom w:val="0"/>
                  <w:divBdr>
                    <w:top w:val="none" w:sz="0" w:space="0" w:color="auto"/>
                    <w:left w:val="none" w:sz="0" w:space="0" w:color="auto"/>
                    <w:bottom w:val="none" w:sz="0" w:space="0" w:color="auto"/>
                    <w:right w:val="none" w:sz="0" w:space="0" w:color="auto"/>
                  </w:divBdr>
                </w:div>
                <w:div w:id="1585798246">
                  <w:marLeft w:val="0"/>
                  <w:marRight w:val="0"/>
                  <w:marTop w:val="0"/>
                  <w:marBottom w:val="0"/>
                  <w:divBdr>
                    <w:top w:val="none" w:sz="0" w:space="0" w:color="auto"/>
                    <w:left w:val="none" w:sz="0" w:space="0" w:color="auto"/>
                    <w:bottom w:val="none" w:sz="0" w:space="0" w:color="auto"/>
                    <w:right w:val="none" w:sz="0" w:space="0" w:color="auto"/>
                  </w:divBdr>
                </w:div>
                <w:div w:id="1585798247">
                  <w:marLeft w:val="0"/>
                  <w:marRight w:val="0"/>
                  <w:marTop w:val="0"/>
                  <w:marBottom w:val="0"/>
                  <w:divBdr>
                    <w:top w:val="none" w:sz="0" w:space="0" w:color="auto"/>
                    <w:left w:val="none" w:sz="0" w:space="0" w:color="auto"/>
                    <w:bottom w:val="none" w:sz="0" w:space="0" w:color="auto"/>
                    <w:right w:val="none" w:sz="0" w:space="0" w:color="auto"/>
                  </w:divBdr>
                </w:div>
                <w:div w:id="1585798252">
                  <w:marLeft w:val="0"/>
                  <w:marRight w:val="0"/>
                  <w:marTop w:val="0"/>
                  <w:marBottom w:val="0"/>
                  <w:divBdr>
                    <w:top w:val="none" w:sz="0" w:space="0" w:color="auto"/>
                    <w:left w:val="none" w:sz="0" w:space="0" w:color="auto"/>
                    <w:bottom w:val="none" w:sz="0" w:space="0" w:color="auto"/>
                    <w:right w:val="none" w:sz="0" w:space="0" w:color="auto"/>
                  </w:divBdr>
                </w:div>
                <w:div w:id="1585798253">
                  <w:marLeft w:val="0"/>
                  <w:marRight w:val="0"/>
                  <w:marTop w:val="0"/>
                  <w:marBottom w:val="0"/>
                  <w:divBdr>
                    <w:top w:val="none" w:sz="0" w:space="0" w:color="auto"/>
                    <w:left w:val="none" w:sz="0" w:space="0" w:color="auto"/>
                    <w:bottom w:val="none" w:sz="0" w:space="0" w:color="auto"/>
                    <w:right w:val="none" w:sz="0" w:space="0" w:color="auto"/>
                  </w:divBdr>
                </w:div>
                <w:div w:id="1585798254">
                  <w:marLeft w:val="0"/>
                  <w:marRight w:val="0"/>
                  <w:marTop w:val="0"/>
                  <w:marBottom w:val="0"/>
                  <w:divBdr>
                    <w:top w:val="none" w:sz="0" w:space="0" w:color="auto"/>
                    <w:left w:val="none" w:sz="0" w:space="0" w:color="auto"/>
                    <w:bottom w:val="none" w:sz="0" w:space="0" w:color="auto"/>
                    <w:right w:val="none" w:sz="0" w:space="0" w:color="auto"/>
                  </w:divBdr>
                </w:div>
                <w:div w:id="1585798255">
                  <w:marLeft w:val="0"/>
                  <w:marRight w:val="0"/>
                  <w:marTop w:val="0"/>
                  <w:marBottom w:val="0"/>
                  <w:divBdr>
                    <w:top w:val="none" w:sz="0" w:space="0" w:color="auto"/>
                    <w:left w:val="none" w:sz="0" w:space="0" w:color="auto"/>
                    <w:bottom w:val="none" w:sz="0" w:space="0" w:color="auto"/>
                    <w:right w:val="none" w:sz="0" w:space="0" w:color="auto"/>
                  </w:divBdr>
                </w:div>
                <w:div w:id="1585798257">
                  <w:marLeft w:val="0"/>
                  <w:marRight w:val="0"/>
                  <w:marTop w:val="0"/>
                  <w:marBottom w:val="0"/>
                  <w:divBdr>
                    <w:top w:val="none" w:sz="0" w:space="0" w:color="auto"/>
                    <w:left w:val="none" w:sz="0" w:space="0" w:color="auto"/>
                    <w:bottom w:val="none" w:sz="0" w:space="0" w:color="auto"/>
                    <w:right w:val="none" w:sz="0" w:space="0" w:color="auto"/>
                  </w:divBdr>
                </w:div>
                <w:div w:id="1585798258">
                  <w:marLeft w:val="0"/>
                  <w:marRight w:val="0"/>
                  <w:marTop w:val="0"/>
                  <w:marBottom w:val="0"/>
                  <w:divBdr>
                    <w:top w:val="none" w:sz="0" w:space="0" w:color="auto"/>
                    <w:left w:val="none" w:sz="0" w:space="0" w:color="auto"/>
                    <w:bottom w:val="none" w:sz="0" w:space="0" w:color="auto"/>
                    <w:right w:val="none" w:sz="0" w:space="0" w:color="auto"/>
                  </w:divBdr>
                </w:div>
                <w:div w:id="15857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249">
          <w:marLeft w:val="0"/>
          <w:marRight w:val="0"/>
          <w:marTop w:val="17"/>
          <w:marBottom w:val="0"/>
          <w:divBdr>
            <w:top w:val="none" w:sz="0" w:space="0" w:color="auto"/>
            <w:left w:val="none" w:sz="0" w:space="0" w:color="auto"/>
            <w:bottom w:val="none" w:sz="0" w:space="0" w:color="auto"/>
            <w:right w:val="none" w:sz="0" w:space="0" w:color="auto"/>
          </w:divBdr>
          <w:divsChild>
            <w:div w:id="1585798241">
              <w:marLeft w:val="0"/>
              <w:marRight w:val="0"/>
              <w:marTop w:val="0"/>
              <w:marBottom w:val="0"/>
              <w:divBdr>
                <w:top w:val="none" w:sz="0" w:space="0" w:color="auto"/>
                <w:left w:val="none" w:sz="0" w:space="0" w:color="auto"/>
                <w:bottom w:val="none" w:sz="0" w:space="0" w:color="auto"/>
                <w:right w:val="none" w:sz="0" w:space="0" w:color="auto"/>
              </w:divBdr>
              <w:divsChild>
                <w:div w:id="1585798055">
                  <w:marLeft w:val="0"/>
                  <w:marRight w:val="0"/>
                  <w:marTop w:val="0"/>
                  <w:marBottom w:val="0"/>
                  <w:divBdr>
                    <w:top w:val="none" w:sz="0" w:space="0" w:color="auto"/>
                    <w:left w:val="none" w:sz="0" w:space="0" w:color="auto"/>
                    <w:bottom w:val="none" w:sz="0" w:space="0" w:color="auto"/>
                    <w:right w:val="none" w:sz="0" w:space="0" w:color="auto"/>
                  </w:divBdr>
                </w:div>
                <w:div w:id="1585798057">
                  <w:marLeft w:val="0"/>
                  <w:marRight w:val="0"/>
                  <w:marTop w:val="0"/>
                  <w:marBottom w:val="0"/>
                  <w:divBdr>
                    <w:top w:val="none" w:sz="0" w:space="0" w:color="auto"/>
                    <w:left w:val="none" w:sz="0" w:space="0" w:color="auto"/>
                    <w:bottom w:val="none" w:sz="0" w:space="0" w:color="auto"/>
                    <w:right w:val="none" w:sz="0" w:space="0" w:color="auto"/>
                  </w:divBdr>
                </w:div>
                <w:div w:id="1585798062">
                  <w:marLeft w:val="0"/>
                  <w:marRight w:val="0"/>
                  <w:marTop w:val="0"/>
                  <w:marBottom w:val="0"/>
                  <w:divBdr>
                    <w:top w:val="none" w:sz="0" w:space="0" w:color="auto"/>
                    <w:left w:val="none" w:sz="0" w:space="0" w:color="auto"/>
                    <w:bottom w:val="none" w:sz="0" w:space="0" w:color="auto"/>
                    <w:right w:val="none" w:sz="0" w:space="0" w:color="auto"/>
                  </w:divBdr>
                </w:div>
                <w:div w:id="1585798064">
                  <w:marLeft w:val="0"/>
                  <w:marRight w:val="0"/>
                  <w:marTop w:val="0"/>
                  <w:marBottom w:val="0"/>
                  <w:divBdr>
                    <w:top w:val="none" w:sz="0" w:space="0" w:color="auto"/>
                    <w:left w:val="none" w:sz="0" w:space="0" w:color="auto"/>
                    <w:bottom w:val="none" w:sz="0" w:space="0" w:color="auto"/>
                    <w:right w:val="none" w:sz="0" w:space="0" w:color="auto"/>
                  </w:divBdr>
                </w:div>
                <w:div w:id="1585798065">
                  <w:marLeft w:val="0"/>
                  <w:marRight w:val="0"/>
                  <w:marTop w:val="0"/>
                  <w:marBottom w:val="0"/>
                  <w:divBdr>
                    <w:top w:val="none" w:sz="0" w:space="0" w:color="auto"/>
                    <w:left w:val="none" w:sz="0" w:space="0" w:color="auto"/>
                    <w:bottom w:val="none" w:sz="0" w:space="0" w:color="auto"/>
                    <w:right w:val="none" w:sz="0" w:space="0" w:color="auto"/>
                  </w:divBdr>
                </w:div>
                <w:div w:id="1585798066">
                  <w:marLeft w:val="0"/>
                  <w:marRight w:val="0"/>
                  <w:marTop w:val="0"/>
                  <w:marBottom w:val="0"/>
                  <w:divBdr>
                    <w:top w:val="none" w:sz="0" w:space="0" w:color="auto"/>
                    <w:left w:val="none" w:sz="0" w:space="0" w:color="auto"/>
                    <w:bottom w:val="none" w:sz="0" w:space="0" w:color="auto"/>
                    <w:right w:val="none" w:sz="0" w:space="0" w:color="auto"/>
                  </w:divBdr>
                </w:div>
                <w:div w:id="1585798067">
                  <w:marLeft w:val="0"/>
                  <w:marRight w:val="0"/>
                  <w:marTop w:val="0"/>
                  <w:marBottom w:val="0"/>
                  <w:divBdr>
                    <w:top w:val="none" w:sz="0" w:space="0" w:color="auto"/>
                    <w:left w:val="none" w:sz="0" w:space="0" w:color="auto"/>
                    <w:bottom w:val="none" w:sz="0" w:space="0" w:color="auto"/>
                    <w:right w:val="none" w:sz="0" w:space="0" w:color="auto"/>
                  </w:divBdr>
                </w:div>
                <w:div w:id="1585798073">
                  <w:marLeft w:val="0"/>
                  <w:marRight w:val="0"/>
                  <w:marTop w:val="0"/>
                  <w:marBottom w:val="0"/>
                  <w:divBdr>
                    <w:top w:val="none" w:sz="0" w:space="0" w:color="auto"/>
                    <w:left w:val="none" w:sz="0" w:space="0" w:color="auto"/>
                    <w:bottom w:val="none" w:sz="0" w:space="0" w:color="auto"/>
                    <w:right w:val="none" w:sz="0" w:space="0" w:color="auto"/>
                  </w:divBdr>
                </w:div>
                <w:div w:id="1585798074">
                  <w:marLeft w:val="0"/>
                  <w:marRight w:val="0"/>
                  <w:marTop w:val="0"/>
                  <w:marBottom w:val="0"/>
                  <w:divBdr>
                    <w:top w:val="none" w:sz="0" w:space="0" w:color="auto"/>
                    <w:left w:val="none" w:sz="0" w:space="0" w:color="auto"/>
                    <w:bottom w:val="none" w:sz="0" w:space="0" w:color="auto"/>
                    <w:right w:val="none" w:sz="0" w:space="0" w:color="auto"/>
                  </w:divBdr>
                </w:div>
                <w:div w:id="1585798075">
                  <w:marLeft w:val="0"/>
                  <w:marRight w:val="0"/>
                  <w:marTop w:val="0"/>
                  <w:marBottom w:val="0"/>
                  <w:divBdr>
                    <w:top w:val="none" w:sz="0" w:space="0" w:color="auto"/>
                    <w:left w:val="none" w:sz="0" w:space="0" w:color="auto"/>
                    <w:bottom w:val="none" w:sz="0" w:space="0" w:color="auto"/>
                    <w:right w:val="none" w:sz="0" w:space="0" w:color="auto"/>
                  </w:divBdr>
                </w:div>
                <w:div w:id="1585798079">
                  <w:marLeft w:val="0"/>
                  <w:marRight w:val="0"/>
                  <w:marTop w:val="0"/>
                  <w:marBottom w:val="0"/>
                  <w:divBdr>
                    <w:top w:val="none" w:sz="0" w:space="0" w:color="auto"/>
                    <w:left w:val="none" w:sz="0" w:space="0" w:color="auto"/>
                    <w:bottom w:val="none" w:sz="0" w:space="0" w:color="auto"/>
                    <w:right w:val="none" w:sz="0" w:space="0" w:color="auto"/>
                  </w:divBdr>
                </w:div>
                <w:div w:id="1585798081">
                  <w:marLeft w:val="0"/>
                  <w:marRight w:val="0"/>
                  <w:marTop w:val="0"/>
                  <w:marBottom w:val="0"/>
                  <w:divBdr>
                    <w:top w:val="none" w:sz="0" w:space="0" w:color="auto"/>
                    <w:left w:val="none" w:sz="0" w:space="0" w:color="auto"/>
                    <w:bottom w:val="none" w:sz="0" w:space="0" w:color="auto"/>
                    <w:right w:val="none" w:sz="0" w:space="0" w:color="auto"/>
                  </w:divBdr>
                </w:div>
                <w:div w:id="1585798083">
                  <w:marLeft w:val="0"/>
                  <w:marRight w:val="0"/>
                  <w:marTop w:val="0"/>
                  <w:marBottom w:val="0"/>
                  <w:divBdr>
                    <w:top w:val="none" w:sz="0" w:space="0" w:color="auto"/>
                    <w:left w:val="none" w:sz="0" w:space="0" w:color="auto"/>
                    <w:bottom w:val="none" w:sz="0" w:space="0" w:color="auto"/>
                    <w:right w:val="none" w:sz="0" w:space="0" w:color="auto"/>
                  </w:divBdr>
                </w:div>
                <w:div w:id="1585798085">
                  <w:marLeft w:val="0"/>
                  <w:marRight w:val="0"/>
                  <w:marTop w:val="0"/>
                  <w:marBottom w:val="0"/>
                  <w:divBdr>
                    <w:top w:val="none" w:sz="0" w:space="0" w:color="auto"/>
                    <w:left w:val="none" w:sz="0" w:space="0" w:color="auto"/>
                    <w:bottom w:val="none" w:sz="0" w:space="0" w:color="auto"/>
                    <w:right w:val="none" w:sz="0" w:space="0" w:color="auto"/>
                  </w:divBdr>
                </w:div>
                <w:div w:id="1585798089">
                  <w:marLeft w:val="0"/>
                  <w:marRight w:val="0"/>
                  <w:marTop w:val="0"/>
                  <w:marBottom w:val="0"/>
                  <w:divBdr>
                    <w:top w:val="none" w:sz="0" w:space="0" w:color="auto"/>
                    <w:left w:val="none" w:sz="0" w:space="0" w:color="auto"/>
                    <w:bottom w:val="none" w:sz="0" w:space="0" w:color="auto"/>
                    <w:right w:val="none" w:sz="0" w:space="0" w:color="auto"/>
                  </w:divBdr>
                </w:div>
                <w:div w:id="1585798091">
                  <w:marLeft w:val="0"/>
                  <w:marRight w:val="0"/>
                  <w:marTop w:val="0"/>
                  <w:marBottom w:val="0"/>
                  <w:divBdr>
                    <w:top w:val="none" w:sz="0" w:space="0" w:color="auto"/>
                    <w:left w:val="none" w:sz="0" w:space="0" w:color="auto"/>
                    <w:bottom w:val="none" w:sz="0" w:space="0" w:color="auto"/>
                    <w:right w:val="none" w:sz="0" w:space="0" w:color="auto"/>
                  </w:divBdr>
                </w:div>
                <w:div w:id="1585798092">
                  <w:marLeft w:val="0"/>
                  <w:marRight w:val="0"/>
                  <w:marTop w:val="0"/>
                  <w:marBottom w:val="0"/>
                  <w:divBdr>
                    <w:top w:val="none" w:sz="0" w:space="0" w:color="auto"/>
                    <w:left w:val="none" w:sz="0" w:space="0" w:color="auto"/>
                    <w:bottom w:val="none" w:sz="0" w:space="0" w:color="auto"/>
                    <w:right w:val="none" w:sz="0" w:space="0" w:color="auto"/>
                  </w:divBdr>
                </w:div>
                <w:div w:id="1585798093">
                  <w:marLeft w:val="0"/>
                  <w:marRight w:val="0"/>
                  <w:marTop w:val="0"/>
                  <w:marBottom w:val="0"/>
                  <w:divBdr>
                    <w:top w:val="none" w:sz="0" w:space="0" w:color="auto"/>
                    <w:left w:val="none" w:sz="0" w:space="0" w:color="auto"/>
                    <w:bottom w:val="none" w:sz="0" w:space="0" w:color="auto"/>
                    <w:right w:val="none" w:sz="0" w:space="0" w:color="auto"/>
                  </w:divBdr>
                </w:div>
                <w:div w:id="1585798094">
                  <w:marLeft w:val="0"/>
                  <w:marRight w:val="0"/>
                  <w:marTop w:val="0"/>
                  <w:marBottom w:val="0"/>
                  <w:divBdr>
                    <w:top w:val="none" w:sz="0" w:space="0" w:color="auto"/>
                    <w:left w:val="none" w:sz="0" w:space="0" w:color="auto"/>
                    <w:bottom w:val="none" w:sz="0" w:space="0" w:color="auto"/>
                    <w:right w:val="none" w:sz="0" w:space="0" w:color="auto"/>
                  </w:divBdr>
                </w:div>
                <w:div w:id="1585798098">
                  <w:marLeft w:val="0"/>
                  <w:marRight w:val="0"/>
                  <w:marTop w:val="0"/>
                  <w:marBottom w:val="0"/>
                  <w:divBdr>
                    <w:top w:val="none" w:sz="0" w:space="0" w:color="auto"/>
                    <w:left w:val="none" w:sz="0" w:space="0" w:color="auto"/>
                    <w:bottom w:val="none" w:sz="0" w:space="0" w:color="auto"/>
                    <w:right w:val="none" w:sz="0" w:space="0" w:color="auto"/>
                  </w:divBdr>
                </w:div>
                <w:div w:id="1585798101">
                  <w:marLeft w:val="0"/>
                  <w:marRight w:val="0"/>
                  <w:marTop w:val="0"/>
                  <w:marBottom w:val="0"/>
                  <w:divBdr>
                    <w:top w:val="none" w:sz="0" w:space="0" w:color="auto"/>
                    <w:left w:val="none" w:sz="0" w:space="0" w:color="auto"/>
                    <w:bottom w:val="none" w:sz="0" w:space="0" w:color="auto"/>
                    <w:right w:val="none" w:sz="0" w:space="0" w:color="auto"/>
                  </w:divBdr>
                </w:div>
                <w:div w:id="1585798102">
                  <w:marLeft w:val="0"/>
                  <w:marRight w:val="0"/>
                  <w:marTop w:val="0"/>
                  <w:marBottom w:val="0"/>
                  <w:divBdr>
                    <w:top w:val="none" w:sz="0" w:space="0" w:color="auto"/>
                    <w:left w:val="none" w:sz="0" w:space="0" w:color="auto"/>
                    <w:bottom w:val="none" w:sz="0" w:space="0" w:color="auto"/>
                    <w:right w:val="none" w:sz="0" w:space="0" w:color="auto"/>
                  </w:divBdr>
                </w:div>
                <w:div w:id="1585798103">
                  <w:marLeft w:val="0"/>
                  <w:marRight w:val="0"/>
                  <w:marTop w:val="0"/>
                  <w:marBottom w:val="0"/>
                  <w:divBdr>
                    <w:top w:val="none" w:sz="0" w:space="0" w:color="auto"/>
                    <w:left w:val="none" w:sz="0" w:space="0" w:color="auto"/>
                    <w:bottom w:val="none" w:sz="0" w:space="0" w:color="auto"/>
                    <w:right w:val="none" w:sz="0" w:space="0" w:color="auto"/>
                  </w:divBdr>
                </w:div>
                <w:div w:id="1585798104">
                  <w:marLeft w:val="0"/>
                  <w:marRight w:val="0"/>
                  <w:marTop w:val="0"/>
                  <w:marBottom w:val="0"/>
                  <w:divBdr>
                    <w:top w:val="none" w:sz="0" w:space="0" w:color="auto"/>
                    <w:left w:val="none" w:sz="0" w:space="0" w:color="auto"/>
                    <w:bottom w:val="none" w:sz="0" w:space="0" w:color="auto"/>
                    <w:right w:val="none" w:sz="0" w:space="0" w:color="auto"/>
                  </w:divBdr>
                </w:div>
                <w:div w:id="1585798105">
                  <w:marLeft w:val="0"/>
                  <w:marRight w:val="0"/>
                  <w:marTop w:val="0"/>
                  <w:marBottom w:val="0"/>
                  <w:divBdr>
                    <w:top w:val="none" w:sz="0" w:space="0" w:color="auto"/>
                    <w:left w:val="none" w:sz="0" w:space="0" w:color="auto"/>
                    <w:bottom w:val="none" w:sz="0" w:space="0" w:color="auto"/>
                    <w:right w:val="none" w:sz="0" w:space="0" w:color="auto"/>
                  </w:divBdr>
                </w:div>
                <w:div w:id="1585798107">
                  <w:marLeft w:val="0"/>
                  <w:marRight w:val="0"/>
                  <w:marTop w:val="0"/>
                  <w:marBottom w:val="0"/>
                  <w:divBdr>
                    <w:top w:val="none" w:sz="0" w:space="0" w:color="auto"/>
                    <w:left w:val="none" w:sz="0" w:space="0" w:color="auto"/>
                    <w:bottom w:val="none" w:sz="0" w:space="0" w:color="auto"/>
                    <w:right w:val="none" w:sz="0" w:space="0" w:color="auto"/>
                  </w:divBdr>
                </w:div>
                <w:div w:id="1585798110">
                  <w:marLeft w:val="0"/>
                  <w:marRight w:val="0"/>
                  <w:marTop w:val="0"/>
                  <w:marBottom w:val="0"/>
                  <w:divBdr>
                    <w:top w:val="none" w:sz="0" w:space="0" w:color="auto"/>
                    <w:left w:val="none" w:sz="0" w:space="0" w:color="auto"/>
                    <w:bottom w:val="none" w:sz="0" w:space="0" w:color="auto"/>
                    <w:right w:val="none" w:sz="0" w:space="0" w:color="auto"/>
                  </w:divBdr>
                </w:div>
                <w:div w:id="1585798112">
                  <w:marLeft w:val="0"/>
                  <w:marRight w:val="0"/>
                  <w:marTop w:val="0"/>
                  <w:marBottom w:val="0"/>
                  <w:divBdr>
                    <w:top w:val="none" w:sz="0" w:space="0" w:color="auto"/>
                    <w:left w:val="none" w:sz="0" w:space="0" w:color="auto"/>
                    <w:bottom w:val="none" w:sz="0" w:space="0" w:color="auto"/>
                    <w:right w:val="none" w:sz="0" w:space="0" w:color="auto"/>
                  </w:divBdr>
                </w:div>
                <w:div w:id="1585798114">
                  <w:marLeft w:val="0"/>
                  <w:marRight w:val="0"/>
                  <w:marTop w:val="0"/>
                  <w:marBottom w:val="0"/>
                  <w:divBdr>
                    <w:top w:val="none" w:sz="0" w:space="0" w:color="auto"/>
                    <w:left w:val="none" w:sz="0" w:space="0" w:color="auto"/>
                    <w:bottom w:val="none" w:sz="0" w:space="0" w:color="auto"/>
                    <w:right w:val="none" w:sz="0" w:space="0" w:color="auto"/>
                  </w:divBdr>
                </w:div>
                <w:div w:id="1585798115">
                  <w:marLeft w:val="0"/>
                  <w:marRight w:val="0"/>
                  <w:marTop w:val="0"/>
                  <w:marBottom w:val="0"/>
                  <w:divBdr>
                    <w:top w:val="none" w:sz="0" w:space="0" w:color="auto"/>
                    <w:left w:val="none" w:sz="0" w:space="0" w:color="auto"/>
                    <w:bottom w:val="none" w:sz="0" w:space="0" w:color="auto"/>
                    <w:right w:val="none" w:sz="0" w:space="0" w:color="auto"/>
                  </w:divBdr>
                </w:div>
                <w:div w:id="1585798116">
                  <w:marLeft w:val="0"/>
                  <w:marRight w:val="0"/>
                  <w:marTop w:val="0"/>
                  <w:marBottom w:val="0"/>
                  <w:divBdr>
                    <w:top w:val="none" w:sz="0" w:space="0" w:color="auto"/>
                    <w:left w:val="none" w:sz="0" w:space="0" w:color="auto"/>
                    <w:bottom w:val="none" w:sz="0" w:space="0" w:color="auto"/>
                    <w:right w:val="none" w:sz="0" w:space="0" w:color="auto"/>
                  </w:divBdr>
                </w:div>
                <w:div w:id="1585798120">
                  <w:marLeft w:val="0"/>
                  <w:marRight w:val="0"/>
                  <w:marTop w:val="0"/>
                  <w:marBottom w:val="0"/>
                  <w:divBdr>
                    <w:top w:val="none" w:sz="0" w:space="0" w:color="auto"/>
                    <w:left w:val="none" w:sz="0" w:space="0" w:color="auto"/>
                    <w:bottom w:val="none" w:sz="0" w:space="0" w:color="auto"/>
                    <w:right w:val="none" w:sz="0" w:space="0" w:color="auto"/>
                  </w:divBdr>
                </w:div>
                <w:div w:id="1585798124">
                  <w:marLeft w:val="0"/>
                  <w:marRight w:val="0"/>
                  <w:marTop w:val="0"/>
                  <w:marBottom w:val="0"/>
                  <w:divBdr>
                    <w:top w:val="none" w:sz="0" w:space="0" w:color="auto"/>
                    <w:left w:val="none" w:sz="0" w:space="0" w:color="auto"/>
                    <w:bottom w:val="none" w:sz="0" w:space="0" w:color="auto"/>
                    <w:right w:val="none" w:sz="0" w:space="0" w:color="auto"/>
                  </w:divBdr>
                </w:div>
                <w:div w:id="1585798128">
                  <w:marLeft w:val="0"/>
                  <w:marRight w:val="0"/>
                  <w:marTop w:val="0"/>
                  <w:marBottom w:val="0"/>
                  <w:divBdr>
                    <w:top w:val="none" w:sz="0" w:space="0" w:color="auto"/>
                    <w:left w:val="none" w:sz="0" w:space="0" w:color="auto"/>
                    <w:bottom w:val="none" w:sz="0" w:space="0" w:color="auto"/>
                    <w:right w:val="none" w:sz="0" w:space="0" w:color="auto"/>
                  </w:divBdr>
                </w:div>
                <w:div w:id="1585798129">
                  <w:marLeft w:val="0"/>
                  <w:marRight w:val="0"/>
                  <w:marTop w:val="0"/>
                  <w:marBottom w:val="0"/>
                  <w:divBdr>
                    <w:top w:val="none" w:sz="0" w:space="0" w:color="auto"/>
                    <w:left w:val="none" w:sz="0" w:space="0" w:color="auto"/>
                    <w:bottom w:val="none" w:sz="0" w:space="0" w:color="auto"/>
                    <w:right w:val="none" w:sz="0" w:space="0" w:color="auto"/>
                  </w:divBdr>
                </w:div>
                <w:div w:id="1585798130">
                  <w:marLeft w:val="0"/>
                  <w:marRight w:val="0"/>
                  <w:marTop w:val="0"/>
                  <w:marBottom w:val="0"/>
                  <w:divBdr>
                    <w:top w:val="none" w:sz="0" w:space="0" w:color="auto"/>
                    <w:left w:val="none" w:sz="0" w:space="0" w:color="auto"/>
                    <w:bottom w:val="none" w:sz="0" w:space="0" w:color="auto"/>
                    <w:right w:val="none" w:sz="0" w:space="0" w:color="auto"/>
                  </w:divBdr>
                </w:div>
                <w:div w:id="1585798132">
                  <w:marLeft w:val="0"/>
                  <w:marRight w:val="0"/>
                  <w:marTop w:val="0"/>
                  <w:marBottom w:val="0"/>
                  <w:divBdr>
                    <w:top w:val="none" w:sz="0" w:space="0" w:color="auto"/>
                    <w:left w:val="none" w:sz="0" w:space="0" w:color="auto"/>
                    <w:bottom w:val="none" w:sz="0" w:space="0" w:color="auto"/>
                    <w:right w:val="none" w:sz="0" w:space="0" w:color="auto"/>
                  </w:divBdr>
                </w:div>
                <w:div w:id="1585798133">
                  <w:marLeft w:val="0"/>
                  <w:marRight w:val="0"/>
                  <w:marTop w:val="0"/>
                  <w:marBottom w:val="0"/>
                  <w:divBdr>
                    <w:top w:val="none" w:sz="0" w:space="0" w:color="auto"/>
                    <w:left w:val="none" w:sz="0" w:space="0" w:color="auto"/>
                    <w:bottom w:val="none" w:sz="0" w:space="0" w:color="auto"/>
                    <w:right w:val="none" w:sz="0" w:space="0" w:color="auto"/>
                  </w:divBdr>
                </w:div>
                <w:div w:id="1585798137">
                  <w:marLeft w:val="0"/>
                  <w:marRight w:val="0"/>
                  <w:marTop w:val="0"/>
                  <w:marBottom w:val="0"/>
                  <w:divBdr>
                    <w:top w:val="none" w:sz="0" w:space="0" w:color="auto"/>
                    <w:left w:val="none" w:sz="0" w:space="0" w:color="auto"/>
                    <w:bottom w:val="none" w:sz="0" w:space="0" w:color="auto"/>
                    <w:right w:val="none" w:sz="0" w:space="0" w:color="auto"/>
                  </w:divBdr>
                </w:div>
                <w:div w:id="1585798139">
                  <w:marLeft w:val="0"/>
                  <w:marRight w:val="0"/>
                  <w:marTop w:val="0"/>
                  <w:marBottom w:val="0"/>
                  <w:divBdr>
                    <w:top w:val="none" w:sz="0" w:space="0" w:color="auto"/>
                    <w:left w:val="none" w:sz="0" w:space="0" w:color="auto"/>
                    <w:bottom w:val="none" w:sz="0" w:space="0" w:color="auto"/>
                    <w:right w:val="none" w:sz="0" w:space="0" w:color="auto"/>
                  </w:divBdr>
                </w:div>
                <w:div w:id="1585798142">
                  <w:marLeft w:val="0"/>
                  <w:marRight w:val="0"/>
                  <w:marTop w:val="0"/>
                  <w:marBottom w:val="0"/>
                  <w:divBdr>
                    <w:top w:val="none" w:sz="0" w:space="0" w:color="auto"/>
                    <w:left w:val="none" w:sz="0" w:space="0" w:color="auto"/>
                    <w:bottom w:val="none" w:sz="0" w:space="0" w:color="auto"/>
                    <w:right w:val="none" w:sz="0" w:space="0" w:color="auto"/>
                  </w:divBdr>
                </w:div>
                <w:div w:id="1585798143">
                  <w:marLeft w:val="0"/>
                  <w:marRight w:val="0"/>
                  <w:marTop w:val="0"/>
                  <w:marBottom w:val="0"/>
                  <w:divBdr>
                    <w:top w:val="none" w:sz="0" w:space="0" w:color="auto"/>
                    <w:left w:val="none" w:sz="0" w:space="0" w:color="auto"/>
                    <w:bottom w:val="none" w:sz="0" w:space="0" w:color="auto"/>
                    <w:right w:val="none" w:sz="0" w:space="0" w:color="auto"/>
                  </w:divBdr>
                </w:div>
                <w:div w:id="1585798146">
                  <w:marLeft w:val="0"/>
                  <w:marRight w:val="0"/>
                  <w:marTop w:val="0"/>
                  <w:marBottom w:val="0"/>
                  <w:divBdr>
                    <w:top w:val="none" w:sz="0" w:space="0" w:color="auto"/>
                    <w:left w:val="none" w:sz="0" w:space="0" w:color="auto"/>
                    <w:bottom w:val="none" w:sz="0" w:space="0" w:color="auto"/>
                    <w:right w:val="none" w:sz="0" w:space="0" w:color="auto"/>
                  </w:divBdr>
                </w:div>
                <w:div w:id="1585798147">
                  <w:marLeft w:val="0"/>
                  <w:marRight w:val="0"/>
                  <w:marTop w:val="0"/>
                  <w:marBottom w:val="0"/>
                  <w:divBdr>
                    <w:top w:val="none" w:sz="0" w:space="0" w:color="auto"/>
                    <w:left w:val="none" w:sz="0" w:space="0" w:color="auto"/>
                    <w:bottom w:val="none" w:sz="0" w:space="0" w:color="auto"/>
                    <w:right w:val="none" w:sz="0" w:space="0" w:color="auto"/>
                  </w:divBdr>
                </w:div>
                <w:div w:id="1585798148">
                  <w:marLeft w:val="0"/>
                  <w:marRight w:val="0"/>
                  <w:marTop w:val="0"/>
                  <w:marBottom w:val="0"/>
                  <w:divBdr>
                    <w:top w:val="none" w:sz="0" w:space="0" w:color="auto"/>
                    <w:left w:val="none" w:sz="0" w:space="0" w:color="auto"/>
                    <w:bottom w:val="none" w:sz="0" w:space="0" w:color="auto"/>
                    <w:right w:val="none" w:sz="0" w:space="0" w:color="auto"/>
                  </w:divBdr>
                </w:div>
                <w:div w:id="1585798149">
                  <w:marLeft w:val="0"/>
                  <w:marRight w:val="0"/>
                  <w:marTop w:val="0"/>
                  <w:marBottom w:val="0"/>
                  <w:divBdr>
                    <w:top w:val="none" w:sz="0" w:space="0" w:color="auto"/>
                    <w:left w:val="none" w:sz="0" w:space="0" w:color="auto"/>
                    <w:bottom w:val="none" w:sz="0" w:space="0" w:color="auto"/>
                    <w:right w:val="none" w:sz="0" w:space="0" w:color="auto"/>
                  </w:divBdr>
                </w:div>
                <w:div w:id="1585798152">
                  <w:marLeft w:val="0"/>
                  <w:marRight w:val="0"/>
                  <w:marTop w:val="0"/>
                  <w:marBottom w:val="0"/>
                  <w:divBdr>
                    <w:top w:val="none" w:sz="0" w:space="0" w:color="auto"/>
                    <w:left w:val="none" w:sz="0" w:space="0" w:color="auto"/>
                    <w:bottom w:val="none" w:sz="0" w:space="0" w:color="auto"/>
                    <w:right w:val="none" w:sz="0" w:space="0" w:color="auto"/>
                  </w:divBdr>
                </w:div>
                <w:div w:id="1585798153">
                  <w:marLeft w:val="0"/>
                  <w:marRight w:val="0"/>
                  <w:marTop w:val="0"/>
                  <w:marBottom w:val="0"/>
                  <w:divBdr>
                    <w:top w:val="none" w:sz="0" w:space="0" w:color="auto"/>
                    <w:left w:val="none" w:sz="0" w:space="0" w:color="auto"/>
                    <w:bottom w:val="none" w:sz="0" w:space="0" w:color="auto"/>
                    <w:right w:val="none" w:sz="0" w:space="0" w:color="auto"/>
                  </w:divBdr>
                </w:div>
                <w:div w:id="1585798154">
                  <w:marLeft w:val="0"/>
                  <w:marRight w:val="0"/>
                  <w:marTop w:val="0"/>
                  <w:marBottom w:val="0"/>
                  <w:divBdr>
                    <w:top w:val="none" w:sz="0" w:space="0" w:color="auto"/>
                    <w:left w:val="none" w:sz="0" w:space="0" w:color="auto"/>
                    <w:bottom w:val="none" w:sz="0" w:space="0" w:color="auto"/>
                    <w:right w:val="none" w:sz="0" w:space="0" w:color="auto"/>
                  </w:divBdr>
                </w:div>
                <w:div w:id="1585798161">
                  <w:marLeft w:val="0"/>
                  <w:marRight w:val="0"/>
                  <w:marTop w:val="0"/>
                  <w:marBottom w:val="0"/>
                  <w:divBdr>
                    <w:top w:val="none" w:sz="0" w:space="0" w:color="auto"/>
                    <w:left w:val="none" w:sz="0" w:space="0" w:color="auto"/>
                    <w:bottom w:val="none" w:sz="0" w:space="0" w:color="auto"/>
                    <w:right w:val="none" w:sz="0" w:space="0" w:color="auto"/>
                  </w:divBdr>
                </w:div>
                <w:div w:id="1585798162">
                  <w:marLeft w:val="0"/>
                  <w:marRight w:val="0"/>
                  <w:marTop w:val="0"/>
                  <w:marBottom w:val="0"/>
                  <w:divBdr>
                    <w:top w:val="none" w:sz="0" w:space="0" w:color="auto"/>
                    <w:left w:val="none" w:sz="0" w:space="0" w:color="auto"/>
                    <w:bottom w:val="none" w:sz="0" w:space="0" w:color="auto"/>
                    <w:right w:val="none" w:sz="0" w:space="0" w:color="auto"/>
                  </w:divBdr>
                </w:div>
                <w:div w:id="1585798163">
                  <w:marLeft w:val="0"/>
                  <w:marRight w:val="0"/>
                  <w:marTop w:val="0"/>
                  <w:marBottom w:val="0"/>
                  <w:divBdr>
                    <w:top w:val="none" w:sz="0" w:space="0" w:color="auto"/>
                    <w:left w:val="none" w:sz="0" w:space="0" w:color="auto"/>
                    <w:bottom w:val="none" w:sz="0" w:space="0" w:color="auto"/>
                    <w:right w:val="none" w:sz="0" w:space="0" w:color="auto"/>
                  </w:divBdr>
                </w:div>
                <w:div w:id="1585798164">
                  <w:marLeft w:val="0"/>
                  <w:marRight w:val="0"/>
                  <w:marTop w:val="0"/>
                  <w:marBottom w:val="0"/>
                  <w:divBdr>
                    <w:top w:val="none" w:sz="0" w:space="0" w:color="auto"/>
                    <w:left w:val="none" w:sz="0" w:space="0" w:color="auto"/>
                    <w:bottom w:val="none" w:sz="0" w:space="0" w:color="auto"/>
                    <w:right w:val="none" w:sz="0" w:space="0" w:color="auto"/>
                  </w:divBdr>
                </w:div>
                <w:div w:id="1585798165">
                  <w:marLeft w:val="0"/>
                  <w:marRight w:val="0"/>
                  <w:marTop w:val="0"/>
                  <w:marBottom w:val="0"/>
                  <w:divBdr>
                    <w:top w:val="none" w:sz="0" w:space="0" w:color="auto"/>
                    <w:left w:val="none" w:sz="0" w:space="0" w:color="auto"/>
                    <w:bottom w:val="none" w:sz="0" w:space="0" w:color="auto"/>
                    <w:right w:val="none" w:sz="0" w:space="0" w:color="auto"/>
                  </w:divBdr>
                </w:div>
                <w:div w:id="1585798167">
                  <w:marLeft w:val="0"/>
                  <w:marRight w:val="0"/>
                  <w:marTop w:val="0"/>
                  <w:marBottom w:val="0"/>
                  <w:divBdr>
                    <w:top w:val="none" w:sz="0" w:space="0" w:color="auto"/>
                    <w:left w:val="none" w:sz="0" w:space="0" w:color="auto"/>
                    <w:bottom w:val="none" w:sz="0" w:space="0" w:color="auto"/>
                    <w:right w:val="none" w:sz="0" w:space="0" w:color="auto"/>
                  </w:divBdr>
                </w:div>
                <w:div w:id="1585798170">
                  <w:marLeft w:val="0"/>
                  <w:marRight w:val="0"/>
                  <w:marTop w:val="0"/>
                  <w:marBottom w:val="0"/>
                  <w:divBdr>
                    <w:top w:val="none" w:sz="0" w:space="0" w:color="auto"/>
                    <w:left w:val="none" w:sz="0" w:space="0" w:color="auto"/>
                    <w:bottom w:val="none" w:sz="0" w:space="0" w:color="auto"/>
                    <w:right w:val="none" w:sz="0" w:space="0" w:color="auto"/>
                  </w:divBdr>
                </w:div>
                <w:div w:id="1585798180">
                  <w:marLeft w:val="0"/>
                  <w:marRight w:val="0"/>
                  <w:marTop w:val="0"/>
                  <w:marBottom w:val="0"/>
                  <w:divBdr>
                    <w:top w:val="none" w:sz="0" w:space="0" w:color="auto"/>
                    <w:left w:val="none" w:sz="0" w:space="0" w:color="auto"/>
                    <w:bottom w:val="none" w:sz="0" w:space="0" w:color="auto"/>
                    <w:right w:val="none" w:sz="0" w:space="0" w:color="auto"/>
                  </w:divBdr>
                </w:div>
                <w:div w:id="1585798182">
                  <w:marLeft w:val="0"/>
                  <w:marRight w:val="0"/>
                  <w:marTop w:val="0"/>
                  <w:marBottom w:val="0"/>
                  <w:divBdr>
                    <w:top w:val="none" w:sz="0" w:space="0" w:color="auto"/>
                    <w:left w:val="none" w:sz="0" w:space="0" w:color="auto"/>
                    <w:bottom w:val="none" w:sz="0" w:space="0" w:color="auto"/>
                    <w:right w:val="none" w:sz="0" w:space="0" w:color="auto"/>
                  </w:divBdr>
                </w:div>
                <w:div w:id="1585798183">
                  <w:marLeft w:val="0"/>
                  <w:marRight w:val="0"/>
                  <w:marTop w:val="0"/>
                  <w:marBottom w:val="0"/>
                  <w:divBdr>
                    <w:top w:val="none" w:sz="0" w:space="0" w:color="auto"/>
                    <w:left w:val="none" w:sz="0" w:space="0" w:color="auto"/>
                    <w:bottom w:val="none" w:sz="0" w:space="0" w:color="auto"/>
                    <w:right w:val="none" w:sz="0" w:space="0" w:color="auto"/>
                  </w:divBdr>
                </w:div>
                <w:div w:id="1585798186">
                  <w:marLeft w:val="0"/>
                  <w:marRight w:val="0"/>
                  <w:marTop w:val="0"/>
                  <w:marBottom w:val="0"/>
                  <w:divBdr>
                    <w:top w:val="none" w:sz="0" w:space="0" w:color="auto"/>
                    <w:left w:val="none" w:sz="0" w:space="0" w:color="auto"/>
                    <w:bottom w:val="none" w:sz="0" w:space="0" w:color="auto"/>
                    <w:right w:val="none" w:sz="0" w:space="0" w:color="auto"/>
                  </w:divBdr>
                </w:div>
                <w:div w:id="1585798187">
                  <w:marLeft w:val="0"/>
                  <w:marRight w:val="0"/>
                  <w:marTop w:val="0"/>
                  <w:marBottom w:val="0"/>
                  <w:divBdr>
                    <w:top w:val="none" w:sz="0" w:space="0" w:color="auto"/>
                    <w:left w:val="none" w:sz="0" w:space="0" w:color="auto"/>
                    <w:bottom w:val="none" w:sz="0" w:space="0" w:color="auto"/>
                    <w:right w:val="none" w:sz="0" w:space="0" w:color="auto"/>
                  </w:divBdr>
                </w:div>
                <w:div w:id="1585798192">
                  <w:marLeft w:val="0"/>
                  <w:marRight w:val="0"/>
                  <w:marTop w:val="0"/>
                  <w:marBottom w:val="0"/>
                  <w:divBdr>
                    <w:top w:val="none" w:sz="0" w:space="0" w:color="auto"/>
                    <w:left w:val="none" w:sz="0" w:space="0" w:color="auto"/>
                    <w:bottom w:val="none" w:sz="0" w:space="0" w:color="auto"/>
                    <w:right w:val="none" w:sz="0" w:space="0" w:color="auto"/>
                  </w:divBdr>
                </w:div>
                <w:div w:id="1585798194">
                  <w:marLeft w:val="0"/>
                  <w:marRight w:val="0"/>
                  <w:marTop w:val="0"/>
                  <w:marBottom w:val="0"/>
                  <w:divBdr>
                    <w:top w:val="none" w:sz="0" w:space="0" w:color="auto"/>
                    <w:left w:val="none" w:sz="0" w:space="0" w:color="auto"/>
                    <w:bottom w:val="none" w:sz="0" w:space="0" w:color="auto"/>
                    <w:right w:val="none" w:sz="0" w:space="0" w:color="auto"/>
                  </w:divBdr>
                </w:div>
                <w:div w:id="1585798198">
                  <w:marLeft w:val="0"/>
                  <w:marRight w:val="0"/>
                  <w:marTop w:val="0"/>
                  <w:marBottom w:val="0"/>
                  <w:divBdr>
                    <w:top w:val="none" w:sz="0" w:space="0" w:color="auto"/>
                    <w:left w:val="none" w:sz="0" w:space="0" w:color="auto"/>
                    <w:bottom w:val="none" w:sz="0" w:space="0" w:color="auto"/>
                    <w:right w:val="none" w:sz="0" w:space="0" w:color="auto"/>
                  </w:divBdr>
                </w:div>
                <w:div w:id="1585798199">
                  <w:marLeft w:val="0"/>
                  <w:marRight w:val="0"/>
                  <w:marTop w:val="0"/>
                  <w:marBottom w:val="0"/>
                  <w:divBdr>
                    <w:top w:val="none" w:sz="0" w:space="0" w:color="auto"/>
                    <w:left w:val="none" w:sz="0" w:space="0" w:color="auto"/>
                    <w:bottom w:val="none" w:sz="0" w:space="0" w:color="auto"/>
                    <w:right w:val="none" w:sz="0" w:space="0" w:color="auto"/>
                  </w:divBdr>
                </w:div>
                <w:div w:id="1585798205">
                  <w:marLeft w:val="0"/>
                  <w:marRight w:val="0"/>
                  <w:marTop w:val="0"/>
                  <w:marBottom w:val="0"/>
                  <w:divBdr>
                    <w:top w:val="none" w:sz="0" w:space="0" w:color="auto"/>
                    <w:left w:val="none" w:sz="0" w:space="0" w:color="auto"/>
                    <w:bottom w:val="none" w:sz="0" w:space="0" w:color="auto"/>
                    <w:right w:val="none" w:sz="0" w:space="0" w:color="auto"/>
                  </w:divBdr>
                </w:div>
                <w:div w:id="1585798210">
                  <w:marLeft w:val="0"/>
                  <w:marRight w:val="0"/>
                  <w:marTop w:val="0"/>
                  <w:marBottom w:val="0"/>
                  <w:divBdr>
                    <w:top w:val="none" w:sz="0" w:space="0" w:color="auto"/>
                    <w:left w:val="none" w:sz="0" w:space="0" w:color="auto"/>
                    <w:bottom w:val="none" w:sz="0" w:space="0" w:color="auto"/>
                    <w:right w:val="none" w:sz="0" w:space="0" w:color="auto"/>
                  </w:divBdr>
                </w:div>
                <w:div w:id="1585798211">
                  <w:marLeft w:val="0"/>
                  <w:marRight w:val="0"/>
                  <w:marTop w:val="0"/>
                  <w:marBottom w:val="0"/>
                  <w:divBdr>
                    <w:top w:val="none" w:sz="0" w:space="0" w:color="auto"/>
                    <w:left w:val="none" w:sz="0" w:space="0" w:color="auto"/>
                    <w:bottom w:val="none" w:sz="0" w:space="0" w:color="auto"/>
                    <w:right w:val="none" w:sz="0" w:space="0" w:color="auto"/>
                  </w:divBdr>
                </w:div>
                <w:div w:id="1585798213">
                  <w:marLeft w:val="0"/>
                  <w:marRight w:val="0"/>
                  <w:marTop w:val="0"/>
                  <w:marBottom w:val="0"/>
                  <w:divBdr>
                    <w:top w:val="none" w:sz="0" w:space="0" w:color="auto"/>
                    <w:left w:val="none" w:sz="0" w:space="0" w:color="auto"/>
                    <w:bottom w:val="none" w:sz="0" w:space="0" w:color="auto"/>
                    <w:right w:val="none" w:sz="0" w:space="0" w:color="auto"/>
                  </w:divBdr>
                </w:div>
                <w:div w:id="1585798221">
                  <w:marLeft w:val="0"/>
                  <w:marRight w:val="0"/>
                  <w:marTop w:val="0"/>
                  <w:marBottom w:val="0"/>
                  <w:divBdr>
                    <w:top w:val="none" w:sz="0" w:space="0" w:color="auto"/>
                    <w:left w:val="none" w:sz="0" w:space="0" w:color="auto"/>
                    <w:bottom w:val="none" w:sz="0" w:space="0" w:color="auto"/>
                    <w:right w:val="none" w:sz="0" w:space="0" w:color="auto"/>
                  </w:divBdr>
                </w:div>
                <w:div w:id="1585798223">
                  <w:marLeft w:val="0"/>
                  <w:marRight w:val="0"/>
                  <w:marTop w:val="0"/>
                  <w:marBottom w:val="0"/>
                  <w:divBdr>
                    <w:top w:val="none" w:sz="0" w:space="0" w:color="auto"/>
                    <w:left w:val="none" w:sz="0" w:space="0" w:color="auto"/>
                    <w:bottom w:val="none" w:sz="0" w:space="0" w:color="auto"/>
                    <w:right w:val="none" w:sz="0" w:space="0" w:color="auto"/>
                  </w:divBdr>
                </w:div>
                <w:div w:id="1585798225">
                  <w:marLeft w:val="0"/>
                  <w:marRight w:val="0"/>
                  <w:marTop w:val="0"/>
                  <w:marBottom w:val="0"/>
                  <w:divBdr>
                    <w:top w:val="none" w:sz="0" w:space="0" w:color="auto"/>
                    <w:left w:val="none" w:sz="0" w:space="0" w:color="auto"/>
                    <w:bottom w:val="none" w:sz="0" w:space="0" w:color="auto"/>
                    <w:right w:val="none" w:sz="0" w:space="0" w:color="auto"/>
                  </w:divBdr>
                </w:div>
                <w:div w:id="1585798226">
                  <w:marLeft w:val="0"/>
                  <w:marRight w:val="0"/>
                  <w:marTop w:val="0"/>
                  <w:marBottom w:val="0"/>
                  <w:divBdr>
                    <w:top w:val="none" w:sz="0" w:space="0" w:color="auto"/>
                    <w:left w:val="none" w:sz="0" w:space="0" w:color="auto"/>
                    <w:bottom w:val="none" w:sz="0" w:space="0" w:color="auto"/>
                    <w:right w:val="none" w:sz="0" w:space="0" w:color="auto"/>
                  </w:divBdr>
                </w:div>
                <w:div w:id="1585798228">
                  <w:marLeft w:val="0"/>
                  <w:marRight w:val="0"/>
                  <w:marTop w:val="0"/>
                  <w:marBottom w:val="0"/>
                  <w:divBdr>
                    <w:top w:val="none" w:sz="0" w:space="0" w:color="auto"/>
                    <w:left w:val="none" w:sz="0" w:space="0" w:color="auto"/>
                    <w:bottom w:val="none" w:sz="0" w:space="0" w:color="auto"/>
                    <w:right w:val="none" w:sz="0" w:space="0" w:color="auto"/>
                  </w:divBdr>
                </w:div>
                <w:div w:id="1585798229">
                  <w:marLeft w:val="0"/>
                  <w:marRight w:val="0"/>
                  <w:marTop w:val="0"/>
                  <w:marBottom w:val="0"/>
                  <w:divBdr>
                    <w:top w:val="none" w:sz="0" w:space="0" w:color="auto"/>
                    <w:left w:val="none" w:sz="0" w:space="0" w:color="auto"/>
                    <w:bottom w:val="none" w:sz="0" w:space="0" w:color="auto"/>
                    <w:right w:val="none" w:sz="0" w:space="0" w:color="auto"/>
                  </w:divBdr>
                </w:div>
                <w:div w:id="1585798230">
                  <w:marLeft w:val="0"/>
                  <w:marRight w:val="0"/>
                  <w:marTop w:val="0"/>
                  <w:marBottom w:val="0"/>
                  <w:divBdr>
                    <w:top w:val="none" w:sz="0" w:space="0" w:color="auto"/>
                    <w:left w:val="none" w:sz="0" w:space="0" w:color="auto"/>
                    <w:bottom w:val="none" w:sz="0" w:space="0" w:color="auto"/>
                    <w:right w:val="none" w:sz="0" w:space="0" w:color="auto"/>
                  </w:divBdr>
                </w:div>
                <w:div w:id="1585798235">
                  <w:marLeft w:val="0"/>
                  <w:marRight w:val="0"/>
                  <w:marTop w:val="0"/>
                  <w:marBottom w:val="0"/>
                  <w:divBdr>
                    <w:top w:val="none" w:sz="0" w:space="0" w:color="auto"/>
                    <w:left w:val="none" w:sz="0" w:space="0" w:color="auto"/>
                    <w:bottom w:val="none" w:sz="0" w:space="0" w:color="auto"/>
                    <w:right w:val="none" w:sz="0" w:space="0" w:color="auto"/>
                  </w:divBdr>
                </w:div>
                <w:div w:id="1585798237">
                  <w:marLeft w:val="0"/>
                  <w:marRight w:val="0"/>
                  <w:marTop w:val="0"/>
                  <w:marBottom w:val="0"/>
                  <w:divBdr>
                    <w:top w:val="none" w:sz="0" w:space="0" w:color="auto"/>
                    <w:left w:val="none" w:sz="0" w:space="0" w:color="auto"/>
                    <w:bottom w:val="none" w:sz="0" w:space="0" w:color="auto"/>
                    <w:right w:val="none" w:sz="0" w:space="0" w:color="auto"/>
                  </w:divBdr>
                </w:div>
                <w:div w:id="1585798242">
                  <w:marLeft w:val="0"/>
                  <w:marRight w:val="0"/>
                  <w:marTop w:val="0"/>
                  <w:marBottom w:val="0"/>
                  <w:divBdr>
                    <w:top w:val="none" w:sz="0" w:space="0" w:color="auto"/>
                    <w:left w:val="none" w:sz="0" w:space="0" w:color="auto"/>
                    <w:bottom w:val="none" w:sz="0" w:space="0" w:color="auto"/>
                    <w:right w:val="none" w:sz="0" w:space="0" w:color="auto"/>
                  </w:divBdr>
                </w:div>
                <w:div w:id="1585798248">
                  <w:marLeft w:val="0"/>
                  <w:marRight w:val="0"/>
                  <w:marTop w:val="0"/>
                  <w:marBottom w:val="0"/>
                  <w:divBdr>
                    <w:top w:val="none" w:sz="0" w:space="0" w:color="auto"/>
                    <w:left w:val="none" w:sz="0" w:space="0" w:color="auto"/>
                    <w:bottom w:val="none" w:sz="0" w:space="0" w:color="auto"/>
                    <w:right w:val="none" w:sz="0" w:space="0" w:color="auto"/>
                  </w:divBdr>
                </w:div>
                <w:div w:id="1585798250">
                  <w:marLeft w:val="0"/>
                  <w:marRight w:val="0"/>
                  <w:marTop w:val="0"/>
                  <w:marBottom w:val="0"/>
                  <w:divBdr>
                    <w:top w:val="none" w:sz="0" w:space="0" w:color="auto"/>
                    <w:left w:val="none" w:sz="0" w:space="0" w:color="auto"/>
                    <w:bottom w:val="none" w:sz="0" w:space="0" w:color="auto"/>
                    <w:right w:val="none" w:sz="0" w:space="0" w:color="auto"/>
                  </w:divBdr>
                </w:div>
                <w:div w:id="1585798251">
                  <w:marLeft w:val="0"/>
                  <w:marRight w:val="0"/>
                  <w:marTop w:val="0"/>
                  <w:marBottom w:val="0"/>
                  <w:divBdr>
                    <w:top w:val="none" w:sz="0" w:space="0" w:color="auto"/>
                    <w:left w:val="none" w:sz="0" w:space="0" w:color="auto"/>
                    <w:bottom w:val="none" w:sz="0" w:space="0" w:color="auto"/>
                    <w:right w:val="none" w:sz="0" w:space="0" w:color="auto"/>
                  </w:divBdr>
                </w:div>
                <w:div w:id="1585798256">
                  <w:marLeft w:val="0"/>
                  <w:marRight w:val="0"/>
                  <w:marTop w:val="0"/>
                  <w:marBottom w:val="0"/>
                  <w:divBdr>
                    <w:top w:val="none" w:sz="0" w:space="0" w:color="auto"/>
                    <w:left w:val="none" w:sz="0" w:space="0" w:color="auto"/>
                    <w:bottom w:val="none" w:sz="0" w:space="0" w:color="auto"/>
                    <w:right w:val="none" w:sz="0" w:space="0" w:color="auto"/>
                  </w:divBdr>
                </w:div>
                <w:div w:id="1585798259">
                  <w:marLeft w:val="0"/>
                  <w:marRight w:val="0"/>
                  <w:marTop w:val="0"/>
                  <w:marBottom w:val="0"/>
                  <w:divBdr>
                    <w:top w:val="none" w:sz="0" w:space="0" w:color="auto"/>
                    <w:left w:val="none" w:sz="0" w:space="0" w:color="auto"/>
                    <w:bottom w:val="none" w:sz="0" w:space="0" w:color="auto"/>
                    <w:right w:val="none" w:sz="0" w:space="0" w:color="auto"/>
                  </w:divBdr>
                </w:div>
                <w:div w:id="15857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8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1055;&#1083;&#1072;&#1085;&#1080;&#1088;&#1091;&#1077;&#1084;&#1099;&#1077;%20&#1088;&#1077;&#1079;&#1091;&#1083;&#1100;&#1090;&#1072;&#1090;&#1099;.doc" TargetMode="External"/><Relationship Id="rId18" Type="http://schemas.openxmlformats.org/officeDocument/2006/relationships/hyperlink" Target="garantF1://70484418.37" TargetMode="External"/><Relationship Id="rId26" Type="http://schemas.openxmlformats.org/officeDocument/2006/relationships/hyperlink" Target="http://zubrila.net/books/fizika/8-klass/kontrolnye-i-samostoyatelnye-raboty-po-fizike-8-klass-k-uchebniku-peryshkina-a-v-gromtseva-o-i.html" TargetMode="External"/><Relationship Id="rId3" Type="http://schemas.microsoft.com/office/2007/relationships/stylesWithEffects" Target="stylesWithEffects.xml"/><Relationship Id="rId21" Type="http://schemas.openxmlformats.org/officeDocument/2006/relationships/hyperlink" Target="http://zubrila.net/books/fizika/8-klass/kontrolnye-i-samostoyatelnye-raboty-po-fizike-8-klass-k-uchebniku-peryshkina-a-v-gromtseva-o-i.html" TargetMode="External"/><Relationship Id="rId7" Type="http://schemas.openxmlformats.org/officeDocument/2006/relationships/endnotes" Target="endnotes.xml"/><Relationship Id="rId12" Type="http://schemas.openxmlformats.org/officeDocument/2006/relationships/hyperlink" Target="&#1055;&#1083;&#1072;&#1085;&#1080;&#1088;&#1091;&#1077;&#1084;&#1099;&#1077;%20&#1088;&#1077;&#1079;&#1091;&#1083;&#1100;&#1090;&#1072;&#1090;&#1099;.doc" TargetMode="External"/><Relationship Id="rId17" Type="http://schemas.openxmlformats.org/officeDocument/2006/relationships/hyperlink" Target="http://www.consultant.ru/document/cons_doc_LAW_99661/?dst=100004" TargetMode="External"/><Relationship Id="rId25" Type="http://schemas.openxmlformats.org/officeDocument/2006/relationships/hyperlink" Target="http://zubrila.net/books/fizika/9-klass/kontrolnye-i-samostoyatelnye-raboty-po-fizike-9-klass-k-uchebniku-peryshkina-a-v-gutnik-e-m-gromtsev.html"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zubrila.net/books/fizika/7-klass/fizika-7-klass-didakticheskie-materialy-maron-a-e-maron-e-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1087;&#1086;&#1083;&#1086;&#1078;&#1077;&#1085;&#1080;&#1077;%20&#1086;&#1073;%20&#1080;&#1085;&#1076;&#1080;&#1074;&#1080;&#1076;&#1091;&#1072;&#1083;&#1100;&#1085;&#1086;&#1084;%20&#1087;&#1088;&#1086;&#1077;&#1082;&#1090;&#1077;.doc" TargetMode="External"/><Relationship Id="rId24" Type="http://schemas.openxmlformats.org/officeDocument/2006/relationships/hyperlink" Target="http://zubrila.net/books/fizika/9-klass/sbornik-zadach-po-fizike-7-9-klassy-peryshkin-a-v.html" TargetMode="External"/><Relationship Id="rId5" Type="http://schemas.openxmlformats.org/officeDocument/2006/relationships/webSettings" Target="webSettings.xml"/><Relationship Id="rId15" Type="http://schemas.openxmlformats.org/officeDocument/2006/relationships/hyperlink" Target="&#1055;&#1083;&#1072;&#1085;&#1080;&#1088;&#1091;&#1077;&#1084;&#1099;&#1077;%20&#1088;&#1077;&#1079;&#1091;&#1083;&#1100;&#1090;&#1072;&#1090;&#1099;.doc" TargetMode="External"/><Relationship Id="rId23" Type="http://schemas.openxmlformats.org/officeDocument/2006/relationships/hyperlink" Target="http://zubrila.net/books/fizika/7-klass/kontrolnye-i-samostoyatelnye-raboty-po-fizike-7-klass-k-uchebniku-peryshkina-a-v-gromtseva-o-i.html" TargetMode="External"/><Relationship Id="rId28" Type="http://schemas.openxmlformats.org/officeDocument/2006/relationships/hyperlink" Target="http://zubrila.net/books/fizika/gia-po-fizike/2014-god/fizika-9-klass-promezhutochnoe-testirovanie-boboshina-s-b.html" TargetMode="External"/><Relationship Id="rId10" Type="http://schemas.openxmlformats.org/officeDocument/2006/relationships/hyperlink" Target="file:///F:\&#1054;&#1054;&#1055;%20&#1054;&#1054;&#1054;%202013\&#1087;&#1086;&#1083;&#1086;&#1078;&#1077;&#1085;&#1080;&#1077;%20&#1086;&#1073;%20&#1080;&#1085;&#1076;&#1080;&#1074;&#1080;&#1076;&#1091;&#1072;&#1083;&#1100;&#1085;&#1086;&#1084;%20&#1087;&#1088;&#1086;&#1077;&#1082;&#1090;&#1077;.doc" TargetMode="External"/><Relationship Id="rId19" Type="http://schemas.openxmlformats.org/officeDocument/2006/relationships/hyperlink" Target="garantF1://7048441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1055;&#1083;&#1072;&#1085;&#1080;&#1088;&#1091;&#1077;&#1084;&#1099;&#1077;%20&#1088;&#1077;&#1079;&#1091;&#1083;&#1100;&#1090;&#1072;&#1090;&#1099;.doc" TargetMode="External"/><Relationship Id="rId22" Type="http://schemas.openxmlformats.org/officeDocument/2006/relationships/hyperlink" Target="http://zubrila.net/books/fizika/8-klass/fizika-8-klass-raznourovnevye-samostoyatelnye-i-kontrolnye-raboty-kirik-l-a.html" TargetMode="External"/><Relationship Id="rId27" Type="http://schemas.openxmlformats.org/officeDocument/2006/relationships/hyperlink" Target="http://zubrila.net/books/fizika/gia-po-fizike/2016-god/oge-2016-fizika-kompleks-materialov-dlya-podgotovki-uchashchikhsya-purysheva-n-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323</Pages>
  <Words>99312</Words>
  <Characters>566080</Characters>
  <Application>Microsoft Office Word</Application>
  <DocSecurity>0</DocSecurity>
  <Lines>4717</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664064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Nikita</cp:lastModifiedBy>
  <cp:revision>42</cp:revision>
  <cp:lastPrinted>2017-02-13T12:38:00Z</cp:lastPrinted>
  <dcterms:created xsi:type="dcterms:W3CDTF">2015-06-13T10:06:00Z</dcterms:created>
  <dcterms:modified xsi:type="dcterms:W3CDTF">2019-01-13T12:34:00Z</dcterms:modified>
</cp:coreProperties>
</file>