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CC" w:rsidRDefault="006C5CCC" w:rsidP="000822AB">
      <w:pPr>
        <w:pStyle w:val="a3"/>
        <w:spacing w:line="276" w:lineRule="auto"/>
        <w:jc w:val="center"/>
        <w:rPr>
          <w:rStyle w:val="a4"/>
          <w:sz w:val="26"/>
          <w:szCs w:val="26"/>
        </w:rPr>
      </w:pPr>
    </w:p>
    <w:p w:rsidR="006C5CCC" w:rsidRDefault="006C5CCC" w:rsidP="006C5CCC">
      <w:pPr>
        <w:pStyle w:val="a3"/>
        <w:shd w:val="clear" w:color="auto" w:fill="FFFFFF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Рассмотрено на заседании</w:t>
      </w:r>
      <w:proofErr w:type="gramStart"/>
      <w:r>
        <w:rPr>
          <w:rStyle w:val="a4"/>
          <w:sz w:val="20"/>
          <w:szCs w:val="20"/>
        </w:rPr>
        <w:t xml:space="preserve">                                                                       У</w:t>
      </w:r>
      <w:proofErr w:type="gramEnd"/>
      <w:r>
        <w:rPr>
          <w:rStyle w:val="a4"/>
          <w:sz w:val="20"/>
          <w:szCs w:val="20"/>
        </w:rPr>
        <w:t>тверждаю:</w:t>
      </w:r>
    </w:p>
    <w:p w:rsidR="006C5CCC" w:rsidRDefault="006C5CCC" w:rsidP="006C5CCC">
      <w:pPr>
        <w:pStyle w:val="a3"/>
        <w:shd w:val="clear" w:color="auto" w:fill="FFFFFF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педагогического совета                                                                             Директор школы:________________</w:t>
      </w:r>
    </w:p>
    <w:p w:rsidR="006C5CCC" w:rsidRDefault="006C5CCC" w:rsidP="006C5CCC">
      <w:pPr>
        <w:pStyle w:val="a3"/>
        <w:shd w:val="clear" w:color="auto" w:fill="FFFFFF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«______»___________________20______г.                                                                             /Л.А.Скобелева/</w:t>
      </w:r>
    </w:p>
    <w:p w:rsidR="006C5CCC" w:rsidRDefault="006C5CCC" w:rsidP="006C5CCC">
      <w:pPr>
        <w:pStyle w:val="a3"/>
        <w:shd w:val="clear" w:color="auto" w:fill="FFFFFF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                   «_____</w:t>
      </w:r>
      <w:r w:rsidR="00A41307">
        <w:rPr>
          <w:rStyle w:val="a4"/>
          <w:sz w:val="20"/>
          <w:szCs w:val="20"/>
        </w:rPr>
        <w:t>__»_______________2015</w:t>
      </w:r>
      <w:r>
        <w:rPr>
          <w:rStyle w:val="a4"/>
          <w:sz w:val="20"/>
          <w:szCs w:val="20"/>
        </w:rPr>
        <w:t>г.</w:t>
      </w:r>
    </w:p>
    <w:p w:rsidR="006C5CCC" w:rsidRDefault="006C5CCC" w:rsidP="006C5CCC">
      <w:pPr>
        <w:pStyle w:val="a3"/>
        <w:shd w:val="clear" w:color="auto" w:fill="FFFFFF"/>
        <w:jc w:val="center"/>
        <w:rPr>
          <w:rStyle w:val="a4"/>
          <w:color w:val="6781B8"/>
          <w:sz w:val="20"/>
          <w:szCs w:val="20"/>
        </w:rPr>
      </w:pPr>
    </w:p>
    <w:p w:rsidR="006C5CCC" w:rsidRDefault="006C5CCC" w:rsidP="000822AB">
      <w:pPr>
        <w:pStyle w:val="a3"/>
        <w:spacing w:line="276" w:lineRule="auto"/>
        <w:jc w:val="center"/>
        <w:rPr>
          <w:rStyle w:val="a4"/>
          <w:sz w:val="26"/>
          <w:szCs w:val="26"/>
        </w:rPr>
      </w:pPr>
    </w:p>
    <w:p w:rsidR="006C5CCC" w:rsidRDefault="006C5CCC" w:rsidP="000822AB">
      <w:pPr>
        <w:pStyle w:val="a3"/>
        <w:spacing w:line="276" w:lineRule="auto"/>
        <w:jc w:val="center"/>
        <w:rPr>
          <w:rStyle w:val="a4"/>
          <w:sz w:val="26"/>
          <w:szCs w:val="26"/>
        </w:rPr>
      </w:pPr>
    </w:p>
    <w:p w:rsidR="000822AB" w:rsidRDefault="000822AB" w:rsidP="000822AB">
      <w:pPr>
        <w:pStyle w:val="a3"/>
        <w:spacing w:line="276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ПОЛОЖЕНИЕ</w:t>
      </w:r>
    </w:p>
    <w:p w:rsidR="000822AB" w:rsidRDefault="000822AB" w:rsidP="000822AB">
      <w:pPr>
        <w:pStyle w:val="a3"/>
        <w:spacing w:line="276" w:lineRule="auto"/>
        <w:jc w:val="center"/>
        <w:rPr>
          <w:color w:val="000000"/>
        </w:rPr>
      </w:pPr>
      <w:r>
        <w:rPr>
          <w:rStyle w:val="a4"/>
          <w:sz w:val="26"/>
          <w:szCs w:val="26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0822AB" w:rsidRDefault="000822AB" w:rsidP="000822AB">
      <w:pPr>
        <w:pStyle w:val="a3"/>
        <w:spacing w:line="276" w:lineRule="auto"/>
        <w:jc w:val="center"/>
        <w:rPr>
          <w:b/>
          <w:color w:val="000000"/>
          <w:sz w:val="26"/>
          <w:szCs w:val="26"/>
        </w:rPr>
      </w:pPr>
    </w:p>
    <w:p w:rsidR="000822AB" w:rsidRDefault="000822AB" w:rsidP="000822A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положения.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</w:t>
      </w:r>
      <w:r w:rsidR="006C5CCC">
        <w:rPr>
          <w:sz w:val="26"/>
          <w:szCs w:val="26"/>
        </w:rPr>
        <w:t xml:space="preserve"> Уставом МБОУ Белосельской СШ</w:t>
      </w:r>
      <w:r>
        <w:rPr>
          <w:sz w:val="26"/>
          <w:szCs w:val="26"/>
        </w:rPr>
        <w:t xml:space="preserve"> (далее по тексту - «Организация») с целью регламентации  </w:t>
      </w:r>
      <w:r>
        <w:rPr>
          <w:rStyle w:val="a4"/>
          <w:b w:val="0"/>
          <w:sz w:val="26"/>
          <w:szCs w:val="26"/>
        </w:rPr>
        <w:t>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0822AB" w:rsidRDefault="000822AB" w:rsidP="000822AB">
      <w:pPr>
        <w:jc w:val="both"/>
        <w:rPr>
          <w:b/>
          <w:sz w:val="26"/>
          <w:szCs w:val="26"/>
        </w:rPr>
      </w:pPr>
    </w:p>
    <w:p w:rsidR="000822AB" w:rsidRDefault="000822AB" w:rsidP="000822A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Порядок доступа к  информационно-телекоммуникационным сетям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2.1. Доступ педагогов  к информационно-телекоммуникационной сети Интернет в Организации осуществляется с персональных компьюте</w:t>
      </w:r>
      <w:r w:rsidR="006C5CCC">
        <w:rPr>
          <w:sz w:val="26"/>
          <w:szCs w:val="26"/>
        </w:rPr>
        <w:t>ров (ноутбуков),</w:t>
      </w:r>
      <w:r>
        <w:rPr>
          <w:sz w:val="26"/>
          <w:szCs w:val="26"/>
        </w:rPr>
        <w:t xml:space="preserve"> подключенных к сети Интернет, без ограничения времени и потребленного трафика.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2.2. Доступ педагогических работников к локальной сети Организации осуществляется с персональных компьютеров (ноутбуков</w:t>
      </w:r>
      <w:r w:rsidR="006C5CCC">
        <w:rPr>
          <w:sz w:val="26"/>
          <w:szCs w:val="26"/>
        </w:rPr>
        <w:t>)</w:t>
      </w:r>
      <w:r>
        <w:rPr>
          <w:sz w:val="26"/>
          <w:szCs w:val="26"/>
        </w:rPr>
        <w:t>,  подключенных к локальной сети Организации, без ограничения времени и потребленного трафика.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2.3. Для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 Организации.</w:t>
      </w:r>
    </w:p>
    <w:p w:rsidR="000822AB" w:rsidRDefault="000822AB" w:rsidP="000822AB">
      <w:pPr>
        <w:jc w:val="both"/>
        <w:rPr>
          <w:b/>
          <w:sz w:val="26"/>
          <w:szCs w:val="26"/>
        </w:rPr>
      </w:pPr>
    </w:p>
    <w:p w:rsidR="000822AB" w:rsidRDefault="000822AB" w:rsidP="000822A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доступа к базам данных 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3.1. Педагогическим работникам обеспечивается доступ к следующим электронным базам данных: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-       профессиональные базы данных;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-       информационные справочные системы;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-       поисковые системы.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0822AB" w:rsidRDefault="000822AB" w:rsidP="000822AB">
      <w:pPr>
        <w:jc w:val="both"/>
        <w:rPr>
          <w:b/>
          <w:sz w:val="26"/>
          <w:szCs w:val="26"/>
        </w:rPr>
      </w:pPr>
    </w:p>
    <w:p w:rsidR="000822AB" w:rsidRDefault="000822AB" w:rsidP="000822A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4.Порядок доступа к учебным и методическим материалам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4.1 Учебные и методические материалы, размещаемые на официальном сайте, находятся в открытом доступе.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0822AB" w:rsidRDefault="006C5CCC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822AB">
        <w:rPr>
          <w:sz w:val="26"/>
          <w:szCs w:val="26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822AB" w:rsidRDefault="000822AB" w:rsidP="000822AB">
      <w:pPr>
        <w:jc w:val="both"/>
        <w:rPr>
          <w:b/>
          <w:sz w:val="26"/>
          <w:szCs w:val="26"/>
        </w:rPr>
      </w:pPr>
    </w:p>
    <w:p w:rsidR="000822AB" w:rsidRDefault="000822AB" w:rsidP="000822A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доступа к материально-техническим средствам обеспечения образовательной деятельности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–      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0822AB" w:rsidRDefault="000822AB" w:rsidP="000822A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–      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</w:t>
      </w:r>
      <w:r w:rsidR="006C5CCC">
        <w:rPr>
          <w:sz w:val="26"/>
          <w:szCs w:val="26"/>
        </w:rPr>
        <w:t xml:space="preserve">ествляется по согласованию </w:t>
      </w:r>
      <w:r>
        <w:rPr>
          <w:sz w:val="26"/>
          <w:szCs w:val="26"/>
        </w:rPr>
        <w:t xml:space="preserve"> </w:t>
      </w:r>
      <w:r w:rsidR="006C5CCC">
        <w:rPr>
          <w:sz w:val="26"/>
          <w:szCs w:val="26"/>
        </w:rPr>
        <w:t>с лицом, ответственным</w:t>
      </w:r>
      <w:r>
        <w:rPr>
          <w:sz w:val="26"/>
          <w:szCs w:val="26"/>
        </w:rPr>
        <w:t xml:space="preserve"> за сохранность и правильное использование соответствующих средств.</w:t>
      </w:r>
    </w:p>
    <w:p w:rsidR="000822AB" w:rsidRDefault="006C5CCC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0822AB">
        <w:rPr>
          <w:sz w:val="26"/>
          <w:szCs w:val="26"/>
        </w:rPr>
        <w:t xml:space="preserve">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0822AB" w:rsidRDefault="000822AB" w:rsidP="000822AB">
      <w:pPr>
        <w:jc w:val="both"/>
        <w:rPr>
          <w:b/>
          <w:sz w:val="26"/>
          <w:szCs w:val="26"/>
        </w:rPr>
      </w:pPr>
    </w:p>
    <w:p w:rsidR="000822AB" w:rsidRDefault="000822AB" w:rsidP="000822A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Срок действия положения не ограничен. </w:t>
      </w:r>
    </w:p>
    <w:p w:rsidR="000822AB" w:rsidRDefault="000822AB" w:rsidP="000822AB">
      <w:pPr>
        <w:jc w:val="both"/>
        <w:rPr>
          <w:sz w:val="26"/>
          <w:szCs w:val="26"/>
        </w:rPr>
      </w:pPr>
      <w:r>
        <w:rPr>
          <w:sz w:val="26"/>
          <w:szCs w:val="26"/>
        </w:rPr>
        <w:t>6.2. При изменении законодательства в акт вносятся изменения в установленном законом порядке.</w:t>
      </w:r>
    </w:p>
    <w:p w:rsidR="000822AB" w:rsidRDefault="000822AB" w:rsidP="000822AB"/>
    <w:p w:rsidR="009E0B6C" w:rsidRDefault="009E0B6C"/>
    <w:sectPr w:rsidR="009E0B6C" w:rsidSect="009E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AB"/>
    <w:rsid w:val="000822AB"/>
    <w:rsid w:val="006C5CCC"/>
    <w:rsid w:val="009E0B6C"/>
    <w:rsid w:val="00A41307"/>
    <w:rsid w:val="00C85112"/>
    <w:rsid w:val="00F8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AB"/>
    <w:rPr>
      <w:sz w:val="24"/>
      <w:szCs w:val="24"/>
    </w:rPr>
  </w:style>
  <w:style w:type="character" w:styleId="a4">
    <w:name w:val="Strong"/>
    <w:basedOn w:val="a0"/>
    <w:uiPriority w:val="22"/>
    <w:qFormat/>
    <w:rsid w:val="00082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2015-08-09T18:34:00Z</dcterms:created>
  <dcterms:modified xsi:type="dcterms:W3CDTF">2015-11-30T18:01:00Z</dcterms:modified>
</cp:coreProperties>
</file>