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925B27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Управление образования Администрации Пошехонского муниципального района‌</w:t>
      </w:r>
      <w:r w:rsidRPr="00925B27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67039B" w:rsidRDefault="0067039B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039B" w:rsidRPr="00925B27" w:rsidRDefault="0067039B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7"/>
        <w:tblW w:w="0" w:type="auto"/>
        <w:tblInd w:w="3510" w:type="dxa"/>
        <w:tblLook w:val="04A0"/>
      </w:tblPr>
      <w:tblGrid>
        <w:gridCol w:w="3170"/>
        <w:gridCol w:w="3174"/>
      </w:tblGrid>
      <w:tr w:rsidR="001E58F5" w:rsidTr="001E58F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E58F5" w:rsidRPr="00E951BB" w:rsidRDefault="00E951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Вахрамеева Е.Н.</w:t>
            </w:r>
          </w:p>
          <w:p w:rsidR="001E58F5" w:rsidRPr="00E951BB" w:rsidRDefault="00E951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</w:t>
            </w:r>
            <w:r w:rsidR="001E58F5"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г.</w:t>
            </w: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1E58F5" w:rsidRPr="00E951BB" w:rsidRDefault="00E951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Л.А.</w:t>
            </w:r>
          </w:p>
          <w:p w:rsidR="001E58F5" w:rsidRPr="00E951BB" w:rsidRDefault="00E951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="001E58F5"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от 01.09.2023  г.</w:t>
            </w:r>
          </w:p>
          <w:p w:rsidR="001E58F5" w:rsidRPr="00E951BB" w:rsidRDefault="001E58F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‌</w:t>
            </w:r>
          </w:p>
        </w:tc>
      </w:tr>
    </w:tbl>
    <w:p w:rsidR="0067039B" w:rsidRPr="00925B27" w:rsidRDefault="0067039B" w:rsidP="0092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B27" w:rsidRPr="00925B27" w:rsidRDefault="00925B27" w:rsidP="0092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color w:val="000000"/>
          <w:sz w:val="32"/>
          <w:szCs w:val="32"/>
        </w:rPr>
        <w:t>(ID 1970717)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«Русский язык»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925B27" w:rsidRP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2353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B22353" w:rsidRDefault="00B22353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 Белое‌ 2023‌</w:t>
      </w:r>
      <w:r w:rsidRPr="00925B27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925B27" w:rsidRDefault="00925B27" w:rsidP="00925B2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B27" w:rsidRDefault="00925B27" w:rsidP="00E951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51BB" w:rsidRDefault="00E951BB" w:rsidP="00E951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0A65" w:rsidRPr="00925B27" w:rsidRDefault="00D00A65" w:rsidP="00D00A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B27" w:rsidRPr="00E951BB" w:rsidRDefault="00925B27" w:rsidP="001E58F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25B27" w:rsidRPr="00925B27" w:rsidRDefault="00925B27" w:rsidP="001E58F5">
      <w:pPr>
        <w:pStyle w:val="a6"/>
        <w:jc w:val="center"/>
        <w:rPr>
          <w:rFonts w:eastAsia="Times New Roman"/>
        </w:rPr>
      </w:pPr>
    </w:p>
    <w:p w:rsidR="00925B27" w:rsidRPr="001E58F5" w:rsidRDefault="00925B27" w:rsidP="001E58F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8F5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E58F5">
        <w:rPr>
          <w:rFonts w:ascii="Times New Roman" w:hAnsi="Times New Roman" w:cs="Times New Roman"/>
          <w:sz w:val="24"/>
          <w:szCs w:val="24"/>
        </w:rPr>
        <w:t xml:space="preserve">»), а также </w:t>
      </w:r>
      <w:proofErr w:type="gramStart"/>
      <w:r w:rsidRPr="001E58F5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1E58F5">
        <w:rPr>
          <w:rFonts w:ascii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воспитания.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1E58F5" w:rsidRDefault="00925B27" w:rsidP="001E58F5">
      <w:pPr>
        <w:pStyle w:val="a6"/>
        <w:jc w:val="center"/>
        <w:rPr>
          <w:rFonts w:eastAsia="Times New Roman"/>
          <w:b/>
        </w:rPr>
      </w:pPr>
      <w:r w:rsidRPr="001E58F5">
        <w:rPr>
          <w:rFonts w:ascii="Calibri" w:eastAsia="Times New Roman" w:hAnsi="Calibri"/>
          <w:b/>
        </w:rPr>
        <w:t>ОБЩАЯ ХАРАКТЕРИСТИКА УЧЕБНОГО ПРЕДМЕТА</w:t>
      </w:r>
      <w:r w:rsidRPr="001E58F5">
        <w:rPr>
          <w:rFonts w:eastAsia="Times New Roman"/>
          <w:b/>
        </w:rPr>
        <w:t> «РУССКИЙ ЯЗЫК»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1E58F5" w:rsidRDefault="00925B27" w:rsidP="001E58F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8F5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925B27" w:rsidRPr="001E58F5" w:rsidRDefault="00925B27" w:rsidP="001E58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F5">
        <w:rPr>
          <w:rFonts w:ascii="Times New Roman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E58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8F5">
        <w:rPr>
          <w:rFonts w:ascii="Times New Roman" w:hAnsi="Times New Roman" w:cs="Times New Roman"/>
          <w:sz w:val="24"/>
          <w:szCs w:val="24"/>
        </w:rPr>
        <w:t xml:space="preserve"> по другим учебным предметам.</w:t>
      </w:r>
    </w:p>
    <w:p w:rsidR="00925B27" w:rsidRPr="001E58F5" w:rsidRDefault="00925B27" w:rsidP="001E58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F5">
        <w:rPr>
          <w:rFonts w:ascii="Times New Roman" w:hAnsi="Times New Roman" w:cs="Times New Roman"/>
          <w:sz w:val="24"/>
          <w:szCs w:val="24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925B27" w:rsidRPr="001E58F5" w:rsidRDefault="00925B27" w:rsidP="001E58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F5"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25B27" w:rsidRPr="001E58F5" w:rsidRDefault="00925B27" w:rsidP="001E58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F5">
        <w:rPr>
          <w:rFonts w:ascii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925B27" w:rsidRPr="00925B27" w:rsidRDefault="00925B27" w:rsidP="001E58F5">
      <w:pPr>
        <w:pStyle w:val="a6"/>
        <w:jc w:val="both"/>
        <w:rPr>
          <w:rFonts w:eastAsia="Times New Roman"/>
        </w:rPr>
      </w:pPr>
    </w:p>
    <w:p w:rsidR="00925B27" w:rsidRPr="001E58F5" w:rsidRDefault="00925B27" w:rsidP="001E58F5">
      <w:pPr>
        <w:pStyle w:val="a6"/>
        <w:jc w:val="center"/>
        <w:rPr>
          <w:rFonts w:eastAsia="Times New Roman"/>
          <w:b/>
        </w:rPr>
      </w:pPr>
      <w:r w:rsidRPr="001E58F5">
        <w:rPr>
          <w:rFonts w:eastAsia="Times New Roman"/>
          <w:b/>
        </w:rPr>
        <w:t>ЦЕЛИ ИЗУЧЕНИЯ УЧЕБНОГО ПРЕДМЕТА «РУССКИЙ ЯЗЫК»</w:t>
      </w:r>
      <w:r w:rsidRPr="00925B27">
        <w:rPr>
          <w:rFonts w:eastAsia="Times New Roman"/>
        </w:rPr>
        <w:br/>
      </w:r>
    </w:p>
    <w:p w:rsidR="00925B27" w:rsidRPr="001E58F5" w:rsidRDefault="00925B27" w:rsidP="001E58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8F5">
        <w:rPr>
          <w:rFonts w:ascii="Times New Roman" w:eastAsia="Times New Roman" w:hAnsi="Times New Roman" w:cs="Times New Roman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1E58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E58F5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25B27" w:rsidRPr="001E58F5" w:rsidRDefault="00925B27" w:rsidP="001E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1E58F5" w:rsidRDefault="00925B27" w:rsidP="001E58F5">
      <w:pPr>
        <w:pStyle w:val="a6"/>
        <w:jc w:val="center"/>
        <w:rPr>
          <w:rFonts w:eastAsia="Times New Roman"/>
          <w:b/>
        </w:rPr>
      </w:pPr>
      <w:r w:rsidRPr="001E58F5">
        <w:rPr>
          <w:rFonts w:eastAsia="Times New Roman"/>
          <w:b/>
        </w:rPr>
        <w:t>МЕСТО УЧЕБНОГО ПРЕДМЕТА  «РУССКИЙ ЯЗЫК» В УЧЕБНОМ ПЛАНЕ</w:t>
      </w:r>
    </w:p>
    <w:p w:rsidR="00E17614" w:rsidRDefault="00925B27" w:rsidP="00BC625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5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r w:rsidR="00BC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4" w:rsidRPr="00E17614" w:rsidRDefault="00E17614" w:rsidP="00E1761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614">
        <w:rPr>
          <w:rFonts w:ascii="Times New Roman" w:eastAsia="Times New Roman" w:hAnsi="Times New Roman" w:cs="Times New Roman"/>
          <w:sz w:val="24"/>
          <w:szCs w:val="24"/>
        </w:rPr>
        <w:t>При реализации дан</w:t>
      </w:r>
      <w:r>
        <w:rPr>
          <w:rFonts w:ascii="Times New Roman" w:eastAsia="Times New Roman" w:hAnsi="Times New Roman" w:cs="Times New Roman"/>
          <w:sz w:val="24"/>
          <w:szCs w:val="24"/>
        </w:rPr>
        <w:t>ной рабочей программы будут исп</w:t>
      </w:r>
      <w:r w:rsidRPr="00E17614">
        <w:rPr>
          <w:rFonts w:ascii="Times New Roman" w:eastAsia="Times New Roman" w:hAnsi="Times New Roman" w:cs="Times New Roman"/>
          <w:sz w:val="24"/>
          <w:szCs w:val="24"/>
        </w:rPr>
        <w:t>ользоваться материально-технические ресурсы Центра «Точки Роста».</w:t>
      </w:r>
    </w:p>
    <w:p w:rsidR="00E17614" w:rsidRDefault="00E17614" w:rsidP="001E58F5">
      <w:pPr>
        <w:pStyle w:val="a6"/>
        <w:jc w:val="center"/>
        <w:rPr>
          <w:rFonts w:eastAsia="Times New Roman"/>
          <w:b/>
        </w:rPr>
      </w:pPr>
    </w:p>
    <w:p w:rsidR="00925B27" w:rsidRPr="001E58F5" w:rsidRDefault="00925B27" w:rsidP="001E58F5">
      <w:pPr>
        <w:pStyle w:val="a6"/>
        <w:jc w:val="center"/>
        <w:rPr>
          <w:rFonts w:eastAsia="Times New Roman"/>
          <w:b/>
        </w:rPr>
      </w:pPr>
      <w:r w:rsidRPr="001E58F5">
        <w:rPr>
          <w:rFonts w:eastAsia="Times New Roman"/>
          <w:b/>
        </w:rPr>
        <w:t>СОДЕРЖАНИЕ УЧЕБНОГО ПРЕДМЕТА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1E58F5" w:rsidRDefault="00925B27" w:rsidP="00D055E3">
      <w:pPr>
        <w:pStyle w:val="a6"/>
        <w:jc w:val="center"/>
        <w:rPr>
          <w:rFonts w:eastAsia="Times New Roman"/>
          <w:b/>
        </w:rPr>
      </w:pPr>
      <w:r w:rsidRPr="001E58F5">
        <w:rPr>
          <w:rFonts w:eastAsia="Times New Roman"/>
          <w:b/>
        </w:rPr>
        <w:t>1 КЛАСС</w:t>
      </w:r>
    </w:p>
    <w:p w:rsidR="00925B27" w:rsidRPr="001E58F5" w:rsidRDefault="00925B27" w:rsidP="00D055E3">
      <w:pPr>
        <w:pStyle w:val="a6"/>
        <w:jc w:val="center"/>
        <w:rPr>
          <w:rFonts w:eastAsia="Times New Roman"/>
          <w:b/>
        </w:rPr>
      </w:pPr>
      <w:r w:rsidRPr="001E58F5">
        <w:rPr>
          <w:rFonts w:eastAsia="Times New Roman"/>
          <w:b/>
        </w:rPr>
        <w:t>Обучение грамоте</w:t>
      </w:r>
      <w:bookmarkStart w:id="0" w:name="_ftnref1"/>
      <w:r w:rsidR="002E1EA4" w:rsidRPr="001E58F5">
        <w:rPr>
          <w:rFonts w:eastAsia="Times New Roman"/>
          <w:b/>
        </w:rPr>
        <w:fldChar w:fldCharType="begin"/>
      </w:r>
      <w:r w:rsidRPr="001E58F5">
        <w:rPr>
          <w:rFonts w:eastAsia="Times New Roman"/>
          <w:b/>
        </w:rPr>
        <w:instrText xml:space="preserve"> HYPERLINK "https://workprogram.edsoo.ru/work-programs/1970717" \l "_ftn1" </w:instrText>
      </w:r>
      <w:r w:rsidR="002E1EA4" w:rsidRPr="001E58F5">
        <w:rPr>
          <w:rFonts w:eastAsia="Times New Roman"/>
          <w:b/>
        </w:rPr>
        <w:fldChar w:fldCharType="separate"/>
      </w:r>
      <w:r w:rsidRPr="001E58F5">
        <w:rPr>
          <w:rFonts w:eastAsia="Times New Roman"/>
          <w:b/>
          <w:color w:val="004CFF"/>
        </w:rPr>
        <w:t>[1]</w:t>
      </w:r>
      <w:r w:rsidR="002E1EA4" w:rsidRPr="001E58F5">
        <w:rPr>
          <w:rFonts w:eastAsia="Times New Roman"/>
          <w:b/>
        </w:rPr>
        <w:fldChar w:fldCharType="end"/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Составление небольших рассказов на основе собственных игр, занятий.</w:t>
      </w:r>
      <w:r w:rsidR="00D055E3" w:rsidRPr="00D0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t>Слово и предложение</w:t>
      </w:r>
      <w:r w:rsidR="00D055E3" w:rsidRPr="00D055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D055E3" w:rsidRPr="00D0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lastRenderedPageBreak/>
        <w:t>ударения. Слог как минимальная произносительная единица. Количество слогов в слове. Ударный слог.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hyperlink r:id="rId5" w:anchor="_ftn1" w:history="1">
        <w:r w:rsidRPr="00D055E3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[2]</w:t>
        </w:r>
      </w:hyperlink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  <w:hyperlink r:id="rId6" w:anchor="_ftn1" w:history="1">
        <w:r w:rsidRPr="00D055E3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[3]</w:t>
        </w:r>
      </w:hyperlink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25B27" w:rsidRPr="00D055E3" w:rsidRDefault="00925B27" w:rsidP="00D055E3">
      <w:pPr>
        <w:pStyle w:val="a6"/>
        <w:jc w:val="center"/>
        <w:rPr>
          <w:rFonts w:eastAsia="Times New Roman"/>
          <w:b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D055E3">
        <w:rPr>
          <w:rFonts w:eastAsia="Times New Roman"/>
          <w:b/>
        </w:rPr>
        <w:t>СИСТЕМАТИЧЕСКИЙ КУРС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Фонетика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hyperlink r:id="rId7" w:anchor="_ftn1" w:history="1">
        <w:r w:rsidRPr="00D055E3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[4]</w:t>
        </w:r>
      </w:hyperlink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925B27" w:rsidRPr="00D055E3" w:rsidRDefault="00925B27" w:rsidP="00BF44B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Слово как единица языка (ознакомление).</w:t>
      </w:r>
    </w:p>
    <w:p w:rsidR="00925B27" w:rsidRPr="00D055E3" w:rsidRDefault="00925B27" w:rsidP="00BF44B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925B27" w:rsidRPr="00D055E3" w:rsidRDefault="00925B27" w:rsidP="00BF44B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925B27" w:rsidRPr="00D055E3" w:rsidRDefault="00925B27" w:rsidP="00BF44B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языка (ознакомление).</w:t>
      </w:r>
    </w:p>
    <w:p w:rsidR="00925B27" w:rsidRPr="00D055E3" w:rsidRDefault="00925B27" w:rsidP="00BF44B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25B27" w:rsidRPr="00D055E3" w:rsidRDefault="00925B27" w:rsidP="00BF44B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сочетания чк, чн;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925B27" w:rsidRPr="00D055E3" w:rsidRDefault="00925B27" w:rsidP="00BF44B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Алгоритм списывания текста.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925B27" w:rsidRPr="00D055E3" w:rsidRDefault="00925B27" w:rsidP="00BF44B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925B27" w:rsidRPr="00D055E3" w:rsidRDefault="00925B27" w:rsidP="00BF44B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25B27" w:rsidRPr="00D055E3" w:rsidRDefault="00925B27" w:rsidP="00BF44B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5B27" w:rsidRPr="00925B27" w:rsidRDefault="00925B27" w:rsidP="00BF44B1">
      <w:pPr>
        <w:pStyle w:val="a6"/>
        <w:numPr>
          <w:ilvl w:val="0"/>
          <w:numId w:val="4"/>
        </w:numPr>
        <w:jc w:val="both"/>
        <w:rPr>
          <w:rFonts w:eastAsia="Times New Roman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Составление небольших рассказов на основе наблюдений</w:t>
      </w:r>
      <w:r w:rsidRPr="00925B27">
        <w:rPr>
          <w:rFonts w:eastAsia="Times New Roman"/>
        </w:rPr>
        <w:t>.</w:t>
      </w:r>
    </w:p>
    <w:p w:rsidR="00925B27" w:rsidRPr="00925B27" w:rsidRDefault="00925B27" w:rsidP="00925B27">
      <w:pPr>
        <w:pStyle w:val="a6"/>
        <w:rPr>
          <w:rFonts w:eastAsia="Times New Roman"/>
        </w:rPr>
      </w:pPr>
      <w:r w:rsidRPr="00925B27">
        <w:rPr>
          <w:rFonts w:eastAsia="Times New Roman"/>
        </w:rPr>
        <w:br/>
      </w:r>
    </w:p>
    <w:p w:rsidR="00925B27" w:rsidRPr="00D055E3" w:rsidRDefault="00925B27" w:rsidP="00D055E3">
      <w:pPr>
        <w:pStyle w:val="a6"/>
        <w:jc w:val="center"/>
        <w:rPr>
          <w:rFonts w:eastAsia="Times New Roman"/>
          <w:b/>
        </w:rPr>
      </w:pPr>
      <w:r w:rsidRPr="00D055E3">
        <w:rPr>
          <w:rFonts w:eastAsia="Times New Roman"/>
          <w:b/>
        </w:rPr>
        <w:t>2 КЛАСС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Фонетика и графика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Парные и непарные по твёрдости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мягкости согласные звуки.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Парные и непарные по звонкости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глухости согласные звуки.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характеристика звука: гласный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согласный; гласный ударный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безударный; согласный твёрдый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мягкий, парный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непарный; согласный звонкий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глухой, парный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непарный.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 ъ и ь.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:rsidR="00925B27" w:rsidRPr="00D055E3" w:rsidRDefault="00925B27" w:rsidP="00BF44B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hyperlink r:id="rId8" w:anchor="_ftn1" w:history="1">
        <w:r w:rsidRPr="00D055E3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[4]</w:t>
        </w:r>
      </w:hyperlink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Состав слова (морфемика)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25B27" w:rsidRPr="00D055E3" w:rsidRDefault="00925B27" w:rsidP="00BF44B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925B27" w:rsidRPr="00D055E3" w:rsidRDefault="00925B27" w:rsidP="00BF44B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Предлог. Отличие предлогов от приставок. 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925B27" w:rsidRPr="00D055E3" w:rsidRDefault="00925B27" w:rsidP="00BF44B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Порядок слов в предложении; связь слов в предложении (повторение).</w:t>
      </w:r>
    </w:p>
    <w:p w:rsidR="00925B27" w:rsidRPr="00D055E3" w:rsidRDefault="00925B27" w:rsidP="00BF44B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25B27" w:rsidRPr="00D055E3" w:rsidRDefault="00925B27" w:rsidP="00BF44B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925B27" w:rsidRPr="00D055E3" w:rsidRDefault="00925B27" w:rsidP="00BF44B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</w:t>
      </w:r>
      <w:r w:rsidRPr="00D055E3">
        <w:rPr>
          <w:rFonts w:ascii="Times New Roman" w:eastAsia="Times New Roman" w:hAnsi="Times New Roman" w:cs="Times New Roman"/>
          <w:sz w:val="24"/>
          <w:szCs w:val="24"/>
        </w:rPr>
        <w:lastRenderedPageBreak/>
        <w:t>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End"/>
      <w:r w:rsidRPr="00D055E3">
        <w:rPr>
          <w:rFonts w:ascii="Times New Roman" w:eastAsia="Times New Roman" w:hAnsi="Times New Roman" w:cs="Times New Roman"/>
          <w:sz w:val="24"/>
          <w:szCs w:val="24"/>
        </w:rPr>
        <w:t>, щн, нч;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05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05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25B27" w:rsidRPr="00D055E3" w:rsidRDefault="00925B27" w:rsidP="00BF44B1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:rsidR="00925B27" w:rsidRPr="00D055E3" w:rsidRDefault="00925B27" w:rsidP="00D055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Pr="00D055E3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055E3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Поздравление и поздравительная открытка.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25B27" w:rsidRPr="00D055E3" w:rsidRDefault="00925B27" w:rsidP="00BF44B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D055E3" w:rsidRDefault="00925B27" w:rsidP="00D055E3">
      <w:pPr>
        <w:pStyle w:val="a6"/>
        <w:jc w:val="center"/>
        <w:rPr>
          <w:rFonts w:eastAsia="Times New Roman"/>
          <w:b/>
        </w:rPr>
      </w:pPr>
      <w:r w:rsidRPr="00D055E3">
        <w:rPr>
          <w:rFonts w:eastAsia="Times New Roman"/>
          <w:b/>
        </w:rPr>
        <w:t>3 КЛАСС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Сведения о русском языке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Фонетика и графика</w:t>
      </w:r>
    </w:p>
    <w:p w:rsidR="00925B27" w:rsidRPr="00B6179D" w:rsidRDefault="00925B27" w:rsidP="00BF44B1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25B27" w:rsidRPr="00B6179D" w:rsidRDefault="00925B27" w:rsidP="00BF44B1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25B27" w:rsidRPr="00B6179D" w:rsidRDefault="00925B27" w:rsidP="00BF44B1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hyperlink r:id="rId9" w:anchor="_ftn1" w:history="1">
        <w:r w:rsidRPr="00B6179D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[4]</w:t>
        </w:r>
      </w:hyperlink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925B27" w:rsidRPr="00B6179D" w:rsidRDefault="00925B27" w:rsidP="00BF44B1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Повторение: лексическое значение слова.</w:t>
      </w:r>
    </w:p>
    <w:p w:rsidR="00925B27" w:rsidRPr="00B6179D" w:rsidRDefault="00925B27" w:rsidP="00BF44B1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925B27" w:rsidRPr="00B6179D" w:rsidRDefault="00925B27" w:rsidP="00BF44B1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 слова (морфемика)</w:t>
      </w:r>
    </w:p>
    <w:p w:rsidR="00925B27" w:rsidRPr="00B6179D" w:rsidRDefault="00925B27" w:rsidP="00BF44B1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25B27" w:rsidRPr="00B6179D" w:rsidRDefault="00925B27" w:rsidP="00BF44B1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Однокоренные слова и формы одного и того же слова. Корень, приставка, суффикс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Части речи.</w:t>
      </w:r>
    </w:p>
    <w:p w:rsidR="00925B27" w:rsidRPr="00B6179D" w:rsidRDefault="00925B27" w:rsidP="00BF44B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склонения. Имена существительные одушевлённые и неодушевлённые.</w:t>
      </w:r>
    </w:p>
    <w:p w:rsidR="00925B27" w:rsidRPr="00B6179D" w:rsidRDefault="00925B27" w:rsidP="00BF44B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>й, -ов, -ин). Склонение имён прилагательных.</w:t>
      </w:r>
    </w:p>
    <w:p w:rsidR="00925B27" w:rsidRPr="00B6179D" w:rsidRDefault="00925B27" w:rsidP="00BF44B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25B27" w:rsidRPr="00B6179D" w:rsidRDefault="00925B27" w:rsidP="00BF44B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25B27" w:rsidRPr="00B6179D" w:rsidRDefault="00925B27" w:rsidP="00BF44B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Частица не, её значение.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925B27" w:rsidRPr="00B6179D" w:rsidRDefault="00925B27" w:rsidP="00BF44B1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подлежащее и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сказуемое. Второстепенные члены предложения (без деления на виды). Предложения распространённые и нераспространённые.</w:t>
      </w:r>
    </w:p>
    <w:p w:rsidR="00925B27" w:rsidRPr="00B6179D" w:rsidRDefault="00925B27" w:rsidP="00BF44B1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разделительный твёрдый знак;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 в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925B27" w:rsidRPr="00B6179D" w:rsidRDefault="00925B27" w:rsidP="00BF44B1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раздельное написание частицы не с глаголами.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Жанр письма, объявления.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925B27" w:rsidRPr="00B6179D" w:rsidRDefault="00925B27" w:rsidP="00BF44B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Изучающее чтение. Функции ознакомительного чтения, ситуации применения.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Сведения о русском языке</w:t>
      </w:r>
      <w:r w:rsidR="00B6179D" w:rsidRPr="00B6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язык межнационального общения. Различные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познания языка: наблюдение, анализ, лингвистический эксперимент, мини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проект.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Фонетика и графика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Характеристика, сравнение, классификация звуков вне слова и в слове по заданным параметрам. Звуко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буквенный разбор слова (по отработанному алгоритму).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  <w:hyperlink r:id="rId10" w:anchor="_ftn1" w:history="1">
        <w:r w:rsidRPr="00B6179D">
          <w:rPr>
            <w:rFonts w:ascii="Times New Roman" w:eastAsia="Times New Roman" w:hAnsi="Times New Roman" w:cs="Times New Roman"/>
            <w:b/>
            <w:color w:val="0093FF"/>
            <w:sz w:val="24"/>
            <w:szCs w:val="24"/>
            <w:u w:val="single"/>
          </w:rPr>
          <w:t>[4]</w:t>
        </w:r>
      </w:hyperlink>
      <w:bookmarkEnd w:id="0"/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925B27" w:rsidRPr="00B6179D" w:rsidRDefault="00925B27" w:rsidP="00BF44B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25B27" w:rsidRPr="00B6179D" w:rsidRDefault="00925B27" w:rsidP="00BF44B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Наблюдение за использованием в речи фразеологизмов (простые случаи).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Состав слова (морфемика)</w:t>
      </w:r>
    </w:p>
    <w:p w:rsidR="00925B27" w:rsidRPr="00B6179D" w:rsidRDefault="00925B27" w:rsidP="00BF44B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25B27" w:rsidRPr="00B6179D" w:rsidRDefault="00925B27" w:rsidP="00BF44B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Основа слова.</w:t>
      </w:r>
    </w:p>
    <w:p w:rsidR="00925B27" w:rsidRPr="00B6179D" w:rsidRDefault="00925B27" w:rsidP="00BF44B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 неизменяемых слов (ознакомление).</w:t>
      </w:r>
    </w:p>
    <w:p w:rsidR="00925B27" w:rsidRPr="00B6179D" w:rsidRDefault="00925B27" w:rsidP="00BF44B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я, -ий, -ие, -ия; на -ья типа гостья, на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ье типа ожерелье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склонения (повторение изученного). Несклоняемые имена существительные (ознакомление).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br/>
        <w:t>во множественном числе.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 (повторение). Личные местоимения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и 3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лица единственного и множественного числа; склонение личных местоимений.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ІІ спряжение глаголов. Способы определения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br/>
        <w:t>I и II спряжения глаголов.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Наречие (общее представление). Значение, вопросы, употребление в речи.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Предлог. Отличие предлогов от приставок (повторение).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Союз; союзы и, а, но в простых и сложных предложениях.</w:t>
      </w:r>
    </w:p>
    <w:p w:rsidR="00925B27" w:rsidRPr="00B6179D" w:rsidRDefault="00925B27" w:rsidP="00BF44B1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Частица не, её значение (повторение).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925B27" w:rsidRPr="00B6179D" w:rsidRDefault="00925B27" w:rsidP="00BF44B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25B27" w:rsidRPr="00B6179D" w:rsidRDefault="00925B27" w:rsidP="00BF44B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25B27" w:rsidRPr="00B6179D" w:rsidRDefault="00925B27" w:rsidP="00BF44B1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я, -ий, -ие, -ия, на -ья типа гостья, на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лица единственного числа;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>ься и -тся;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925B27" w:rsidRPr="00B6179D" w:rsidRDefault="00925B27" w:rsidP="00BF44B1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925B27" w:rsidRPr="00B6179D" w:rsidRDefault="00925B27" w:rsidP="00BF4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25B27" w:rsidRPr="00B6179D" w:rsidRDefault="00925B27" w:rsidP="00BF4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25B27" w:rsidRPr="00B6179D" w:rsidRDefault="00925B27" w:rsidP="00BF4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925B27" w:rsidRPr="00B6179D" w:rsidRDefault="00925B27" w:rsidP="00BF4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Сочинение как вид письменной работы.</w:t>
      </w:r>
    </w:p>
    <w:p w:rsidR="00925B27" w:rsidRPr="00B6179D" w:rsidRDefault="00925B27" w:rsidP="00BF4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</w:p>
    <w:bookmarkStart w:id="1" w:name="_ftn1"/>
    <w:p w:rsidR="00925B27" w:rsidRPr="00B6179D" w:rsidRDefault="002E1EA4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"https://workprogram.edsoo.ru/work-programs/1970717" \l "_ftnref1" </w:instrText>
      </w:r>
      <w:r w:rsidRPr="00B6179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25B27" w:rsidRPr="00B6179D">
        <w:rPr>
          <w:rFonts w:ascii="Times New Roman" w:eastAsia="Times New Roman" w:hAnsi="Times New Roman" w:cs="Times New Roman"/>
          <w:color w:val="004CFF"/>
          <w:sz w:val="24"/>
          <w:szCs w:val="24"/>
        </w:rPr>
        <w:t>[1]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t xml:space="preserve"> В данной рабочей программе отражено </w:t>
      </w:r>
      <w:proofErr w:type="gramStart"/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t>только то</w:t>
      </w:r>
      <w:proofErr w:type="gramEnd"/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25B27" w:rsidRPr="00B6179D" w:rsidRDefault="002E1EA4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_ftnref1" w:history="1">
        <w:r w:rsidR="00925B27" w:rsidRPr="00B6179D">
          <w:rPr>
            <w:rFonts w:ascii="Times New Roman" w:eastAsia="Times New Roman" w:hAnsi="Times New Roman" w:cs="Times New Roman"/>
            <w:color w:val="0093FF"/>
            <w:sz w:val="24"/>
            <w:szCs w:val="24"/>
            <w:u w:val="single"/>
          </w:rPr>
          <w:t>[2]</w:t>
        </w:r>
      </w:hyperlink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  <w:hyperlink r:id="rId12" w:anchor="_ftnref1" w:history="1">
        <w:r w:rsidRPr="00B6179D">
          <w:rPr>
            <w:rFonts w:ascii="Times New Roman" w:eastAsia="Times New Roman" w:hAnsi="Times New Roman" w:cs="Times New Roman"/>
            <w:color w:val="0093FF"/>
            <w:sz w:val="24"/>
            <w:szCs w:val="24"/>
            <w:u w:val="single"/>
          </w:rPr>
          <w:t>[3]</w:t>
        </w:r>
      </w:hyperlink>
      <w:r w:rsidRPr="00B617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925B27" w:rsidRPr="00B6179D" w:rsidRDefault="002E1EA4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_ftnref1" w:history="1">
        <w:r w:rsidR="00925B27" w:rsidRPr="00B6179D">
          <w:rPr>
            <w:rFonts w:ascii="Times New Roman" w:eastAsia="Times New Roman" w:hAnsi="Times New Roman" w:cs="Times New Roman"/>
            <w:color w:val="0093FF"/>
            <w:sz w:val="24"/>
            <w:szCs w:val="24"/>
            <w:u w:val="single"/>
          </w:rPr>
          <w:t>[4]</w:t>
        </w:r>
      </w:hyperlink>
      <w:bookmarkEnd w:id="1"/>
      <w:r w:rsidR="00925B27" w:rsidRPr="00B6179D">
        <w:rPr>
          <w:rFonts w:ascii="Times New Roman" w:eastAsia="Times New Roman" w:hAnsi="Times New Roman" w:cs="Times New Roman"/>
          <w:sz w:val="24"/>
          <w:szCs w:val="24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6179D" w:rsidRPr="00B6179D" w:rsidRDefault="00B6179D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B27" w:rsidRPr="00B6179D" w:rsidRDefault="00925B27" w:rsidP="00B6179D">
      <w:pPr>
        <w:pStyle w:val="a6"/>
        <w:jc w:val="center"/>
        <w:rPr>
          <w:rFonts w:eastAsia="Times New Roman"/>
          <w:b/>
        </w:rPr>
      </w:pPr>
      <w:r w:rsidRPr="00B6179D">
        <w:rPr>
          <w:rFonts w:eastAsia="Times New Roman"/>
          <w:b/>
        </w:rPr>
        <w:t>ПЛАНИРУЕМЫЕ ОБРАЗОВАТЕЛЬНЫЕ РЕЗУЛЬТАТЫ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27">
        <w:rPr>
          <w:rFonts w:eastAsia="Times New Roman"/>
        </w:rPr>
        <w:br/>
      </w: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925B27" w:rsidRPr="00B6179D" w:rsidRDefault="00925B27" w:rsidP="00B6179D">
      <w:pPr>
        <w:pStyle w:val="a6"/>
        <w:jc w:val="center"/>
        <w:rPr>
          <w:rFonts w:eastAsia="Times New Roman"/>
          <w:b/>
        </w:rPr>
      </w:pPr>
      <w:r w:rsidRPr="00925B27">
        <w:rPr>
          <w:rFonts w:eastAsia="Times New Roman"/>
        </w:rPr>
        <w:br/>
      </w:r>
      <w:r w:rsidRPr="00B6179D">
        <w:rPr>
          <w:rFonts w:eastAsia="Times New Roman"/>
          <w:b/>
        </w:rPr>
        <w:t>ЛИЧНОСТНЫЕ РЕЗУЛЬТАТЫ</w:t>
      </w:r>
    </w:p>
    <w:p w:rsidR="00925B27" w:rsidRPr="00BF44B1" w:rsidRDefault="00925B27" w:rsidP="00925B2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25B27">
        <w:rPr>
          <w:rFonts w:eastAsia="Times New Roman"/>
        </w:rPr>
        <w:br/>
      </w:r>
      <w:r w:rsidRPr="00BF44B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BF44B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F44B1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гражданско-патриотического воспитания: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трудового воспитания: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познания: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25B27" w:rsidRPr="00B6179D" w:rsidRDefault="00925B27" w:rsidP="00BF44B1">
      <w:pPr>
        <w:pStyle w:val="a6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25B27" w:rsidRPr="00925B27" w:rsidRDefault="00925B27" w:rsidP="00925B27">
      <w:pPr>
        <w:pStyle w:val="a6"/>
        <w:rPr>
          <w:rFonts w:eastAsia="Times New Roman"/>
        </w:rPr>
      </w:pPr>
      <w:r w:rsidRPr="00925B27">
        <w:rPr>
          <w:rFonts w:eastAsia="Times New Roman"/>
        </w:rPr>
        <w:br/>
      </w:r>
    </w:p>
    <w:p w:rsidR="00925B27" w:rsidRPr="00B6179D" w:rsidRDefault="00925B27" w:rsidP="00B6179D">
      <w:pPr>
        <w:pStyle w:val="a6"/>
        <w:jc w:val="center"/>
        <w:rPr>
          <w:rFonts w:eastAsia="Times New Roman"/>
          <w:b/>
        </w:rPr>
      </w:pPr>
      <w:r w:rsidRPr="00B6179D">
        <w:rPr>
          <w:rFonts w:eastAsia="Times New Roman"/>
          <w:b/>
        </w:rPr>
        <w:t>МЕТАПРЕДМЕТНЫЕ РЕЗУЛЬТАТЫ</w:t>
      </w:r>
    </w:p>
    <w:p w:rsidR="00925B27" w:rsidRPr="00925B27" w:rsidRDefault="00925B27" w:rsidP="00925B27">
      <w:pPr>
        <w:pStyle w:val="a6"/>
        <w:rPr>
          <w:rFonts w:eastAsia="Times New Roman"/>
        </w:rPr>
      </w:pP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 базовые логические действия как часть познавательных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25B27" w:rsidRPr="00B6179D" w:rsidRDefault="00925B27" w:rsidP="00BF44B1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устанавливать причинно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 базовые исследовательские действия как часть познавательных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925B27" w:rsidRPr="00B6179D" w:rsidRDefault="00925B27" w:rsidP="00BF44B1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целесообразный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925B27" w:rsidRPr="00B6179D" w:rsidRDefault="00925B27" w:rsidP="00BF44B1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:rsidR="00925B27" w:rsidRPr="00B6179D" w:rsidRDefault="00925B27" w:rsidP="00BF44B1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25B27" w:rsidRPr="00B6179D" w:rsidRDefault="00925B27" w:rsidP="00BF44B1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 умения работать с информацией как часть познавательных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925B27" w:rsidRPr="00B6179D" w:rsidRDefault="00925B27" w:rsidP="00BF44B1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 умения общения как часть коммуникативных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исследования, проектного задания;</w:t>
      </w:r>
    </w:p>
    <w:p w:rsidR="00925B27" w:rsidRPr="00B6179D" w:rsidRDefault="00925B27" w:rsidP="00BF44B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 умения самоорганизации как части регулятивных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925B27" w:rsidRPr="00B6179D" w:rsidRDefault="00925B27" w:rsidP="00BF44B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обучающегося будут сформированы следующие умения самоконтроля как части регулятивных универсальных учебных действий:</w:t>
      </w:r>
    </w:p>
    <w:p w:rsidR="00925B27" w:rsidRPr="00B6179D" w:rsidRDefault="00925B27" w:rsidP="00BF44B1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 (неудач) учебной деятельности;</w:t>
      </w:r>
    </w:p>
    <w:p w:rsidR="00925B27" w:rsidRPr="00B6179D" w:rsidRDefault="00925B27" w:rsidP="00BF44B1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925B27" w:rsidRPr="00B6179D" w:rsidRDefault="00925B27" w:rsidP="00BF44B1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25B27" w:rsidRPr="00B6179D" w:rsidRDefault="00925B27" w:rsidP="00BF44B1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25B27" w:rsidRPr="00B6179D" w:rsidRDefault="00925B27" w:rsidP="00BF44B1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 следующие умения совместной деятельности: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925B27" w:rsidRPr="00B6179D" w:rsidRDefault="00925B27" w:rsidP="00BF44B1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25B27" w:rsidRPr="00925B27" w:rsidRDefault="00925B27" w:rsidP="008E306B">
      <w:pPr>
        <w:pStyle w:val="a6"/>
        <w:ind w:left="720"/>
        <w:jc w:val="both"/>
        <w:rPr>
          <w:rFonts w:eastAsia="Times New Roman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5B27" w:rsidRPr="00B6179D" w:rsidRDefault="00925B27" w:rsidP="00B6179D">
      <w:pPr>
        <w:pStyle w:val="a6"/>
        <w:jc w:val="center"/>
        <w:rPr>
          <w:rFonts w:eastAsia="Times New Roman"/>
          <w:b/>
        </w:rPr>
      </w:pPr>
      <w:r w:rsidRPr="00B6179D">
        <w:rPr>
          <w:rFonts w:eastAsia="Times New Roman"/>
          <w:b/>
        </w:rPr>
        <w:t>ПРЕДМЕТНЫЕ РЕЗУЛЬТАТЫ</w:t>
      </w:r>
    </w:p>
    <w:p w:rsidR="00925B27" w:rsidRPr="00925B27" w:rsidRDefault="00925B27" w:rsidP="00B6179D">
      <w:pPr>
        <w:pStyle w:val="a6"/>
        <w:jc w:val="center"/>
        <w:rPr>
          <w:rFonts w:eastAsia="Times New Roman"/>
        </w:rPr>
      </w:pP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предложение; вычленять слова из предложений;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вычленять звуки из слова;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понимать прослушанный текст;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в тексте слова, значение которых требует уточнения;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925B27" w:rsidRPr="00B6179D" w:rsidRDefault="00925B27" w:rsidP="00BF44B1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понятия в процессе решения учебных задач.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 концу обучения во втором классе 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однокоренные слова;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выделять в слове корень (простые случаи);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выделять в слове окончание;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«кто?», «что?»;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слова, отвечающие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«какой?», «какая?», «какое?», «какие?»;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применять изученные правила правописания, в том числе: сочетания чк, чн,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925B27" w:rsidRPr="00B6179D" w:rsidRDefault="00925B27" w:rsidP="00BF44B1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 концу обучения в третьем классе 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производить звуко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буквенный анализ слова (в словах с орфограммами; без транскрибирования);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в тексте;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по родам;</w:t>
      </w:r>
      <w:proofErr w:type="gramEnd"/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предлоги и приставки;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ключевые слова в тексте;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25B27" w:rsidRPr="00B6179D" w:rsidRDefault="00925B27" w:rsidP="00BF44B1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925B27" w:rsidRPr="00B6179D" w:rsidRDefault="00925B27" w:rsidP="00B617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 концу обучения в четвёртом классе 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 ценностей народа;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роль языка как основного средства общения;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проводить звуко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простого предложения;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 xml:space="preserve">я, -ий, -ие, -ия, на -ья типа гостья, на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лица единственного числа; наличие или отсутствие мягкого знака в </w:t>
      </w:r>
      <w:r w:rsidRPr="00B61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глаголах на </w:t>
      </w:r>
      <w:proofErr w:type="gramStart"/>
      <w:r w:rsidRPr="00B6179D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B6179D">
        <w:rPr>
          <w:rFonts w:ascii="Times New Roman" w:eastAsia="Times New Roman" w:hAnsi="Times New Roman" w:cs="Times New Roman"/>
          <w:sz w:val="24"/>
          <w:szCs w:val="24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составлять план к заданным текстам;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осуществлять подробный пересказ текста (устно и письменно);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925B27" w:rsidRPr="00B6179D" w:rsidRDefault="00925B27" w:rsidP="00BF44B1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9D">
        <w:rPr>
          <w:rFonts w:ascii="Times New Roman" w:eastAsia="Times New Roman" w:hAnsi="Times New Roman" w:cs="Times New Roman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B6179D" w:rsidRDefault="00B6179D" w:rsidP="00925B27">
      <w:pPr>
        <w:pStyle w:val="a6"/>
        <w:rPr>
          <w:rFonts w:eastAsia="Times New Roman"/>
          <w:caps/>
        </w:rPr>
      </w:pPr>
    </w:p>
    <w:p w:rsidR="00925B27" w:rsidRPr="00BF44B1" w:rsidRDefault="00925B27" w:rsidP="00B6179D">
      <w:pPr>
        <w:pStyle w:val="a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44B1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925B27" w:rsidRPr="00BF44B1" w:rsidRDefault="00925B27" w:rsidP="00BF44B1">
      <w:pPr>
        <w:pStyle w:val="a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44B1">
        <w:rPr>
          <w:rFonts w:ascii="Times New Roman" w:eastAsia="Times New Roman" w:hAnsi="Times New Roman" w:cs="Times New Roman"/>
          <w:b/>
          <w:caps/>
          <w:sz w:val="24"/>
          <w:szCs w:val="24"/>
        </w:rPr>
        <w:t>1 КЛАСС</w:t>
      </w:r>
    </w:p>
    <w:tbl>
      <w:tblPr>
        <w:tblStyle w:val="a7"/>
        <w:tblW w:w="10535" w:type="dxa"/>
        <w:tblInd w:w="63" w:type="dxa"/>
        <w:tblLayout w:type="fixed"/>
        <w:tblLook w:val="04A0"/>
      </w:tblPr>
      <w:tblGrid>
        <w:gridCol w:w="540"/>
        <w:gridCol w:w="1490"/>
        <w:gridCol w:w="992"/>
        <w:gridCol w:w="1559"/>
        <w:gridCol w:w="4395"/>
        <w:gridCol w:w="1559"/>
      </w:tblGrid>
      <w:tr w:rsidR="00C47C96" w:rsidRPr="00BF44B1" w:rsidTr="0051410C">
        <w:trPr>
          <w:trHeight w:val="1114"/>
        </w:trPr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395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C47C96" w:rsidRPr="00BF44B1" w:rsidRDefault="00C47C96" w:rsidP="00C47C9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4B1" w:rsidRPr="00BF44B1" w:rsidTr="0051410C">
        <w:tc>
          <w:tcPr>
            <w:tcW w:w="8976" w:type="dxa"/>
            <w:gridSpan w:val="5"/>
            <w:hideMark/>
          </w:tcPr>
          <w:p w:rsidR="00BF44B1" w:rsidRPr="00BF44B1" w:rsidRDefault="00BF44B1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Обучение грамоте</w:t>
            </w:r>
          </w:p>
        </w:tc>
        <w:tc>
          <w:tcPr>
            <w:tcW w:w="1559" w:type="dxa"/>
          </w:tcPr>
          <w:p w:rsidR="00BF44B1" w:rsidRPr="00BF44B1" w:rsidRDefault="00BF44B1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придумывание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заданным словом.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«Снежный ком»: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добавлением слова по цепочке.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слова» (дети играют роль</w:t>
            </w:r>
            <w:proofErr w:type="gramEnd"/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в предложении, идёт перестановка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в предложении, прочтение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получившегося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Моделирование предложения: определе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слов в предложении и</w:t>
            </w:r>
          </w:p>
          <w:p w:rsidR="003463FE" w:rsidRPr="003463FE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каждого слова полоской.</w:t>
            </w:r>
          </w:p>
          <w:p w:rsidR="00C47C96" w:rsidRPr="00BF44B1" w:rsidRDefault="003463FE" w:rsidP="0051410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определение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14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«Скажи так, как я»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(отрабатывается умение воспроизводить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заданный учителем образец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интонационного выделения звука в слове).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заданный звук?» (ловить мяч нужно только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тогда, когда ведущий называет слово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заданным звуком, отрабатывается умение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наличие заданного звука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«Кто запомнит больше</w:t>
            </w:r>
            <w:r>
              <w:t xml:space="preserve"> </w:t>
            </w: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заданным звуком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прослушивании стихотворения».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Упражнение: подбор слов 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моделью: выбрать нужную модель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места заданного звука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(начало, середина, конец слова).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группировка слов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первому звуку (по последнему звуку),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наличию 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акустико-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артикуляционном 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([н] – [м], [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] – [л], [с] – [ш] и др.).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звуки»: моделирование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звукового состава слова в 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звукового состава слов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фишек разного цвета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фиксации качественных характеристик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выполнение задания: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предложенную модель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состава слова и рассказать о ней.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подбор слов,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заданной модели.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сравнение двух моделей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состава (нахождение сходства и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различия).</w:t>
            </w:r>
            <w:r>
              <w:t xml:space="preserve"> </w:t>
            </w: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соотнесение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с соответствующими им моделями.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 звуков по </w:t>
            </w: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основанию (например, твёрдые – мягкие</w:t>
            </w:r>
            <w:proofErr w:type="gramEnd"/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«Чем гласные звуки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 по произношению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согласных звуков?»; как результат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диалоге: различение гласных и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звуков по отсутствию/наличию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преграды.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«Назови братца»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(парный по твёрдости – мягкости звук).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«Чем твёрдые согласные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отличаются от мягких согласных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звуков?».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характеристика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гласных, согласных звуков,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своей точки зрения,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одноклассников.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этапов своей работы, оценка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и результата выполнения задания.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определению количества</w:t>
            </w:r>
          </w:p>
          <w:p w:rsidR="003463FE" w:rsidRPr="003463FE" w:rsidRDefault="003463FE" w:rsidP="003463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 в слове, приведение доказательства.</w:t>
            </w:r>
          </w:p>
          <w:p w:rsidR="003972D1" w:rsidRPr="003972D1" w:rsidRDefault="003463FE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подбор слов</w:t>
            </w:r>
            <w:r w:rsidR="003972D1">
              <w:t xml:space="preserve"> </w:t>
            </w:r>
            <w:r w:rsidR="003972D1"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заданным количеством слогов.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подбор</w:t>
            </w:r>
          </w:p>
          <w:p w:rsidR="00C47C96" w:rsidRPr="00BF44B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заданным ударным гласным звуком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15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работа: анализ </w:t>
            </w: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поэлементного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букв.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«Конструктор букв»,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 на составление буквы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из элементов.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(из пластилина,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проволоки) букв.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«Назови букву»,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направленное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различение букв, имеющих оптическое и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кинетическое сходство.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случилось с буквой»: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деформированных букв,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недостающих элементов.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контролировать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буквы, сравнивать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буквы с предложенным образцом.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под диктовку слов и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предложений, состоящих из 3–5 слов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со звуками в сильной позиции.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соотнесение одних и тех же</w:t>
            </w:r>
            <w:r>
              <w:t xml:space="preserve"> </w:t>
            </w: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шрифтом.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письменными буквами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слова/предложения/короткого текста,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печатными буквами.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в процессе </w:t>
            </w: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совместного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алгоритма списывания.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списывание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слов/предложений в соответствии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заданным алгоритмом, контролирование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 своей работы.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проблемной ситуации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делать, если строка заканчивается,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а слово не входит?», введение знака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переноса, сообщение правила переноса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(первичное знакомство).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«Почему слова пишутся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друг от друга? Удобно ли читать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предложение, записанное без пробелов</w:t>
            </w:r>
          </w:p>
          <w:p w:rsidR="00C47C96" w:rsidRPr="00BF44B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словами?»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16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составлению</w:t>
            </w:r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небольших рассказов </w:t>
            </w: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(например, рассказ о случаях</w:t>
            </w:r>
            <w:proofErr w:type="gramEnd"/>
          </w:p>
          <w:p w:rsidR="003972D1" w:rsidRPr="003972D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школьной жизни, рассказ о любимой</w:t>
            </w:r>
          </w:p>
          <w:p w:rsidR="00C47C96" w:rsidRPr="00BF44B1" w:rsidRDefault="003972D1" w:rsidP="003972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и т. д.).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17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2030" w:type="dxa"/>
            <w:gridSpan w:val="2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C96" w:rsidRPr="00BF44B1" w:rsidTr="0051410C">
        <w:tc>
          <w:tcPr>
            <w:tcW w:w="4581" w:type="dxa"/>
            <w:gridSpan w:val="4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Систематический курс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47C96" w:rsidRPr="00BF44B1" w:rsidRDefault="00C47C96" w:rsidP="00C47C9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языке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на тему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«Язык – средство общения людей».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«Можно ли общаться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помощи языка?»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формулирование вывода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 как основном средстве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 общения.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 и текстом как основа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особенностей ситуаций устного 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общения.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придумать ситуацию,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необходимо воспользоваться</w:t>
            </w:r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речью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 xml:space="preserve">Библиотека </w:t>
            </w:r>
            <w:r>
              <w:rPr>
                <w:rStyle w:val="c5"/>
                <w:color w:val="000000"/>
                <w:shd w:val="clear" w:color="auto" w:fill="FFFFFF"/>
              </w:rPr>
              <w:lastRenderedPageBreak/>
              <w:t>ЦОК </w:t>
            </w:r>
            <w:hyperlink r:id="rId18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 звуках русского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языка», в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актуализируются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приобретённые в период обучения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«Назови звук»: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кидает мяч и просит привести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звука (гласного звука; твёрдого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согласного; мягкого согласного; звонкого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согласного; глухого согласного).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«Придумай слово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заданным звуком».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основания для сравнения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характеризовать (устно) звуки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заданным признакам.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«Объясняем особенности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и согласных звуков».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«Отгадай звук» (определение звука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 его характеристике).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звука (выбирая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ряда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) и его качественной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группировка звуков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заданному основанию.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правильности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предложенной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звука, нахождение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 при характеристике ошибок.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«Детективы», в ходе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нужно в ряду предложенных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слова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заданными</w:t>
            </w:r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характеристиками звукового состава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19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подбор 1–2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предложенной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звуко-буквенной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«Сравниваем звуковой 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буквенный состав слов», в ходе диалога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формулируются выводы о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соотношениях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буквенного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заполнение таблицы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слов с разным соотношением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звуков и букв для каждой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трёх колонок: количество звуков равно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 букв, количество звуков меньше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букв, количество звуков больше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букв.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определение количества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 в слове, объяснение основания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деления слов на слоги.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в тексте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заданными характеристиками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слогового состава слова.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функциях ь (разделительный и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мягкости предшествующего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согласного).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в тексте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заданным основаниям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(ь обозначает мягкость предшествующего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согласного).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«Кто лучше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расскажет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 слове», в ходе выполнения упражнения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отрабатывается умение строить устное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высказывание об обозначении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 буквами; о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звуковом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буквенном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«Повтори алфавит».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выполнение упражнения</w:t>
            </w:r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«Запиши слова по алфавиту»</w:t>
            </w: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20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морфология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какие вопросы могут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слова?».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словами, отвечающими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«кто?», «что?».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выполнение группировки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заданному признаку: отвечают на вопрос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«что?» / отвечают на вопрос «кто?».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словами, отвечающими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«какой?», «какая?», «какое?»,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слов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основаниям, например поиск слов,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на вопрос «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словами, отвечающими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«что делать?», «что сделать?».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отработка умения задавать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приведённым словам вопросы «что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делать?», «что сделать?».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нахождение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слов по заданному основанию,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слов, отвечающих на вопрос «что</w:t>
            </w:r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делает?»</w:t>
            </w:r>
          </w:p>
        </w:tc>
        <w:tc>
          <w:tcPr>
            <w:tcW w:w="1559" w:type="dxa"/>
          </w:tcPr>
          <w:p w:rsidR="00C47C96" w:rsidRPr="00BF44B1" w:rsidRDefault="003463FE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21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предложения: умение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схему предложения,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схемы: составлять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соответствующие схеме,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знаков препинания в конце схемы.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работа: составление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из набора 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восстановление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в процессе выбора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слова, данного в скобках.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сюжетными картинками 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небольшим текстом: выбор фрагментов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текста,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подписями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каждой из картинок.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деление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деформированного текста на предложения,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оформления предложений,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с учётом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предложений</w:t>
            </w:r>
          </w:p>
        </w:tc>
        <w:tc>
          <w:tcPr>
            <w:tcW w:w="1559" w:type="dxa"/>
          </w:tcPr>
          <w:p w:rsidR="00C47C96" w:rsidRPr="00BF44B1" w:rsidRDefault="003463FE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22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словами, сходными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звучанию, но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написанию, установление причин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возможной ошибки при записи этих 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места в слове, где можно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ошибку.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актуализирующая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списывании.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тренинг правильности 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аккуратности списывания.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написанием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предложенных текстах собственных имён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существительных, формулирование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выводов, соотнесение сделанных выводов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формулировкой правила в учебнике.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предложений,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включающих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имена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задание: придумать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небольшой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включив в него определённое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собственных имён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использовать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собственных имён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практических задач (выбор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написания, например: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Орёл – орёл, Снежинка – снежинка,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Пушок – пушок и т. д.).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выбор необходимого знака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языковым материалом,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 с переносом слов,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на основе наблюдения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переноса 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слов с делением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переноса.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поиск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слов, которые нельзя переносить.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тренинг: отработка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сочетаний жи, ши, ча, ща,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чу, щу, осуществление самоконтроля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правил.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написанием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 сочетаниями чк, чн, формулирование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результатам наблюдения,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вывода с текстом учебника.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тренинг: написание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 сочетаниями чк, чн.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подобрать текст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диктанта, который можно использовать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проверки написания сочетаний гласных</w:t>
            </w:r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1559" w:type="dxa"/>
          </w:tcPr>
          <w:p w:rsidR="00C47C96" w:rsidRPr="00BF44B1" w:rsidRDefault="003463FE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23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54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90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рисунками, на которых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изображены разные ситуации общения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(приветствие, прощание, извинение,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благодарность, обращение с просьбой),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обсуждение этих ситуаций, выбор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каждой ситуации слов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этикета.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обсуждаются ситуации общения, в которых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выражается просьба, обосновывается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слов речевого этикета,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выражения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просьбы.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речевой ситуации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вежливого отказа с использованием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 слов.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сценок, отражающих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выражения просьбы, извинения,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вежливого отказа.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речевой ситуации,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извинение, анализ данной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 выбор адекватных средств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извинения.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  <w:r>
              <w:t xml:space="preserve"> </w:t>
            </w: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из предложенного набора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этикетных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соответствующих заданным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 общения.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придумать ситуации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общения, в которых могут быть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употреблены предложенные этикетные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оценивание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дидактического текста с точки зрения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наличия/отсутствия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элементов речевого этикета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описанных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ситуациях общения.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оценивание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 юмористических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с точки зрения соблюдения</w:t>
            </w:r>
          </w:p>
          <w:p w:rsidR="0051410C" w:rsidRPr="0051410C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героями стихотворений правил </w:t>
            </w:r>
            <w:proofErr w:type="gramStart"/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proofErr w:type="gramEnd"/>
          </w:p>
          <w:p w:rsidR="00C47C96" w:rsidRPr="00BF44B1" w:rsidRDefault="0051410C" w:rsidP="005141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0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</w:p>
        </w:tc>
        <w:tc>
          <w:tcPr>
            <w:tcW w:w="1559" w:type="dxa"/>
          </w:tcPr>
          <w:p w:rsidR="00C47C96" w:rsidRPr="00BF44B1" w:rsidRDefault="003463FE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24" w:history="1">
              <w:r>
                <w:rPr>
                  <w:rStyle w:val="a5"/>
                  <w:shd w:val="clear" w:color="auto" w:fill="FFFFFF"/>
                </w:rPr>
                <w:t>https://m.edsoo.ru/7f410de8</w:t>
              </w:r>
            </w:hyperlink>
          </w:p>
        </w:tc>
      </w:tr>
      <w:tr w:rsidR="00C47C96" w:rsidRPr="00BF44B1" w:rsidTr="0051410C">
        <w:tc>
          <w:tcPr>
            <w:tcW w:w="2030" w:type="dxa"/>
            <w:gridSpan w:val="2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C96" w:rsidRPr="00BF44B1" w:rsidTr="0051410C">
        <w:tc>
          <w:tcPr>
            <w:tcW w:w="2030" w:type="dxa"/>
            <w:gridSpan w:val="2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C96" w:rsidRPr="00BF44B1" w:rsidTr="0051410C">
        <w:tc>
          <w:tcPr>
            <w:tcW w:w="2030" w:type="dxa"/>
            <w:gridSpan w:val="2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B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C96" w:rsidRPr="00BF44B1" w:rsidRDefault="00C47C96" w:rsidP="00925B2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B27" w:rsidRPr="00F60D6F" w:rsidRDefault="00925B27" w:rsidP="00925B27">
      <w:pPr>
        <w:pStyle w:val="a6"/>
        <w:rPr>
          <w:rFonts w:eastAsia="Times New Roman"/>
          <w:b/>
          <w:caps/>
        </w:rPr>
      </w:pPr>
      <w:r w:rsidRPr="00F60D6F">
        <w:rPr>
          <w:rFonts w:eastAsia="Times New Roman"/>
          <w:b/>
          <w:caps/>
        </w:rPr>
        <w:t>2 КЛАСС</w:t>
      </w:r>
    </w:p>
    <w:tbl>
      <w:tblPr>
        <w:tblStyle w:val="a7"/>
        <w:tblW w:w="10598" w:type="dxa"/>
        <w:tblLayout w:type="fixed"/>
        <w:tblLook w:val="04A0"/>
      </w:tblPr>
      <w:tblGrid>
        <w:gridCol w:w="774"/>
        <w:gridCol w:w="1319"/>
        <w:gridCol w:w="992"/>
        <w:gridCol w:w="1559"/>
        <w:gridCol w:w="4395"/>
        <w:gridCol w:w="1559"/>
      </w:tblGrid>
      <w:tr w:rsidR="00925B27" w:rsidRPr="00925B27" w:rsidTr="000F3CFC">
        <w:tc>
          <w:tcPr>
            <w:tcW w:w="774" w:type="dxa"/>
            <w:vMerge w:val="restart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 xml:space="preserve">№ </w:t>
            </w:r>
            <w:proofErr w:type="gramStart"/>
            <w:r w:rsidRPr="00925B27">
              <w:rPr>
                <w:rFonts w:ascii="inherit" w:eastAsia="Times New Roman" w:hAnsi="inherit"/>
              </w:rPr>
              <w:t>п</w:t>
            </w:r>
            <w:proofErr w:type="gramEnd"/>
            <w:r w:rsidRPr="00925B27">
              <w:rPr>
                <w:rFonts w:ascii="inherit" w:eastAsia="Times New Roman" w:hAnsi="inherit"/>
              </w:rPr>
              <w:t>/п</w:t>
            </w:r>
          </w:p>
        </w:tc>
        <w:tc>
          <w:tcPr>
            <w:tcW w:w="1319" w:type="dxa"/>
            <w:vMerge w:val="restart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Наименование разделов и тем программы</w:t>
            </w:r>
          </w:p>
        </w:tc>
        <w:tc>
          <w:tcPr>
            <w:tcW w:w="6946" w:type="dxa"/>
            <w:gridSpan w:val="3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Количество часов</w:t>
            </w:r>
          </w:p>
        </w:tc>
        <w:tc>
          <w:tcPr>
            <w:tcW w:w="1559" w:type="dxa"/>
            <w:vMerge w:val="restart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Электронные (цифровые) образовательные ресурсы</w:t>
            </w:r>
          </w:p>
        </w:tc>
      </w:tr>
      <w:tr w:rsidR="00925B27" w:rsidRPr="00925B27" w:rsidTr="000F3CFC">
        <w:tc>
          <w:tcPr>
            <w:tcW w:w="774" w:type="dxa"/>
            <w:vMerge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1319" w:type="dxa"/>
            <w:vMerge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992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Всего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Контрольные работы</w:t>
            </w:r>
          </w:p>
        </w:tc>
        <w:tc>
          <w:tcPr>
            <w:tcW w:w="4395" w:type="dxa"/>
            <w:hideMark/>
          </w:tcPr>
          <w:p w:rsidR="00925B27" w:rsidRPr="00925B27" w:rsidRDefault="000F3CFC" w:rsidP="00925B27">
            <w:pPr>
              <w:pStyle w:val="a6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t>Виды деятельности</w:t>
            </w:r>
          </w:p>
        </w:tc>
        <w:tc>
          <w:tcPr>
            <w:tcW w:w="1559" w:type="dxa"/>
            <w:vMerge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925B27" w:rsidRPr="00925B27" w:rsidTr="000F3CFC">
        <w:tc>
          <w:tcPr>
            <w:tcW w:w="774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</w:t>
            </w:r>
          </w:p>
        </w:tc>
        <w:tc>
          <w:tcPr>
            <w:tcW w:w="131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Общие сведения о языке</w:t>
            </w:r>
          </w:p>
        </w:tc>
        <w:tc>
          <w:tcPr>
            <w:tcW w:w="992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культуры».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язык помогает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понять историю и культуру народа?».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Коллективное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формулирование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 языке как основном средстве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человеческого общения и явлении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культуры.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красоте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925B27" w:rsidRPr="00925B27" w:rsidRDefault="000F3CFC" w:rsidP="000F3CFC">
            <w:pPr>
              <w:pStyle w:val="a6"/>
              <w:rPr>
                <w:rFonts w:ascii="inherit" w:eastAsia="Times New Roman" w:hAnsi="inherit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Диалог о том, как мы изучаем язык.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коллективного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вывода: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925B27" w:rsidRPr="00925B27" w:rsidTr="000F3CFC">
        <w:tc>
          <w:tcPr>
            <w:tcW w:w="774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2</w:t>
            </w:r>
          </w:p>
        </w:tc>
        <w:tc>
          <w:tcPr>
            <w:tcW w:w="131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Фонетика и графика</w:t>
            </w:r>
          </w:p>
        </w:tc>
        <w:tc>
          <w:tcPr>
            <w:tcW w:w="992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6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схемой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«Звуки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языка»,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схему.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«Определи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егохарактеристике».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 ходе которой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необходимо дать характеристику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нескольким звукам (гласные ударные/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безударные;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твёрдые/мягкие,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звонкие/глухие).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Игра-соревнование «Приведи пример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звука»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примеры гласных звуков, твёрдых/мягких,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звонких/глухих согласных; парных 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непарных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твёрдости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звуков;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непарных</w:t>
            </w:r>
            <w:proofErr w:type="gramEnd"/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звонкости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глухости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классифицировать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звуки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русского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значимым</w:t>
            </w:r>
            <w:r w:rsidRPr="000F3C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основаниям.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звука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(выбирая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предложенных)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r w:rsidRPr="000F3C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Комментированное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группировка звуков по заданному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основанию.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рисунками</w:t>
            </w:r>
            <w:r w:rsidRPr="000F3C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i/>
                <w:spacing w:val="-4"/>
                <w:position w:val="-4"/>
                <w:sz w:val="24"/>
                <w:szCs w:val="24"/>
              </w:rPr>
              <w:t>́</w:t>
            </w:r>
            <w:r w:rsidRPr="000F3CFC">
              <w:rPr>
                <w:rFonts w:ascii="Times New Roman" w:hAnsi="Times New Roman" w:cs="Times New Roman"/>
                <w:i/>
                <w:spacing w:val="-27"/>
                <w:position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рис</w:t>
            </w:r>
            <w:r w:rsidRPr="000F3CF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ири</w:t>
            </w:r>
            <w:r w:rsidRPr="000F3CFC">
              <w:rPr>
                <w:rFonts w:ascii="Times New Roman" w:hAnsi="Times New Roman" w:cs="Times New Roman"/>
                <w:i/>
                <w:spacing w:val="-4"/>
                <w:position w:val="-4"/>
                <w:sz w:val="24"/>
                <w:szCs w:val="24"/>
              </w:rPr>
              <w:t>́</w:t>
            </w:r>
            <w:r w:rsidRPr="000F3CFC">
              <w:rPr>
                <w:rFonts w:ascii="Times New Roman" w:hAnsi="Times New Roman" w:cs="Times New Roman"/>
                <w:i/>
                <w:spacing w:val="-26"/>
                <w:position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</w:t>
            </w:r>
            <w:proofErr w:type="gramEnd"/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i/>
                <w:spacing w:val="-4"/>
                <w:position w:val="-4"/>
                <w:sz w:val="24"/>
                <w:szCs w:val="24"/>
              </w:rPr>
              <w:t>́</w:t>
            </w:r>
            <w:r w:rsidRPr="000F3CFC">
              <w:rPr>
                <w:rFonts w:ascii="Times New Roman" w:hAnsi="Times New Roman" w:cs="Times New Roman"/>
                <w:i/>
                <w:spacing w:val="-27"/>
                <w:position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мок</w:t>
            </w:r>
            <w:r w:rsidRPr="000F3CFC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замо</w:t>
            </w:r>
            <w:r w:rsidRPr="000F3CFC">
              <w:rPr>
                <w:rFonts w:ascii="Times New Roman" w:hAnsi="Times New Roman" w:cs="Times New Roman"/>
                <w:i/>
                <w:spacing w:val="-5"/>
                <w:position w:val="-4"/>
                <w:sz w:val="24"/>
                <w:szCs w:val="24"/>
              </w:rPr>
              <w:t xml:space="preserve">́ </w:t>
            </w:r>
            <w:r w:rsidRPr="000F3C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к</w:t>
            </w:r>
            <w:proofErr w:type="gramEnd"/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0F3C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0F3CFC">
              <w:rPr>
                <w:rFonts w:ascii="Times New Roman" w:hAnsi="Times New Roman" w:cs="Times New Roman"/>
                <w:i/>
                <w:spacing w:val="-5"/>
                <w:position w:val="-4"/>
                <w:sz w:val="24"/>
                <w:szCs w:val="24"/>
              </w:rPr>
              <w:t xml:space="preserve">́ </w:t>
            </w:r>
            <w:r w:rsidRPr="000F3C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тлас 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– </w:t>
            </w:r>
            <w:r w:rsidRPr="000F3C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атла</w:t>
            </w:r>
            <w:r w:rsidRPr="000F3CFC">
              <w:rPr>
                <w:rFonts w:ascii="Times New Roman" w:hAnsi="Times New Roman" w:cs="Times New Roman"/>
                <w:i/>
                <w:spacing w:val="-5"/>
                <w:position w:val="-4"/>
                <w:sz w:val="24"/>
                <w:szCs w:val="24"/>
              </w:rPr>
              <w:t xml:space="preserve">́ </w:t>
            </w:r>
            <w:r w:rsidRPr="000F3CF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): наблюдение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смыслоразличительной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функцией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ударения.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различияв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группировка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(ударение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первом,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слоге).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r w:rsidRPr="000F3C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определения функций</w:t>
            </w:r>
            <w:r w:rsidRPr="000F3C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мягкости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предшествующего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характеристика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F3CFC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(разделительный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мягкости предшествующего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согласного)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словах.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обобщение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[й’].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с таблицей: определение способа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обозначения звука [й’] в приведённых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словах,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ячейку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объяснение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gramEnd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 xml:space="preserve"> составе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F3CF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гласных).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соотношением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 букв (количество звуков равно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количеству букв, количество звуков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меньше количества букв, количество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букв).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актуализируется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слове.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(записывать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алфавитном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порядке).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практической задачи по поиску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предложенного набора слов в толковом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словаре (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отрабатывается</w:t>
            </w:r>
            <w:proofErr w:type="gramEnd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для ориентации в словаре).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Комментированное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«Правильно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расположили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алфавиту»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(отрабатывается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</w:p>
          <w:p w:rsidR="00925B27" w:rsidRPr="00925B27" w:rsidRDefault="000F3CFC" w:rsidP="000F3CFC">
            <w:pPr>
              <w:pStyle w:val="a6"/>
              <w:rPr>
                <w:rFonts w:ascii="inherit" w:eastAsia="Times New Roman" w:hAnsi="inherit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заданий)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925B27" w:rsidRPr="00925B27" w:rsidTr="000F3CFC">
        <w:tc>
          <w:tcPr>
            <w:tcW w:w="774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3</w:t>
            </w:r>
          </w:p>
        </w:tc>
        <w:tc>
          <w:tcPr>
            <w:tcW w:w="131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Лексика </w:t>
            </w:r>
          </w:p>
        </w:tc>
        <w:tc>
          <w:tcPr>
            <w:tcW w:w="992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10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рисунками: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опорой на рисунок и систему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вопросов.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«Угадай,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0F3CF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слово» (в ходе игры нужно опознавать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значениям).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тексте,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записями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доске: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ошибок в объяснении лексического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F3C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учебнике,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отгадывает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потом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меняются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ролями.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кроссворд,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часть слов объяснить с помощью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рисунков, часть слов</w:t>
            </w:r>
            <w:r w:rsidRPr="000F3C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 xml:space="preserve"> каких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5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r w:rsidR="00593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изображены разные значения слов,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корень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иголки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кисть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диалог,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ходе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которого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высказываются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предложений с использованием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толковом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многозначных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слов,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выписывание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словарной статьи 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тетрадь.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подобрать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примеры предложений к каждому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Наблюдение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сходством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различием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значений синонимов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употреблены.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сравниваются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синонимическом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ряду и выявляются различия между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отработку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который более уместен в заданном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предложении, с комментированием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синонимов.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связанная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выбором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подходящего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для заполнения пропуска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информацию,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приведёнными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антонимами.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противоположное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(антонимами). Анализ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антонимов.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противоположное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значению».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словам.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антонимов.</w:t>
            </w:r>
          </w:p>
          <w:p w:rsidR="000F3CFC" w:rsidRPr="000F3CFC" w:rsidRDefault="000F3CFC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уместности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использования слов в предложениях,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случаев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неудачного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выбора</w:t>
            </w:r>
          </w:p>
          <w:p w:rsidR="00925B27" w:rsidRPr="00925B27" w:rsidRDefault="000F3CFC" w:rsidP="000F3CFC">
            <w:pPr>
              <w:pStyle w:val="a6"/>
              <w:rPr>
                <w:rFonts w:ascii="inherit" w:eastAsia="Times New Roman" w:hAnsi="inherit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559" w:type="dxa"/>
            <w:hideMark/>
          </w:tcPr>
          <w:p w:rsidR="00925B27" w:rsidRPr="00925B27" w:rsidRDefault="00925B27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4D659A">
        <w:trPr>
          <w:trHeight w:val="4661"/>
        </w:trPr>
        <w:tc>
          <w:tcPr>
            <w:tcW w:w="774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4</w:t>
            </w:r>
          </w:p>
        </w:tc>
        <w:tc>
          <w:tcPr>
            <w:tcW w:w="131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Состав слова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14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vMerge w:val="restart"/>
            <w:hideMark/>
          </w:tcPr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рисунками: сопоставление значений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нескольких родственных слов с опорой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высказывание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предположений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сходстве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 различии в значениях слов, выявление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объяснить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Объяснение учителем приёма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развёрнутого толкования слова как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«корень», «однокоренные слова»: анализ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предложенных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определений.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корня.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составленного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решении практических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выделению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корня.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корнем.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родственных слов.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 установкой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 обнаружение лишнего слова в ряду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  <w:proofErr w:type="gramEnd"/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 омонимичным корнем в ряду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слов).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омонимичными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корнями  Наблюдение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встречаются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поиск  форм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0F3CF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различаются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(изменяемой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с понятием «окончание»: анализ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предложенного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 учебнике определения.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различать разные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слова?».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изменение слова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предложенному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образцу,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0F3C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«Помоги сверстнику из другой страны,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начавшему учить русский язык, исправить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ошибки»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(ошибки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форме) Работа с записями на доске: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буквенной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суффиксами,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F3C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гора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горка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горочка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горный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i/>
                <w:sz w:val="24"/>
                <w:szCs w:val="24"/>
              </w:rPr>
              <w:t>гористый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суффиксов,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суффиксов,</w:t>
            </w:r>
            <w:r w:rsidRPr="000F3C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которыхобразованы слова, высказывание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предположений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значении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суффиксов.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среди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0F3C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 одинаковыми суффиксами.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синонимией</w:t>
            </w:r>
            <w:r w:rsidRPr="000F3C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F3C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0F3C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 помощью приставок, выделение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приставок, с помощью которых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образованы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4D659A" w:rsidRPr="000F3CFC" w:rsidRDefault="004D659A" w:rsidP="000F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предположений о значении приставок.</w:t>
            </w:r>
            <w:r w:rsidRPr="000F3C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таблицей: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0F3C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F3CF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0F3C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0F3C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C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4D659A">
        <w:trPr>
          <w:trHeight w:val="5122"/>
        </w:trPr>
        <w:tc>
          <w:tcPr>
            <w:tcW w:w="774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131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vMerge/>
            <w:hideMark/>
          </w:tcPr>
          <w:p w:rsidR="004D659A" w:rsidRDefault="004D659A" w:rsidP="008E306B">
            <w:pPr>
              <w:pStyle w:val="TableParagraph"/>
              <w:spacing w:line="340" w:lineRule="atLeast"/>
              <w:ind w:left="111" w:right="459"/>
              <w:jc w:val="both"/>
              <w:rPr>
                <w:sz w:val="28"/>
              </w:rPr>
            </w:pP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4D659A">
        <w:trPr>
          <w:trHeight w:val="661"/>
        </w:trPr>
        <w:tc>
          <w:tcPr>
            <w:tcW w:w="774" w:type="dxa"/>
            <w:hideMark/>
          </w:tcPr>
          <w:p w:rsidR="004D659A" w:rsidRPr="00925B27" w:rsidRDefault="004D659A" w:rsidP="008E306B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5</w:t>
            </w:r>
          </w:p>
        </w:tc>
        <w:tc>
          <w:tcPr>
            <w:tcW w:w="1319" w:type="dxa"/>
            <w:hideMark/>
          </w:tcPr>
          <w:p w:rsidR="004D659A" w:rsidRPr="00925B27" w:rsidRDefault="004D659A" w:rsidP="008E306B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Морфология</w:t>
            </w:r>
          </w:p>
        </w:tc>
        <w:tc>
          <w:tcPr>
            <w:tcW w:w="992" w:type="dxa"/>
            <w:hideMark/>
          </w:tcPr>
          <w:p w:rsidR="004D659A" w:rsidRPr="00925B27" w:rsidRDefault="004D659A" w:rsidP="008E306B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19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слов: что обозначают, на какой вопрос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отвечают, формулирование вывода,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«имя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существительное».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6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4D6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Pr="004D6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«что?»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«кто?».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Упражнение:</w:t>
            </w:r>
            <w:r w:rsidRPr="004D65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4D65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основаниям</w:t>
            </w:r>
            <w:r w:rsidRPr="004D65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(например</w:t>
            </w:r>
            <w:proofErr w:type="gramStart"/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  <w:r w:rsidRPr="004D65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называющие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4D65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4D65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4D65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D65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4D65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r w:rsidRPr="004D6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4D6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4D6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4D65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вопросам)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одушевлённых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 неодушевлённых 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основаниям.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предложенным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слов: что обозначают, на какой вопрос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отвечают, формулирование вывода,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D65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«глагол».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Упражнение: разделение глаголов на две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группы в зависимости от того, на какой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  <w:r w:rsidRPr="004D6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делать?»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D6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сделать?».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D65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65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чувства.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выписывание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4D65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глаголов Наблюдение за предложенным набором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слов: что обозначают, на какой вопрос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отвечают, формулирование вывода,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«имя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прилагательное».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6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 зависимости от того, на какой вопрос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отвечают: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«какой?»,</w:t>
            </w:r>
            <w:r w:rsidRPr="004D65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gramStart"/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какое</w:t>
            </w:r>
            <w:proofErr w:type="gramEnd"/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?»,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«какая?».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4D65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4D65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общего признака группы имён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выписывание</w:t>
            </w:r>
          </w:p>
          <w:p w:rsid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4D65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похожи и чем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различаются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приставки?».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</w:t>
            </w:r>
            <w:r w:rsidRPr="004D65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различения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</w:t>
            </w:r>
            <w:r w:rsidRPr="004D65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4D65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5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раскрытием</w:t>
            </w:r>
            <w:r w:rsidRPr="004D659A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скобок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65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4D65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4D65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4D65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различения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4D65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5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4D659A" w:rsidRPr="004D659A" w:rsidRDefault="004D659A" w:rsidP="004D6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4D659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4D659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D659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4D659A" w:rsidRDefault="004D659A" w:rsidP="004D659A">
            <w:pPr>
              <w:pStyle w:val="TableParagraph"/>
              <w:spacing w:line="259" w:lineRule="auto"/>
              <w:ind w:left="111" w:right="720"/>
              <w:rPr>
                <w:sz w:val="28"/>
              </w:rPr>
            </w:pPr>
            <w:r w:rsidRPr="004D659A">
              <w:rPr>
                <w:spacing w:val="-1"/>
                <w:sz w:val="24"/>
                <w:szCs w:val="24"/>
              </w:rPr>
              <w:t>предложений,</w:t>
            </w:r>
            <w:r w:rsidRPr="004D659A">
              <w:rPr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в</w:t>
            </w:r>
            <w:r w:rsidRPr="004D659A">
              <w:rPr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которых</w:t>
            </w:r>
            <w:r w:rsidRPr="004D659A">
              <w:rPr>
                <w:spacing w:val="-17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есть</w:t>
            </w:r>
            <w:r w:rsidRPr="004D659A">
              <w:rPr>
                <w:spacing w:val="-13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одинаково</w:t>
            </w:r>
            <w:r w:rsidRPr="004D659A">
              <w:rPr>
                <w:spacing w:val="-68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звучащие</w:t>
            </w:r>
            <w:r w:rsidRPr="004D659A">
              <w:rPr>
                <w:spacing w:val="-3"/>
                <w:sz w:val="24"/>
                <w:szCs w:val="24"/>
              </w:rPr>
              <w:t xml:space="preserve"> </w:t>
            </w:r>
            <w:r w:rsidRPr="004D659A">
              <w:rPr>
                <w:sz w:val="24"/>
                <w:szCs w:val="24"/>
              </w:rPr>
              <w:t>предлоги и приставки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0F3CFC">
        <w:tc>
          <w:tcPr>
            <w:tcW w:w="774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6</w:t>
            </w:r>
          </w:p>
        </w:tc>
        <w:tc>
          <w:tcPr>
            <w:tcW w:w="131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Синтаксис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8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различаются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„не предложение“?».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Упражнение: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употреблением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опыт).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 Работа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рисунками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подписями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 рисункам (предложения различаются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высказывания, например: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«Снег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идёт.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идёт?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Снег,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иди!»):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ситуаций, изображённых на рисунке,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целях,</w:t>
            </w:r>
            <w:proofErr w:type="gramEnd"/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произносятся предложения.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соотносятся знаки</w:t>
            </w:r>
            <w:r w:rsidRPr="00A0113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установкой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предложения?».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высказывания»,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рисунками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подписями</w:t>
            </w:r>
          </w:p>
          <w:p w:rsidR="004D659A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рисункам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(предложения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различаются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окраске,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proofErr w:type="gramEnd"/>
          </w:p>
          <w:p w:rsidR="00A01139" w:rsidRPr="00A01139" w:rsidRDefault="004D659A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«Ландыши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расцвели.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расцвели!»): сравнение ситуаций,</w:t>
            </w:r>
            <w:r w:rsidR="00A01139"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изображённых</w:t>
            </w:r>
            <w:r w:rsidR="00A01139"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1139"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 w:rsidR="00A01139"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01139"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за интонационным оформлением</w:t>
            </w:r>
            <w:r w:rsidR="00A01139"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01139"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proofErr w:type="gramEnd"/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предложений,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различающихся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окраске,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произнесение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 с соответствующей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интонацией.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4D659A" w:rsidRPr="00A01139" w:rsidRDefault="00A01139" w:rsidP="004D659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0F3CFC">
        <w:tc>
          <w:tcPr>
            <w:tcW w:w="774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7</w:t>
            </w:r>
          </w:p>
        </w:tc>
        <w:tc>
          <w:tcPr>
            <w:tcW w:w="131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Орфография и пунктуация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50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8</w:t>
            </w:r>
          </w:p>
        </w:tc>
        <w:tc>
          <w:tcPr>
            <w:tcW w:w="4395" w:type="dxa"/>
            <w:hideMark/>
          </w:tcPr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списывании?».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Комментированное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составе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записываемых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сочетаний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самоконтроля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языковым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формулирование на основе анализа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правилом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A011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разделены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слогам,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столбце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же слова разделены для переноса):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различия деления слов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переноса,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разницы.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 делением для переноса, осуществление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делении слов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Дифференцированное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(слова, которые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перенести).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ошибок в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делении слов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Самоконтроль: проверка своих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письменных работ по другим предметам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 использованием правила написания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 в парах: ответы на вопросы,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которых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обязательно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нужно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Творческое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задание: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встретится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собственных.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(слова с безударными гласными 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парными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звонкости</w:t>
            </w:r>
            <w:r w:rsidRPr="00A011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глухости согласными на конце слова):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«орфограмма».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обозначения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буквами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проверяемых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безударных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сравнения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написания ударных и безударных гласных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словах.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планировать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ошибки».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алгоритма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и фиксация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орфограммы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родственных слов нескольких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подборепроверочных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орфограммой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отработка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применения изученного правила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обозначения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безударных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гласных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 словам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орфограммой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», запись парами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проверочного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 в группах: отработка умений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обнаруживать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орфограммой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«Проверяемые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», объяснять способ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проверки безударных гласных в корне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допущенные ошибки.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языковым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связанным с оглушением звонких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согласных в конце слова, обобщение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рисунками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подписями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ним,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анализируются слова типа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t>мак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пруд</w:t>
            </w:r>
            <w:r w:rsidRPr="00A0113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t>прут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t>луг</w:t>
            </w:r>
            <w:r w:rsidRPr="00A0113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A0113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сомневаться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буквой согласных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звуков,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звонкости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глухости?», в ходе диалога учащиеся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доказывают необходимость проверки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согласных звуков на конце слова 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способ её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орфограммы «Парные по звонкости –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глухости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основанию (поиск слов, в которых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проверить парный</w:t>
            </w:r>
            <w:proofErr w:type="gramEnd"/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звонкости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глухости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согласный).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 заданным основаниям: совпадают или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совпадают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Объяснение учащимися собственных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подборе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 в парах: аргументирование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диктовку: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орфограмм,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орфограмм. Самостоятельная работа: нахождение 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фиксирование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(графическое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обозначение)</w:t>
            </w:r>
          </w:p>
          <w:p w:rsidR="004D659A" w:rsidRPr="00925B27" w:rsidRDefault="00A01139" w:rsidP="00A01139">
            <w:pPr>
              <w:pStyle w:val="a6"/>
              <w:rPr>
                <w:rFonts w:ascii="inherit" w:eastAsia="Times New Roman" w:hAnsi="inherit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0F3CFC">
        <w:tc>
          <w:tcPr>
            <w:tcW w:w="774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8</w:t>
            </w:r>
          </w:p>
        </w:tc>
        <w:tc>
          <w:tcPr>
            <w:tcW w:w="131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Развитие речи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30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4395" w:type="dxa"/>
            <w:hideMark/>
          </w:tcPr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диалог,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ходе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которого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учатся определять особенности ситуации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общения: цели, задачи, состав участников,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диалога: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сообщение учителя о том, что в ситуации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удерживать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учитывать, с кем и где происходит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общение, поскольку от этих особенностей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ситуации зависит выбор языковых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Комментированный устный выбор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правильной реплики из нескольких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предложенных, обоснование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средств, соответствующих цели 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сценок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разговора: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начать, поддержать, закончить разговор,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Творческое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задание: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начать,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поддержать,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закончить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разговор,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этикета.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этикетных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Самонаблюдение с целью оценить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собственную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повседневного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уместности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 предложенных речевых ситуациях.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Упражнение: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текстах ошибок, связанных с правилами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общения, нормами речевого этикета,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найденных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связана с оцениванием правильности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выбора языковых и неязыковых средств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переменах.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Творческое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 правилами участия в диалоге (умение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слышать,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реагировать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реплики,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поддерживать разговор, приводить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разыгрывании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собственную успешность участия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 диалоге,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успешность участия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стороныРабота с репродукциями картин,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рассматривание,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эмоционального отклика на картину,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художественный музей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(при наличии в месте проживания)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 художественному музею. Выбор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картины, которая произвела наибольшее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впечатление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экскурсии.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Проектное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«Готовим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виртуальную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экскурсию по залам Третьяковской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галереи»: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0113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ученик 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выбирает одну картину и готовит о ней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соединяются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целостную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экскурсию.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Проект «Выставка одной картины»: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картины,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класса и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Экскурсия, по результатам которой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составляется устный рассказ по личным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наблюдениям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A011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учителяУчебный диалог «Сравниваем слово,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текст»,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диалога сходства и различия слова,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языковым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«не текстов» (нарушена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 связаны единой темой / несколько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же,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выражающих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мысль),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текста: смысловое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единство предложений в тексте;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законченной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текста»,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тексте,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последовательностью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 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деформированного текста – необходимо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определить правильный порядок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предложений в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текста,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знакомство с абзацем как структурным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компонентом текста, формулирование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выводов о том, что в абзаце содержится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микротема.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 нарушенным порядком следования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следования абзацев.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абзацев в тексте, в котором абзацы не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выделены.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Обсуждение: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абзаца. Практическая работа: формулирование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абзаца;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подбор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заголовка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тексту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обязательной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аргументацией.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заголовков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соответствия/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заголовка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характеристикам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названию,</w:t>
            </w:r>
            <w:r w:rsidRPr="00A0113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микротемам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A0113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восстановление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нарушенной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абзацев,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исправленного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«Какие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 создании текстов?», высказывание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учащимися предположений о целях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текст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описания,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описания. Обсуждение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текстов-описаний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(художественных, научных описаний):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различий.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текстом-повествованием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</w:t>
            </w:r>
            <w:proofErr w:type="gramStart"/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повествований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текстами-описаниями.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за текстом-рассуждением,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текста-рассуждения?» Обсуждение особенностей жанра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поздравления в ходе анализа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предложенных примеров поздравлений,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анализ структуры текстов-поздравлений.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текста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поздравительной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(выбор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повода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 поздравления определяется самими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учащимися).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Коллективный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(повествовательный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объёмом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30–45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слов).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 тексту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на вопросы. Письменное подробное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опорой на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возможностью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 w:rsidRPr="00A011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пересказа. </w:t>
            </w:r>
            <w:r w:rsidRPr="00A01139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Орфоэпия.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местом ударения и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произношением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отрабатываемых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учебнике.</w:t>
            </w:r>
            <w:r w:rsidRPr="00A011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рифму»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(предлагаются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 орфоэпического словарика, к ним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придумывать рифмы).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отрабатываемым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Pr="00A0113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орфоэпического</w:t>
            </w:r>
            <w:r w:rsidRPr="00A011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словарика.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 w:rsidRPr="00A01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поставить</w:t>
            </w:r>
            <w:r w:rsidRPr="00A01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ударение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орфоэпического</w:t>
            </w:r>
            <w:r w:rsidRPr="00A011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перечня,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а потом правильно их произнести.</w:t>
            </w:r>
            <w:r w:rsidRPr="00A01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A0113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сочинить</w:t>
            </w:r>
            <w:r w:rsidRPr="00A0113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включив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A01139" w:rsidRPr="00A01139" w:rsidRDefault="00A01139" w:rsidP="00A01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отрабатываемого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1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</w:p>
          <w:p w:rsidR="004D659A" w:rsidRPr="00925B27" w:rsidRDefault="00A01139" w:rsidP="00A01139">
            <w:pPr>
              <w:pStyle w:val="a6"/>
              <w:rPr>
                <w:rFonts w:ascii="inherit" w:eastAsia="Times New Roman" w:hAnsi="inherit"/>
              </w:rPr>
            </w:pP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году</w:t>
            </w:r>
            <w:r w:rsidRPr="00A01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орфоэпического</w:t>
            </w:r>
            <w:r w:rsidRPr="00A01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перечня, а</w:t>
            </w:r>
            <w:r w:rsidRPr="00A011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потом</w:t>
            </w:r>
            <w:r w:rsidRPr="00A0113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прочитать его</w:t>
            </w:r>
            <w:r w:rsidRPr="00A011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r w:rsidRPr="00A011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139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0F3CFC">
        <w:tc>
          <w:tcPr>
            <w:tcW w:w="2093" w:type="dxa"/>
            <w:gridSpan w:val="2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lastRenderedPageBreak/>
              <w:t>Резервное время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32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4</w:t>
            </w:r>
          </w:p>
        </w:tc>
        <w:tc>
          <w:tcPr>
            <w:tcW w:w="4395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  <w:tr w:rsidR="004D659A" w:rsidRPr="00925B27" w:rsidTr="000F3CFC">
        <w:tc>
          <w:tcPr>
            <w:tcW w:w="2093" w:type="dxa"/>
            <w:gridSpan w:val="2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170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12</w:t>
            </w:r>
          </w:p>
        </w:tc>
        <w:tc>
          <w:tcPr>
            <w:tcW w:w="4395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  <w:r w:rsidRPr="00925B27">
              <w:rPr>
                <w:rFonts w:ascii="inherit" w:eastAsia="Times New Roman" w:hAnsi="inherit"/>
              </w:rPr>
              <w:t>0</w:t>
            </w:r>
          </w:p>
        </w:tc>
        <w:tc>
          <w:tcPr>
            <w:tcW w:w="1559" w:type="dxa"/>
            <w:hideMark/>
          </w:tcPr>
          <w:p w:rsidR="004D659A" w:rsidRPr="00925B27" w:rsidRDefault="004D659A" w:rsidP="00925B27">
            <w:pPr>
              <w:pStyle w:val="a6"/>
              <w:rPr>
                <w:rFonts w:ascii="inherit" w:eastAsia="Times New Roman" w:hAnsi="inherit"/>
              </w:rPr>
            </w:pPr>
          </w:p>
        </w:tc>
      </w:tr>
    </w:tbl>
    <w:p w:rsidR="00F60D6F" w:rsidRDefault="00F60D6F" w:rsidP="00925B27">
      <w:pPr>
        <w:pStyle w:val="a6"/>
        <w:rPr>
          <w:rFonts w:eastAsia="Times New Roman"/>
          <w:caps/>
        </w:rPr>
      </w:pPr>
    </w:p>
    <w:p w:rsidR="00F60D6F" w:rsidRDefault="00F60D6F" w:rsidP="00F60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46"/>
        <w:gridCol w:w="1039"/>
        <w:gridCol w:w="993"/>
        <w:gridCol w:w="850"/>
        <w:gridCol w:w="1275"/>
        <w:gridCol w:w="3544"/>
        <w:gridCol w:w="1843"/>
      </w:tblGrid>
      <w:tr w:rsidR="00F60D6F" w:rsidRPr="00754013" w:rsidTr="00D00A65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F60D6F" w:rsidRPr="00DC5048" w:rsidRDefault="00F60D6F" w:rsidP="00F60D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Характеристика видов деятельности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</w:tr>
      <w:tr w:rsidR="00F60D6F" w:rsidRPr="00754013" w:rsidTr="00D00A65">
        <w:trPr>
          <w:trHeight w:val="144"/>
          <w:tblCellSpacing w:w="20" w:type="nil"/>
        </w:trPr>
        <w:tc>
          <w:tcPr>
            <w:tcW w:w="1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D6F" w:rsidRPr="00754013" w:rsidRDefault="00F60D6F" w:rsidP="00F60D6F"/>
        </w:tc>
        <w:tc>
          <w:tcPr>
            <w:tcW w:w="10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D6F" w:rsidRPr="00754013" w:rsidRDefault="00F60D6F" w:rsidP="00F60D6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3544" w:type="dxa"/>
            <w:vMerge/>
          </w:tcPr>
          <w:p w:rsidR="00F60D6F" w:rsidRPr="00754013" w:rsidRDefault="00F60D6F" w:rsidP="00F60D6F"/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D6F" w:rsidRPr="00754013" w:rsidRDefault="00F60D6F" w:rsidP="00F60D6F"/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прочтение статьи 68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Конституции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Федерации: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«1. Государственным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языком Российской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государствообразующего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 в многонациональный союз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равноправных народов Российской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</w:t>
            </w:r>
            <w:r w:rsidRPr="00D00A6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Рассказ-пояснение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«Русский язык как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 Российской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 Учебный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ходе</w:t>
            </w:r>
            <w:proofErr w:type="gramEnd"/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которого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формулируются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суждения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 многообразии языкового пространства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о значении русского языка как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языка Российской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придумать ситуацию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русского языка как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языка Российской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Федерации.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возможности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лингвистического</w:t>
            </w:r>
            <w:r w:rsidRPr="00D00A6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Учебный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D00A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мин</w:t>
            </w:r>
            <w:proofErr w:type="gram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эксперимента?».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разделах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00A6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текстовую, графическую,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звуковую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Упражнение: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определить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D00A6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последующей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проверкой.</w:t>
            </w:r>
            <w:r w:rsidRPr="00D00A6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задания,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связанного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 различий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разделительными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определение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соотношения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количества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предложенном наборе слов, заполнение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 тремя колонками: количество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звуков равно количеству букв,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звуков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меньше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количества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предложенныйнабор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в алфавитном порядке.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Дифференцированное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нахождение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расставить книги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библиотечном</w:t>
            </w:r>
            <w:r w:rsidRPr="00D00A6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порядке,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ориентируясь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при изучении всех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курса, связанная с применением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Pr="00D00A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сопоставлением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предположений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D00A6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учебнике.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устаревших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синонимами.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D0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устаревших слов и установление их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D0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(в процессе коллективной деятельности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самостоятельно)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Pr="00D0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 по материалам работы со сказками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несколько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ситуаций, в которых возникает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дополнительных</w:t>
            </w:r>
            <w:r w:rsidRPr="00D00A6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источников</w:t>
            </w:r>
            <w:r w:rsidRPr="00D00A6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уточнения значения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Работа в парах: обнаружение среди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D00A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00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омонимичным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корнем.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D00A6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00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D00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0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корнем</w:t>
            </w:r>
            <w:proofErr w:type="gramStart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proofErr w:type="spellEnd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составление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D00A6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словарика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D00A6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</w:t>
            </w:r>
            <w:r w:rsidRPr="00D00A6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правильность</w:t>
            </w:r>
            <w:r w:rsidRPr="00D00A6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D00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0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D00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омонимичными</w:t>
            </w:r>
            <w:r w:rsidRPr="00D0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корнями.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построению схемы,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отражающей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различие родственных слов и форм одного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 того же слова с учётом двух позиций: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значение и состав слова (обсудить разные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способы передачи на схеме идеи о полном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совпадении значения у форм слова и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сходстве основного значения, но не полной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тождественности значения родственных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слов; различие только в окончаниях между</w:t>
            </w:r>
            <w:r w:rsidRPr="00D00A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D00A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D0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слова у</w:t>
            </w:r>
            <w:r w:rsidRPr="00D00A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D0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D00A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приставок,</w:t>
            </w:r>
            <w:r w:rsidRPr="00D00A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суффиксов)</w:t>
            </w:r>
            <w:proofErr w:type="gramStart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 w:rsidRPr="00D00A6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D00A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D00A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>суффиксов/приставок.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распределяем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 речи?».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 результатам диалога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речи»,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горизонтали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строках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параметры: «Значение», «Вопросы»,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изменяются»,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Какиепризнаки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изменяются».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Упражнение: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группировка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предложенного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 слов на основании того, какой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грамматическими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существительных,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сделанных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у группы имён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 грамматического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признака, который объединяет эти имена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имён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существительных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указанному признаку.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группах: объединение имён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определённому</w:t>
            </w:r>
            <w:r w:rsidRPr="00D00A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</w:t>
            </w:r>
            <w:r w:rsidRPr="00D00A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число).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нахождение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ряду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по какому-то грамматическому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отличается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00A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остальных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соотнесением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 с формой имени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существительного,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формулирование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 по</w:t>
            </w:r>
            <w:r w:rsidRPr="00D00A6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Pr="00D00A6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  <w:r w:rsidRPr="00D00A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соотнесениесобственных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выводов с информацией в учебнике.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задания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нахождение грамматических признаков имён прилагательных.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поиск ошибок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согласование имён существительных и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прилагательных, исправление найденных ошибок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ролью местоимений в тексте.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корректировка текста, заключающаяся в замене повторяющихся в тексте имён существительных соответствующими местоимениями.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грамматическими признаками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(число, время, род в прошедшем времени), формулирование выводов по результатам наблюдений, соотнесение собственных выводов с информацией в учебнике.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анализ </w:t>
            </w:r>
            <w:proofErr w:type="spellStart"/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текстана</w:t>
            </w:r>
            <w:proofErr w:type="spellEnd"/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глаголов,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работа: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трансформировать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изменяя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правильности соотнесения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глаголов</w:t>
            </w:r>
            <w:r w:rsidRPr="00D00A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D00A6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D00A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D00A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0A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D00A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D00A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D00A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 проверка умения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изученных понятиях: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D00A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склонение,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падеж,</w:t>
            </w:r>
            <w:r w:rsidRPr="00D00A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D00A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род;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соотносить понятие с его краткой</w:t>
            </w:r>
            <w:r w:rsidRPr="00D00A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характеристикой, объяснять своими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значение изученных понятий,</w:t>
            </w:r>
            <w:r w:rsidRPr="00D00A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D00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  <w:r w:rsidRPr="00D00A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F60D6F" w:rsidRPr="00D00A65" w:rsidRDefault="00F60D6F" w:rsidP="00D00A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9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выполнение задания: выписать из предложения пары слов,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одного из </w:t>
            </w: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другому можно задать смысловой (синтаксический) вопрос.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работа: установление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смысловых (синтаксических)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 связи между словами в предложении.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диалог, направленный на актуализацию знаний о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видах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по цели высказывания и по эмоциональной окраске.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задание: определение признака классификации предложений.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Упражнение: нахождение в тексте предложений с заданными характеристиками.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таблицей (по горизонтали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соотнесение предложений и их характеристик (цель высказывания, эмоциональная окраска). Самостоятельная работа: выписывание из текста повествовательных, побудительных, вопросительных предложений.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классификация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предложений. Совместное составление алгоритма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 главных членов предложения. Упражнения на нахождение подлежащих и сказуемых. Наблюдение за предложениями с однородными членами.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выбора нужного союза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 с однородными членами. Комментированное выполнение задания на нахождение в тексте предложений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однородными членами.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продолжение ряда однородных членов предложения. Творческое задание: составление предложений с однородными членами.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Проверочная работа, направленная на проверку ориентации в изученных понятиях: подлежащее, сказуемое, второстепенные члены предложения,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соотносить понятие с его краткой характеристикой, объяснять </w:t>
            </w: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 значение изученных понятий.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последовательности </w:t>
            </w:r>
            <w:proofErr w:type="spell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действийпо</w:t>
            </w:r>
            <w:proofErr w:type="spellEnd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проверке изученных орфограмм. 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группировка слов по месту орфограммы.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парах: группировка слов по типу орфограммы.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выполнение анализа текста на наличие в нём слов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определённой орфограммой. Моделирование предложений, включая в них слова с непроверяемыми орфограммами.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развитие контроля: нахождение орфографических ошибок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указанием на их количество и без такого указания).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Оценивание собственного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 выполнения орфографической задачи,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 помощью учителя </w:t>
            </w:r>
            <w:proofErr w:type="spell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своихдействий</w:t>
            </w:r>
            <w:proofErr w:type="spellEnd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преодоления ошибок при списывании текстов и записи под диктовку.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сомнения, и т. д.).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ситуация, требующая использования дополнительных источников информации: уточнение написания слов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орфографическому словарю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на электронном носителе). Проектное задание: создание собственных текстов с максимальным количеством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включённых в них словарных слов. Проектное задание: создание собственных текстов с максимальным количеством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включённых в них слов с определённой орфограммой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1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184703" w:rsidTr="00D00A65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построение речевого высказывания в соответствии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поставленной коммуникативной задачей.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текстами шуточных стихотворений о несоблюдении норм речевого этикета, культуры общения. Работа с аудиозаписями диалогов: анализ соблюдения норм речевого этикета.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собственной речевой культуры во время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работы: создание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норм речевого этикета небольших устных и письменных текстов, содержащих приглашение/просьбу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/извинение/ благодарность/отказ. Речевой тренинг: подготовка небольшого выступления о результатах групповой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наблюдения, выполненного мин</w:t>
            </w: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исследования, проектного задания.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собственного выступления с последующим самоанализом.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«Наблюдатели», цель игры – оценка правильности выбора языковых и неязыковых средств устного общения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 и на переменах, в конце учебного дня подведение итогов игры. Учебный диалог «Чем различаются тема текста и основная мысль текста?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тему текста?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основную мысль текста?».</w:t>
            </w:r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задание: нахождение ошибок в определении темы и основной мысли текста.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анализ и корректировка текстов с нарушенным порядком предложений.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нахождение в тексте смысловых пропусков.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составление плана текста. Работа в парах: </w:t>
            </w: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предложенного текста.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соотнесение текста и нескольких вариантов плана этого текста, обоснование выбора наиболее удачного плана.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воспроизведение текста в соответствии с заданием: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подробно, выборочно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тремя текстами разного типа (повествование, описание,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рассуждение) на одну тему, формулирование выводов об особенностях каждого из трёх типов текстов.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проведённого</w:t>
            </w: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аблюдения при составлении таблицы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типа текстов», в строках таблицы отражены следующие параметры сравнения текстов: «Цель создания текста»,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построения текста»,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языковых средств».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группах: выбор наиболее</w:t>
            </w:r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подходящего для каждой из предложенных ситуаций типа текста (с опорой на таблицу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типа текстов»).</w:t>
            </w:r>
            <w:proofErr w:type="gramEnd"/>
          </w:p>
          <w:p w:rsidR="00F60D6F" w:rsidRPr="00D00A65" w:rsidRDefault="00F60D6F" w:rsidP="00D00A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">
              <w:r w:rsidRPr="007540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7540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47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60D6F" w:rsidRPr="00754013" w:rsidTr="00D00A65">
        <w:trPr>
          <w:trHeight w:val="144"/>
          <w:tblCellSpacing w:w="20" w:type="nil"/>
        </w:trPr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</w:p>
        </w:tc>
        <w:tc>
          <w:tcPr>
            <w:tcW w:w="3544" w:type="dxa"/>
          </w:tcPr>
          <w:p w:rsidR="00F60D6F" w:rsidRPr="00754013" w:rsidRDefault="00F60D6F" w:rsidP="00F60D6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</w:pPr>
          </w:p>
        </w:tc>
      </w:tr>
      <w:tr w:rsidR="00F60D6F" w:rsidRPr="00754013" w:rsidTr="00D00A65">
        <w:trPr>
          <w:trHeight w:val="144"/>
          <w:tblCellSpacing w:w="20" w:type="nil"/>
        </w:trPr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F60D6F" w:rsidRPr="00184703" w:rsidRDefault="00F60D6F" w:rsidP="00F60D6F">
            <w:pPr>
              <w:spacing w:after="0"/>
              <w:ind w:left="135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1847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>
            <w:pPr>
              <w:spacing w:after="0"/>
              <w:ind w:left="135"/>
              <w:jc w:val="center"/>
            </w:pPr>
            <w:r w:rsidRPr="007540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</w:tcPr>
          <w:p w:rsidR="00F60D6F" w:rsidRPr="00754013" w:rsidRDefault="00F60D6F" w:rsidP="00F60D6F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0D6F" w:rsidRPr="00754013" w:rsidRDefault="00F60D6F" w:rsidP="00F60D6F"/>
        </w:tc>
      </w:tr>
    </w:tbl>
    <w:p w:rsidR="00E951BB" w:rsidRDefault="00E951BB" w:rsidP="00E951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951BB" w:rsidRDefault="00E951BB" w:rsidP="00E951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951BB" w:rsidRDefault="00E951BB" w:rsidP="00E951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951BB" w:rsidRDefault="00E951BB" w:rsidP="00E95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992"/>
        <w:gridCol w:w="992"/>
        <w:gridCol w:w="851"/>
        <w:gridCol w:w="1275"/>
        <w:gridCol w:w="3544"/>
        <w:gridCol w:w="1843"/>
      </w:tblGrid>
      <w:tr w:rsidR="00E951BB" w:rsidTr="00E951BB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1BB" w:rsidRDefault="00E951BB" w:rsidP="00E951BB">
            <w:pPr>
              <w:spacing w:after="0"/>
              <w:ind w:left="135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1BB" w:rsidRDefault="00E951BB" w:rsidP="00E951BB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E951BB" w:rsidRDefault="00E951BB" w:rsidP="00E951BB">
            <w:pPr>
              <w:spacing w:after="0"/>
            </w:pPr>
            <w:r w:rsidRPr="0050515E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50515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1BB" w:rsidRDefault="00E951BB" w:rsidP="00E951BB">
            <w:pPr>
              <w:spacing w:after="0"/>
              <w:ind w:left="135"/>
            </w:pPr>
          </w:p>
        </w:tc>
      </w:tr>
      <w:tr w:rsidR="00E951BB" w:rsidTr="00E951BB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BB" w:rsidRDefault="00E951BB" w:rsidP="00E951BB"/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1BB" w:rsidRDefault="00E951BB" w:rsidP="00E951B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1BB" w:rsidRDefault="00E951BB" w:rsidP="00E951B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1BB" w:rsidRDefault="00E951BB" w:rsidP="00E951B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3544" w:type="dxa"/>
            <w:vAlign w:val="center"/>
          </w:tcPr>
          <w:p w:rsidR="00E951BB" w:rsidRDefault="00E951BB" w:rsidP="00E951BB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951BB" w:rsidRDefault="00E951BB" w:rsidP="00E951BB"/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 xml:space="preserve"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многообразия».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 Работа в парах: придумать ситуацию использования русского языка как языка межнационального общения. Обсуждение возможности использования лингвистического мини-исследования, проектного задания как методов изучения языка. Учебный диалог «Как выбирать источник информации при выполнении </w:t>
            </w:r>
            <w:proofErr w:type="spellStart"/>
            <w:r w:rsidRPr="003A3B7A">
              <w:rPr>
                <w:rFonts w:ascii="Times New Roman" w:hAnsi="Times New Roman" w:cs="Times New Roman"/>
              </w:rPr>
              <w:lastRenderedPageBreak/>
              <w:t>миниисследования</w:t>
            </w:r>
            <w:proofErr w:type="spellEnd"/>
            <w:r w:rsidRPr="003A3B7A">
              <w:rPr>
                <w:rFonts w:ascii="Times New Roman" w:hAnsi="Times New Roman" w:cs="Times New Roman"/>
              </w:rPr>
              <w:t>, проектного задания?». 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 Выполнение совместных и индивидуальных проектных заданий с опорой на предложенные образцы во всех разделах курса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3A3B7A">
              <w:rPr>
                <w:rFonts w:ascii="Times New Roman" w:hAnsi="Times New Roman" w:cs="Times New Roman"/>
              </w:rPr>
              <w:t>диалог</w:t>
            </w:r>
            <w:proofErr w:type="gramEnd"/>
            <w:r w:rsidRPr="003A3B7A">
              <w:rPr>
                <w:rFonts w:ascii="Times New Roman" w:hAnsi="Times New Roman" w:cs="Times New Roman"/>
              </w:rPr>
              <w:t xml:space="preserve"> «По каким признакам мы умеем характеризовать звуки?». Работа в парах: устная характеристика звуков по заданным признакам. Совместный анализ предложенного алгоритма </w:t>
            </w:r>
            <w:proofErr w:type="spellStart"/>
            <w:proofErr w:type="gramStart"/>
            <w:r w:rsidRPr="003A3B7A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3A3B7A">
              <w:rPr>
                <w:rFonts w:ascii="Times New Roman" w:hAnsi="Times New Roman" w:cs="Times New Roman"/>
              </w:rPr>
              <w:t xml:space="preserve"> разбора. Практическая работа: проведение звукобуквенного разбора предложенных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 xml:space="preserve"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 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синонима). Работа с рисунками: соотнесение рисунков с соответствующими им фразеологизмами. Работа в парах: соотнесение фразеологизмов и их значений. Работа в группах: поиск в текстах фразеологизмов. Дифференцированное задание: работа со словарём фразеологизмов, выписывание </w:t>
            </w:r>
            <w:r w:rsidRPr="003A3B7A">
              <w:rPr>
                <w:rFonts w:ascii="Times New Roman" w:hAnsi="Times New Roman" w:cs="Times New Roman"/>
              </w:rPr>
              <w:lastRenderedPageBreak/>
              <w:t>значений 2–3 фразеологизмов. Творческое задание: создание собственных шуточных рисунков, основанных на буквальном понимании значения слов, входящих в состав фразеологизма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 Упражнение: проведение по предложенному алгоритму разбора слова по составу. 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 xml:space="preserve">Работа с таблицей «Части речи», анализ содержания таблицы, установление основания для сравнения слов, относящихся к разным частям речи. Упражнение: группировка слов на основании того, какой частью речи они являются. Дифференцированное задание: классификация частей речи по признаку (самостоятельные и служебные части речи). 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 </w:t>
            </w:r>
            <w:proofErr w:type="gramStart"/>
            <w:r w:rsidRPr="003A3B7A">
              <w:rPr>
                <w:rFonts w:ascii="Times New Roman" w:hAnsi="Times New Roman" w:cs="Times New Roman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</w:t>
            </w:r>
            <w:r w:rsidRPr="003A3B7A">
              <w:rPr>
                <w:rFonts w:ascii="Times New Roman" w:hAnsi="Times New Roman" w:cs="Times New Roman"/>
              </w:rPr>
              <w:lastRenderedPageBreak/>
              <w:t>признаки, например: по частям речи; для имён существительных – по родам, числам, склонениям, для глаголов – по вопросам, временам, спряжениям) Практическая работа: определение грамматических признаков имён существительных.</w:t>
            </w:r>
            <w:proofErr w:type="gramEnd"/>
            <w:r w:rsidRPr="003A3B7A">
              <w:rPr>
                <w:rFonts w:ascii="Times New Roman" w:hAnsi="Times New Roman" w:cs="Times New Roman"/>
              </w:rPr>
              <w:t xml:space="preserve"> Упражнение: соотнесение слов и наборов их грамматических характеристик. Работа в парах: группировка имён существительных по разным основаниям. </w:t>
            </w:r>
            <w:proofErr w:type="gramStart"/>
            <w:r w:rsidRPr="003A3B7A">
              <w:rPr>
                <w:rFonts w:ascii="Times New Roman" w:hAnsi="Times New Roman" w:cs="Times New Roman"/>
              </w:rPr>
              <w:t>Упражнение: нахождение в тексте (например, в поэтическом) имён существительных с заданными грамматическими характеристиками.</w:t>
            </w:r>
            <w:proofErr w:type="gramEnd"/>
            <w:r w:rsidRPr="003A3B7A">
              <w:rPr>
                <w:rFonts w:ascii="Times New Roman" w:hAnsi="Times New Roman" w:cs="Times New Roman"/>
              </w:rPr>
              <w:t xml:space="preserve"> Дифференцированное задание: нахождение в ряду имён существительных лишнего имени существительного – не имеющего какого-то из тех грамматических признаков, которыми обладают остальные слова в группе Практическая работа: определение грамматических признаков имён прилагательных. Комментированное выполнение задания по соотнесению формы имени прилагательного с формой имени существительного. Работа в группах: анализ дидактического текста, поиск ошибок на согласование имён существительных и имён прилагательных, исправление найденных ошибок Практическая работа: корректировка текста, заключающаяся в замене повторяющихся в тексте имён существительных соответствующими местоимениями. Работа в группах: определение уместности </w:t>
            </w:r>
            <w:r w:rsidRPr="003A3B7A">
              <w:rPr>
                <w:rFonts w:ascii="Times New Roman" w:hAnsi="Times New Roman" w:cs="Times New Roman"/>
              </w:rPr>
              <w:lastRenderedPageBreak/>
              <w:t xml:space="preserve">употребления местоимений в тексте, обнаружение речевых ошибок, связанных с неудачным употреблением местоимений Практическая работа: определение грамматических признаков глаголов. Комментированное выполнение задания: соотнесение глаголов и их грамматических характеристик. Работа в группах: объединение глаголов в группы по определённому признаку (например, время, спряжение). Моделирование в процессе коллективной </w:t>
            </w:r>
            <w:proofErr w:type="gramStart"/>
            <w:r w:rsidRPr="003A3B7A">
              <w:rPr>
                <w:rFonts w:ascii="Times New Roman" w:hAnsi="Times New Roman" w:cs="Times New Roman"/>
              </w:rPr>
              <w:t>работы алгоритма определения спряжения глаголов</w:t>
            </w:r>
            <w:proofErr w:type="gramEnd"/>
            <w:r w:rsidRPr="003A3B7A">
              <w:rPr>
                <w:rFonts w:ascii="Times New Roman" w:hAnsi="Times New Roman" w:cs="Times New Roman"/>
              </w:rPr>
              <w:t xml:space="preserve"> с безударными личными окончаниями, следование данному алгоритму при определении спряжения глагола Совместное выполнение задания: анализ текста на наличие в нём глаголов, грамматические характеристики которых даны. Работа с таблицей, обобщающей результаты работы с грамматическими характеристиками глаголов: чтение таблицы, дополнение примерами Наблюдение за наречиями: установление значения и особенностей употребления наречий в речи Практическая работа: проведение морфологического анализа имён существительных, имён прилагательных, глаголов по предложенным в учебнике алгоритмам. Дифференцированное задание: поиск ошибок в проведении разбора слова как части речи. Практическая работа: соотнесение понятия (склонение, спряжение, неопределённая форма и т. д.) с его краткой </w:t>
            </w:r>
            <w:r w:rsidRPr="003A3B7A">
              <w:rPr>
                <w:rFonts w:ascii="Times New Roman" w:hAnsi="Times New Roman" w:cs="Times New Roman"/>
              </w:rPr>
              <w:lastRenderedPageBreak/>
              <w:t>характеристикой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3A3B7A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3A3B7A">
              <w:rPr>
                <w:rFonts w:ascii="Times New Roman" w:hAnsi="Times New Roman" w:cs="Times New Roman"/>
              </w:rPr>
              <w:t>Учебный диалог, в ходе которого сравниваются предложение, словосочетание, слово, обосновываются их сходство и различия. Работа в группах: классификация предложений по цели высказывания и эмоциональной окраске. Наблюдение за различиями простых и сложных предложений. Упражнение: группировка предложений по определённому признаку. Упражнение: нахождение в тексте предложений с заданными характеристиками. 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 Совместный анализ алгоритма синтаксического разбора предложений, отработка проведения разбора по предложенному алгоритму. Практическая работа: соотнесение изученных понятий (однородные члены предложения, сложное предложение) с примерами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26366F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26366F">
              <w:rPr>
                <w:rFonts w:ascii="Times New Roman" w:hAnsi="Times New Roman" w:cs="Times New Roman"/>
              </w:rPr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 Моделирование алгоритмов применения изучаемых в данном классе орфографических правил, следование составленным алгоритмам. Комментированное выполнение анализа текста на наличие в нём слов с определённой орфограммой. </w:t>
            </w:r>
            <w:r w:rsidRPr="0026366F">
              <w:rPr>
                <w:rFonts w:ascii="Times New Roman" w:hAnsi="Times New Roman" w:cs="Times New Roman"/>
              </w:rPr>
              <w:lastRenderedPageBreak/>
              <w:t xml:space="preserve"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ошибок. Работа в группах: нахождение ошибок на применение способа проверки орфограммы; ошибок в объяснении выбора буквы на месте орфограммы. Работа в парах: группировка слов по месту орфограммы.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 Моделирование предложений, включающих слова с непроверяемыми орфограммами. 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диктовку. 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сомнения, и т.д.). Создание ситуации для оценки своих возможностей: выбор упражнений на закрепление орфографического материала. Проблемная ситуация, требующая использования дополнительных источников информации: уточнение написания слов по </w:t>
            </w:r>
            <w:r w:rsidRPr="0026366F">
              <w:rPr>
                <w:rFonts w:ascii="Times New Roman" w:hAnsi="Times New Roman" w:cs="Times New Roman"/>
              </w:rPr>
              <w:lastRenderedPageBreak/>
              <w:t>орфографическому словарю (в том числе на электронном носителе). Проектное задание: создание собственных текстов с максимальным количеством включённых в них словарных слов. Проектное задание: составление собственных текстов диктантов на заданную орфограмму или набор орфограмм. Самоконтроль правильности записи текста, нахождение неправильно записанных слов и исправление собственных ошибок. Устное высказывание при обосновании правильности написания, при обобщении результатов наблюдения за орфографическим материалом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RPr="00FC79D7" w:rsidTr="00E951B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Pr="0026366F" w:rsidRDefault="00E951BB" w:rsidP="00E951B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26366F">
              <w:rPr>
                <w:rFonts w:ascii="Times New Roman" w:hAnsi="Times New Roman" w:cs="Times New Roman"/>
              </w:rPr>
              <w:t xml:space="preserve">Работа в группах: анализ текста, обоснование целесообразности выбора языковых средств, соответствующих цели и условиям общения. Работа в парах: анализ дидактического текста и нахождение в нём смысловых ошибок. Творческие задания: создание устных и письменных текстов разных типов (описание, рассуждение, повествование). Практическая работа: выбор соответствующего заданной ситуации жанра и написание письма, поздравительной открытки, записки. Творческое задание: составление текстов разных типов (описание, повествование, рассуждение) на одну и ту же тему. Практическая работа: написание отзыва на прочитанную книгу. Работа в группах: корректировка дидактического текста, в котором допущены смысловые ошибки. Совместное выполнение задания: </w:t>
            </w:r>
            <w:r w:rsidRPr="0026366F">
              <w:rPr>
                <w:rFonts w:ascii="Times New Roman" w:hAnsi="Times New Roman" w:cs="Times New Roman"/>
              </w:rPr>
              <w:lastRenderedPageBreak/>
              <w:t xml:space="preserve">анализ текстов по критериям: правильность, богатство, выразительность Анализ собственных действий при работе над изложениями и сочинениями, соотнесение своих действий с предложенными алгоритмами. </w:t>
            </w:r>
            <w:proofErr w:type="gramStart"/>
            <w:r w:rsidRPr="0026366F">
              <w:rPr>
                <w:rFonts w:ascii="Times New Roman" w:hAnsi="Times New Roman" w:cs="Times New Roman"/>
              </w:rPr>
              <w:t>Самооценка правильности выполнения учебной задачи: соотнесение собственного текста с исходным (для изложений) и с заданной темой (для сочинений).</w:t>
            </w:r>
            <w:proofErr w:type="gramEnd"/>
            <w:r w:rsidRPr="0026366F">
              <w:rPr>
                <w:rFonts w:ascii="Times New Roman" w:hAnsi="Times New Roman" w:cs="Times New Roman"/>
              </w:rPr>
              <w:t xml:space="preserve"> Практическое задание: выбор источника получения информации (определённый тип словаря, справочников) для решения учебно-практической задачи. Творческое задание: подготовка небольшого публичного выступления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26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951BB" w:rsidTr="00E951BB">
        <w:trPr>
          <w:trHeight w:val="144"/>
          <w:tblCellSpacing w:w="20" w:type="nil"/>
        </w:trPr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</w:pPr>
          </w:p>
        </w:tc>
      </w:tr>
      <w:tr w:rsidR="00E951BB" w:rsidTr="00E951BB">
        <w:trPr>
          <w:trHeight w:val="144"/>
          <w:tblCellSpacing w:w="20" w:type="nil"/>
        </w:trPr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E951BB" w:rsidRPr="00AD26EB" w:rsidRDefault="00E951BB" w:rsidP="00E951BB">
            <w:pPr>
              <w:spacing w:after="0"/>
              <w:ind w:left="135"/>
            </w:pPr>
            <w:r w:rsidRPr="00AD26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vAlign w:val="center"/>
          </w:tcPr>
          <w:p w:rsidR="00E951BB" w:rsidRDefault="00E951BB" w:rsidP="00E951B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1BB" w:rsidRDefault="00E951BB" w:rsidP="00E951BB"/>
        </w:tc>
      </w:tr>
    </w:tbl>
    <w:p w:rsidR="00E951BB" w:rsidRDefault="00E951BB" w:rsidP="00E951BB">
      <w:pPr>
        <w:sectPr w:rsidR="00E951BB" w:rsidSect="00E951B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60D6F" w:rsidRDefault="00F60D6F" w:rsidP="00F60D6F">
      <w:pPr>
        <w:sectPr w:rsidR="00F60D6F" w:rsidSect="00D00A65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25B27" w:rsidRPr="00925B27" w:rsidRDefault="00925B27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:rsidR="00925B27" w:rsidRPr="00925B27" w:rsidRDefault="00925B27" w:rsidP="0067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Style w:val="a7"/>
        <w:tblW w:w="10774" w:type="dxa"/>
        <w:tblInd w:w="-318" w:type="dxa"/>
        <w:tblLayout w:type="fixed"/>
        <w:tblLook w:val="04A0"/>
      </w:tblPr>
      <w:tblGrid>
        <w:gridCol w:w="775"/>
        <w:gridCol w:w="4672"/>
        <w:gridCol w:w="629"/>
        <w:gridCol w:w="1425"/>
        <w:gridCol w:w="1543"/>
        <w:gridCol w:w="1730"/>
      </w:tblGrid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Дата проведения</w:t>
            </w: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предложения из слов. Работа с предложением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Звуки речи. Интонационное выделение звука в слове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А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А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о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о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строчной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заглавной букв Н, н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С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с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С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с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К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к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К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к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Т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т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Т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т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р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р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непарные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звонкие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Е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Е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п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п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з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з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Б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б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Б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б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Д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д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Д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д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заглавной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букв Я, я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заглавной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Я, я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Ш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ш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Ш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ш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Ж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ж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Ж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ж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Ё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ё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Ё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ё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Ю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ю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Ю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ю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ц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ц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Э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э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Э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э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щ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написания строчной и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заглавной букв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щ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Слово как единица языка. Значение слова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отвечающие на вопросы кто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?, 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что? Составление предложений из набора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вопросы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какой?,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какая? какое?, какие?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отвечающие на вопросы что делать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?, 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Алфавит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Буквы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Й. Перенос слов со строки на строку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урок. Как обозначить буквой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сочетаний чк, чн. Шипящие согласные звуки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156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157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158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159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160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161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162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163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164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c>
          <w:tcPr>
            <w:tcW w:w="77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4672" w:type="dxa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593EE9" w:rsidRPr="00925B27" w:rsidRDefault="00593EE9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93EE9" w:rsidRPr="00925B27" w:rsidTr="00593EE9">
        <w:trPr>
          <w:gridAfter w:val="1"/>
          <w:wAfter w:w="1730" w:type="dxa"/>
        </w:trPr>
        <w:tc>
          <w:tcPr>
            <w:tcW w:w="5447" w:type="dxa"/>
            <w:gridSpan w:val="2"/>
            <w:hideMark/>
          </w:tcPr>
          <w:p w:rsidR="00593EE9" w:rsidRPr="00925B27" w:rsidRDefault="00593EE9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29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1425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hideMark/>
          </w:tcPr>
          <w:p w:rsidR="00593EE9" w:rsidRPr="00925B27" w:rsidRDefault="00593EE9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247CD" w:rsidRDefault="000247CD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25B27" w:rsidRPr="00925B27" w:rsidRDefault="00925B27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Style w:val="a7"/>
        <w:tblW w:w="10799" w:type="dxa"/>
        <w:tblLayout w:type="fixed"/>
        <w:tblLook w:val="04A0"/>
      </w:tblPr>
      <w:tblGrid>
        <w:gridCol w:w="576"/>
        <w:gridCol w:w="4210"/>
        <w:gridCol w:w="992"/>
        <w:gridCol w:w="1276"/>
        <w:gridCol w:w="1418"/>
        <w:gridCol w:w="2327"/>
      </w:tblGrid>
      <w:tr w:rsidR="00E951BB" w:rsidRPr="00925B27" w:rsidTr="00E951BB">
        <w:tc>
          <w:tcPr>
            <w:tcW w:w="576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7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E951BB" w:rsidRPr="00925B27" w:rsidTr="00E951BB">
        <w:tc>
          <w:tcPr>
            <w:tcW w:w="576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27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лексика: о происхождении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Тема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Подбор заголовков к предложенным текстам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Наблюдение за выделением в устной речи одного из слов предложения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(логическое ударение)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Предложение: систематизация 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  знаний по разделу «Лексика»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Признаки однокоренных  (родственных) слов. Корень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изменяемых  и неизменяемых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Непроверяемые гласные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'] и буква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дств  дл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я ответа на заданный вопрос при работе в паре (группе)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дств дл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я выражения собственного мнения при работе в паре (группе)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Диктант на изученные правила (безударные гласные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чк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чн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щн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Выбор языковых сре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дств  дл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жи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ши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(в положении под ударением)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ча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ща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чу,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чк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чн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Обозначение парных по звонкости-глухости 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Отработка правописания слов с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парным по глухости звонкости согласным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Объяснительный  диктант: учимся писать буквы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Учимся писать буквы гласных и 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хзвуков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разделительных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ъ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: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вопросы («кто?», «что?»)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Прописная буква в именах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Глагол: вопросы   «что делать?», «что сделать?» и др.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части речи.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Резервный урок по разделу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орфография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.О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рфографическая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7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rPr>
          <w:gridAfter w:val="1"/>
          <w:wAfter w:w="2327" w:type="dxa"/>
        </w:trPr>
        <w:tc>
          <w:tcPr>
            <w:tcW w:w="4786" w:type="dxa"/>
            <w:gridSpan w:val="2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925B27" w:rsidRPr="00925B27" w:rsidRDefault="00925B27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Style w:val="a7"/>
        <w:tblW w:w="10740" w:type="dxa"/>
        <w:tblLayout w:type="fixed"/>
        <w:tblLook w:val="04A0"/>
      </w:tblPr>
      <w:tblGrid>
        <w:gridCol w:w="576"/>
        <w:gridCol w:w="4210"/>
        <w:gridCol w:w="992"/>
        <w:gridCol w:w="1276"/>
        <w:gridCol w:w="1418"/>
        <w:gridCol w:w="2268"/>
      </w:tblGrid>
      <w:tr w:rsidR="00E951BB" w:rsidRPr="00925B27" w:rsidTr="00E951BB">
        <w:tc>
          <w:tcPr>
            <w:tcW w:w="576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E951BB" w:rsidRPr="00925B27" w:rsidTr="00E951BB">
        <w:tc>
          <w:tcPr>
            <w:tcW w:w="576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Определение типов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текстов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:п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овествование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Подлежащее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синтаксис: отработка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темы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редложение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Хруцкого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"Цветы и плоды"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чк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чн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щн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Соотношение звукового и буквенного состава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слове: правописание слов с двумя корнями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Корень, приставка, суффикс — значимые части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Создание собственных текстов-описаний. Сочинение по картине А.А. Рылова "В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голубом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просторе"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. Составление текста на основе личных наблюдений или по рисунку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Отработка написания непроизносимых согласных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слов с удвоенными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согласными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ов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Объясняющий диктант: повторение правил правописания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развитие речи: работаем с текстами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Ознакомительное чтение: когда оно нужно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Изложение текста с опорой на коллективно составленный план 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Изложение текста с опорой на коллективно составленный план 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покартине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И. Я.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Билибина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"Иван-царевич и лягушка-квакушка"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именительный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Пишем поздравительную  открытку к празднику 8 Марта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Имена существительные 1, 2, 3-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softHyphen/>
              <w:t>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Юона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"Конец зимы. Полдень" (по опорным словам)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Корректирование текстов с нарушенным порядком  абзацев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проверочная работа по теме "Правописание безударных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падежных окончаний имен существительных"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морфология: отработка темы "Изменение личных местоимений"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139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Глагол: общее значение, вопросы, употребление в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Значение и употребление глаголов в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речи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.С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оставление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текста по сюжетным рисункам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149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морфология: отработка темы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Создание собственных </w:t>
            </w: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текстов-рассуждений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.С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оставление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159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морфология: отработка темы. Диктант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161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Части речи: систематизация </w:t>
            </w:r>
            <w:proofErr w:type="gram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3 классе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162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Части речи: обобщение. Подробное </w:t>
            </w: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164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166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167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168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169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Резерный</w:t>
            </w:r>
            <w:proofErr w:type="spellEnd"/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c>
          <w:tcPr>
            <w:tcW w:w="5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4210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951BB" w:rsidRPr="00925B27" w:rsidTr="00E951BB">
        <w:trPr>
          <w:gridAfter w:val="1"/>
          <w:wAfter w:w="2268" w:type="dxa"/>
        </w:trPr>
        <w:tc>
          <w:tcPr>
            <w:tcW w:w="4786" w:type="dxa"/>
            <w:gridSpan w:val="2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925B27" w:rsidRPr="00925B27" w:rsidRDefault="00925B27" w:rsidP="00925B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5B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Style w:val="a7"/>
        <w:tblW w:w="10740" w:type="dxa"/>
        <w:tblLayout w:type="fixed"/>
        <w:tblLook w:val="04A0"/>
      </w:tblPr>
      <w:tblGrid>
        <w:gridCol w:w="675"/>
        <w:gridCol w:w="4111"/>
        <w:gridCol w:w="992"/>
        <w:gridCol w:w="1276"/>
        <w:gridCol w:w="1418"/>
        <w:gridCol w:w="2268"/>
      </w:tblGrid>
      <w:tr w:rsidR="00E951BB" w:rsidRPr="00925B27" w:rsidTr="00E951BB">
        <w:tc>
          <w:tcPr>
            <w:tcW w:w="675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3686" w:type="dxa"/>
            <w:gridSpan w:val="3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2268" w:type="dxa"/>
            <w:vMerge w:val="restart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Дата изучения</w:t>
            </w:r>
          </w:p>
        </w:tc>
      </w:tr>
      <w:tr w:rsidR="00E951BB" w:rsidRPr="00925B27" w:rsidTr="00E951BB">
        <w:tc>
          <w:tcPr>
            <w:tcW w:w="675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2268" w:type="dxa"/>
            <w:vMerge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Текст: тема и основная мысль. Текст и его план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собственный текст по предложенному заголовку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вопросительные и побудительные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Запятая между однородными членами.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Союзы «и», «а», «но» в простых и сложных предложениях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Сложные предложения без союзов.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Предложения с прямой речью после слов автора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Наблюдаем за использованием в речи фразеологизмов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разбор слова по составу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55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Как образуются наречия. Виды наречий (наблюдение)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Имена существительные 1, 2, 3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softHyphen/>
              <w:t>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Резервный урок по разделу развитие речи: работаем  с текстами. Составление текста по репродукции картины А. 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"Первый снег"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Падежные окончания имен существительных 2-го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Падежные окончания имен существительных 3-го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Учимся пересказывать: выборочный устный пересказ 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подробный пересказ текста. Изложение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сжатый пересказ  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94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имён прилагательных: падежные окончания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Личные местоимения 1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softHyphen/>
              <w:t>го и 3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Резервный урок по разделу морфология: тема "Использование местоимений для устранения 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неоправданного повтора слов в тексте"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112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сочинение-отзыв по репродукции картины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Настоящее, прошедшее и будущее время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разбора глаголов по составу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правописание глаголов в форме 2</w:t>
            </w: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softHyphen/>
              <w:t>го лица единственного числа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фрвзеологизма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137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ься</w:t>
            </w:r>
            <w:proofErr w:type="spell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Отрабатываем правописание глаголов на </w:t>
            </w:r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ься</w:t>
            </w:r>
            <w:proofErr w:type="spell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Безударные личные окончания глаголов: обобщение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Проверь себя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Пишем подробный пересказ текста. Изложение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160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Изученные правила правописания глаголов: систематизация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Отрабатываем изученные правила правописания глаголов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карины</w:t>
            </w:r>
            <w:proofErr w:type="spell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И. Шишкина "Рожь"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Учимся пересказывать: подробный устный пересказ текста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Характеристика звуков русского языка. Звуки и буквы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c>
          <w:tcPr>
            <w:tcW w:w="675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4111" w:type="dxa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уроказ</w:t>
            </w:r>
            <w:proofErr w:type="spellEnd"/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правописания в 4 классе"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E951BB" w:rsidRPr="00925B27" w:rsidRDefault="00E951BB" w:rsidP="00925B2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E951BB" w:rsidRPr="00925B27" w:rsidTr="00E951BB">
        <w:trPr>
          <w:gridAfter w:val="1"/>
          <w:wAfter w:w="2268" w:type="dxa"/>
        </w:trPr>
        <w:tc>
          <w:tcPr>
            <w:tcW w:w="4786" w:type="dxa"/>
            <w:gridSpan w:val="2"/>
            <w:hideMark/>
          </w:tcPr>
          <w:p w:rsidR="00E951BB" w:rsidRPr="00925B27" w:rsidRDefault="00E951BB" w:rsidP="00925B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276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hideMark/>
          </w:tcPr>
          <w:p w:rsidR="00E951BB" w:rsidRPr="00925B27" w:rsidRDefault="00E951BB" w:rsidP="00925B2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25B27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Style w:val="a4"/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Style w:val="a4"/>
          <w:rFonts w:ascii="Times New Roman" w:hAnsi="Times New Roman" w:cs="Times New Roman"/>
          <w:caps/>
          <w:sz w:val="24"/>
          <w:szCs w:val="24"/>
        </w:rPr>
        <w:t>ОБЯЗАТЕЛЬНЫЕ УЧЕБНЫЕ МАТЕРИАЛЫ ДЛЯ УЧЕНИКА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​</w:t>
      </w:r>
      <w:r w:rsidRPr="00150719"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 w:rsidRPr="00150719">
        <w:rPr>
          <w:rFonts w:ascii="Times New Roman" w:hAnsi="Times New Roman" w:cs="Times New Roman"/>
          <w:sz w:val="24"/>
          <w:szCs w:val="24"/>
        </w:rPr>
        <w:t>​</w:t>
      </w:r>
      <w:r w:rsidRPr="00150719"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Обучение грамоте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Русский язык. Азбука . 1 класс. Авторы: Горецкий В.Г., Кирюшкин В.А.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Виноградская Л.А., АО «Издательство «Просвещение»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Русский язык. 1 класс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Канакина В. П., Горецкий В. Г. Русский язык. 1 класс (+электронное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приложение), АО «Издательство «Просвещение»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Канакина В. П. Русский язык. Рабочая тетрадь. 1 класс АО «Издательство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«Просвещение»,</w:t>
      </w:r>
      <w:r w:rsidRPr="00150719">
        <w:rPr>
          <w:rStyle w:val="placeholder-mask"/>
          <w:rFonts w:ascii="Times New Roman" w:hAnsi="Times New Roman" w:cs="Times New Roman"/>
          <w:sz w:val="24"/>
          <w:szCs w:val="24"/>
        </w:rPr>
        <w:t>‌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​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Style w:val="a4"/>
          <w:rFonts w:ascii="Times New Roman" w:hAnsi="Times New Roman" w:cs="Times New Roman"/>
          <w:caps/>
          <w:sz w:val="24"/>
          <w:szCs w:val="24"/>
        </w:rPr>
        <w:t>МЕТОДИЧЕСКИЕ МАТЕРИАЛЫ ДЛЯ УЧИТЕЛЯ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​</w:t>
      </w:r>
      <w:r w:rsidRPr="00150719"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1. Горецкий В. Г., Белянкова Н. М. Обучение грамоте. Методическое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пособие с поурочными разработками. 1 класс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2. Канакина В. П. Русский язык. Проверочные работы. 1 класс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3. Канакина В. П., Щёголева С. Г. Русский язык. Сборник диктантов и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творческих работ. 1–2 классы</w:t>
      </w:r>
      <w:r w:rsidRPr="00150719">
        <w:rPr>
          <w:rFonts w:ascii="Times New Roman" w:hAnsi="Times New Roman" w:cs="Times New Roman"/>
          <w:sz w:val="24"/>
          <w:szCs w:val="24"/>
        </w:rPr>
        <w:br/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Style w:val="a4"/>
          <w:rFonts w:ascii="Times New Roman" w:hAnsi="Times New Roman" w:cs="Times New Roman"/>
          <w:caps/>
          <w:sz w:val="24"/>
          <w:szCs w:val="24"/>
        </w:rPr>
        <w:t>ЦИФРОВЫЕ ОБРАЗОВАТЕЛЬНЫЕ РЕСУРСЫ И РЕСУРСЫ СЕТИ ИНТЕРНЕТ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  <w:r w:rsidRPr="00150719">
        <w:rPr>
          <w:rFonts w:ascii="Times New Roman" w:hAnsi="Times New Roman" w:cs="Times New Roman"/>
          <w:sz w:val="24"/>
          <w:szCs w:val="24"/>
        </w:rPr>
        <w:t>​</w:t>
      </w:r>
      <w:r w:rsidRPr="00150719">
        <w:rPr>
          <w:rFonts w:ascii="Times New Roman" w:hAnsi="Times New Roman" w:cs="Times New Roman"/>
          <w:sz w:val="24"/>
          <w:szCs w:val="24"/>
          <w:shd w:val="clear" w:color="auto" w:fill="FFFFFF"/>
        </w:rPr>
        <w:t>​‌</w:t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1. Библиотека ЦОК;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2. Российская электронная школа - https://resh.edu.ru/;</w:t>
      </w:r>
      <w:r w:rsidRPr="00150719">
        <w:rPr>
          <w:rFonts w:ascii="Times New Roman" w:hAnsi="Times New Roman" w:cs="Times New Roman"/>
          <w:sz w:val="24"/>
          <w:szCs w:val="24"/>
        </w:rPr>
        <w:br/>
      </w:r>
      <w:r w:rsidRPr="00150719">
        <w:rPr>
          <w:rStyle w:val="placeholder"/>
          <w:rFonts w:ascii="Times New Roman" w:hAnsi="Times New Roman" w:cs="Times New Roman"/>
          <w:sz w:val="24"/>
          <w:szCs w:val="24"/>
        </w:rPr>
        <w:t>3. ФГИС «Моя школа»- https://myschool.edu.ru/</w:t>
      </w:r>
    </w:p>
    <w:p w:rsidR="00925B27" w:rsidRPr="00150719" w:rsidRDefault="00925B27" w:rsidP="0015071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25B27" w:rsidRPr="00150719" w:rsidSect="00925B2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D3F"/>
    <w:multiLevelType w:val="hybridMultilevel"/>
    <w:tmpl w:val="2B04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967"/>
    <w:multiLevelType w:val="hybridMultilevel"/>
    <w:tmpl w:val="827C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7BA7"/>
    <w:multiLevelType w:val="hybridMultilevel"/>
    <w:tmpl w:val="F67A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14A3"/>
    <w:multiLevelType w:val="hybridMultilevel"/>
    <w:tmpl w:val="D506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318E"/>
    <w:multiLevelType w:val="hybridMultilevel"/>
    <w:tmpl w:val="C778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70B3"/>
    <w:multiLevelType w:val="hybridMultilevel"/>
    <w:tmpl w:val="9BF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554A"/>
    <w:multiLevelType w:val="hybridMultilevel"/>
    <w:tmpl w:val="5DA2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2086"/>
    <w:multiLevelType w:val="hybridMultilevel"/>
    <w:tmpl w:val="F5D0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AD5"/>
    <w:multiLevelType w:val="hybridMultilevel"/>
    <w:tmpl w:val="325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69A5"/>
    <w:multiLevelType w:val="hybridMultilevel"/>
    <w:tmpl w:val="3D1E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B29"/>
    <w:multiLevelType w:val="hybridMultilevel"/>
    <w:tmpl w:val="62C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463E"/>
    <w:multiLevelType w:val="hybridMultilevel"/>
    <w:tmpl w:val="D862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5920"/>
    <w:multiLevelType w:val="hybridMultilevel"/>
    <w:tmpl w:val="D6A2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862B2"/>
    <w:multiLevelType w:val="hybridMultilevel"/>
    <w:tmpl w:val="3694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C4C87"/>
    <w:multiLevelType w:val="hybridMultilevel"/>
    <w:tmpl w:val="1E38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11951"/>
    <w:multiLevelType w:val="hybridMultilevel"/>
    <w:tmpl w:val="C3C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533FA"/>
    <w:multiLevelType w:val="hybridMultilevel"/>
    <w:tmpl w:val="8A3E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E3754"/>
    <w:multiLevelType w:val="hybridMultilevel"/>
    <w:tmpl w:val="B7C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06F66"/>
    <w:multiLevelType w:val="hybridMultilevel"/>
    <w:tmpl w:val="BB9C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92431"/>
    <w:multiLevelType w:val="hybridMultilevel"/>
    <w:tmpl w:val="5AF2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C64FA"/>
    <w:multiLevelType w:val="hybridMultilevel"/>
    <w:tmpl w:val="2C7C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72DE1"/>
    <w:multiLevelType w:val="hybridMultilevel"/>
    <w:tmpl w:val="8274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6222F"/>
    <w:multiLevelType w:val="hybridMultilevel"/>
    <w:tmpl w:val="264C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BC9"/>
    <w:multiLevelType w:val="hybridMultilevel"/>
    <w:tmpl w:val="B8DE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D0E36"/>
    <w:multiLevelType w:val="hybridMultilevel"/>
    <w:tmpl w:val="C3A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22F07"/>
    <w:multiLevelType w:val="hybridMultilevel"/>
    <w:tmpl w:val="C14C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3011F"/>
    <w:multiLevelType w:val="hybridMultilevel"/>
    <w:tmpl w:val="509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E48FF"/>
    <w:multiLevelType w:val="hybridMultilevel"/>
    <w:tmpl w:val="43B8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25982"/>
    <w:multiLevelType w:val="hybridMultilevel"/>
    <w:tmpl w:val="3E2A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33FB1"/>
    <w:multiLevelType w:val="hybridMultilevel"/>
    <w:tmpl w:val="567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A1F4B"/>
    <w:multiLevelType w:val="hybridMultilevel"/>
    <w:tmpl w:val="7B26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C19D6"/>
    <w:multiLevelType w:val="hybridMultilevel"/>
    <w:tmpl w:val="99B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D3CA8"/>
    <w:multiLevelType w:val="hybridMultilevel"/>
    <w:tmpl w:val="7DB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D714D"/>
    <w:multiLevelType w:val="hybridMultilevel"/>
    <w:tmpl w:val="A81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1"/>
  </w:num>
  <w:num w:numId="5">
    <w:abstractNumId w:val="31"/>
  </w:num>
  <w:num w:numId="6">
    <w:abstractNumId w:val="33"/>
  </w:num>
  <w:num w:numId="7">
    <w:abstractNumId w:val="13"/>
  </w:num>
  <w:num w:numId="8">
    <w:abstractNumId w:val="28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23"/>
  </w:num>
  <w:num w:numId="15">
    <w:abstractNumId w:val="9"/>
  </w:num>
  <w:num w:numId="16">
    <w:abstractNumId w:val="26"/>
  </w:num>
  <w:num w:numId="17">
    <w:abstractNumId w:val="29"/>
  </w:num>
  <w:num w:numId="18">
    <w:abstractNumId w:val="19"/>
  </w:num>
  <w:num w:numId="19">
    <w:abstractNumId w:val="22"/>
  </w:num>
  <w:num w:numId="20">
    <w:abstractNumId w:val="3"/>
  </w:num>
  <w:num w:numId="21">
    <w:abstractNumId w:val="20"/>
  </w:num>
  <w:num w:numId="22">
    <w:abstractNumId w:val="30"/>
  </w:num>
  <w:num w:numId="23">
    <w:abstractNumId w:val="1"/>
  </w:num>
  <w:num w:numId="24">
    <w:abstractNumId w:val="24"/>
  </w:num>
  <w:num w:numId="25">
    <w:abstractNumId w:val="27"/>
  </w:num>
  <w:num w:numId="26">
    <w:abstractNumId w:val="0"/>
  </w:num>
  <w:num w:numId="27">
    <w:abstractNumId w:val="7"/>
  </w:num>
  <w:num w:numId="28">
    <w:abstractNumId w:val="18"/>
  </w:num>
  <w:num w:numId="29">
    <w:abstractNumId w:val="25"/>
  </w:num>
  <w:num w:numId="30">
    <w:abstractNumId w:val="4"/>
  </w:num>
  <w:num w:numId="31">
    <w:abstractNumId w:val="8"/>
  </w:num>
  <w:num w:numId="32">
    <w:abstractNumId w:val="15"/>
  </w:num>
  <w:num w:numId="33">
    <w:abstractNumId w:val="21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B27"/>
    <w:rsid w:val="000247CD"/>
    <w:rsid w:val="000F3CFC"/>
    <w:rsid w:val="00150719"/>
    <w:rsid w:val="001E58F5"/>
    <w:rsid w:val="001F3F8D"/>
    <w:rsid w:val="002E1EA4"/>
    <w:rsid w:val="003463FE"/>
    <w:rsid w:val="003972D1"/>
    <w:rsid w:val="003A69F7"/>
    <w:rsid w:val="00450144"/>
    <w:rsid w:val="004D659A"/>
    <w:rsid w:val="0051410C"/>
    <w:rsid w:val="00593EE9"/>
    <w:rsid w:val="0067039B"/>
    <w:rsid w:val="00670AA0"/>
    <w:rsid w:val="006A72BF"/>
    <w:rsid w:val="00842957"/>
    <w:rsid w:val="0086135A"/>
    <w:rsid w:val="008E306B"/>
    <w:rsid w:val="00925B27"/>
    <w:rsid w:val="00A01139"/>
    <w:rsid w:val="00B22353"/>
    <w:rsid w:val="00B6179D"/>
    <w:rsid w:val="00BC6252"/>
    <w:rsid w:val="00BF44B1"/>
    <w:rsid w:val="00C47C96"/>
    <w:rsid w:val="00D00A65"/>
    <w:rsid w:val="00D055E3"/>
    <w:rsid w:val="00D12C46"/>
    <w:rsid w:val="00D12E67"/>
    <w:rsid w:val="00D774CB"/>
    <w:rsid w:val="00E17614"/>
    <w:rsid w:val="00E951BB"/>
    <w:rsid w:val="00F42403"/>
    <w:rsid w:val="00F46C3F"/>
    <w:rsid w:val="00F6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B27"/>
    <w:rPr>
      <w:b/>
      <w:bCs/>
    </w:rPr>
  </w:style>
  <w:style w:type="character" w:customStyle="1" w:styleId="placeholder-mask">
    <w:name w:val="placeholder-mask"/>
    <w:basedOn w:val="a0"/>
    <w:rsid w:val="00925B27"/>
  </w:style>
  <w:style w:type="character" w:customStyle="1" w:styleId="placeholder">
    <w:name w:val="placeholder"/>
    <w:basedOn w:val="a0"/>
    <w:rsid w:val="00925B27"/>
  </w:style>
  <w:style w:type="character" w:styleId="a5">
    <w:name w:val="Hyperlink"/>
    <w:basedOn w:val="a0"/>
    <w:uiPriority w:val="99"/>
    <w:semiHidden/>
    <w:unhideWhenUsed/>
    <w:rsid w:val="00925B27"/>
    <w:rPr>
      <w:color w:val="0000FF"/>
      <w:u w:val="single"/>
    </w:rPr>
  </w:style>
  <w:style w:type="paragraph" w:styleId="a6">
    <w:name w:val="No Spacing"/>
    <w:uiPriority w:val="1"/>
    <w:qFormat/>
    <w:rsid w:val="00925B27"/>
    <w:pPr>
      <w:spacing w:after="0" w:line="240" w:lineRule="auto"/>
    </w:pPr>
  </w:style>
  <w:style w:type="table" w:styleId="a7">
    <w:name w:val="Table Grid"/>
    <w:basedOn w:val="a1"/>
    <w:uiPriority w:val="59"/>
    <w:rsid w:val="001E5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47C96"/>
  </w:style>
  <w:style w:type="character" w:customStyle="1" w:styleId="c6">
    <w:name w:val="c6"/>
    <w:basedOn w:val="a0"/>
    <w:rsid w:val="00C47C96"/>
  </w:style>
  <w:style w:type="paragraph" w:customStyle="1" w:styleId="Heading2">
    <w:name w:val="Heading 2"/>
    <w:basedOn w:val="a"/>
    <w:uiPriority w:val="1"/>
    <w:qFormat/>
    <w:rsid w:val="000F3CFC"/>
    <w:pPr>
      <w:widowControl w:val="0"/>
      <w:autoSpaceDE w:val="0"/>
      <w:autoSpaceDN w:val="0"/>
      <w:spacing w:before="146" w:after="0" w:line="240" w:lineRule="auto"/>
      <w:ind w:left="11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F3CF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3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F3CF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1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6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1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3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9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0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0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9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2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6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2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4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1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1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4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4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4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7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5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1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8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4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4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0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5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7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6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9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8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2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www.google.com/url?q=https://m.edsoo.ru/7f410de8&amp;sa=D&amp;source=editors&amp;ust=1686762027377797&amp;usg=AOvVaw3oOBazODnUnZb2bQVK8lp_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m.edsoo.ru/7f410de8&amp;sa=D&amp;source=editors&amp;ust=1686762027382530&amp;usg=AOvVaw1TPSE3OHTpeCZ75Du36w-3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www.google.com/url?q=https://m.edsoo.ru/7f410de8&amp;sa=D&amp;source=editors&amp;ust=1686762027373794&amp;usg=AOvVaw1aq3C7pLD2HOQcSvNH_wGf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m.edsoo.ru/7f410de8&amp;sa=D&amp;source=editors&amp;ust=1686762027372194&amp;usg=AOvVaw3K0kHS0nJOZUAFNMGgK9qn" TargetMode="External"/><Relationship Id="rId20" Type="http://schemas.openxmlformats.org/officeDocument/2006/relationships/hyperlink" Target="https://www.google.com/url?q=https://m.edsoo.ru/7f410de8&amp;sa=D&amp;source=editors&amp;ust=1686762027380949&amp;usg=AOvVaw1Nd6NrtxnxgPa8zyV6bS06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www.google.com/url?q=https://m.edsoo.ru/7f410de8&amp;sa=D&amp;source=editors&amp;ust=1686762027387335&amp;usg=AOvVaw2nDT_tgbQLPaB2RjB1mm_i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www.google.com/url?q=https://m.edsoo.ru/7f410de8&amp;sa=D&amp;source=editors&amp;ust=1686762027370637&amp;usg=AOvVaw2YhP5Ygh-ECdevgfKFQLc7" TargetMode="External"/><Relationship Id="rId23" Type="http://schemas.openxmlformats.org/officeDocument/2006/relationships/hyperlink" Target="https://www.google.com/url?q=https://m.edsoo.ru/7f410de8&amp;sa=D&amp;source=editors&amp;ust=1686762027385699&amp;usg=AOvVaw1BjmIAZQj1MwPVRtFM1gWQ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www.google.com/url?q=https://m.edsoo.ru/7f410de8&amp;sa=D&amp;source=editors&amp;ust=1686762027379368&amp;usg=AOvVaw1EdV4mzh5evNULWKbBCdvf" TargetMode="External"/><Relationship Id="rId31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2" Type="http://schemas.openxmlformats.org/officeDocument/2006/relationships/hyperlink" Target="https://www.google.com/url?q=https://m.edsoo.ru/7f410de8&amp;sa=D&amp;source=editors&amp;ust=1686762027384112&amp;usg=AOvVaw3ZE4YB5r9y41xPnVLuucNc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96</Pages>
  <Words>24534</Words>
  <Characters>139850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13</cp:revision>
  <cp:lastPrinted>2023-09-22T05:55:00Z</cp:lastPrinted>
  <dcterms:created xsi:type="dcterms:W3CDTF">2023-09-05T17:49:00Z</dcterms:created>
  <dcterms:modified xsi:type="dcterms:W3CDTF">2023-10-02T15:43:00Z</dcterms:modified>
</cp:coreProperties>
</file>