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AB92" w14:textId="77777777" w:rsidR="007D261A" w:rsidRPr="00391B9D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7589867"/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0111C73A" w14:textId="77777777" w:rsidR="007D261A" w:rsidRPr="00391B9D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3de95a0-e130-48e2-a18c-e3421c12e8af"/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Ярославской обалсти</w:t>
      </w:r>
      <w:bookmarkEnd w:id="1"/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22149E9D" w14:textId="77777777" w:rsidR="007D261A" w:rsidRPr="00391B9D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87bf85c-5ffc-4767-ae37-927ac69312d3"/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 образования Администрации Пошехонского МР Ярославской области</w:t>
      </w:r>
      <w:bookmarkEnd w:id="2"/>
    </w:p>
    <w:p w14:paraId="0C15BCC3" w14:textId="77777777" w:rsidR="007D261A" w:rsidRPr="00391B9D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МБОУ Белосельская СШ</w:t>
      </w:r>
    </w:p>
    <w:p w14:paraId="38F74E02" w14:textId="77777777" w:rsidR="007D261A" w:rsidRPr="00391B9D" w:rsidRDefault="007D261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027877A9" w14:textId="77777777" w:rsidR="007D261A" w:rsidRPr="00391B9D" w:rsidRDefault="007D261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629350C7" w14:textId="77777777" w:rsidR="007D261A" w:rsidRPr="00391B9D" w:rsidRDefault="007D261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488EDFF3" w14:textId="77777777" w:rsidR="007D261A" w:rsidRPr="00391B9D" w:rsidRDefault="007D261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F7DB7" w14:paraId="247847CF" w14:textId="77777777" w:rsidTr="000D4161">
        <w:tc>
          <w:tcPr>
            <w:tcW w:w="3114" w:type="dxa"/>
          </w:tcPr>
          <w:p w14:paraId="2C324F36" w14:textId="77777777" w:rsidR="00AA4FFE" w:rsidRPr="00391B9D" w:rsidRDefault="00AA4FFE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1158D9B" w14:textId="77777777" w:rsidR="00AA4FFE" w:rsidRPr="00391B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52E6359F" w14:textId="6440F4B8" w:rsidR="00AA4FFE" w:rsidRPr="00391B9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</w:t>
            </w:r>
            <w:r w:rsidR="0069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14:paraId="64A3E515" w14:textId="77777777" w:rsidR="00AA4FFE" w:rsidRPr="00391B9D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E984C0A" w14:textId="77777777" w:rsidR="00AA4FFE" w:rsidRPr="00391B9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Вахрамеева Е.Н.</w:t>
            </w:r>
          </w:p>
          <w:p w14:paraId="33AA0DAD" w14:textId="51A1449D" w:rsidR="00AA4FFE" w:rsidRPr="00391B9D" w:rsidRDefault="00AA4FF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DDB6B02" w14:textId="77777777" w:rsidR="00AA4FFE" w:rsidRPr="00391B9D" w:rsidRDefault="00AA4FF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5A4F84F" w14:textId="77777777" w:rsidR="00AA4FFE" w:rsidRPr="00391B9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24D6943E" w14:textId="77777777" w:rsidR="00AA4FFE" w:rsidRPr="00391B9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14:paraId="5701C213" w14:textId="77777777" w:rsidR="00AA4FFE" w:rsidRPr="00391B9D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97F2B8A" w14:textId="77777777" w:rsidR="00AA4FFE" w:rsidRPr="00391B9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Скобелева Л.А.</w:t>
            </w:r>
          </w:p>
          <w:p w14:paraId="1EB648C4" w14:textId="77777777" w:rsidR="00AA4FFE" w:rsidRPr="00391B9D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[Номер приказа] от «[число]» [месяц][год] г.</w:t>
            </w:r>
          </w:p>
          <w:p w14:paraId="521255F4" w14:textId="77777777" w:rsidR="00AA4FFE" w:rsidRPr="00391B9D" w:rsidRDefault="00AA4FF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567A5B2" w14:textId="77777777" w:rsidR="007D261A" w:rsidRPr="00391B9D" w:rsidRDefault="007D26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44C5ACE" w14:textId="77777777" w:rsidR="007D261A" w:rsidRPr="00391B9D" w:rsidRDefault="007D26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0447311" w14:textId="77777777" w:rsidR="007D261A" w:rsidRPr="00391B9D" w:rsidRDefault="007D26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CFF3209" w14:textId="77777777" w:rsidR="007D261A" w:rsidRPr="00391B9D" w:rsidRDefault="007D26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52F5B76" w14:textId="77777777" w:rsidR="007D261A" w:rsidRPr="00391B9D" w:rsidRDefault="007D26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4D48FB1" w14:textId="77777777" w:rsidR="007D261A" w:rsidRPr="00391B9D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09993A44" w14:textId="77777777" w:rsidR="007D261A" w:rsidRPr="00391B9D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391B9D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2362011)</w:t>
      </w:r>
    </w:p>
    <w:p w14:paraId="565D08AF" w14:textId="77777777" w:rsidR="007D261A" w:rsidRPr="00391B9D" w:rsidRDefault="007D26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A231470" w14:textId="77777777" w:rsidR="007D261A" w:rsidRPr="00391B9D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курса «Вероятность и статистика»</w:t>
      </w:r>
    </w:p>
    <w:p w14:paraId="3ED3F7FC" w14:textId="01677730" w:rsidR="007D261A" w:rsidRPr="00391B9D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</w:t>
      </w:r>
      <w:r w:rsidR="008F7D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 </w:t>
      </w: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-9 классов </w:t>
      </w:r>
    </w:p>
    <w:p w14:paraId="64DD5C94" w14:textId="77777777" w:rsidR="007D261A" w:rsidRPr="00391B9D" w:rsidRDefault="007D26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B359866" w14:textId="77777777" w:rsidR="007D261A" w:rsidRPr="00391B9D" w:rsidRDefault="007D26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24337B" w14:textId="77777777" w:rsidR="007D261A" w:rsidRPr="00391B9D" w:rsidRDefault="007D26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1D7D8E3" w14:textId="77777777" w:rsidR="007D261A" w:rsidRPr="00391B9D" w:rsidRDefault="007D26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A86931" w14:textId="77777777" w:rsidR="007D261A" w:rsidRPr="00391B9D" w:rsidRDefault="007D26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7D81F7E" w14:textId="77777777" w:rsidR="007D261A" w:rsidRPr="00391B9D" w:rsidRDefault="007D26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93D0270" w14:textId="77777777" w:rsidR="007D261A" w:rsidRPr="00391B9D" w:rsidRDefault="007D26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4934393" w14:textId="77777777" w:rsidR="007D261A" w:rsidRPr="00391B9D" w:rsidRDefault="007D26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09443C8" w14:textId="77777777" w:rsidR="007D261A" w:rsidRPr="00391B9D" w:rsidRDefault="007D26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F78BA24" w14:textId="77777777" w:rsidR="007D261A" w:rsidRPr="00391B9D" w:rsidRDefault="0000000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056d9d5c-b2bc-4133-b8cf-f3db506692dc"/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с. Белое 2023 </w:t>
      </w:r>
      <w:bookmarkEnd w:id="3"/>
    </w:p>
    <w:p w14:paraId="3589CDFF" w14:textId="77777777" w:rsidR="007D261A" w:rsidRPr="00391B9D" w:rsidRDefault="007D26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2B07E17" w14:textId="77777777" w:rsidR="007D261A" w:rsidRPr="00391B9D" w:rsidRDefault="007D261A">
      <w:pPr>
        <w:rPr>
          <w:rFonts w:ascii="Times New Roman" w:hAnsi="Times New Roman" w:cs="Times New Roman"/>
          <w:sz w:val="24"/>
          <w:szCs w:val="24"/>
          <w:lang w:val="ru-RU"/>
        </w:rPr>
        <w:sectPr w:rsidR="007D261A" w:rsidRPr="00391B9D">
          <w:pgSz w:w="11906" w:h="16383"/>
          <w:pgMar w:top="1134" w:right="850" w:bottom="1134" w:left="1701" w:header="720" w:footer="720" w:gutter="0"/>
          <w:cols w:space="720"/>
        </w:sectPr>
      </w:pPr>
    </w:p>
    <w:p w14:paraId="47E1F2A6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7589866"/>
      <w:bookmarkEnd w:id="0"/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4226B049" w14:textId="77777777" w:rsidR="007D261A" w:rsidRPr="00391B9D" w:rsidRDefault="007D26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45B32A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49F73982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2C66159B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6357ABEE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356BB462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7FF3F528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4D10EC67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1D4A026A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3B4B4B90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1098F3FD" w14:textId="77777777" w:rsidR="00684D4F" w:rsidRPr="00A86655" w:rsidRDefault="00000000" w:rsidP="00684D4F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  <w:r w:rsidR="00684D4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684D4F" w:rsidRPr="00A866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Реализация воспитательного потенциала урока осуществляется через: </w:t>
      </w:r>
    </w:p>
    <w:p w14:paraId="56D4DC98" w14:textId="77777777" w:rsidR="00684D4F" w:rsidRPr="00A86655" w:rsidRDefault="00684D4F" w:rsidP="00684D4F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3F1F8916" w14:textId="77777777" w:rsidR="00684D4F" w:rsidRPr="00A86655" w:rsidRDefault="00684D4F" w:rsidP="00684D4F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37DAF0FA" w14:textId="77777777" w:rsidR="00684D4F" w:rsidRPr="00A86655" w:rsidRDefault="00684D4F" w:rsidP="00684D4F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655B7472" w14:textId="77777777" w:rsidR="00684D4F" w:rsidRPr="00A86655" w:rsidRDefault="00684D4F" w:rsidP="00684D4F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iCs/>
          <w:kern w:val="2"/>
          <w:sz w:val="24"/>
          <w:szCs w:val="24"/>
          <w:lang w:val="ru-RU"/>
        </w:rPr>
        <w:t xml:space="preserve">использование </w:t>
      </w: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008F1A27" w14:textId="77777777" w:rsidR="00684D4F" w:rsidRPr="00A86655" w:rsidRDefault="00684D4F" w:rsidP="00684D4F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14:paraId="0CEAEA64" w14:textId="77777777" w:rsidR="00684D4F" w:rsidRPr="00A86655" w:rsidRDefault="00684D4F" w:rsidP="00684D4F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2B2EB5DA" w14:textId="77777777" w:rsidR="00684D4F" w:rsidRPr="00A86655" w:rsidRDefault="00684D4F" w:rsidP="00684D4F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3A034207" w14:textId="77777777" w:rsidR="00684D4F" w:rsidRPr="00A86655" w:rsidRDefault="00684D4F" w:rsidP="00684D4F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529EAFD9" w14:textId="2A08CFDD" w:rsidR="007D261A" w:rsidRPr="00391B9D" w:rsidRDefault="007D261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CCFE30" w14:textId="2AD50E03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3c9237e-6172-48ee-b1c7-f6774da89513"/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учебного курса «Вероятность и статистика» отводится </w:t>
      </w:r>
      <w:r w:rsidR="008F7D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68: </w:t>
      </w: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8 классе – 34 часа (1 час в неделю), в 9 классе – 34 часа (1 час в неделю).</w:t>
      </w:r>
      <w:bookmarkEnd w:id="5"/>
    </w:p>
    <w:p w14:paraId="1BD1D4AF" w14:textId="77777777" w:rsidR="007D261A" w:rsidRDefault="007D261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6D5CA9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7589861"/>
      <w:bookmarkEnd w:id="4"/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14:paraId="3A88A5D2" w14:textId="77777777" w:rsidR="007D261A" w:rsidRPr="00391B9D" w:rsidRDefault="007D26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4E4ED2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21DA32E1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4ADEB835" w14:textId="054D1B5B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043D7B00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7360ABB7" w14:textId="77777777" w:rsidR="008F7DB7" w:rsidRPr="00391B9D" w:rsidRDefault="00000000" w:rsidP="008F7D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  <w:r w:rsidR="008F7D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F7DB7"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17EE8A3C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3539D2C0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0656D703" w14:textId="5A042D3F" w:rsidR="007D261A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</w:t>
      </w:r>
      <w:r w:rsidR="008F7D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F7DB7"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Вероятность и частота. </w:t>
      </w: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1D217F0B" w14:textId="77777777" w:rsidR="00822689" w:rsidRDefault="00822689" w:rsidP="00822689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C83379A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17000B9A" w14:textId="77777777" w:rsidR="00A7574F" w:rsidRDefault="00000000" w:rsidP="00A7574F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14:paraId="1412C04C" w14:textId="77777777" w:rsidR="00A7574F" w:rsidRDefault="00A7574F" w:rsidP="00A757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E51143" w14:textId="319407E8" w:rsidR="007D261A" w:rsidRPr="00391B9D" w:rsidRDefault="00000000" w:rsidP="00A757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07EE4901" w14:textId="77777777" w:rsidR="007D261A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00631AAF" w14:textId="77777777" w:rsidR="008F7DB7" w:rsidRDefault="008F7DB7" w:rsidP="008F7DB7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5035BE6" w14:textId="77777777" w:rsidR="008F7DB7" w:rsidRDefault="008F7DB7" w:rsidP="008F7DB7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41DF38D2" w14:textId="77777777" w:rsidR="008F7DB7" w:rsidRPr="00391B9D" w:rsidRDefault="008F7DB7" w:rsidP="008F7D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5B7361D6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747D2A9A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00D84A50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04A795FD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2C31C3DC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0C338FB2" w14:textId="77777777" w:rsidR="007D261A" w:rsidRPr="00391B9D" w:rsidRDefault="007D261A">
      <w:pPr>
        <w:rPr>
          <w:rFonts w:ascii="Times New Roman" w:hAnsi="Times New Roman" w:cs="Times New Roman"/>
          <w:sz w:val="24"/>
          <w:szCs w:val="24"/>
          <w:lang w:val="ru-RU"/>
        </w:rPr>
        <w:sectPr w:rsidR="007D261A" w:rsidRPr="00391B9D" w:rsidSect="00910D71">
          <w:pgSz w:w="16383" w:h="11906" w:orient="landscape"/>
          <w:pgMar w:top="567" w:right="1134" w:bottom="624" w:left="567" w:header="720" w:footer="720" w:gutter="0"/>
          <w:cols w:space="720"/>
          <w:docGrid w:linePitch="299"/>
        </w:sectPr>
      </w:pPr>
    </w:p>
    <w:p w14:paraId="311C5FC4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7589862"/>
      <w:bookmarkEnd w:id="6"/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2892B7F6" w14:textId="77777777" w:rsidR="007D261A" w:rsidRPr="00391B9D" w:rsidRDefault="007D26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A81AB8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0F15C579" w14:textId="77777777" w:rsidR="007D261A" w:rsidRPr="00391B9D" w:rsidRDefault="007D26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456CC3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14:paraId="6F6A6711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14:paraId="6000E0D3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1CBDDCFD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14:paraId="3AD3A3B0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643B5F3E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14:paraId="54C1B23A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25DF39B5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14:paraId="7FB59809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49695D1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14:paraId="4FFE5934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BB0F77B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7F13107B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96C46FB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14:paraId="69EBCE3E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654102B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14:paraId="31FD0DD3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4082713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7CFF26C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5F93F000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496B16E0" w14:textId="77777777" w:rsidR="007D261A" w:rsidRPr="00391B9D" w:rsidRDefault="007D26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597847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7F67FAA7" w14:textId="77777777" w:rsidR="007D261A" w:rsidRPr="00391B9D" w:rsidRDefault="007D26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07E814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14:paraId="715F3A94" w14:textId="77777777" w:rsidR="007D261A" w:rsidRPr="00391B9D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D572E82" w14:textId="77777777" w:rsidR="007D261A" w:rsidRPr="00391B9D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44A01D0C" w14:textId="77777777" w:rsidR="007D261A" w:rsidRPr="00391B9D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4D873DE2" w14:textId="77777777" w:rsidR="007D261A" w:rsidRPr="00391B9D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85DEFDA" w14:textId="77777777" w:rsidR="007D261A" w:rsidRPr="00391B9D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26C7557D" w14:textId="77777777" w:rsidR="007D261A" w:rsidRPr="00391B9D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8276757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391B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AB440A9" w14:textId="77777777" w:rsidR="007D261A" w:rsidRPr="00391B9D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602154E1" w14:textId="77777777" w:rsidR="007D261A" w:rsidRPr="00391B9D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79C2327F" w14:textId="77777777" w:rsidR="007D261A" w:rsidRPr="00391B9D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A182E85" w14:textId="77777777" w:rsidR="007D261A" w:rsidRPr="00391B9D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CBD6BDF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14:paraId="09E035C3" w14:textId="77777777" w:rsidR="007D261A" w:rsidRPr="00391B9D" w:rsidRDefault="0000000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97B351B" w14:textId="77777777" w:rsidR="007D261A" w:rsidRPr="00391B9D" w:rsidRDefault="0000000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6B140A7" w14:textId="77777777" w:rsidR="007D261A" w:rsidRPr="00391B9D" w:rsidRDefault="0000000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909F340" w14:textId="77777777" w:rsidR="007D261A" w:rsidRPr="00391B9D" w:rsidRDefault="0000000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DC5BB02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14:paraId="55A436FC" w14:textId="77777777" w:rsidR="007D261A" w:rsidRPr="00391B9D" w:rsidRDefault="0000000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17DE33BF" w14:textId="77777777" w:rsidR="007D261A" w:rsidRPr="00391B9D" w:rsidRDefault="0000000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273E3D4" w14:textId="77777777" w:rsidR="007D261A" w:rsidRPr="00391B9D" w:rsidRDefault="0000000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2F813C1" w14:textId="77777777" w:rsidR="007D261A" w:rsidRPr="00391B9D" w:rsidRDefault="0000000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21AC7DA" w14:textId="77777777" w:rsidR="007D261A" w:rsidRPr="00391B9D" w:rsidRDefault="0000000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871D009" w14:textId="77777777" w:rsidR="007D261A" w:rsidRPr="00391B9D" w:rsidRDefault="0000000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146BAF1" w14:textId="77777777" w:rsidR="007D261A" w:rsidRPr="00391B9D" w:rsidRDefault="007D26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7E88F1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0E5853C7" w14:textId="77777777" w:rsidR="007D261A" w:rsidRPr="00391B9D" w:rsidRDefault="007D26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92C50B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329E2956" w14:textId="77777777" w:rsidR="007D261A" w:rsidRPr="00391B9D" w:rsidRDefault="0000000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8A4A945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14:paraId="5FFEC4E2" w14:textId="77777777" w:rsidR="007D261A" w:rsidRPr="00391B9D" w:rsidRDefault="0000000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4BD40604" w14:textId="77777777" w:rsidR="007D261A" w:rsidRPr="00391B9D" w:rsidRDefault="0000000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FF7A138" w14:textId="77777777" w:rsidR="007D261A" w:rsidRPr="00A86655" w:rsidRDefault="0000000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ACE23F5" w14:textId="77777777" w:rsidR="00A86655" w:rsidRPr="00391B9D" w:rsidRDefault="00A86655" w:rsidP="00A86655">
      <w:p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F0AC0B" w14:textId="77777777" w:rsidR="007D261A" w:rsidRPr="00391B9D" w:rsidRDefault="007D26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0525DF" w14:textId="77777777" w:rsidR="007D261A" w:rsidRPr="00391B9D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769D1D2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49"/>
      <w:bookmarkEnd w:id="8"/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4B525965" w14:textId="26AA7C32" w:rsidR="008F7DB7" w:rsidRPr="00391B9D" w:rsidRDefault="008F7DB7" w:rsidP="008F7D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Читать, и</w:t>
      </w:r>
      <w:r w:rsidR="00000000"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</w:t>
      </w: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троить диаграммы (столбиковые (столбчатые) и круговые) по массивам значений.</w:t>
      </w:r>
    </w:p>
    <w:p w14:paraId="307172E0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0B50C40F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347E2E45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67C1D718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12659F3E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5F9ADA19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52ADE359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9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73F7A73E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7ED7F486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14:paraId="3DCCB463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71310F9B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02309EC1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1E4705E4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14:paraId="25B9C304" w14:textId="77777777" w:rsidR="007D261A" w:rsidRPr="00391B9D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627B29FF" w14:textId="77777777" w:rsidR="007D261A" w:rsidRPr="00391B9D" w:rsidRDefault="007D261A">
      <w:pPr>
        <w:rPr>
          <w:rFonts w:ascii="Times New Roman" w:hAnsi="Times New Roman" w:cs="Times New Roman"/>
          <w:lang w:val="ru-RU"/>
        </w:rPr>
        <w:sectPr w:rsidR="007D261A" w:rsidRPr="00391B9D" w:rsidSect="00910D71">
          <w:pgSz w:w="16383" w:h="11906" w:orient="landscape"/>
          <w:pgMar w:top="1134" w:right="1134" w:bottom="567" w:left="567" w:header="720" w:footer="720" w:gutter="0"/>
          <w:cols w:space="720"/>
          <w:docGrid w:linePitch="299"/>
        </w:sectPr>
      </w:pPr>
    </w:p>
    <w:p w14:paraId="2A0708A9" w14:textId="77777777" w:rsidR="007D261A" w:rsidRPr="00391B9D" w:rsidRDefault="00000000">
      <w:pPr>
        <w:spacing w:after="0"/>
        <w:ind w:left="120"/>
        <w:rPr>
          <w:rFonts w:ascii="Times New Roman" w:hAnsi="Times New Roman" w:cs="Times New Roman"/>
        </w:rPr>
      </w:pPr>
      <w:bookmarkStart w:id="9" w:name="block-17589863"/>
      <w:bookmarkEnd w:id="7"/>
      <w:r w:rsidRPr="00391B9D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391B9D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14:paraId="58248F64" w14:textId="77777777" w:rsidR="007D261A" w:rsidRPr="00391B9D" w:rsidRDefault="00000000">
      <w:pPr>
        <w:spacing w:after="0"/>
        <w:ind w:left="120"/>
        <w:rPr>
          <w:rFonts w:ascii="Times New Roman" w:hAnsi="Times New Roman" w:cs="Times New Roman"/>
        </w:rPr>
      </w:pPr>
      <w:r w:rsidRPr="00391B9D">
        <w:rPr>
          <w:rFonts w:ascii="Times New Roman" w:hAnsi="Times New Roman" w:cs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370"/>
        <w:gridCol w:w="1089"/>
        <w:gridCol w:w="1483"/>
        <w:gridCol w:w="1275"/>
        <w:gridCol w:w="2268"/>
        <w:gridCol w:w="4868"/>
      </w:tblGrid>
      <w:tr w:rsidR="002E06B9" w:rsidRPr="00391B9D" w14:paraId="446ADA4F" w14:textId="4C59223E" w:rsidTr="00EB0F94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9DDAB4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7BDBEA07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AE090D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59E10F7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  <w:gridSpan w:val="3"/>
            <w:tcMar>
              <w:top w:w="50" w:type="dxa"/>
              <w:left w:w="100" w:type="dxa"/>
            </w:tcMar>
            <w:vAlign w:val="center"/>
          </w:tcPr>
          <w:p w14:paraId="0BFD9406" w14:textId="77777777" w:rsidR="002E06B9" w:rsidRPr="00391B9D" w:rsidRDefault="002E06B9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2457D0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F4991C9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vMerge w:val="restart"/>
          </w:tcPr>
          <w:p w14:paraId="12839093" w14:textId="465A4B51" w:rsidR="002E06B9" w:rsidRPr="00EB0F94" w:rsidRDefault="00EB0F94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2E06B9" w:rsidRPr="00391B9D" w14:paraId="3AB452D9" w14:textId="5C4E0808" w:rsidTr="00EB0F94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45E024" w14:textId="77777777" w:rsidR="002E06B9" w:rsidRPr="00391B9D" w:rsidRDefault="002E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B49DF1" w14:textId="77777777" w:rsidR="002E06B9" w:rsidRPr="00391B9D" w:rsidRDefault="002E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751C10B9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50BA71CE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BACDB8E" w14:textId="0CCBE3EC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16FA9C1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3D042C8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79EBB30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7FF3B0" w14:textId="77777777" w:rsidR="002E06B9" w:rsidRPr="00391B9D" w:rsidRDefault="002E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vMerge/>
          </w:tcPr>
          <w:p w14:paraId="3896F053" w14:textId="77777777" w:rsidR="002E06B9" w:rsidRPr="00391B9D" w:rsidRDefault="002E06B9">
            <w:pPr>
              <w:rPr>
                <w:rFonts w:ascii="Times New Roman" w:hAnsi="Times New Roman" w:cs="Times New Roman"/>
              </w:rPr>
            </w:pPr>
          </w:p>
        </w:tc>
      </w:tr>
      <w:tr w:rsidR="002E06B9" w:rsidRPr="008F7DB7" w14:paraId="6475F4D0" w14:textId="118E7CB1" w:rsidTr="004D48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2DB133E" w14:textId="77777777" w:rsidR="002E06B9" w:rsidRPr="00391B9D" w:rsidRDefault="002E06B9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</w:tcPr>
          <w:p w14:paraId="197E0525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</w:tcPr>
          <w:p w14:paraId="12982B32" w14:textId="322B892B" w:rsidR="002E06B9" w:rsidRPr="00391B9D" w:rsidRDefault="0022742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2E06B9"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</w:tcPr>
          <w:p w14:paraId="72BDCCF7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14:paraId="766D1B95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52C82D12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4868" w:type="dxa"/>
          </w:tcPr>
          <w:p w14:paraId="1A550033" w14:textId="77777777" w:rsidR="00EB0F94" w:rsidRPr="00EB0F94" w:rsidRDefault="00EB0F94" w:rsidP="00EB0F94">
            <w:pPr>
              <w:spacing w:after="9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Повторять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изученное и 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выстраивать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систему знаний. </w:t>
            </w:r>
          </w:p>
          <w:p w14:paraId="2252524B" w14:textId="49F5730D" w:rsidR="002E06B9" w:rsidRPr="00391B9D" w:rsidRDefault="00EB0F94" w:rsidP="00EB0F9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задачи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представление и описание данных с помощью изученных характеристик. 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задачи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представление группированных данных и описание случайной изменчивости. 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определение частоты случайных событий, обсуждение примеров случайных событий, маловероятных и практически достоверных случайных событий, их роли в природе и жизни человека</w:t>
            </w:r>
          </w:p>
        </w:tc>
      </w:tr>
      <w:tr w:rsidR="002E06B9" w:rsidRPr="008F7DB7" w14:paraId="19821386" w14:textId="4B2BBF5E" w:rsidTr="004D48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C3DB146" w14:textId="77777777" w:rsidR="002E06B9" w:rsidRPr="00391B9D" w:rsidRDefault="002E06B9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</w:tcPr>
          <w:p w14:paraId="05C67884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</w:tcPr>
          <w:p w14:paraId="2A0A0844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</w:tcPr>
          <w:p w14:paraId="5DEBE7E7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14:paraId="3E2C6288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47CCDE89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4868" w:type="dxa"/>
          </w:tcPr>
          <w:p w14:paraId="780FDF9F" w14:textId="77777777" w:rsidR="00EB0F94" w:rsidRPr="00EB0F94" w:rsidRDefault="00EB0F94" w:rsidP="00EB0F94">
            <w:pPr>
              <w:spacing w:after="0" w:line="240" w:lineRule="auto"/>
              <w:ind w:left="135" w:right="1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Осваивать понятия: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дисперсия и стандартное отклонение, использовать эти характеристики  для описания рассеивания данных. </w:t>
            </w:r>
          </w:p>
          <w:p w14:paraId="1402C19D" w14:textId="77777777" w:rsidR="00EB0F94" w:rsidRPr="00EB0F94" w:rsidRDefault="00EB0F94" w:rsidP="00EB0F9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Выдвигать гипотезы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отсутствии или наличии связи по диаграммам рассеивания. </w:t>
            </w:r>
          </w:p>
          <w:p w14:paraId="685954DC" w14:textId="48CA5869" w:rsidR="002E06B9" w:rsidRPr="00EB0F94" w:rsidRDefault="00EB0F94" w:rsidP="00EB0F9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Строить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диаграммы рассеивания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имеющимся данным, в том числе с помощью компьютера</w:t>
            </w:r>
          </w:p>
        </w:tc>
      </w:tr>
      <w:tr w:rsidR="002E06B9" w:rsidRPr="008F7DB7" w14:paraId="7AB057F9" w14:textId="46196259" w:rsidTr="004D48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E33C8C8" w14:textId="77777777" w:rsidR="002E06B9" w:rsidRPr="00391B9D" w:rsidRDefault="002E06B9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</w:tcPr>
          <w:p w14:paraId="13AA76FA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Множества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</w:tcPr>
          <w:p w14:paraId="0DA311E4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</w:tcPr>
          <w:p w14:paraId="43F20CBA" w14:textId="5ADE8A28" w:rsidR="002E06B9" w:rsidRPr="00630E13" w:rsidRDefault="00630E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14:paraId="37DF1E8D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5A3DF0B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4868" w:type="dxa"/>
          </w:tcPr>
          <w:p w14:paraId="569D7696" w14:textId="77777777" w:rsidR="00EB0F94" w:rsidRPr="00EB0F94" w:rsidRDefault="00EB0F94" w:rsidP="00EB0F94">
            <w:pPr>
              <w:spacing w:after="7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множество, элемент множества, подмножество. </w:t>
            </w:r>
          </w:p>
          <w:p w14:paraId="56DED5C9" w14:textId="71DB4F8D" w:rsidR="002E06B9" w:rsidRPr="00EB0F94" w:rsidRDefault="00EB0F94" w:rsidP="00EB0F9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 операции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 множествами: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объединение, пересечение, дополнение.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Использовать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свойства: переместительное, сочетательное, распределительное, включения. 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графическое представление множеств при описании реальных процессов и явлений, при решении задач из других учебных предметов и курсов</w:t>
            </w:r>
          </w:p>
        </w:tc>
      </w:tr>
      <w:tr w:rsidR="002E06B9" w:rsidRPr="008F7DB7" w14:paraId="6D9118C1" w14:textId="3DBC579C" w:rsidTr="004D48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A2BE763" w14:textId="77777777" w:rsidR="002E06B9" w:rsidRPr="00391B9D" w:rsidRDefault="002E06B9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</w:tcPr>
          <w:p w14:paraId="6158AB96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</w:tcPr>
          <w:p w14:paraId="21BB858A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</w:tcPr>
          <w:p w14:paraId="31FED620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14:paraId="18695F0C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D700589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4868" w:type="dxa"/>
          </w:tcPr>
          <w:p w14:paraId="387B4B33" w14:textId="77777777" w:rsidR="00EB0F94" w:rsidRPr="00EB0F94" w:rsidRDefault="00EB0F94" w:rsidP="00EB0F94">
            <w:pPr>
              <w:spacing w:after="0" w:line="240" w:lineRule="auto"/>
              <w:ind w:left="127" w:right="16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элементарное событие, случайное событие как совокупность благоприятствующих элементарных событий, равновозможные элементарные события. 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вычисление вероятностей событий по вероятностям элементарных событий случайного опыта. </w:t>
            </w:r>
          </w:p>
          <w:p w14:paraId="6F71A435" w14:textId="77777777" w:rsidR="00EB0F94" w:rsidRPr="00EB0F94" w:rsidRDefault="00EB0F94" w:rsidP="00EB0F9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вычисление вероятностей событий в опытах с равновозможными элементарными событиями, в том числе  с помощью компьютера.</w:t>
            </w:r>
          </w:p>
          <w:p w14:paraId="7D79E278" w14:textId="1929B0D5" w:rsidR="002E06B9" w:rsidRPr="00EB0F94" w:rsidRDefault="00EB0F94" w:rsidP="00EB0F9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Проводить и изучать опыты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равновозможными элементарными событиями  (с использованием монет, игральных костей, других моделей) в ходе практической работы</w:t>
            </w:r>
          </w:p>
        </w:tc>
      </w:tr>
      <w:tr w:rsidR="002E06B9" w:rsidRPr="008F7DB7" w14:paraId="165E8803" w14:textId="47F21DE3" w:rsidTr="004D48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26FA8F5" w14:textId="77777777" w:rsidR="002E06B9" w:rsidRPr="00391B9D" w:rsidRDefault="002E06B9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</w:tcPr>
          <w:p w14:paraId="40B1C128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</w:tcPr>
          <w:p w14:paraId="7E4BE2A2" w14:textId="37B35A5C" w:rsidR="002E06B9" w:rsidRPr="00391B9D" w:rsidRDefault="0022742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  <w:r w:rsidR="002E06B9"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</w:tcPr>
          <w:p w14:paraId="40426F84" w14:textId="56C56A03" w:rsidR="002E06B9" w:rsidRPr="00630E13" w:rsidRDefault="00630E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14:paraId="4FBCEECC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E21EBC4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4868" w:type="dxa"/>
          </w:tcPr>
          <w:p w14:paraId="2DAB402E" w14:textId="73A31F77" w:rsidR="00EB0F94" w:rsidRPr="00EB0F94" w:rsidRDefault="00EB0F94" w:rsidP="0032570F">
            <w:pPr>
              <w:spacing w:after="0" w:line="240" w:lineRule="auto"/>
              <w:ind w:left="127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325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2570F"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граф, вершина графа, ребро графа, степень (валентность вершины), цепь и цикл</w:t>
            </w:r>
            <w:r w:rsidR="00325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дерево как граф без цикла, висячая вершина (лист), ветвь дерева, путь  в дереве, диаметр дерева. </w:t>
            </w:r>
          </w:p>
          <w:p w14:paraId="1DC9FF4D" w14:textId="77777777" w:rsidR="00EB0F94" w:rsidRPr="00EB0F94" w:rsidRDefault="00EB0F94" w:rsidP="00EB0F94">
            <w:pPr>
              <w:spacing w:after="27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Изучать свойства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дерева: существование висячей вершины, единственность пути между двумя вершинами, связь между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числом вершин и числом рёбер. </w:t>
            </w:r>
          </w:p>
          <w:p w14:paraId="2E7176E4" w14:textId="6953F799" w:rsidR="002E06B9" w:rsidRPr="00391B9D" w:rsidRDefault="00EB0F94" w:rsidP="00EB0F9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поиск и перечисление путей  в дереве, определение числа вершин или рёбер  в дереве, обход бинарного дерева, в том числе  с применением правила умножения</w:t>
            </w:r>
          </w:p>
        </w:tc>
      </w:tr>
      <w:tr w:rsidR="002E06B9" w:rsidRPr="008F7DB7" w14:paraId="6A037DC3" w14:textId="51EAD21B" w:rsidTr="004D48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3948B58" w14:textId="77777777" w:rsidR="002E06B9" w:rsidRPr="00391B9D" w:rsidRDefault="002E06B9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</w:tcPr>
          <w:p w14:paraId="34B287E9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</w:tcPr>
          <w:p w14:paraId="4014C06C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</w:tcPr>
          <w:p w14:paraId="7726D3B6" w14:textId="2666F4AD" w:rsidR="002E06B9" w:rsidRPr="00630E13" w:rsidRDefault="00630E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14:paraId="2794DD36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4F73045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4868" w:type="dxa"/>
          </w:tcPr>
          <w:p w14:paraId="5CB515BB" w14:textId="77777777" w:rsidR="00EB0F94" w:rsidRPr="00EB0F94" w:rsidRDefault="00EB0F94" w:rsidP="00EB0F94">
            <w:pPr>
              <w:spacing w:after="37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взаимно противоположные события, операции над событиями, объединение и пересечение событий, диаграмма Эйлера (Эйлера—Венна), совместные и несовместные события. </w:t>
            </w:r>
          </w:p>
          <w:p w14:paraId="2CA1C785" w14:textId="77777777" w:rsidR="00EB0F94" w:rsidRPr="00EB0F94" w:rsidRDefault="00EB0F94" w:rsidP="00EB0F94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Изучать теоремы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вероятности объединения двух событий (формулы сложения вероятностей). 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задачи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том числе текстовые задачи  на определение вероятностей объединения и пересечения событий с помощью числовой прямой, диаграмм Эйлера, формулы сложения вероятностей. </w:t>
            </w:r>
          </w:p>
          <w:p w14:paraId="557006CB" w14:textId="77777777" w:rsidR="00EB0F94" w:rsidRPr="00EB0F94" w:rsidRDefault="00EB0F94" w:rsidP="00EB0F94">
            <w:pPr>
              <w:spacing w:after="20" w:line="240" w:lineRule="auto"/>
              <w:ind w:left="127" w:right="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правило умножения вероятностей, условная вероятность, независимые события дерево случайного опыта. </w:t>
            </w:r>
          </w:p>
          <w:p w14:paraId="45C16C8B" w14:textId="77777777" w:rsidR="00EB0F94" w:rsidRPr="00EB0F94" w:rsidRDefault="00EB0F94" w:rsidP="00EB0F94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Изучать свойства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(определения) независимых событий. </w:t>
            </w:r>
          </w:p>
          <w:p w14:paraId="286DDF53" w14:textId="77777777" w:rsidR="00EB0F94" w:rsidRPr="00EB0F94" w:rsidRDefault="00EB0F94" w:rsidP="00EB0F94">
            <w:pPr>
              <w:spacing w:after="0" w:line="30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C4E">
              <w:rPr>
                <w:b/>
                <w:lang w:val="ru-RU"/>
              </w:rPr>
              <w:t xml:space="preserve">Решать задачи </w:t>
            </w:r>
            <w:r w:rsidRPr="00E05C4E">
              <w:rPr>
                <w:lang w:val="ru-RU"/>
              </w:rPr>
              <w:t xml:space="preserve">на определение и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независимых событий. </w:t>
            </w:r>
          </w:p>
          <w:p w14:paraId="388B4860" w14:textId="1A1D29ED" w:rsidR="002E06B9" w:rsidRPr="00391B9D" w:rsidRDefault="00EB0F94" w:rsidP="00EB0F94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поиск вероятностей, в том числе условных, с использованием дерева случайного опыта</w:t>
            </w:r>
          </w:p>
        </w:tc>
      </w:tr>
      <w:tr w:rsidR="002E06B9" w:rsidRPr="008F7DB7" w14:paraId="432C2B80" w14:textId="52645A4C" w:rsidTr="004D48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2FC929C" w14:textId="77777777" w:rsidR="002E06B9" w:rsidRPr="00391B9D" w:rsidRDefault="002E06B9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</w:tcPr>
          <w:p w14:paraId="4E912C4F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Обобщение, </w:t>
            </w: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</w:tcPr>
          <w:p w14:paraId="325DB109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</w:tcPr>
          <w:p w14:paraId="4F5D740B" w14:textId="6E80D4C5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14:paraId="4F39B8AA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746E3675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4868" w:type="dxa"/>
          </w:tcPr>
          <w:p w14:paraId="2237F821" w14:textId="77777777" w:rsidR="00EB0F94" w:rsidRPr="00EB0F94" w:rsidRDefault="00EB0F94" w:rsidP="00EB0F94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Повторять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изученное и 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выстраивать систему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знаний. </w:t>
            </w:r>
          </w:p>
          <w:p w14:paraId="5836D524" w14:textId="77777777" w:rsidR="00EB0F94" w:rsidRPr="00EB0F94" w:rsidRDefault="00EB0F94" w:rsidP="00EB0F94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Решать задачи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представление и описание данных с помощью изученных характеристик. </w:t>
            </w:r>
          </w:p>
          <w:p w14:paraId="42F7C7A1" w14:textId="77777777" w:rsidR="002E06B9" w:rsidRPr="00EB0F94" w:rsidRDefault="00EB0F94" w:rsidP="00EB0F9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применением графов. 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нахождение вероятности случайного события по вероятностям элементарных событий, в том числе в опытах  с равновозможными элементарными событиями. 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</w:t>
            </w:r>
          </w:p>
          <w:p w14:paraId="6EE90420" w14:textId="36B24EEB" w:rsidR="00EB0F94" w:rsidRPr="00EB0F94" w:rsidRDefault="00EB0F94" w:rsidP="00EB0F9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задачи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перечисление комбинаций (числа перестановок, числа сочетаний),  на нахождение вероятностей событий с применением комбинаторики, в том числе  с использованием треугольника Паскаля</w:t>
            </w:r>
          </w:p>
        </w:tc>
      </w:tr>
      <w:tr w:rsidR="002E06B9" w:rsidRPr="00391B9D" w14:paraId="00352CB8" w14:textId="7C503CC0" w:rsidTr="00EB0F94">
        <w:trPr>
          <w:trHeight w:val="144"/>
          <w:tblCellSpacing w:w="20" w:type="nil"/>
        </w:trPr>
        <w:tc>
          <w:tcPr>
            <w:tcW w:w="3057" w:type="dxa"/>
            <w:gridSpan w:val="2"/>
            <w:tcMar>
              <w:top w:w="50" w:type="dxa"/>
              <w:left w:w="100" w:type="dxa"/>
            </w:tcMar>
            <w:vAlign w:val="center"/>
          </w:tcPr>
          <w:p w14:paraId="108DB73A" w14:textId="77777777" w:rsidR="002E06B9" w:rsidRPr="00391B9D" w:rsidRDefault="002E06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27BAEADD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8D0DC01" w14:textId="54C2FF36" w:rsidR="002E06B9" w:rsidRPr="00391B9D" w:rsidRDefault="00630E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="002E06B9"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F94E34A" w14:textId="77777777" w:rsidR="002E06B9" w:rsidRPr="00391B9D" w:rsidRDefault="002E0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E047F3" w14:textId="77777777" w:rsidR="002E06B9" w:rsidRPr="00391B9D" w:rsidRDefault="002E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14:paraId="2D379F24" w14:textId="77777777" w:rsidR="002E06B9" w:rsidRPr="00391B9D" w:rsidRDefault="002E06B9">
            <w:pPr>
              <w:rPr>
                <w:rFonts w:ascii="Times New Roman" w:hAnsi="Times New Roman" w:cs="Times New Roman"/>
              </w:rPr>
            </w:pPr>
          </w:p>
        </w:tc>
      </w:tr>
    </w:tbl>
    <w:p w14:paraId="1301307D" w14:textId="77777777" w:rsidR="007D261A" w:rsidRPr="00391B9D" w:rsidRDefault="007D261A">
      <w:pPr>
        <w:rPr>
          <w:rFonts w:ascii="Times New Roman" w:hAnsi="Times New Roman" w:cs="Times New Roman"/>
        </w:rPr>
        <w:sectPr w:rsidR="007D261A" w:rsidRPr="00391B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ADF43E" w14:textId="77777777" w:rsidR="007D261A" w:rsidRPr="00391B9D" w:rsidRDefault="00000000">
      <w:pPr>
        <w:spacing w:after="0"/>
        <w:ind w:left="120"/>
        <w:rPr>
          <w:rFonts w:ascii="Times New Roman" w:hAnsi="Times New Roman" w:cs="Times New Roman"/>
        </w:rPr>
      </w:pPr>
      <w:r w:rsidRPr="00391B9D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092"/>
        <w:gridCol w:w="1273"/>
        <w:gridCol w:w="1418"/>
        <w:gridCol w:w="1417"/>
        <w:gridCol w:w="2126"/>
        <w:gridCol w:w="4868"/>
      </w:tblGrid>
      <w:tr w:rsidR="00323240" w:rsidRPr="00391B9D" w14:paraId="2F8D439D" w14:textId="32372A16" w:rsidTr="00EC6817">
        <w:trPr>
          <w:trHeight w:val="144"/>
          <w:tblCellSpacing w:w="20" w:type="nil"/>
        </w:trPr>
        <w:tc>
          <w:tcPr>
            <w:tcW w:w="8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7FC5A6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23CE362A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00C053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CDF0C89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gridSpan w:val="3"/>
            <w:tcMar>
              <w:top w:w="50" w:type="dxa"/>
              <w:left w:w="100" w:type="dxa"/>
            </w:tcMar>
            <w:vAlign w:val="center"/>
          </w:tcPr>
          <w:p w14:paraId="43F0E28C" w14:textId="77777777" w:rsidR="00323240" w:rsidRPr="00391B9D" w:rsidRDefault="00323240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B2FFB97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AD38474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14:paraId="09565BB2" w14:textId="41C8A318" w:rsidR="00323240" w:rsidRPr="00391B9D" w:rsidRDefault="00EC681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323240" w:rsidRPr="00EC6817" w14:paraId="1F46CE24" w14:textId="51087D00" w:rsidTr="00EC6817">
        <w:trPr>
          <w:trHeight w:val="144"/>
          <w:tblCellSpacing w:w="20" w:type="nil"/>
        </w:trPr>
        <w:tc>
          <w:tcPr>
            <w:tcW w:w="8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679FF9" w14:textId="77777777" w:rsidR="00323240" w:rsidRPr="00391B9D" w:rsidRDefault="00323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70E74C" w14:textId="77777777" w:rsidR="00323240" w:rsidRPr="00391B9D" w:rsidRDefault="00323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416658A1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0E62E272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295ED9C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C92402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B772C41" w14:textId="4925AD61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</w:t>
            </w:r>
            <w:r w:rsidR="00EC6817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91B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ческие работы </w:t>
            </w:r>
          </w:p>
          <w:p w14:paraId="05E9AE0E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70C70CE6" w14:textId="77777777" w:rsidR="00323240" w:rsidRPr="00391B9D" w:rsidRDefault="00323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tcBorders>
              <w:top w:val="nil"/>
            </w:tcBorders>
          </w:tcPr>
          <w:p w14:paraId="4DB051D3" w14:textId="77777777" w:rsidR="00323240" w:rsidRPr="00EC6817" w:rsidRDefault="00323240" w:rsidP="00EC68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40" w:rsidRPr="008F7DB7" w14:paraId="254F439C" w14:textId="003FE9EB" w:rsidTr="004D483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</w:tcPr>
          <w:p w14:paraId="7A5EF4D8" w14:textId="77777777" w:rsidR="00323240" w:rsidRPr="00391B9D" w:rsidRDefault="00323240">
            <w:pPr>
              <w:spacing w:after="0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</w:tcPr>
          <w:p w14:paraId="27E40465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</w:tcPr>
          <w:p w14:paraId="71896F54" w14:textId="245F3267" w:rsidR="00323240" w:rsidRPr="00391B9D" w:rsidRDefault="0077680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323240"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080E526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2BE3B18E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14:paraId="591F6AC1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4868" w:type="dxa"/>
          </w:tcPr>
          <w:p w14:paraId="245C2B76" w14:textId="77777777" w:rsidR="00EC6817" w:rsidRPr="00EC6817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Повторять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изученное и </w:t>
            </w: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выстраивать систему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знаний. </w:t>
            </w:r>
          </w:p>
          <w:p w14:paraId="7EFC0EFA" w14:textId="77777777" w:rsidR="00EC6817" w:rsidRPr="00EC6817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представление и описание данных. </w:t>
            </w:r>
          </w:p>
          <w:p w14:paraId="26D7871B" w14:textId="77777777" w:rsidR="00EC6817" w:rsidRPr="00EC6817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 </w:t>
            </w:r>
          </w:p>
          <w:p w14:paraId="2EFD7CD1" w14:textId="3566DB12" w:rsidR="00323240" w:rsidRPr="00EC6817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перечисление комбинаций (числа перестановок, числа сочетаний),  на нахождение вероятностей событий  с применением комбинаторики, в том числе  с использованием треугольника Паскаля</w:t>
            </w:r>
          </w:p>
        </w:tc>
      </w:tr>
      <w:tr w:rsidR="0077680A" w:rsidRPr="008F7DB7" w14:paraId="0B346DAB" w14:textId="77777777" w:rsidTr="004D483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</w:tcPr>
          <w:p w14:paraId="1918FC0B" w14:textId="17D99D59" w:rsidR="0077680A" w:rsidRPr="0077680A" w:rsidRDefault="007768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2.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</w:tcPr>
          <w:p w14:paraId="6E89FF52" w14:textId="25779D68" w:rsidR="0077680A" w:rsidRPr="00391B9D" w:rsidRDefault="007768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</w:tcPr>
          <w:p w14:paraId="3F14D803" w14:textId="78DE5E9E" w:rsidR="0077680A" w:rsidRDefault="007768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DAFC23C" w14:textId="77777777" w:rsidR="0077680A" w:rsidRPr="00391B9D" w:rsidRDefault="0077680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7ABB34C9" w14:textId="77777777" w:rsidR="0077680A" w:rsidRPr="00391B9D" w:rsidRDefault="0077680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14:paraId="7AE4FDAD" w14:textId="6760F837" w:rsidR="0077680A" w:rsidRPr="00391B9D" w:rsidRDefault="007768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4868" w:type="dxa"/>
          </w:tcPr>
          <w:p w14:paraId="3C10020A" w14:textId="77777777" w:rsidR="0077680A" w:rsidRPr="00EB0F94" w:rsidRDefault="0077680A" w:rsidP="0077680A">
            <w:pPr>
              <w:spacing w:after="0" w:line="240" w:lineRule="auto"/>
              <w:ind w:left="127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F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граф, вершина графа, ребро графа, степень (валентность вершины), цепь и цикл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дерево как граф без цикла, висячая вершина (лист), ветвь дерева, путь  в дереве, диаметр дерева. </w:t>
            </w:r>
          </w:p>
          <w:p w14:paraId="3DE4BD06" w14:textId="24692C46" w:rsidR="0077680A" w:rsidRPr="00EC6817" w:rsidRDefault="0077680A" w:rsidP="0077680A">
            <w:pPr>
              <w:spacing w:after="27" w:line="240" w:lineRule="auto"/>
              <w:ind w:left="1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Изучать свойства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дерева: существование висячей вершины, единственность пути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между двумя вершинами, связь между числом вершин и числом рёбер.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поиск и перечисление путей  в дереве, определение числа вершин или рёбер  в дереве, обход бинарного дерева, в том числе  с применением правила умножения</w:t>
            </w:r>
          </w:p>
        </w:tc>
      </w:tr>
      <w:tr w:rsidR="0077680A" w:rsidRPr="008F7DB7" w14:paraId="5AC460A9" w14:textId="77777777" w:rsidTr="004D483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</w:tcPr>
          <w:p w14:paraId="7AE7F92F" w14:textId="3ABD084A" w:rsidR="0077680A" w:rsidRPr="0077680A" w:rsidRDefault="007768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</w:tcPr>
          <w:p w14:paraId="304F7E1B" w14:textId="7377269E" w:rsidR="0077680A" w:rsidRPr="0077680A" w:rsidRDefault="007768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Множества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</w:tcPr>
          <w:p w14:paraId="74A5995D" w14:textId="08A78C91" w:rsidR="0077680A" w:rsidRPr="00816BC7" w:rsidRDefault="00816B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FF97089" w14:textId="1EC858B1" w:rsidR="0077680A" w:rsidRPr="00816BC7" w:rsidRDefault="00816B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6F5EF309" w14:textId="77777777" w:rsidR="0077680A" w:rsidRPr="00391B9D" w:rsidRDefault="007768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14:paraId="289E941C" w14:textId="14F0CCCC" w:rsidR="0077680A" w:rsidRPr="00391B9D" w:rsidRDefault="00E606F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4868" w:type="dxa"/>
          </w:tcPr>
          <w:p w14:paraId="7D223A4F" w14:textId="77777777" w:rsidR="0077680A" w:rsidRPr="00EB0F94" w:rsidRDefault="0077680A" w:rsidP="0077680A">
            <w:pPr>
              <w:spacing w:after="7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множество, элемент множества, подмножество. </w:t>
            </w:r>
          </w:p>
          <w:p w14:paraId="66A4C91E" w14:textId="2523DB1E" w:rsidR="0077680A" w:rsidRPr="00EC6817" w:rsidRDefault="0077680A" w:rsidP="0077680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 операции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 множествами: объединение, пересечение, дополнение.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Использовать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свойства: переместительное, сочетательное, распределительное, включения. </w:t>
            </w:r>
            <w:r w:rsidRPr="00EB0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  <w:r w:rsidRPr="00EB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графическое представление множеств при описании реальных процессов и явлений, при решении задач из других учебных предметов и курсов</w:t>
            </w:r>
          </w:p>
        </w:tc>
      </w:tr>
      <w:tr w:rsidR="00323240" w:rsidRPr="008F7DB7" w14:paraId="5045DE08" w14:textId="4DAA2A5B" w:rsidTr="004D483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</w:tcPr>
          <w:p w14:paraId="6CE174D0" w14:textId="24A5F034" w:rsidR="00323240" w:rsidRPr="0077680A" w:rsidRDefault="007768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</w:tcPr>
          <w:p w14:paraId="204B31CC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</w:tcPr>
          <w:p w14:paraId="7FC217AD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4134D5E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038C035E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14:paraId="2D69D610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4868" w:type="dxa"/>
          </w:tcPr>
          <w:p w14:paraId="0003F32A" w14:textId="77777777" w:rsidR="00EC6817" w:rsidRPr="00EC6817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комбинаторное правило умножения, упорядоченная пара, тройка объектов, перестановка, факториал числа, сочетание, число сочетаний, треугольник Паскаля. </w:t>
            </w:r>
          </w:p>
          <w:p w14:paraId="66214842" w14:textId="77777777" w:rsidR="00323240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перечисление упорядоченных пар, троек, перечисление перестановок  и сочетаний элементов различных множеств.</w:t>
            </w:r>
          </w:p>
          <w:p w14:paraId="25DDF866" w14:textId="77777777" w:rsidR="00EC6817" w:rsidRPr="00EC6817" w:rsidRDefault="00EC6817" w:rsidP="00EC6817">
            <w:pPr>
              <w:spacing w:after="20" w:line="240" w:lineRule="auto"/>
              <w:ind w:left="127" w:right="3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применение числа сочетаний  в алгебре (сокращённое умножение, бином Ньютона). </w:t>
            </w:r>
          </w:p>
          <w:p w14:paraId="1427B16A" w14:textId="4F8F3486" w:rsidR="00EC6817" w:rsidRPr="00EC6817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Решать, применяя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комбинаторику, задачи  на вычисление вероятностей, в том числе с помощью электронных таблиц в ходе практической работы</w:t>
            </w:r>
          </w:p>
        </w:tc>
      </w:tr>
      <w:tr w:rsidR="00323240" w:rsidRPr="008F7DB7" w14:paraId="5F9D778E" w14:textId="51CDE681" w:rsidTr="004D483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</w:tcPr>
          <w:p w14:paraId="2363B7EB" w14:textId="5507C5D4" w:rsidR="00323240" w:rsidRPr="0077680A" w:rsidRDefault="007768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</w:tcPr>
          <w:p w14:paraId="43937223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</w:tcPr>
          <w:p w14:paraId="0A8E724C" w14:textId="4F122D17" w:rsidR="00323240" w:rsidRPr="00391B9D" w:rsidRDefault="00816BC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323240"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5C38F53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0A5E2219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14:paraId="584EBC5F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4868" w:type="dxa"/>
          </w:tcPr>
          <w:p w14:paraId="6310C923" w14:textId="078F1EE1" w:rsidR="00323240" w:rsidRPr="00EC6817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Осваивать понятие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геометрической вероятности. </w:t>
            </w: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нахождение вероятностей  в опытах, представимых как выбор точек  из многоугольника, круга, отрезка или дуги окружности, числового промежутка</w:t>
            </w:r>
          </w:p>
        </w:tc>
      </w:tr>
      <w:tr w:rsidR="00323240" w:rsidRPr="008F7DB7" w14:paraId="54872E07" w14:textId="16014199" w:rsidTr="004D483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</w:tcPr>
          <w:p w14:paraId="370063C5" w14:textId="17150718" w:rsidR="00323240" w:rsidRPr="0077680A" w:rsidRDefault="007768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</w:tcPr>
          <w:p w14:paraId="25004699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</w:tcPr>
          <w:p w14:paraId="16A120BE" w14:textId="76F6690D" w:rsidR="00323240" w:rsidRPr="00391B9D" w:rsidRDefault="00816BC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323240"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E71E59A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328210D9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14:paraId="42CD2EBF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4868" w:type="dxa"/>
          </w:tcPr>
          <w:p w14:paraId="1AFFEF74" w14:textId="77777777" w:rsidR="00EC6817" w:rsidRPr="00EC6817" w:rsidRDefault="00EC6817" w:rsidP="00EC6817">
            <w:pPr>
              <w:spacing w:after="0" w:line="240" w:lineRule="auto"/>
              <w:ind w:left="127" w:right="35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испытание, элементарное событие в испытании (успех и неудача), серия испытаний, наступление первого успеха (неудачи), серия испытаний Бернулли. </w:t>
            </w: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нахождение вероятностей событий в серии испытаний до первого успеха,  в том числе с применением формулы суммы геометрической прогрессии. </w:t>
            </w:r>
          </w:p>
          <w:p w14:paraId="679203E3" w14:textId="77777777" w:rsidR="00EC6817" w:rsidRPr="00EC6817" w:rsidRDefault="00EC6817" w:rsidP="00EC6817">
            <w:pPr>
              <w:spacing w:after="37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нахождение вероятностей элементарных событий в серии испытаний Бернулли, на нахождение вероятности определённого числа успехов в серии испытаний Бернулли. </w:t>
            </w:r>
          </w:p>
          <w:p w14:paraId="493E440D" w14:textId="16C71C96" w:rsidR="00323240" w:rsidRPr="00EC6817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Изучать в ходе практической работы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в том числе с помощью цифровых ресурсов, свойства вероятности в серии испытаний Бернулли</w:t>
            </w:r>
          </w:p>
        </w:tc>
      </w:tr>
      <w:tr w:rsidR="00323240" w:rsidRPr="008F7DB7" w14:paraId="369F2465" w14:textId="74C58CC6" w:rsidTr="004D483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</w:tcPr>
          <w:p w14:paraId="60FD97CF" w14:textId="3A5166B3" w:rsidR="00323240" w:rsidRPr="0077680A" w:rsidRDefault="007768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</w:tcPr>
          <w:p w14:paraId="7BB5D529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</w:tcPr>
          <w:p w14:paraId="09BF747E" w14:textId="383E2D06" w:rsidR="00323240" w:rsidRPr="00391B9D" w:rsidRDefault="003D49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0E4BD26" w14:textId="44521F8A" w:rsidR="00323240" w:rsidRPr="003D499E" w:rsidRDefault="003D4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32391733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14:paraId="533BC270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4868" w:type="dxa"/>
          </w:tcPr>
          <w:p w14:paraId="59CFEDA0" w14:textId="77777777" w:rsidR="00EC6817" w:rsidRPr="00EC6817" w:rsidRDefault="00EC6817" w:rsidP="00EC6817">
            <w:pPr>
              <w:spacing w:after="18" w:line="240" w:lineRule="auto"/>
              <w:ind w:left="127"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Освоить понятия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случайная величина, значение случайной величины, распределение вероятностей. </w:t>
            </w:r>
          </w:p>
          <w:p w14:paraId="18DBEDF1" w14:textId="77777777" w:rsidR="00EC6817" w:rsidRPr="00EC6817" w:rsidRDefault="00EC6817" w:rsidP="00EC6817">
            <w:pPr>
              <w:spacing w:after="0" w:line="240" w:lineRule="auto"/>
              <w:ind w:left="127" w:right="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Изучать и обсуждать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примеры дискретных и непрерывных случайных величин (рост, вес человека, численность населения, другие изменчивые величины, рассматривавшиеся  в курсе статистики), модельных случайных величин, связанных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 случайными опытами (бросание монеты, игральной кости, со случайным выбором и т. п.). </w:t>
            </w:r>
          </w:p>
          <w:p w14:paraId="4843EFB9" w14:textId="77777777" w:rsidR="00EC6817" w:rsidRPr="00EC6817" w:rsidRDefault="00EC6817" w:rsidP="00EC6817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математическое ожидание случайной величины как теоретическое среднее значение, дисперсия случайной величины как аналог дисперсии числового набора. </w:t>
            </w:r>
          </w:p>
          <w:p w14:paraId="71505662" w14:textId="77777777" w:rsidR="00EC6817" w:rsidRPr="00EC6817" w:rsidRDefault="00EC6817" w:rsidP="00EC6817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вычисление математического ожидания и дисперсии дискретной случайной величины по заданному распределению, в том числе задач, связанных со страхованием и лотереями. </w:t>
            </w:r>
          </w:p>
          <w:p w14:paraId="28B771FE" w14:textId="77777777" w:rsidR="00323240" w:rsidRPr="00EC6817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Знакомиться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математическим ожиданием и дисперсией некоторых распределений, в том числе распределения случайной величины «число успехов» в серии испытаний Бернулли.</w:t>
            </w:r>
          </w:p>
          <w:p w14:paraId="209CEFC6" w14:textId="77777777" w:rsidR="00EC6817" w:rsidRPr="00EC6817" w:rsidRDefault="00EC6817" w:rsidP="00EC6817">
            <w:pPr>
              <w:spacing w:after="17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Изучать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частоту события в повторяющихся случайных опытах как случайную величину. </w:t>
            </w: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Знакомиться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законом больших чисел (в форме Бернулли): при большом числе опытов частота события близка к его вероятности. </w:t>
            </w:r>
          </w:p>
          <w:p w14:paraId="3FA731E2" w14:textId="77777777" w:rsidR="00EC6817" w:rsidRPr="00EC6817" w:rsidRDefault="00EC6817" w:rsidP="00EC6817">
            <w:pPr>
              <w:spacing w:after="0" w:line="240" w:lineRule="auto"/>
              <w:ind w:left="127" w:right="2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измерение вероятностей  с помощью частот.</w:t>
            </w: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Обсуждать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закона больших чисел в обосновании частотного метода измерения вероятностей. </w:t>
            </w:r>
          </w:p>
          <w:p w14:paraId="59B670E7" w14:textId="0C31725D" w:rsidR="00EC6817" w:rsidRPr="00EC6817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Обсуждать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 больших чисел как проявление статистической устойчивости в изменчивых явлениях, роль закона больших чисел в природе и в жизни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человека</w:t>
            </w:r>
          </w:p>
        </w:tc>
      </w:tr>
      <w:tr w:rsidR="00323240" w:rsidRPr="008F7DB7" w14:paraId="1ABBFA47" w14:textId="47163A30" w:rsidTr="004D483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</w:tcPr>
          <w:p w14:paraId="12440B24" w14:textId="374E47B6" w:rsidR="00323240" w:rsidRPr="0077680A" w:rsidRDefault="007768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</w:tcPr>
          <w:p w14:paraId="576C0C63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</w:tcPr>
          <w:p w14:paraId="67242786" w14:textId="62FB7B9D" w:rsidR="00323240" w:rsidRPr="00391B9D" w:rsidRDefault="00EB746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10D3FA8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244FF32A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14:paraId="2A3051B9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1B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4868" w:type="dxa"/>
          </w:tcPr>
          <w:p w14:paraId="6B09E85F" w14:textId="77777777" w:rsidR="00EC6817" w:rsidRPr="00EC6817" w:rsidRDefault="00EC6817" w:rsidP="00EC6817">
            <w:pPr>
              <w:spacing w:after="1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Повторять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изученное и </w:t>
            </w: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выстраивать систему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знаний. </w:t>
            </w:r>
          </w:p>
          <w:p w14:paraId="76246E88" w14:textId="77777777" w:rsidR="00EC6817" w:rsidRPr="00EC6817" w:rsidRDefault="00EC6817" w:rsidP="00EC6817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задачи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представление и описание данных. </w:t>
            </w:r>
          </w:p>
          <w:p w14:paraId="6EB15881" w14:textId="77777777" w:rsidR="00EC6817" w:rsidRPr="00EC6817" w:rsidRDefault="00EC6817" w:rsidP="00EC6817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задачи </w:t>
            </w: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нахождение вероятностей </w:t>
            </w:r>
          </w:p>
          <w:p w14:paraId="249D4BDE" w14:textId="77777777" w:rsidR="00EC6817" w:rsidRPr="00EC6817" w:rsidRDefault="00EC6817" w:rsidP="00EC6817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событий, в том числе в опытах с </w:t>
            </w:r>
          </w:p>
          <w:p w14:paraId="3AC32F56" w14:textId="417458FE" w:rsidR="00323240" w:rsidRPr="00EC6817" w:rsidRDefault="00EC6817" w:rsidP="00EC681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равновозможными элементарными событиями, вероятностей объединения и пересечения событий, вычислять вероятности в опытах  с сериями случайных испытаний</w:t>
            </w:r>
          </w:p>
        </w:tc>
      </w:tr>
      <w:tr w:rsidR="00323240" w:rsidRPr="00391B9D" w14:paraId="1936FD87" w14:textId="6CFBBF4B" w:rsidTr="00EC6817">
        <w:trPr>
          <w:trHeight w:val="144"/>
          <w:tblCellSpacing w:w="20" w:type="nil"/>
        </w:trPr>
        <w:tc>
          <w:tcPr>
            <w:tcW w:w="2938" w:type="dxa"/>
            <w:gridSpan w:val="2"/>
            <w:tcMar>
              <w:top w:w="50" w:type="dxa"/>
              <w:left w:w="100" w:type="dxa"/>
            </w:tcMar>
            <w:vAlign w:val="center"/>
          </w:tcPr>
          <w:p w14:paraId="387D47FD" w14:textId="77777777" w:rsidR="00323240" w:rsidRPr="00391B9D" w:rsidRDefault="003232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393F98B7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7D27C38" w14:textId="15C27E83" w:rsidR="00323240" w:rsidRPr="00391B9D" w:rsidRDefault="001437E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="00323240"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F46515" w14:textId="77777777" w:rsidR="00323240" w:rsidRPr="00391B9D" w:rsidRDefault="0032324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1B9D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AD6B051" w14:textId="77777777" w:rsidR="00323240" w:rsidRPr="00391B9D" w:rsidRDefault="00323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14:paraId="10E6A446" w14:textId="77777777" w:rsidR="00323240" w:rsidRPr="00EC6817" w:rsidRDefault="00323240" w:rsidP="00EC68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03A2E" w14:textId="77777777" w:rsidR="007D261A" w:rsidRDefault="007D261A">
      <w:pPr>
        <w:sectPr w:rsidR="007D261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7589864"/>
      <w:bookmarkEnd w:id="9"/>
    </w:p>
    <w:p w14:paraId="46F7ED2D" w14:textId="77777777" w:rsidR="0048108F" w:rsidRDefault="0048108F" w:rsidP="0048108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bookmarkStart w:id="11" w:name="block-17589865"/>
      <w:bookmarkEnd w:id="10"/>
      <w:r w:rsidRPr="00854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07012B90" w14:textId="77777777" w:rsidR="00854840" w:rsidRPr="00854840" w:rsidRDefault="00854840" w:rsidP="0048108F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052A619" w14:textId="77777777" w:rsidR="0048108F" w:rsidRPr="00854840" w:rsidRDefault="0048108F" w:rsidP="00854840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54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6DBAE33F" w14:textId="7908D7DD" w:rsidR="0048108F" w:rsidRPr="00854840" w:rsidRDefault="0048108F" w:rsidP="00854840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​‌</w:t>
      </w:r>
      <w:bookmarkStart w:id="12" w:name="08f63327-de1a-4627-a256-8545dcca3d8e"/>
      <w:r w:rsid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</w:t>
      </w:r>
      <w:bookmarkEnd w:id="12"/>
      <w:r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Просвещение» ‌​</w:t>
      </w:r>
      <w:r w:rsidR="0047105A"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2023 г.</w:t>
      </w:r>
    </w:p>
    <w:p w14:paraId="35ACE3BF" w14:textId="77777777" w:rsidR="0048108F" w:rsidRPr="00854840" w:rsidRDefault="0048108F" w:rsidP="0048108F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​‌‌</w:t>
      </w:r>
    </w:p>
    <w:p w14:paraId="0E6C256B" w14:textId="77777777" w:rsidR="0047105A" w:rsidRPr="00854840" w:rsidRDefault="0048108F" w:rsidP="0047105A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</w:t>
      </w:r>
      <w:r w:rsidRPr="00854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6DDD1908" w14:textId="5BF1B812" w:rsidR="0047105A" w:rsidRPr="00854840" w:rsidRDefault="00854840" w:rsidP="00854840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85484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–  </w:t>
      </w:r>
      <w:r w:rsidR="0047105A" w:rsidRPr="0085484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Методическое пособие </w:t>
      </w:r>
      <w:r w:rsidRPr="0085484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к предметной линии учебников по теории вероятности и статистике И.Р.Высоцкого, И.В.Ященко под редакцией И.В.Ященко, Москва «Просвещение» 2023 г.</w:t>
      </w:r>
    </w:p>
    <w:p w14:paraId="3F0EF360" w14:textId="01B0C672" w:rsidR="00854840" w:rsidRPr="00854840" w:rsidRDefault="00854840" w:rsidP="0085484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–  </w:t>
      </w:r>
      <w:r w:rsidR="0048108F"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Универсальный многоуровневый сборник задач. 7 – 9 классы. Статистика. Вероятность. Комбинаторика. Практические задачи</w:t>
      </w:r>
      <w:r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.,</w:t>
      </w:r>
      <w:bookmarkStart w:id="13" w:name="a3988093-b880-493b-8f1c-a7e3f3b642d5"/>
      <w:r w:rsidR="0048108F"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И.В. Ященко, И.Р. Высоцкий</w:t>
      </w:r>
      <w:bookmarkEnd w:id="13"/>
    </w:p>
    <w:p w14:paraId="05D0FA2F" w14:textId="736D6538" w:rsidR="0048108F" w:rsidRDefault="00854840" w:rsidP="0085484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–  Дидактические материалы по теории вероятностей 7-9 классы. Электронное издание. М.:МЦНМО,2018</w:t>
      </w:r>
    </w:p>
    <w:p w14:paraId="0AE622E3" w14:textId="77777777" w:rsidR="00971822" w:rsidRPr="00854840" w:rsidRDefault="00971822" w:rsidP="0085484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3EF76518" w14:textId="77777777" w:rsidR="0048108F" w:rsidRPr="00854840" w:rsidRDefault="0048108F" w:rsidP="00971822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54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33EE1C71" w14:textId="0FCAAAE1" w:rsidR="0048108F" w:rsidRPr="00854840" w:rsidRDefault="0048108F" w:rsidP="00971822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</w:t>
      </w:r>
      <w:r w:rsidRPr="00854840">
        <w:rPr>
          <w:rFonts w:ascii="Times New Roman" w:eastAsia="Calibri" w:hAnsi="Times New Roman" w:cs="Times New Roman"/>
          <w:color w:val="333333"/>
          <w:sz w:val="24"/>
          <w:szCs w:val="24"/>
          <w:lang w:val="ru-RU"/>
        </w:rPr>
        <w:t>​</w:t>
      </w:r>
      <w:r w:rsidR="00971822">
        <w:rPr>
          <w:rFonts w:ascii="Times New Roman" w:eastAsia="Calibri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854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«Домашние задания. Основное общее образование. Алгебра», 7-9 класс, АО Издательство «Просвещение»</w:t>
      </w:r>
      <w:bookmarkStart w:id="14" w:name="block-2189949"/>
      <w:r w:rsidRPr="00854840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bookmarkStart w:id="15" w:name="69d17760-19f2-48fc-b551-840656d5e70d"/>
      <w:bookmarkEnd w:id="14"/>
      <w:bookmarkEnd w:id="15"/>
    </w:p>
    <w:p w14:paraId="311F2564" w14:textId="77777777" w:rsidR="007D261A" w:rsidRPr="00E606F3" w:rsidRDefault="007D261A">
      <w:pPr>
        <w:spacing w:after="0" w:line="480" w:lineRule="auto"/>
        <w:ind w:left="120"/>
        <w:rPr>
          <w:lang w:val="ru-RU"/>
        </w:rPr>
      </w:pPr>
    </w:p>
    <w:p w14:paraId="12EA491E" w14:textId="77777777" w:rsidR="007D261A" w:rsidRPr="00E606F3" w:rsidRDefault="007D261A">
      <w:pPr>
        <w:spacing w:after="0"/>
        <w:ind w:left="120"/>
        <w:rPr>
          <w:lang w:val="ru-RU"/>
        </w:rPr>
      </w:pPr>
    </w:p>
    <w:p w14:paraId="498CEDCB" w14:textId="77777777" w:rsidR="007D261A" w:rsidRPr="00391B9D" w:rsidRDefault="007D261A">
      <w:pPr>
        <w:spacing w:after="0" w:line="480" w:lineRule="auto"/>
        <w:ind w:left="120"/>
        <w:rPr>
          <w:lang w:val="ru-RU"/>
        </w:rPr>
      </w:pPr>
    </w:p>
    <w:p w14:paraId="3E8B5CB6" w14:textId="77777777" w:rsidR="007D261A" w:rsidRPr="00391B9D" w:rsidRDefault="007D261A">
      <w:pPr>
        <w:rPr>
          <w:lang w:val="ru-RU"/>
        </w:rPr>
        <w:sectPr w:rsidR="007D261A" w:rsidRPr="00391B9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03709567" w14:textId="77777777" w:rsidR="00CF3B3F" w:rsidRPr="00391B9D" w:rsidRDefault="00CF3B3F">
      <w:pPr>
        <w:rPr>
          <w:lang w:val="ru-RU"/>
        </w:rPr>
      </w:pPr>
    </w:p>
    <w:sectPr w:rsidR="00CF3B3F" w:rsidRPr="00391B9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06D0" w14:textId="77777777" w:rsidR="00391A8E" w:rsidRDefault="00391A8E" w:rsidP="00391B9D">
      <w:pPr>
        <w:spacing w:after="0" w:line="240" w:lineRule="auto"/>
      </w:pPr>
      <w:r>
        <w:separator/>
      </w:r>
    </w:p>
  </w:endnote>
  <w:endnote w:type="continuationSeparator" w:id="0">
    <w:p w14:paraId="47D27E68" w14:textId="77777777" w:rsidR="00391A8E" w:rsidRDefault="00391A8E" w:rsidP="0039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harterITC-Regular">
    <w:altName w:val="Cambria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E320" w14:textId="77777777" w:rsidR="00391A8E" w:rsidRDefault="00391A8E" w:rsidP="00391B9D">
      <w:pPr>
        <w:spacing w:after="0" w:line="240" w:lineRule="auto"/>
      </w:pPr>
      <w:r>
        <w:separator/>
      </w:r>
    </w:p>
  </w:footnote>
  <w:footnote w:type="continuationSeparator" w:id="0">
    <w:p w14:paraId="73F3E594" w14:textId="77777777" w:rsidR="00391A8E" w:rsidRDefault="00391A8E" w:rsidP="0039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608"/>
    <w:multiLevelType w:val="hybridMultilevel"/>
    <w:tmpl w:val="AD96D492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E410ABC"/>
    <w:multiLevelType w:val="multilevel"/>
    <w:tmpl w:val="13A62F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8159B0"/>
    <w:multiLevelType w:val="hybridMultilevel"/>
    <w:tmpl w:val="B476C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C23D05"/>
    <w:multiLevelType w:val="multilevel"/>
    <w:tmpl w:val="6144E4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0334B"/>
    <w:multiLevelType w:val="multilevel"/>
    <w:tmpl w:val="1592F3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BB1F49"/>
    <w:multiLevelType w:val="hybridMultilevel"/>
    <w:tmpl w:val="C728DA7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FDA4670"/>
    <w:multiLevelType w:val="multilevel"/>
    <w:tmpl w:val="0A8296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4A583C"/>
    <w:multiLevelType w:val="multilevel"/>
    <w:tmpl w:val="81483E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503C96"/>
    <w:multiLevelType w:val="multilevel"/>
    <w:tmpl w:val="246805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7834689">
    <w:abstractNumId w:val="6"/>
  </w:num>
  <w:num w:numId="2" w16cid:durableId="1152404592">
    <w:abstractNumId w:val="3"/>
  </w:num>
  <w:num w:numId="3" w16cid:durableId="1565674277">
    <w:abstractNumId w:val="8"/>
  </w:num>
  <w:num w:numId="4" w16cid:durableId="618686031">
    <w:abstractNumId w:val="1"/>
  </w:num>
  <w:num w:numId="5" w16cid:durableId="525100525">
    <w:abstractNumId w:val="4"/>
  </w:num>
  <w:num w:numId="6" w16cid:durableId="931084518">
    <w:abstractNumId w:val="7"/>
  </w:num>
  <w:num w:numId="7" w16cid:durableId="233318720">
    <w:abstractNumId w:val="2"/>
  </w:num>
  <w:num w:numId="8" w16cid:durableId="1856383747">
    <w:abstractNumId w:val="5"/>
  </w:num>
  <w:num w:numId="9" w16cid:durableId="94353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D261A"/>
    <w:rsid w:val="000455E6"/>
    <w:rsid w:val="001437E5"/>
    <w:rsid w:val="00227427"/>
    <w:rsid w:val="002C5DD3"/>
    <w:rsid w:val="002E06B9"/>
    <w:rsid w:val="002E0F1A"/>
    <w:rsid w:val="00323240"/>
    <w:rsid w:val="0032570F"/>
    <w:rsid w:val="00366344"/>
    <w:rsid w:val="00391A8E"/>
    <w:rsid w:val="00391B9D"/>
    <w:rsid w:val="003A220D"/>
    <w:rsid w:val="003D499E"/>
    <w:rsid w:val="003E0514"/>
    <w:rsid w:val="0047105A"/>
    <w:rsid w:val="0048108F"/>
    <w:rsid w:val="004D483F"/>
    <w:rsid w:val="00630E13"/>
    <w:rsid w:val="00670A1E"/>
    <w:rsid w:val="00684D4F"/>
    <w:rsid w:val="006967B3"/>
    <w:rsid w:val="0077680A"/>
    <w:rsid w:val="007D261A"/>
    <w:rsid w:val="007F1A04"/>
    <w:rsid w:val="007F3DD7"/>
    <w:rsid w:val="00816BC7"/>
    <w:rsid w:val="00822689"/>
    <w:rsid w:val="00854840"/>
    <w:rsid w:val="0088612D"/>
    <w:rsid w:val="008B3107"/>
    <w:rsid w:val="008F7DB7"/>
    <w:rsid w:val="00910D71"/>
    <w:rsid w:val="00971822"/>
    <w:rsid w:val="00A7574F"/>
    <w:rsid w:val="00A80596"/>
    <w:rsid w:val="00A86655"/>
    <w:rsid w:val="00AA4FFE"/>
    <w:rsid w:val="00AC48DB"/>
    <w:rsid w:val="00AF0F76"/>
    <w:rsid w:val="00CF3B3F"/>
    <w:rsid w:val="00E606F3"/>
    <w:rsid w:val="00EB0F94"/>
    <w:rsid w:val="00EB7466"/>
    <w:rsid w:val="00EC6817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6F77"/>
  <w15:docId w15:val="{2AAEDD75-CD71-4E14-873E-823E49BD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9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1B9D"/>
  </w:style>
  <w:style w:type="character" w:customStyle="1" w:styleId="fontstyle01">
    <w:name w:val="fontstyle01"/>
    <w:basedOn w:val="a0"/>
    <w:rsid w:val="0047105A"/>
    <w:rPr>
      <w:rFonts w:ascii="CharterITC-Regular" w:hAnsi="CharterITC-Regular" w:hint="default"/>
      <w:b w:val="0"/>
      <w:bCs w:val="0"/>
      <w:i w:val="0"/>
      <w:iCs w:val="0"/>
      <w:color w:val="231F20"/>
      <w:sz w:val="18"/>
      <w:szCs w:val="18"/>
    </w:rPr>
  </w:style>
  <w:style w:type="paragraph" w:styleId="af0">
    <w:name w:val="List Paragraph"/>
    <w:basedOn w:val="a"/>
    <w:uiPriority w:val="99"/>
    <w:unhideWhenUsed/>
    <w:rsid w:val="0047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fb2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a3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7fb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a3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7fb2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24733-B4C4-4170-8F62-E4A08380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20</Pages>
  <Words>4785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dcterms:created xsi:type="dcterms:W3CDTF">2023-10-02T19:21:00Z</dcterms:created>
  <dcterms:modified xsi:type="dcterms:W3CDTF">2023-10-08T08:40:00Z</dcterms:modified>
</cp:coreProperties>
</file>