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6E32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7370497"/>
      <w:r w:rsidRPr="007C7E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51244F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7C7E1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Ярославской области </w:t>
      </w:r>
      <w:bookmarkEnd w:id="1"/>
    </w:p>
    <w:p w14:paraId="6EEAA601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7C7E1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Пошехонского МР </w:t>
      </w:r>
      <w:bookmarkEnd w:id="2"/>
    </w:p>
    <w:p w14:paraId="3AEF5881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r w:rsidRPr="007C7E16">
        <w:rPr>
          <w:rFonts w:ascii="Times New Roman" w:hAnsi="Times New Roman"/>
          <w:b/>
          <w:color w:val="000000"/>
          <w:sz w:val="28"/>
          <w:lang w:val="ru-RU"/>
        </w:rPr>
        <w:t>МБОУ Белосельская СШ</w:t>
      </w:r>
    </w:p>
    <w:p w14:paraId="0B2330E5" w14:textId="77777777" w:rsidR="005D3983" w:rsidRPr="007C7E16" w:rsidRDefault="005D3983">
      <w:pPr>
        <w:spacing w:after="0"/>
        <w:ind w:left="120"/>
        <w:rPr>
          <w:lang w:val="ru-RU"/>
        </w:rPr>
      </w:pPr>
    </w:p>
    <w:p w14:paraId="60178779" w14:textId="77777777" w:rsidR="005D3983" w:rsidRPr="007C7E16" w:rsidRDefault="005D3983">
      <w:pPr>
        <w:spacing w:after="0"/>
        <w:ind w:left="120"/>
        <w:rPr>
          <w:lang w:val="ru-RU"/>
        </w:rPr>
      </w:pPr>
    </w:p>
    <w:p w14:paraId="01B51556" w14:textId="77777777" w:rsidR="005D3983" w:rsidRPr="007C7E16" w:rsidRDefault="005D3983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204"/>
        <w:tblW w:w="9704" w:type="dxa"/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7C7E16" w:rsidRPr="004E6975" w14:paraId="7C7812E8" w14:textId="77777777" w:rsidTr="007C7E16">
        <w:trPr>
          <w:trHeight w:val="3204"/>
        </w:trPr>
        <w:tc>
          <w:tcPr>
            <w:tcW w:w="3234" w:type="dxa"/>
          </w:tcPr>
          <w:p w14:paraId="285823F5" w14:textId="77777777" w:rsidR="007C7E16" w:rsidRPr="0040209D" w:rsidRDefault="007C7E16" w:rsidP="007C7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58684239" w14:textId="77777777" w:rsidR="007C7E16" w:rsidRPr="0040209D" w:rsidRDefault="007C7E16" w:rsidP="007C7E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2C164D7" w14:textId="77777777" w:rsidR="007C7E16" w:rsidRPr="008944ED" w:rsidRDefault="007C7E16" w:rsidP="007C7E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04667AB" w14:textId="77777777" w:rsidR="007C7E16" w:rsidRDefault="007C7E16" w:rsidP="007C7E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803E39C" w14:textId="77777777" w:rsidR="007C7E16" w:rsidRPr="008944ED" w:rsidRDefault="007C7E16" w:rsidP="007C7E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14:paraId="783FC55D" w14:textId="77777777" w:rsidR="007C7E16" w:rsidRDefault="007C7E16" w:rsidP="007C7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837DFE" w14:textId="77777777" w:rsidR="007C7E16" w:rsidRPr="0040209D" w:rsidRDefault="007C7E16" w:rsidP="007C7E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6C8540D4" w14:textId="77777777" w:rsidR="007C7E16" w:rsidRDefault="007C7E16" w:rsidP="007C7E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F14F0C3" w14:textId="77777777" w:rsidR="007C7E16" w:rsidRPr="008944ED" w:rsidRDefault="007C7E16" w:rsidP="007C7E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1654A78" w14:textId="77777777" w:rsidR="007C7E16" w:rsidRDefault="007C7E16" w:rsidP="007C7E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5E6D16F" w14:textId="77777777" w:rsidR="007C7E16" w:rsidRPr="008944ED" w:rsidRDefault="007C7E16" w:rsidP="007C7E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14:paraId="12FD6246" w14:textId="4B615F23" w:rsidR="007C7E16" w:rsidRDefault="007C7E16" w:rsidP="007C7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AFCDD4" w14:textId="77777777" w:rsidR="007C7E16" w:rsidRPr="0040209D" w:rsidRDefault="007C7E16" w:rsidP="007C7E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B0038B2" w14:textId="77777777" w:rsidR="005D3983" w:rsidRPr="007C7E16" w:rsidRDefault="005D3983">
      <w:pPr>
        <w:spacing w:after="0"/>
        <w:ind w:left="120"/>
        <w:rPr>
          <w:lang w:val="ru-RU"/>
        </w:rPr>
      </w:pPr>
    </w:p>
    <w:p w14:paraId="2C34D0A3" w14:textId="77777777" w:rsidR="005D3983" w:rsidRDefault="005D3983">
      <w:pPr>
        <w:spacing w:after="0"/>
        <w:ind w:left="120"/>
      </w:pPr>
    </w:p>
    <w:p w14:paraId="0134C7EC" w14:textId="77777777" w:rsidR="005D3983" w:rsidRDefault="005D3983">
      <w:pPr>
        <w:spacing w:after="0"/>
        <w:ind w:left="120"/>
      </w:pPr>
    </w:p>
    <w:p w14:paraId="60E65FE1" w14:textId="77777777" w:rsidR="005D3983" w:rsidRDefault="005D3983">
      <w:pPr>
        <w:spacing w:after="0"/>
        <w:ind w:left="120"/>
      </w:pPr>
    </w:p>
    <w:p w14:paraId="00F92EF5" w14:textId="77777777" w:rsidR="005D3983" w:rsidRDefault="005D3983">
      <w:pPr>
        <w:spacing w:after="0"/>
        <w:ind w:left="120"/>
      </w:pPr>
    </w:p>
    <w:p w14:paraId="728B2160" w14:textId="77777777" w:rsidR="005D3983" w:rsidRDefault="005D3983">
      <w:pPr>
        <w:spacing w:after="0"/>
        <w:ind w:left="120"/>
      </w:pPr>
    </w:p>
    <w:p w14:paraId="5E8C5ECE" w14:textId="77777777" w:rsidR="005D3983" w:rsidRPr="009843F7" w:rsidRDefault="00000000">
      <w:pPr>
        <w:spacing w:after="0" w:line="408" w:lineRule="auto"/>
        <w:ind w:left="120"/>
        <w:jc w:val="center"/>
        <w:rPr>
          <w:lang w:val="ru-RU"/>
        </w:rPr>
      </w:pPr>
      <w:r w:rsidRPr="009843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A1DDEAD" w14:textId="77777777" w:rsidR="005D3983" w:rsidRPr="009843F7" w:rsidRDefault="00000000">
      <w:pPr>
        <w:spacing w:after="0" w:line="408" w:lineRule="auto"/>
        <w:ind w:left="120"/>
        <w:jc w:val="center"/>
        <w:rPr>
          <w:lang w:val="ru-RU"/>
        </w:rPr>
      </w:pPr>
      <w:r w:rsidRPr="009843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43F7">
        <w:rPr>
          <w:rFonts w:ascii="Times New Roman" w:hAnsi="Times New Roman"/>
          <w:color w:val="000000"/>
          <w:sz w:val="28"/>
          <w:lang w:val="ru-RU"/>
        </w:rPr>
        <w:t xml:space="preserve"> 3622028)</w:t>
      </w:r>
    </w:p>
    <w:p w14:paraId="76F46484" w14:textId="77777777" w:rsidR="005D3983" w:rsidRPr="009843F7" w:rsidRDefault="005D3983">
      <w:pPr>
        <w:spacing w:after="0"/>
        <w:ind w:left="120"/>
        <w:jc w:val="center"/>
        <w:rPr>
          <w:lang w:val="ru-RU"/>
        </w:rPr>
      </w:pPr>
    </w:p>
    <w:p w14:paraId="18C11BB5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r w:rsidRPr="007C7E1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4350BD0E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r w:rsidRPr="007C7E16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0B7194CF" w14:textId="77777777" w:rsidR="005D3983" w:rsidRPr="007C7E16" w:rsidRDefault="00000000">
      <w:pPr>
        <w:spacing w:after="0" w:line="408" w:lineRule="auto"/>
        <w:ind w:left="120"/>
        <w:jc w:val="center"/>
        <w:rPr>
          <w:lang w:val="ru-RU"/>
        </w:rPr>
      </w:pPr>
      <w:r w:rsidRPr="007C7E1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F66910F" w14:textId="77777777" w:rsidR="005D3983" w:rsidRPr="007C7E16" w:rsidRDefault="005D3983">
      <w:pPr>
        <w:spacing w:after="0"/>
        <w:ind w:left="120"/>
        <w:jc w:val="center"/>
        <w:rPr>
          <w:lang w:val="ru-RU"/>
        </w:rPr>
      </w:pPr>
    </w:p>
    <w:p w14:paraId="3CD7A758" w14:textId="77777777" w:rsidR="005D3983" w:rsidRPr="007C7E16" w:rsidRDefault="005D3983">
      <w:pPr>
        <w:spacing w:after="0"/>
        <w:ind w:left="120"/>
        <w:jc w:val="center"/>
        <w:rPr>
          <w:lang w:val="ru-RU"/>
        </w:rPr>
      </w:pPr>
    </w:p>
    <w:p w14:paraId="383BABF8" w14:textId="77777777" w:rsidR="005D3983" w:rsidRPr="007C7E16" w:rsidRDefault="005D3983">
      <w:pPr>
        <w:spacing w:after="0"/>
        <w:ind w:left="120"/>
        <w:jc w:val="center"/>
        <w:rPr>
          <w:lang w:val="ru-RU"/>
        </w:rPr>
      </w:pPr>
    </w:p>
    <w:p w14:paraId="64410A21" w14:textId="77777777" w:rsidR="005D3983" w:rsidRPr="007C7E16" w:rsidRDefault="005D3983">
      <w:pPr>
        <w:spacing w:after="0"/>
        <w:ind w:left="120"/>
        <w:jc w:val="center"/>
        <w:rPr>
          <w:lang w:val="ru-RU"/>
        </w:rPr>
      </w:pPr>
    </w:p>
    <w:p w14:paraId="2E2E874E" w14:textId="77777777" w:rsidR="005D3983" w:rsidRPr="007C7E16" w:rsidRDefault="005D3983">
      <w:pPr>
        <w:spacing w:after="0"/>
        <w:ind w:left="120"/>
        <w:jc w:val="center"/>
        <w:rPr>
          <w:lang w:val="ru-RU"/>
        </w:rPr>
      </w:pPr>
    </w:p>
    <w:p w14:paraId="4A0983B7" w14:textId="77777777" w:rsidR="005D3983" w:rsidRDefault="005D3983">
      <w:pPr>
        <w:spacing w:after="0"/>
        <w:ind w:left="120"/>
        <w:jc w:val="center"/>
        <w:rPr>
          <w:lang w:val="ru-RU"/>
        </w:rPr>
      </w:pPr>
    </w:p>
    <w:p w14:paraId="30EFE62A" w14:textId="77777777" w:rsidR="00EE0908" w:rsidRDefault="00EE0908">
      <w:pPr>
        <w:spacing w:after="0"/>
        <w:ind w:left="120"/>
        <w:jc w:val="center"/>
        <w:rPr>
          <w:lang w:val="ru-RU"/>
        </w:rPr>
      </w:pPr>
    </w:p>
    <w:p w14:paraId="6A67C65E" w14:textId="77777777" w:rsidR="00EE0908" w:rsidRDefault="00EE0908">
      <w:pPr>
        <w:spacing w:after="0"/>
        <w:ind w:left="120"/>
        <w:jc w:val="center"/>
        <w:rPr>
          <w:lang w:val="ru-RU"/>
        </w:rPr>
      </w:pPr>
    </w:p>
    <w:p w14:paraId="56DBBC0C" w14:textId="77777777" w:rsidR="00EE0908" w:rsidRPr="007C7E16" w:rsidRDefault="00EE0908">
      <w:pPr>
        <w:spacing w:after="0"/>
        <w:ind w:left="120"/>
        <w:jc w:val="center"/>
        <w:rPr>
          <w:lang w:val="ru-RU"/>
        </w:rPr>
      </w:pPr>
    </w:p>
    <w:p w14:paraId="6A0EEF26" w14:textId="77777777" w:rsidR="005D3983" w:rsidRPr="007C7E16" w:rsidRDefault="005D3983">
      <w:pPr>
        <w:spacing w:after="0"/>
        <w:ind w:left="120"/>
        <w:jc w:val="center"/>
        <w:rPr>
          <w:lang w:val="ru-RU"/>
        </w:rPr>
      </w:pPr>
    </w:p>
    <w:p w14:paraId="5BFDEA03" w14:textId="77777777" w:rsidR="005D3983" w:rsidRPr="007C7E16" w:rsidRDefault="00000000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r w:rsidRPr="007C7E16">
        <w:rPr>
          <w:rFonts w:ascii="Times New Roman" w:hAnsi="Times New Roman"/>
          <w:b/>
          <w:color w:val="000000"/>
          <w:sz w:val="28"/>
          <w:lang w:val="ru-RU"/>
        </w:rPr>
        <w:t>с. Белое</w:t>
      </w:r>
      <w:bookmarkEnd w:id="3"/>
      <w:r w:rsidRPr="007C7E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7C7E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200C8E1" w14:textId="77777777" w:rsidR="005D3983" w:rsidRPr="007C7E16" w:rsidRDefault="005D3983">
      <w:pPr>
        <w:rPr>
          <w:lang w:val="ru-RU"/>
        </w:rPr>
        <w:sectPr w:rsidR="005D3983" w:rsidRPr="007C7E16" w:rsidSect="00A83F66">
          <w:pgSz w:w="11906" w:h="16383"/>
          <w:pgMar w:top="851" w:right="567" w:bottom="567" w:left="851" w:header="720" w:footer="720" w:gutter="0"/>
          <w:cols w:space="720"/>
        </w:sectPr>
      </w:pPr>
    </w:p>
    <w:p w14:paraId="63272EDC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7370498"/>
      <w:bookmarkEnd w:id="0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539DFB6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74"/>
      <w:bookmarkEnd w:id="6"/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8482EA4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324E81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06"/>
      <w:bookmarkEnd w:id="7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14:paraId="595AF1C2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0F97D11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4E3FA3A1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7A754900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007E8C53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103CD42D" w14:textId="77777777" w:rsidR="009843F7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62A0AB75" w14:textId="77777777" w:rsidR="009843F7" w:rsidRDefault="009843F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8A4742E" w14:textId="77777777" w:rsidR="009843F7" w:rsidRPr="00A86655" w:rsidRDefault="009843F7" w:rsidP="009843F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66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Реализация воспитательного потенциала урока осуществляется через: </w:t>
      </w:r>
    </w:p>
    <w:p w14:paraId="2809B42C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751BCF3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35CA7C43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340DE2D8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iCs/>
          <w:kern w:val="2"/>
          <w:sz w:val="24"/>
          <w:szCs w:val="24"/>
          <w:lang w:val="ru-RU"/>
        </w:rPr>
        <w:t xml:space="preserve">использование </w:t>
      </w: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3C43D68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6A747673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10F11869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C422693" w14:textId="77777777" w:rsidR="009843F7" w:rsidRPr="00A86655" w:rsidRDefault="009843F7" w:rsidP="009843F7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55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375920E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71182A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607"/>
      <w:bookmarkEnd w:id="8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14:paraId="0418C706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4BC7E6EC" w14:textId="77777777" w:rsidR="005D3983" w:rsidRDefault="005D39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83AA44" w14:textId="77777777" w:rsidR="005D3983" w:rsidRPr="00A83F6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611"/>
      <w:bookmarkStart w:id="10" w:name="block-27370503"/>
      <w:bookmarkEnd w:id="5"/>
      <w:bookmarkEnd w:id="9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14:paraId="4C27EA23" w14:textId="77777777" w:rsidR="005D3983" w:rsidRPr="00A83F66" w:rsidRDefault="005D39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24E2F3C" w14:textId="77777777" w:rsidR="005D3983" w:rsidRPr="00A83F66" w:rsidRDefault="0000000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789E6630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6FC32869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2CF2306B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62383E7A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22C1C4B6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7EA42D4A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7B6A7268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3DB3E9CE" w14:textId="77777777" w:rsidR="005D3983" w:rsidRPr="00A83F66" w:rsidRDefault="005D398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1D5E93" w14:textId="77777777" w:rsidR="005D3983" w:rsidRPr="00A83F66" w:rsidRDefault="0000000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613"/>
      <w:bookmarkEnd w:id="11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156BC966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73394999"/>
      <w:bookmarkEnd w:id="12"/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</w:t>
      </w: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ожидание суммы случайных величин. Математическое ожидание и дисперсия геометрического и биномиального распределений.</w:t>
      </w:r>
    </w:p>
    <w:p w14:paraId="6319FA69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76A87C5C" w14:textId="77777777" w:rsidR="005D3983" w:rsidRPr="00A83F66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4DEBF756" w14:textId="77777777" w:rsidR="00EE0908" w:rsidRDefault="00EE090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A7C026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7"/>
      <w:bookmarkStart w:id="14" w:name="block-27370502"/>
      <w:bookmarkEnd w:id="10"/>
      <w:bookmarkEnd w:id="13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</w:p>
    <w:p w14:paraId="3E831A6B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93F95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78"/>
      <w:bookmarkEnd w:id="15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0290BBA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B394D2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21610340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14:paraId="21C670A3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4DBF481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14:paraId="153FEA28" w14:textId="77777777" w:rsidR="005D3983" w:rsidRPr="00A83F66" w:rsidRDefault="00000000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006CC95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14:paraId="2FE357FB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FB30895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14:paraId="525D1225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78E035C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14:paraId="7E23CC2A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E5C6F1A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14:paraId="7B1F1E6B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3DEF73D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14:paraId="4BBFCF7A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</w:t>
      </w: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области окружающей среды, планирования поступков и оценки их возможных последствий для окружающей среды.</w:t>
      </w:r>
    </w:p>
    <w:p w14:paraId="18875FF4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A83F66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14:paraId="1C78C4F2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0283F52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20A9A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579"/>
      <w:bookmarkEnd w:id="16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62D794E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938A7D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83F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C34D67F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83F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2158DFF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FF52A89" w14:textId="77777777" w:rsidR="005D3983" w:rsidRPr="00A83F6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B6D7468" w14:textId="77777777" w:rsidR="005D3983" w:rsidRPr="00A83F6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11791D2" w14:textId="77777777" w:rsidR="005D3983" w:rsidRPr="00A83F6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40420F8A" w14:textId="77777777" w:rsidR="005D3983" w:rsidRPr="00A83F6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15AEA57" w14:textId="77777777" w:rsidR="005D3983" w:rsidRPr="00A83F6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57DCD0D7" w14:textId="77777777" w:rsidR="005D3983" w:rsidRPr="00A83F6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D449BA6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141D73" w14:textId="77777777" w:rsidR="005D3983" w:rsidRPr="00A83F6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ABA9F12" w14:textId="77777777" w:rsidR="005D3983" w:rsidRPr="00A83F6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475244C" w14:textId="77777777" w:rsidR="005D3983" w:rsidRPr="00A83F6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CFE3847" w14:textId="77777777" w:rsidR="005D3983" w:rsidRPr="00A83F6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FC1A5E8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3066BE8" w14:textId="77777777" w:rsidR="005D3983" w:rsidRPr="00A83F66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дефициты информации, данных, необходимых для ответа на вопрос и для решения задачи;</w:t>
      </w:r>
    </w:p>
    <w:p w14:paraId="786666B7" w14:textId="77777777" w:rsidR="005D3983" w:rsidRPr="00A83F66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B7F669B" w14:textId="77777777" w:rsidR="005D3983" w:rsidRPr="00A83F66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18FFFFB" w14:textId="77777777" w:rsidR="005D3983" w:rsidRPr="00A83F66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7C5C1872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83F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7422CC91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0EB9F4" w14:textId="77777777" w:rsidR="005D3983" w:rsidRPr="00A83F66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E00B968" w14:textId="77777777" w:rsidR="005D3983" w:rsidRPr="00A83F66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CD596AE" w14:textId="77777777" w:rsidR="005D3983" w:rsidRPr="00A83F66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5902917D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94410D" w14:textId="77777777" w:rsidR="005D3983" w:rsidRPr="00A83F66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C9064FE" w14:textId="77777777" w:rsidR="005D3983" w:rsidRPr="00A83F66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6A7F32DF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83F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A83F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CCF839B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FF8AF0C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601BC0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A83F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157E06" w14:textId="77777777" w:rsidR="005D3983" w:rsidRPr="00A83F66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0F908DF7" w14:textId="77777777" w:rsidR="005D3983" w:rsidRPr="00A83F66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7A2F1DB" w14:textId="77777777" w:rsidR="005D3983" w:rsidRPr="00A83F66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1253016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08D8ED" w14:textId="77777777" w:rsidR="00EE0908" w:rsidRDefault="00EE09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7" w:name="_Toc118726608"/>
      <w:bookmarkEnd w:id="17"/>
    </w:p>
    <w:p w14:paraId="76500F08" w14:textId="77777777" w:rsidR="00EE0908" w:rsidRDefault="00EE09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AB26116" w14:textId="1276E586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ПРЕДМЕТНЫЕ РЕЗУЛЬТАТЫ </w:t>
      </w:r>
    </w:p>
    <w:p w14:paraId="78433918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F24A96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18726609"/>
      <w:bookmarkEnd w:id="18"/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3875DED8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14:paraId="1CF2CF06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29FCE8C1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667A0A34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72E661C7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0B41F6EC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14:paraId="7CAA774D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32AFAE53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18BF689E" w14:textId="77777777" w:rsidR="005D3983" w:rsidRPr="00A83F66" w:rsidRDefault="005D39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1D2D4D" w14:textId="77777777" w:rsidR="005D3983" w:rsidRPr="00A83F6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4F416C4D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1BE49AF2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2C18E8A4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14:paraId="52A1B44B" w14:textId="77777777" w:rsidR="005D3983" w:rsidRPr="00A83F6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3F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14:paraId="01D2AD4E" w14:textId="77777777" w:rsidR="005D3983" w:rsidRDefault="005D3983">
      <w:pPr>
        <w:rPr>
          <w:lang w:val="ru-RU"/>
        </w:rPr>
      </w:pPr>
    </w:p>
    <w:p w14:paraId="17F277C9" w14:textId="77777777" w:rsidR="00D1664B" w:rsidRDefault="00D1664B" w:rsidP="00D1664B">
      <w:pPr>
        <w:tabs>
          <w:tab w:val="center" w:pos="1673"/>
          <w:tab w:val="center" w:pos="3061"/>
          <w:tab w:val="center" w:pos="4536"/>
          <w:tab w:val="center" w:pos="5868"/>
          <w:tab w:val="center" w:pos="7551"/>
          <w:tab w:val="right" w:pos="10069"/>
        </w:tabs>
        <w:spacing w:after="74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оценивания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предмета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«Математика» </w:t>
      </w:r>
    </w:p>
    <w:p w14:paraId="4BEA27DF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оценивает знания и умения учащихся с учетом их индивидуальных особенностей. </w:t>
      </w:r>
    </w:p>
    <w:p w14:paraId="71086548" w14:textId="77777777" w:rsidR="00D1664B" w:rsidRDefault="00D1664B" w:rsidP="00D1664B">
      <w:pPr>
        <w:numPr>
          <w:ilvl w:val="0"/>
          <w:numId w:val="8"/>
        </w:num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 </w:t>
      </w:r>
    </w:p>
    <w:p w14:paraId="6A22821A" w14:textId="77777777" w:rsidR="00D1664B" w:rsidRDefault="00D1664B" w:rsidP="00D1664B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проверки знаний и умений учащихся по математике являются  письменная контрольная  работа  и  устный опрос. </w:t>
      </w:r>
    </w:p>
    <w:p w14:paraId="48E5FE87" w14:textId="77777777" w:rsidR="00D1664B" w:rsidRDefault="00D1664B" w:rsidP="00D1664B">
      <w:pPr>
        <w:spacing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14:paraId="3A626E24" w14:textId="77777777" w:rsidR="00D1664B" w:rsidRDefault="00D1664B" w:rsidP="00D1664B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погрешностей выделяются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ошибки и недочеты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Погрешность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считается  ошибкой, если  она  свидетельствует о том, что ученик не овладел основными знаниями, умениями, указанными в программе. </w:t>
      </w:r>
    </w:p>
    <w:p w14:paraId="6D282089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14:paraId="37751038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14:paraId="20FC1647" w14:textId="77777777" w:rsidR="00D1664B" w:rsidRDefault="00D1664B" w:rsidP="00D1664B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Задания для устного и письменного опроса учащихся состоят из теоретических вопросов и задач. </w:t>
      </w:r>
    </w:p>
    <w:p w14:paraId="01EF64C8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14:paraId="57FA0EF7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записано решение. </w:t>
      </w:r>
    </w:p>
    <w:p w14:paraId="2F1D106C" w14:textId="77777777" w:rsidR="00D1664B" w:rsidRDefault="00D1664B" w:rsidP="00D1664B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(удовлетворительно), 4 (хорошо), 5 (отлично). </w:t>
      </w:r>
    </w:p>
    <w:p w14:paraId="090BBEED" w14:textId="77777777" w:rsidR="00D1664B" w:rsidRDefault="00D1664B" w:rsidP="00D1664B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14:paraId="22A84CB6" w14:textId="77777777" w:rsidR="00D1664B" w:rsidRDefault="00D1664B" w:rsidP="00D1664B">
      <w:pPr>
        <w:spacing w:after="5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Критерии ошибок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93A7F4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14:paraId="149EFA35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относятся:  потеря корня или сохранение в ответе  постороннего корня; отбрасывание без объяснений одного из них и равнозначные им; </w:t>
      </w:r>
    </w:p>
    <w:p w14:paraId="31F1906E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относятся:  нерациональное решение, описки, недостаточность или отсутствие пояснений, обоснований в решениях </w:t>
      </w:r>
    </w:p>
    <w:p w14:paraId="1B3EA940" w14:textId="77777777" w:rsidR="00D1664B" w:rsidRDefault="00D1664B" w:rsidP="00D1664B">
      <w:pPr>
        <w:spacing w:after="0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Оценка устных ответов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EFB532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отметкой «5»,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ученик: </w:t>
      </w:r>
    </w:p>
    <w:p w14:paraId="00071ACE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полно раскрыл содержание материала в объеме, предусмотренном программой и </w:t>
      </w:r>
    </w:p>
    <w:p w14:paraId="2B9C09EF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учебником,  </w:t>
      </w:r>
    </w:p>
    <w:p w14:paraId="1C35D90A" w14:textId="77777777" w:rsidR="00D1664B" w:rsidRDefault="00D1664B" w:rsidP="00D1664B">
      <w:pPr>
        <w:tabs>
          <w:tab w:val="center" w:pos="1716"/>
          <w:tab w:val="center" w:pos="2996"/>
          <w:tab w:val="center" w:pos="4408"/>
          <w:tab w:val="center" w:pos="5725"/>
          <w:tab w:val="center" w:pos="6527"/>
          <w:tab w:val="center" w:pos="7670"/>
          <w:tab w:val="right" w:pos="100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грамотным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языком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логической </w:t>
      </w:r>
    </w:p>
    <w:p w14:paraId="58D4131F" w14:textId="77777777" w:rsidR="00D1664B" w:rsidRDefault="00D1664B" w:rsidP="00D1664B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</w:t>
      </w:r>
    </w:p>
    <w:p w14:paraId="5AEE78D5" w14:textId="77777777" w:rsidR="00D1664B" w:rsidRDefault="00D1664B" w:rsidP="00D1664B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</w:p>
    <w:p w14:paraId="099E64CA" w14:textId="77777777" w:rsidR="00D1664B" w:rsidRDefault="00D1664B" w:rsidP="00D1664B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и устойчивость используемых при отработке умений и навыков; отвечал самостоятельно без наводящих вопросов учителя. Возможны одна - две </w:t>
      </w:r>
    </w:p>
    <w:p w14:paraId="1C8D51F5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неточности при освещении второстепенных вопросов или в выкладках, которые ученик легко исправил по замечанию учителя. </w:t>
      </w:r>
    </w:p>
    <w:p w14:paraId="748DDCCC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отметкой «4»,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он удовлетворяет в основном требованиям    на оценку «5», но при этом имеет один из недостатков: </w:t>
      </w:r>
    </w:p>
    <w:p w14:paraId="015C722D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изложении допущены небольшие пробелы, не исказившие математическое </w:t>
      </w:r>
    </w:p>
    <w:p w14:paraId="5294E9C2" w14:textId="77777777" w:rsidR="00D1664B" w:rsidRDefault="00D1664B" w:rsidP="00D1664B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ответа; допущены один – два недочета при освещении основного содержания ответа, </w:t>
      </w:r>
    </w:p>
    <w:p w14:paraId="35D8A746" w14:textId="77777777" w:rsidR="00D1664B" w:rsidRDefault="00D1664B" w:rsidP="00D1664B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исправленные по замечанию учителя; допущены ошибка или более двух недочетов при освещении второстепенных </w:t>
      </w:r>
    </w:p>
    <w:p w14:paraId="5395E7AB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вопросов или в выкладках, легко исправленные по замечанию учителя. </w:t>
      </w:r>
    </w:p>
    <w:p w14:paraId="38E570A6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</w:t>
      </w:r>
    </w:p>
    <w:p w14:paraId="551F6EDD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сформированность </w:t>
      </w:r>
    </w:p>
    <w:p w14:paraId="31ECF6F8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основных умений и навыков. </w:t>
      </w:r>
    </w:p>
    <w:p w14:paraId="6ACB4409" w14:textId="77777777" w:rsidR="00D1664B" w:rsidRDefault="00D1664B" w:rsidP="00D1664B">
      <w:pPr>
        <w:spacing w:after="0" w:line="240" w:lineRule="auto"/>
        <w:ind w:left="1287" w:right="30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не раскрыто основное содержание учебного материала; </w:t>
      </w:r>
    </w:p>
    <w:p w14:paraId="12FDF31A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обнаружено незнание или непонимание учеником большей или наиболее важной </w:t>
      </w:r>
    </w:p>
    <w:p w14:paraId="3363DA3A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Оценка письменных работ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работа выполнена полностью; </w:t>
      </w:r>
    </w:p>
    <w:p w14:paraId="18B7BC3D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логических  рассуждениях и обосновании решения нет пробелов и ошибок; в решении нет математических ошибок (возможна одна неточность, описка, не </w:t>
      </w:r>
    </w:p>
    <w:p w14:paraId="5BBD297B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являющаяся следствием незнания или непонимания учебного материала). </w:t>
      </w:r>
    </w:p>
    <w:p w14:paraId="02ED2BCE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5FB62253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выполнена полностью, но обоснования шагов решения недостаточны (если </w:t>
      </w:r>
    </w:p>
    <w:p w14:paraId="694FB59A" w14:textId="77777777" w:rsidR="00D1664B" w:rsidRDefault="00D1664B" w:rsidP="00D1664B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</w:t>
      </w:r>
    </w:p>
    <w:p w14:paraId="31F6B18F" w14:textId="77777777" w:rsidR="00D1664B" w:rsidRDefault="00D1664B" w:rsidP="00D1664B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графиках (если эти виды работы не являлись специальным объектом проверки). </w:t>
      </w:r>
    </w:p>
    <w:p w14:paraId="600681E8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74B27BA4" w14:textId="77777777" w:rsidR="00D1664B" w:rsidRDefault="00D1664B" w:rsidP="00D1664B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14:paraId="7E3E4506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35EB0086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14:paraId="137FEC93" w14:textId="77777777" w:rsidR="00D1664B" w:rsidRDefault="00D1664B" w:rsidP="00D1664B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Оценка тестовых работ учащихся </w:t>
      </w:r>
    </w:p>
    <w:p w14:paraId="2DA3795A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верно 90-100% работы </w:t>
      </w:r>
    </w:p>
    <w:p w14:paraId="73734324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70-89% работы </w:t>
      </w:r>
    </w:p>
    <w:p w14:paraId="27E3A6ED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50-69% работы </w:t>
      </w:r>
    </w:p>
    <w:p w14:paraId="6387ACD5" w14:textId="77777777" w:rsidR="00D1664B" w:rsidRDefault="00D1664B" w:rsidP="00D1664B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менее 50% работы </w:t>
      </w:r>
    </w:p>
    <w:p w14:paraId="208E7D7C" w14:textId="77777777" w:rsidR="00D1664B" w:rsidRPr="007C7E16" w:rsidRDefault="00D1664B">
      <w:pPr>
        <w:rPr>
          <w:lang w:val="ru-RU"/>
        </w:rPr>
        <w:sectPr w:rsidR="00D1664B" w:rsidRPr="007C7E16" w:rsidSect="00A83F66">
          <w:pgSz w:w="11906" w:h="16383"/>
          <w:pgMar w:top="851" w:right="567" w:bottom="567" w:left="851" w:header="720" w:footer="720" w:gutter="0"/>
          <w:cols w:space="720"/>
        </w:sectPr>
      </w:pPr>
    </w:p>
    <w:p w14:paraId="1570C887" w14:textId="77777777" w:rsidR="005D3983" w:rsidRPr="0070298A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27370499"/>
      <w:bookmarkEnd w:id="14"/>
      <w:r w:rsidRPr="00702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02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2C9ABA7" w14:textId="77777777" w:rsidR="005D3983" w:rsidRPr="0070298A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29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674"/>
        <w:gridCol w:w="1134"/>
        <w:gridCol w:w="1417"/>
        <w:gridCol w:w="1559"/>
        <w:gridCol w:w="1843"/>
        <w:gridCol w:w="5670"/>
      </w:tblGrid>
      <w:tr w:rsidR="006721CA" w:rsidRPr="0070298A" w14:paraId="1CFA6306" w14:textId="2698DB50" w:rsidTr="006721C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AD985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A079177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46D60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C4F255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14:paraId="7091ADD2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656BD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FA5778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512249BA" w14:textId="05A6D342" w:rsidR="006721CA" w:rsidRPr="006721CA" w:rsidRDefault="006721C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деятельности</w:t>
            </w:r>
            <w:r w:rsidR="00CC2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6721CA" w:rsidRPr="0070298A" w14:paraId="252A496C" w14:textId="2B735138" w:rsidTr="00A3731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59B25" w14:textId="77777777" w:rsidR="006721CA" w:rsidRPr="0070298A" w:rsidRDefault="006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DBC98" w14:textId="77777777" w:rsidR="006721CA" w:rsidRPr="0070298A" w:rsidRDefault="006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09117A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F02B59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BBA763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114154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040E7B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AC4BCA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46CAF" w14:textId="77777777" w:rsidR="006721CA" w:rsidRPr="0070298A" w:rsidRDefault="006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1FF935C" w14:textId="77777777" w:rsidR="006721CA" w:rsidRPr="0070298A" w:rsidRDefault="006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CA" w:rsidRPr="00EE0908" w14:paraId="3279B56C" w14:textId="44C4E4DF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24F7186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1CC311DA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2908874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DCF7CB7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BF069A1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110F451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6A3D6F" w14:textId="77777777" w:rsidR="00822F2B" w:rsidRPr="00822F2B" w:rsidRDefault="00822F2B" w:rsidP="00FA052B">
            <w:pPr>
              <w:spacing w:after="10" w:line="289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Извлекать информацию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таблиц и диаграмм, </w:t>
            </w: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таблицы и диаграммы для представления статистических данных.  </w:t>
            </w: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описательные характеристики данных. </w:t>
            </w:r>
          </w:p>
          <w:p w14:paraId="508D1E8C" w14:textId="26C39A4D" w:rsidR="006721CA" w:rsidRPr="00822F2B" w:rsidRDefault="00822F2B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Выдвигать, критиковать гипотезы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характере случайной изменчивости и определяющих её факторах</w:t>
            </w:r>
          </w:p>
        </w:tc>
      </w:tr>
      <w:tr w:rsidR="006721CA" w:rsidRPr="00EE0908" w14:paraId="4EF1B070" w14:textId="50D9C20A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231BC97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491CA3DA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AC6C879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705B879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182F729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7850CDBC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560543" w14:textId="77777777" w:rsidR="00822F2B" w:rsidRPr="00822F2B" w:rsidRDefault="00822F2B" w:rsidP="00FA052B">
            <w:pPr>
              <w:spacing w:after="0" w:line="297" w:lineRule="auto"/>
              <w:ind w:right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Выделять на примерах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случайные события в описанном случайном опыте. </w:t>
            </w:r>
          </w:p>
          <w:p w14:paraId="5E14BB06" w14:textId="77777777" w:rsidR="00822F2B" w:rsidRPr="00822F2B" w:rsidRDefault="00822F2B" w:rsidP="00FA052B">
            <w:pPr>
              <w:spacing w:after="6" w:line="29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Формулировать 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проведения случайного опыта. </w:t>
            </w:r>
          </w:p>
          <w:p w14:paraId="5C57AD5E" w14:textId="77777777" w:rsidR="00822F2B" w:rsidRPr="00822F2B" w:rsidRDefault="00822F2B" w:rsidP="00FA052B">
            <w:pPr>
              <w:spacing w:after="0" w:line="294" w:lineRule="auto"/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вероятности событий в опытах с равновозможными исходами.  </w:t>
            </w:r>
          </w:p>
          <w:p w14:paraId="4CF5EA06" w14:textId="4506CE6A" w:rsidR="006721CA" w:rsidRPr="00822F2B" w:rsidRDefault="00822F2B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с равновозможными элементарными исходами в ходе практической работы</w:t>
            </w:r>
          </w:p>
        </w:tc>
      </w:tr>
      <w:tr w:rsidR="006721CA" w:rsidRPr="0070298A" w14:paraId="6FDA9FD5" w14:textId="111FD3B4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90A9E5E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176A4249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27D9E98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83A1047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68F2C37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DA00B34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96CF9" w14:textId="2E14FD51" w:rsidR="006721CA" w:rsidRPr="00822F2B" w:rsidRDefault="00822F2B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822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диаграммы Эйлера и словесное описание событий  для формулировки и изображения объединения и пересечения событий. </w:t>
            </w:r>
            <w:proofErr w:type="spellStart"/>
            <w:r w:rsidRPr="00822F2B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proofErr w:type="spellEnd"/>
            <w:r w:rsidRPr="0082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F2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B">
              <w:rPr>
                <w:rFonts w:ascii="Times New Roman" w:hAnsi="Times New Roman" w:cs="Times New Roman"/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6721CA" w:rsidRPr="00EE0908" w14:paraId="281C56F7" w14:textId="3DA631FF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1329555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7C97A788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Условная вероятность, дерево случайного опыта,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формула полной вероятности и независимость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102FB73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4A754C1C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0F5A624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AF36FFF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41170B" w14:textId="77777777" w:rsidR="00822F2B" w:rsidRPr="00822F2B" w:rsidRDefault="00822F2B" w:rsidP="00FA052B">
            <w:pPr>
              <w:spacing w:after="0" w:line="297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Решать задачи</w:t>
            </w:r>
            <w:r w:rsidRPr="008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нахождение вероятностей событий, в том числе условных с помощью дерева случайного опыта.  </w:t>
            </w:r>
          </w:p>
          <w:p w14:paraId="2BD8DD8D" w14:textId="571DC3EC" w:rsidR="006721CA" w:rsidRPr="00822F2B" w:rsidRDefault="00822F2B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Определять </w:t>
            </w:r>
            <w:r w:rsidRPr="008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независимость событий по формуле и по организации случайного опыта</w:t>
            </w:r>
          </w:p>
        </w:tc>
      </w:tr>
      <w:tr w:rsidR="006721CA" w:rsidRPr="0070298A" w14:paraId="3A097E75" w14:textId="39B842DD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2410696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73A6A5EB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B382B1F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14DB1CC1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4EADF72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318AEF42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E9ED8D" w14:textId="02678A58" w:rsidR="006721CA" w:rsidRPr="00765537" w:rsidRDefault="00765537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умножения для перечисления событий в случайном опыте.  </w:t>
            </w:r>
            <w:proofErr w:type="spellStart"/>
            <w:r w:rsidRPr="00765537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proofErr w:type="spellEnd"/>
            <w:r w:rsidRPr="007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формулой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треугольником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spellEnd"/>
          </w:p>
        </w:tc>
      </w:tr>
      <w:tr w:rsidR="006721CA" w:rsidRPr="00EE0908" w14:paraId="7875E32B" w14:textId="654B2F2F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9453349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0ECD36C3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1BA9600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1E1982ED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3C07A90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A2AD68F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5E0CBF" w14:textId="6009F02A" w:rsidR="006721CA" w:rsidRPr="00765537" w:rsidRDefault="00765537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Разбивать 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сложные эксперименты  на отдельные испытания. 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испытание, серия независимых испытаний.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 примеры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серий независимых испытаний.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 задачи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поиск вероятностей событий в серии испытаний до первого успеха и в сериях испытаний Бернулли.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 в ходе практической работы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электронных таблиц вероятности событий в сериях независимых испытаний</w:t>
            </w:r>
          </w:p>
        </w:tc>
      </w:tr>
      <w:tr w:rsidR="006721CA" w:rsidRPr="0070298A" w14:paraId="701DEA80" w14:textId="031BB9BB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D98E3CD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4D6820FD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EC66ADE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CFEA224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F9EEA3D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E8CF19D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6B565D" w14:textId="77777777" w:rsidR="00765537" w:rsidRPr="00765537" w:rsidRDefault="00765537" w:rsidP="00FA052B">
            <w:pPr>
              <w:spacing w:after="0" w:line="27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 понятия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случайная величина, распределение, таблица распределения, диаграмма распределения.  </w:t>
            </w:r>
          </w:p>
          <w:p w14:paraId="59B0F334" w14:textId="50DCDE6A" w:rsidR="006721CA" w:rsidRPr="00765537" w:rsidRDefault="00765537" w:rsidP="00FA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Приводить примеры 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распределений, в том числе геометрического и биномиального.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распределения случайных величин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суммы и произведения случайных величин.  </w:t>
            </w:r>
            <w:proofErr w:type="spellStart"/>
            <w:r w:rsidRPr="00765537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proofErr w:type="spellEnd"/>
            <w:r w:rsidRPr="007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553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геометрическое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биномиальное</w:t>
            </w:r>
            <w:proofErr w:type="spellEnd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37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</w:p>
        </w:tc>
      </w:tr>
      <w:tr w:rsidR="006721CA" w:rsidRPr="00EE0908" w14:paraId="2F71AE39" w14:textId="746EFB8A" w:rsidTr="00822F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6BA21DE" w14:textId="77777777" w:rsidR="006721CA" w:rsidRPr="0070298A" w:rsidRDefault="0067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</w:tcPr>
          <w:p w14:paraId="6DB214BE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3D2A7B8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37930DC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B543ACA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69605389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C11D52" w14:textId="77777777" w:rsidR="00765537" w:rsidRPr="00765537" w:rsidRDefault="00765537" w:rsidP="00FA052B">
            <w:pPr>
              <w:spacing w:after="43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Повторять 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изученное </w:t>
            </w:r>
          </w:p>
          <w:p w14:paraId="708E8BF5" w14:textId="77777777" w:rsidR="00765537" w:rsidRPr="00765537" w:rsidRDefault="00765537" w:rsidP="00FA052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6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выстраивать</w:t>
            </w:r>
            <w:r w:rsidRPr="00765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знаний </w:t>
            </w:r>
          </w:p>
          <w:p w14:paraId="60B4D252" w14:textId="77777777" w:rsidR="006721CA" w:rsidRPr="00765537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CA" w:rsidRPr="0070298A" w14:paraId="30A4ED05" w14:textId="13F570EE" w:rsidTr="00822F2B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</w:tcPr>
          <w:p w14:paraId="3735996C" w14:textId="77777777" w:rsidR="006721CA" w:rsidRPr="0070298A" w:rsidRDefault="006721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E4BA079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6580C6F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E1ED4C" w14:textId="77777777" w:rsidR="006721CA" w:rsidRPr="0070298A" w:rsidRDefault="006721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18593076" w14:textId="77777777" w:rsidR="006721CA" w:rsidRPr="0070298A" w:rsidRDefault="006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FA0578" w14:textId="77777777" w:rsidR="006721CA" w:rsidRPr="0070298A" w:rsidRDefault="006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59D9A" w14:textId="77777777" w:rsidR="005D3983" w:rsidRDefault="005D3983">
      <w:pPr>
        <w:sectPr w:rsidR="005D3983" w:rsidSect="0070298A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381BED0B" w14:textId="77777777" w:rsidR="005D3983" w:rsidRPr="0070298A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29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92"/>
        <w:gridCol w:w="946"/>
        <w:gridCol w:w="1478"/>
        <w:gridCol w:w="1560"/>
        <w:gridCol w:w="1842"/>
        <w:gridCol w:w="6379"/>
      </w:tblGrid>
      <w:tr w:rsidR="00137E42" w:rsidRPr="0070298A" w14:paraId="16DB2F53" w14:textId="5F8FD11C" w:rsidTr="00EE090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19F82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630EFE8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05B2A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6649D3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Mar>
              <w:top w:w="50" w:type="dxa"/>
              <w:left w:w="100" w:type="dxa"/>
            </w:tcMar>
            <w:vAlign w:val="center"/>
          </w:tcPr>
          <w:p w14:paraId="5A2B0F53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F7BDAA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340CC7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14:paraId="2B5607B3" w14:textId="3A0162EE" w:rsidR="00137E42" w:rsidRPr="0070298A" w:rsidRDefault="00CC29A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виды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обущающихся</w:t>
            </w:r>
            <w:proofErr w:type="spellEnd"/>
          </w:p>
        </w:tc>
      </w:tr>
      <w:tr w:rsidR="00137E42" w:rsidRPr="0070298A" w14:paraId="0DC4CC04" w14:textId="1E72206B" w:rsidTr="00EE090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32E88" w14:textId="77777777" w:rsidR="00137E42" w:rsidRPr="0070298A" w:rsidRDefault="001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D1E22" w14:textId="77777777" w:rsidR="00137E42" w:rsidRPr="0070298A" w:rsidRDefault="001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49A23E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E1FE97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BF0BE12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B8A2DD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4CC875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02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B317FA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50" w:type="dxa"/>
              <w:left w:w="100" w:type="dxa"/>
            </w:tcMar>
          </w:tcPr>
          <w:p w14:paraId="44ABCC2E" w14:textId="77777777" w:rsidR="00137E42" w:rsidRPr="0070298A" w:rsidRDefault="001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1B5259CD" w14:textId="77777777" w:rsidR="00137E42" w:rsidRPr="0070298A" w:rsidRDefault="001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42" w:rsidRPr="00EE0908" w14:paraId="342692E4" w14:textId="414BD867" w:rsidTr="00EE09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1D37DFC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3994FFCB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425E105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5C364139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287121B1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726520E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E5A19A" w14:textId="77777777" w:rsidR="00A37311" w:rsidRPr="00A37311" w:rsidRDefault="00A37311" w:rsidP="00AF0E56">
            <w:pPr>
              <w:spacing w:after="2" w:line="29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математического ожидания.  </w:t>
            </w:r>
          </w:p>
          <w:p w14:paraId="0D75525C" w14:textId="77777777" w:rsidR="00A37311" w:rsidRPr="00A37311" w:rsidRDefault="00A37311" w:rsidP="00AF0E56">
            <w:pPr>
              <w:spacing w:after="0" w:line="283" w:lineRule="auto"/>
              <w:ind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применения математического ожидания. Вычислять математическое ожидание.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математического ожидания и его свойства при решении задач.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известным формулам математическое ожидание суммы случайных величин. </w:t>
            </w:r>
          </w:p>
          <w:p w14:paraId="15B9B379" w14:textId="68E55CD9" w:rsidR="00137E42" w:rsidRPr="00A37311" w:rsidRDefault="00A37311" w:rsidP="00AF0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известным формулам математические ожидания случайных величин, имеющих геометрическое и биномиальное распределения</w:t>
            </w:r>
          </w:p>
        </w:tc>
      </w:tr>
      <w:tr w:rsidR="00137E42" w:rsidRPr="00EE0908" w14:paraId="0390DDFE" w14:textId="1026EA73" w:rsidTr="00EE09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6DE0A52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4F3ECF4B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7A3527A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0F9FF12F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05F449E8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7C3F4BE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0F189EE" w14:textId="77777777" w:rsidR="00A37311" w:rsidRPr="00A37311" w:rsidRDefault="00A37311" w:rsidP="00AF0E56">
            <w:pPr>
              <w:spacing w:after="20" w:line="277" w:lineRule="auto"/>
              <w:ind w:right="3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понятия: дисперсия, стандартное отклонение случайной величины.  </w:t>
            </w:r>
          </w:p>
          <w:p w14:paraId="2D456912" w14:textId="5CE9A183" w:rsidR="00A37311" w:rsidRPr="00A37311" w:rsidRDefault="00A37311" w:rsidP="00A37311">
            <w:pPr>
              <w:spacing w:after="6" w:line="295" w:lineRule="auto"/>
              <w:ind w:left="33" w:right="1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дисперсию  по распределению.  </w:t>
            </w:r>
          </w:p>
          <w:p w14:paraId="3FFCE7D0" w14:textId="5ADCA9CF" w:rsidR="00137E42" w:rsidRPr="00A37311" w:rsidRDefault="00A37311" w:rsidP="00AF0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известным формулам дисперсию геометрического и биномиального распределения, в том числе в ходе практической работы с использованием электронных таблиц</w:t>
            </w:r>
          </w:p>
        </w:tc>
      </w:tr>
      <w:tr w:rsidR="00137E42" w:rsidRPr="00EE0908" w14:paraId="5C2E5E10" w14:textId="6455EC94" w:rsidTr="00EE09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7A0F8E4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257935B2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60DB299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4689759E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227206AB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B76808D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61D7AF" w14:textId="7FF3B01F" w:rsidR="00137E42" w:rsidRPr="00A37311" w:rsidRDefault="00A37311" w:rsidP="00AF0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выборочным методом исследования совокупности данных.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ходе практической работы с использованием электронных таблиц применение выборочного метода исследования  </w:t>
            </w:r>
          </w:p>
        </w:tc>
      </w:tr>
      <w:tr w:rsidR="00137E42" w:rsidRPr="00EE0908" w14:paraId="719B8B3B" w14:textId="779C4051" w:rsidTr="00EE09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9DB7888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73ABE8BF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50CE498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7AAA62C6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759C31AC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42A9B7C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E2E861C" w14:textId="77777777" w:rsidR="00A37311" w:rsidRPr="00A37311" w:rsidRDefault="00A37311" w:rsidP="00A37311">
            <w:pPr>
              <w:spacing w:after="27" w:line="27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понятия: непрерывная случайная величина, непрерывное распределение, функция плотности вероятности.  </w:t>
            </w:r>
          </w:p>
          <w:p w14:paraId="405C6B45" w14:textId="724D64D0" w:rsidR="00137E42" w:rsidRPr="00A37311" w:rsidRDefault="00A37311" w:rsidP="00AF0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непрерывных случайных величин.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Находить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вероятности событий  по данной функции плотности, в том числе равномерного распределения</w:t>
            </w:r>
          </w:p>
        </w:tc>
      </w:tr>
      <w:tr w:rsidR="00137E42" w:rsidRPr="00EE0908" w14:paraId="6D24DB64" w14:textId="348C1C0B" w:rsidTr="00EE09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739568F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6DBA9D2A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B2C3FC8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5B97A84E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6420B191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54903D5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D4902D0" w14:textId="77777777" w:rsidR="00A37311" w:rsidRPr="00A37311" w:rsidRDefault="00A37311" w:rsidP="00AF0E56">
            <w:pPr>
              <w:spacing w:after="1" w:line="29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понятия: нормальное распределение.  </w:t>
            </w:r>
          </w:p>
          <w:p w14:paraId="54FDC22C" w14:textId="77777777" w:rsidR="00A37311" w:rsidRPr="00A37311" w:rsidRDefault="00A37311" w:rsidP="00A37311">
            <w:pPr>
              <w:spacing w:after="9" w:line="287" w:lineRule="auto"/>
              <w:ind w:left="33"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описанию случайные величины, распределённые  по нормальному закону. 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Приводить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примеры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задач, приводящих к нормальному распределению. Находить числовые характеристики нормального распределения по известным формулам.  </w:t>
            </w:r>
          </w:p>
          <w:p w14:paraId="7E1CB400" w14:textId="260EFF4F" w:rsidR="00137E42" w:rsidRPr="00A37311" w:rsidRDefault="00A37311" w:rsidP="00AF0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задачи, связанные с применением свойств нормального распределений, в том числе с использованием электронных таблиц</w:t>
            </w:r>
          </w:p>
        </w:tc>
      </w:tr>
      <w:tr w:rsidR="00137E42" w:rsidRPr="00EE0908" w14:paraId="50A55AC0" w14:textId="2E325452" w:rsidTr="00EE09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A018370" w14:textId="77777777" w:rsidR="00137E42" w:rsidRPr="0070298A" w:rsidRDefault="0013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</w:tcPr>
          <w:p w14:paraId="671C401E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1D4B656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1863C940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472C6515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D2E9F63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626992" w14:textId="77777777" w:rsidR="00A37311" w:rsidRPr="00A37311" w:rsidRDefault="00A37311" w:rsidP="00A37311">
            <w:pPr>
              <w:spacing w:after="0" w:line="294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Повторять изученное и выстраивать систему знаний </w:t>
            </w:r>
          </w:p>
          <w:p w14:paraId="5BD98C0E" w14:textId="77777777" w:rsidR="00137E42" w:rsidRPr="00A37311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E42" w:rsidRPr="0070298A" w14:paraId="7143ACC8" w14:textId="43DECCC1" w:rsidTr="00EE0908">
        <w:trPr>
          <w:trHeight w:val="144"/>
          <w:tblCellSpacing w:w="20" w:type="nil"/>
        </w:trPr>
        <w:tc>
          <w:tcPr>
            <w:tcW w:w="2779" w:type="dxa"/>
            <w:gridSpan w:val="2"/>
            <w:tcMar>
              <w:top w:w="50" w:type="dxa"/>
              <w:left w:w="100" w:type="dxa"/>
            </w:tcMar>
          </w:tcPr>
          <w:p w14:paraId="72976405" w14:textId="77777777" w:rsidR="00137E42" w:rsidRPr="0070298A" w:rsidRDefault="00137E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4E4FFB7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14:paraId="5032D889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14:paraId="49A9DD6E" w14:textId="77777777" w:rsidR="00137E42" w:rsidRPr="0070298A" w:rsidRDefault="00137E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4A0A0C0" w14:textId="77777777" w:rsidR="00137E42" w:rsidRPr="0070298A" w:rsidRDefault="001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561CF85" w14:textId="77777777" w:rsidR="00137E42" w:rsidRPr="0070298A" w:rsidRDefault="001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7A2F4" w14:textId="77777777" w:rsidR="005D3983" w:rsidRDefault="005D3983">
      <w:pPr>
        <w:sectPr w:rsidR="005D3983" w:rsidSect="00EE0908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7C405EA0" w14:textId="77777777" w:rsidR="005D3983" w:rsidRDefault="00000000">
      <w:pPr>
        <w:spacing w:after="0"/>
        <w:ind w:left="120"/>
      </w:pPr>
      <w:bookmarkStart w:id="20" w:name="block-27370501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C7B27BF" w14:textId="77777777" w:rsidR="005D3983" w:rsidRDefault="00000000" w:rsidP="006E40A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A3C1B91" w14:textId="2EF1BB70" w:rsidR="006E40A6" w:rsidRPr="006E40A6" w:rsidRDefault="006E40A6" w:rsidP="006E40A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40A6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Тюрин Ю. Н. и др.</w:t>
      </w:r>
      <w:r w:rsidRPr="006E40A6">
        <w:rPr>
          <w:rFonts w:ascii="Times New Roman" w:hAnsi="Times New Roman" w:cs="Times New Roman"/>
          <w:b/>
          <w:bCs/>
          <w:color w:val="242021"/>
          <w:sz w:val="24"/>
          <w:szCs w:val="24"/>
          <w:lang w:val="ru-RU"/>
        </w:rPr>
        <w:br/>
      </w:r>
      <w:r w:rsidRPr="006E40A6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Теория вероятностей и статистика. Экспериментальное</w:t>
      </w:r>
      <w:r w:rsidRPr="006E40A6">
        <w:rPr>
          <w:rFonts w:ascii="Times New Roman" w:hAnsi="Times New Roman" w:cs="Times New Roman"/>
          <w:color w:val="242021"/>
          <w:sz w:val="24"/>
          <w:szCs w:val="24"/>
          <w:lang w:val="ru-RU"/>
        </w:rPr>
        <w:br/>
      </w:r>
      <w:r w:rsidRPr="006E40A6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учебное пособие для 10 и 11 классов общеобразовательных</w:t>
      </w:r>
      <w:r w:rsidRPr="006E40A6">
        <w:rPr>
          <w:rFonts w:ascii="Times New Roman" w:hAnsi="Times New Roman" w:cs="Times New Roman"/>
          <w:color w:val="242021"/>
          <w:sz w:val="24"/>
          <w:szCs w:val="24"/>
          <w:lang w:val="ru-RU"/>
        </w:rPr>
        <w:br/>
      </w:r>
      <w:r w:rsidRPr="006E40A6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учреждений / Ю. Н. Тюрин, А. А. Макаров, И. Р. Высоцкий,</w:t>
      </w:r>
      <w:r w:rsidRPr="006E40A6">
        <w:rPr>
          <w:rFonts w:ascii="Times New Roman" w:hAnsi="Times New Roman" w:cs="Times New Roman"/>
          <w:color w:val="242021"/>
          <w:sz w:val="24"/>
          <w:szCs w:val="24"/>
          <w:lang w:val="ru-RU"/>
        </w:rPr>
        <w:br/>
      </w:r>
      <w:r w:rsidRPr="006E40A6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И. В. Ященко. –– М.: МЦНМО, 2014.</w:t>
      </w:r>
    </w:p>
    <w:p w14:paraId="2BB09B89" w14:textId="77777777" w:rsidR="005D3983" w:rsidRPr="006E40A6" w:rsidRDefault="005D3983">
      <w:pPr>
        <w:spacing w:after="0" w:line="480" w:lineRule="auto"/>
        <w:ind w:left="120"/>
        <w:rPr>
          <w:lang w:val="ru-RU"/>
        </w:rPr>
      </w:pPr>
    </w:p>
    <w:p w14:paraId="46276936" w14:textId="77777777" w:rsidR="005D3983" w:rsidRDefault="000000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E09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8C57B24" w14:textId="77777777" w:rsidR="00EE0908" w:rsidRPr="00EE0908" w:rsidRDefault="00EE0908">
      <w:pPr>
        <w:spacing w:after="0" w:line="480" w:lineRule="auto"/>
        <w:ind w:left="120"/>
        <w:rPr>
          <w:lang w:val="ru-RU"/>
        </w:rPr>
      </w:pPr>
    </w:p>
    <w:p w14:paraId="70FC213E" w14:textId="77777777" w:rsidR="005D3983" w:rsidRPr="00EE0908" w:rsidRDefault="005D3983">
      <w:pPr>
        <w:spacing w:after="0" w:line="480" w:lineRule="auto"/>
        <w:ind w:left="120"/>
        <w:rPr>
          <w:lang w:val="ru-RU"/>
        </w:rPr>
      </w:pPr>
    </w:p>
    <w:p w14:paraId="1394458E" w14:textId="77777777" w:rsidR="005D3983" w:rsidRPr="00EE0908" w:rsidRDefault="005D3983">
      <w:pPr>
        <w:spacing w:after="0"/>
        <w:ind w:left="120"/>
        <w:rPr>
          <w:lang w:val="ru-RU"/>
        </w:rPr>
      </w:pPr>
    </w:p>
    <w:p w14:paraId="3A3D2025" w14:textId="77777777" w:rsidR="005D3983" w:rsidRPr="007C7E16" w:rsidRDefault="00000000">
      <w:pPr>
        <w:spacing w:after="0" w:line="480" w:lineRule="auto"/>
        <w:ind w:left="120"/>
        <w:rPr>
          <w:lang w:val="ru-RU"/>
        </w:rPr>
      </w:pPr>
      <w:r w:rsidRPr="007C7E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606F0D3" w14:textId="77777777" w:rsidR="005D3983" w:rsidRPr="007C7E16" w:rsidRDefault="005D3983">
      <w:pPr>
        <w:spacing w:after="0" w:line="480" w:lineRule="auto"/>
        <w:ind w:left="120"/>
        <w:rPr>
          <w:lang w:val="ru-RU"/>
        </w:rPr>
      </w:pPr>
    </w:p>
    <w:p w14:paraId="6351B022" w14:textId="77777777" w:rsidR="005D3983" w:rsidRPr="007C7E16" w:rsidRDefault="005D3983">
      <w:pPr>
        <w:rPr>
          <w:lang w:val="ru-RU"/>
        </w:rPr>
        <w:sectPr w:rsidR="005D3983" w:rsidRPr="007C7E16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4FDEEE41" w14:textId="77777777" w:rsidR="008B03F3" w:rsidRPr="007C7E16" w:rsidRDefault="008B03F3">
      <w:pPr>
        <w:rPr>
          <w:lang w:val="ru-RU"/>
        </w:rPr>
      </w:pPr>
    </w:p>
    <w:sectPr w:rsidR="008B03F3" w:rsidRPr="007C7E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-Bold">
    <w:altName w:val="Times New Roman"/>
    <w:panose1 w:val="00000000000000000000"/>
    <w:charset w:val="00"/>
    <w:family w:val="roman"/>
    <w:notTrueType/>
    <w:pitch w:val="default"/>
  </w:font>
  <w:font w:name="TimesNewRomanPSMT-Regular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83A"/>
    <w:multiLevelType w:val="multilevel"/>
    <w:tmpl w:val="CB3676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26C3E"/>
    <w:multiLevelType w:val="multilevel"/>
    <w:tmpl w:val="C28E6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37130"/>
    <w:multiLevelType w:val="multilevel"/>
    <w:tmpl w:val="0E24F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E34408"/>
    <w:multiLevelType w:val="multilevel"/>
    <w:tmpl w:val="61021F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B16E0"/>
    <w:multiLevelType w:val="hybridMultilevel"/>
    <w:tmpl w:val="72D01A44"/>
    <w:lvl w:ilvl="0" w:tplc="0ADE5FB4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8E5B3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7A1DC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1EE6E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96310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0ACA2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B2FE9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A8E85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4E96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5AA66B2"/>
    <w:multiLevelType w:val="multilevel"/>
    <w:tmpl w:val="2B863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576D7D"/>
    <w:multiLevelType w:val="multilevel"/>
    <w:tmpl w:val="35D44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A583C"/>
    <w:multiLevelType w:val="multilevel"/>
    <w:tmpl w:val="81483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7681986">
    <w:abstractNumId w:val="2"/>
  </w:num>
  <w:num w:numId="2" w16cid:durableId="539557933">
    <w:abstractNumId w:val="3"/>
  </w:num>
  <w:num w:numId="3" w16cid:durableId="1573814037">
    <w:abstractNumId w:val="6"/>
  </w:num>
  <w:num w:numId="4" w16cid:durableId="891431130">
    <w:abstractNumId w:val="5"/>
  </w:num>
  <w:num w:numId="5" w16cid:durableId="739210178">
    <w:abstractNumId w:val="1"/>
  </w:num>
  <w:num w:numId="6" w16cid:durableId="316958752">
    <w:abstractNumId w:val="0"/>
  </w:num>
  <w:num w:numId="7" w16cid:durableId="983195133">
    <w:abstractNumId w:val="7"/>
  </w:num>
  <w:num w:numId="8" w16cid:durableId="1634022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D3983"/>
    <w:rsid w:val="00137E42"/>
    <w:rsid w:val="001871D0"/>
    <w:rsid w:val="005D3983"/>
    <w:rsid w:val="006721CA"/>
    <w:rsid w:val="006E40A6"/>
    <w:rsid w:val="0070298A"/>
    <w:rsid w:val="00765537"/>
    <w:rsid w:val="007C7E16"/>
    <w:rsid w:val="00822F2B"/>
    <w:rsid w:val="008B03F3"/>
    <w:rsid w:val="009843F7"/>
    <w:rsid w:val="00A37311"/>
    <w:rsid w:val="00A83F66"/>
    <w:rsid w:val="00AF0E56"/>
    <w:rsid w:val="00CC29A0"/>
    <w:rsid w:val="00D1664B"/>
    <w:rsid w:val="00D95324"/>
    <w:rsid w:val="00EE0908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EABF"/>
  <w15:docId w15:val="{7CC9895C-7F01-4026-9D67-E528587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fontstyle01">
    <w:name w:val="fontstyle01"/>
    <w:basedOn w:val="a0"/>
    <w:rsid w:val="006E40A6"/>
    <w:rPr>
      <w:rFonts w:ascii="TimesNewRomanPSMT-Bold" w:hAnsi="TimesNewRomanPSMT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6E40A6"/>
    <w:rPr>
      <w:rFonts w:ascii="TimesNewRomanPSMT-Regular" w:hAnsi="TimesNewRomanPSMT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2023-10-08T08:51:00Z</dcterms:created>
  <dcterms:modified xsi:type="dcterms:W3CDTF">2023-10-09T17:24:00Z</dcterms:modified>
</cp:coreProperties>
</file>