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46" w:rsidRPr="001A2A8C" w:rsidRDefault="002E5446" w:rsidP="002E54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t xml:space="preserve">Информационно-проектировочный семинар </w:t>
      </w:r>
    </w:p>
    <w:p w:rsidR="002E5446" w:rsidRPr="001A2A8C" w:rsidRDefault="002E5446" w:rsidP="002E54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1A2A8C">
        <w:rPr>
          <w:rFonts w:ascii="Times New Roman" w:hAnsi="Times New Roman"/>
          <w:b/>
          <w:sz w:val="28"/>
          <w:szCs w:val="28"/>
        </w:rPr>
        <w:t>Внутришкольный</w:t>
      </w:r>
      <w:proofErr w:type="spellEnd"/>
      <w:r w:rsidRPr="001A2A8C">
        <w:rPr>
          <w:rFonts w:ascii="Times New Roman" w:hAnsi="Times New Roman"/>
          <w:b/>
          <w:sz w:val="28"/>
          <w:szCs w:val="28"/>
        </w:rPr>
        <w:t xml:space="preserve"> мониторинг: от объекта до результата»</w:t>
      </w:r>
    </w:p>
    <w:p w:rsidR="002E5446" w:rsidRPr="001A2A8C" w:rsidRDefault="002E5446" w:rsidP="002E54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A2A8C">
        <w:rPr>
          <w:rFonts w:ascii="Times New Roman" w:hAnsi="Times New Roman"/>
          <w:sz w:val="28"/>
          <w:szCs w:val="28"/>
        </w:rPr>
        <w:t xml:space="preserve">(в рамках практико-ориентированного семинара </w:t>
      </w:r>
      <w:proofErr w:type="gramEnd"/>
    </w:p>
    <w:p w:rsidR="002E5446" w:rsidRPr="001A2A8C" w:rsidRDefault="002E5446" w:rsidP="002E54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>«Контрольно-аналитическая деятельность  как инструмент эффективной реализации ФГОС»)</w:t>
      </w:r>
    </w:p>
    <w:p w:rsidR="002E5446" w:rsidRPr="001A2A8C" w:rsidRDefault="002E5446" w:rsidP="002E54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5446" w:rsidRPr="001A2A8C" w:rsidRDefault="002E5446" w:rsidP="002E5446">
      <w:pPr>
        <w:spacing w:line="240" w:lineRule="auto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t>Цель семинара</w:t>
      </w:r>
      <w:r w:rsidRPr="001A2A8C">
        <w:rPr>
          <w:rFonts w:ascii="Times New Roman" w:hAnsi="Times New Roman"/>
          <w:sz w:val="28"/>
          <w:szCs w:val="28"/>
        </w:rPr>
        <w:t>:  включение педагогического коллектива в процесс обобщения методического опыта   по организации  контрольно-аналитической деятельности в соответствии с ФГОС.</w:t>
      </w:r>
    </w:p>
    <w:p w:rsidR="002E5446" w:rsidRPr="001A2A8C" w:rsidRDefault="002E5446" w:rsidP="002E544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E5446" w:rsidRPr="002C1395" w:rsidRDefault="002E5446" w:rsidP="002E544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C1395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2E5446" w:rsidRPr="001A2A8C" w:rsidRDefault="002E5446" w:rsidP="002E544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>познакомить педагогов с понятием «мониторинг» в современном образовании;</w:t>
      </w:r>
    </w:p>
    <w:p w:rsidR="002E5446" w:rsidRPr="001A2A8C" w:rsidRDefault="002E5446" w:rsidP="002E544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 xml:space="preserve">организовать изучение системы </w:t>
      </w:r>
      <w:proofErr w:type="spellStart"/>
      <w:r w:rsidRPr="001A2A8C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1A2A8C">
        <w:rPr>
          <w:rFonts w:ascii="Times New Roman" w:hAnsi="Times New Roman"/>
          <w:sz w:val="28"/>
          <w:szCs w:val="28"/>
        </w:rPr>
        <w:t xml:space="preserve"> мониторинга; </w:t>
      </w:r>
    </w:p>
    <w:p w:rsidR="002E5446" w:rsidRPr="001A2A8C" w:rsidRDefault="002E5446" w:rsidP="002E544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 xml:space="preserve">определить направления работы в рамках мониторинга достижения </w:t>
      </w:r>
      <w:proofErr w:type="spellStart"/>
      <w:r w:rsidRPr="001A2A8C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1A2A8C">
        <w:rPr>
          <w:rFonts w:ascii="Times New Roman" w:hAnsi="Times New Roman"/>
          <w:sz w:val="28"/>
          <w:szCs w:val="28"/>
        </w:rPr>
        <w:t xml:space="preserve"> результатов;</w:t>
      </w:r>
    </w:p>
    <w:p w:rsidR="002E5446" w:rsidRPr="001A2A8C" w:rsidRDefault="002E5446" w:rsidP="002E544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>наметить план работы творческих групп.</w:t>
      </w:r>
    </w:p>
    <w:p w:rsidR="002E5446" w:rsidRPr="001A2A8C" w:rsidRDefault="002E5446" w:rsidP="002E544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E5446" w:rsidRPr="001A2A8C" w:rsidRDefault="002E5446" w:rsidP="002E544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t xml:space="preserve">1. Введение в семинар. </w:t>
      </w:r>
    </w:p>
    <w:p w:rsidR="002E5446" w:rsidRPr="001A2A8C" w:rsidRDefault="002E5446" w:rsidP="002E54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 xml:space="preserve">- Уважаемые коллеги! Решением коллегии МКУ Управления образования нашей школе поручено  провести практико-ориентированный семинар в рамках  программы внутрифирменного обучения на тему </w:t>
      </w:r>
      <w:r w:rsidRPr="001A2A8C">
        <w:rPr>
          <w:rFonts w:ascii="Times New Roman" w:hAnsi="Times New Roman"/>
          <w:b/>
          <w:sz w:val="28"/>
          <w:szCs w:val="28"/>
        </w:rPr>
        <w:t xml:space="preserve">«Контрольно-аналитическая деятельность  как инструмент эффективной реализации ФГОС». </w:t>
      </w:r>
      <w:r w:rsidRPr="001A2A8C">
        <w:rPr>
          <w:rFonts w:ascii="Times New Roman" w:hAnsi="Times New Roman"/>
          <w:sz w:val="28"/>
          <w:szCs w:val="28"/>
        </w:rPr>
        <w:t xml:space="preserve">В связи с этим в план методической работы были внесены изменения: включены мероприятия по организации мониторинга достижения </w:t>
      </w:r>
      <w:proofErr w:type="spellStart"/>
      <w:r w:rsidRPr="001A2A8C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1A2A8C">
        <w:rPr>
          <w:rFonts w:ascii="Times New Roman" w:hAnsi="Times New Roman"/>
          <w:sz w:val="28"/>
          <w:szCs w:val="28"/>
        </w:rPr>
        <w:t xml:space="preserve"> результатов. </w:t>
      </w:r>
    </w:p>
    <w:p w:rsidR="002E5446" w:rsidRPr="001A2A8C" w:rsidRDefault="002E5446" w:rsidP="002E54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t>Цель сегодняшнего семинара</w:t>
      </w:r>
      <w:r w:rsidRPr="001A2A8C">
        <w:rPr>
          <w:rFonts w:ascii="Times New Roman" w:hAnsi="Times New Roman"/>
          <w:sz w:val="28"/>
          <w:szCs w:val="28"/>
        </w:rPr>
        <w:t xml:space="preserve">: включение педагогического коллектива в процесс обобщения методического опыта   по организации  контрольно-аналитической деятельности в соответствии с ФГОС, в частности -  по организации мониторинга достижения </w:t>
      </w:r>
      <w:proofErr w:type="spellStart"/>
      <w:r w:rsidRPr="001A2A8C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1A2A8C">
        <w:rPr>
          <w:rFonts w:ascii="Times New Roman" w:hAnsi="Times New Roman"/>
          <w:sz w:val="28"/>
          <w:szCs w:val="28"/>
        </w:rPr>
        <w:t xml:space="preserve"> результатов.</w:t>
      </w:r>
    </w:p>
    <w:p w:rsidR="002E5446" w:rsidRPr="001A2A8C" w:rsidRDefault="002E5446" w:rsidP="002E54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E5446" w:rsidRPr="001A2A8C" w:rsidRDefault="002E5446" w:rsidP="002E544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t>1.1.Мозговой штурм. Упражнение «Ассоциация».</w:t>
      </w:r>
    </w:p>
    <w:p w:rsidR="002E5446" w:rsidRPr="001A2A8C" w:rsidRDefault="002E5446" w:rsidP="002E54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>- Зафиксируйте одним словом,  какие ассоциации возникают у вас с понятием «мониторинг».</w:t>
      </w:r>
    </w:p>
    <w:p w:rsidR="002E5446" w:rsidRPr="001A2A8C" w:rsidRDefault="002E5446" w:rsidP="002E54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>- В каких сферах современной жизни мы сталкиваемся с этим понятием?</w:t>
      </w:r>
    </w:p>
    <w:p w:rsidR="002E5446" w:rsidRPr="001A2A8C" w:rsidRDefault="002E5446" w:rsidP="002E54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E5446" w:rsidRPr="001A2A8C" w:rsidRDefault="002E5446" w:rsidP="002E544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t>2. Основная часть</w:t>
      </w:r>
    </w:p>
    <w:p w:rsidR="002E5446" w:rsidRPr="001A2A8C" w:rsidRDefault="002E5446" w:rsidP="002E544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t>2.1. Мониторинг в современном образовании: содержание, функции.</w:t>
      </w:r>
    </w:p>
    <w:p w:rsidR="002E5446" w:rsidRPr="001A2A8C" w:rsidRDefault="002E5446" w:rsidP="002E544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5446" w:rsidRPr="001A2A8C" w:rsidRDefault="002E5446" w:rsidP="002E5446">
      <w:pPr>
        <w:shd w:val="clear" w:color="auto" w:fill="FFFFFF"/>
        <w:spacing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>Мониторинг – это система организации, сбора, хранения, обработки, анализа и распространения информации о деятельности школы, обеспечивающая непрерывное слежение за состоянием одной или нескольких систем ОУ и прогнозирование их развития.</w:t>
      </w:r>
    </w:p>
    <w:p w:rsidR="002E5446" w:rsidRPr="002C1395" w:rsidRDefault="002E5446" w:rsidP="002E5446">
      <w:pPr>
        <w:shd w:val="clear" w:color="auto" w:fill="FFFFFF"/>
        <w:spacing w:after="225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C1395">
        <w:rPr>
          <w:rFonts w:ascii="Times New Roman" w:hAnsi="Times New Roman"/>
          <w:b/>
          <w:i/>
          <w:sz w:val="28"/>
          <w:szCs w:val="28"/>
        </w:rPr>
        <w:t>Алгоритм мониторинга</w:t>
      </w:r>
    </w:p>
    <w:p w:rsidR="002E5446" w:rsidRPr="001A2A8C" w:rsidRDefault="002E5446" w:rsidP="002E54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>Выявить критерии и показатели оценки объекта мониторинга.</w:t>
      </w:r>
    </w:p>
    <w:p w:rsidR="002E5446" w:rsidRPr="001A2A8C" w:rsidRDefault="002E5446" w:rsidP="002E54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>Подобрать индикаторы (диагностические методики) для измерения показателей оценки объекта мониторинга.</w:t>
      </w:r>
    </w:p>
    <w:p w:rsidR="002E5446" w:rsidRPr="001A2A8C" w:rsidRDefault="002E5446" w:rsidP="002E54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>Определить и включить в ВШК необходимые виды мониторинга для выявленных показателей.</w:t>
      </w:r>
    </w:p>
    <w:p w:rsidR="002E5446" w:rsidRPr="001A2A8C" w:rsidRDefault="002E5446" w:rsidP="002E54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 xml:space="preserve">Определить частоту сбора информации, назначить </w:t>
      </w:r>
      <w:proofErr w:type="gramStart"/>
      <w:r w:rsidRPr="001A2A8C">
        <w:rPr>
          <w:rFonts w:ascii="Times New Roman" w:hAnsi="Times New Roman"/>
          <w:sz w:val="28"/>
          <w:szCs w:val="28"/>
        </w:rPr>
        <w:t>ответственных</w:t>
      </w:r>
      <w:proofErr w:type="gramEnd"/>
      <w:r w:rsidRPr="001A2A8C">
        <w:rPr>
          <w:rFonts w:ascii="Times New Roman" w:hAnsi="Times New Roman"/>
          <w:sz w:val="28"/>
          <w:szCs w:val="28"/>
        </w:rPr>
        <w:t xml:space="preserve"> за ее сбор, хранение, обработку и анализ.</w:t>
      </w:r>
    </w:p>
    <w:p w:rsidR="002E5446" w:rsidRPr="001A2A8C" w:rsidRDefault="002E5446" w:rsidP="002E54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>Определить субъекты мониторинга (потребителей информации) и возможные формы предоставления им информации.</w:t>
      </w:r>
    </w:p>
    <w:p w:rsidR="002E5446" w:rsidRPr="002C1395" w:rsidRDefault="002E5446" w:rsidP="002E54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hAnsi="Times New Roman"/>
          <w:sz w:val="28"/>
          <w:szCs w:val="28"/>
        </w:rPr>
      </w:pPr>
      <w:r w:rsidRPr="002C1395">
        <w:rPr>
          <w:rFonts w:ascii="Times New Roman" w:hAnsi="Times New Roman"/>
          <w:sz w:val="28"/>
          <w:szCs w:val="28"/>
        </w:rPr>
        <w:t>Провести необходимые диагностические процедуры.</w:t>
      </w:r>
    </w:p>
    <w:p w:rsidR="002E5446" w:rsidRPr="001A2A8C" w:rsidRDefault="002E5446" w:rsidP="002E54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>Обработать и проанализировать своевременно полученную информацию для принятия соответствующих управленческих решений и оформить результаты для предоставления субъектам мониторинга.</w:t>
      </w:r>
    </w:p>
    <w:p w:rsidR="002E5446" w:rsidRPr="001A2A8C" w:rsidRDefault="002E5446" w:rsidP="002E54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>Принять управленческие решения, направленные на повышение качества образования.</w:t>
      </w:r>
    </w:p>
    <w:p w:rsidR="002E5446" w:rsidRPr="001A2A8C" w:rsidRDefault="002E5446" w:rsidP="002E5446">
      <w:pPr>
        <w:shd w:val="clear" w:color="auto" w:fill="FFFFFF"/>
        <w:spacing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>Выстраивая систему мониторинга качества образования, необходимо выделить его</w:t>
      </w:r>
      <w:r w:rsidRPr="002C1395">
        <w:rPr>
          <w:rFonts w:ascii="Times New Roman" w:hAnsi="Times New Roman"/>
          <w:sz w:val="28"/>
          <w:szCs w:val="28"/>
        </w:rPr>
        <w:t> </w:t>
      </w:r>
      <w:r w:rsidRPr="001A2A8C">
        <w:rPr>
          <w:rFonts w:ascii="Times New Roman" w:hAnsi="Times New Roman"/>
          <w:sz w:val="28"/>
          <w:szCs w:val="28"/>
        </w:rPr>
        <w:t>основные объекты: образовательные результаты, условия и цену их достижения.</w:t>
      </w:r>
    </w:p>
    <w:p w:rsidR="002E5446" w:rsidRPr="001A2A8C" w:rsidRDefault="002E5446" w:rsidP="002E5446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A2A8C">
        <w:rPr>
          <w:rFonts w:ascii="Times New Roman" w:hAnsi="Times New Roman"/>
          <w:b/>
          <w:i/>
          <w:sz w:val="28"/>
          <w:szCs w:val="28"/>
        </w:rPr>
        <w:t>Этапы мониторинга</w:t>
      </w:r>
    </w:p>
    <w:p w:rsidR="002E5446" w:rsidRPr="001A2A8C" w:rsidRDefault="002E5446" w:rsidP="002E54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2A8C">
        <w:rPr>
          <w:rFonts w:ascii="Times New Roman" w:hAnsi="Times New Roman"/>
          <w:sz w:val="28"/>
          <w:szCs w:val="28"/>
        </w:rPr>
        <w:t>Как процесс, мониторинг представляет собой определенные этапы, последовательно сменяющие друг друга, нами выделены следующие:</w:t>
      </w:r>
      <w:r w:rsidRPr="002C1395">
        <w:rPr>
          <w:rFonts w:ascii="Times New Roman" w:hAnsi="Times New Roman"/>
          <w:sz w:val="28"/>
          <w:szCs w:val="28"/>
        </w:rPr>
        <w:t> </w:t>
      </w:r>
      <w:r w:rsidRPr="001A2A8C">
        <w:rPr>
          <w:rFonts w:ascii="Times New Roman" w:hAnsi="Times New Roman"/>
          <w:sz w:val="28"/>
          <w:szCs w:val="28"/>
        </w:rPr>
        <w:br/>
      </w:r>
      <w:r w:rsidRPr="001A2A8C">
        <w:rPr>
          <w:rFonts w:ascii="Times New Roman" w:hAnsi="Times New Roman"/>
          <w:sz w:val="28"/>
          <w:szCs w:val="28"/>
        </w:rPr>
        <w:br/>
        <w:t>1 этап – подготовительный (определение объекта мониторинга, формирование экспертных групп, разработка инструментария).</w:t>
      </w:r>
      <w:r w:rsidRPr="002C1395">
        <w:rPr>
          <w:rFonts w:ascii="Times New Roman" w:hAnsi="Times New Roman"/>
          <w:sz w:val="28"/>
          <w:szCs w:val="28"/>
        </w:rPr>
        <w:t> </w:t>
      </w:r>
      <w:r w:rsidRPr="001A2A8C">
        <w:rPr>
          <w:rFonts w:ascii="Times New Roman" w:hAnsi="Times New Roman"/>
          <w:sz w:val="28"/>
          <w:szCs w:val="28"/>
        </w:rPr>
        <w:br/>
      </w:r>
      <w:r w:rsidRPr="001A2A8C">
        <w:rPr>
          <w:rFonts w:ascii="Times New Roman" w:hAnsi="Times New Roman"/>
          <w:sz w:val="28"/>
          <w:szCs w:val="28"/>
        </w:rPr>
        <w:br/>
        <w:t>2 этап – информационный (сбор информации с помощью подобранных методик, наблюдение, анкетирование, опросы устные и письменные, изучение нормативных, инструктивных, методических и других вопросов).</w:t>
      </w:r>
      <w:r w:rsidRPr="002C1395">
        <w:rPr>
          <w:rFonts w:ascii="Times New Roman" w:hAnsi="Times New Roman"/>
          <w:sz w:val="28"/>
          <w:szCs w:val="28"/>
        </w:rPr>
        <w:t> </w:t>
      </w:r>
      <w:r w:rsidRPr="001A2A8C">
        <w:rPr>
          <w:rFonts w:ascii="Times New Roman" w:hAnsi="Times New Roman"/>
          <w:sz w:val="28"/>
          <w:szCs w:val="28"/>
        </w:rPr>
        <w:br/>
      </w:r>
      <w:r w:rsidRPr="001A2A8C">
        <w:rPr>
          <w:rFonts w:ascii="Times New Roman" w:hAnsi="Times New Roman"/>
          <w:sz w:val="28"/>
          <w:szCs w:val="28"/>
        </w:rPr>
        <w:br/>
        <w:t xml:space="preserve">3 этап – аналитический (обработка, систематизация полученной информации, </w:t>
      </w:r>
      <w:r w:rsidRPr="001A2A8C">
        <w:rPr>
          <w:rFonts w:ascii="Times New Roman" w:hAnsi="Times New Roman"/>
          <w:sz w:val="28"/>
          <w:szCs w:val="28"/>
        </w:rPr>
        <w:lastRenderedPageBreak/>
        <w:t>анализ результатов проведенной работы, оценка состояния</w:t>
      </w:r>
      <w:proofErr w:type="gramEnd"/>
      <w:r w:rsidRPr="001A2A8C">
        <w:rPr>
          <w:rFonts w:ascii="Times New Roman" w:hAnsi="Times New Roman"/>
          <w:sz w:val="28"/>
          <w:szCs w:val="28"/>
        </w:rPr>
        <w:t xml:space="preserve"> объекта мониторинга, сопоставление его с «нормативными показателями», установление причины отклонений на основе логического анализа).</w:t>
      </w:r>
      <w:r w:rsidRPr="002C1395">
        <w:rPr>
          <w:rFonts w:ascii="Times New Roman" w:hAnsi="Times New Roman"/>
          <w:sz w:val="28"/>
          <w:szCs w:val="28"/>
        </w:rPr>
        <w:t> </w:t>
      </w:r>
      <w:r w:rsidRPr="001A2A8C">
        <w:rPr>
          <w:rFonts w:ascii="Times New Roman" w:hAnsi="Times New Roman"/>
          <w:sz w:val="28"/>
          <w:szCs w:val="28"/>
        </w:rPr>
        <w:br/>
      </w:r>
      <w:r w:rsidRPr="001A2A8C">
        <w:rPr>
          <w:rFonts w:ascii="Times New Roman" w:hAnsi="Times New Roman"/>
          <w:sz w:val="28"/>
          <w:szCs w:val="28"/>
        </w:rPr>
        <w:br/>
        <w:t>4 этап – прогностический (оценка состояния объекта мониторинга с помощью разнообразных диагностических приемов, прогнозирование дальнейших тенденций и возможностей развития обследуемого объекта).</w:t>
      </w:r>
      <w:r w:rsidRPr="002C1395">
        <w:rPr>
          <w:rFonts w:ascii="Times New Roman" w:hAnsi="Times New Roman"/>
          <w:sz w:val="28"/>
          <w:szCs w:val="28"/>
        </w:rPr>
        <w:t> </w:t>
      </w:r>
      <w:r w:rsidRPr="001A2A8C">
        <w:rPr>
          <w:rFonts w:ascii="Times New Roman" w:hAnsi="Times New Roman"/>
          <w:sz w:val="28"/>
          <w:szCs w:val="28"/>
        </w:rPr>
        <w:br/>
      </w:r>
      <w:r w:rsidRPr="001A2A8C">
        <w:rPr>
          <w:rFonts w:ascii="Times New Roman" w:hAnsi="Times New Roman"/>
          <w:sz w:val="28"/>
          <w:szCs w:val="28"/>
        </w:rPr>
        <w:br/>
        <w:t xml:space="preserve">5 этап – коррекционный (разработка стратегии </w:t>
      </w:r>
      <w:proofErr w:type="spellStart"/>
      <w:r w:rsidRPr="001A2A8C">
        <w:rPr>
          <w:rFonts w:ascii="Times New Roman" w:hAnsi="Times New Roman"/>
          <w:sz w:val="28"/>
          <w:szCs w:val="28"/>
        </w:rPr>
        <w:t>коррекционн</w:t>
      </w:r>
      <w:proofErr w:type="gramStart"/>
      <w:r w:rsidRPr="001A2A8C">
        <w:rPr>
          <w:rFonts w:ascii="Times New Roman" w:hAnsi="Times New Roman"/>
          <w:sz w:val="28"/>
          <w:szCs w:val="28"/>
        </w:rPr>
        <w:t>о</w:t>
      </w:r>
      <w:proofErr w:type="spellEnd"/>
      <w:r w:rsidRPr="001A2A8C">
        <w:rPr>
          <w:rFonts w:ascii="Times New Roman" w:hAnsi="Times New Roman"/>
          <w:sz w:val="28"/>
          <w:szCs w:val="28"/>
        </w:rPr>
        <w:t>-</w:t>
      </w:r>
      <w:proofErr w:type="gramEnd"/>
      <w:r w:rsidRPr="001A2A8C">
        <w:rPr>
          <w:rFonts w:ascii="Times New Roman" w:hAnsi="Times New Roman"/>
          <w:sz w:val="28"/>
          <w:szCs w:val="28"/>
        </w:rPr>
        <w:t xml:space="preserve"> развивающей работы).</w:t>
      </w:r>
      <w:r w:rsidRPr="002C1395">
        <w:rPr>
          <w:rFonts w:ascii="Times New Roman" w:hAnsi="Times New Roman"/>
          <w:sz w:val="28"/>
          <w:szCs w:val="28"/>
        </w:rPr>
        <w:t> </w:t>
      </w:r>
      <w:r w:rsidRPr="001A2A8C">
        <w:rPr>
          <w:rFonts w:ascii="Times New Roman" w:hAnsi="Times New Roman"/>
          <w:sz w:val="28"/>
          <w:szCs w:val="28"/>
        </w:rPr>
        <w:br/>
      </w:r>
      <w:r w:rsidRPr="001A2A8C">
        <w:rPr>
          <w:rFonts w:ascii="Times New Roman" w:hAnsi="Times New Roman"/>
          <w:sz w:val="28"/>
          <w:szCs w:val="28"/>
        </w:rPr>
        <w:br/>
        <w:t>6 этап – итоговый (определение эффективности проведенной работы на основе логического анализа).</w:t>
      </w:r>
      <w:r w:rsidRPr="002C1395">
        <w:rPr>
          <w:rFonts w:ascii="Times New Roman" w:hAnsi="Times New Roman"/>
          <w:sz w:val="28"/>
          <w:szCs w:val="28"/>
        </w:rPr>
        <w:t> </w:t>
      </w:r>
      <w:r w:rsidRPr="001A2A8C">
        <w:rPr>
          <w:rFonts w:ascii="Times New Roman" w:hAnsi="Times New Roman"/>
          <w:sz w:val="28"/>
          <w:szCs w:val="28"/>
        </w:rPr>
        <w:br/>
      </w:r>
    </w:p>
    <w:p w:rsidR="002E5446" w:rsidRPr="001A2A8C" w:rsidRDefault="002E5446" w:rsidP="002E5446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A2A8C">
        <w:rPr>
          <w:rFonts w:ascii="Times New Roman" w:hAnsi="Times New Roman"/>
          <w:b/>
          <w:i/>
          <w:sz w:val="28"/>
          <w:szCs w:val="28"/>
        </w:rPr>
        <w:t>Объекты мониторинга</w:t>
      </w:r>
    </w:p>
    <w:p w:rsidR="002E5446" w:rsidRPr="001A2A8C" w:rsidRDefault="002E5446" w:rsidP="002E5446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E5446" w:rsidRPr="001A2A8C" w:rsidRDefault="002E5446" w:rsidP="002E54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 xml:space="preserve">- образовательные результаты </w:t>
      </w:r>
      <w:proofErr w:type="gramStart"/>
      <w:r w:rsidRPr="001A2A8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A2A8C">
        <w:rPr>
          <w:rFonts w:ascii="Times New Roman" w:hAnsi="Times New Roman"/>
          <w:sz w:val="28"/>
          <w:szCs w:val="28"/>
        </w:rPr>
        <w:t xml:space="preserve">в соответствии с ФГОС личностные, </w:t>
      </w:r>
      <w:proofErr w:type="spellStart"/>
      <w:r w:rsidRPr="001A2A8C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1A2A8C">
        <w:rPr>
          <w:rFonts w:ascii="Times New Roman" w:hAnsi="Times New Roman"/>
          <w:sz w:val="28"/>
          <w:szCs w:val="28"/>
        </w:rPr>
        <w:t>, предметные)</w:t>
      </w:r>
    </w:p>
    <w:p w:rsidR="002E5446" w:rsidRPr="001A2A8C" w:rsidRDefault="002E5446" w:rsidP="002E54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>-творческие успехи</w:t>
      </w:r>
    </w:p>
    <w:p w:rsidR="002E5446" w:rsidRPr="001A2A8C" w:rsidRDefault="002E5446" w:rsidP="002E54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>- условия реализации программ, достижения результатов</w:t>
      </w:r>
    </w:p>
    <w:p w:rsidR="002E5446" w:rsidRPr="001A2A8C" w:rsidRDefault="002E5446" w:rsidP="002E54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>- условия ресурсов</w:t>
      </w:r>
    </w:p>
    <w:p w:rsidR="002E5446" w:rsidRPr="001A2A8C" w:rsidRDefault="002E5446" w:rsidP="002E54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>-творческий потенциал педагогов</w:t>
      </w:r>
    </w:p>
    <w:p w:rsidR="002E5446" w:rsidRPr="001A2A8C" w:rsidRDefault="002E5446" w:rsidP="002E5446">
      <w:pPr>
        <w:spacing w:line="240" w:lineRule="auto"/>
        <w:jc w:val="both"/>
        <w:rPr>
          <w:rFonts w:ascii="Times New Roman" w:hAnsi="Times New Roman"/>
          <w:i/>
          <w:color w:val="555555"/>
          <w:sz w:val="28"/>
          <w:szCs w:val="28"/>
        </w:rPr>
      </w:pPr>
    </w:p>
    <w:p w:rsidR="002E5446" w:rsidRPr="002C1395" w:rsidRDefault="002E5446" w:rsidP="002E5446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b/>
          <w:sz w:val="28"/>
          <w:szCs w:val="28"/>
        </w:rPr>
      </w:pPr>
      <w:r w:rsidRPr="002C1395">
        <w:rPr>
          <w:rStyle w:val="dash041e005f0431005f044b005f0447005f043d005f044b005f0439005f005fchar1char1"/>
          <w:b/>
          <w:sz w:val="28"/>
          <w:szCs w:val="28"/>
        </w:rPr>
        <w:t xml:space="preserve">2.2. Методика и инструментарий мониторинга успешности освоения и применения </w:t>
      </w:r>
      <w:proofErr w:type="gramStart"/>
      <w:r w:rsidRPr="002C1395">
        <w:rPr>
          <w:rStyle w:val="dash041e005f0431005f044b005f0447005f043d005f044b005f0439005f005fchar1char1"/>
          <w:b/>
          <w:sz w:val="28"/>
          <w:szCs w:val="28"/>
        </w:rPr>
        <w:t>обучающимися</w:t>
      </w:r>
      <w:proofErr w:type="gramEnd"/>
      <w:r w:rsidRPr="002C1395">
        <w:rPr>
          <w:rStyle w:val="dash041e005f0431005f044b005f0447005f043d005f044b005f0439005f005fchar1char1"/>
          <w:b/>
          <w:sz w:val="28"/>
          <w:szCs w:val="28"/>
        </w:rPr>
        <w:t xml:space="preserve"> универсальных учебных действий.</w:t>
      </w:r>
    </w:p>
    <w:p w:rsidR="002E5446" w:rsidRPr="002C1395" w:rsidRDefault="002E5446" w:rsidP="002E5446">
      <w:pPr>
        <w:pStyle w:val="Default"/>
        <w:keepLine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1395">
        <w:rPr>
          <w:rFonts w:ascii="Times New Roman" w:hAnsi="Times New Roman" w:cs="Times New Roman"/>
          <w:color w:val="auto"/>
          <w:sz w:val="28"/>
          <w:szCs w:val="28"/>
        </w:rPr>
        <w:t xml:space="preserve">  Основным объектом оценки </w:t>
      </w:r>
      <w:proofErr w:type="spellStart"/>
      <w:r w:rsidRPr="002C1395">
        <w:rPr>
          <w:rFonts w:ascii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 w:rsidRPr="002C1395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служит </w:t>
      </w:r>
      <w:proofErr w:type="spellStart"/>
      <w:r w:rsidRPr="002C1395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2C1395">
        <w:rPr>
          <w:rFonts w:ascii="Times New Roman" w:hAnsi="Times New Roman" w:cs="Times New Roman"/>
          <w:color w:val="auto"/>
          <w:sz w:val="28"/>
          <w:szCs w:val="28"/>
        </w:rPr>
        <w:t xml:space="preserve"> у обучающихся регулятивных, коммуникативных и познавательных универсальных учебных действий. </w:t>
      </w:r>
    </w:p>
    <w:p w:rsidR="002E5446" w:rsidRPr="002C1395" w:rsidRDefault="002E5446" w:rsidP="002E5446">
      <w:pPr>
        <w:pStyle w:val="Default"/>
        <w:keepLines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C13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Регулятивные: </w:t>
      </w:r>
    </w:p>
    <w:p w:rsidR="002E5446" w:rsidRPr="002C1395" w:rsidRDefault="002E5446" w:rsidP="002E5446">
      <w:pPr>
        <w:pStyle w:val="Default"/>
        <w:keepLine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1395">
        <w:rPr>
          <w:rFonts w:ascii="Times New Roman" w:hAnsi="Times New Roman" w:cs="Times New Roman"/>
          <w:color w:val="auto"/>
          <w:sz w:val="28"/>
          <w:szCs w:val="28"/>
        </w:rPr>
        <w:t xml:space="preserve">• управление своей деятельностью; </w:t>
      </w:r>
    </w:p>
    <w:p w:rsidR="002E5446" w:rsidRPr="002C1395" w:rsidRDefault="002E5446" w:rsidP="002E5446">
      <w:pPr>
        <w:pStyle w:val="Default"/>
        <w:keepLine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1395">
        <w:rPr>
          <w:rFonts w:ascii="Times New Roman" w:hAnsi="Times New Roman" w:cs="Times New Roman"/>
          <w:color w:val="auto"/>
          <w:sz w:val="28"/>
          <w:szCs w:val="28"/>
        </w:rPr>
        <w:t xml:space="preserve">• контроль и коррекция; </w:t>
      </w:r>
    </w:p>
    <w:p w:rsidR="002E5446" w:rsidRPr="002C1395" w:rsidRDefault="002E5446" w:rsidP="002E5446">
      <w:pPr>
        <w:pStyle w:val="Default"/>
        <w:keepLine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1395">
        <w:rPr>
          <w:rFonts w:ascii="Times New Roman" w:hAnsi="Times New Roman" w:cs="Times New Roman"/>
          <w:color w:val="auto"/>
          <w:sz w:val="28"/>
          <w:szCs w:val="28"/>
        </w:rPr>
        <w:t xml:space="preserve">• инициативность и самостоятельность. </w:t>
      </w:r>
    </w:p>
    <w:p w:rsidR="002E5446" w:rsidRPr="002C1395" w:rsidRDefault="002E5446" w:rsidP="002E5446">
      <w:pPr>
        <w:pStyle w:val="Default"/>
        <w:keepLines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C13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Коммуникативные: </w:t>
      </w:r>
    </w:p>
    <w:p w:rsidR="002E5446" w:rsidRPr="002C1395" w:rsidRDefault="002E5446" w:rsidP="002E5446">
      <w:pPr>
        <w:pStyle w:val="Default"/>
        <w:keepLine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1395">
        <w:rPr>
          <w:rFonts w:ascii="Times New Roman" w:hAnsi="Times New Roman" w:cs="Times New Roman"/>
          <w:color w:val="auto"/>
          <w:sz w:val="28"/>
          <w:szCs w:val="28"/>
        </w:rPr>
        <w:t xml:space="preserve">• речевая деятельность; </w:t>
      </w:r>
    </w:p>
    <w:p w:rsidR="002E5446" w:rsidRPr="002C1395" w:rsidRDefault="002E5446" w:rsidP="002E5446">
      <w:pPr>
        <w:pStyle w:val="Default"/>
        <w:keepLine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1395">
        <w:rPr>
          <w:rFonts w:ascii="Times New Roman" w:hAnsi="Times New Roman" w:cs="Times New Roman"/>
          <w:color w:val="auto"/>
          <w:sz w:val="28"/>
          <w:szCs w:val="28"/>
        </w:rPr>
        <w:t xml:space="preserve">• навыки сотрудничества. </w:t>
      </w:r>
    </w:p>
    <w:p w:rsidR="002E5446" w:rsidRPr="002C1395" w:rsidRDefault="002E5446" w:rsidP="002E5446">
      <w:pPr>
        <w:pStyle w:val="Default"/>
        <w:keepLines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C13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Познавательные: </w:t>
      </w:r>
    </w:p>
    <w:p w:rsidR="002E5446" w:rsidRPr="002C1395" w:rsidRDefault="002E5446" w:rsidP="002E5446">
      <w:pPr>
        <w:pStyle w:val="Default"/>
        <w:keepLine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1395">
        <w:rPr>
          <w:rFonts w:ascii="Times New Roman" w:hAnsi="Times New Roman" w:cs="Times New Roman"/>
          <w:color w:val="auto"/>
          <w:sz w:val="28"/>
          <w:szCs w:val="28"/>
        </w:rPr>
        <w:t xml:space="preserve">• работа с информацией и учебными моделями; </w:t>
      </w:r>
    </w:p>
    <w:p w:rsidR="002E5446" w:rsidRPr="002C1395" w:rsidRDefault="002E5446" w:rsidP="002E5446">
      <w:pPr>
        <w:pStyle w:val="Default"/>
        <w:keepLine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1395">
        <w:rPr>
          <w:rFonts w:ascii="Times New Roman" w:hAnsi="Times New Roman" w:cs="Times New Roman"/>
          <w:color w:val="auto"/>
          <w:sz w:val="28"/>
          <w:szCs w:val="28"/>
        </w:rPr>
        <w:t xml:space="preserve">• использование знаково-символических средств, общих схем решения; </w:t>
      </w:r>
    </w:p>
    <w:p w:rsidR="002E5446" w:rsidRPr="002C1395" w:rsidRDefault="002E5446" w:rsidP="002E5446">
      <w:pPr>
        <w:pStyle w:val="Default"/>
        <w:keepLine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139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• выполнение логических операций: сравнения, анализа, обобщения, классификации, установления аналогий, подведения под понятие. </w:t>
      </w:r>
    </w:p>
    <w:p w:rsidR="002E5446" w:rsidRPr="002C1395" w:rsidRDefault="002E5446" w:rsidP="002E5446">
      <w:pPr>
        <w:pStyle w:val="Default"/>
        <w:keepLines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1395">
        <w:rPr>
          <w:rFonts w:ascii="Times New Roman" w:hAnsi="Times New Roman" w:cs="Times New Roman"/>
          <w:color w:val="auto"/>
          <w:sz w:val="28"/>
          <w:szCs w:val="28"/>
        </w:rPr>
        <w:t xml:space="preserve">Основное </w:t>
      </w:r>
      <w:r w:rsidRPr="002C139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содержание оценки </w:t>
      </w:r>
      <w:proofErr w:type="spellStart"/>
      <w:r w:rsidRPr="002C1395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метапредметных</w:t>
      </w:r>
      <w:proofErr w:type="spellEnd"/>
      <w:r w:rsidRPr="002C139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результатов </w:t>
      </w:r>
      <w:r w:rsidRPr="002C1395">
        <w:rPr>
          <w:rFonts w:ascii="Times New Roman" w:hAnsi="Times New Roman" w:cs="Times New Roman"/>
          <w:color w:val="auto"/>
          <w:sz w:val="28"/>
          <w:szCs w:val="28"/>
        </w:rPr>
        <w:t xml:space="preserve">строится вокруг умения учиться. Оценка </w:t>
      </w:r>
      <w:proofErr w:type="spellStart"/>
      <w:r w:rsidRPr="002C1395">
        <w:rPr>
          <w:rFonts w:ascii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 w:rsidRPr="002C1395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проводится в ходе различных процедур: </w:t>
      </w:r>
    </w:p>
    <w:p w:rsidR="002E5446" w:rsidRPr="002C1395" w:rsidRDefault="002E5446" w:rsidP="002E5446">
      <w:pPr>
        <w:pStyle w:val="Default"/>
        <w:keepLines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1395">
        <w:rPr>
          <w:rFonts w:ascii="Times New Roman" w:hAnsi="Times New Roman" w:cs="Times New Roman"/>
          <w:color w:val="auto"/>
          <w:sz w:val="28"/>
          <w:szCs w:val="28"/>
        </w:rPr>
        <w:t xml:space="preserve"> решение задач творческого и поискового характера; </w:t>
      </w:r>
    </w:p>
    <w:p w:rsidR="002E5446" w:rsidRPr="002C1395" w:rsidRDefault="002E5446" w:rsidP="002E5446">
      <w:pPr>
        <w:pStyle w:val="Default"/>
        <w:keepLines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1395">
        <w:rPr>
          <w:rFonts w:ascii="Times New Roman" w:hAnsi="Times New Roman" w:cs="Times New Roman"/>
          <w:color w:val="auto"/>
          <w:sz w:val="28"/>
          <w:szCs w:val="28"/>
        </w:rPr>
        <w:t xml:space="preserve"> учебное проектирование; </w:t>
      </w:r>
    </w:p>
    <w:p w:rsidR="002E5446" w:rsidRPr="002C1395" w:rsidRDefault="002E5446" w:rsidP="002E5446">
      <w:pPr>
        <w:pStyle w:val="Default"/>
        <w:keepLines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1395">
        <w:rPr>
          <w:rFonts w:ascii="Times New Roman" w:hAnsi="Times New Roman" w:cs="Times New Roman"/>
          <w:color w:val="auto"/>
          <w:sz w:val="28"/>
          <w:szCs w:val="28"/>
        </w:rPr>
        <w:t xml:space="preserve"> итоговые проверочные работы; </w:t>
      </w:r>
    </w:p>
    <w:p w:rsidR="002E5446" w:rsidRPr="002C1395" w:rsidRDefault="002E5446" w:rsidP="002E5446">
      <w:pPr>
        <w:pStyle w:val="Default"/>
        <w:keepLines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1395">
        <w:rPr>
          <w:rFonts w:ascii="Times New Roman" w:hAnsi="Times New Roman" w:cs="Times New Roman"/>
          <w:color w:val="auto"/>
          <w:sz w:val="28"/>
          <w:szCs w:val="28"/>
        </w:rPr>
        <w:t xml:space="preserve"> комплексные работы на </w:t>
      </w:r>
      <w:proofErr w:type="spellStart"/>
      <w:r w:rsidRPr="002C1395">
        <w:rPr>
          <w:rFonts w:ascii="Times New Roman" w:hAnsi="Times New Roman" w:cs="Times New Roman"/>
          <w:color w:val="auto"/>
          <w:sz w:val="28"/>
          <w:szCs w:val="28"/>
        </w:rPr>
        <w:t>межпредметной</w:t>
      </w:r>
      <w:proofErr w:type="spellEnd"/>
      <w:r w:rsidRPr="002C1395">
        <w:rPr>
          <w:rFonts w:ascii="Times New Roman" w:hAnsi="Times New Roman" w:cs="Times New Roman"/>
          <w:color w:val="auto"/>
          <w:sz w:val="28"/>
          <w:szCs w:val="28"/>
        </w:rPr>
        <w:t xml:space="preserve"> основе; </w:t>
      </w:r>
    </w:p>
    <w:p w:rsidR="002E5446" w:rsidRPr="002C1395" w:rsidRDefault="002E5446" w:rsidP="002E5446">
      <w:pPr>
        <w:pStyle w:val="Default"/>
        <w:keepLines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1395">
        <w:rPr>
          <w:rFonts w:ascii="Times New Roman" w:hAnsi="Times New Roman" w:cs="Times New Roman"/>
          <w:color w:val="auto"/>
          <w:sz w:val="28"/>
          <w:szCs w:val="28"/>
        </w:rPr>
        <w:t xml:space="preserve"> мониторинг </w:t>
      </w:r>
      <w:proofErr w:type="spellStart"/>
      <w:r w:rsidRPr="002C1395">
        <w:rPr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 w:rsidRPr="002C1395">
        <w:rPr>
          <w:rFonts w:ascii="Times New Roman" w:hAnsi="Times New Roman" w:cs="Times New Roman"/>
          <w:color w:val="auto"/>
          <w:sz w:val="28"/>
          <w:szCs w:val="28"/>
        </w:rPr>
        <w:t xml:space="preserve"> основных учебных умений; </w:t>
      </w:r>
    </w:p>
    <w:p w:rsidR="002E5446" w:rsidRPr="002C1395" w:rsidRDefault="002E5446" w:rsidP="002E5446">
      <w:pPr>
        <w:pStyle w:val="Default"/>
        <w:keepLines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13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1395">
        <w:rPr>
          <w:rFonts w:ascii="Times New Roman" w:hAnsi="Times New Roman" w:cs="Times New Roman"/>
          <w:color w:val="auto"/>
          <w:sz w:val="28"/>
          <w:szCs w:val="28"/>
        </w:rPr>
        <w:t>портфолио</w:t>
      </w:r>
      <w:proofErr w:type="spellEnd"/>
      <w:r w:rsidRPr="002C1395">
        <w:rPr>
          <w:rFonts w:ascii="Times New Roman" w:hAnsi="Times New Roman" w:cs="Times New Roman"/>
          <w:color w:val="auto"/>
          <w:sz w:val="28"/>
          <w:szCs w:val="28"/>
        </w:rPr>
        <w:t xml:space="preserve"> и др. </w:t>
      </w:r>
    </w:p>
    <w:p w:rsidR="002E5446" w:rsidRPr="002C1395" w:rsidRDefault="002E5446" w:rsidP="002E54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E5446" w:rsidRPr="001A2A8C" w:rsidRDefault="002E5446" w:rsidP="002E5446">
      <w:pPr>
        <w:tabs>
          <w:tab w:val="left" w:pos="2336"/>
        </w:tabs>
        <w:spacing w:line="240" w:lineRule="auto"/>
        <w:ind w:firstLine="540"/>
        <w:jc w:val="both"/>
        <w:rPr>
          <w:rFonts w:ascii="Times New Roman" w:hAnsi="Times New Roman"/>
          <w:spacing w:val="6"/>
          <w:sz w:val="28"/>
          <w:szCs w:val="28"/>
        </w:rPr>
      </w:pPr>
      <w:r w:rsidRPr="001A2A8C">
        <w:rPr>
          <w:rStyle w:val="a3"/>
          <w:spacing w:val="-6"/>
          <w:sz w:val="28"/>
          <w:szCs w:val="28"/>
          <w:u w:val="single"/>
        </w:rPr>
        <w:t>Первый уровень контроля</w:t>
      </w:r>
      <w:r w:rsidRPr="001A2A8C">
        <w:rPr>
          <w:rStyle w:val="a3"/>
          <w:spacing w:val="-6"/>
          <w:sz w:val="28"/>
          <w:szCs w:val="28"/>
        </w:rPr>
        <w:t xml:space="preserve">  - </w:t>
      </w:r>
      <w:r w:rsidRPr="001A2A8C">
        <w:rPr>
          <w:rFonts w:ascii="Times New Roman" w:hAnsi="Times New Roman"/>
          <w:b/>
          <w:i/>
          <w:spacing w:val="6"/>
          <w:sz w:val="28"/>
          <w:szCs w:val="28"/>
        </w:rPr>
        <w:t xml:space="preserve">комплексная диагностика </w:t>
      </w:r>
      <w:proofErr w:type="spellStart"/>
      <w:r w:rsidRPr="001A2A8C">
        <w:rPr>
          <w:rFonts w:ascii="Times New Roman" w:hAnsi="Times New Roman"/>
          <w:b/>
          <w:i/>
          <w:spacing w:val="6"/>
          <w:sz w:val="28"/>
          <w:szCs w:val="28"/>
        </w:rPr>
        <w:t>сформированности</w:t>
      </w:r>
      <w:proofErr w:type="spellEnd"/>
      <w:r w:rsidRPr="001A2A8C">
        <w:rPr>
          <w:rFonts w:ascii="Times New Roman" w:hAnsi="Times New Roman"/>
          <w:b/>
          <w:i/>
          <w:spacing w:val="6"/>
          <w:sz w:val="28"/>
          <w:szCs w:val="28"/>
        </w:rPr>
        <w:t xml:space="preserve"> УУД</w:t>
      </w:r>
      <w:r w:rsidRPr="001A2A8C">
        <w:rPr>
          <w:rFonts w:ascii="Times New Roman" w:hAnsi="Times New Roman"/>
          <w:spacing w:val="6"/>
          <w:sz w:val="28"/>
          <w:szCs w:val="28"/>
        </w:rPr>
        <w:t xml:space="preserve"> учащихся, которая включает в себя следующие процедуры:</w:t>
      </w:r>
    </w:p>
    <w:p w:rsidR="002E5446" w:rsidRPr="002C1395" w:rsidRDefault="002E5446" w:rsidP="002E5446">
      <w:pPr>
        <w:pStyle w:val="1"/>
        <w:numPr>
          <w:ilvl w:val="0"/>
          <w:numId w:val="1"/>
        </w:numPr>
        <w:tabs>
          <w:tab w:val="left" w:pos="969"/>
        </w:tabs>
        <w:ind w:left="0" w:firstLine="573"/>
        <w:jc w:val="both"/>
        <w:rPr>
          <w:spacing w:val="6"/>
          <w:sz w:val="28"/>
          <w:szCs w:val="28"/>
        </w:rPr>
      </w:pPr>
      <w:r w:rsidRPr="002C1395">
        <w:rPr>
          <w:spacing w:val="6"/>
          <w:sz w:val="28"/>
          <w:szCs w:val="28"/>
        </w:rPr>
        <w:t xml:space="preserve">тестирование учащихся – диагностика </w:t>
      </w:r>
      <w:proofErr w:type="spellStart"/>
      <w:r w:rsidRPr="002C1395">
        <w:rPr>
          <w:spacing w:val="6"/>
          <w:sz w:val="28"/>
          <w:szCs w:val="28"/>
        </w:rPr>
        <w:t>сформированностинадпредметных</w:t>
      </w:r>
      <w:proofErr w:type="spellEnd"/>
      <w:r w:rsidRPr="002C1395">
        <w:rPr>
          <w:spacing w:val="6"/>
          <w:sz w:val="28"/>
          <w:szCs w:val="28"/>
        </w:rPr>
        <w:t xml:space="preserve"> знаний;</w:t>
      </w:r>
    </w:p>
    <w:p w:rsidR="002E5446" w:rsidRPr="002C1395" w:rsidRDefault="002E5446" w:rsidP="002E5446">
      <w:pPr>
        <w:pStyle w:val="1"/>
        <w:numPr>
          <w:ilvl w:val="0"/>
          <w:numId w:val="1"/>
        </w:numPr>
        <w:tabs>
          <w:tab w:val="left" w:pos="969"/>
        </w:tabs>
        <w:ind w:left="0" w:firstLine="573"/>
        <w:jc w:val="both"/>
        <w:rPr>
          <w:spacing w:val="6"/>
          <w:sz w:val="28"/>
          <w:szCs w:val="28"/>
        </w:rPr>
      </w:pPr>
      <w:r w:rsidRPr="002C1395">
        <w:rPr>
          <w:spacing w:val="6"/>
          <w:sz w:val="28"/>
          <w:szCs w:val="28"/>
        </w:rPr>
        <w:t xml:space="preserve">выполнение учащимися комплексной практической работы – диагностика </w:t>
      </w:r>
      <w:proofErr w:type="spellStart"/>
      <w:r w:rsidRPr="002C1395">
        <w:rPr>
          <w:spacing w:val="6"/>
          <w:sz w:val="28"/>
          <w:szCs w:val="28"/>
        </w:rPr>
        <w:t>сформированностинадпредметных</w:t>
      </w:r>
      <w:proofErr w:type="spellEnd"/>
      <w:r w:rsidRPr="002C1395">
        <w:rPr>
          <w:spacing w:val="6"/>
          <w:sz w:val="28"/>
          <w:szCs w:val="28"/>
        </w:rPr>
        <w:t xml:space="preserve"> умений;</w:t>
      </w:r>
    </w:p>
    <w:p w:rsidR="002E5446" w:rsidRPr="002C1395" w:rsidRDefault="002E5446" w:rsidP="002E5446">
      <w:pPr>
        <w:pStyle w:val="1"/>
        <w:numPr>
          <w:ilvl w:val="0"/>
          <w:numId w:val="1"/>
        </w:numPr>
        <w:tabs>
          <w:tab w:val="left" w:pos="969"/>
        </w:tabs>
        <w:ind w:left="0" w:firstLine="573"/>
        <w:jc w:val="both"/>
        <w:rPr>
          <w:spacing w:val="6"/>
          <w:sz w:val="28"/>
          <w:szCs w:val="28"/>
        </w:rPr>
      </w:pPr>
      <w:r w:rsidRPr="002C1395">
        <w:rPr>
          <w:spacing w:val="6"/>
          <w:sz w:val="28"/>
          <w:szCs w:val="28"/>
        </w:rPr>
        <w:t xml:space="preserve">наблюдение педагогов – диагностика </w:t>
      </w:r>
      <w:proofErr w:type="spellStart"/>
      <w:r w:rsidRPr="002C1395">
        <w:rPr>
          <w:spacing w:val="6"/>
          <w:sz w:val="28"/>
          <w:szCs w:val="28"/>
        </w:rPr>
        <w:t>сформированностинадпредметных</w:t>
      </w:r>
      <w:proofErr w:type="spellEnd"/>
      <w:r w:rsidRPr="002C1395">
        <w:rPr>
          <w:spacing w:val="6"/>
          <w:sz w:val="28"/>
          <w:szCs w:val="28"/>
        </w:rPr>
        <w:t xml:space="preserve"> умений;</w:t>
      </w:r>
    </w:p>
    <w:p w:rsidR="002E5446" w:rsidRPr="002C1395" w:rsidRDefault="002E5446" w:rsidP="002E5446">
      <w:pPr>
        <w:pStyle w:val="1"/>
        <w:numPr>
          <w:ilvl w:val="0"/>
          <w:numId w:val="1"/>
        </w:numPr>
        <w:tabs>
          <w:tab w:val="left" w:pos="969"/>
        </w:tabs>
        <w:ind w:left="0" w:firstLine="573"/>
        <w:jc w:val="both"/>
        <w:rPr>
          <w:spacing w:val="6"/>
          <w:sz w:val="28"/>
          <w:szCs w:val="28"/>
        </w:rPr>
      </w:pPr>
      <w:r w:rsidRPr="002C1395">
        <w:rPr>
          <w:spacing w:val="6"/>
          <w:sz w:val="28"/>
          <w:szCs w:val="28"/>
        </w:rPr>
        <w:t xml:space="preserve">наблюдение родителей (анкета для родителей) – диагностика </w:t>
      </w:r>
      <w:proofErr w:type="spellStart"/>
      <w:r w:rsidRPr="002C1395">
        <w:rPr>
          <w:spacing w:val="6"/>
          <w:sz w:val="28"/>
          <w:szCs w:val="28"/>
        </w:rPr>
        <w:t>сформированностинадпредметных</w:t>
      </w:r>
      <w:proofErr w:type="spellEnd"/>
      <w:r w:rsidRPr="002C1395">
        <w:rPr>
          <w:spacing w:val="6"/>
          <w:sz w:val="28"/>
          <w:szCs w:val="28"/>
        </w:rPr>
        <w:t xml:space="preserve"> умений;</w:t>
      </w:r>
    </w:p>
    <w:p w:rsidR="002E5446" w:rsidRPr="002C1395" w:rsidRDefault="002E5446" w:rsidP="002E5446">
      <w:pPr>
        <w:pStyle w:val="1"/>
        <w:numPr>
          <w:ilvl w:val="0"/>
          <w:numId w:val="1"/>
        </w:numPr>
        <w:tabs>
          <w:tab w:val="left" w:pos="1026"/>
          <w:tab w:val="left" w:pos="1083"/>
        </w:tabs>
        <w:ind w:left="0" w:firstLine="573"/>
        <w:jc w:val="both"/>
        <w:rPr>
          <w:spacing w:val="6"/>
          <w:sz w:val="28"/>
          <w:szCs w:val="28"/>
        </w:rPr>
      </w:pPr>
      <w:r w:rsidRPr="002C1395">
        <w:rPr>
          <w:spacing w:val="6"/>
          <w:sz w:val="28"/>
          <w:szCs w:val="28"/>
        </w:rPr>
        <w:t>анкетирование педагогов – профессиональные установки учителей;</w:t>
      </w:r>
    </w:p>
    <w:p w:rsidR="002E5446" w:rsidRPr="002C1395" w:rsidRDefault="002E5446" w:rsidP="002E5446">
      <w:pPr>
        <w:pStyle w:val="1"/>
        <w:numPr>
          <w:ilvl w:val="0"/>
          <w:numId w:val="1"/>
        </w:numPr>
        <w:tabs>
          <w:tab w:val="left" w:pos="1026"/>
        </w:tabs>
        <w:ind w:left="0" w:firstLine="573"/>
        <w:jc w:val="both"/>
        <w:rPr>
          <w:spacing w:val="6"/>
          <w:sz w:val="28"/>
          <w:szCs w:val="28"/>
        </w:rPr>
      </w:pPr>
      <w:r w:rsidRPr="002C1395">
        <w:rPr>
          <w:spacing w:val="6"/>
          <w:sz w:val="28"/>
          <w:szCs w:val="28"/>
        </w:rPr>
        <w:t>анкетирование родителей – установки и принципы взаимодействия родителей с ребенком;</w:t>
      </w:r>
    </w:p>
    <w:p w:rsidR="002E5446" w:rsidRPr="002C1395" w:rsidRDefault="002E5446" w:rsidP="002E5446">
      <w:pPr>
        <w:pStyle w:val="1"/>
        <w:numPr>
          <w:ilvl w:val="0"/>
          <w:numId w:val="1"/>
        </w:numPr>
        <w:tabs>
          <w:tab w:val="left" w:pos="1026"/>
        </w:tabs>
        <w:ind w:left="0" w:firstLine="573"/>
        <w:jc w:val="both"/>
        <w:rPr>
          <w:spacing w:val="6"/>
          <w:sz w:val="28"/>
          <w:szCs w:val="28"/>
        </w:rPr>
      </w:pPr>
      <w:r w:rsidRPr="002C1395">
        <w:rPr>
          <w:spacing w:val="6"/>
          <w:sz w:val="28"/>
          <w:szCs w:val="28"/>
        </w:rPr>
        <w:t>психологическое исследование.</w:t>
      </w:r>
    </w:p>
    <w:p w:rsidR="002E5446" w:rsidRPr="001A2A8C" w:rsidRDefault="002E5446" w:rsidP="002E5446">
      <w:pPr>
        <w:spacing w:line="240" w:lineRule="auto"/>
        <w:ind w:firstLine="540"/>
        <w:jc w:val="both"/>
        <w:rPr>
          <w:rStyle w:val="a3"/>
          <w:rFonts w:ascii="Times New Roman" w:hAnsi="Times New Roman"/>
          <w:b w:val="0"/>
          <w:spacing w:val="-6"/>
          <w:sz w:val="28"/>
          <w:szCs w:val="28"/>
        </w:rPr>
      </w:pPr>
      <w:r w:rsidRPr="001A2A8C">
        <w:rPr>
          <w:rStyle w:val="a3"/>
          <w:rFonts w:ascii="Times New Roman" w:hAnsi="Times New Roman"/>
          <w:spacing w:val="-6"/>
          <w:sz w:val="28"/>
          <w:szCs w:val="28"/>
          <w:u w:val="single"/>
        </w:rPr>
        <w:t>Второй уровень контроля</w:t>
      </w:r>
      <w:r w:rsidRPr="001A2A8C">
        <w:rPr>
          <w:rStyle w:val="a3"/>
          <w:rFonts w:ascii="Times New Roman" w:hAnsi="Times New Roman"/>
          <w:spacing w:val="-6"/>
          <w:sz w:val="28"/>
          <w:szCs w:val="28"/>
        </w:rPr>
        <w:t xml:space="preserve"> совмещается с проведением итоговой оценки предметных результатов на конец учебного года. В качестве инструмента контроля используются материалы, обеспечивающие контроль предметных знаний и УУД.</w:t>
      </w:r>
    </w:p>
    <w:p w:rsidR="002E5446" w:rsidRPr="001A2A8C" w:rsidRDefault="002E5446" w:rsidP="002E5446">
      <w:pPr>
        <w:spacing w:line="240" w:lineRule="auto"/>
        <w:jc w:val="both"/>
        <w:rPr>
          <w:rStyle w:val="a3"/>
          <w:rFonts w:ascii="Times New Roman" w:hAnsi="Times New Roman"/>
          <w:b w:val="0"/>
          <w:spacing w:val="-6"/>
          <w:sz w:val="28"/>
          <w:szCs w:val="28"/>
        </w:rPr>
      </w:pPr>
      <w:r w:rsidRPr="001A2A8C">
        <w:rPr>
          <w:rStyle w:val="a3"/>
          <w:rFonts w:ascii="Times New Roman" w:hAnsi="Times New Roman"/>
          <w:spacing w:val="-6"/>
          <w:sz w:val="28"/>
          <w:szCs w:val="28"/>
          <w:u w:val="single"/>
        </w:rPr>
        <w:t xml:space="preserve">      Третий уровень контроля</w:t>
      </w:r>
      <w:r w:rsidRPr="001A2A8C">
        <w:rPr>
          <w:rStyle w:val="a3"/>
          <w:rFonts w:ascii="Times New Roman" w:hAnsi="Times New Roman"/>
          <w:spacing w:val="-6"/>
          <w:sz w:val="28"/>
          <w:szCs w:val="28"/>
        </w:rPr>
        <w:t xml:space="preserve"> обеспечивает психолого-педагогическая служба в форме психодиагностики в соотнесении с экспертными оценками всех участников образовательного процесса. </w:t>
      </w:r>
    </w:p>
    <w:p w:rsidR="002E5446" w:rsidRPr="001A2A8C" w:rsidRDefault="002E5446" w:rsidP="002E544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5446" w:rsidRPr="001A2A8C" w:rsidRDefault="002E5446" w:rsidP="002E544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t xml:space="preserve">2.3. </w:t>
      </w:r>
      <w:proofErr w:type="spellStart"/>
      <w:r w:rsidRPr="001A2A8C">
        <w:rPr>
          <w:rFonts w:ascii="Times New Roman" w:hAnsi="Times New Roman"/>
          <w:b/>
          <w:sz w:val="28"/>
          <w:szCs w:val="28"/>
        </w:rPr>
        <w:t>Внутришкольный</w:t>
      </w:r>
      <w:proofErr w:type="spellEnd"/>
      <w:r w:rsidRPr="001A2A8C">
        <w:rPr>
          <w:rFonts w:ascii="Times New Roman" w:hAnsi="Times New Roman"/>
          <w:b/>
          <w:sz w:val="28"/>
          <w:szCs w:val="28"/>
        </w:rPr>
        <w:t xml:space="preserve"> мониторинг МБОУ Белосельской СШ: от объекта до результата (демонстрация подраздела ООП, обсуждение)</w:t>
      </w:r>
    </w:p>
    <w:p w:rsidR="002E5446" w:rsidRPr="001A2A8C" w:rsidRDefault="002E5446" w:rsidP="002E544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5446" w:rsidRPr="001A2A8C" w:rsidRDefault="002E5446" w:rsidP="002E544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t>2.4. Планирование деятельности творческих групп:</w:t>
      </w:r>
    </w:p>
    <w:p w:rsidR="002E5446" w:rsidRPr="001A2A8C" w:rsidRDefault="002E5446" w:rsidP="002E54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lastRenderedPageBreak/>
        <w:t>- объявление предварительных направлений</w:t>
      </w:r>
    </w:p>
    <w:p w:rsidR="002E5446" w:rsidRPr="001A2A8C" w:rsidRDefault="002E5446" w:rsidP="002E54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>- обсуждение и внесение изменений в направления работы</w:t>
      </w:r>
    </w:p>
    <w:p w:rsidR="002E5446" w:rsidRPr="001A2A8C" w:rsidRDefault="002E5446" w:rsidP="002E54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>-  создание творческих групп</w:t>
      </w:r>
    </w:p>
    <w:p w:rsidR="002E5446" w:rsidRPr="001A2A8C" w:rsidRDefault="002E5446" w:rsidP="002E54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>- перспективное планирование деятельности групп.</w:t>
      </w:r>
    </w:p>
    <w:p w:rsidR="002E5446" w:rsidRPr="001A2A8C" w:rsidRDefault="002E5446" w:rsidP="002E54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E5446" w:rsidRPr="001A2A8C" w:rsidRDefault="002E5446" w:rsidP="002E544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t>3. Итоги, решения семинара. Оформление протокола.</w:t>
      </w:r>
    </w:p>
    <w:p w:rsidR="002E5446" w:rsidRPr="001A2A8C" w:rsidRDefault="002E5446" w:rsidP="002E544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2E544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"/>
      </v:shape>
    </w:pict>
  </w:numPicBullet>
  <w:abstractNum w:abstractNumId="0">
    <w:nsid w:val="1652021B"/>
    <w:multiLevelType w:val="multilevel"/>
    <w:tmpl w:val="E160A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6687A3E"/>
    <w:multiLevelType w:val="hybridMultilevel"/>
    <w:tmpl w:val="E376EBD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48D0460"/>
    <w:multiLevelType w:val="hybridMultilevel"/>
    <w:tmpl w:val="05DAE7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E0997"/>
    <w:multiLevelType w:val="hybridMultilevel"/>
    <w:tmpl w:val="54CC88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446"/>
    <w:rsid w:val="002E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E5446"/>
    <w:rPr>
      <w:b/>
      <w:bCs/>
    </w:rPr>
  </w:style>
  <w:style w:type="paragraph" w:customStyle="1" w:styleId="1">
    <w:name w:val="Абзац списка1"/>
    <w:basedOn w:val="a"/>
    <w:rsid w:val="002E544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E5446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E544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E54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1009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2018-11-06T17:44:00Z</dcterms:created>
  <dcterms:modified xsi:type="dcterms:W3CDTF">2018-11-06T17:44:00Z</dcterms:modified>
</cp:coreProperties>
</file>