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96E" w:rsidRPr="00E93FCE" w:rsidRDefault="000A596E" w:rsidP="000A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E93FCE">
        <w:rPr>
          <w:rFonts w:ascii="Times New Roman" w:eastAsia="Times New Roman" w:hAnsi="Times New Roman" w:cs="Times New Roman"/>
          <w:bCs/>
          <w:sz w:val="28"/>
        </w:rPr>
        <w:t xml:space="preserve">Муниципальное бюджетное общеобразовательное учреждение </w:t>
      </w:r>
    </w:p>
    <w:p w:rsidR="000A596E" w:rsidRPr="00E93FCE" w:rsidRDefault="000A596E" w:rsidP="000A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E93FCE">
        <w:rPr>
          <w:rFonts w:ascii="Times New Roman" w:eastAsia="Times New Roman" w:hAnsi="Times New Roman" w:cs="Times New Roman"/>
          <w:bCs/>
          <w:sz w:val="28"/>
        </w:rPr>
        <w:t>Белосельская средняя школа</w:t>
      </w:r>
    </w:p>
    <w:p w:rsidR="000A596E" w:rsidRPr="00E93FCE" w:rsidRDefault="000A596E" w:rsidP="000A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E93FCE">
        <w:rPr>
          <w:rFonts w:ascii="Times New Roman" w:eastAsia="Times New Roman" w:hAnsi="Times New Roman" w:cs="Times New Roman"/>
          <w:bCs/>
          <w:sz w:val="28"/>
        </w:rPr>
        <w:t>(дошкольная группа)</w:t>
      </w:r>
    </w:p>
    <w:p w:rsidR="000A596E" w:rsidRPr="00E93FCE" w:rsidRDefault="000A596E" w:rsidP="000A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0A596E" w:rsidRDefault="000A596E" w:rsidP="000A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484C3D" w:rsidRPr="00484C3D" w:rsidRDefault="00484C3D" w:rsidP="00484C3D">
      <w:pPr>
        <w:widowControl w:val="0"/>
        <w:autoSpaceDE w:val="0"/>
        <w:autoSpaceDN w:val="0"/>
        <w:spacing w:before="76" w:after="0" w:line="240" w:lineRule="auto"/>
        <w:ind w:left="1622" w:firstLine="62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УТВЕРЖДЕН</w:t>
      </w:r>
    </w:p>
    <w:p w:rsidR="00484C3D" w:rsidRPr="00484C3D" w:rsidRDefault="00484C3D" w:rsidP="00484C3D">
      <w:pPr>
        <w:widowControl w:val="0"/>
        <w:autoSpaceDE w:val="0"/>
        <w:autoSpaceDN w:val="0"/>
        <w:spacing w:before="76" w:after="0" w:line="240" w:lineRule="auto"/>
        <w:ind w:left="1622" w:firstLine="62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84C3D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приказом директора МБОУ Белосельской СШ </w:t>
      </w:r>
    </w:p>
    <w:p w:rsidR="00484C3D" w:rsidRPr="00484C3D" w:rsidRDefault="00484C3D" w:rsidP="00484C3D">
      <w:pPr>
        <w:widowControl w:val="0"/>
        <w:autoSpaceDE w:val="0"/>
        <w:autoSpaceDN w:val="0"/>
        <w:spacing w:before="76" w:after="0" w:line="240" w:lineRule="auto"/>
        <w:ind w:left="1622" w:firstLine="62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84C3D">
        <w:rPr>
          <w:rFonts w:ascii="Times New Roman" w:eastAsia="Times New Roman" w:hAnsi="Times New Roman" w:cs="Times New Roman"/>
          <w:sz w:val="20"/>
          <w:szCs w:val="20"/>
          <w:lang w:eastAsia="en-US"/>
        </w:rPr>
        <w:t>№31 от 01.09.2022</w:t>
      </w:r>
    </w:p>
    <w:p w:rsidR="00484C3D" w:rsidRDefault="00484C3D" w:rsidP="000A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484C3D" w:rsidRDefault="00484C3D" w:rsidP="000A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484C3D" w:rsidRDefault="00484C3D" w:rsidP="000A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484C3D" w:rsidRDefault="00484C3D" w:rsidP="000A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484C3D" w:rsidRDefault="00484C3D" w:rsidP="000A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484C3D" w:rsidRPr="00E93FCE" w:rsidRDefault="00484C3D" w:rsidP="000A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0A596E" w:rsidRPr="00E93FCE" w:rsidRDefault="000A596E" w:rsidP="000A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0A596E" w:rsidRPr="000A596E" w:rsidRDefault="000A596E" w:rsidP="000A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E93FCE">
        <w:rPr>
          <w:rFonts w:ascii="Times New Roman" w:eastAsia="Times New Roman" w:hAnsi="Times New Roman" w:cs="Times New Roman"/>
          <w:bCs/>
          <w:sz w:val="28"/>
        </w:rPr>
        <w:t>ПЛАН</w:t>
      </w:r>
    </w:p>
    <w:p w:rsidR="000A596E" w:rsidRPr="000A596E" w:rsidRDefault="000A596E" w:rsidP="000A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E93FCE">
        <w:rPr>
          <w:rFonts w:ascii="Times New Roman" w:eastAsia="Times New Roman" w:hAnsi="Times New Roman" w:cs="Times New Roman"/>
          <w:bCs/>
          <w:sz w:val="28"/>
        </w:rPr>
        <w:t>мероприятий по предупреждению</w:t>
      </w:r>
    </w:p>
    <w:p w:rsidR="000A596E" w:rsidRPr="000A596E" w:rsidRDefault="000A596E" w:rsidP="000A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E93FCE">
        <w:rPr>
          <w:rFonts w:ascii="Times New Roman" w:eastAsia="Times New Roman" w:hAnsi="Times New Roman" w:cs="Times New Roman"/>
          <w:bCs/>
          <w:sz w:val="28"/>
        </w:rPr>
        <w:t>детского дорожно-транспортного травматизма</w:t>
      </w:r>
    </w:p>
    <w:p w:rsidR="000A596E" w:rsidRPr="00E93FCE" w:rsidRDefault="000A596E" w:rsidP="000A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E93FCE">
        <w:rPr>
          <w:rFonts w:ascii="Times New Roman" w:eastAsia="Times New Roman" w:hAnsi="Times New Roman" w:cs="Times New Roman"/>
          <w:bCs/>
          <w:sz w:val="28"/>
        </w:rPr>
        <w:t>на 2022/2023учебный год</w:t>
      </w:r>
    </w:p>
    <w:p w:rsidR="000A596E" w:rsidRPr="00E93FCE" w:rsidRDefault="000A596E" w:rsidP="000A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0A596E" w:rsidRPr="000A596E" w:rsidRDefault="000A596E" w:rsidP="000A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0A596E" w:rsidRPr="000A596E" w:rsidRDefault="000A596E" w:rsidP="000A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0A596E" w:rsidRPr="000A596E" w:rsidRDefault="000A596E" w:rsidP="000A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0A596E" w:rsidRDefault="000A596E" w:rsidP="000A596E">
      <w:pPr>
        <w:shd w:val="clear" w:color="auto" w:fill="FFFFFF"/>
        <w:spacing w:after="0" w:line="240" w:lineRule="auto"/>
        <w:jc w:val="center"/>
        <w:rPr>
          <w:rFonts w:ascii=";" w:eastAsia="Times New Roman" w:hAnsi=";" w:cs="Times New Roman"/>
          <w:b/>
          <w:bCs/>
          <w:color w:val="800080"/>
          <w:sz w:val="28"/>
        </w:rPr>
      </w:pPr>
    </w:p>
    <w:p w:rsidR="000A596E" w:rsidRDefault="000A596E" w:rsidP="000A596E">
      <w:pPr>
        <w:shd w:val="clear" w:color="auto" w:fill="FFFFFF"/>
        <w:spacing w:after="0" w:line="240" w:lineRule="auto"/>
        <w:jc w:val="center"/>
        <w:rPr>
          <w:rFonts w:ascii=";" w:eastAsia="Times New Roman" w:hAnsi=";" w:cs="Times New Roman"/>
          <w:b/>
          <w:bCs/>
          <w:color w:val="800080"/>
          <w:sz w:val="28"/>
        </w:rPr>
      </w:pPr>
    </w:p>
    <w:p w:rsidR="000A596E" w:rsidRDefault="000A596E" w:rsidP="000A596E">
      <w:pPr>
        <w:shd w:val="clear" w:color="auto" w:fill="FFFFFF"/>
        <w:spacing w:after="0" w:line="240" w:lineRule="auto"/>
        <w:jc w:val="center"/>
        <w:rPr>
          <w:rFonts w:ascii=";" w:eastAsia="Times New Roman" w:hAnsi=";" w:cs="Times New Roman"/>
          <w:b/>
          <w:bCs/>
          <w:color w:val="800080"/>
          <w:sz w:val="28"/>
        </w:rPr>
      </w:pPr>
    </w:p>
    <w:p w:rsidR="000A596E" w:rsidRDefault="000A596E" w:rsidP="000A596E">
      <w:pPr>
        <w:shd w:val="clear" w:color="auto" w:fill="FFFFFF"/>
        <w:spacing w:after="0" w:line="240" w:lineRule="auto"/>
        <w:jc w:val="center"/>
        <w:rPr>
          <w:rFonts w:ascii=";" w:eastAsia="Times New Roman" w:hAnsi=";" w:cs="Times New Roman"/>
          <w:b/>
          <w:bCs/>
          <w:color w:val="800080"/>
          <w:sz w:val="28"/>
        </w:rPr>
      </w:pPr>
    </w:p>
    <w:p w:rsidR="000A596E" w:rsidRDefault="000A596E" w:rsidP="000A596E">
      <w:pPr>
        <w:shd w:val="clear" w:color="auto" w:fill="FFFFFF"/>
        <w:spacing w:after="0" w:line="240" w:lineRule="auto"/>
        <w:jc w:val="center"/>
        <w:rPr>
          <w:rFonts w:ascii=";" w:eastAsia="Times New Roman" w:hAnsi=";" w:cs="Times New Roman"/>
          <w:b/>
          <w:bCs/>
          <w:color w:val="800080"/>
          <w:sz w:val="28"/>
        </w:rPr>
      </w:pPr>
    </w:p>
    <w:p w:rsidR="000A596E" w:rsidRDefault="000A596E" w:rsidP="000A596E">
      <w:pPr>
        <w:shd w:val="clear" w:color="auto" w:fill="FFFFFF"/>
        <w:spacing w:after="0" w:line="240" w:lineRule="auto"/>
        <w:jc w:val="center"/>
        <w:rPr>
          <w:rFonts w:ascii=";" w:eastAsia="Times New Roman" w:hAnsi=";" w:cs="Times New Roman"/>
          <w:b/>
          <w:bCs/>
          <w:color w:val="800080"/>
          <w:sz w:val="28"/>
        </w:rPr>
      </w:pPr>
      <w:bookmarkStart w:id="0" w:name="_GoBack"/>
      <w:bookmarkEnd w:id="0"/>
    </w:p>
    <w:tbl>
      <w:tblPr>
        <w:tblpPr w:leftFromText="180" w:rightFromText="180" w:vertAnchor="text" w:horzAnchor="page" w:tblpX="1962" w:tblpY="-195"/>
        <w:tblW w:w="14183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182"/>
        <w:gridCol w:w="3019"/>
        <w:gridCol w:w="4352"/>
      </w:tblGrid>
      <w:tr w:rsidR="000A596E" w:rsidRPr="000A596E" w:rsidTr="000A596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4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596E" w:rsidRPr="000A596E" w:rsidTr="000A596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35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Административно-хозяйственные</w:t>
            </w:r>
          </w:p>
        </w:tc>
      </w:tr>
      <w:tr w:rsidR="000A596E" w:rsidRPr="000A596E" w:rsidTr="000A596E"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Обновление уголков безопасности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43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0A596E" w:rsidRPr="000A596E" w:rsidTr="000A59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43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596E" w:rsidRPr="000A596E" w:rsidTr="000A596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Обновить и дополнить сюжетно-ролевые игры по ПДД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Декабрь </w:t>
            </w:r>
          </w:p>
        </w:tc>
        <w:tc>
          <w:tcPr>
            <w:tcW w:w="4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 Воспитатели </w:t>
            </w:r>
          </w:p>
        </w:tc>
      </w:tr>
      <w:tr w:rsidR="000A596E" w:rsidRPr="000A596E" w:rsidTr="000A596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 воспитанниками</w:t>
            </w:r>
          </w:p>
        </w:tc>
      </w:tr>
      <w:tr w:rsidR="000A596E" w:rsidRPr="000A596E" w:rsidTr="000A596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Экскурсии и целевые прогулки:</w:t>
            </w:r>
          </w:p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Наблюдение за движением пешеходов</w:t>
            </w:r>
          </w:p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Наблюдение за движением транспорта</w:t>
            </w:r>
          </w:p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·        Рассматривание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различных </w:t>
            </w: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видов транспорта</w:t>
            </w:r>
          </w:p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Прогулка к пешеходному переходу</w:t>
            </w:r>
          </w:p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Знакомство с улицей</w:t>
            </w:r>
          </w:p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Наблюдение за движением транспорта</w:t>
            </w:r>
          </w:p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Знаки на дороге – место установки, назначение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Декабрь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4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</w:tc>
      </w:tr>
      <w:tr w:rsidR="000A596E" w:rsidRPr="000A596E" w:rsidTr="000A596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Беседы:</w:t>
            </w:r>
          </w:p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Что ты знаешь об улице?</w:t>
            </w:r>
          </w:p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Мы пешеходы - места движения пешеходов, их название, назначение</w:t>
            </w:r>
          </w:p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Правила поведения на дороге</w:t>
            </w:r>
          </w:p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Машины на улицах города – виды транспорта</w:t>
            </w:r>
          </w:p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Что можно и что нельзя</w:t>
            </w:r>
          </w:p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Помощники на дороге – знаки, светофор, регулировщик</w:t>
            </w:r>
          </w:p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Будь внимателен!</w:t>
            </w:r>
          </w:p>
          <w:p w:rsidR="000A596E" w:rsidRPr="000A596E" w:rsidRDefault="00E93FCE" w:rsidP="00E9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Транспорт в городе.</w:t>
            </w:r>
            <w:r w:rsidR="000A596E"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Декабрь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4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E9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</w:tc>
      </w:tr>
      <w:tr w:rsidR="000A596E" w:rsidRPr="000A596E" w:rsidTr="000A596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Сюжетно-ролевые игры:</w:t>
            </w:r>
          </w:p>
          <w:p w:rsidR="000A596E" w:rsidRPr="000A596E" w:rsidRDefault="00E93FC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·  </w:t>
            </w:r>
            <w:r w:rsidR="000A596E"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«Путешествие по улицам города», «Улица и пешеходы», «Светофор», «Путешествие с Незнайкой», «Поездка на автомобиле», «Автопарковка», «Станция технического обслуживания», «Автомастерская»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4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  <w:p w:rsidR="000A596E" w:rsidRPr="000A596E" w:rsidRDefault="000A596E" w:rsidP="00E9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</w:tc>
      </w:tr>
      <w:tr w:rsidR="000A596E" w:rsidRPr="000A596E" w:rsidTr="000A596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Дидактические игры:</w:t>
            </w:r>
          </w:p>
          <w:p w:rsidR="000A596E" w:rsidRPr="000A596E" w:rsidRDefault="00E93FC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</w:t>
            </w:r>
            <w:r w:rsidR="000A596E"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proofErr w:type="gramEnd"/>
            <w:r w:rsidR="000A596E"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Наша улица», «Светофор» «Поставь дорожный знак», «Теремок», «Угадай, какой знак», «Улица города», «Заяц и перекресток», «Что для чего?», «Дорожные знаки: запрещающие и разрешающие», «Желтый, красный, зеленый», «Чего не хватает?», «Собери автомобиль», «Отвечай быстро»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4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E9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</w:tc>
      </w:tr>
      <w:tr w:rsidR="000A596E" w:rsidRPr="000A596E" w:rsidTr="000A596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Подвижные игры:</w:t>
            </w:r>
          </w:p>
          <w:p w:rsidR="000A596E" w:rsidRPr="000A596E" w:rsidRDefault="00E93FC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</w:t>
            </w:r>
            <w:r w:rsidR="000A596E"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proofErr w:type="gramEnd"/>
            <w:r w:rsidR="000A596E"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Воробышки и автомобиль», «Будь внимательным», «Разноцветные автомобили», «Мы едем, едем, едем …», «Стоп!», «Разноцветные дорожки», «Чья команда скорее соберется», «Велогонки», «Лошадки», «Горелки», «Найди свой цвет»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4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E9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</w:tc>
      </w:tr>
      <w:tr w:rsidR="000A596E" w:rsidRPr="000A596E" w:rsidTr="000A596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Художественная литература для чтения и заучивания:</w:t>
            </w:r>
          </w:p>
          <w:p w:rsidR="000A596E" w:rsidRPr="000A596E" w:rsidRDefault="00E93FC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</w:t>
            </w:r>
            <w:r w:rsidR="000A596E"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С.Михалков</w:t>
            </w:r>
            <w:proofErr w:type="gramEnd"/>
            <w:r w:rsidR="000A596E"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«Моя улица», «Велосипедист», «Скверная история»; С. Маршак «Милиционер», «Мяч»; В. Головко «Правила движения»; С Яковлев «Советы доктора Айболита»; О. </w:t>
            </w:r>
            <w:proofErr w:type="spellStart"/>
            <w:r w:rsidR="000A596E"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Бедерев</w:t>
            </w:r>
            <w:proofErr w:type="spellEnd"/>
            <w:r w:rsidR="000A596E"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«Если бы…»; А. Северный «Светофор»;</w:t>
            </w:r>
          </w:p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В. </w:t>
            </w:r>
            <w:proofErr w:type="spellStart"/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Семернин</w:t>
            </w:r>
            <w:proofErr w:type="spellEnd"/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«Запрещается - разрешается»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4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E9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</w:tc>
      </w:tr>
      <w:tr w:rsidR="000A596E" w:rsidRPr="000A596E" w:rsidTr="000A596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Развлечения:</w:t>
            </w:r>
          </w:p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·        Путешествие в страну Дорожных знаков (досуг)</w:t>
            </w:r>
          </w:p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Уважайте светофор (кукольный спектакль)</w:t>
            </w:r>
          </w:p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На лесном перекрестке (инсценировка)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Январь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4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  <w:p w:rsidR="000A596E" w:rsidRPr="000A596E" w:rsidRDefault="000A596E" w:rsidP="00E9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Воспитатели </w:t>
            </w:r>
          </w:p>
        </w:tc>
      </w:tr>
      <w:tr w:rsidR="000A596E" w:rsidRPr="000A596E" w:rsidTr="000A596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3F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родителями (законными представителями)</w:t>
            </w:r>
          </w:p>
        </w:tc>
      </w:tr>
      <w:tr w:rsidR="000A596E" w:rsidRPr="000A596E" w:rsidTr="000A596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Консультации:</w:t>
            </w:r>
          </w:p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Что должны знать родители, находясь с ребенком на улице</w:t>
            </w:r>
          </w:p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Будьте вежливы – правила поведения в общественном транспорте</w:t>
            </w:r>
          </w:p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Правила дорожного движения – для всех</w:t>
            </w:r>
          </w:p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Чтобы не случилось беды! – меры предупреждения детского травматизма</w:t>
            </w:r>
          </w:p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4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 групп</w:t>
            </w:r>
            <w:r w:rsidR="00E93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</w:t>
            </w:r>
          </w:p>
        </w:tc>
      </w:tr>
      <w:tr w:rsidR="000A596E" w:rsidRPr="000A596E" w:rsidTr="000A596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Информационный стенд:</w:t>
            </w:r>
          </w:p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Безопасность твоего ребенка в твоих руках</w:t>
            </w:r>
          </w:p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Что нужно знать будущим школьникам о правилах дорожного движения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4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 групп</w:t>
            </w:r>
            <w:r w:rsidR="00E93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</w:t>
            </w:r>
          </w:p>
        </w:tc>
      </w:tr>
      <w:tr w:rsidR="000A596E" w:rsidRPr="000A596E" w:rsidTr="000A596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Оформление стендов (папок-передвижек) в группах по правилам дорожного движения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  <w:r w:rsidR="00E93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4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96E" w:rsidRPr="000A596E" w:rsidRDefault="000A596E" w:rsidP="000A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</w:tbl>
    <w:p w:rsidR="000A596E" w:rsidRPr="000A596E" w:rsidRDefault="000A596E" w:rsidP="000A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</w:rPr>
      </w:pPr>
    </w:p>
    <w:p w:rsidR="000A596E" w:rsidRPr="000A596E" w:rsidRDefault="000A596E" w:rsidP="000A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</w:rPr>
      </w:pPr>
    </w:p>
    <w:p w:rsidR="000A596E" w:rsidRPr="000A596E" w:rsidRDefault="000A596E" w:rsidP="000A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</w:rPr>
      </w:pPr>
    </w:p>
    <w:p w:rsidR="000A596E" w:rsidRPr="000A596E" w:rsidRDefault="000A596E" w:rsidP="000A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</w:rPr>
      </w:pPr>
    </w:p>
    <w:p w:rsidR="000A596E" w:rsidRPr="000A596E" w:rsidRDefault="000A596E" w:rsidP="000A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</w:rPr>
      </w:pPr>
    </w:p>
    <w:p w:rsidR="000A596E" w:rsidRPr="000A596E" w:rsidRDefault="000A596E" w:rsidP="000A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</w:rPr>
      </w:pPr>
    </w:p>
    <w:p w:rsidR="000A596E" w:rsidRPr="000A596E" w:rsidRDefault="000A596E" w:rsidP="000A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3300"/>
          <w:sz w:val="28"/>
          <w:szCs w:val="28"/>
        </w:rPr>
      </w:pPr>
    </w:p>
    <w:p w:rsidR="008F161A" w:rsidRPr="000A596E" w:rsidRDefault="008F161A">
      <w:pPr>
        <w:rPr>
          <w:rFonts w:ascii="Times New Roman" w:hAnsi="Times New Roman" w:cs="Times New Roman"/>
          <w:sz w:val="28"/>
          <w:szCs w:val="28"/>
        </w:rPr>
      </w:pPr>
    </w:p>
    <w:sectPr w:rsidR="008F161A" w:rsidRPr="000A596E" w:rsidSect="000A59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596E"/>
    <w:rsid w:val="000A596E"/>
    <w:rsid w:val="00484C3D"/>
    <w:rsid w:val="008F161A"/>
    <w:rsid w:val="00E9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C6693-3AE3-4438-8731-5DDBA28E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596E"/>
    <w:rPr>
      <w:b/>
      <w:bCs/>
    </w:rPr>
  </w:style>
  <w:style w:type="character" w:styleId="a5">
    <w:name w:val="Emphasis"/>
    <w:basedOn w:val="a0"/>
    <w:uiPriority w:val="20"/>
    <w:qFormat/>
    <w:rsid w:val="000A59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АСИОУ</dc:creator>
  <cp:keywords/>
  <dc:description/>
  <cp:lastModifiedBy>Белосельская СШ</cp:lastModifiedBy>
  <cp:revision>4</cp:revision>
  <dcterms:created xsi:type="dcterms:W3CDTF">2022-12-26T10:05:00Z</dcterms:created>
  <dcterms:modified xsi:type="dcterms:W3CDTF">2022-12-27T07:48:00Z</dcterms:modified>
</cp:coreProperties>
</file>