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90" w:rsidRPr="003C6F90" w:rsidRDefault="003C6F90" w:rsidP="003C6F90">
      <w:pPr>
        <w:rPr>
          <w:color w:val="404040" w:themeColor="text1" w:themeTint="BF"/>
        </w:rPr>
      </w:pPr>
      <w:r w:rsidRPr="003C6F90">
        <w:rPr>
          <w:noProof/>
          <w:color w:val="404040" w:themeColor="text1" w:themeTint="BF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24.9pt;width:450.4pt;height:81pt;z-index:251660288;mso-position-horizontal:center;mso-width-relative:margin;mso-height-relative:margin">
            <v:textbox>
              <w:txbxContent>
                <w:p w:rsidR="003C6F90" w:rsidRPr="003C6F90" w:rsidRDefault="003C6F90" w:rsidP="002072F5">
                  <w:pPr>
                    <w:pStyle w:val="2"/>
                    <w:shd w:val="clear" w:color="auto" w:fill="FFC000"/>
                    <w:jc w:val="center"/>
                    <w:rPr>
                      <w:color w:val="404040" w:themeColor="text1" w:themeTint="BF"/>
                      <w:sz w:val="28"/>
                      <w:szCs w:val="28"/>
                    </w:rPr>
                  </w:pPr>
                  <w:r w:rsidRPr="003C6F90">
                    <w:rPr>
                      <w:color w:val="404040" w:themeColor="text1" w:themeTint="BF"/>
                      <w:sz w:val="28"/>
                      <w:szCs w:val="28"/>
                    </w:rPr>
                    <w:t xml:space="preserve">Рекомендации для педагогов </w:t>
                  </w:r>
                </w:p>
                <w:p w:rsidR="003C6F90" w:rsidRPr="002072F5" w:rsidRDefault="003C6F90" w:rsidP="002072F5">
                  <w:pPr>
                    <w:pStyle w:val="2"/>
                    <w:shd w:val="clear" w:color="auto" w:fill="FFC000"/>
                    <w:jc w:val="center"/>
                    <w:rPr>
                      <w:color w:val="404040" w:themeColor="text1" w:themeTint="BF"/>
                      <w:sz w:val="28"/>
                      <w:szCs w:val="28"/>
                    </w:rPr>
                  </w:pPr>
                  <w:r w:rsidRPr="003C6F90">
                    <w:rPr>
                      <w:color w:val="404040" w:themeColor="text1" w:themeTint="BF"/>
                      <w:sz w:val="28"/>
                      <w:szCs w:val="28"/>
                    </w:rPr>
                    <w:t>«Как работать с учащимися с разной мотивацией»</w:t>
                  </w:r>
                </w:p>
              </w:txbxContent>
            </v:textbox>
          </v:shape>
        </w:pict>
      </w:r>
    </w:p>
    <w:p w:rsidR="003C6F90" w:rsidRDefault="003C6F90" w:rsidP="003C6F90">
      <w:pPr>
        <w:pStyle w:val="2"/>
        <w:jc w:val="center"/>
        <w:rPr>
          <w:color w:val="404040" w:themeColor="text1" w:themeTint="BF"/>
          <w:sz w:val="28"/>
          <w:szCs w:val="28"/>
        </w:rPr>
      </w:pPr>
      <w:proofErr w:type="spellStart"/>
      <w:r>
        <w:rPr>
          <w:color w:val="404040" w:themeColor="text1" w:themeTint="BF"/>
          <w:sz w:val="28"/>
          <w:szCs w:val="28"/>
        </w:rPr>
        <w:t>реРЕ</w:t>
      </w:r>
      <w:proofErr w:type="spellEnd"/>
    </w:p>
    <w:p w:rsidR="003C6F90" w:rsidRDefault="003C6F90" w:rsidP="003C6F90">
      <w:pPr>
        <w:pStyle w:val="2"/>
        <w:jc w:val="center"/>
        <w:rPr>
          <w:color w:val="404040" w:themeColor="text1" w:themeTint="BF"/>
          <w:sz w:val="28"/>
          <w:szCs w:val="28"/>
        </w:rPr>
      </w:pPr>
    </w:p>
    <w:p w:rsidR="003C6F90" w:rsidRPr="002072F5" w:rsidRDefault="003C6F90" w:rsidP="003C6F90">
      <w:pPr>
        <w:jc w:val="both"/>
        <w:rPr>
          <w:rFonts w:ascii="Monotype Corsiva" w:hAnsi="Monotype Corsiva" w:cs="Times New Roman"/>
          <w:b/>
          <w:color w:val="C00000"/>
          <w:sz w:val="28"/>
          <w:szCs w:val="28"/>
          <w:u w:val="single"/>
        </w:rPr>
      </w:pPr>
      <w:r w:rsidRPr="002072F5">
        <w:rPr>
          <w:rFonts w:ascii="Monotype Corsiva" w:hAnsi="Monotype Corsiva" w:cs="Times New Roman"/>
          <w:b/>
          <w:color w:val="C00000"/>
          <w:sz w:val="28"/>
          <w:szCs w:val="28"/>
          <w:u w:val="single"/>
        </w:rPr>
        <w:t>Школьники с низкой мотивацией</w:t>
      </w:r>
    </w:p>
    <w:p w:rsidR="003C6F90" w:rsidRPr="00CE7545" w:rsidRDefault="003C6F90" w:rsidP="003C6F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545">
        <w:rPr>
          <w:rFonts w:ascii="Times New Roman" w:hAnsi="Times New Roman" w:cs="Times New Roman"/>
          <w:b/>
          <w:i/>
          <w:sz w:val="24"/>
          <w:szCs w:val="24"/>
        </w:rPr>
        <w:t>Общая характеристика: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CE7545">
        <w:rPr>
          <w:rFonts w:ascii="Times New Roman" w:hAnsi="Times New Roman" w:cs="Times New Roman"/>
          <w:sz w:val="24"/>
          <w:szCs w:val="24"/>
        </w:rPr>
        <w:t>Медлительные дети, быстро утомляются. Они </w:t>
      </w:r>
      <w:r>
        <w:rPr>
          <w:rFonts w:ascii="Times New Roman" w:hAnsi="Times New Roman" w:cs="Times New Roman"/>
          <w:sz w:val="24"/>
          <w:szCs w:val="24"/>
        </w:rPr>
        <w:t>не хотят учиться и узнавать что-то новое. Требуют </w:t>
      </w:r>
      <w:r w:rsidRPr="00CE7545">
        <w:rPr>
          <w:rFonts w:ascii="Times New Roman" w:hAnsi="Times New Roman" w:cs="Times New Roman"/>
          <w:sz w:val="24"/>
          <w:szCs w:val="24"/>
        </w:rPr>
        <w:t>индивидуального подхода, 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полнительных заданий, подробных         </w:t>
      </w:r>
      <w:r w:rsidRPr="00CE7545">
        <w:rPr>
          <w:rFonts w:ascii="Times New Roman" w:hAnsi="Times New Roman" w:cs="Times New Roman"/>
          <w:sz w:val="24"/>
          <w:szCs w:val="24"/>
        </w:rPr>
        <w:t>инструкций, </w:t>
      </w:r>
      <w:r>
        <w:rPr>
          <w:rFonts w:ascii="Times New Roman" w:hAnsi="Times New Roman" w:cs="Times New Roman"/>
          <w:sz w:val="24"/>
          <w:szCs w:val="24"/>
        </w:rPr>
        <w:t xml:space="preserve"> многократного </w:t>
      </w:r>
      <w:r w:rsidRPr="00CE7545">
        <w:rPr>
          <w:rFonts w:ascii="Times New Roman" w:hAnsi="Times New Roman" w:cs="Times New Roman"/>
          <w:sz w:val="24"/>
          <w:szCs w:val="24"/>
        </w:rPr>
        <w:t>повторения. </w:t>
      </w:r>
      <w:proofErr w:type="gramStart"/>
      <w:r w:rsidRPr="00CE7545">
        <w:rPr>
          <w:rFonts w:ascii="Times New Roman" w:hAnsi="Times New Roman" w:cs="Times New Roman"/>
          <w:sz w:val="24"/>
          <w:szCs w:val="24"/>
        </w:rPr>
        <w:t>Низкий уровень аналитического мышления,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7545">
        <w:rPr>
          <w:rFonts w:ascii="Times New Roman" w:hAnsi="Times New Roman" w:cs="Times New Roman"/>
          <w:sz w:val="24"/>
          <w:szCs w:val="24"/>
        </w:rPr>
        <w:t> 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545">
        <w:rPr>
          <w:rFonts w:ascii="Times New Roman" w:hAnsi="Times New Roman" w:cs="Times New Roman"/>
          <w:sz w:val="24"/>
          <w:szCs w:val="24"/>
        </w:rPr>
        <w:t>способны к</w:t>
      </w:r>
      <w:r w:rsidR="0020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творческому обобщению.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CE7545">
        <w:rPr>
          <w:rFonts w:ascii="Times New Roman" w:hAnsi="Times New Roman" w:cs="Times New Roman"/>
          <w:sz w:val="24"/>
          <w:szCs w:val="24"/>
        </w:rPr>
        <w:t>Периодически появляется же</w:t>
      </w:r>
      <w:r>
        <w:rPr>
          <w:rFonts w:ascii="Times New Roman" w:hAnsi="Times New Roman" w:cs="Times New Roman"/>
          <w:sz w:val="24"/>
          <w:szCs w:val="24"/>
        </w:rPr>
        <w:t>лание учиться, но  быстро пропада</w:t>
      </w:r>
      <w:r w:rsidRPr="00CE7545">
        <w:rPr>
          <w:rFonts w:ascii="Times New Roman" w:hAnsi="Times New Roman" w:cs="Times New Roman"/>
          <w:sz w:val="24"/>
          <w:szCs w:val="24"/>
        </w:rPr>
        <w:t>ет при </w:t>
      </w:r>
      <w:proofErr w:type="gramStart"/>
      <w:r w:rsidRPr="00CE7545">
        <w:rPr>
          <w:rFonts w:ascii="Times New Roman" w:hAnsi="Times New Roman" w:cs="Times New Roman"/>
          <w:sz w:val="24"/>
          <w:szCs w:val="24"/>
        </w:rPr>
        <w:t>первой</w:t>
      </w:r>
      <w:proofErr w:type="gramEnd"/>
      <w:r w:rsidRPr="00CE7545">
        <w:rPr>
          <w:rFonts w:ascii="Times New Roman" w:hAnsi="Times New Roman" w:cs="Times New Roman"/>
          <w:sz w:val="24"/>
          <w:szCs w:val="24"/>
        </w:rPr>
        <w:t> же ошибк</w:t>
      </w:r>
      <w:r>
        <w:rPr>
          <w:rFonts w:ascii="Times New Roman" w:hAnsi="Times New Roman" w:cs="Times New Roman"/>
          <w:sz w:val="24"/>
          <w:szCs w:val="24"/>
        </w:rPr>
        <w:t>е. Эти дети </w:t>
      </w:r>
      <w:r w:rsidRPr="00CE7545">
        <w:rPr>
          <w:rFonts w:ascii="Times New Roman" w:hAnsi="Times New Roman" w:cs="Times New Roman"/>
          <w:sz w:val="24"/>
          <w:szCs w:val="24"/>
        </w:rPr>
        <w:t>относятся к школе отрицательно или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7545">
        <w:rPr>
          <w:rFonts w:ascii="Times New Roman" w:hAnsi="Times New Roman" w:cs="Times New Roman"/>
          <w:sz w:val="24"/>
          <w:szCs w:val="24"/>
        </w:rPr>
        <w:t>безразлично, посещают зан</w:t>
      </w:r>
      <w:r>
        <w:rPr>
          <w:rFonts w:ascii="Times New Roman" w:hAnsi="Times New Roman" w:cs="Times New Roman"/>
          <w:sz w:val="24"/>
          <w:szCs w:val="24"/>
        </w:rPr>
        <w:t>ятия неохотно. На уроках часто </w:t>
      </w:r>
      <w:r w:rsidRPr="00CE7545">
        <w:rPr>
          <w:rFonts w:ascii="Times New Roman" w:hAnsi="Times New Roman" w:cs="Times New Roman"/>
          <w:sz w:val="24"/>
          <w:szCs w:val="24"/>
        </w:rPr>
        <w:t>занимаются посторонними 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7545">
        <w:rPr>
          <w:rFonts w:ascii="Times New Roman" w:hAnsi="Times New Roman" w:cs="Times New Roman"/>
          <w:sz w:val="24"/>
          <w:szCs w:val="24"/>
        </w:rPr>
        <w:t>делами, отвлекаются, нарушают дис</w:t>
      </w:r>
      <w:r>
        <w:rPr>
          <w:rFonts w:ascii="Times New Roman" w:hAnsi="Times New Roman" w:cs="Times New Roman"/>
          <w:sz w:val="24"/>
          <w:szCs w:val="24"/>
        </w:rPr>
        <w:t>циплину, как следствие, фрагмен</w:t>
      </w:r>
      <w:r w:rsidRPr="00CE7545">
        <w:rPr>
          <w:rFonts w:ascii="Times New Roman" w:hAnsi="Times New Roman" w:cs="Times New Roman"/>
          <w:sz w:val="24"/>
          <w:szCs w:val="24"/>
        </w:rPr>
        <w:t>тарно усваивают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75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CE7545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F90" w:rsidRPr="00806DAF" w:rsidRDefault="003C6F90" w:rsidP="003C6F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DAF">
        <w:rPr>
          <w:rFonts w:ascii="Times New Roman" w:hAnsi="Times New Roman" w:cs="Times New Roman"/>
          <w:b/>
          <w:i/>
          <w:sz w:val="24"/>
          <w:szCs w:val="24"/>
        </w:rPr>
        <w:t>Рекомендации педагогам: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1114B6">
        <w:rPr>
          <w:rFonts w:ascii="Times New Roman" w:hAnsi="Times New Roman" w:cs="Times New Roman"/>
          <w:sz w:val="24"/>
          <w:szCs w:val="24"/>
        </w:rPr>
        <w:t>1.Старайтесь поддерживать положительную мотивацию: хвалить, акцентировать 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114B6">
        <w:rPr>
          <w:rFonts w:ascii="Times New Roman" w:hAnsi="Times New Roman" w:cs="Times New Roman"/>
          <w:sz w:val="24"/>
          <w:szCs w:val="24"/>
        </w:rPr>
        <w:t>внимани</w:t>
      </w:r>
      <w:r>
        <w:rPr>
          <w:rFonts w:ascii="Times New Roman" w:hAnsi="Times New Roman" w:cs="Times New Roman"/>
          <w:sz w:val="24"/>
          <w:szCs w:val="24"/>
        </w:rPr>
        <w:t>е на сильных сторонах  и успеха.</w:t>
      </w:r>
    </w:p>
    <w:p w:rsidR="003C6F90" w:rsidRDefault="003C6F90" w:rsidP="003C6F90">
      <w:pPr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Pr="001114B6">
        <w:rPr>
          <w:rFonts w:ascii="Times New Roman" w:hAnsi="Times New Roman" w:cs="Times New Roman"/>
          <w:sz w:val="24"/>
          <w:szCs w:val="24"/>
        </w:rPr>
        <w:t>Давайте задания, которые соответствуют уровню знаний учеников. Важно создать 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14B6">
        <w:rPr>
          <w:rFonts w:ascii="Times New Roman" w:hAnsi="Times New Roman" w:cs="Times New Roman"/>
          <w:sz w:val="24"/>
          <w:szCs w:val="24"/>
        </w:rPr>
        <w:t>ситуацию  успеха</w:t>
      </w:r>
      <w:r>
        <w:t>.</w:t>
      </w:r>
    </w:p>
    <w:p w:rsidR="003C6F90" w:rsidRPr="00806DAF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806DAF">
        <w:rPr>
          <w:rFonts w:ascii="Times New Roman" w:hAnsi="Times New Roman" w:cs="Times New Roman"/>
          <w:sz w:val="24"/>
          <w:szCs w:val="24"/>
        </w:rPr>
        <w:t>3. Поддерживайте дружескую атмосферу, будьте внимательны к ребенку.</w:t>
      </w:r>
    </w:p>
    <w:p w:rsidR="003C6F90" w:rsidRPr="00806DAF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806DAF">
        <w:rPr>
          <w:rFonts w:ascii="Times New Roman" w:hAnsi="Times New Roman" w:cs="Times New Roman"/>
          <w:sz w:val="24"/>
          <w:szCs w:val="24"/>
        </w:rPr>
        <w:t>4. Ученики с низким уровнем мотивации любят выполнять не</w:t>
      </w:r>
      <w:r>
        <w:rPr>
          <w:rFonts w:ascii="Times New Roman" w:hAnsi="Times New Roman" w:cs="Times New Roman"/>
          <w:sz w:val="24"/>
          <w:szCs w:val="24"/>
        </w:rPr>
        <w:t>сложные задания, которые у них </w:t>
      </w:r>
      <w:r w:rsidRPr="00806DAF">
        <w:rPr>
          <w:rFonts w:ascii="Times New Roman" w:hAnsi="Times New Roman" w:cs="Times New Roman"/>
          <w:sz w:val="24"/>
          <w:szCs w:val="24"/>
        </w:rPr>
        <w:t>хорошо получаются. Например, искать информацию в таблицах, учебнике, соста</w:t>
      </w:r>
      <w:r>
        <w:rPr>
          <w:rFonts w:ascii="Times New Roman" w:hAnsi="Times New Roman" w:cs="Times New Roman"/>
          <w:sz w:val="24"/>
          <w:szCs w:val="24"/>
        </w:rPr>
        <w:t>влять интеллект</w:t>
      </w:r>
      <w:r w:rsidRPr="00806DAF">
        <w:rPr>
          <w:rFonts w:ascii="Times New Roman" w:hAnsi="Times New Roman" w:cs="Times New Roman"/>
          <w:sz w:val="24"/>
          <w:szCs w:val="24"/>
        </w:rPr>
        <w:t>карты, делать рисунки по теме урока. Начните с самых простых заданий,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DAF">
        <w:rPr>
          <w:rFonts w:ascii="Times New Roman" w:hAnsi="Times New Roman" w:cs="Times New Roman"/>
          <w:sz w:val="24"/>
          <w:szCs w:val="24"/>
        </w:rPr>
        <w:t>постепенно  повышайте сложность.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806DAF">
        <w:rPr>
          <w:rFonts w:ascii="Times New Roman" w:hAnsi="Times New Roman" w:cs="Times New Roman"/>
          <w:sz w:val="24"/>
          <w:szCs w:val="24"/>
        </w:rPr>
        <w:t>5.Используйте упражнение «Автор». Задайте детям вопросы: «Если бы вы были автором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DAF">
        <w:rPr>
          <w:rFonts w:ascii="Times New Roman" w:hAnsi="Times New Roman" w:cs="Times New Roman"/>
          <w:sz w:val="24"/>
          <w:szCs w:val="24"/>
        </w:rPr>
        <w:t> учебника, как бы вы объяснили ученикам эту тему и необходимостьее изучения?», «Какие 5 способов применения знаний, умений и навыков по этой теме в жизни вы можете 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6DAF">
        <w:rPr>
          <w:rFonts w:ascii="Times New Roman" w:hAnsi="Times New Roman" w:cs="Times New Roman"/>
          <w:sz w:val="24"/>
          <w:szCs w:val="24"/>
        </w:rPr>
        <w:t>назвать?». В ходе такой игры дети сами приходят к выводу о необходимости изучения 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6DAF">
        <w:rPr>
          <w:rFonts w:ascii="Times New Roman" w:hAnsi="Times New Roman" w:cs="Times New Roman"/>
          <w:sz w:val="24"/>
          <w:szCs w:val="24"/>
        </w:rPr>
        <w:t>темы или предмета, находят неожиданные точки опоры для внутренней мотивации 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6DAF">
        <w:rPr>
          <w:rFonts w:ascii="Times New Roman" w:hAnsi="Times New Roman" w:cs="Times New Roman"/>
          <w:sz w:val="24"/>
          <w:szCs w:val="24"/>
        </w:rPr>
        <w:t>сильнейшего двигателя академической и  жизненной успешности.</w:t>
      </w:r>
    </w:p>
    <w:p w:rsidR="003C6F90" w:rsidRPr="00806DAF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806DAF">
        <w:rPr>
          <w:rFonts w:ascii="Times New Roman" w:hAnsi="Times New Roman" w:cs="Times New Roman"/>
          <w:sz w:val="24"/>
          <w:szCs w:val="24"/>
        </w:rPr>
        <w:t>6. Распечатайте шутливые одноразовые сертификаты на освобождение от домашнего 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6DAF">
        <w:rPr>
          <w:rFonts w:ascii="Times New Roman" w:hAnsi="Times New Roman" w:cs="Times New Roman"/>
          <w:sz w:val="24"/>
          <w:szCs w:val="24"/>
        </w:rPr>
        <w:t>задания,  зачета и других форм контроля. Для этого надо заблаговременно продумать и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6DAF">
        <w:rPr>
          <w:rFonts w:ascii="Times New Roman" w:hAnsi="Times New Roman" w:cs="Times New Roman"/>
          <w:sz w:val="24"/>
          <w:szCs w:val="24"/>
        </w:rPr>
        <w:t>обсудить с учениками критерий оценивания, что  нужно сделать, чтобы получить 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6DAF">
        <w:rPr>
          <w:rFonts w:ascii="Times New Roman" w:hAnsi="Times New Roman" w:cs="Times New Roman"/>
          <w:sz w:val="24"/>
          <w:szCs w:val="24"/>
        </w:rPr>
        <w:t>сертификат.</w:t>
      </w:r>
    </w:p>
    <w:p w:rsidR="003C6F90" w:rsidRPr="00806DAF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806DAF">
        <w:rPr>
          <w:rFonts w:ascii="Times New Roman" w:hAnsi="Times New Roman" w:cs="Times New Roman"/>
          <w:sz w:val="24"/>
          <w:szCs w:val="24"/>
        </w:rPr>
        <w:t>7.Введите «кредит доверия». В некоторых случаях можно поставить отметку «в кредит». Это шанс для ученика проявить себя и доказать на следующих занятиях, что вы дали ему «кредит доверия» не зря.</w:t>
      </w:r>
    </w:p>
    <w:p w:rsidR="003C6F90" w:rsidRDefault="003C6F90" w:rsidP="003C6F9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6F90" w:rsidRPr="002072F5" w:rsidRDefault="003C6F90" w:rsidP="003C6F90">
      <w:pPr>
        <w:jc w:val="both"/>
        <w:rPr>
          <w:rFonts w:ascii="Monotype Corsiva" w:hAnsi="Monotype Corsiva" w:cs="Times New Roman"/>
          <w:b/>
          <w:color w:val="FFC000"/>
          <w:sz w:val="28"/>
          <w:szCs w:val="28"/>
          <w:u w:val="single"/>
        </w:rPr>
      </w:pPr>
    </w:p>
    <w:p w:rsidR="003C6F90" w:rsidRPr="002072F5" w:rsidRDefault="003C6F90" w:rsidP="003C6F90">
      <w:pPr>
        <w:jc w:val="both"/>
        <w:rPr>
          <w:rFonts w:ascii="Monotype Corsiva" w:hAnsi="Monotype Corsiva" w:cs="Times New Roman"/>
          <w:b/>
          <w:color w:val="FFC000"/>
          <w:sz w:val="28"/>
          <w:szCs w:val="28"/>
          <w:u w:val="single"/>
        </w:rPr>
      </w:pPr>
      <w:r w:rsidRPr="002072F5">
        <w:rPr>
          <w:rFonts w:ascii="Monotype Corsiva" w:hAnsi="Monotype Corsiva" w:cs="Times New Roman"/>
          <w:b/>
          <w:color w:val="FFC000"/>
          <w:sz w:val="28"/>
          <w:szCs w:val="28"/>
          <w:u w:val="single"/>
        </w:rPr>
        <w:t>Школьники со средним уровнем мотивации</w:t>
      </w:r>
    </w:p>
    <w:p w:rsidR="003C6F90" w:rsidRPr="00CE7545" w:rsidRDefault="003C6F90" w:rsidP="003C6F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545">
        <w:rPr>
          <w:rFonts w:ascii="Times New Roman" w:hAnsi="Times New Roman" w:cs="Times New Roman"/>
          <w:b/>
          <w:i/>
          <w:sz w:val="24"/>
          <w:szCs w:val="24"/>
        </w:rPr>
        <w:t>Общая характеристика: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B45B8C">
        <w:rPr>
          <w:rFonts w:ascii="Times New Roman" w:hAnsi="Times New Roman" w:cs="Times New Roman"/>
          <w:sz w:val="24"/>
          <w:szCs w:val="24"/>
        </w:rPr>
        <w:t>Ребенок положительно относится к школе, понимает учебный материал, усваивает </w:t>
      </w:r>
      <w:r>
        <w:rPr>
          <w:rFonts w:ascii="Times New Roman" w:hAnsi="Times New Roman" w:cs="Times New Roman"/>
          <w:sz w:val="24"/>
          <w:szCs w:val="24"/>
        </w:rPr>
        <w:t xml:space="preserve">            основное </w:t>
      </w:r>
      <w:r w:rsidRPr="00B45B8C">
        <w:rPr>
          <w:rFonts w:ascii="Times New Roman" w:hAnsi="Times New Roman" w:cs="Times New Roman"/>
          <w:sz w:val="24"/>
          <w:szCs w:val="24"/>
        </w:rPr>
        <w:t>в программе. Самостоятельно решает типовые задачи, </w:t>
      </w:r>
      <w:proofErr w:type="gramStart"/>
      <w:r w:rsidRPr="00B45B8C">
        <w:rPr>
          <w:rFonts w:ascii="Times New Roman" w:hAnsi="Times New Roman" w:cs="Times New Roman"/>
          <w:sz w:val="24"/>
          <w:szCs w:val="24"/>
        </w:rPr>
        <w:t>внимателен</w:t>
      </w:r>
      <w:proofErr w:type="gramEnd"/>
      <w:r w:rsidRPr="00B45B8C">
        <w:rPr>
          <w:rFonts w:ascii="Times New Roman" w:hAnsi="Times New Roman" w:cs="Times New Roman"/>
          <w:sz w:val="24"/>
          <w:szCs w:val="24"/>
        </w:rPr>
        <w:t> при </w:t>
      </w:r>
      <w:r>
        <w:rPr>
          <w:rFonts w:ascii="Times New Roman" w:hAnsi="Times New Roman" w:cs="Times New Roman"/>
          <w:sz w:val="24"/>
          <w:szCs w:val="24"/>
        </w:rPr>
        <w:t xml:space="preserve">                выполнении заданий, по</w:t>
      </w:r>
      <w:r w:rsidRPr="00B45B8C">
        <w:rPr>
          <w:rFonts w:ascii="Times New Roman" w:hAnsi="Times New Roman" w:cs="Times New Roman"/>
          <w:sz w:val="24"/>
          <w:szCs w:val="24"/>
        </w:rPr>
        <w:t>ручений, указаний, но требует контроля. </w:t>
      </w:r>
      <w:proofErr w:type="gramStart"/>
      <w:r w:rsidRPr="00B45B8C">
        <w:rPr>
          <w:rFonts w:ascii="Times New Roman" w:hAnsi="Times New Roman" w:cs="Times New Roman"/>
          <w:sz w:val="24"/>
          <w:szCs w:val="24"/>
        </w:rPr>
        <w:t>Сосредоточен</w:t>
      </w:r>
      <w:proofErr w:type="gramEnd"/>
      <w:r w:rsidRPr="00B45B8C">
        <w:rPr>
          <w:rFonts w:ascii="Times New Roman" w:hAnsi="Times New Roman" w:cs="Times New Roman"/>
          <w:sz w:val="24"/>
          <w:szCs w:val="24"/>
        </w:rPr>
        <w:t>, если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8C">
        <w:rPr>
          <w:rFonts w:ascii="Times New Roman" w:hAnsi="Times New Roman" w:cs="Times New Roman"/>
          <w:sz w:val="24"/>
          <w:szCs w:val="24"/>
        </w:rPr>
        <w:t>ему </w:t>
      </w:r>
      <w:r>
        <w:rPr>
          <w:rFonts w:ascii="Times New Roman" w:hAnsi="Times New Roman" w:cs="Times New Roman"/>
          <w:sz w:val="24"/>
          <w:szCs w:val="24"/>
        </w:rPr>
        <w:t>интересно. Готовится к урокам, </w:t>
      </w:r>
      <w:r w:rsidRPr="00B45B8C">
        <w:rPr>
          <w:rFonts w:ascii="Times New Roman" w:hAnsi="Times New Roman" w:cs="Times New Roman"/>
          <w:sz w:val="24"/>
          <w:szCs w:val="24"/>
        </w:rPr>
        <w:t>дружит </w:t>
      </w:r>
      <w:r w:rsidR="002072F5">
        <w:rPr>
          <w:rFonts w:ascii="Times New Roman" w:hAnsi="Times New Roman" w:cs="Times New Roman"/>
          <w:sz w:val="24"/>
          <w:szCs w:val="24"/>
        </w:rPr>
        <w:t>со многими детьми в классе</w:t>
      </w:r>
      <w:proofErr w:type="gramStart"/>
      <w:r w:rsidR="00207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72F5">
        <w:rPr>
          <w:rFonts w:ascii="Times New Roman" w:hAnsi="Times New Roman" w:cs="Times New Roman"/>
          <w:sz w:val="24"/>
          <w:szCs w:val="24"/>
        </w:rPr>
        <w:t> Школьники</w:t>
      </w:r>
      <w:r w:rsidRPr="00B45B8C">
        <w:rPr>
          <w:rFonts w:ascii="Times New Roman" w:hAnsi="Times New Roman" w:cs="Times New Roman"/>
          <w:sz w:val="24"/>
          <w:szCs w:val="24"/>
        </w:rPr>
        <w:t> со </w:t>
      </w:r>
      <w:r w:rsidR="002072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5B8C">
        <w:rPr>
          <w:rFonts w:ascii="Times New Roman" w:hAnsi="Times New Roman" w:cs="Times New Roman"/>
          <w:sz w:val="24"/>
          <w:szCs w:val="24"/>
        </w:rPr>
        <w:t>средним уровнем мо</w:t>
      </w:r>
      <w:r>
        <w:rPr>
          <w:rFonts w:ascii="Times New Roman" w:hAnsi="Times New Roman" w:cs="Times New Roman"/>
          <w:sz w:val="24"/>
          <w:szCs w:val="24"/>
        </w:rPr>
        <w:t>тивации нестабильны: 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> как </w:t>
      </w:r>
      <w:r w:rsidRPr="00B45B8C">
        <w:rPr>
          <w:rFonts w:ascii="Times New Roman" w:hAnsi="Times New Roman" w:cs="Times New Roman"/>
          <w:sz w:val="24"/>
          <w:szCs w:val="24"/>
        </w:rPr>
        <w:t>поте</w:t>
      </w:r>
      <w:r>
        <w:rPr>
          <w:rFonts w:ascii="Times New Roman" w:hAnsi="Times New Roman" w:cs="Times New Roman"/>
          <w:sz w:val="24"/>
          <w:szCs w:val="24"/>
        </w:rPr>
        <w:t>рять мотивацию, так и быстро </w:t>
      </w:r>
      <w:r w:rsidR="002072F5">
        <w:rPr>
          <w:rFonts w:ascii="Times New Roman" w:hAnsi="Times New Roman" w:cs="Times New Roman"/>
          <w:sz w:val="24"/>
          <w:szCs w:val="24"/>
        </w:rPr>
        <w:t xml:space="preserve">   </w:t>
      </w:r>
      <w:r w:rsidRPr="00B45B8C">
        <w:rPr>
          <w:rFonts w:ascii="Times New Roman" w:hAnsi="Times New Roman" w:cs="Times New Roman"/>
          <w:sz w:val="24"/>
          <w:szCs w:val="24"/>
        </w:rPr>
        <w:t>повысить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F90" w:rsidRPr="002A7261" w:rsidRDefault="003C6F90" w:rsidP="003C6F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261">
        <w:rPr>
          <w:rFonts w:ascii="Times New Roman" w:hAnsi="Times New Roman" w:cs="Times New Roman"/>
          <w:b/>
          <w:i/>
          <w:sz w:val="24"/>
          <w:szCs w:val="24"/>
        </w:rPr>
        <w:t>Рекомендации педагогам:</w:t>
      </w:r>
    </w:p>
    <w:p w:rsidR="003C6F90" w:rsidRPr="00C52BE1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1">
        <w:rPr>
          <w:rFonts w:ascii="Times New Roman" w:hAnsi="Times New Roman" w:cs="Times New Roman"/>
          <w:b/>
          <w:sz w:val="24"/>
          <w:szCs w:val="24"/>
        </w:rPr>
        <w:t>1.</w:t>
      </w:r>
      <w:r w:rsidRPr="00C52BE1">
        <w:rPr>
          <w:rFonts w:ascii="Times New Roman" w:hAnsi="Times New Roman" w:cs="Times New Roman"/>
          <w:sz w:val="24"/>
          <w:szCs w:val="24"/>
        </w:rPr>
        <w:t> Периодически повышайте сложность заданий, чтобы ребенок не потерял интерес.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2BE1">
        <w:rPr>
          <w:rFonts w:ascii="Times New Roman" w:hAnsi="Times New Roman" w:cs="Times New Roman"/>
          <w:sz w:val="24"/>
          <w:szCs w:val="24"/>
        </w:rPr>
        <w:t>Потеря интереса для среднемотивированного ребенка автоматически приведет к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52BE1">
        <w:rPr>
          <w:rFonts w:ascii="Times New Roman" w:hAnsi="Times New Roman" w:cs="Times New Roman"/>
          <w:sz w:val="24"/>
          <w:szCs w:val="24"/>
        </w:rPr>
        <w:t> снижению уровня  учебной мотивации.</w:t>
      </w:r>
    </w:p>
    <w:p w:rsidR="003C6F90" w:rsidRPr="00C52BE1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1">
        <w:rPr>
          <w:rFonts w:ascii="Times New Roman" w:hAnsi="Times New Roman" w:cs="Times New Roman"/>
          <w:b/>
          <w:sz w:val="24"/>
          <w:szCs w:val="24"/>
        </w:rPr>
        <w:t>2.</w:t>
      </w:r>
      <w:r w:rsidRPr="00C52BE1">
        <w:rPr>
          <w:rFonts w:ascii="Times New Roman" w:hAnsi="Times New Roman" w:cs="Times New Roman"/>
          <w:sz w:val="24"/>
          <w:szCs w:val="24"/>
        </w:rPr>
        <w:t> Давайте больше ответственных поручений. Важно, чтобы поручения были выполнимыми, чтобы создать ситуацию успеха и подкрепить уверенность ребенка в своих силах. 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BE1">
        <w:rPr>
          <w:rFonts w:ascii="Times New Roman" w:hAnsi="Times New Roman" w:cs="Times New Roman"/>
          <w:sz w:val="24"/>
          <w:szCs w:val="24"/>
        </w:rPr>
        <w:t>Например, шефство  над одноклассниками, которым нужна помощь в учебе.</w:t>
      </w:r>
    </w:p>
    <w:p w:rsidR="003C6F90" w:rsidRPr="00C52BE1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1">
        <w:rPr>
          <w:rFonts w:ascii="Times New Roman" w:hAnsi="Times New Roman" w:cs="Times New Roman"/>
          <w:sz w:val="24"/>
          <w:szCs w:val="24"/>
        </w:rPr>
        <w:t xml:space="preserve">3. Контролируйте уровень мотивации ученика. Не позволяйте скучать, отсиживаться, 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2BE1">
        <w:rPr>
          <w:rFonts w:ascii="Times New Roman" w:hAnsi="Times New Roman" w:cs="Times New Roman"/>
          <w:sz w:val="24"/>
          <w:szCs w:val="24"/>
        </w:rPr>
        <w:t>привлекайте к работе. Так  вы не «упустите» потенциально успешного школьника.</w:t>
      </w:r>
    </w:p>
    <w:p w:rsidR="003C6F90" w:rsidRPr="00C52BE1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1">
        <w:rPr>
          <w:rFonts w:ascii="Times New Roman" w:hAnsi="Times New Roman" w:cs="Times New Roman"/>
          <w:sz w:val="24"/>
          <w:szCs w:val="24"/>
        </w:rPr>
        <w:t>4.Так же, как и для детей с низким уровнем мотивации, ученикам со средним уровнем 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72F5">
        <w:rPr>
          <w:rFonts w:ascii="Times New Roman" w:hAnsi="Times New Roman" w:cs="Times New Roman"/>
          <w:sz w:val="24"/>
          <w:szCs w:val="24"/>
        </w:rPr>
        <w:t>важно</w:t>
      </w:r>
      <w:r w:rsidRPr="00C52BE1">
        <w:rPr>
          <w:rFonts w:ascii="Times New Roman" w:hAnsi="Times New Roman" w:cs="Times New Roman"/>
          <w:sz w:val="24"/>
          <w:szCs w:val="24"/>
        </w:rPr>
        <w:t> напоминать, что в жизни есть много значимого, помимо академической 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52BE1">
        <w:rPr>
          <w:rFonts w:ascii="Times New Roman" w:hAnsi="Times New Roman" w:cs="Times New Roman"/>
          <w:sz w:val="24"/>
          <w:szCs w:val="24"/>
        </w:rPr>
        <w:t>успеваемости.  Попробуйте дополнительные задания, которые могут увлечь ребенка, пусть и вне программы,  не на отметку. Проведите урок-тренинг.</w:t>
      </w:r>
    </w:p>
    <w:p w:rsidR="003C6F90" w:rsidRPr="00C52BE1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1">
        <w:rPr>
          <w:rFonts w:ascii="Times New Roman" w:hAnsi="Times New Roman" w:cs="Times New Roman"/>
          <w:sz w:val="24"/>
          <w:szCs w:val="24"/>
        </w:rPr>
        <w:t>5.Апеллируйте к жизненному опыту детей. Обсуждайте с учениками хорошо знакомые им ситуации. Отберите ситуации, суть которых можно понять, если освоить материал урока. Ситуация должна быть действительно жизненной, а не надуманной. Ученики увидят, что могут применить знания в практической деятельности. Привязка к практике 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E1">
        <w:rPr>
          <w:rFonts w:ascii="Times New Roman" w:hAnsi="Times New Roman" w:cs="Times New Roman"/>
          <w:sz w:val="24"/>
          <w:szCs w:val="24"/>
        </w:rPr>
        <w:t> работает как </w:t>
      </w:r>
      <w:proofErr w:type="gramStart"/>
      <w:r w:rsidRPr="00C52BE1">
        <w:rPr>
          <w:rFonts w:ascii="Times New Roman" w:hAnsi="Times New Roman" w:cs="Times New Roman"/>
          <w:sz w:val="24"/>
          <w:szCs w:val="24"/>
        </w:rPr>
        <w:t>мощный</w:t>
      </w:r>
      <w:proofErr w:type="gramEnd"/>
      <w:r w:rsidRPr="00C52BE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52BE1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  <w:r w:rsidRPr="00C52BE1">
        <w:rPr>
          <w:rFonts w:ascii="Times New Roman" w:hAnsi="Times New Roman" w:cs="Times New Roman"/>
          <w:sz w:val="24"/>
          <w:szCs w:val="24"/>
        </w:rPr>
        <w:t>.</w:t>
      </w:r>
    </w:p>
    <w:p w:rsidR="003C6F90" w:rsidRPr="00C52BE1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1">
        <w:rPr>
          <w:rFonts w:ascii="Times New Roman" w:hAnsi="Times New Roman" w:cs="Times New Roman"/>
          <w:sz w:val="24"/>
          <w:szCs w:val="24"/>
        </w:rPr>
        <w:t xml:space="preserve">6. Дайте детям работать самостоятельно. Они должны почувствовать, что </w:t>
      </w:r>
      <w:r>
        <w:rPr>
          <w:rFonts w:ascii="Times New Roman" w:hAnsi="Times New Roman" w:cs="Times New Roman"/>
          <w:sz w:val="24"/>
          <w:szCs w:val="24"/>
        </w:rPr>
        <w:t>предыдущий уровень</w:t>
      </w:r>
      <w:r w:rsidRPr="00C52BE1">
        <w:rPr>
          <w:rFonts w:ascii="Times New Roman" w:hAnsi="Times New Roman" w:cs="Times New Roman"/>
          <w:sz w:val="24"/>
          <w:szCs w:val="24"/>
        </w:rPr>
        <w:t>неуспешностиуже </w:t>
      </w:r>
      <w:proofErr w:type="gramStart"/>
      <w:r w:rsidRPr="00C52BE1">
        <w:rPr>
          <w:rFonts w:ascii="Times New Roman" w:hAnsi="Times New Roman" w:cs="Times New Roman"/>
          <w:sz w:val="24"/>
          <w:szCs w:val="24"/>
        </w:rPr>
        <w:t>позади</w:t>
      </w:r>
      <w:proofErr w:type="gramEnd"/>
      <w:r w:rsidRPr="00C52BE1">
        <w:rPr>
          <w:rFonts w:ascii="Times New Roman" w:hAnsi="Times New Roman" w:cs="Times New Roman"/>
          <w:sz w:val="24"/>
          <w:szCs w:val="24"/>
        </w:rPr>
        <w:t> и они могут выполнять задания без помощи взрослого. Всегда давайте  отзыв на самостоятельные  работы, но постарайтесь избежать критики и сравнений результатов учеников между собой. Например, используйте стратегию «</w:t>
      </w:r>
      <w:proofErr w:type="spellStart"/>
      <w:r w:rsidRPr="00C52BE1">
        <w:rPr>
          <w:rFonts w:ascii="Times New Roman" w:hAnsi="Times New Roman" w:cs="Times New Roman"/>
          <w:sz w:val="24"/>
          <w:szCs w:val="24"/>
        </w:rPr>
        <w:t>плюсирования</w:t>
      </w:r>
      <w:proofErr w:type="spellEnd"/>
      <w:r w:rsidRPr="00C52BE1">
        <w:rPr>
          <w:rFonts w:ascii="Times New Roman" w:hAnsi="Times New Roman" w:cs="Times New Roman"/>
          <w:sz w:val="24"/>
          <w:szCs w:val="24"/>
        </w:rPr>
        <w:t>».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1">
        <w:rPr>
          <w:rFonts w:ascii="Times New Roman" w:hAnsi="Times New Roman" w:cs="Times New Roman"/>
          <w:sz w:val="24"/>
          <w:szCs w:val="24"/>
        </w:rPr>
        <w:t>7.Ставьте вместе с учениками цели по системе SMART, а также дробите эти цели на 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BE1">
        <w:rPr>
          <w:rFonts w:ascii="Times New Roman" w:hAnsi="Times New Roman" w:cs="Times New Roman"/>
          <w:sz w:val="24"/>
          <w:szCs w:val="24"/>
        </w:rPr>
        <w:t>микроцели. SMART  аббревиатура понятий «конкретные», «измеряемые», «достижимые»,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E1">
        <w:rPr>
          <w:rFonts w:ascii="Times New Roman" w:hAnsi="Times New Roman" w:cs="Times New Roman"/>
          <w:sz w:val="24"/>
          <w:szCs w:val="24"/>
        </w:rPr>
        <w:t>«актуальные», «ограниченные по времени». Пусть ученики соотн</w:t>
      </w:r>
      <w:r>
        <w:rPr>
          <w:rFonts w:ascii="Times New Roman" w:hAnsi="Times New Roman" w:cs="Times New Roman"/>
          <w:sz w:val="24"/>
          <w:szCs w:val="24"/>
        </w:rPr>
        <w:t>осят свою успешность с целями. </w:t>
      </w:r>
      <w:r w:rsidRPr="00C52BE1">
        <w:rPr>
          <w:rFonts w:ascii="Times New Roman" w:hAnsi="Times New Roman" w:cs="Times New Roman"/>
          <w:sz w:val="24"/>
          <w:szCs w:val="24"/>
        </w:rPr>
        <w:t>Исследования показывают, что благодаря грамотной постановке целей,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52BE1">
        <w:rPr>
          <w:rFonts w:ascii="Times New Roman" w:hAnsi="Times New Roman" w:cs="Times New Roman"/>
          <w:sz w:val="24"/>
          <w:szCs w:val="24"/>
        </w:rPr>
        <w:t> значительно возрастает</w:t>
      </w:r>
      <w:r>
        <w:rPr>
          <w:rFonts w:ascii="Times New Roman" w:hAnsi="Times New Roman" w:cs="Times New Roman"/>
          <w:sz w:val="24"/>
          <w:szCs w:val="24"/>
        </w:rPr>
        <w:t> внимательность </w:t>
      </w:r>
      <w:r w:rsidRPr="00C52BE1">
        <w:rPr>
          <w:rFonts w:ascii="Times New Roman" w:hAnsi="Times New Roman" w:cs="Times New Roman"/>
          <w:sz w:val="24"/>
          <w:szCs w:val="24"/>
        </w:rPr>
        <w:t>и мотивация, повышается заинтересованность в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2BE1">
        <w:rPr>
          <w:rFonts w:ascii="Times New Roman" w:hAnsi="Times New Roman" w:cs="Times New Roman"/>
          <w:sz w:val="24"/>
          <w:szCs w:val="24"/>
        </w:rPr>
        <w:t>достижении целей. </w:t>
      </w:r>
    </w:p>
    <w:p w:rsidR="003C6F90" w:rsidRPr="002072F5" w:rsidRDefault="003C6F90" w:rsidP="003C6F90">
      <w:pPr>
        <w:jc w:val="both"/>
        <w:rPr>
          <w:rFonts w:ascii="Monotype Corsiva" w:hAnsi="Monotype Corsiva" w:cs="Times New Roman"/>
          <w:b/>
          <w:color w:val="00B050"/>
          <w:sz w:val="28"/>
          <w:szCs w:val="28"/>
          <w:u w:val="single"/>
        </w:rPr>
      </w:pPr>
      <w:r w:rsidRPr="002072F5">
        <w:rPr>
          <w:rFonts w:ascii="Monotype Corsiva" w:hAnsi="Monotype Corsiva" w:cs="Times New Roman"/>
          <w:b/>
          <w:color w:val="00B050"/>
          <w:sz w:val="28"/>
          <w:szCs w:val="28"/>
          <w:u w:val="single"/>
        </w:rPr>
        <w:lastRenderedPageBreak/>
        <w:t>Школьники с высоким уровнем мотивации</w:t>
      </w:r>
    </w:p>
    <w:p w:rsidR="003C6F90" w:rsidRPr="00CE7545" w:rsidRDefault="003C6F90" w:rsidP="003C6F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545">
        <w:rPr>
          <w:rFonts w:ascii="Times New Roman" w:hAnsi="Times New Roman" w:cs="Times New Roman"/>
          <w:b/>
          <w:i/>
          <w:sz w:val="24"/>
          <w:szCs w:val="24"/>
        </w:rPr>
        <w:t>Общая характеристика: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 w:rsidRPr="005A614D">
        <w:rPr>
          <w:rFonts w:ascii="Times New Roman" w:hAnsi="Times New Roman" w:cs="Times New Roman"/>
          <w:sz w:val="24"/>
          <w:szCs w:val="24"/>
        </w:rPr>
        <w:t>У таких детей творческое нестандартное мышление, устойчивое внимание, хорошая</w:t>
      </w:r>
      <w:r>
        <w:rPr>
          <w:rFonts w:ascii="Times New Roman" w:hAnsi="Times New Roman" w:cs="Times New Roman"/>
          <w:sz w:val="24"/>
          <w:szCs w:val="24"/>
        </w:rPr>
        <w:t xml:space="preserve">          работо</w:t>
      </w:r>
      <w:r w:rsidRPr="005A614D">
        <w:rPr>
          <w:rFonts w:ascii="Times New Roman" w:hAnsi="Times New Roman" w:cs="Times New Roman"/>
          <w:sz w:val="24"/>
          <w:szCs w:val="24"/>
        </w:rPr>
        <w:t>способность. Они владеют навыками самостоятельного анализа и обобщения</w:t>
      </w:r>
      <w:r>
        <w:rPr>
          <w:rFonts w:ascii="Times New Roman" w:hAnsi="Times New Roman" w:cs="Times New Roman"/>
          <w:sz w:val="24"/>
          <w:szCs w:val="24"/>
        </w:rPr>
        <w:t xml:space="preserve">  информации. </w:t>
      </w:r>
      <w:r w:rsidRPr="005A614D">
        <w:rPr>
          <w:rFonts w:ascii="Times New Roman" w:hAnsi="Times New Roman" w:cs="Times New Roman"/>
          <w:sz w:val="24"/>
          <w:szCs w:val="24"/>
        </w:rPr>
        <w:t>Высокомотивированные школьники положительно относятся к школе, у</w:t>
      </w:r>
      <w:r>
        <w:rPr>
          <w:rFonts w:ascii="Times New Roman" w:hAnsi="Times New Roman" w:cs="Times New Roman"/>
          <w:sz w:val="24"/>
          <w:szCs w:val="24"/>
        </w:rPr>
        <w:t xml:space="preserve">  них есть познавательный </w:t>
      </w:r>
      <w:r w:rsidRPr="005A614D">
        <w:rPr>
          <w:rFonts w:ascii="Times New Roman" w:hAnsi="Times New Roman" w:cs="Times New Roman"/>
          <w:sz w:val="24"/>
          <w:szCs w:val="24"/>
        </w:rPr>
        <w:t>мотив, стремление лучше всех выполнять все школьные требован</w:t>
      </w:r>
      <w:r>
        <w:rPr>
          <w:rFonts w:ascii="Times New Roman" w:hAnsi="Times New Roman" w:cs="Times New Roman"/>
          <w:sz w:val="24"/>
          <w:szCs w:val="24"/>
        </w:rPr>
        <w:t xml:space="preserve">ия.    </w:t>
      </w:r>
      <w:r w:rsidR="0020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Обычно они легко усваивают </w:t>
      </w:r>
      <w:r w:rsidRPr="005A614D">
        <w:rPr>
          <w:rFonts w:ascii="Times New Roman" w:hAnsi="Times New Roman" w:cs="Times New Roman"/>
          <w:sz w:val="24"/>
          <w:szCs w:val="24"/>
        </w:rPr>
        <w:t>учебный материал, прилежны, выполняют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4D">
        <w:rPr>
          <w:rFonts w:ascii="Times New Roman" w:hAnsi="Times New Roman" w:cs="Times New Roman"/>
          <w:sz w:val="24"/>
          <w:szCs w:val="24"/>
        </w:rPr>
        <w:t>поручения без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614D">
        <w:rPr>
          <w:rFonts w:ascii="Times New Roman" w:hAnsi="Times New Roman" w:cs="Times New Roman"/>
          <w:sz w:val="24"/>
          <w:szCs w:val="24"/>
        </w:rPr>
        <w:t> внешнего контроля, проявляют интерес  к самостоятельной работе.</w:t>
      </w:r>
    </w:p>
    <w:p w:rsidR="003C6F90" w:rsidRPr="002A7261" w:rsidRDefault="003C6F90" w:rsidP="003C6F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261">
        <w:rPr>
          <w:rFonts w:ascii="Times New Roman" w:hAnsi="Times New Roman" w:cs="Times New Roman"/>
          <w:b/>
          <w:i/>
          <w:sz w:val="24"/>
          <w:szCs w:val="24"/>
        </w:rPr>
        <w:t>Рекомендации педагогам: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A614D">
        <w:rPr>
          <w:rFonts w:ascii="Times New Roman" w:hAnsi="Times New Roman" w:cs="Times New Roman"/>
          <w:sz w:val="24"/>
          <w:szCs w:val="24"/>
        </w:rPr>
        <w:t>Не пренебрегайте </w:t>
      </w:r>
      <w:r>
        <w:rPr>
          <w:rFonts w:ascii="Times New Roman" w:hAnsi="Times New Roman" w:cs="Times New Roman"/>
          <w:sz w:val="24"/>
          <w:szCs w:val="24"/>
        </w:rPr>
        <w:t>положительной мотивацией, хвали</w:t>
      </w:r>
      <w:r w:rsidRPr="005A614D">
        <w:rPr>
          <w:rFonts w:ascii="Times New Roman" w:hAnsi="Times New Roman" w:cs="Times New Roman"/>
          <w:sz w:val="24"/>
          <w:szCs w:val="24"/>
        </w:rPr>
        <w:t>те, подчеркивайте достоинства. </w:t>
      </w:r>
      <w:r>
        <w:rPr>
          <w:rFonts w:ascii="Times New Roman" w:hAnsi="Times New Roman" w:cs="Times New Roman"/>
          <w:sz w:val="24"/>
          <w:szCs w:val="24"/>
        </w:rPr>
        <w:t xml:space="preserve">     Если не замечать успехи </w:t>
      </w:r>
      <w:r w:rsidRPr="005A614D">
        <w:rPr>
          <w:rFonts w:ascii="Times New Roman" w:hAnsi="Times New Roman" w:cs="Times New Roman"/>
          <w:sz w:val="24"/>
          <w:szCs w:val="24"/>
        </w:rPr>
        <w:t>высокомотивированного ученика, он быстро перестанет  таковым быть. Но буд</w:t>
      </w:r>
      <w:r>
        <w:rPr>
          <w:rFonts w:ascii="Times New Roman" w:hAnsi="Times New Roman" w:cs="Times New Roman"/>
          <w:sz w:val="24"/>
          <w:szCs w:val="24"/>
        </w:rPr>
        <w:t>ьте осторожны нельзя </w:t>
      </w:r>
      <w:proofErr w:type="gramStart"/>
      <w:r>
        <w:rPr>
          <w:rFonts w:ascii="Times New Roman" w:hAnsi="Times New Roman" w:cs="Times New Roman"/>
          <w:sz w:val="24"/>
          <w:szCs w:val="24"/>
        </w:rPr>
        <w:t>хвалить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5A614D">
        <w:rPr>
          <w:rFonts w:ascii="Times New Roman" w:hAnsi="Times New Roman" w:cs="Times New Roman"/>
          <w:sz w:val="24"/>
          <w:szCs w:val="24"/>
        </w:rPr>
        <w:t>его постоянно, соблюдайте золотую</w:t>
      </w:r>
      <w:r>
        <w:rPr>
          <w:rFonts w:ascii="Times New Roman" w:hAnsi="Times New Roman" w:cs="Times New Roman"/>
          <w:sz w:val="24"/>
          <w:szCs w:val="24"/>
        </w:rPr>
        <w:t xml:space="preserve">  середину. Необхо</w:t>
      </w:r>
      <w:r w:rsidRPr="005A614D">
        <w:rPr>
          <w:rFonts w:ascii="Times New Roman" w:hAnsi="Times New Roman" w:cs="Times New Roman"/>
          <w:sz w:val="24"/>
          <w:szCs w:val="24"/>
        </w:rPr>
        <w:t>димо приучать ученика</w:t>
      </w:r>
      <w:r>
        <w:rPr>
          <w:rFonts w:ascii="Times New Roman" w:hAnsi="Times New Roman" w:cs="Times New Roman"/>
          <w:sz w:val="24"/>
          <w:szCs w:val="24"/>
        </w:rPr>
        <w:t> к мысли о возможности неудач, </w:t>
      </w:r>
      <w:r w:rsidRPr="005A614D">
        <w:rPr>
          <w:rFonts w:ascii="Times New Roman" w:hAnsi="Times New Roman" w:cs="Times New Roman"/>
          <w:sz w:val="24"/>
          <w:szCs w:val="24"/>
        </w:rPr>
        <w:t>а наличие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4D">
        <w:rPr>
          <w:rFonts w:ascii="Times New Roman" w:hAnsi="Times New Roman" w:cs="Times New Roman"/>
          <w:sz w:val="24"/>
          <w:szCs w:val="24"/>
        </w:rPr>
        <w:t>постоянных</w:t>
      </w:r>
      <w:r>
        <w:rPr>
          <w:rFonts w:ascii="Times New Roman" w:hAnsi="Times New Roman" w:cs="Times New Roman"/>
          <w:sz w:val="24"/>
          <w:szCs w:val="24"/>
        </w:rPr>
        <w:t>    успехов сам ребенок должен вос</w:t>
      </w:r>
      <w:r w:rsidRPr="005A614D">
        <w:rPr>
          <w:rFonts w:ascii="Times New Roman" w:hAnsi="Times New Roman" w:cs="Times New Roman"/>
          <w:sz w:val="24"/>
          <w:szCs w:val="24"/>
        </w:rPr>
        <w:t>принимать как свидетельство недостаточной трудности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4D">
        <w:rPr>
          <w:rFonts w:ascii="Times New Roman" w:hAnsi="Times New Roman" w:cs="Times New Roman"/>
          <w:sz w:val="24"/>
          <w:szCs w:val="24"/>
        </w:rPr>
        <w:t xml:space="preserve"> деятельности, за которую он берется.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A614D">
        <w:rPr>
          <w:rFonts w:ascii="Times New Roman" w:hAnsi="Times New Roman" w:cs="Times New Roman"/>
          <w:sz w:val="24"/>
          <w:szCs w:val="24"/>
        </w:rPr>
        <w:t>Давайте задания повышенной сложности. Дети с высокой мотивацией хотят справляться с такими заданиями, добиваться результатов.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t> </w:t>
      </w:r>
      <w:r w:rsidRPr="005A614D">
        <w:rPr>
          <w:rFonts w:ascii="Times New Roman" w:hAnsi="Times New Roman" w:cs="Times New Roman"/>
          <w:sz w:val="24"/>
          <w:szCs w:val="24"/>
        </w:rPr>
        <w:t>Критикуйте, но аргументированно. Задавайте направление для развития способностей  школьника.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A614D">
        <w:rPr>
          <w:rFonts w:ascii="Times New Roman" w:hAnsi="Times New Roman" w:cs="Times New Roman"/>
          <w:sz w:val="24"/>
          <w:szCs w:val="24"/>
        </w:rPr>
        <w:t xml:space="preserve">Используйте нематериальное и безоценочное поощрение для высокомотивированных и  </w:t>
      </w:r>
      <w:r>
        <w:rPr>
          <w:rFonts w:ascii="Times New Roman" w:hAnsi="Times New Roman" w:cs="Times New Roman"/>
          <w:sz w:val="24"/>
          <w:szCs w:val="24"/>
        </w:rPr>
        <w:t>успешных детей: </w:t>
      </w:r>
      <w:r w:rsidRPr="005A614D">
        <w:rPr>
          <w:rFonts w:ascii="Times New Roman" w:hAnsi="Times New Roman" w:cs="Times New Roman"/>
          <w:sz w:val="24"/>
          <w:szCs w:val="24"/>
        </w:rPr>
        <w:t>публикац</w:t>
      </w:r>
      <w:proofErr w:type="gramStart"/>
      <w:r w:rsidRPr="005A614D">
        <w:rPr>
          <w:rFonts w:ascii="Times New Roman" w:hAnsi="Times New Roman" w:cs="Times New Roman"/>
          <w:sz w:val="24"/>
          <w:szCs w:val="24"/>
        </w:rPr>
        <w:t>ии о е</w:t>
      </w:r>
      <w:proofErr w:type="gramEnd"/>
      <w:r w:rsidRPr="005A614D">
        <w:rPr>
          <w:rFonts w:ascii="Times New Roman" w:hAnsi="Times New Roman" w:cs="Times New Roman"/>
          <w:sz w:val="24"/>
          <w:szCs w:val="24"/>
        </w:rPr>
        <w:t>го до</w:t>
      </w:r>
      <w:r>
        <w:rPr>
          <w:rFonts w:ascii="Times New Roman" w:hAnsi="Times New Roman" w:cs="Times New Roman"/>
          <w:sz w:val="24"/>
          <w:szCs w:val="24"/>
        </w:rPr>
        <w:t>стижениях в школьных СМИ, фото </w:t>
      </w:r>
      <w:r w:rsidRPr="005A614D">
        <w:rPr>
          <w:rFonts w:ascii="Times New Roman" w:hAnsi="Times New Roman" w:cs="Times New Roman"/>
          <w:sz w:val="24"/>
          <w:szCs w:val="24"/>
        </w:rPr>
        <w:t>ребенка на доске почета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A614D">
        <w:rPr>
          <w:rFonts w:ascii="Times New Roman" w:hAnsi="Times New Roman" w:cs="Times New Roman"/>
          <w:sz w:val="24"/>
          <w:szCs w:val="24"/>
        </w:rPr>
        <w:t>Не путайте ака</w:t>
      </w:r>
      <w:r>
        <w:rPr>
          <w:rFonts w:ascii="Times New Roman" w:hAnsi="Times New Roman" w:cs="Times New Roman"/>
          <w:sz w:val="24"/>
          <w:szCs w:val="24"/>
        </w:rPr>
        <w:t>демически успешных и одаренных </w:t>
      </w:r>
      <w:r w:rsidRPr="005A614D">
        <w:rPr>
          <w:rFonts w:ascii="Times New Roman" w:hAnsi="Times New Roman" w:cs="Times New Roman"/>
          <w:sz w:val="24"/>
          <w:szCs w:val="24"/>
        </w:rPr>
        <w:t>школьников. Не наседайте на таких </w:t>
      </w:r>
      <w:r>
        <w:rPr>
          <w:rFonts w:ascii="Times New Roman" w:hAnsi="Times New Roman" w:cs="Times New Roman"/>
          <w:sz w:val="24"/>
          <w:szCs w:val="24"/>
        </w:rPr>
        <w:t xml:space="preserve">   детей, позвольте </w:t>
      </w:r>
      <w:r w:rsidRPr="005A614D">
        <w:rPr>
          <w:rFonts w:ascii="Times New Roman" w:hAnsi="Times New Roman" w:cs="Times New Roman"/>
          <w:sz w:val="24"/>
          <w:szCs w:val="24"/>
        </w:rPr>
        <w:t>развиваться в тех областя</w:t>
      </w:r>
      <w:r>
        <w:rPr>
          <w:rFonts w:ascii="Times New Roman" w:hAnsi="Times New Roman" w:cs="Times New Roman"/>
          <w:sz w:val="24"/>
          <w:szCs w:val="24"/>
        </w:rPr>
        <w:t>х, в которых им самим хочется, </w:t>
      </w:r>
      <w:r w:rsidRPr="005A614D">
        <w:rPr>
          <w:rFonts w:ascii="Times New Roman" w:hAnsi="Times New Roman" w:cs="Times New Roman"/>
          <w:sz w:val="24"/>
          <w:szCs w:val="24"/>
        </w:rPr>
        <w:t>даже если это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614D">
        <w:rPr>
          <w:rFonts w:ascii="Times New Roman" w:hAnsi="Times New Roman" w:cs="Times New Roman"/>
          <w:sz w:val="24"/>
          <w:szCs w:val="24"/>
        </w:rPr>
        <w:t>не ваш предмет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D6779">
        <w:rPr>
          <w:rFonts w:ascii="Times New Roman" w:hAnsi="Times New Roman" w:cs="Times New Roman"/>
          <w:sz w:val="24"/>
          <w:szCs w:val="24"/>
        </w:rPr>
        <w:t>Давайте ученик</w:t>
      </w:r>
      <w:r>
        <w:rPr>
          <w:rFonts w:ascii="Times New Roman" w:hAnsi="Times New Roman" w:cs="Times New Roman"/>
          <w:sz w:val="24"/>
          <w:szCs w:val="24"/>
        </w:rPr>
        <w:t>ам с высоким уровнем мотивации </w:t>
      </w:r>
      <w:r w:rsidRPr="00CD6779">
        <w:rPr>
          <w:rFonts w:ascii="Times New Roman" w:hAnsi="Times New Roman" w:cs="Times New Roman"/>
          <w:sz w:val="24"/>
          <w:szCs w:val="24"/>
        </w:rPr>
        <w:t>как можно больше нестандартных 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D6779">
        <w:rPr>
          <w:rFonts w:ascii="Times New Roman" w:hAnsi="Times New Roman" w:cs="Times New Roman"/>
          <w:sz w:val="24"/>
          <w:szCs w:val="24"/>
        </w:rPr>
        <w:t>задач на смекалку  и логику.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D6779">
        <w:rPr>
          <w:rFonts w:ascii="Times New Roman" w:hAnsi="Times New Roman" w:cs="Times New Roman"/>
          <w:sz w:val="24"/>
          <w:szCs w:val="24"/>
        </w:rPr>
        <w:t>Составляйте с</w:t>
      </w:r>
      <w:r>
        <w:rPr>
          <w:rFonts w:ascii="Times New Roman" w:hAnsi="Times New Roman" w:cs="Times New Roman"/>
          <w:sz w:val="24"/>
          <w:szCs w:val="24"/>
        </w:rPr>
        <w:t> учениками портфолио, портфель </w:t>
      </w:r>
      <w:r w:rsidRPr="00CD6779">
        <w:rPr>
          <w:rFonts w:ascii="Times New Roman" w:hAnsi="Times New Roman" w:cs="Times New Roman"/>
          <w:sz w:val="24"/>
          <w:szCs w:val="24"/>
        </w:rPr>
        <w:t>их достижений. Так у ребенка всегда </w:t>
      </w:r>
      <w:r>
        <w:rPr>
          <w:rFonts w:ascii="Times New Roman" w:hAnsi="Times New Roman" w:cs="Times New Roman"/>
          <w:sz w:val="24"/>
          <w:szCs w:val="24"/>
        </w:rPr>
        <w:t xml:space="preserve">     перед глазами </w:t>
      </w:r>
      <w:r w:rsidRPr="00CD6779">
        <w:rPr>
          <w:rFonts w:ascii="Times New Roman" w:hAnsi="Times New Roman" w:cs="Times New Roman"/>
          <w:sz w:val="24"/>
          <w:szCs w:val="24"/>
        </w:rPr>
        <w:t>успехи, кот</w:t>
      </w:r>
      <w:r>
        <w:rPr>
          <w:rFonts w:ascii="Times New Roman" w:hAnsi="Times New Roman" w:cs="Times New Roman"/>
          <w:sz w:val="24"/>
          <w:szCs w:val="24"/>
        </w:rPr>
        <w:t>орых он добился, и напоминание </w:t>
      </w:r>
      <w:r w:rsidRPr="00CD6779">
        <w:rPr>
          <w:rFonts w:ascii="Times New Roman" w:hAnsi="Times New Roman" w:cs="Times New Roman"/>
          <w:sz w:val="24"/>
          <w:szCs w:val="24"/>
        </w:rPr>
        <w:t>о проделанной раб</w:t>
      </w:r>
      <w:r>
        <w:rPr>
          <w:rFonts w:ascii="Times New Roman" w:hAnsi="Times New Roman" w:cs="Times New Roman"/>
          <w:sz w:val="24"/>
          <w:szCs w:val="24"/>
        </w:rPr>
        <w:t>оте – для высокомотивированных </w:t>
      </w:r>
      <w:r w:rsidRPr="00CD6779">
        <w:rPr>
          <w:rFonts w:ascii="Times New Roman" w:hAnsi="Times New Roman" w:cs="Times New Roman"/>
          <w:sz w:val="24"/>
          <w:szCs w:val="24"/>
        </w:rPr>
        <w:t>успешных детей 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CD677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CD6779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 важно. Еще портфолио помогает </w:t>
      </w:r>
      <w:r w:rsidRPr="00CD6779">
        <w:rPr>
          <w:rFonts w:ascii="Times New Roman" w:hAnsi="Times New Roman" w:cs="Times New Roman"/>
          <w:sz w:val="24"/>
          <w:szCs w:val="24"/>
        </w:rPr>
        <w:t>сформировать у школьников способность к 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72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D6779">
        <w:rPr>
          <w:rFonts w:ascii="Times New Roman" w:hAnsi="Times New Roman" w:cs="Times New Roman"/>
          <w:sz w:val="24"/>
          <w:szCs w:val="24"/>
        </w:rPr>
        <w:t>объективной  самооценке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F90" w:rsidRDefault="003C6F90" w:rsidP="003C6F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D18" w:rsidRDefault="00DE1D18"/>
    <w:sectPr w:rsidR="00DE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F90"/>
    <w:rsid w:val="002072F5"/>
    <w:rsid w:val="003C6F90"/>
    <w:rsid w:val="00DE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C6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F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C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2025-02-10T09:57:00Z</dcterms:created>
  <dcterms:modified xsi:type="dcterms:W3CDTF">2025-02-10T10:11:00Z</dcterms:modified>
</cp:coreProperties>
</file>