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8F" w:rsidRDefault="009B2C8F" w:rsidP="009B2C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и.о. директора школы</w:t>
      </w:r>
    </w:p>
    <w:p w:rsidR="009B2C8F" w:rsidRDefault="009B2C8F" w:rsidP="009B2C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72от  20.11.2019г.</w:t>
      </w:r>
    </w:p>
    <w:p w:rsidR="00CD1198" w:rsidRDefault="00CD1198" w:rsidP="00CD1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98" w:rsidRDefault="00CD1198" w:rsidP="00CD11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97D9D" w:rsidRDefault="00CD1198" w:rsidP="00CD11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Центре образования цифрового и гуманитарного профилей «Точка роста»</w:t>
      </w:r>
    </w:p>
    <w:p w:rsidR="00CD1198" w:rsidRDefault="00CD1198" w:rsidP="00CD11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Белосельской СШ</w:t>
      </w:r>
    </w:p>
    <w:p w:rsidR="00A97D9D" w:rsidRPr="00A97D9D" w:rsidRDefault="00A97D9D" w:rsidP="00A97D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7729" w:rsidRPr="00A97D9D" w:rsidRDefault="00A97D9D" w:rsidP="00CD11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7D9D" w:rsidRDefault="00A97D9D" w:rsidP="00CD119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профиля «Точка роста» (далее –Центр)</w:t>
      </w:r>
      <w:r>
        <w:rPr>
          <w:rFonts w:ascii="Times New Roman" w:hAnsi="Times New Roman" w:cs="Times New Roman"/>
          <w:sz w:val="28"/>
          <w:szCs w:val="28"/>
        </w:rPr>
        <w:t xml:space="preserve"> создан в целях развития и реализации  основных и дополнительных общеобразовательных программ цифрового, естественнонаучного и гуманитарного профилей.</w:t>
      </w:r>
    </w:p>
    <w:p w:rsidR="00A97D9D" w:rsidRPr="00A97D9D" w:rsidRDefault="00A97D9D" w:rsidP="00CD119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является структурным подразделением муниципального бюджетного общеобразовательного учреждения Белосельской средней школы (далее – МБОУ Белосельской СШ) и не является юридическим лицом.</w:t>
      </w:r>
    </w:p>
    <w:p w:rsidR="00A97D9D" w:rsidRPr="00A97D9D" w:rsidRDefault="00A97D9D" w:rsidP="00CD119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 Федеральным законом «Об образовании в Российской Федерации» №273-ФЗ от 29.12.2012г., другими нормативными документами Министерства просвещения Российской Федерации</w:t>
      </w:r>
      <w:r w:rsidR="00CD1198">
        <w:rPr>
          <w:rFonts w:ascii="Times New Roman" w:hAnsi="Times New Roman" w:cs="Times New Roman"/>
          <w:sz w:val="28"/>
          <w:szCs w:val="28"/>
        </w:rPr>
        <w:t xml:space="preserve">», иными нормативно-правовыми актами Российской Федерации, Уставом МБОУ Белосельской СШ, планом работы МБОУ Белосельской СШ и настоящим </w:t>
      </w:r>
      <w:bookmarkStart w:id="0" w:name="_GoBack"/>
      <w:bookmarkEnd w:id="0"/>
      <w:r w:rsidR="00CD1198">
        <w:rPr>
          <w:rFonts w:ascii="Times New Roman" w:hAnsi="Times New Roman" w:cs="Times New Roman"/>
          <w:sz w:val="28"/>
          <w:szCs w:val="28"/>
        </w:rPr>
        <w:t>Положением.</w:t>
      </w:r>
    </w:p>
    <w:p w:rsidR="00A97D9D" w:rsidRDefault="00CD1198" w:rsidP="00CD119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 МБОУ Белосельской СШ.</w:t>
      </w:r>
    </w:p>
    <w:p w:rsidR="00CD1198" w:rsidRDefault="00CD1198" w:rsidP="00CD11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функции Центра</w:t>
      </w:r>
    </w:p>
    <w:p w:rsidR="00CD1198" w:rsidRDefault="00CD1198" w:rsidP="00CD119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Центра являются:</w:t>
      </w:r>
    </w:p>
    <w:p w:rsidR="00CD1198" w:rsidRPr="00CD1198" w:rsidRDefault="00CD1198" w:rsidP="00CD11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 технологических и гуманитарных навыков, в  том числе по предметным областям «Технология», «Информатика», «Основы безопасности жизнедеятельности»,  других  предметных областей, а также программ внеурочной деятельности и в рамках реализации дополнительных общеобразовательных программ.</w:t>
      </w:r>
    </w:p>
    <w:p w:rsidR="00A97D9D" w:rsidRDefault="00CD1198" w:rsidP="00CD1198">
      <w:pPr>
        <w:spacing w:line="240" w:lineRule="auto"/>
        <w:contextualSpacing/>
      </w:pPr>
      <w:r w:rsidRPr="00CD1198">
        <w:rPr>
          <w:rFonts w:ascii="Times New Roman" w:hAnsi="Times New Roman" w:cs="Times New Roman"/>
          <w:sz w:val="28"/>
          <w:szCs w:val="28"/>
        </w:rPr>
        <w:t xml:space="preserve">  2.2. Задачи Центра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D9D" w:rsidRPr="00A97D9D" w:rsidRDefault="00A97D9D" w:rsidP="00CD11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A97D9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97D9D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 а также единством </w:t>
      </w:r>
      <w:proofErr w:type="gramStart"/>
      <w:r w:rsidRPr="00A97D9D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A97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lastRenderedPageBreak/>
        <w:t xml:space="preserve"> 2.2.4.формирование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2.2.5.совершенствование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2.2.7.информационное сопровождение деятельности Центра, развитие </w:t>
      </w:r>
      <w:proofErr w:type="spellStart"/>
      <w:r w:rsidRPr="00A97D9D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A97D9D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A97D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7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2.2.8.организационно-содержательная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 областного и всероссийского уровня;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D9D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</w:t>
      </w:r>
      <w:r w:rsidR="00795BD6">
        <w:rPr>
          <w:rFonts w:ascii="Times New Roman" w:hAnsi="Times New Roman" w:cs="Times New Roman"/>
          <w:sz w:val="28"/>
          <w:szCs w:val="28"/>
        </w:rPr>
        <w:t>ением МБОУ Белосельской СШ</w:t>
      </w:r>
      <w:r w:rsidRPr="00A97D9D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 соответствующей деятельности в рамках реализации этих программ.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Центр взаимодействует </w:t>
      </w:r>
      <w:proofErr w:type="gramStart"/>
      <w:r w:rsidRPr="00A97D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7D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3. Порядок управления Центром </w:t>
      </w:r>
    </w:p>
    <w:p w:rsidR="00795BD6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lastRenderedPageBreak/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795BD6">
        <w:rPr>
          <w:rFonts w:ascii="Times New Roman" w:hAnsi="Times New Roman" w:cs="Times New Roman"/>
          <w:sz w:val="28"/>
          <w:szCs w:val="28"/>
        </w:rPr>
        <w:t>МБОУ Белосельской СШ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3.2. Дир</w:t>
      </w:r>
      <w:r w:rsidR="00795BD6">
        <w:rPr>
          <w:rFonts w:ascii="Times New Roman" w:hAnsi="Times New Roman" w:cs="Times New Roman"/>
          <w:sz w:val="28"/>
          <w:szCs w:val="28"/>
        </w:rPr>
        <w:t>ектор МБОУ Белосельской СШ</w:t>
      </w:r>
      <w:r w:rsidRPr="00A97D9D">
        <w:rPr>
          <w:rFonts w:ascii="Times New Roman" w:hAnsi="Times New Roman" w:cs="Times New Roman"/>
          <w:sz w:val="28"/>
          <w:szCs w:val="28"/>
        </w:rPr>
        <w:t xml:space="preserve"> назначает локальным актом руководителя Центра. Размер ставки и оплаты руководителя Центра определяется Директором </w:t>
      </w:r>
      <w:r w:rsidR="00795BD6">
        <w:rPr>
          <w:rFonts w:ascii="Times New Roman" w:hAnsi="Times New Roman" w:cs="Times New Roman"/>
          <w:sz w:val="28"/>
          <w:szCs w:val="28"/>
        </w:rPr>
        <w:t xml:space="preserve">МБОУ Белосельской СШ </w:t>
      </w:r>
      <w:r w:rsidRPr="00A97D9D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3.3. Руководитель Центра обязан: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3.3.1. осуществлять оперативное руководство Центром;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</w:t>
      </w:r>
      <w:r w:rsidR="00795BD6">
        <w:rPr>
          <w:rFonts w:ascii="Times New Roman" w:hAnsi="Times New Roman" w:cs="Times New Roman"/>
          <w:sz w:val="28"/>
          <w:szCs w:val="28"/>
        </w:rPr>
        <w:t>тором МБОУ Белосельской СШ</w:t>
      </w:r>
      <w:r w:rsidRPr="00A97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95BD6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3.3.4. отчитываться перед Директором </w:t>
      </w:r>
      <w:r w:rsidR="00795BD6">
        <w:rPr>
          <w:rFonts w:ascii="Times New Roman" w:hAnsi="Times New Roman" w:cs="Times New Roman"/>
          <w:sz w:val="28"/>
          <w:szCs w:val="28"/>
        </w:rPr>
        <w:t xml:space="preserve">МБОУ Белосельской СШ </w:t>
      </w:r>
      <w:r w:rsidRPr="00A97D9D">
        <w:rPr>
          <w:rFonts w:ascii="Times New Roman" w:hAnsi="Times New Roman" w:cs="Times New Roman"/>
          <w:sz w:val="28"/>
          <w:szCs w:val="28"/>
        </w:rPr>
        <w:t xml:space="preserve">о результатах работы Центра;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3.3.5. выполнять иные обязанности, пред</w:t>
      </w:r>
      <w:r w:rsidR="00795BD6">
        <w:rPr>
          <w:rFonts w:ascii="Times New Roman" w:hAnsi="Times New Roman" w:cs="Times New Roman"/>
          <w:sz w:val="28"/>
          <w:szCs w:val="28"/>
        </w:rPr>
        <w:t>усмотренные законодательством, У</w:t>
      </w:r>
      <w:r w:rsidRPr="00A97D9D">
        <w:rPr>
          <w:rFonts w:ascii="Times New Roman" w:hAnsi="Times New Roman" w:cs="Times New Roman"/>
          <w:sz w:val="28"/>
          <w:szCs w:val="28"/>
        </w:rPr>
        <w:t>став</w:t>
      </w:r>
      <w:r w:rsidR="00795BD6">
        <w:rPr>
          <w:rFonts w:ascii="Times New Roman" w:hAnsi="Times New Roman" w:cs="Times New Roman"/>
          <w:sz w:val="28"/>
          <w:szCs w:val="28"/>
        </w:rPr>
        <w:t>ом  МБОУ Белосельской СШ</w:t>
      </w:r>
      <w:r w:rsidRPr="00A97D9D">
        <w:rPr>
          <w:rFonts w:ascii="Times New Roman" w:hAnsi="Times New Roman" w:cs="Times New Roman"/>
          <w:sz w:val="28"/>
          <w:szCs w:val="28"/>
        </w:rPr>
        <w:t xml:space="preserve">, должностной инструкцией и настоящим Положением.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3.4. Руководитель Центра вправе: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</w:t>
      </w:r>
      <w:r w:rsidR="00795BD6">
        <w:rPr>
          <w:rFonts w:ascii="Times New Roman" w:hAnsi="Times New Roman" w:cs="Times New Roman"/>
          <w:sz w:val="28"/>
          <w:szCs w:val="28"/>
        </w:rPr>
        <w:t>ктора МБОУ Белосельской СШ</w:t>
      </w:r>
      <w:r w:rsidRPr="00A97D9D">
        <w:rPr>
          <w:rFonts w:ascii="Times New Roman" w:hAnsi="Times New Roman" w:cs="Times New Roman"/>
          <w:sz w:val="28"/>
          <w:szCs w:val="28"/>
        </w:rPr>
        <w:t>;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 3.4.2. по согласованию с Директором </w:t>
      </w:r>
      <w:r w:rsidR="00795BD6">
        <w:rPr>
          <w:rFonts w:ascii="Times New Roman" w:hAnsi="Times New Roman" w:cs="Times New Roman"/>
          <w:sz w:val="28"/>
          <w:szCs w:val="28"/>
        </w:rPr>
        <w:t xml:space="preserve">МБОУ Белосельской СШ </w:t>
      </w:r>
      <w:r w:rsidRPr="00A97D9D">
        <w:rPr>
          <w:rFonts w:ascii="Times New Roman" w:hAnsi="Times New Roman" w:cs="Times New Roman"/>
          <w:sz w:val="28"/>
          <w:szCs w:val="28"/>
        </w:rPr>
        <w:t xml:space="preserve">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A97D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D9D">
        <w:rPr>
          <w:rFonts w:ascii="Times New Roman" w:hAnsi="Times New Roman" w:cs="Times New Roman"/>
          <w:sz w:val="28"/>
          <w:szCs w:val="28"/>
        </w:rPr>
        <w:t xml:space="preserve"> его реализацией;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D9D">
        <w:rPr>
          <w:rFonts w:ascii="Times New Roman" w:hAnsi="Times New Roman" w:cs="Times New Roman"/>
          <w:sz w:val="28"/>
          <w:szCs w:val="28"/>
        </w:rPr>
        <w:t xml:space="preserve">3.4.3. осуществлять подготовку обучающихся к участию в конкурсах, </w:t>
      </w:r>
      <w:proofErr w:type="gramEnd"/>
    </w:p>
    <w:p w:rsidR="00795BD6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D9D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A97D9D">
        <w:rPr>
          <w:rFonts w:ascii="Times New Roman" w:hAnsi="Times New Roman" w:cs="Times New Roman"/>
          <w:sz w:val="28"/>
          <w:szCs w:val="28"/>
        </w:rPr>
        <w:t xml:space="preserve">, конференциях и иных мероприятиях по профилю направлений деятельности Центра;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>3.4.4. по согласованию с Директ</w:t>
      </w:r>
      <w:r w:rsidR="00795BD6">
        <w:rPr>
          <w:rFonts w:ascii="Times New Roman" w:hAnsi="Times New Roman" w:cs="Times New Roman"/>
          <w:sz w:val="28"/>
          <w:szCs w:val="28"/>
        </w:rPr>
        <w:t xml:space="preserve">ором МБОУ Белосельской СШ </w:t>
      </w:r>
      <w:r w:rsidRPr="00A97D9D">
        <w:rPr>
          <w:rFonts w:ascii="Times New Roman" w:hAnsi="Times New Roman" w:cs="Times New Roman"/>
          <w:sz w:val="28"/>
          <w:szCs w:val="28"/>
        </w:rPr>
        <w:t xml:space="preserve">осуществлять организацию и проведение мероприятий по профилю направлений деятельности Центра;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D9D">
        <w:rPr>
          <w:rFonts w:ascii="Times New Roman" w:hAnsi="Times New Roman" w:cs="Times New Roman"/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9D" w:rsidRPr="00A97D9D" w:rsidRDefault="00A97D9D" w:rsidP="00A97D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9D" w:rsidRPr="00A97D9D" w:rsidRDefault="00A97D9D" w:rsidP="00A97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D9D" w:rsidRDefault="00A97D9D"/>
    <w:p w:rsidR="00A97D9D" w:rsidRDefault="00A97D9D"/>
    <w:sectPr w:rsidR="00A97D9D" w:rsidSect="0079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11C"/>
    <w:multiLevelType w:val="multilevel"/>
    <w:tmpl w:val="E2CA2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4190F"/>
    <w:rsid w:val="007931D9"/>
    <w:rsid w:val="00795BD6"/>
    <w:rsid w:val="009B2C8F"/>
    <w:rsid w:val="00A4190F"/>
    <w:rsid w:val="00A97D9D"/>
    <w:rsid w:val="00CD1198"/>
    <w:rsid w:val="00C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2020-03-22T17:42:00Z</dcterms:created>
  <dcterms:modified xsi:type="dcterms:W3CDTF">2020-03-24T09:12:00Z</dcterms:modified>
</cp:coreProperties>
</file>