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E3" w:rsidRPr="007C330E" w:rsidRDefault="00BA76E3"/>
    <w:p w:rsidR="00B51466" w:rsidRPr="00905278" w:rsidRDefault="00B51466" w:rsidP="007B12F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527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Технологическая карта урока геометрии в </w:t>
      </w:r>
      <w:r w:rsidR="00457A0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</w:t>
      </w:r>
      <w:r w:rsidRPr="0090527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7C330E" w:rsidRPr="0090527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классе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812"/>
        <w:gridCol w:w="1926"/>
        <w:gridCol w:w="4311"/>
      </w:tblGrid>
      <w:tr w:rsidR="00B51466" w:rsidRPr="00B51466" w:rsidTr="009C1028">
        <w:trPr>
          <w:trHeight w:val="330"/>
        </w:trPr>
        <w:tc>
          <w:tcPr>
            <w:tcW w:w="2093" w:type="dxa"/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51466" w:rsidRPr="00B51466" w:rsidRDefault="00B51466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B51466" w:rsidRPr="00B51466" w:rsidRDefault="00B51466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Класс   </w:t>
            </w:r>
          </w:p>
        </w:tc>
        <w:tc>
          <w:tcPr>
            <w:tcW w:w="4311" w:type="dxa"/>
            <w:tcBorders>
              <w:left w:val="single" w:sz="4" w:space="0" w:color="auto"/>
            </w:tcBorders>
          </w:tcPr>
          <w:p w:rsidR="00B51466" w:rsidRPr="00B51466" w:rsidRDefault="00457A09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B51466" w:rsidRPr="00B51466" w:rsidTr="009C1028">
        <w:trPr>
          <w:trHeight w:val="330"/>
        </w:trPr>
        <w:tc>
          <w:tcPr>
            <w:tcW w:w="2093" w:type="dxa"/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2049" w:type="dxa"/>
            <w:gridSpan w:val="3"/>
          </w:tcPr>
          <w:p w:rsidR="00B51466" w:rsidRPr="00DF7EEA" w:rsidRDefault="00DF7EEA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F7EEA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Применение </w:t>
            </w:r>
            <w:r w:rsidR="00457A09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 теоремы Пифагора</w:t>
            </w:r>
          </w:p>
        </w:tc>
      </w:tr>
      <w:tr w:rsidR="00B51466" w:rsidRPr="00B51466" w:rsidTr="009C1028">
        <w:trPr>
          <w:trHeight w:val="330"/>
        </w:trPr>
        <w:tc>
          <w:tcPr>
            <w:tcW w:w="2093" w:type="dxa"/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УМК</w:t>
            </w:r>
          </w:p>
        </w:tc>
        <w:tc>
          <w:tcPr>
            <w:tcW w:w="12049" w:type="dxa"/>
            <w:gridSpan w:val="3"/>
          </w:tcPr>
          <w:p w:rsidR="00B51466" w:rsidRPr="000F1B1C" w:rsidRDefault="000F1B1C" w:rsidP="00B514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1B1C">
              <w:rPr>
                <w:rFonts w:ascii="Times New Roman" w:eastAsia="Calibri" w:hAnsi="Times New Roman" w:cs="Times New Roman"/>
                <w:sz w:val="24"/>
                <w:szCs w:val="24"/>
              </w:rPr>
              <w:t>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рия, </w:t>
            </w:r>
            <w:r w:rsidR="00457A0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1B1C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F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Л.С., Бутузов В.Ф.и др.- 20-е изд., Геометрия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классы,- М.: Просвещение, 20</w:t>
            </w:r>
            <w:r w:rsidR="00457A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1466" w:rsidRPr="00B51466" w:rsidTr="009C1028">
        <w:trPr>
          <w:trHeight w:val="330"/>
        </w:trPr>
        <w:tc>
          <w:tcPr>
            <w:tcW w:w="2093" w:type="dxa"/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12049" w:type="dxa"/>
            <w:gridSpan w:val="3"/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Урок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закрепления</w:t>
            </w:r>
            <w:r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знани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й</w:t>
            </w:r>
          </w:p>
        </w:tc>
      </w:tr>
      <w:tr w:rsidR="00B51466" w:rsidRPr="00B51466" w:rsidTr="009C1028">
        <w:trPr>
          <w:trHeight w:val="330"/>
        </w:trPr>
        <w:tc>
          <w:tcPr>
            <w:tcW w:w="2093" w:type="dxa"/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Цели урока</w:t>
            </w:r>
          </w:p>
        </w:tc>
        <w:tc>
          <w:tcPr>
            <w:tcW w:w="12049" w:type="dxa"/>
            <w:gridSpan w:val="3"/>
          </w:tcPr>
          <w:p w:rsidR="0088459A" w:rsidRDefault="00B51466" w:rsidP="008845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B51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  <w:r w:rsidR="00F8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459A" w:rsidRPr="001B2564" w:rsidRDefault="0088459A" w:rsidP="0088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  <w:r w:rsidRPr="001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теоремы Пифагора</w:t>
            </w:r>
          </w:p>
          <w:p w:rsidR="0088459A" w:rsidRPr="001C077F" w:rsidRDefault="0088459A" w:rsidP="0088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  <w:r w:rsidRPr="001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математической речи, логического мышления, монологическ</w:t>
            </w:r>
            <w:r w:rsidR="00F8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речи; интереса к предмету </w:t>
            </w:r>
          </w:p>
          <w:p w:rsidR="0088459A" w:rsidRPr="001C077F" w:rsidRDefault="0088459A" w:rsidP="0088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Воспитательные:</w:t>
            </w:r>
            <w:r w:rsidRPr="001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8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оспитание прилежания, </w:t>
            </w:r>
            <w:r w:rsidRPr="001C0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аккуратности, точности. </w:t>
            </w:r>
          </w:p>
          <w:p w:rsidR="00B51466" w:rsidRPr="008C636F" w:rsidRDefault="008C636F" w:rsidP="00B51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 результаты: </w:t>
            </w:r>
            <w:r w:rsidR="00B413D1" w:rsidRPr="00B41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теорему Пифагора при решении практико-ориентированных задач</w:t>
            </w:r>
          </w:p>
        </w:tc>
      </w:tr>
      <w:tr w:rsidR="00ED35D7" w:rsidRPr="00B51466" w:rsidTr="009C1028">
        <w:trPr>
          <w:trHeight w:val="330"/>
        </w:trPr>
        <w:tc>
          <w:tcPr>
            <w:tcW w:w="2093" w:type="dxa"/>
          </w:tcPr>
          <w:p w:rsidR="00ED35D7" w:rsidRPr="00B51466" w:rsidRDefault="00ED35D7" w:rsidP="00B514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049" w:type="dxa"/>
            <w:gridSpan w:val="3"/>
          </w:tcPr>
          <w:p w:rsidR="00ED35D7" w:rsidRPr="00B51466" w:rsidRDefault="00ED35D7" w:rsidP="00884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1466" w:rsidRPr="00B51466" w:rsidTr="009C1028">
        <w:trPr>
          <w:trHeight w:val="222"/>
        </w:trPr>
        <w:tc>
          <w:tcPr>
            <w:tcW w:w="14142" w:type="dxa"/>
            <w:gridSpan w:val="4"/>
          </w:tcPr>
          <w:p w:rsidR="00B51466" w:rsidRPr="00B51466" w:rsidRDefault="008C636F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Формируемые результаты</w:t>
            </w:r>
            <w:r w:rsidR="00B51466"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51466" w:rsidRPr="00B51466" w:rsidTr="009C1028">
        <w:trPr>
          <w:trHeight w:val="170"/>
        </w:trPr>
        <w:tc>
          <w:tcPr>
            <w:tcW w:w="2093" w:type="dxa"/>
          </w:tcPr>
          <w:p w:rsidR="00B51466" w:rsidRPr="00B51466" w:rsidRDefault="00B51466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Предметные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51466" w:rsidRPr="00B51466" w:rsidRDefault="00B51466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B51466" w:rsidRPr="00B51466" w:rsidRDefault="00B51466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Личностные</w:t>
            </w:r>
          </w:p>
        </w:tc>
      </w:tr>
      <w:tr w:rsidR="00B51466" w:rsidRPr="00B51466" w:rsidTr="009C1028">
        <w:trPr>
          <w:trHeight w:val="1177"/>
        </w:trPr>
        <w:tc>
          <w:tcPr>
            <w:tcW w:w="2093" w:type="dxa"/>
          </w:tcPr>
          <w:p w:rsidR="00B51466" w:rsidRPr="00F85DF8" w:rsidRDefault="00457A09" w:rsidP="008845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применять теорему Пифагора при решении 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B0B4B" w:rsidRDefault="0088459A" w:rsidP="00BB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F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</w:t>
            </w:r>
            <w:r w:rsidR="00457A0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85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определять цели своего обучения,</w:t>
            </w:r>
            <w:r w:rsidR="0045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свои действия с планируемыми результатами, </w:t>
            </w:r>
            <w:r w:rsidR="00457A09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гипотезы при решении задача и понимание необходим</w:t>
            </w:r>
            <w:r w:rsidR="00341D1D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 w:rsidR="00457A09">
              <w:rPr>
                <w:rFonts w:ascii="Times New Roman" w:eastAsia="Calibri" w:hAnsi="Times New Roman" w:cs="Times New Roman"/>
                <w:sz w:val="24"/>
                <w:szCs w:val="24"/>
              </w:rPr>
              <w:t>ти их проверки</w:t>
            </w:r>
            <w:r w:rsidR="0034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0B4B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текстов.</w:t>
            </w:r>
          </w:p>
          <w:p w:rsidR="00B51466" w:rsidRPr="00F85DF8" w:rsidRDefault="00B51466" w:rsidP="00B514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B51466" w:rsidRPr="00B51466" w:rsidRDefault="00B51466" w:rsidP="00B514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контролировать процесс и результат учебной деятельности, развивать потребность в адекватном оценивании своей работы и работы одноклассников. Уметь применять полученные знания в практической деятельности</w:t>
            </w:r>
            <w:r w:rsidR="00341D1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Развивать познавательный интерес к математике</w:t>
            </w:r>
            <w:r w:rsid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B51466" w:rsidRPr="00B51466" w:rsidTr="009C1028">
        <w:trPr>
          <w:trHeight w:val="675"/>
        </w:trPr>
        <w:tc>
          <w:tcPr>
            <w:tcW w:w="14142" w:type="dxa"/>
            <w:gridSpan w:val="4"/>
          </w:tcPr>
          <w:p w:rsidR="00B51466" w:rsidRPr="00B51466" w:rsidRDefault="00B51466" w:rsidP="00B514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5146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Содержательная основа темы</w:t>
            </w:r>
          </w:p>
          <w:p w:rsidR="00B51466" w:rsidRPr="00B51466" w:rsidRDefault="007C330E" w:rsidP="00F85D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5DF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Опорные знания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понятие прямоугольного</w:t>
            </w:r>
            <w:r w:rsidR="00457A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равнобедренного 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треугольник</w:t>
            </w:r>
            <w:r w:rsidR="00457A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гипотенуз</w:t>
            </w:r>
            <w:r w:rsidR="00457A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катет, </w:t>
            </w:r>
            <w:r w:rsidR="006E4C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свойства 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прямоугольного </w:t>
            </w:r>
            <w:r w:rsidR="00457A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 равнобедренного 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треугольник</w:t>
            </w:r>
            <w:r w:rsidR="0019559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="00457A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в, </w:t>
            </w:r>
            <w:r w:rsidR="00341D1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площадь прямоугольника,</w:t>
            </w:r>
            <w:r w:rsidR="00B51466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569C0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</w:t>
            </w:r>
            <w:r w:rsid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569C0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находить неизвестные углы </w:t>
            </w:r>
            <w:r w:rsid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равнобедренного </w:t>
            </w:r>
            <w:r w:rsidR="004569C0" w:rsidRPr="00B514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прямоугольного тре</w:t>
            </w:r>
            <w:r w:rsid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угольника, вычислять площадь  прямоугольника.</w:t>
            </w:r>
          </w:p>
        </w:tc>
      </w:tr>
      <w:tr w:rsidR="00856289" w:rsidRPr="00B51466" w:rsidTr="009C1028">
        <w:trPr>
          <w:trHeight w:val="675"/>
        </w:trPr>
        <w:tc>
          <w:tcPr>
            <w:tcW w:w="14142" w:type="dxa"/>
            <w:gridSpan w:val="4"/>
          </w:tcPr>
          <w:p w:rsidR="00856289" w:rsidRPr="00B51466" w:rsidRDefault="001A5DF0" w:rsidP="00D34E6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Оборудование: </w:t>
            </w:r>
            <w:r w:rsidRPr="001A5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интерактивная доска, </w:t>
            </w:r>
            <w:proofErr w:type="spellStart"/>
            <w:r w:rsidRPr="001A5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флипчарт</w:t>
            </w:r>
            <w:proofErr w:type="spellEnd"/>
            <w:r w:rsidRPr="001A5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A5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раздаточный материал, </w:t>
            </w:r>
            <w:r w:rsidR="00D34E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лист самооценки</w:t>
            </w:r>
          </w:p>
        </w:tc>
      </w:tr>
    </w:tbl>
    <w:p w:rsidR="00B51466" w:rsidRDefault="00B51466"/>
    <w:p w:rsidR="006E4CC5" w:rsidRDefault="006E4CC5"/>
    <w:p w:rsidR="00341D1D" w:rsidRDefault="00341D1D"/>
    <w:p w:rsidR="00341D1D" w:rsidRDefault="00341D1D"/>
    <w:p w:rsidR="00D7305F" w:rsidRDefault="00D7305F" w:rsidP="00D7305F">
      <w:pPr>
        <w:spacing w:after="0" w:line="240" w:lineRule="auto"/>
      </w:pPr>
    </w:p>
    <w:p w:rsidR="004E67B5" w:rsidRDefault="004E67B5" w:rsidP="00D7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7B5" w:rsidRDefault="004E67B5" w:rsidP="00D7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397" w:rsidRPr="00FA2E99" w:rsidRDefault="00CF6397" w:rsidP="00D7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F6397" w:rsidRPr="00CF6397" w:rsidRDefault="00CF6397" w:rsidP="00CF6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080"/>
        <w:gridCol w:w="3543"/>
        <w:gridCol w:w="29"/>
      </w:tblGrid>
      <w:tr w:rsidR="00D7305F" w:rsidRPr="00CF6397" w:rsidTr="002B0DB4">
        <w:trPr>
          <w:tblHeader/>
        </w:trPr>
        <w:tc>
          <w:tcPr>
            <w:tcW w:w="2660" w:type="dxa"/>
            <w:vAlign w:val="center"/>
          </w:tcPr>
          <w:p w:rsidR="00D7305F" w:rsidRPr="00CF6397" w:rsidRDefault="00D7305F" w:rsidP="00CF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урока</w:t>
            </w:r>
          </w:p>
        </w:tc>
        <w:tc>
          <w:tcPr>
            <w:tcW w:w="8080" w:type="dxa"/>
            <w:vAlign w:val="center"/>
          </w:tcPr>
          <w:p w:rsidR="00D7305F" w:rsidRPr="00CF6397" w:rsidRDefault="00D7305F" w:rsidP="00CF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3572" w:type="dxa"/>
            <w:gridSpan w:val="2"/>
            <w:vAlign w:val="center"/>
          </w:tcPr>
          <w:p w:rsidR="00D7305F" w:rsidRPr="00CF6397" w:rsidRDefault="00D7305F" w:rsidP="00CF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</w:tr>
      <w:tr w:rsidR="00D7305F" w:rsidRPr="00CF6397" w:rsidTr="002B0DB4">
        <w:tc>
          <w:tcPr>
            <w:tcW w:w="2660" w:type="dxa"/>
          </w:tcPr>
          <w:p w:rsidR="00D7305F" w:rsidRPr="00CF6397" w:rsidRDefault="00D7305F" w:rsidP="00894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</w:t>
            </w:r>
            <w:r w:rsidR="0089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онный момент</w:t>
            </w:r>
          </w:p>
        </w:tc>
        <w:tc>
          <w:tcPr>
            <w:tcW w:w="8080" w:type="dxa"/>
          </w:tcPr>
          <w:p w:rsidR="00D7305F" w:rsidRPr="00F85DF8" w:rsidRDefault="00D7305F" w:rsidP="008C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ребята. </w:t>
            </w:r>
            <w:r w:rsidR="00DF7EEA" w:rsidRPr="00F8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что мы изучали на предыд</w:t>
            </w:r>
            <w:r w:rsidR="008C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ущем </w:t>
            </w:r>
            <w:r w:rsidR="00DF7EEA" w:rsidRPr="00F85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="008C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3572" w:type="dxa"/>
            <w:gridSpan w:val="2"/>
          </w:tcPr>
          <w:p w:rsidR="00D7305F" w:rsidRPr="00CF6397" w:rsidRDefault="00DF7EEA" w:rsidP="00CF6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</w:t>
            </w:r>
          </w:p>
        </w:tc>
      </w:tr>
      <w:tr w:rsidR="004A4C14" w:rsidRPr="00CF6397" w:rsidTr="002B0DB4">
        <w:tc>
          <w:tcPr>
            <w:tcW w:w="2660" w:type="dxa"/>
          </w:tcPr>
          <w:p w:rsidR="004A4C14" w:rsidRDefault="004A4C14" w:rsidP="004A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3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Мотивация деятельности.</w:t>
            </w:r>
          </w:p>
          <w:p w:rsidR="004A4C14" w:rsidRPr="00CF6397" w:rsidRDefault="004A4C14" w:rsidP="00CF6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7B12FC" w:rsidRPr="00CF6397" w:rsidRDefault="00341D1D" w:rsidP="002B0DB4">
            <w:pPr>
              <w:spacing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Ребята,</w:t>
            </w:r>
            <w:r w:rsidR="008C636F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скажите</w:t>
            </w:r>
            <w:proofErr w:type="gramEnd"/>
            <w:r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пожалуйста,</w:t>
            </w:r>
            <w:r w:rsidR="0078032D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приходилось ли вам </w:t>
            </w:r>
            <w:r w:rsidR="008C636F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 жизни </w:t>
            </w:r>
            <w:r w:rsidR="0078032D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применять теорему Пифагора</w:t>
            </w:r>
            <w:r w:rsidR="008C636F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? </w:t>
            </w:r>
            <w:r w:rsidR="008C636F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r w:rsidR="008C636F" w:rsidRPr="004569C0">
              <w:rPr>
                <w:rFonts w:ascii="Times New Roman" w:hAnsi="Times New Roman" w:cs="Times New Roman"/>
                <w:sz w:val="24"/>
                <w:szCs w:val="24"/>
              </w:rPr>
              <w:t>Подумайте, в каких жизненных ситуациях мы можем применить т. Пифагора?</w:t>
            </w:r>
          </w:p>
        </w:tc>
        <w:tc>
          <w:tcPr>
            <w:tcW w:w="3572" w:type="dxa"/>
            <w:gridSpan w:val="2"/>
          </w:tcPr>
          <w:p w:rsidR="004A4C14" w:rsidRDefault="0078032D" w:rsidP="00CF6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</w:t>
            </w:r>
          </w:p>
        </w:tc>
      </w:tr>
      <w:tr w:rsidR="00AE5B94" w:rsidRPr="00CF6397" w:rsidTr="002B0DB4">
        <w:trPr>
          <w:gridAfter w:val="1"/>
          <w:wAfter w:w="29" w:type="dxa"/>
        </w:trPr>
        <w:tc>
          <w:tcPr>
            <w:tcW w:w="2660" w:type="dxa"/>
          </w:tcPr>
          <w:p w:rsidR="00AE5B94" w:rsidRPr="00CF6397" w:rsidRDefault="00AE5B94" w:rsidP="00CF6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3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Постановка целей урока.</w:t>
            </w:r>
          </w:p>
        </w:tc>
        <w:tc>
          <w:tcPr>
            <w:tcW w:w="8080" w:type="dxa"/>
          </w:tcPr>
          <w:p w:rsidR="00894891" w:rsidRPr="004569C0" w:rsidRDefault="00AE5B94" w:rsidP="008C636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Чем мы  будем заниматься сегодня на уроке? </w:t>
            </w:r>
            <w:r w:rsidR="00894891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Сформулируйте тему урока</w:t>
            </w:r>
            <w:r w:rsidR="002169E4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A4C14" w:rsidRPr="004569C0" w:rsidRDefault="004A4C14" w:rsidP="008C636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Запишите тему урока «Применение </w:t>
            </w:r>
            <w:r w:rsidR="0078032D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теоремы Пифагора</w:t>
            </w:r>
            <w:r w:rsidR="002169E4"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2169E4" w:rsidRPr="00AE5B94" w:rsidRDefault="002169E4" w:rsidP="008C636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69C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Какая цель урока?  (Решение практико-ориентированных задач с помощью теоремы Пифагора)</w:t>
            </w:r>
          </w:p>
        </w:tc>
        <w:tc>
          <w:tcPr>
            <w:tcW w:w="3543" w:type="dxa"/>
          </w:tcPr>
          <w:p w:rsidR="004A4C14" w:rsidRDefault="001C1439" w:rsidP="00AE5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Отвечают на вопрос учителя, </w:t>
            </w:r>
            <w:r w:rsidR="00792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формулируют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тему  и цель урока</w:t>
            </w:r>
          </w:p>
          <w:p w:rsidR="001C1439" w:rsidRDefault="001C1439" w:rsidP="00AE5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4C14" w:rsidRDefault="004A4C14" w:rsidP="00AE5B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0BC" w:rsidRPr="00CF6397" w:rsidTr="002B0DB4">
        <w:trPr>
          <w:gridAfter w:val="1"/>
          <w:wAfter w:w="29" w:type="dxa"/>
        </w:trPr>
        <w:tc>
          <w:tcPr>
            <w:tcW w:w="2660" w:type="dxa"/>
          </w:tcPr>
          <w:p w:rsidR="002E10BC" w:rsidRDefault="00450A3F" w:rsidP="009E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Актуализация знаний</w:t>
            </w:r>
          </w:p>
          <w:p w:rsidR="00450A3F" w:rsidRPr="003A4751" w:rsidRDefault="00450A3F" w:rsidP="007A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Цель: </w:t>
            </w:r>
            <w:r w:rsidR="007A36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практико-ориентированных задач с помощью теоремы Пифагора</w:t>
            </w:r>
          </w:p>
        </w:tc>
        <w:tc>
          <w:tcPr>
            <w:tcW w:w="8080" w:type="dxa"/>
          </w:tcPr>
          <w:p w:rsidR="002E10BC" w:rsidRDefault="00FE0550" w:rsidP="009665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E055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Задача 1.</w:t>
            </w:r>
            <w:r w:rsidRPr="00F36E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Мальчик прошел от дома по направлению на запад 800 м. Затем повернул на север и прошел еще 600 </w:t>
            </w:r>
            <w:proofErr w:type="gramStart"/>
            <w:r w:rsidRPr="00F36E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F36E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На каком расстоянии (в метрах) мальчик оказался от дома?</w:t>
            </w:r>
          </w:p>
          <w:p w:rsidR="00EF2877" w:rsidRDefault="00EF2877" w:rsidP="009665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E0550" w:rsidRDefault="00EF2877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71575" cy="860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43" cy="862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877" w:rsidRDefault="00EF2877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-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Ребята</w:t>
            </w:r>
            <w:r w:rsidR="002B0D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скажите, </w:t>
            </w:r>
            <w:r w:rsidRPr="00EF28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пожалуйста,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Pr="00EF287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акие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геометрические  факты применяли при решении задачи?</w:t>
            </w:r>
          </w:p>
          <w:p w:rsidR="00EF2877" w:rsidRDefault="00EF2877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Сформулируйте теорему Пифагора.</w:t>
            </w:r>
          </w:p>
          <w:p w:rsidR="00EF2877" w:rsidRDefault="00EF2877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Как называются стороны в прямоугольном треугольнике?</w:t>
            </w:r>
          </w:p>
          <w:p w:rsidR="00EF2877" w:rsidRDefault="00EF2877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Какая сторона называется гипотенузой?</w:t>
            </w:r>
          </w:p>
          <w:p w:rsidR="00FE0550" w:rsidRDefault="00FE0550" w:rsidP="00FE055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FE055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Задача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  <w:r w:rsidRPr="00F36E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Два теплохода вышли из порта, следуя один на север, другой на запад. Скорости их равны соответственно 15 км/ч и 20 км/ч. Какое расстояние будет между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теплоходами </w:t>
            </w:r>
            <w:r w:rsidRPr="00F36E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(в километрах) через 2 часа?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8392D" w:rsidRDefault="00A8392D" w:rsidP="00FE05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A8392D" w:rsidRDefault="00A8392D" w:rsidP="00FE05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EC3C99" w:rsidRDefault="00A8392D" w:rsidP="002B0D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A8392D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57325" cy="1247636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8667" cy="124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92D" w:rsidRDefault="00A8392D" w:rsidP="002B0DB4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FE0550" w:rsidRPr="00FE0550" w:rsidRDefault="00FE0550" w:rsidP="00FE0550">
            <w:pPr>
              <w:rPr>
                <w:rFonts w:ascii="Times New Roman" w:hAnsi="Times New Roman"/>
                <w:sz w:val="24"/>
                <w:szCs w:val="24"/>
              </w:rPr>
            </w:pPr>
            <w:r w:rsidRPr="00FE0550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Задача 3</w:t>
            </w:r>
            <w:r w:rsidRPr="00FE0550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. </w:t>
            </w:r>
            <w:r w:rsidRPr="00FE05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Чему примерно должна быть равна длина каната у </w:t>
            </w:r>
            <w:proofErr w:type="spellStart"/>
            <w:r w:rsidRPr="00FE05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кайта</w:t>
            </w:r>
            <w:proofErr w:type="spellEnd"/>
            <w:r w:rsidRPr="00FE05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чтобы он тянул теплоход под углом 45</w:t>
            </w:r>
            <w:r w:rsidRPr="00FE05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vertAlign w:val="superscript"/>
              </w:rPr>
              <w:t xml:space="preserve">0 </w:t>
            </w:r>
            <w:r w:rsidRPr="00FE055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 находился на высоте 150 м. по вертикали, как показано на рисунке?</w:t>
            </w:r>
          </w:p>
          <w:p w:rsidR="00FE0550" w:rsidRDefault="002B0DB4" w:rsidP="00FE0550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57325" cy="84279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4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B4" w:rsidRDefault="002B0DB4" w:rsidP="00FE055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B0DB4" w:rsidRPr="002B0DB4" w:rsidRDefault="002B0DB4" w:rsidP="00FE055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B0D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Комплексное задание Домохозяйство.</w:t>
            </w:r>
          </w:p>
          <w:p w:rsidR="002B0DB4" w:rsidRDefault="002B0DB4" w:rsidP="00FE0550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Прочитайте текст и выполните задание 4.</w:t>
            </w:r>
          </w:p>
          <w:p w:rsidR="002B0DB4" w:rsidRPr="002B0DB4" w:rsidRDefault="002B0DB4" w:rsidP="002B0DB4">
            <w:pPr>
              <w:pStyle w:val="Default"/>
              <w:jc w:val="both"/>
            </w:pPr>
            <w:r w:rsidRPr="002B0DB4">
              <w:t xml:space="preserve">На плане изображено домохозяйство по адресу с. Сосновое, </w:t>
            </w:r>
            <w:proofErr w:type="spellStart"/>
            <w:proofErr w:type="gramStart"/>
            <w:r w:rsidRPr="002B0DB4">
              <w:t>ул</w:t>
            </w:r>
            <w:proofErr w:type="spellEnd"/>
            <w:proofErr w:type="gramEnd"/>
            <w:r w:rsidRPr="002B0DB4">
              <w:t xml:space="preserve">, Дачная, д. 9 (сторона каждой клетки на плане равна 1 м). Участок имеет прямоугольную форму. Выезд и въезд осуществляются через единственные ворота. </w:t>
            </w:r>
          </w:p>
          <w:p w:rsidR="002B0DB4" w:rsidRPr="002B0DB4" w:rsidRDefault="002B0DB4" w:rsidP="002B0DB4">
            <w:pPr>
              <w:pStyle w:val="Default"/>
            </w:pPr>
            <w:r w:rsidRPr="002B0DB4">
              <w:t xml:space="preserve">При входе на участок слева от ворот находится сарай, а справа </w:t>
            </w:r>
            <w:r>
              <w:t>-</w:t>
            </w:r>
            <w:r w:rsidRPr="002B0DB4">
              <w:t xml:space="preserve"> гараж. Площадь, занятая гаражом, равна 32 кв. м. Жилой дом находится в глубине территории. Помимо гаража, жилого дома и сарая, на участке имеется теплица, расположенная на территории огорода (огород отмечен на плане цифрой 5). Все дорожки внутри участка имеют ширину 0,5 м и вымощены тротуарной плиткой размером  1м </w:t>
            </w:r>
            <w:proofErr w:type="spellStart"/>
            <w:r w:rsidRPr="002B0DB4">
              <w:t>х</w:t>
            </w:r>
            <w:proofErr w:type="spellEnd"/>
            <w:r w:rsidRPr="002B0DB4">
              <w:t xml:space="preserve"> 0,5м. </w:t>
            </w:r>
          </w:p>
          <w:p w:rsidR="00EE0A0F" w:rsidRDefault="00EE0A0F" w:rsidP="002B0DB4">
            <w:pPr>
              <w:pStyle w:val="Default"/>
              <w:rPr>
                <w:b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76425" cy="1264081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660" cy="1265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DB4" w:rsidRPr="002B0DB4" w:rsidRDefault="002B0DB4" w:rsidP="002B0DB4">
            <w:pPr>
              <w:pStyle w:val="Default"/>
            </w:pPr>
            <w:r w:rsidRPr="002B0DB4">
              <w:br/>
            </w:r>
            <w:r w:rsidRPr="002B0DB4">
              <w:rPr>
                <w:b/>
              </w:rPr>
              <w:t xml:space="preserve">Задача 4 </w:t>
            </w:r>
          </w:p>
          <w:p w:rsidR="002B0DB4" w:rsidRPr="002B0DB4" w:rsidRDefault="002B0DB4" w:rsidP="002B0DB4">
            <w:pPr>
              <w:pStyle w:val="Default"/>
            </w:pPr>
            <w:r w:rsidRPr="002B0DB4">
              <w:t>Для объектов, указанных в таблице, определите, какими цифрами они обозначены на плане.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526"/>
              <w:gridCol w:w="1417"/>
              <w:gridCol w:w="1276"/>
              <w:gridCol w:w="1843"/>
              <w:gridCol w:w="1013"/>
            </w:tblGrid>
            <w:tr w:rsidR="002B0DB4" w:rsidRPr="00C530E1" w:rsidTr="008A3F42">
              <w:tc>
                <w:tcPr>
                  <w:tcW w:w="1526" w:type="dxa"/>
                </w:tcPr>
                <w:p w:rsidR="002B0DB4" w:rsidRPr="00C530E1" w:rsidRDefault="002B0DB4" w:rsidP="008A3F42">
                  <w:pPr>
                    <w:pStyle w:val="Default"/>
                  </w:pPr>
                  <w:r w:rsidRPr="00C530E1">
                    <w:t>объекты</w:t>
                  </w:r>
                </w:p>
              </w:tc>
              <w:tc>
                <w:tcPr>
                  <w:tcW w:w="1417" w:type="dxa"/>
                </w:tcPr>
                <w:p w:rsidR="002B0DB4" w:rsidRPr="00C530E1" w:rsidRDefault="002B0DB4" w:rsidP="008A3F42">
                  <w:pPr>
                    <w:pStyle w:val="Default"/>
                  </w:pPr>
                  <w:r w:rsidRPr="00C530E1">
                    <w:t>теплица</w:t>
                  </w:r>
                </w:p>
              </w:tc>
              <w:tc>
                <w:tcPr>
                  <w:tcW w:w="1276" w:type="dxa"/>
                </w:tcPr>
                <w:p w:rsidR="002B0DB4" w:rsidRPr="00C530E1" w:rsidRDefault="002B0DB4" w:rsidP="008A3F42">
                  <w:pPr>
                    <w:pStyle w:val="Default"/>
                  </w:pPr>
                  <w:r w:rsidRPr="00C530E1">
                    <w:t>сарай</w:t>
                  </w:r>
                </w:p>
              </w:tc>
              <w:tc>
                <w:tcPr>
                  <w:tcW w:w="1843" w:type="dxa"/>
                </w:tcPr>
                <w:p w:rsidR="002B0DB4" w:rsidRPr="00C530E1" w:rsidRDefault="002B0DB4" w:rsidP="008A3F42">
                  <w:pPr>
                    <w:pStyle w:val="Default"/>
                  </w:pPr>
                  <w:r w:rsidRPr="00C530E1">
                    <w:t>жилой дом</w:t>
                  </w:r>
                </w:p>
              </w:tc>
              <w:tc>
                <w:tcPr>
                  <w:tcW w:w="1013" w:type="dxa"/>
                </w:tcPr>
                <w:p w:rsidR="002B0DB4" w:rsidRPr="00C530E1" w:rsidRDefault="002B0DB4" w:rsidP="008A3F42">
                  <w:pPr>
                    <w:pStyle w:val="Default"/>
                  </w:pPr>
                  <w:r w:rsidRPr="00C530E1">
                    <w:t>гараж</w:t>
                  </w:r>
                </w:p>
              </w:tc>
            </w:tr>
            <w:tr w:rsidR="002B0DB4" w:rsidRPr="00C530E1" w:rsidTr="008A3F42">
              <w:tc>
                <w:tcPr>
                  <w:tcW w:w="1526" w:type="dxa"/>
                </w:tcPr>
                <w:p w:rsidR="002B0DB4" w:rsidRPr="00C530E1" w:rsidRDefault="002B0DB4" w:rsidP="008A3F42">
                  <w:pPr>
                    <w:pStyle w:val="Default"/>
                  </w:pPr>
                  <w:r w:rsidRPr="00C530E1">
                    <w:t>цифры</w:t>
                  </w:r>
                </w:p>
              </w:tc>
              <w:tc>
                <w:tcPr>
                  <w:tcW w:w="1417" w:type="dxa"/>
                </w:tcPr>
                <w:p w:rsidR="002B0DB4" w:rsidRPr="00C530E1" w:rsidRDefault="002B0DB4" w:rsidP="008A3F42">
                  <w:pPr>
                    <w:pStyle w:val="Default"/>
                  </w:pPr>
                </w:p>
              </w:tc>
              <w:tc>
                <w:tcPr>
                  <w:tcW w:w="1276" w:type="dxa"/>
                </w:tcPr>
                <w:p w:rsidR="002B0DB4" w:rsidRPr="00C530E1" w:rsidRDefault="002B0DB4" w:rsidP="008A3F42">
                  <w:pPr>
                    <w:pStyle w:val="Default"/>
                  </w:pPr>
                </w:p>
              </w:tc>
              <w:tc>
                <w:tcPr>
                  <w:tcW w:w="1843" w:type="dxa"/>
                </w:tcPr>
                <w:p w:rsidR="002B0DB4" w:rsidRPr="00C530E1" w:rsidRDefault="002B0DB4" w:rsidP="008A3F42">
                  <w:pPr>
                    <w:pStyle w:val="Default"/>
                  </w:pPr>
                </w:p>
              </w:tc>
              <w:tc>
                <w:tcPr>
                  <w:tcW w:w="1013" w:type="dxa"/>
                </w:tcPr>
                <w:p w:rsidR="002B0DB4" w:rsidRPr="00C530E1" w:rsidRDefault="002B0DB4" w:rsidP="008A3F42">
                  <w:pPr>
                    <w:pStyle w:val="Default"/>
                  </w:pPr>
                </w:p>
              </w:tc>
            </w:tr>
          </w:tbl>
          <w:p w:rsidR="002B0DB4" w:rsidRPr="00A7391F" w:rsidRDefault="002B0DB4" w:rsidP="002B0DB4">
            <w:pPr>
              <w:pStyle w:val="Default"/>
              <w:rPr>
                <w:sz w:val="32"/>
                <w:szCs w:val="32"/>
              </w:rPr>
            </w:pPr>
          </w:p>
          <w:p w:rsidR="00EE0A0F" w:rsidRDefault="00EE0A0F" w:rsidP="00EE0A0F">
            <w:pPr>
              <w:pStyle w:val="Default"/>
            </w:pPr>
            <w:r w:rsidRPr="00EE0A0F">
              <w:rPr>
                <w:b/>
              </w:rPr>
              <w:t>Задача 5</w:t>
            </w:r>
            <w:r>
              <w:rPr>
                <w:b/>
              </w:rPr>
              <w:t xml:space="preserve">.  </w:t>
            </w:r>
            <w:r w:rsidRPr="00EE0A0F">
              <w:t>Найдите расстояние от сарая до жилого дома (под расстоянием между двумя объектами следует понимать расстояние между их ближайшими точками). Ответ дайте в метрах.</w:t>
            </w:r>
          </w:p>
          <w:p w:rsidR="00EE0A0F" w:rsidRDefault="00EE0A0F" w:rsidP="00EE0A0F">
            <w:pPr>
              <w:pStyle w:val="Default"/>
            </w:pPr>
            <w:r>
              <w:t>-  На плане проведите отрезок, длину которого  нужно найти в задаче.</w:t>
            </w:r>
          </w:p>
          <w:p w:rsidR="00EE0A0F" w:rsidRDefault="00EE0A0F" w:rsidP="00EE0A0F">
            <w:pPr>
              <w:pStyle w:val="Default"/>
            </w:pPr>
            <w:r>
              <w:t>- Подумайте, какие еще нужно выполнить построения для решения задачи.</w:t>
            </w:r>
          </w:p>
          <w:p w:rsidR="00EE0A0F" w:rsidRDefault="00EE0A0F" w:rsidP="00EE0A0F">
            <w:pPr>
              <w:pStyle w:val="Default"/>
            </w:pPr>
            <w:r>
              <w:t>- Найдите расстояние от сарая до жилого дома.</w:t>
            </w:r>
          </w:p>
          <w:p w:rsidR="005D7061" w:rsidRPr="005D7061" w:rsidRDefault="005D7061" w:rsidP="00EE0A0F">
            <w:pPr>
              <w:pStyle w:val="Default"/>
            </w:pPr>
            <w:r>
              <w:rPr>
                <w:b/>
              </w:rPr>
              <w:t xml:space="preserve">Задача 6.  </w:t>
            </w:r>
            <w:r w:rsidRPr="005D7061">
              <w:rPr>
                <w:bCs/>
              </w:rPr>
              <w:t>На двух приведённых ниже планах показаны размеры (в метрах) гаража, который имеется на участке. Крыша сделана из двух одинаковых прямоугольных секций. Вычислите площадь всей крыши.</w:t>
            </w:r>
          </w:p>
          <w:p w:rsidR="00EE0A0F" w:rsidRPr="005D7061" w:rsidRDefault="00EE0A0F" w:rsidP="00EE0A0F">
            <w:pPr>
              <w:pStyle w:val="Default"/>
            </w:pPr>
          </w:p>
          <w:p w:rsidR="002B0DB4" w:rsidRDefault="005D7061" w:rsidP="002B0DB4">
            <w:pPr>
              <w:pStyle w:val="Default"/>
              <w:rPr>
                <w:sz w:val="32"/>
                <w:szCs w:val="32"/>
              </w:rPr>
            </w:pPr>
            <w:r w:rsidRPr="005D7061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5600" cy="86677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534" t="37371" r="19308" b="29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19225" cy="792677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352" cy="79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CF" w:rsidRPr="002879CF" w:rsidRDefault="002879CF" w:rsidP="002B0DB4">
            <w:pPr>
              <w:pStyle w:val="Default"/>
            </w:pPr>
            <w:r w:rsidRPr="002879CF">
              <w:t>- Разберем решение задачи.</w:t>
            </w:r>
          </w:p>
          <w:p w:rsidR="00FE0550" w:rsidRDefault="00FE0550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543" w:type="dxa"/>
          </w:tcPr>
          <w:p w:rsidR="002E10BC" w:rsidRDefault="00FE6FED" w:rsidP="0096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Решают задачи, отвечают на вопросы учителя,  оценивают свои знания и проставляют баллы  в оценочные листы</w:t>
            </w:r>
          </w:p>
        </w:tc>
      </w:tr>
      <w:tr w:rsidR="008E147E" w:rsidRPr="00CF6397" w:rsidTr="002B0DB4">
        <w:trPr>
          <w:trHeight w:val="70"/>
        </w:trPr>
        <w:tc>
          <w:tcPr>
            <w:tcW w:w="2660" w:type="dxa"/>
          </w:tcPr>
          <w:p w:rsidR="008E147E" w:rsidRPr="008E147E" w:rsidRDefault="008E147E" w:rsidP="00D8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14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Домашнее задания</w:t>
            </w:r>
          </w:p>
        </w:tc>
        <w:tc>
          <w:tcPr>
            <w:tcW w:w="8080" w:type="dxa"/>
          </w:tcPr>
          <w:p w:rsidR="008E147E" w:rsidRDefault="004E67B5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Выполняем по желанию, можно решить одну по выбору или обе задачи.</w:t>
            </w:r>
          </w:p>
          <w:p w:rsidR="004B2774" w:rsidRDefault="004B2774" w:rsidP="004B27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B277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Задача 1. </w:t>
            </w:r>
            <w:r w:rsidRPr="004B27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Лестницу длиной 3 м прислонили дереву. На какой высоте (в метрах) находится верхний ее конец, если нижний ее конец отстоит от ствола дерева на 1,8 м?</w:t>
            </w:r>
          </w:p>
          <w:p w:rsidR="004B2774" w:rsidRDefault="004B2774" w:rsidP="004B27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33425" cy="811186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79" cy="813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774" w:rsidRDefault="004B2774" w:rsidP="004B27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4B2774" w:rsidRPr="0096463B" w:rsidRDefault="004B2774" w:rsidP="004B27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1270</wp:posOffset>
                  </wp:positionV>
                  <wp:extent cx="2362200" cy="1038225"/>
                  <wp:effectExtent l="19050" t="0" r="0" b="0"/>
                  <wp:wrapTight wrapText="bothSides">
                    <wp:wrapPolygon edited="0">
                      <wp:start x="-174" y="0"/>
                      <wp:lineTo x="-174" y="21402"/>
                      <wp:lineTo x="21600" y="21402"/>
                      <wp:lineTo x="21600" y="0"/>
                      <wp:lineTo x="-174" y="0"/>
                    </wp:wrapPolygon>
                  </wp:wrapTight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277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Задача 2.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9646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 вершинах двух елок сидят две вороны. Высоты елок 4 м и 6 м. Расстояние между ними равно 10 </w:t>
            </w:r>
            <w:proofErr w:type="gramStart"/>
            <w:r w:rsidRPr="009646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9646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На каком расстоянии от первой елки нужно положить сыр для этих ворон, чтобы расстояние от ворон до сыра?</w:t>
            </w:r>
          </w:p>
          <w:p w:rsidR="004B2774" w:rsidRPr="004569C0" w:rsidRDefault="004B2774" w:rsidP="0096654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72" w:type="dxa"/>
            <w:gridSpan w:val="2"/>
          </w:tcPr>
          <w:p w:rsidR="008E147E" w:rsidRDefault="00FE6FED" w:rsidP="009665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Записывают домашнее задание</w:t>
            </w:r>
          </w:p>
        </w:tc>
      </w:tr>
      <w:tr w:rsidR="00905278" w:rsidRPr="00CF6397" w:rsidTr="002B0DB4">
        <w:trPr>
          <w:trHeight w:val="1702"/>
        </w:trPr>
        <w:tc>
          <w:tcPr>
            <w:tcW w:w="2660" w:type="dxa"/>
          </w:tcPr>
          <w:p w:rsidR="00905278" w:rsidRDefault="00905278" w:rsidP="00D8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05278" w:rsidRDefault="00905278" w:rsidP="00905278">
            <w:pPr>
              <w:spacing w:after="0"/>
              <w:ind w:left="-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2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Подведение</w:t>
            </w:r>
          </w:p>
          <w:p w:rsidR="00905278" w:rsidRDefault="00905278" w:rsidP="00905278">
            <w:pPr>
              <w:spacing w:after="0"/>
              <w:ind w:left="-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2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итогов.</w:t>
            </w:r>
          </w:p>
          <w:p w:rsidR="00905278" w:rsidRDefault="00905278" w:rsidP="00905278">
            <w:pPr>
              <w:spacing w:after="0"/>
              <w:ind w:left="-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05278" w:rsidRPr="00D80B81" w:rsidRDefault="00905278" w:rsidP="00D80B81">
            <w:pPr>
              <w:spacing w:after="0"/>
              <w:ind w:left="-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2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8080" w:type="dxa"/>
          </w:tcPr>
          <w:p w:rsidR="00905278" w:rsidRDefault="000F184C" w:rsidP="00D84F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</w:t>
            </w:r>
            <w:r w:rsidR="008A4A12" w:rsidRPr="008A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</w:t>
            </w:r>
            <w:r w:rsidR="0096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свою </w:t>
            </w:r>
            <w:r w:rsidR="008A4A12" w:rsidRPr="008A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на уроке.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Подсчитайте количество баллов, кото</w:t>
            </w:r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рые вы  заработали на </w:t>
            </w:r>
            <w:proofErr w:type="gramStart"/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End"/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тавьте </w:t>
            </w:r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урок.</w:t>
            </w:r>
          </w:p>
          <w:p w:rsidR="000F184C" w:rsidRDefault="000F184C" w:rsidP="00D84F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подвести итог урока, </w:t>
            </w:r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закончите предложение.</w:t>
            </w:r>
          </w:p>
          <w:p w:rsidR="00F47E30" w:rsidRPr="00F47E30" w:rsidRDefault="000F184C" w:rsidP="00F47E30">
            <w:pPr>
              <w:pStyle w:val="a5"/>
              <w:numPr>
                <w:ilvl w:val="0"/>
                <w:numId w:val="9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я узнал...</w:t>
            </w:r>
          </w:p>
          <w:p w:rsidR="00F47E30" w:rsidRDefault="000F184C" w:rsidP="00F47E30">
            <w:pPr>
              <w:pStyle w:val="a5"/>
              <w:numPr>
                <w:ilvl w:val="0"/>
                <w:numId w:val="9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 ...</w:t>
            </w:r>
          </w:p>
          <w:p w:rsidR="00F47E30" w:rsidRDefault="000F184C" w:rsidP="00F47E30">
            <w:pPr>
              <w:pStyle w:val="a5"/>
              <w:numPr>
                <w:ilvl w:val="0"/>
                <w:numId w:val="9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понял, что ...</w:t>
            </w:r>
          </w:p>
          <w:p w:rsidR="00F47E30" w:rsidRDefault="000F184C" w:rsidP="00F47E30">
            <w:pPr>
              <w:pStyle w:val="a5"/>
              <w:numPr>
                <w:ilvl w:val="0"/>
                <w:numId w:val="9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 ...</w:t>
            </w:r>
          </w:p>
          <w:p w:rsidR="00F47E30" w:rsidRDefault="000F184C" w:rsidP="00F47E30">
            <w:pPr>
              <w:pStyle w:val="a5"/>
              <w:numPr>
                <w:ilvl w:val="0"/>
                <w:numId w:val="9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смог</w:t>
            </w:r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F47E30" w:rsidRDefault="000F184C" w:rsidP="000F184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 узнать, что ...</w:t>
            </w:r>
          </w:p>
          <w:p w:rsidR="000F184C" w:rsidRPr="00F47E30" w:rsidRDefault="00F47E30" w:rsidP="000F184C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184C" w:rsidRP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дал мне для жизни ...</w:t>
            </w:r>
          </w:p>
          <w:p w:rsidR="00905278" w:rsidRPr="00905278" w:rsidRDefault="00905278" w:rsidP="00F47E30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F47E30" w:rsidRPr="00D80B81" w:rsidRDefault="00966545" w:rsidP="00FE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CA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Подсчитывают количество  баллов, заработанных на уроке, о</w:t>
            </w:r>
            <w:r w:rsidR="00D8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ценивают свою работу </w:t>
            </w:r>
            <w:r w:rsidR="00CA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E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выставляют отметку</w:t>
            </w:r>
            <w:r w:rsidR="00F4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очереди выполняют предложенное задание</w:t>
            </w:r>
            <w:r w:rsidR="00FE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E4CC5" w:rsidRDefault="006E4CC5" w:rsidP="00966545"/>
    <w:sectPr w:rsidR="006E4CC5" w:rsidSect="004E67B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A77"/>
    <w:multiLevelType w:val="multilevel"/>
    <w:tmpl w:val="E7A0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61B70"/>
    <w:multiLevelType w:val="multilevel"/>
    <w:tmpl w:val="8E6C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3B5"/>
    <w:multiLevelType w:val="hybridMultilevel"/>
    <w:tmpl w:val="50A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0743"/>
    <w:multiLevelType w:val="hybridMultilevel"/>
    <w:tmpl w:val="D6EEEED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2252090"/>
    <w:multiLevelType w:val="multilevel"/>
    <w:tmpl w:val="E4CC1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A5D79AA"/>
    <w:multiLevelType w:val="multilevel"/>
    <w:tmpl w:val="69A4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B6F9B"/>
    <w:multiLevelType w:val="multilevel"/>
    <w:tmpl w:val="A8D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86E6A"/>
    <w:multiLevelType w:val="hybridMultilevel"/>
    <w:tmpl w:val="D6D8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36814"/>
    <w:multiLevelType w:val="hybridMultilevel"/>
    <w:tmpl w:val="AF0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B0B"/>
    <w:multiLevelType w:val="hybridMultilevel"/>
    <w:tmpl w:val="47C25B2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66"/>
    <w:rsid w:val="00001FCF"/>
    <w:rsid w:val="000356F9"/>
    <w:rsid w:val="000E2F5B"/>
    <w:rsid w:val="000F184C"/>
    <w:rsid w:val="000F1B1C"/>
    <w:rsid w:val="001816EE"/>
    <w:rsid w:val="00195598"/>
    <w:rsid w:val="001A5DF0"/>
    <w:rsid w:val="001B2564"/>
    <w:rsid w:val="001C1439"/>
    <w:rsid w:val="002169E4"/>
    <w:rsid w:val="002311B3"/>
    <w:rsid w:val="002817A2"/>
    <w:rsid w:val="002879CF"/>
    <w:rsid w:val="002B0DB4"/>
    <w:rsid w:val="002B2052"/>
    <w:rsid w:val="002E10BC"/>
    <w:rsid w:val="003158F4"/>
    <w:rsid w:val="003278C1"/>
    <w:rsid w:val="00341D1D"/>
    <w:rsid w:val="003A4751"/>
    <w:rsid w:val="003E5C77"/>
    <w:rsid w:val="00450A3F"/>
    <w:rsid w:val="004569C0"/>
    <w:rsid w:val="00457A09"/>
    <w:rsid w:val="004A4C14"/>
    <w:rsid w:val="004B2774"/>
    <w:rsid w:val="004B64F2"/>
    <w:rsid w:val="004E67B5"/>
    <w:rsid w:val="005D7061"/>
    <w:rsid w:val="006E4CC5"/>
    <w:rsid w:val="0078032D"/>
    <w:rsid w:val="007863BB"/>
    <w:rsid w:val="00792034"/>
    <w:rsid w:val="007A366E"/>
    <w:rsid w:val="007B12FC"/>
    <w:rsid w:val="007B7C5F"/>
    <w:rsid w:val="007C330E"/>
    <w:rsid w:val="00800D9B"/>
    <w:rsid w:val="00856289"/>
    <w:rsid w:val="0088459A"/>
    <w:rsid w:val="00891BFB"/>
    <w:rsid w:val="00894891"/>
    <w:rsid w:val="008A4A12"/>
    <w:rsid w:val="008B5C74"/>
    <w:rsid w:val="008C636F"/>
    <w:rsid w:val="008C6690"/>
    <w:rsid w:val="008E147E"/>
    <w:rsid w:val="00905278"/>
    <w:rsid w:val="00937FBC"/>
    <w:rsid w:val="0096463B"/>
    <w:rsid w:val="00966545"/>
    <w:rsid w:val="0097548D"/>
    <w:rsid w:val="009E2716"/>
    <w:rsid w:val="00A175AB"/>
    <w:rsid w:val="00A8392D"/>
    <w:rsid w:val="00AE5B94"/>
    <w:rsid w:val="00B07A67"/>
    <w:rsid w:val="00B413D1"/>
    <w:rsid w:val="00B51466"/>
    <w:rsid w:val="00B8475C"/>
    <w:rsid w:val="00BA76E3"/>
    <w:rsid w:val="00BB0B4B"/>
    <w:rsid w:val="00C360C1"/>
    <w:rsid w:val="00C5715A"/>
    <w:rsid w:val="00CA1B3E"/>
    <w:rsid w:val="00CF6397"/>
    <w:rsid w:val="00D01A0E"/>
    <w:rsid w:val="00D34E65"/>
    <w:rsid w:val="00D7305F"/>
    <w:rsid w:val="00D80B81"/>
    <w:rsid w:val="00D84F92"/>
    <w:rsid w:val="00DF7EEA"/>
    <w:rsid w:val="00E3239E"/>
    <w:rsid w:val="00E4415F"/>
    <w:rsid w:val="00EC3C99"/>
    <w:rsid w:val="00EC76A4"/>
    <w:rsid w:val="00ED35D7"/>
    <w:rsid w:val="00EE0A0F"/>
    <w:rsid w:val="00EE7577"/>
    <w:rsid w:val="00EF00D7"/>
    <w:rsid w:val="00EF01CF"/>
    <w:rsid w:val="00EF2877"/>
    <w:rsid w:val="00F413E7"/>
    <w:rsid w:val="00F46326"/>
    <w:rsid w:val="00F47E30"/>
    <w:rsid w:val="00F85DF8"/>
    <w:rsid w:val="00FA2E99"/>
    <w:rsid w:val="00FC12D3"/>
    <w:rsid w:val="00FE0550"/>
    <w:rsid w:val="00FE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E4C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F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1B3"/>
    <w:pPr>
      <w:ind w:left="720"/>
      <w:contextualSpacing/>
    </w:pPr>
  </w:style>
  <w:style w:type="paragraph" w:customStyle="1" w:styleId="Default">
    <w:name w:val="Default"/>
    <w:rsid w:val="002B0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42</cp:revision>
  <dcterms:created xsi:type="dcterms:W3CDTF">2018-03-19T18:26:00Z</dcterms:created>
  <dcterms:modified xsi:type="dcterms:W3CDTF">2021-12-16T18:11:00Z</dcterms:modified>
</cp:coreProperties>
</file>