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22" w:rsidRDefault="008C53E5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6027420" cy="9113519"/>
            <wp:effectExtent l="0" t="0" r="0" b="0"/>
            <wp:docPr id="4" name="Рисунок 4" descr="E:\DCIM\325D5300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325D5300\DSC_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1" t="14266" r="38193" b="21869"/>
                    <a:stretch/>
                  </pic:blipFill>
                  <pic:spPr bwMode="auto">
                    <a:xfrm>
                      <a:off x="0" y="0"/>
                      <a:ext cx="6032429" cy="91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3E5" w:rsidRPr="00973FD7" w:rsidRDefault="008C53E5" w:rsidP="008C53E5">
      <w:pPr>
        <w:spacing w:before="74" w:line="296" w:lineRule="exact"/>
        <w:ind w:left="1657" w:right="11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FD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C53E5" w:rsidRPr="00D27FE4" w:rsidRDefault="008C53E5" w:rsidP="008C53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7FE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27FE4">
        <w:rPr>
          <w:rFonts w:ascii="Times New Roman" w:hAnsi="Times New Roman" w:cs="Times New Roman"/>
          <w:sz w:val="24"/>
          <w:szCs w:val="24"/>
        </w:rPr>
        <w:t>Программа воспитания МБОУ Белосельской СШ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0996">
        <w:rPr>
          <w:rFonts w:ascii="Times New Roman" w:hAnsi="Times New Roman" w:cs="Times New Roman"/>
          <w:sz w:val="24"/>
          <w:szCs w:val="24"/>
        </w:rPr>
        <w:t>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</w:t>
      </w:r>
      <w:proofErr w:type="spellStart"/>
      <w:r w:rsidRPr="008D099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D0996">
        <w:rPr>
          <w:rFonts w:ascii="Times New Roman" w:hAnsi="Times New Roman" w:cs="Times New Roman"/>
          <w:sz w:val="24"/>
          <w:szCs w:val="24"/>
        </w:rPr>
        <w:t xml:space="preserve"> России, 2020, №172)</w:t>
      </w:r>
    </w:p>
    <w:p w:rsidR="008C53E5" w:rsidRPr="00D27FE4" w:rsidRDefault="008C53E5" w:rsidP="008C53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27FE4">
        <w:rPr>
          <w:rFonts w:ascii="Times New Roman" w:hAnsi="Times New Roman" w:cs="Times New Roman"/>
          <w:sz w:val="24"/>
          <w:szCs w:val="24"/>
        </w:rPr>
        <w:t>Программа является обязательной частью основной образовательной программы МБОУ Белосельской СШ. В центре программы воспитания Муниципального бюджетного общеобразователь</w:t>
      </w:r>
      <w:r>
        <w:rPr>
          <w:rFonts w:ascii="Times New Roman" w:hAnsi="Times New Roman" w:cs="Times New Roman"/>
          <w:sz w:val="24"/>
          <w:szCs w:val="24"/>
        </w:rPr>
        <w:t>ного учреждения Белосельская средняя школа</w:t>
      </w:r>
      <w:r w:rsidRPr="00D27FE4">
        <w:rPr>
          <w:rFonts w:ascii="Times New Roman" w:hAnsi="Times New Roman" w:cs="Times New Roman"/>
          <w:sz w:val="24"/>
          <w:szCs w:val="24"/>
        </w:rPr>
        <w:t xml:space="preserve"> находится личностное развитие обучающихся в соответствии с ФГОС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образования, формирование </w:t>
      </w:r>
      <w:r w:rsidRPr="00D27FE4">
        <w:rPr>
          <w:rFonts w:ascii="Times New Roman" w:hAnsi="Times New Roman" w:cs="Times New Roman"/>
          <w:sz w:val="24"/>
          <w:szCs w:val="24"/>
        </w:rPr>
        <w:t xml:space="preserve">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</w:t>
      </w:r>
      <w:r>
        <w:rPr>
          <w:rFonts w:ascii="Times New Roman" w:hAnsi="Times New Roman" w:cs="Times New Roman"/>
          <w:sz w:val="24"/>
          <w:szCs w:val="24"/>
        </w:rPr>
        <w:t xml:space="preserve"> обеспечить достижение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27FE4">
        <w:rPr>
          <w:rFonts w:ascii="Times New Roman" w:hAnsi="Times New Roman" w:cs="Times New Roman"/>
          <w:sz w:val="24"/>
          <w:szCs w:val="24"/>
        </w:rPr>
        <w:t xml:space="preserve">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8C53E5" w:rsidRPr="00D27FE4" w:rsidRDefault="008C53E5" w:rsidP="008C53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27FE4">
        <w:rPr>
          <w:rFonts w:ascii="Times New Roman" w:hAnsi="Times New Roman" w:cs="Times New Roman"/>
          <w:sz w:val="24"/>
          <w:szCs w:val="24"/>
        </w:rPr>
        <w:t>Данная программа воспитания показывает систему работы с детьми в школе.</w:t>
      </w:r>
    </w:p>
    <w:p w:rsidR="008C53E5" w:rsidRPr="00D27FE4" w:rsidRDefault="008C53E5" w:rsidP="008C53E5">
      <w:pPr>
        <w:pStyle w:val="a7"/>
        <w:ind w:right="222"/>
        <w:rPr>
          <w:sz w:val="24"/>
          <w:szCs w:val="24"/>
        </w:rPr>
      </w:pPr>
    </w:p>
    <w:p w:rsidR="008C53E5" w:rsidRPr="00973FD7" w:rsidRDefault="008C53E5" w:rsidP="008C53E5">
      <w:pPr>
        <w:pStyle w:val="a3"/>
        <w:jc w:val="center"/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</w:pPr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 xml:space="preserve">1. ОСОБЕННОСТИ </w:t>
      </w:r>
      <w:proofErr w:type="gramStart"/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>ОРГАНИЗУЕМОГО</w:t>
      </w:r>
      <w:proofErr w:type="gramEnd"/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 xml:space="preserve"> В ШКОЛЕ</w:t>
      </w:r>
    </w:p>
    <w:p w:rsidR="008C53E5" w:rsidRPr="000F51D6" w:rsidRDefault="008C53E5" w:rsidP="008C53E5">
      <w:pPr>
        <w:pStyle w:val="a3"/>
        <w:jc w:val="center"/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</w:pPr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>ВОСПИТАТЕЛЬНОГО ПРОЦЕССА</w:t>
      </w:r>
    </w:p>
    <w:p w:rsidR="008C53E5" w:rsidRPr="0001158D" w:rsidRDefault="008C53E5" w:rsidP="008C53E5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58D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МБОУ Белосельская СШ является сельской школой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Школа удалена от районного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центра на 22 км.</w:t>
      </w:r>
      <w:r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 Школа является  образовательным, культурным и воспитательным центром села.</w:t>
      </w:r>
      <w:r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На организацию воспита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тельного процесса в школе влияет специфика сель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ского социума. Социокультурная среда села  устой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чива и традиционна. Вследствие этого родители и жители села имеют большое влияние на воспитание детей. У детей значительно раньше фор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мируется уважение к семейным традициям, почитание стар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ших, уважение к людям труда, взаимопомощь. Круг общения школьников  ограничен, но само об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щение отличается доброжелательностью, знанием ок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ружающих людей. Естественна забота о стар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ших, пожилых и младших односельчанах</w:t>
      </w:r>
      <w:r w:rsidRPr="0001158D">
        <w:rPr>
          <w:rFonts w:ascii="Georgia" w:hAnsi="Georgia"/>
          <w:color w:val="000000" w:themeColor="text1"/>
          <w:sz w:val="24"/>
          <w:szCs w:val="24"/>
        </w:rPr>
        <w:t xml:space="preserve">. 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воспитания составлена с учетом особенностей сельской школы.</w:t>
      </w:r>
    </w:p>
    <w:p w:rsidR="008C53E5" w:rsidRDefault="008C53E5" w:rsidP="008C53E5">
      <w:pPr>
        <w:pStyle w:val="a3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Воспитательный процесс осуществляется через деятельность классных руководителей и педагогов –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предметников, так как нет педагога-организатора, психолога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, социального </w:t>
      </w:r>
      <w:r w:rsidRPr="00D24E9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педагога. </w:t>
      </w:r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вопросам воспитания и развития обучающихся, школа сотрудничает с социальными партнерами, с целью формирования информационно-образовательного пространства для успешного развития и адаптации детей. В течение многих лет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коллектив школы </w:t>
      </w:r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взаимодействует с сельской и районной библиотекой, сельским и районным Домом культуры,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ФАПом</w:t>
      </w:r>
      <w:proofErr w:type="spellEnd"/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ДЮСШ г. Пошехонье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МБУ </w:t>
      </w:r>
      <w:proofErr w:type="gramStart"/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</w:t>
      </w:r>
      <w:proofErr w:type="gramEnd"/>
      <w:r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«Эдельвейс»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ОП «Пошехонский» МУ МВД России «Рыбинское»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873302"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</w:t>
      </w:r>
      <w:r w:rsidRPr="00873302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ГИБДД Пошехонского РОВД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образовательными организациями района.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</w:pP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С 2015</w:t>
      </w:r>
      <w:r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года </w:t>
      </w:r>
      <w:r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действует школьный музей, который включает в себя несколько экспозиций: галерея художника Чернова А.А., музей кукол, русская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горница и природа родного края, история родного края.</w:t>
      </w:r>
      <w:r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музее хранится около трехсот экспонатов.</w:t>
      </w:r>
      <w:r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 В музее организуются экскурсии, мастер-классы,  на его базе проводятся исследования и создаются проекты. 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     </w:t>
      </w:r>
      <w:r w:rsidRPr="0001158D"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 Школа является ресурсным центром по </w:t>
      </w: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профилактике безопасности: дорожной безопасности (2016 г), террористической безопасности (2020).</w:t>
      </w: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В рамках ресурсных центров </w:t>
      </w: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lastRenderedPageBreak/>
        <w:t>проводится методическая работа с педагогами района, организуются массовые мероприятия с детьми.</w:t>
      </w:r>
    </w:p>
    <w:p w:rsidR="008C53E5" w:rsidRPr="00D27FE4" w:rsidRDefault="008C53E5" w:rsidP="008C53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iCs/>
          <w:color w:val="000000"/>
          <w:w w:val="0"/>
          <w:kern w:val="2"/>
          <w:lang w:eastAsia="ko-KR"/>
        </w:rPr>
        <w:t xml:space="preserve">      </w:t>
      </w:r>
      <w:r w:rsidRPr="00D27FE4">
        <w:rPr>
          <w:rFonts w:ascii="Times New Roman" w:hAnsi="Times New Roman" w:cs="Times New Roman"/>
          <w:sz w:val="24"/>
          <w:szCs w:val="24"/>
        </w:rPr>
        <w:t>В сентябре 2020 года был открыт Центр образования цифрового и гуманитарного профиля «Точка роста». Здесь каждый может выбрать себе занятие по душе: овладеть навыками 3D-моделирования, компьютерного черчения, робототехники, программирования и многое другое, связанное с современными технологиями.  Материально-техническая база Центра «Точка роста» используется  в образовательной деятельности как общественное пространство для развития общекультурных компетенций и цифровой грамотности населения,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Процесс воспитания  основывается на следующих принципах взаимодействия педагогов и школьников: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  <w:proofErr w:type="gramStart"/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системность, целесообразность и </w:t>
      </w:r>
      <w:proofErr w:type="spellStart"/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нешаблонность</w:t>
      </w:r>
      <w:proofErr w:type="spellEnd"/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воспитания как условия его эффективности.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Основными традициями воспитания в образовательной организации являются следующие</w:t>
      </w: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: 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 -  ключевые общешкольные дела, </w:t>
      </w: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8C53E5" w:rsidRPr="0001158D" w:rsidRDefault="008C53E5" w:rsidP="008C53E5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8C53E5" w:rsidRPr="00C50444" w:rsidRDefault="008C53E5" w:rsidP="008C53E5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явление </w:t>
      </w: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</w:t>
      </w: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онную, посредническую  функции.</w:t>
      </w:r>
    </w:p>
    <w:p w:rsidR="008C53E5" w:rsidRPr="00D055BD" w:rsidRDefault="008C53E5" w:rsidP="008C53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D055B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2. ЦЕЛЬ И ЗАДАЧИ ВОСПИТАНИЯ</w:t>
      </w:r>
    </w:p>
    <w:p w:rsidR="008C53E5" w:rsidRPr="0001158D" w:rsidRDefault="008C53E5" w:rsidP="008C53E5">
      <w:p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        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Современный национальный</w:t>
      </w:r>
      <w:r w:rsidRPr="0001158D">
        <w:rPr>
          <w:rFonts w:ascii="Times New Roman" w:eastAsia="№Е" w:hAnsi="Times New Roman" w:cs="Times New Roman"/>
          <w:b/>
          <w:sz w:val="24"/>
          <w:szCs w:val="24"/>
          <w:lang w:eastAsia="ru-RU"/>
        </w:rPr>
        <w:t xml:space="preserve"> 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идеал личности,</w:t>
      </w:r>
      <w:r w:rsidRPr="0001158D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Исходя из этого воспитательного идеала, а также основываясь на 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общая </w:t>
      </w:r>
      <w:r w:rsidRPr="0001158D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цель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воспитания в школе – 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личностное развитие школьников, проявляющееся:</w:t>
      </w:r>
      <w:proofErr w:type="gramEnd"/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lastRenderedPageBreak/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01158D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целевые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приоритеты</w:t>
      </w:r>
      <w:r w:rsidRPr="0001158D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:</w:t>
      </w:r>
    </w:p>
    <w:p w:rsidR="008C53E5" w:rsidRPr="0001158D" w:rsidRDefault="008C53E5" w:rsidP="008C53E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№Е" w:hAnsi="Times New Roman" w:cs="Times New Roman"/>
          <w:color w:val="00000A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1.В воспитании детей младшего школьного возраста (уровень начального общего образования) таким целевым приоритетом является </w:t>
      </w:r>
      <w:r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01158D">
        <w:rPr>
          <w:rFonts w:ascii="Times New Roman" w:eastAsia="№Е" w:hAnsi="Times New Roman" w:cs="Times New Roman"/>
          <w:color w:val="00000A"/>
          <w:sz w:val="24"/>
          <w:szCs w:val="24"/>
          <w:lang w:eastAsia="ru-RU"/>
        </w:rPr>
        <w:t xml:space="preserve">норм и традиций того общества, в котором они живут. 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proofErr w:type="gramStart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К наиболее важным из них относятся следующие: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gramEnd"/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знать и любить свою Родину – свой родной дом, двор, улицу, город, село, свою страну; </w:t>
      </w:r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проявлять миролюбие — не затевать конфликтов и стремиться решать спорные вопросы, не прибегая к силе; </w:t>
      </w:r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-стремиться узнавать что-то новое, проявлять любознательность, ценить знания;</w:t>
      </w:r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быть вежливым и опрятным, скромным и приветливым;</w:t>
      </w:r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соблюдать правила личной гигиены, режим дня, вести здоровый образ жизни; </w:t>
      </w:r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proofErr w:type="gramStart"/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8C53E5" w:rsidRPr="0001158D" w:rsidRDefault="008C53E5" w:rsidP="008C53E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8C53E5" w:rsidRPr="00C50444" w:rsidRDefault="008C53E5" w:rsidP="008C53E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</w:t>
      </w:r>
      <w:r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истему общественных отношений. </w:t>
      </w:r>
    </w:p>
    <w:p w:rsidR="008C53E5" w:rsidRPr="0001158D" w:rsidRDefault="008C53E5" w:rsidP="008C53E5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Достижению поставленной цели воспитания школьников  способствует решение следующих основных </w:t>
      </w:r>
      <w:r w:rsidRPr="006A6BF6">
        <w:rPr>
          <w:rFonts w:ascii="Times New Roman" w:eastAsia="№Е" w:hAnsi="Times New Roman" w:cs="Times New Roman"/>
          <w:sz w:val="24"/>
          <w:szCs w:val="24"/>
          <w:lang w:eastAsia="ru-RU"/>
        </w:rPr>
        <w:t>задач: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</w:t>
      </w:r>
    </w:p>
    <w:p w:rsidR="008C53E5" w:rsidRPr="0001158D" w:rsidRDefault="008C53E5" w:rsidP="008C53E5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1.Реализовывать воспитательные возможности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</w:t>
      </w:r>
      <w:r w:rsidRPr="0001158D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бщешкольных ключевых 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дел</w:t>
      </w:r>
      <w:r w:rsidRPr="0001158D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,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поддерживать традиции их </w:t>
      </w:r>
      <w:r w:rsidRPr="0001158D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коллективного планирования, организации, проведения </w:t>
      </w:r>
      <w:r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и анализа в школьном сообществе, </w:t>
      </w:r>
      <w:r>
        <w:rPr>
          <w:rFonts w:ascii="Times New Roman" w:eastAsia="№Е" w:hAnsi="Times New Roman" w:cs="Times New Roman"/>
          <w:sz w:val="24"/>
          <w:szCs w:val="24"/>
          <w:lang w:eastAsia="ru-RU"/>
        </w:rPr>
        <w:t>р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8C53E5" w:rsidRPr="0001158D" w:rsidRDefault="008C53E5" w:rsidP="008C53E5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>
        <w:rPr>
          <w:rFonts w:ascii="Times New Roman" w:eastAsia="№Е" w:hAnsi="Times New Roman" w:cs="Times New Roman"/>
          <w:sz w:val="24"/>
          <w:szCs w:val="24"/>
          <w:lang w:eastAsia="ru-RU"/>
        </w:rPr>
        <w:t>2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.Вовлекать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</w:t>
      </w:r>
      <w:r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, </w:t>
      </w:r>
      <w:r>
        <w:rPr>
          <w:rFonts w:ascii="Times New Roman" w:eastAsia="№Е" w:hAnsi="Times New Roman" w:cs="Times New Roman"/>
          <w:sz w:val="24"/>
          <w:szCs w:val="24"/>
          <w:lang w:eastAsia="ru-RU"/>
        </w:rPr>
        <w:t>и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8C53E5" w:rsidRPr="0001158D" w:rsidRDefault="008C53E5" w:rsidP="008C53E5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>
        <w:rPr>
          <w:rFonts w:ascii="Times New Roman" w:eastAsia="№Е" w:hAnsi="Times New Roman" w:cs="Times New Roman"/>
          <w:sz w:val="24"/>
          <w:szCs w:val="24"/>
          <w:lang w:eastAsia="ru-RU"/>
        </w:rPr>
        <w:t>3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.Инициировать и поддерживать ученическое самоуправление – как на уровне школы, так </w:t>
      </w:r>
      <w:r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№Е" w:hAnsi="Times New Roman" w:cs="Times New Roman"/>
          <w:sz w:val="24"/>
          <w:szCs w:val="24"/>
          <w:lang w:eastAsia="ru-RU"/>
        </w:rPr>
        <w:lastRenderedPageBreak/>
        <w:t>на уровне классных сообществ, п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оддерживать деятельность функционирующих на базе школы д</w:t>
      </w:r>
      <w:r w:rsidRPr="0001158D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етских общественных объединений и организаций;</w:t>
      </w:r>
    </w:p>
    <w:p w:rsidR="008C53E5" w:rsidRPr="0001158D" w:rsidRDefault="008C53E5" w:rsidP="008C53E5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>
        <w:rPr>
          <w:rFonts w:ascii="Times New Roman" w:eastAsia="№Е" w:hAnsi="Times New Roman" w:cs="Times New Roman"/>
          <w:sz w:val="24"/>
          <w:szCs w:val="24"/>
          <w:lang w:eastAsia="ru-RU"/>
        </w:rPr>
        <w:t>4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.Организовать работу с семьями школьников, их родителями или законными представителями, направленную на совместное решение проб</w:t>
      </w:r>
      <w:r>
        <w:rPr>
          <w:rFonts w:ascii="Times New Roman" w:eastAsia="№Е" w:hAnsi="Times New Roman" w:cs="Times New Roman"/>
          <w:sz w:val="24"/>
          <w:szCs w:val="24"/>
          <w:lang w:eastAsia="ru-RU"/>
        </w:rPr>
        <w:t>лем личностного развития детей.</w:t>
      </w:r>
    </w:p>
    <w:p w:rsidR="008C53E5" w:rsidRPr="0001158D" w:rsidRDefault="008C53E5" w:rsidP="008C53E5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</w:t>
      </w:r>
      <w:r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школьников.</w:t>
      </w:r>
    </w:p>
    <w:p w:rsidR="008C53E5" w:rsidRPr="00C50444" w:rsidRDefault="008C53E5" w:rsidP="008C53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3. ВИДЫ, 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ФОРМЫ И СОДЕРЖАНИЕ ДЕЯТЕЛЬНОСТИ</w:t>
      </w:r>
    </w:p>
    <w:p w:rsidR="008C53E5" w:rsidRPr="00C50444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влено в соответствующем модуле.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Для этого в школе используются следующие формы работы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внешкольном уровне:</w:t>
      </w:r>
    </w:p>
    <w:p w:rsidR="008C53E5" w:rsidRPr="0001158D" w:rsidRDefault="008C53E5" w:rsidP="008C53E5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социальный проект: 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«Судьбы, опаленные войной»</w:t>
      </w:r>
      <w:proofErr w:type="gram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.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Проект включает в себя акции: </w:t>
      </w:r>
      <w:r w:rsidRPr="000115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«Георгиевская ленточка», «Из поколения в поколение», «Вахта Памяти», «Бессмертный полк» «Зажги свечу».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C5363C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социальный проект «Чистый двор» (разбивка цветников, уборка мусора, уход за цветами)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C5363C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Совместно с ДК и библиотекой организуем для жителей села праздники, концерты, конкурсные программы, </w:t>
      </w:r>
      <w:r w:rsidRPr="00C5363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которые открывают возможности для творческой самореализации школьников и включают их в деятельную заботу об окружающих: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Соревнования</w:t>
      </w:r>
      <w:r w:rsidRPr="00C5363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по футболу между командами выпускников школы и старшеклассниками, «Веселые старты» с участием родителей в командах;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П</w:t>
      </w:r>
      <w:r w:rsidRPr="00C5363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раздники, концерты, конкурсные программы  ко Дню матери, 8 Марта, </w:t>
      </w:r>
      <w:proofErr w:type="gramStart"/>
      <w:r w:rsidRPr="00C5363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-к</w:t>
      </w:r>
      <w:proofErr w:type="gramEnd"/>
      <w:r w:rsidRPr="00C5363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онцерты в сельском Доме культуры в День пожилого человека, День защиты ребенка, на Масленицу, 8 Марта, 9 Мая.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А</w:t>
      </w:r>
      <w:r w:rsidRPr="00C5363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кции: «Бессмертный полк», «Георгиевская ленточка». «От сердца к сердцу»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           </w:t>
      </w: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школьном уровне: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7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C5363C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Коллективно-творческие дела, связанные со значимыми для детей и педагогов знаменательными датами и в которых участвуют все классы школы: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7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C5363C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День Учителя (самоуправление,  праздничная программа, подготовленная </w:t>
      </w:r>
      <w:proofErr w:type="gramStart"/>
      <w:r w:rsidRPr="00C5363C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обучающимися</w:t>
      </w:r>
      <w:proofErr w:type="gramEnd"/>
      <w:r w:rsidRPr="00C5363C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, проводимая  при полном составе учеников и учителей школы);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7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C5363C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Новогодние праздники, Осенние праздники, День матери, 8 Марта, День защитника Отечества, День Победы, выпускные вечера и др.</w:t>
      </w:r>
    </w:p>
    <w:p w:rsidR="008C53E5" w:rsidRDefault="008C53E5" w:rsidP="008C53E5">
      <w:pPr>
        <w:pStyle w:val="a4"/>
        <w:widowControl w:val="0"/>
        <w:numPr>
          <w:ilvl w:val="0"/>
          <w:numId w:val="7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C5363C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Предметные недели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7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</w:pP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Т</w:t>
      </w:r>
      <w:proofErr w:type="spellStart"/>
      <w:r w:rsidRPr="00C5363C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оржественные</w:t>
      </w:r>
      <w:proofErr w:type="spellEnd"/>
      <w:r w:rsidRPr="00C5363C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р</w:t>
      </w:r>
      <w:r w:rsidRPr="00C5363C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итуалы посвящен</w:t>
      </w:r>
      <w:r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 xml:space="preserve">ия, связанные с переходом </w:t>
      </w:r>
      <w:proofErr w:type="spellStart"/>
      <w:proofErr w:type="gramStart"/>
      <w:r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обу</w:t>
      </w:r>
      <w:proofErr w:type="spellEnd"/>
      <w:r w:rsidRPr="00C5363C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ча</w:t>
      </w:r>
      <w:r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ю</w:t>
      </w:r>
      <w:proofErr w:type="spellStart"/>
      <w:r w:rsidRPr="00C5363C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щ</w:t>
      </w:r>
      <w:r w:rsidRPr="00C5363C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их</w:t>
      </w:r>
      <w:r w:rsidRPr="00C5363C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ся</w:t>
      </w:r>
      <w:proofErr w:type="spellEnd"/>
      <w:proofErr w:type="gramEnd"/>
      <w:r w:rsidRPr="00C5363C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 xml:space="preserve"> на </w:t>
      </w:r>
      <w:r w:rsidRPr="00C5363C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следующую</w:t>
      </w:r>
      <w:r w:rsidRPr="00C5363C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 xml:space="preserve"> ступень образования</w:t>
      </w:r>
      <w:r w:rsidRPr="00C5363C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.</w:t>
      </w:r>
    </w:p>
    <w:p w:rsidR="008C53E5" w:rsidRPr="00C5363C" w:rsidRDefault="008C53E5" w:rsidP="008C53E5">
      <w:pPr>
        <w:pStyle w:val="a4"/>
        <w:numPr>
          <w:ilvl w:val="0"/>
          <w:numId w:val="7"/>
        </w:num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</w:pPr>
      <w:r w:rsidRPr="00C5363C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«Последний звонок».</w:t>
      </w:r>
    </w:p>
    <w:p w:rsidR="008C53E5" w:rsidRPr="00C5363C" w:rsidRDefault="008C53E5" w:rsidP="008C53E5">
      <w:pPr>
        <w:pStyle w:val="a4"/>
        <w:widowControl w:val="0"/>
        <w:numPr>
          <w:ilvl w:val="0"/>
          <w:numId w:val="7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Ц</w:t>
      </w:r>
      <w:r w:rsidRPr="00C5363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еремонии награждения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8C53E5" w:rsidRPr="005D050E" w:rsidRDefault="008C53E5" w:rsidP="008C53E5">
      <w:pPr>
        <w:pStyle w:val="a4"/>
        <w:widowControl w:val="0"/>
        <w:numPr>
          <w:ilvl w:val="0"/>
          <w:numId w:val="7"/>
        </w:numPr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Е</w:t>
      </w:r>
      <w:r w:rsidRPr="005D050E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женедельные общешкольные линейки (по понедельникам) с вручением грамот и благодарностей;</w:t>
      </w:r>
    </w:p>
    <w:p w:rsidR="008C53E5" w:rsidRPr="005D050E" w:rsidRDefault="008C53E5" w:rsidP="008C53E5">
      <w:pPr>
        <w:pStyle w:val="a4"/>
        <w:widowControl w:val="0"/>
        <w:numPr>
          <w:ilvl w:val="0"/>
          <w:numId w:val="7"/>
        </w:numPr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Н</w:t>
      </w:r>
      <w:r w:rsidRPr="005D050E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аграждение на торжественной линейке «Последний звонок» по итогам учебного года Похвальными листами и грамотами </w:t>
      </w:r>
      <w:proofErr w:type="gramStart"/>
      <w:r w:rsidRPr="005D050E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обучающихся</w:t>
      </w:r>
      <w:proofErr w:type="gramEnd"/>
      <w:r w:rsidRPr="005D050E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.</w:t>
      </w:r>
    </w:p>
    <w:p w:rsidR="008C53E5" w:rsidRPr="0001158D" w:rsidRDefault="008C53E5" w:rsidP="008C53E5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lastRenderedPageBreak/>
        <w:t xml:space="preserve">            </w:t>
      </w: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уровне классов:</w:t>
      </w: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8C53E5" w:rsidRPr="005D050E" w:rsidRDefault="008C53E5" w:rsidP="008C53E5">
      <w:pPr>
        <w:pStyle w:val="a4"/>
        <w:widowControl w:val="0"/>
        <w:numPr>
          <w:ilvl w:val="0"/>
          <w:numId w:val="8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5D050E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:rsidR="008C53E5" w:rsidRPr="005D050E" w:rsidRDefault="008C53E5" w:rsidP="008C53E5">
      <w:pPr>
        <w:pStyle w:val="a4"/>
        <w:widowControl w:val="0"/>
        <w:numPr>
          <w:ilvl w:val="0"/>
          <w:numId w:val="8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5D050E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            </w:t>
      </w: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индивидуальном уровне:</w:t>
      </w: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8C53E5" w:rsidRPr="005D050E" w:rsidRDefault="008C53E5" w:rsidP="008C53E5">
      <w:pPr>
        <w:pStyle w:val="a4"/>
        <w:widowControl w:val="0"/>
        <w:numPr>
          <w:ilvl w:val="0"/>
          <w:numId w:val="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proofErr w:type="gramStart"/>
      <w:r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В</w:t>
      </w:r>
      <w:r w:rsidRPr="005D050E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овлечение по возможности</w:t>
      </w:r>
      <w:r w:rsidRPr="005D050E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5D050E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  <w:proofErr w:type="gramEnd"/>
    </w:p>
    <w:p w:rsidR="008C53E5" w:rsidRPr="005D050E" w:rsidRDefault="008C53E5" w:rsidP="008C53E5">
      <w:pPr>
        <w:pStyle w:val="a4"/>
        <w:widowControl w:val="0"/>
        <w:numPr>
          <w:ilvl w:val="0"/>
          <w:numId w:val="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</w:t>
      </w:r>
      <w:r w:rsidRPr="005D050E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ндивидуальная помощь ребенку (</w:t>
      </w:r>
      <w:r w:rsidRPr="005D050E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5D050E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8C53E5" w:rsidRPr="005D050E" w:rsidRDefault="008C53E5" w:rsidP="008C53E5">
      <w:pPr>
        <w:pStyle w:val="a4"/>
        <w:widowControl w:val="0"/>
        <w:numPr>
          <w:ilvl w:val="0"/>
          <w:numId w:val="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</w:t>
      </w:r>
      <w:r w:rsidRPr="005D050E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8C53E5" w:rsidRPr="00C50444" w:rsidRDefault="008C53E5" w:rsidP="008C53E5">
      <w:pPr>
        <w:pStyle w:val="a4"/>
        <w:widowControl w:val="0"/>
        <w:numPr>
          <w:ilvl w:val="0"/>
          <w:numId w:val="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</w:t>
      </w:r>
      <w:r w:rsidRPr="005D050E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3.2. Модуль «Классное руководство»</w:t>
      </w:r>
    </w:p>
    <w:p w:rsidR="008C53E5" w:rsidRPr="0001158D" w:rsidRDefault="008C53E5" w:rsidP="008C53E5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1158D">
        <w:rPr>
          <w:rFonts w:ascii="Times New Roman" w:eastAsia="Calibri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8C53E5" w:rsidRPr="0001158D" w:rsidRDefault="008C53E5" w:rsidP="008C53E5">
      <w:pPr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Работа с классным коллективом: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0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0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, </w:t>
      </w:r>
      <w:proofErr w:type="spellStart"/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профориентационной</w:t>
      </w:r>
      <w:proofErr w:type="spellEnd"/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самореализоваться</w:t>
      </w:r>
      <w:proofErr w:type="spellEnd"/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0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я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благоприятной среды для общения. 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0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сплочение коллектива класса через: </w:t>
      </w:r>
      <w:r w:rsidRPr="00056480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и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гры и тренинги на сплочение и </w:t>
      </w:r>
      <w:proofErr w:type="spellStart"/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командообразование</w:t>
      </w:r>
      <w:proofErr w:type="spellEnd"/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056480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включающие в себя подготовленные ученическими </w:t>
      </w:r>
      <w:proofErr w:type="spellStart"/>
      <w:r w:rsidRPr="00056480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микрогруппами</w:t>
      </w:r>
      <w:proofErr w:type="spellEnd"/>
      <w:r w:rsidRPr="00056480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 поздравления, сюрпризы, творческие подарки и розыгрыши; </w:t>
      </w:r>
      <w:proofErr w:type="spellStart"/>
      <w:r w:rsidRPr="00056480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внутриклассные</w:t>
      </w:r>
      <w:proofErr w:type="spellEnd"/>
      <w:r w:rsidRPr="00056480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056480">
        <w:rPr>
          <w:rFonts w:ascii="Times New Roman" w:eastAsia="Tahoma" w:hAnsi="Times New Roman" w:cs="Times New Roman"/>
          <w:kern w:val="2"/>
          <w:sz w:val="24"/>
          <w:szCs w:val="24"/>
          <w:lang w:eastAsia="x-none"/>
        </w:rPr>
        <w:t>«</w:t>
      </w:r>
      <w:r w:rsidRPr="00056480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огоньки»</w:t>
      </w:r>
      <w:r w:rsidRPr="00056480">
        <w:rPr>
          <w:rFonts w:ascii="Times New Roman" w:eastAsia="Tahoma" w:hAnsi="Times New Roman" w:cs="Times New Roman"/>
          <w:kern w:val="2"/>
          <w:sz w:val="24"/>
          <w:szCs w:val="24"/>
          <w:lang w:eastAsia="x-none"/>
        </w:rPr>
        <w:t xml:space="preserve"> и вечера</w:t>
      </w:r>
      <w:r w:rsidRPr="00056480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0"/>
        </w:numPr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8C53E5" w:rsidRPr="0001158D" w:rsidRDefault="008C53E5" w:rsidP="008C53E5">
      <w:pPr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№Е" w:hAnsi="Times New Roman" w:cs="Times New Roman"/>
          <w:b/>
          <w:bCs/>
          <w:iCs/>
          <w:sz w:val="24"/>
          <w:szCs w:val="24"/>
        </w:rPr>
        <w:t xml:space="preserve">   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>Индивидуаль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ная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 xml:space="preserve"> работ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а</w:t>
      </w:r>
      <w:r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 xml:space="preserve"> с </w:t>
      </w:r>
      <w:r>
        <w:rPr>
          <w:rFonts w:ascii="Times New Roman" w:eastAsia="№Е" w:hAnsi="Times New Roman" w:cs="Times New Roman"/>
          <w:b/>
          <w:bCs/>
          <w:iCs/>
          <w:sz w:val="24"/>
          <w:szCs w:val="24"/>
        </w:rPr>
        <w:t>у</w:t>
      </w:r>
      <w:proofErr w:type="spellStart"/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>чащимися</w:t>
      </w:r>
      <w:proofErr w:type="spellEnd"/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: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1"/>
        </w:numPr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lastRenderedPageBreak/>
        <w:t xml:space="preserve">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1"/>
        </w:numPr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поддержка ребенка в решении важных для него жизненных проблем (налаживани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ь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1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1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8C53E5" w:rsidRPr="0001158D" w:rsidRDefault="008C53E5" w:rsidP="008C53E5">
      <w:pPr>
        <w:tabs>
          <w:tab w:val="left" w:pos="851"/>
          <w:tab w:val="left" w:pos="1310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  <w:t>Работа с учителями, преподающими в классе: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привлечение учителей к участию во </w:t>
      </w:r>
      <w:proofErr w:type="spellStart"/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делах, дающих педагогам возможность лучше </w:t>
      </w:r>
      <w:proofErr w:type="spellStart"/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узна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ва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ть</w:t>
      </w:r>
      <w:proofErr w:type="spellEnd"/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и понимать 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2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8C53E5" w:rsidRPr="0001158D" w:rsidRDefault="008C53E5" w:rsidP="008C53E5">
      <w:pPr>
        <w:tabs>
          <w:tab w:val="left" w:pos="851"/>
          <w:tab w:val="left" w:pos="1310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  <w:t>Работа с родителями учащихся или их законными представителями: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организация 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собрани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происходящи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режиме обсуждения наиболее острых проблем обучения и воспитания школьников;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создание и организация работы 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комитет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классов, участвующи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управлении образовательной организацией и решении вопросов воспитания и 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обучения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их детей;</w:t>
      </w:r>
    </w:p>
    <w:p w:rsidR="008C53E5" w:rsidRPr="00056480" w:rsidRDefault="008C53E5" w:rsidP="008C53E5">
      <w:pPr>
        <w:pStyle w:val="a4"/>
        <w:widowControl w:val="0"/>
        <w:numPr>
          <w:ilvl w:val="0"/>
          <w:numId w:val="1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:rsidR="008C53E5" w:rsidRPr="00C50444" w:rsidRDefault="008C53E5" w:rsidP="008C53E5">
      <w:pPr>
        <w:pStyle w:val="a4"/>
        <w:widowControl w:val="0"/>
        <w:numPr>
          <w:ilvl w:val="0"/>
          <w:numId w:val="1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56480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Модуль 3.3. «Курсы внеурочной деятельности»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через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: 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самореализоваться</w:t>
      </w:r>
      <w:proofErr w:type="spell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формирование в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кружках, секциях, клубах, студиях и т.п. детско-взрослых общностей,</w:t>
      </w:r>
      <w:r w:rsidRPr="0001158D">
        <w:rPr>
          <w:rFonts w:ascii="Times New Roman" w:eastAsia="Batang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которые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могли бы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создание в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детских объединениях традиций, задающих их членам определенные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>социально значимые формы поведения;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поощрение педагогами детских инициатив и детского самоуправления. 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8C53E5" w:rsidRPr="0001158D" w:rsidRDefault="008C53E5" w:rsidP="008C53E5">
      <w:pPr>
        <w:widowControl w:val="0"/>
        <w:tabs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Познавательная деятельность.</w:t>
      </w:r>
      <w:r w:rsidRPr="0001158D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Курсы внеурочной деятельност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и: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«Я – исследо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ватель», «Умники и умницы, 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направленные на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экономическим, политическим, экологическим,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Художественное творчество.</w:t>
      </w:r>
      <w:r w:rsidRPr="0001158D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внеурочной деятельности «Танцевальный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калейдоскоп»,  создающий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благопр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иятные условия для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общее духовно-нравственное развитие. 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Туристско-краеведческая деятельность</w:t>
      </w:r>
      <w:r w:rsidRPr="0001158D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>.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Курс внеуро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чной деятельности  «Я изучаю край родной»</w:t>
      </w:r>
      <w:proofErr w:type="gramStart"/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»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, направленный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Спортивно-оздоровительная деятельность.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Курсы внеурочной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деятельности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« Мини-футбол», «Шахматы в школе»,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направленные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Трудовая деятельность. </w:t>
      </w:r>
      <w:r w:rsidRPr="00056480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Курсы внеурочной деятельности и дополнительного образования направленные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на развитие творческих способностей школьников,  воспитания у них трудолюбия и уважительного отношения к физическому труду.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3.4. Модуль «Школьный урок»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01158D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>:</w:t>
      </w:r>
    </w:p>
    <w:p w:rsidR="008C53E5" w:rsidRPr="0075221A" w:rsidRDefault="008C53E5" w:rsidP="008C53E5">
      <w:pPr>
        <w:pStyle w:val="a4"/>
        <w:widowControl w:val="0"/>
        <w:numPr>
          <w:ilvl w:val="0"/>
          <w:numId w:val="1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установление доверительных отношений между учителем и его учениками, способствующ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их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(доброжелательный стиль общения, сотрудничество, психологический настрой, ситуация успеха, различные фразы «У вас получится …» и др.</w:t>
      </w:r>
    </w:p>
    <w:p w:rsidR="008C53E5" w:rsidRPr="0075221A" w:rsidRDefault="008C53E5" w:rsidP="008C53E5">
      <w:pPr>
        <w:pStyle w:val="a4"/>
        <w:widowControl w:val="0"/>
        <w:numPr>
          <w:ilvl w:val="0"/>
          <w:numId w:val="1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(тщательно –разработанный урок, мотивация к уроку, убеждение, внушение, требование).</w:t>
      </w:r>
    </w:p>
    <w:p w:rsidR="008C53E5" w:rsidRPr="0075221A" w:rsidRDefault="008C53E5" w:rsidP="008C53E5">
      <w:pPr>
        <w:pStyle w:val="a4"/>
        <w:widowControl w:val="0"/>
        <w:numPr>
          <w:ilvl w:val="0"/>
          <w:numId w:val="1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(введение в теорию через практическую задачу, приемы ситуации успеха, игровые формы, развивающие задания).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</w:p>
    <w:p w:rsidR="008C53E5" w:rsidRPr="0075221A" w:rsidRDefault="008C53E5" w:rsidP="008C53E5">
      <w:pPr>
        <w:pStyle w:val="a4"/>
        <w:widowControl w:val="0"/>
        <w:numPr>
          <w:ilvl w:val="0"/>
          <w:numId w:val="1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75221A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использование 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(подбор текстов для чтения и решения задач, использование примеров  положительных личностей, решение проблемных ситуаций)</w:t>
      </w:r>
    </w:p>
    <w:p w:rsidR="008C53E5" w:rsidRPr="0075221A" w:rsidRDefault="008C53E5" w:rsidP="008C53E5">
      <w:pPr>
        <w:pStyle w:val="a4"/>
        <w:widowControl w:val="0"/>
        <w:numPr>
          <w:ilvl w:val="0"/>
          <w:numId w:val="1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lastRenderedPageBreak/>
        <w:t>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(работа в группах, в парах, деловая игра, круглый стол, дискуссии, работа с интерактивной картой и доской, урок-путешествие, мозговой штурм)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</w:p>
    <w:p w:rsidR="008C53E5" w:rsidRPr="0075221A" w:rsidRDefault="008C53E5" w:rsidP="008C53E5">
      <w:pPr>
        <w:pStyle w:val="a4"/>
        <w:widowControl w:val="0"/>
        <w:numPr>
          <w:ilvl w:val="0"/>
          <w:numId w:val="1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(ситуация успеха «Следуй за нами», «Своя игра», «Игра-</w:t>
      </w:r>
      <w:proofErr w:type="spellStart"/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соревновние</w:t>
      </w:r>
      <w:proofErr w:type="spellEnd"/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», интерактивная игра, сюжетно-ролевые игры, экскурсии)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</w:t>
      </w:r>
    </w:p>
    <w:p w:rsidR="008C53E5" w:rsidRPr="0075221A" w:rsidRDefault="008C53E5" w:rsidP="008C53E5">
      <w:pPr>
        <w:pStyle w:val="a4"/>
        <w:widowControl w:val="0"/>
        <w:numPr>
          <w:ilvl w:val="0"/>
          <w:numId w:val="1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шефства мотивированных и эрудированных учащихся над их неуспевающими одноклассниками, дающ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его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школьникам социально значимый опыт сотрудничества и взаимной помощи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(организация взаимопомощи, организация социально- значимого сотрудничества, взаимопроверка)</w:t>
      </w:r>
    </w:p>
    <w:p w:rsidR="008C53E5" w:rsidRPr="00C50444" w:rsidRDefault="008C53E5" w:rsidP="008C53E5">
      <w:pPr>
        <w:pStyle w:val="a4"/>
        <w:widowControl w:val="0"/>
        <w:numPr>
          <w:ilvl w:val="0"/>
          <w:numId w:val="1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75221A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</w:t>
      </w:r>
      <w:r w:rsidRPr="0075221A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(индивидуальные и групповые проекты, исследовательские конференции, информация  об интересных фактах и событиях)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3.5. Модуль «Самоуправление»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Поддержка детского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я младших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не всегда удается самостоятельно организовать свою деятельность, детское самоуправление иногда и на время может тра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нсформироваться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 детско-взрослое самоуправление.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Детское самоуправление в школе осуществляется следующим образом 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На уровне школы</w:t>
      </w:r>
      <w:r w:rsidRPr="0001158D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:</w:t>
      </w:r>
    </w:p>
    <w:p w:rsidR="008C53E5" w:rsidRPr="00A063AC" w:rsidRDefault="008C53E5" w:rsidP="008C53E5">
      <w:pPr>
        <w:pStyle w:val="a4"/>
        <w:widowControl w:val="0"/>
        <w:numPr>
          <w:ilvl w:val="0"/>
          <w:numId w:val="15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>
        <w:rPr>
          <w:rFonts w:ascii="Times New Roman" w:eastAsia="№Е" w:hAnsi="Times New Roman" w:cs="Times New Roman"/>
          <w:iCs/>
          <w:kern w:val="2"/>
          <w:sz w:val="24"/>
          <w:szCs w:val="24"/>
          <w:lang w:eastAsia="x-none"/>
        </w:rPr>
        <w:t>ч</w:t>
      </w:r>
      <w:proofErr w:type="spellStart"/>
      <w:r w:rsidRPr="00A063AC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ерез</w:t>
      </w:r>
      <w:proofErr w:type="spellEnd"/>
      <w:r w:rsidRPr="00A063AC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C53E5" w:rsidRPr="007A0178" w:rsidRDefault="008C53E5" w:rsidP="008C53E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7A0178">
        <w:rPr>
          <w:rFonts w:ascii="Times New Roman" w:hAnsi="Times New Roman" w:cs="Times New Roman"/>
          <w:sz w:val="24"/>
          <w:szCs w:val="24"/>
        </w:rPr>
        <w:t>через деятельность вожатых-волонтеров</w:t>
      </w:r>
      <w:proofErr w:type="gramStart"/>
      <w:r w:rsidRPr="007A017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A0178">
        <w:rPr>
          <w:rFonts w:ascii="Times New Roman" w:hAnsi="Times New Roman" w:cs="Times New Roman"/>
          <w:sz w:val="24"/>
          <w:szCs w:val="24"/>
        </w:rPr>
        <w:t>объединяющих</w:t>
      </w:r>
      <w:r w:rsidRPr="007A01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инициативных обучающихся</w:t>
      </w:r>
      <w:r w:rsidRPr="007A01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классов для облегчения распространения значимой для школьников информации и получения</w:t>
      </w:r>
      <w:r w:rsidRPr="007A01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обратной связи</w:t>
      </w:r>
      <w:r w:rsidRPr="007A017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от классных</w:t>
      </w:r>
      <w:r w:rsidRPr="007A01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коллективов.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На уровне классов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:</w:t>
      </w:r>
    </w:p>
    <w:p w:rsidR="008C53E5" w:rsidRPr="007A0178" w:rsidRDefault="008C53E5" w:rsidP="008C53E5">
      <w:pPr>
        <w:pStyle w:val="a4"/>
        <w:widowControl w:val="0"/>
        <w:numPr>
          <w:ilvl w:val="0"/>
          <w:numId w:val="1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>
        <w:rPr>
          <w:rFonts w:ascii="Times New Roman" w:eastAsia="№Е" w:hAnsi="Times New Roman" w:cs="Times New Roman"/>
          <w:iCs/>
          <w:kern w:val="2"/>
          <w:sz w:val="24"/>
          <w:szCs w:val="24"/>
          <w:lang w:eastAsia="x-none"/>
        </w:rPr>
        <w:t>ч</w:t>
      </w:r>
      <w:proofErr w:type="spellStart"/>
      <w:r w:rsidRPr="00A063AC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ерез</w:t>
      </w:r>
      <w:proofErr w:type="spellEnd"/>
      <w:r w:rsidRPr="00A063AC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 </w:t>
      </w:r>
      <w:r w:rsidRPr="00A063AC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деятельность выборных по инициативе и предложениям учащихся класса  старост, представляющих интересы класса в общешкольных делах и призванных координировать его работу с работой </w:t>
      </w:r>
      <w:r w:rsidRPr="00A063AC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школы</w:t>
      </w:r>
      <w:r w:rsidRPr="00A063AC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классных руководителей;</w:t>
      </w:r>
    </w:p>
    <w:p w:rsidR="008C53E5" w:rsidRDefault="008C53E5" w:rsidP="008C53E5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  </w:t>
      </w:r>
      <w:r w:rsidRPr="00A063AC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индивидуальном уровне:</w:t>
      </w:r>
      <w:r w:rsidRPr="00A063AC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8C53E5" w:rsidRPr="00A063AC" w:rsidRDefault="008C53E5" w:rsidP="008C53E5">
      <w:pPr>
        <w:pStyle w:val="a4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</w:pPr>
      <w:r w:rsidRPr="00A063AC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через чередование традиционных поручений</w:t>
      </w:r>
      <w:proofErr w:type="gramStart"/>
      <w:r w:rsidRPr="00A063AC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 xml:space="preserve"> ,</w:t>
      </w:r>
      <w:proofErr w:type="gramEnd"/>
      <w:r w:rsidRPr="00A063AC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 xml:space="preserve"> наставничество, вовлечение младших школьников в планирование, организацию, проведение и анализ общешкольных и </w:t>
      </w:r>
      <w:proofErr w:type="spellStart"/>
      <w:r w:rsidRPr="00A063AC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внутриклассных</w:t>
      </w:r>
      <w:proofErr w:type="spellEnd"/>
      <w:r w:rsidRPr="00A063AC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 xml:space="preserve"> дел;</w:t>
      </w:r>
    </w:p>
    <w:p w:rsidR="008C53E5" w:rsidRPr="007A0178" w:rsidRDefault="008C53E5" w:rsidP="008C53E5">
      <w:pPr>
        <w:pStyle w:val="a4"/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</w:pPr>
      <w:r w:rsidRPr="00A063AC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A063AC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контролю за</w:t>
      </w:r>
      <w:proofErr w:type="gramEnd"/>
      <w:r w:rsidRPr="00A063AC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 xml:space="preserve"> порядком и чистотой в классе, уходом за классной комнатой, комнатными растениями и т.п.</w:t>
      </w:r>
    </w:p>
    <w:p w:rsidR="008C53E5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3.6</w:t>
      </w:r>
      <w:r w:rsidRPr="00845DF6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. Модуль «Детские общественные объединения»</w:t>
      </w:r>
    </w:p>
    <w:p w:rsidR="008C53E5" w:rsidRPr="007A0178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7A0178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Организация РДШ предоставляет каждому </w:t>
      </w:r>
      <w:r w:rsidRPr="007A01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школьнику</w:t>
      </w:r>
      <w:r w:rsidRPr="007A0178">
        <w:rPr>
          <w:rFonts w:ascii="Times New Roman" w:hAnsi="Times New Roman" w:cs="Times New Roman"/>
          <w:sz w:val="24"/>
          <w:szCs w:val="24"/>
          <w:shd w:val="clear" w:color="auto" w:fill="FFFFFF"/>
        </w:rPr>
        <w:t> в </w:t>
      </w:r>
      <w:r w:rsidRPr="007A01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возрасте</w:t>
      </w:r>
      <w:r w:rsidRPr="007A0178">
        <w:rPr>
          <w:rFonts w:ascii="Times New Roman" w:hAnsi="Times New Roman" w:cs="Times New Roman"/>
          <w:sz w:val="24"/>
          <w:szCs w:val="24"/>
          <w:shd w:val="clear" w:color="auto" w:fill="FFFFFF"/>
        </w:rPr>
        <w:t> от 8 лет возможности приобретать навыки по всем направлениям деятельности </w:t>
      </w:r>
      <w:r w:rsidRPr="007A01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РДШ</w:t>
      </w:r>
    </w:p>
    <w:p w:rsidR="008C53E5" w:rsidRPr="007A0178" w:rsidRDefault="008C53E5" w:rsidP="008C53E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A0178">
        <w:rPr>
          <w:rFonts w:ascii="Times New Roman" w:hAnsi="Times New Roman" w:cs="Times New Roman"/>
          <w:b/>
          <w:sz w:val="24"/>
          <w:szCs w:val="24"/>
        </w:rPr>
        <w:t xml:space="preserve">      На уровне</w:t>
      </w:r>
      <w:r w:rsidRPr="007A017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b/>
          <w:sz w:val="24"/>
          <w:szCs w:val="24"/>
        </w:rPr>
        <w:t>школы:</w:t>
      </w:r>
    </w:p>
    <w:p w:rsidR="008C53E5" w:rsidRPr="007A0178" w:rsidRDefault="008C53E5" w:rsidP="008C53E5">
      <w:pPr>
        <w:pStyle w:val="a3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7A0178">
        <w:rPr>
          <w:rFonts w:ascii="Times New Roman" w:hAnsi="Times New Roman" w:cs="Times New Roman"/>
          <w:sz w:val="24"/>
          <w:szCs w:val="24"/>
        </w:rPr>
        <w:t>участие</w:t>
      </w:r>
      <w:r w:rsidRPr="007A017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 xml:space="preserve">в  </w:t>
      </w:r>
      <w:r w:rsidRPr="007A017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школьных</w:t>
      </w:r>
      <w:r w:rsidRPr="007A0178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добровольческих</w:t>
      </w:r>
      <w:r w:rsidRPr="007A0178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акциях</w:t>
      </w:r>
      <w:r w:rsidRPr="007A0178">
        <w:rPr>
          <w:rFonts w:ascii="Times New Roman" w:hAnsi="Times New Roman" w:cs="Times New Roman"/>
          <w:spacing w:val="59"/>
          <w:sz w:val="24"/>
          <w:szCs w:val="24"/>
        </w:rPr>
        <w:t xml:space="preserve"> «</w:t>
      </w:r>
      <w:r w:rsidRPr="007A0178">
        <w:rPr>
          <w:rFonts w:ascii="Times New Roman" w:hAnsi="Times New Roman" w:cs="Times New Roman"/>
          <w:sz w:val="24"/>
          <w:szCs w:val="24"/>
        </w:rPr>
        <w:t>Берегите природу», «День птиц», «День земли»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53E5" w:rsidRPr="007A0178" w:rsidRDefault="008C53E5" w:rsidP="008C53E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Pr="007A0178">
        <w:rPr>
          <w:rFonts w:ascii="Times New Roman" w:hAnsi="Times New Roman" w:cs="Times New Roman"/>
          <w:b/>
          <w:sz w:val="24"/>
          <w:szCs w:val="24"/>
        </w:rPr>
        <w:t>На</w:t>
      </w:r>
      <w:r w:rsidRPr="007A0178"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b/>
          <w:sz w:val="24"/>
          <w:szCs w:val="24"/>
        </w:rPr>
        <w:t>уровне</w:t>
      </w:r>
      <w:r w:rsidRPr="007A0178"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b/>
          <w:sz w:val="24"/>
          <w:szCs w:val="24"/>
        </w:rPr>
        <w:t>классов:</w:t>
      </w:r>
    </w:p>
    <w:p w:rsidR="008C53E5" w:rsidRDefault="008C53E5" w:rsidP="008C53E5">
      <w:pPr>
        <w:pStyle w:val="a3"/>
        <w:numPr>
          <w:ilvl w:val="0"/>
          <w:numId w:val="17"/>
        </w:numPr>
        <w:rPr>
          <w:rFonts w:ascii="Times New Roman" w:hAnsi="Times New Roman" w:cs="Times New Roman"/>
          <w:spacing w:val="1"/>
          <w:sz w:val="24"/>
          <w:szCs w:val="24"/>
        </w:rPr>
      </w:pPr>
      <w:r w:rsidRPr="007A0178">
        <w:rPr>
          <w:rFonts w:ascii="Times New Roman" w:hAnsi="Times New Roman" w:cs="Times New Roman"/>
          <w:sz w:val="24"/>
          <w:szCs w:val="24"/>
        </w:rPr>
        <w:t>участвовать</w:t>
      </w:r>
      <w:r w:rsidRPr="007A017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в</w:t>
      </w:r>
      <w:r w:rsidRPr="007A0178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добрых</w:t>
      </w:r>
      <w:r w:rsidRPr="007A0178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делах</w:t>
      </w:r>
      <w:r w:rsidRPr="007A017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класса,</w:t>
      </w:r>
      <w:r w:rsidRPr="007A0178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sz w:val="24"/>
          <w:szCs w:val="24"/>
        </w:rPr>
        <w:t>участие</w:t>
      </w:r>
      <w:r w:rsidRPr="007A0178">
        <w:rPr>
          <w:rFonts w:ascii="Times New Roman" w:hAnsi="Times New Roman" w:cs="Times New Roman"/>
          <w:spacing w:val="1"/>
          <w:sz w:val="24"/>
          <w:szCs w:val="24"/>
        </w:rPr>
        <w:t xml:space="preserve"> в днях единых </w:t>
      </w:r>
      <w:r>
        <w:rPr>
          <w:rFonts w:ascii="Times New Roman" w:hAnsi="Times New Roman" w:cs="Times New Roman"/>
          <w:spacing w:val="1"/>
          <w:sz w:val="24"/>
          <w:szCs w:val="24"/>
        </w:rPr>
        <w:t>действий.</w:t>
      </w:r>
    </w:p>
    <w:p w:rsidR="008C53E5" w:rsidRPr="007A0178" w:rsidRDefault="008C53E5" w:rsidP="008C53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A0178">
        <w:rPr>
          <w:rFonts w:ascii="Times New Roman" w:hAnsi="Times New Roman" w:cs="Times New Roman"/>
          <w:b/>
          <w:sz w:val="24"/>
          <w:szCs w:val="24"/>
        </w:rPr>
        <w:t>На</w:t>
      </w:r>
      <w:r w:rsidRPr="007A017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b/>
          <w:sz w:val="24"/>
          <w:szCs w:val="24"/>
        </w:rPr>
        <w:t>индивидуальном</w:t>
      </w:r>
      <w:r w:rsidRPr="007A017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7A0178">
        <w:rPr>
          <w:rFonts w:ascii="Times New Roman" w:hAnsi="Times New Roman" w:cs="Times New Roman"/>
          <w:b/>
          <w:sz w:val="24"/>
          <w:szCs w:val="24"/>
        </w:rPr>
        <w:t>уровне</w:t>
      </w:r>
      <w:r w:rsidRPr="007A0178">
        <w:rPr>
          <w:rFonts w:ascii="Times New Roman" w:hAnsi="Times New Roman" w:cs="Times New Roman"/>
          <w:sz w:val="24"/>
          <w:szCs w:val="24"/>
        </w:rPr>
        <w:t>:</w:t>
      </w:r>
      <w:r w:rsidRPr="007A01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8C53E5" w:rsidRPr="007A0178" w:rsidRDefault="008C53E5" w:rsidP="008C53E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7A0178">
        <w:rPr>
          <w:rFonts w:ascii="Times New Roman" w:hAnsi="Times New Roman" w:cs="Times New Roman"/>
          <w:sz w:val="24"/>
          <w:szCs w:val="24"/>
        </w:rPr>
        <w:t>частие в акциях</w:t>
      </w:r>
      <w:r>
        <w:rPr>
          <w:rFonts w:ascii="Times New Roman" w:hAnsi="Times New Roman" w:cs="Times New Roman"/>
          <w:sz w:val="24"/>
          <w:szCs w:val="24"/>
        </w:rPr>
        <w:t xml:space="preserve"> «Собери </w:t>
      </w:r>
      <w:proofErr w:type="gramStart"/>
      <w:r>
        <w:rPr>
          <w:rFonts w:ascii="Times New Roman" w:hAnsi="Times New Roman" w:cs="Times New Roman"/>
          <w:sz w:val="24"/>
          <w:szCs w:val="24"/>
        </w:rPr>
        <w:t>батарейки-сохрани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ежика», коллективно-творческая деятельность.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  <w:t xml:space="preserve">3.7Модуль </w:t>
      </w:r>
      <w:r w:rsidRPr="0001158D"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«Экскурсии, походы»</w:t>
      </w:r>
    </w:p>
    <w:p w:rsidR="008C53E5" w:rsidRPr="0030517B" w:rsidRDefault="008C53E5" w:rsidP="008C53E5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вия для воспитания у детей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самостоятельности и ответственности, формирования у них навыков </w:t>
      </w:r>
      <w:proofErr w:type="spellStart"/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самообслуживающего</w:t>
      </w:r>
      <w:proofErr w:type="spellEnd"/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труда, преодоления их инфантильных и эгоистических наклонностей, обучения рациональному использованию 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своего времени, сил, имущества.</w:t>
      </w:r>
    </w:p>
    <w:p w:rsidR="008C53E5" w:rsidRDefault="008C53E5" w:rsidP="008C53E5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Эти воспитательные возможности реализуются в рамках следу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ющих видов и форм деятельности: </w:t>
      </w:r>
    </w:p>
    <w:p w:rsidR="008C53E5" w:rsidRDefault="008C53E5" w:rsidP="008C53E5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-регулярные пешие прогулки;</w:t>
      </w:r>
    </w:p>
    <w:p w:rsidR="008C53E5" w:rsidRPr="0030517B" w:rsidRDefault="008C53E5" w:rsidP="008C53E5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экскурсии или походы выходного дня, организуемые в классах их классными руковод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ителями и родителями школьников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в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школьный музей,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8C53E5" w:rsidRDefault="008C53E5" w:rsidP="008C53E5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-экспедиция «Моя Родина </w:t>
      </w:r>
      <w:proofErr w:type="gramStart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–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Я</w:t>
      </w:r>
      <w:proofErr w:type="gramEnd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рославия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»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организуемые учителями и родителями шко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льников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для углубленного из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учения биографий известных людей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произошедших здесь исторических событий, имеющихся здесь природных и историко-культурных ландшафтов, флоры и фау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ны;</w:t>
      </w:r>
    </w:p>
    <w:p w:rsidR="008C53E5" w:rsidRPr="00822158" w:rsidRDefault="008C53E5" w:rsidP="008C53E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eastAsia="Calibri"/>
          <w:kern w:val="2"/>
          <w:lang w:eastAsia="ko-KR"/>
        </w:rPr>
        <w:t xml:space="preserve">-виртуальные экскурсии, </w:t>
      </w:r>
      <w:r w:rsidRPr="00822158">
        <w:rPr>
          <w:color w:val="000000"/>
        </w:rPr>
        <w:t xml:space="preserve"> преимуществами виртуальной экскурсии являются следующие:</w:t>
      </w:r>
    </w:p>
    <w:p w:rsidR="008C53E5" w:rsidRPr="00822158" w:rsidRDefault="008C53E5" w:rsidP="008C53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</w:t>
      </w: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оступность — возможность осмотра достопримечательностей республики без больших материальных и временных затрат (так как школа наша сельская, посещение этнографического музея сопряжено с временными и материальными затратами)</w:t>
      </w:r>
    </w:p>
    <w:p w:rsidR="008C53E5" w:rsidRPr="00822158" w:rsidRDefault="008C53E5" w:rsidP="008C53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озможность осмотра в любое время.</w:t>
      </w:r>
    </w:p>
    <w:p w:rsidR="008C53E5" w:rsidRPr="00822158" w:rsidRDefault="008C53E5" w:rsidP="008C53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озможность многоразового просмотра экскурсии и прилагаемой информации.</w:t>
      </w:r>
    </w:p>
    <w:p w:rsidR="008C53E5" w:rsidRPr="00822158" w:rsidRDefault="008C53E5" w:rsidP="008C53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данная форма является интерактивной, дети с удовольствием принимают участие в данном мероприятии.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3.8. Модуль «Профориентация»</w:t>
      </w:r>
    </w:p>
    <w:p w:rsidR="008C53E5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профориентационно</w:t>
      </w:r>
      <w:proofErr w:type="spell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внепрофессиональную</w:t>
      </w:r>
      <w:proofErr w:type="spell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составляющие такой деятельности: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8C53E5" w:rsidRPr="006D4BE2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</w:pPr>
      <w:r w:rsidRPr="006D4BE2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>На внешнем уровне:</w:t>
      </w:r>
    </w:p>
    <w:p w:rsidR="008C53E5" w:rsidRPr="006D4BE2" w:rsidRDefault="008C53E5" w:rsidP="008C53E5">
      <w:pPr>
        <w:widowControl w:val="0"/>
        <w:numPr>
          <w:ilvl w:val="0"/>
          <w:numId w:val="2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E62F3A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экскурсии на предприятия, дающие школьникам начальные представления о существующих профессиях и условиях работы люде</w:t>
      </w:r>
      <w:r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й, представляющих эти профессии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.</w:t>
      </w:r>
    </w:p>
    <w:p w:rsidR="008C53E5" w:rsidRPr="00C50444" w:rsidRDefault="008C53E5" w:rsidP="008C53E5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left="567" w:right="175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ko-KR"/>
        </w:rPr>
      </w:pPr>
      <w:r w:rsidRPr="006D4BE2">
        <w:rPr>
          <w:rFonts w:ascii="Times New Roman" w:eastAsia="Calibri" w:hAnsi="Times New Roman" w:cs="Times New Roman"/>
          <w:b/>
          <w:kern w:val="2"/>
          <w:sz w:val="24"/>
          <w:szCs w:val="24"/>
          <w:lang w:eastAsia="ko-KR"/>
        </w:rPr>
        <w:t>На уровне школы:</w:t>
      </w:r>
    </w:p>
    <w:p w:rsidR="008C53E5" w:rsidRPr="006D4BE2" w:rsidRDefault="008C53E5" w:rsidP="008C53E5">
      <w:pPr>
        <w:widowControl w:val="0"/>
        <w:numPr>
          <w:ilvl w:val="0"/>
          <w:numId w:val="2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6D4BE2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6D4BE2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профориентационного</w:t>
      </w:r>
      <w:proofErr w:type="spellEnd"/>
      <w:r w:rsidRPr="006D4BE2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онлайн-тестирования.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8C53E5" w:rsidRPr="006D4BE2" w:rsidRDefault="008C53E5" w:rsidP="008C53E5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left="720" w:right="175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x-none" w:eastAsia="ko-KR"/>
        </w:rPr>
      </w:pPr>
      <w:r w:rsidRPr="006D4BE2">
        <w:rPr>
          <w:rFonts w:ascii="Times New Roman" w:eastAsia="Calibri" w:hAnsi="Times New Roman" w:cs="Times New Roman"/>
          <w:b/>
          <w:kern w:val="2"/>
          <w:sz w:val="24"/>
          <w:szCs w:val="24"/>
          <w:lang w:eastAsia="ko-KR"/>
        </w:rPr>
        <w:t xml:space="preserve">На уровне класса:  </w:t>
      </w:r>
    </w:p>
    <w:p w:rsidR="008C53E5" w:rsidRPr="00E2034D" w:rsidRDefault="008C53E5" w:rsidP="008C53E5">
      <w:pPr>
        <w:pStyle w:val="a4"/>
        <w:widowControl w:val="0"/>
        <w:numPr>
          <w:ilvl w:val="0"/>
          <w:numId w:val="2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E2034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lastRenderedPageBreak/>
        <w:t xml:space="preserve">циклы </w:t>
      </w:r>
      <w:proofErr w:type="spellStart"/>
      <w:r w:rsidRPr="00E2034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профориентационных</w:t>
      </w:r>
      <w:proofErr w:type="spellEnd"/>
      <w:r w:rsidRPr="00E2034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8C53E5" w:rsidRPr="00E2034D" w:rsidRDefault="008C53E5" w:rsidP="008C53E5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left="720" w:right="175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val="x-none" w:eastAsia="ko-KR"/>
        </w:rPr>
      </w:pPr>
      <w:r w:rsidRPr="00E2034D">
        <w:rPr>
          <w:rFonts w:ascii="Times New Roman" w:eastAsia="Calibri" w:hAnsi="Times New Roman" w:cs="Times New Roman"/>
          <w:b/>
          <w:kern w:val="2"/>
          <w:sz w:val="24"/>
          <w:szCs w:val="24"/>
          <w:lang w:eastAsia="ko-KR"/>
        </w:rPr>
        <w:t>Индивидуальный уровень</w:t>
      </w:r>
      <w:r>
        <w:rPr>
          <w:rFonts w:ascii="Times New Roman" w:eastAsia="Calibri" w:hAnsi="Times New Roman" w:cs="Times New Roman"/>
          <w:b/>
          <w:kern w:val="2"/>
          <w:sz w:val="24"/>
          <w:szCs w:val="24"/>
          <w:lang w:eastAsia="ko-KR"/>
        </w:rPr>
        <w:t>:</w:t>
      </w:r>
    </w:p>
    <w:p w:rsidR="008C53E5" w:rsidRPr="00C50444" w:rsidRDefault="008C53E5" w:rsidP="008C53E5">
      <w:pPr>
        <w:widowControl w:val="0"/>
        <w:numPr>
          <w:ilvl w:val="0"/>
          <w:numId w:val="2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6D4BE2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индив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идуальные консультации</w:t>
      </w:r>
      <w:r w:rsidRPr="006D4BE2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для шк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ольников и их родителей по вопро</w:t>
      </w:r>
      <w:r w:rsidRPr="006D4BE2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сам склонностей, способностей, дарований и иных индивидуальных</w:t>
      </w:r>
      <w:r w:rsidRPr="00E2034D"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x-none"/>
        </w:rPr>
        <w:t xml:space="preserve"> </w:t>
      </w:r>
      <w:r w:rsidRPr="00E2034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особенностей детей, которые могут иметь значение в будущем в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 w:rsidRPr="00E2034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процессе выбора ими профессии</w:t>
      </w:r>
      <w:r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x-none"/>
        </w:rPr>
        <w:t>.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lang w:eastAsia="ko-KR"/>
        </w:rPr>
        <w:t xml:space="preserve">3.9. Модуль </w:t>
      </w: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</w:t>
      </w:r>
      <w:proofErr w:type="gramStart"/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Школьные</w:t>
      </w:r>
      <w:proofErr w:type="gramEnd"/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 медиа»</w:t>
      </w:r>
    </w:p>
    <w:p w:rsidR="008C53E5" w:rsidRPr="0001158D" w:rsidRDefault="008C53E5" w:rsidP="008C53E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Цель школьных медиа  –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развитие коммуникативной культуры школьников, формирование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8C53E5" w:rsidRPr="008835A5" w:rsidRDefault="008C53E5" w:rsidP="008C53E5">
      <w:pPr>
        <w:widowControl w:val="0"/>
        <w:numPr>
          <w:ilvl w:val="0"/>
          <w:numId w:val="4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мероприятий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 xml:space="preserve"> кружков, секций, деятельности органов ученического самоуправления;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размещ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ение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созданных детьми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рассказ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стих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сказ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ок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репортаж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ей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.</w:t>
      </w:r>
    </w:p>
    <w:p w:rsidR="008C53E5" w:rsidRPr="008835A5" w:rsidRDefault="008C53E5" w:rsidP="008C53E5">
      <w:pPr>
        <w:widowControl w:val="0"/>
        <w:numPr>
          <w:ilvl w:val="0"/>
          <w:numId w:val="4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школьный </w:t>
      </w:r>
      <w:proofErr w:type="spellStart"/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медиацентр</w:t>
      </w:r>
      <w:proofErr w:type="spellEnd"/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«Точка Роста» – созданный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из заинтересованных школьников с целью </w:t>
      </w:r>
      <w:proofErr w:type="spellStart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нформационно</w:t>
      </w:r>
      <w:proofErr w:type="spellEnd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-технической поддержки школьных мероприятий, осуществляю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щих видеосъемку и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сопровождение школьных праздников, фестивалей, кон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курсов,  вечеров, дискотек.</w:t>
      </w:r>
    </w:p>
    <w:p w:rsidR="008C53E5" w:rsidRPr="00C50444" w:rsidRDefault="008C53E5" w:rsidP="008C53E5">
      <w:pPr>
        <w:widowControl w:val="0"/>
        <w:numPr>
          <w:ilvl w:val="0"/>
          <w:numId w:val="4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proofErr w:type="gramStart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школьная</w:t>
      </w:r>
      <w:proofErr w:type="gramEnd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интернет-гр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уппа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школьников и педагогов, поддерживающих интернет-сайт школы и группу в социальных сетях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.  Освещают деятельность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образовательной организации в информационном пространстве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с целью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привлечения внимания 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общественности к образовательной организации, информационного продвижения ценностей и организации виртуальной диалоговой площадки, на которой детьми, учителями и родителями могли бы открыто обсуждаться значимые для образовательной организации вопросы.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lang w:eastAsia="ko-KR"/>
        </w:rPr>
        <w:t xml:space="preserve">3.10. Модуль </w:t>
      </w: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:rsidR="008C53E5" w:rsidRDefault="008C53E5" w:rsidP="008C53E5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8C53E5" w:rsidRPr="00C50444" w:rsidRDefault="008C53E5" w:rsidP="008C5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C5044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оформление интерьера школьных помещений (вестибюля, коридоров, рекреаций, </w:t>
      </w:r>
      <w:r w:rsidRPr="00C5044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актового зала, окна</w:t>
      </w:r>
      <w:r w:rsidRPr="00C5044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C5044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внеучебные</w:t>
      </w:r>
      <w:proofErr w:type="spellEnd"/>
      <w:r w:rsidRPr="00C5044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занятия;</w:t>
      </w:r>
    </w:p>
    <w:p w:rsidR="008C53E5" w:rsidRPr="00C50444" w:rsidRDefault="008C53E5" w:rsidP="008C5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C5044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C5044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происходящих</w:t>
      </w:r>
      <w:r w:rsidRPr="00C5044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школе;</w:t>
      </w:r>
    </w:p>
    <w:p w:rsidR="008C53E5" w:rsidRPr="00C50444" w:rsidRDefault="008C53E5" w:rsidP="008C5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C50444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8C53E5" w:rsidRPr="00C50444" w:rsidRDefault="008C53E5" w:rsidP="008C5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C504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8C53E5" w:rsidRPr="00C50444" w:rsidRDefault="008C53E5" w:rsidP="008C5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C504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8C53E5" w:rsidRPr="00C50444" w:rsidRDefault="008C53E5" w:rsidP="008C5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C504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C504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–</w:t>
      </w:r>
      <w:r w:rsidRPr="00C504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8C53E5" w:rsidRPr="00C50444" w:rsidRDefault="008C53E5" w:rsidP="008C5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C504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8C53E5" w:rsidRPr="00C50444" w:rsidRDefault="008C53E5" w:rsidP="008C53E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C504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Оформление  доски Почета  с целью информирования учащихся, педагогов, родителей и гостей школы о достижениях  учащихся школы, которые добились высоких результатов в учебной деятельности.</w:t>
      </w:r>
    </w:p>
    <w:p w:rsidR="008C53E5" w:rsidRDefault="008C53E5" w:rsidP="008C53E5">
      <w:pPr>
        <w:pStyle w:val="1"/>
        <w:tabs>
          <w:tab w:val="left" w:pos="1717"/>
        </w:tabs>
        <w:spacing w:line="276" w:lineRule="auto"/>
        <w:ind w:left="0" w:right="932"/>
        <w:jc w:val="left"/>
      </w:pPr>
      <w:proofErr w:type="gramStart"/>
      <w:r w:rsidRPr="00C50444">
        <w:rPr>
          <w:color w:val="000000"/>
          <w:w w:val="0"/>
          <w:kern w:val="2"/>
          <w:lang w:eastAsia="ko-KR"/>
        </w:rPr>
        <w:t>3.11</w:t>
      </w:r>
      <w:r w:rsidRPr="00E2034D">
        <w:t xml:space="preserve"> </w:t>
      </w:r>
      <w:r>
        <w:t>Модуль</w:t>
      </w:r>
      <w:r>
        <w:rPr>
          <w:spacing w:val="-9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(пожарная</w:t>
      </w:r>
      <w:r>
        <w:rPr>
          <w:spacing w:val="-7"/>
        </w:rPr>
        <w:t xml:space="preserve"> </w:t>
      </w:r>
      <w:r>
        <w:t>безопасность,</w:t>
      </w:r>
      <w:r>
        <w:rPr>
          <w:spacing w:val="-3"/>
        </w:rPr>
        <w:t xml:space="preserve"> </w:t>
      </w:r>
      <w:r>
        <w:t xml:space="preserve">дорожная </w:t>
      </w:r>
      <w:r>
        <w:rPr>
          <w:spacing w:val="-57"/>
        </w:rPr>
        <w:t xml:space="preserve"> </w:t>
      </w:r>
      <w:r>
        <w:t xml:space="preserve">безопасность, информационная безопасность, профилактика </w:t>
      </w:r>
      <w:proofErr w:type="spellStart"/>
      <w:r>
        <w:t>экстримизма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профилактика распространения</w:t>
      </w:r>
      <w:r>
        <w:rPr>
          <w:spacing w:val="-5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заболеваний.»</w:t>
      </w:r>
      <w:proofErr w:type="gramEnd"/>
    </w:p>
    <w:p w:rsidR="008C53E5" w:rsidRPr="00C50444" w:rsidRDefault="008C53E5" w:rsidP="008C53E5">
      <w:pPr>
        <w:pStyle w:val="a3"/>
        <w:rPr>
          <w:rFonts w:ascii="Times New Roman" w:hAnsi="Times New Roman" w:cs="Times New Roman"/>
          <w:sz w:val="24"/>
          <w:szCs w:val="24"/>
        </w:rPr>
      </w:pPr>
      <w:r w:rsidRPr="00C50444">
        <w:rPr>
          <w:rFonts w:ascii="Times New Roman" w:hAnsi="Times New Roman" w:cs="Times New Roman"/>
          <w:sz w:val="24"/>
          <w:szCs w:val="24"/>
        </w:rPr>
        <w:t xml:space="preserve">     Модуль</w:t>
      </w:r>
      <w:r w:rsidRPr="00C504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«Безопасность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жизнедеятельности»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реализуется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через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систему</w:t>
      </w:r>
      <w:r w:rsidRPr="00C5044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классных</w:t>
      </w:r>
      <w:r w:rsidRPr="00C5044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часов,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общешкольных</w:t>
      </w:r>
      <w:r w:rsidRPr="00C5044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мероприятий</w:t>
      </w:r>
      <w:proofErr w:type="gramStart"/>
      <w:r w:rsidRPr="00C5044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50444">
        <w:rPr>
          <w:rFonts w:ascii="Times New Roman" w:hAnsi="Times New Roman" w:cs="Times New Roman"/>
          <w:sz w:val="24"/>
          <w:szCs w:val="24"/>
        </w:rPr>
        <w:t>индивидуальные</w:t>
      </w:r>
      <w:r w:rsidRPr="00C504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беседы.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Для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каждого</w:t>
      </w:r>
      <w:r w:rsidRPr="00C5044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класса</w:t>
      </w:r>
      <w:r w:rsidRPr="00C5044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разработан</w:t>
      </w:r>
      <w:r w:rsidRPr="00C504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перечень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классных</w:t>
      </w:r>
      <w:r w:rsidRPr="00C504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часов</w:t>
      </w:r>
      <w:r w:rsidRPr="00C504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</w:t>
      </w:r>
      <w:r w:rsidRPr="00C5044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рамках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данного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модуля</w:t>
      </w:r>
      <w:proofErr w:type="gramStart"/>
      <w:r w:rsidRPr="00C5044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50444">
        <w:rPr>
          <w:rFonts w:ascii="Times New Roman" w:hAnsi="Times New Roman" w:cs="Times New Roman"/>
          <w:sz w:val="24"/>
          <w:szCs w:val="24"/>
        </w:rPr>
        <w:t>представленный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и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50444">
        <w:rPr>
          <w:rFonts w:ascii="Times New Roman" w:hAnsi="Times New Roman" w:cs="Times New Roman"/>
          <w:sz w:val="24"/>
          <w:szCs w:val="24"/>
        </w:rPr>
        <w:t>дивидуальных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планах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воспитательной</w:t>
      </w:r>
      <w:r w:rsidRPr="00C504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Для</w:t>
      </w:r>
      <w:r w:rsidRPr="00C504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этого</w:t>
      </w:r>
      <w:r w:rsidRPr="00C5044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</w:t>
      </w:r>
      <w:r w:rsidRPr="00C5044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5044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организации</w:t>
      </w:r>
      <w:r w:rsidRPr="00C504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используются</w:t>
      </w:r>
      <w:r w:rsidRPr="00C504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следующие</w:t>
      </w:r>
      <w:r w:rsidRPr="00C504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формы</w:t>
      </w:r>
      <w:r w:rsidRPr="00C5044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работы:</w:t>
      </w:r>
    </w:p>
    <w:p w:rsidR="008C53E5" w:rsidRPr="00C50444" w:rsidRDefault="008C53E5" w:rsidP="008C53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50444">
        <w:rPr>
          <w:rFonts w:ascii="Times New Roman" w:hAnsi="Times New Roman" w:cs="Times New Roman"/>
          <w:sz w:val="24"/>
          <w:szCs w:val="24"/>
        </w:rPr>
        <w:t>«Уроки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доброты»,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классные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часы,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интерактивные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игры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для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формирования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толерантного</w:t>
      </w:r>
      <w:r w:rsidRPr="00C504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отношения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друг</w:t>
      </w:r>
      <w:r w:rsidRPr="00C504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</w:t>
      </w:r>
      <w:r w:rsidRPr="00C5044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другу,</w:t>
      </w:r>
      <w:r w:rsidRPr="00C5044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умения дружить,</w:t>
      </w:r>
      <w:r w:rsidRPr="00C504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ценить</w:t>
      </w:r>
      <w:r w:rsidRPr="00C504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дружбу;</w:t>
      </w:r>
    </w:p>
    <w:p w:rsidR="008C53E5" w:rsidRPr="00C50444" w:rsidRDefault="008C53E5" w:rsidP="008C53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50444">
        <w:rPr>
          <w:rFonts w:ascii="Times New Roman" w:hAnsi="Times New Roman" w:cs="Times New Roman"/>
          <w:sz w:val="24"/>
          <w:szCs w:val="24"/>
        </w:rPr>
        <w:t>Интерактивные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беседы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для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формирования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у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5044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культуры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общения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(коммуникативные умения), формирование умение высказывать свое мнение, отстаивать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его,</w:t>
      </w:r>
      <w:r w:rsidRPr="00C504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а</w:t>
      </w:r>
      <w:r w:rsidRPr="00C504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также</w:t>
      </w:r>
      <w:r w:rsidRPr="00C504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признавать</w:t>
      </w:r>
      <w:r w:rsidRPr="00C5044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свою неправоту</w:t>
      </w:r>
      <w:r w:rsidRPr="00C5044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случае</w:t>
      </w:r>
      <w:r w:rsidRPr="00C5044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ошибки;</w:t>
      </w:r>
    </w:p>
    <w:p w:rsidR="008C53E5" w:rsidRPr="00C50444" w:rsidRDefault="008C53E5" w:rsidP="008C53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50444">
        <w:rPr>
          <w:rFonts w:ascii="Times New Roman" w:hAnsi="Times New Roman" w:cs="Times New Roman"/>
          <w:sz w:val="24"/>
          <w:szCs w:val="24"/>
        </w:rPr>
        <w:t>Реализация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интегрированной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программы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«Мой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выбор»,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направленной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на</w:t>
      </w:r>
      <w:r w:rsidRPr="00C5044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позитивное</w:t>
      </w:r>
      <w:r w:rsidRPr="00C5044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отношение</w:t>
      </w:r>
      <w:r w:rsidRPr="00C504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</w:t>
      </w:r>
      <w:r w:rsidRPr="00C504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ЗОЖ;</w:t>
      </w:r>
    </w:p>
    <w:p w:rsidR="008C53E5" w:rsidRPr="00C50444" w:rsidRDefault="008C53E5" w:rsidP="008C53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50444">
        <w:rPr>
          <w:rFonts w:ascii="Times New Roman" w:hAnsi="Times New Roman" w:cs="Times New Roman"/>
          <w:sz w:val="24"/>
          <w:szCs w:val="24"/>
        </w:rPr>
        <w:t>Реализация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программ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образования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направленных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на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формирование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ценностного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отношения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к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своему здоровью,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расширение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представления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учащихся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здоровом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образе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жизни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формировать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потребность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соблюдении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правил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здорового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образа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50444">
        <w:rPr>
          <w:rFonts w:ascii="Times New Roman" w:hAnsi="Times New Roman" w:cs="Times New Roman"/>
          <w:sz w:val="24"/>
          <w:szCs w:val="24"/>
        </w:rPr>
        <w:t>жизни</w:t>
      </w:r>
      <w:proofErr w:type="gramStart"/>
      <w:r w:rsidRPr="00C50444">
        <w:rPr>
          <w:rFonts w:ascii="Times New Roman" w:hAnsi="Times New Roman" w:cs="Times New Roman"/>
          <w:sz w:val="24"/>
          <w:szCs w:val="24"/>
        </w:rPr>
        <w:t>,о</w:t>
      </w:r>
      <w:proofErr w:type="spellEnd"/>
      <w:proofErr w:type="gramEnd"/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здоровом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питании,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необходимости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употребления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в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пищу.</w:t>
      </w:r>
      <w:r w:rsidRPr="00C5044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продуктов,</w:t>
      </w:r>
      <w:r w:rsidRPr="00C504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богатых витаминами, о</w:t>
      </w:r>
      <w:r w:rsidRPr="00C5044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рациональном</w:t>
      </w:r>
      <w:r w:rsidRPr="00C5044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0444">
        <w:rPr>
          <w:rFonts w:ascii="Times New Roman" w:hAnsi="Times New Roman" w:cs="Times New Roman"/>
          <w:sz w:val="24"/>
          <w:szCs w:val="24"/>
        </w:rPr>
        <w:t>питании.</w:t>
      </w:r>
    </w:p>
    <w:p w:rsidR="008C53E5" w:rsidRPr="00C50444" w:rsidRDefault="008C53E5" w:rsidP="008C53E5">
      <w:pPr>
        <w:widowControl w:val="0"/>
        <w:tabs>
          <w:tab w:val="left" w:pos="1636"/>
        </w:tabs>
        <w:autoSpaceDE w:val="0"/>
        <w:autoSpaceDN w:val="0"/>
        <w:spacing w:before="4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73278">
        <w:rPr>
          <w:rFonts w:ascii="Times New Roman" w:hAnsi="Times New Roman" w:cs="Times New Roman"/>
          <w:sz w:val="24"/>
          <w:szCs w:val="24"/>
        </w:rPr>
        <w:t>Формирование опыта безопасного поведения — важнейшая сторона воспитания ребенка. Сегодня слабая подготовка младших школьников в вопросах безопасного поведения в различных опасных</w:t>
      </w:r>
      <w:r w:rsidRPr="0067327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и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чрезвычайных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ситуациях,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несоблюдение</w:t>
      </w:r>
      <w:r w:rsidRPr="0067327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ими</w:t>
      </w:r>
      <w:r w:rsidRPr="0067327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правил</w:t>
      </w:r>
      <w:r w:rsidRPr="0067327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дорожного</w:t>
      </w:r>
      <w:r w:rsidRPr="0067327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движения</w:t>
      </w:r>
      <w:r w:rsidRPr="0067327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и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пожарной</w:t>
      </w:r>
      <w:r w:rsidRPr="00673278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безопасности, пренебрежение правилами личной гигиены и нормами здорового образа жизни в</w:t>
      </w:r>
      <w:r w:rsidRPr="006732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большинстве</w:t>
      </w:r>
      <w:r w:rsidRPr="0067327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случаев являются</w:t>
      </w:r>
      <w:r w:rsidRPr="006732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причиной несчастных</w:t>
      </w:r>
      <w:r w:rsidRPr="006732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случаев и гибели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Процесс формирования опыта безопасного поведения у младших школьников является</w:t>
      </w:r>
      <w:r w:rsidRPr="006732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важным этапом в развитии ребенка. Осуществление же данного процесса воспитания будет более</w:t>
      </w:r>
      <w:r w:rsidRPr="0067327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продуктивным при включении учеников младшего звена в разнообразные формы внеклассной и</w:t>
      </w:r>
      <w:r w:rsidRPr="006732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3278">
        <w:rPr>
          <w:rFonts w:ascii="Times New Roman" w:hAnsi="Times New Roman" w:cs="Times New Roman"/>
          <w:sz w:val="24"/>
          <w:szCs w:val="24"/>
        </w:rPr>
        <w:t>учебной деятельности.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3.12</w:t>
      </w: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. Модуль </w:t>
      </w: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«Работа с родителями»</w:t>
      </w:r>
    </w:p>
    <w:p w:rsidR="008C53E5" w:rsidRPr="0001158D" w:rsidRDefault="008C53E5" w:rsidP="008C53E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8C53E5" w:rsidRPr="0001158D" w:rsidRDefault="008C53E5" w:rsidP="008C53E5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lastRenderedPageBreak/>
        <w:t xml:space="preserve">На групповом уровне: </w:t>
      </w:r>
    </w:p>
    <w:p w:rsidR="008C53E5" w:rsidRPr="0001158D" w:rsidRDefault="008C53E5" w:rsidP="008C53E5">
      <w:pPr>
        <w:widowControl w:val="0"/>
        <w:numPr>
          <w:ilvl w:val="0"/>
          <w:numId w:val="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бщешкольный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комитет, участвующи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управлении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школой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решении вопросов воспитания и социализации их детей;</w:t>
      </w:r>
    </w:p>
    <w:p w:rsidR="008C53E5" w:rsidRPr="0001158D" w:rsidRDefault="008C53E5" w:rsidP="008C53E5">
      <w:pPr>
        <w:widowControl w:val="0"/>
        <w:numPr>
          <w:ilvl w:val="0"/>
          <w:numId w:val="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8C53E5" w:rsidRPr="0001158D" w:rsidRDefault="008C53E5" w:rsidP="008C53E5">
      <w:pPr>
        <w:widowControl w:val="0"/>
        <w:numPr>
          <w:ilvl w:val="0"/>
          <w:numId w:val="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   педагогическое просвещение родителей по вопросам воспитания детей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в ходе которого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родители  получа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ют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рекомендации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классных руководителей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обменива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ют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ся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собственным творческим опытом и находками в деле воспитания детей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;</w:t>
      </w:r>
    </w:p>
    <w:p w:rsidR="008C53E5" w:rsidRPr="0001158D" w:rsidRDefault="008C53E5" w:rsidP="008C53E5">
      <w:pPr>
        <w:widowControl w:val="0"/>
        <w:numPr>
          <w:ilvl w:val="0"/>
          <w:numId w:val="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взаимодействие с родителями посредством школьного сайта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социальных сетей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: размещается  информация, предусматривающая ознакомление родителей, школьные новости </w:t>
      </w:r>
    </w:p>
    <w:p w:rsidR="008C53E5" w:rsidRPr="0001158D" w:rsidRDefault="008C53E5" w:rsidP="008C53E5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567" w:right="-1"/>
        <w:jc w:val="both"/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  <w:t xml:space="preserve"> На индивидуальном уровне:</w:t>
      </w:r>
    </w:p>
    <w:p w:rsidR="008C53E5" w:rsidRPr="0001158D" w:rsidRDefault="008C53E5" w:rsidP="008C53E5">
      <w:pPr>
        <w:widowControl w:val="0"/>
        <w:numPr>
          <w:ilvl w:val="0"/>
          <w:numId w:val="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обращение к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специалист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ам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 запросу родителей для решения острых конфликтных ситуаций;</w:t>
      </w:r>
    </w:p>
    <w:p w:rsidR="008C53E5" w:rsidRPr="0001158D" w:rsidRDefault="008C53E5" w:rsidP="008C53E5">
      <w:pPr>
        <w:widowControl w:val="0"/>
        <w:numPr>
          <w:ilvl w:val="0"/>
          <w:numId w:val="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участие родите</w:t>
      </w:r>
      <w:r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лей в педагогических 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заседаниях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собираемых в случае возникновения острых проблем, связанных с обучением и воспитанием конкретного ребенка;</w:t>
      </w:r>
    </w:p>
    <w:p w:rsidR="008C53E5" w:rsidRPr="0001158D" w:rsidRDefault="008C53E5" w:rsidP="008C53E5">
      <w:pPr>
        <w:widowControl w:val="0"/>
        <w:numPr>
          <w:ilvl w:val="0"/>
          <w:numId w:val="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помощь со стороны родителей в подготовке и проведении общешкольных и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мероприятий воспитательной направленности;</w:t>
      </w:r>
    </w:p>
    <w:p w:rsidR="008C53E5" w:rsidRPr="00DA3FDB" w:rsidRDefault="008C53E5" w:rsidP="008C53E5">
      <w:pPr>
        <w:widowControl w:val="0"/>
        <w:numPr>
          <w:ilvl w:val="0"/>
          <w:numId w:val="3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:rsidR="008C53E5" w:rsidRPr="0001158D" w:rsidRDefault="008C53E5" w:rsidP="008C53E5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4. 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ОСНОВНЫЕ НАПРАВЛЕНИЯ САМО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>АНАЛИЗ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А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 ВОСПИТАТЕЛЬНО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Й РАБОТЫ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 xml:space="preserve">      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осуществляется ежегодно силами самой школы.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отношение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как к воспитанникам, так и к педагогам, реализующим воспитательный процесс;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Основными направлениями анализа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организуемого в школе воспитательного процесса: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</w:t>
      </w: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lastRenderedPageBreak/>
        <w:t>школы.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проблемы</w:t>
      </w:r>
      <w:proofErr w:type="gramEnd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решить не удалось и почему; </w:t>
      </w:r>
      <w:proofErr w:type="gramStart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какие</w:t>
      </w:r>
      <w:proofErr w:type="gramEnd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новые проблемы появились, над чем далее предстоит работать педагогическому коллективу.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01158D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>интересной, событийно насыщенной и личностно развивающей</w:t>
      </w: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совместной деятельности детей и взрослых</w:t>
      </w:r>
      <w:r w:rsidRPr="0001158D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 xml:space="preserve">.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Способами</w:t>
      </w:r>
      <w:r w:rsidRPr="0001158D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при этом сосредотачивается на вопросах, связанных </w:t>
      </w:r>
      <w:proofErr w:type="gramStart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</w:t>
      </w:r>
      <w:proofErr w:type="gramEnd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проводимых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бщешкольных ключевых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дел;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совместной деятельности классных руководителей и их классов;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организуемой в школе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внеурочной деятельности;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реализации личностно развивающего потенциала школьных уроков;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существующего в школе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ученического самоуправления;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функционирующих на базе школы д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етских общественных объединений;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проводимых в школе экскурсий, походов; 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профориентационной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школы;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</w:t>
      </w: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школьных</w:t>
      </w:r>
      <w:proofErr w:type="gram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медиа;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организации предметно-эстетической среды школы;</w:t>
      </w:r>
    </w:p>
    <w:p w:rsidR="008C53E5" w:rsidRPr="0001158D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взаимодействия школы и семей школьников.</w:t>
      </w:r>
    </w:p>
    <w:p w:rsidR="008C53E5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Итогом самоанализа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управленческих решений</w:t>
      </w:r>
    </w:p>
    <w:p w:rsidR="008C53E5" w:rsidRPr="007079EB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right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</w:pPr>
      <w:r w:rsidRPr="007079EB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Приложение</w:t>
      </w:r>
    </w:p>
    <w:p w:rsidR="008C53E5" w:rsidRPr="007079EB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right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</w:pPr>
      <w:r w:rsidRPr="007079EB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 xml:space="preserve"> к рабочей программе воспитания</w:t>
      </w:r>
    </w:p>
    <w:p w:rsidR="008C53E5" w:rsidRPr="007079EB" w:rsidRDefault="008C53E5" w:rsidP="008C53E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right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</w:pPr>
      <w:r w:rsidRPr="007079EB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начальное общее образование</w:t>
      </w:r>
    </w:p>
    <w:p w:rsidR="008C53E5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Содержание воспитательной работы в 1-4 классах</w:t>
      </w: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 2021-2022 учебный год</w:t>
      </w: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Сентябрь </w:t>
      </w: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 Месячник по безопасности детей»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08"/>
        <w:gridCol w:w="1972"/>
        <w:gridCol w:w="35"/>
        <w:gridCol w:w="1930"/>
        <w:gridCol w:w="79"/>
        <w:gridCol w:w="1670"/>
        <w:gridCol w:w="55"/>
        <w:gridCol w:w="1955"/>
      </w:tblGrid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03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094" w:type="dxa"/>
            <w:gridSpan w:val="3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985" w:type="dxa"/>
            <w:gridSpan w:val="2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17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03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1.Акция, посвященная Дню солидарности в борьбе с терроризмом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94" w:type="dxa"/>
            <w:gridSpan w:val="3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</w:rPr>
              <w:t>День памяти жертв фашизма. (Акция «Цветы памяти»)</w:t>
            </w:r>
          </w:p>
          <w:p w:rsidR="008C53E5" w:rsidRPr="007079EB" w:rsidRDefault="008C53E5" w:rsidP="008F2DA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1.Викторина «Правила движения требуют уважения!»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рисунков «Мы за мир!»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 xml:space="preserve">Ключевые общешкольные </w:t>
            </w: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дела</w:t>
            </w:r>
          </w:p>
        </w:tc>
        <w:tc>
          <w:tcPr>
            <w:tcW w:w="8131" w:type="dxa"/>
            <w:gridSpan w:val="7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1.Акция «Мы за мир»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2.Акция «Безопасность детей»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3.Подготовка к празднику « День Учителя»</w:t>
            </w: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lastRenderedPageBreak/>
              <w:t>Курсы внеурочной деятельности</w:t>
            </w:r>
          </w:p>
        </w:tc>
        <w:tc>
          <w:tcPr>
            <w:tcW w:w="8131" w:type="dxa"/>
            <w:gridSpan w:val="7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клуб «Старт», «Шахматы», « Я изучаю родной край», «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исследователь» « Умники и умницы», « Робототехника».  «Танцевальный калейдоскоп», «Грамотный читатель»</w:t>
            </w: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063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грамотности (русский язык, интеллектуальная игра).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60 лет детскому журналу «Весёлые картинки»</w:t>
            </w:r>
          </w:p>
        </w:tc>
        <w:tc>
          <w:tcPr>
            <w:tcW w:w="1957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безопасности «Знай и соблюдай правила дорожного движения»</w:t>
            </w:r>
          </w:p>
        </w:tc>
        <w:tc>
          <w:tcPr>
            <w:tcW w:w="2119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Урок-путешествие по заповедникам России</w:t>
            </w: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03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актива класса, распределение обязанностей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Еженедельные отчёты</w:t>
            </w:r>
          </w:p>
        </w:tc>
        <w:tc>
          <w:tcPr>
            <w:tcW w:w="2094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Еженедельные отчёты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Еженедельные отчёты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Еженедельные отчёты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03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ЮИД Повторение ПДД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4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теста по ПДД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Всероссийской акции, посвященной Дню туризма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03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«Приметы осени»</w:t>
            </w:r>
          </w:p>
        </w:tc>
        <w:tc>
          <w:tcPr>
            <w:tcW w:w="2094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Экскурсия-праздник </w:t>
            </w: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«Краски осени в яблоневом саду»</w:t>
            </w:r>
          </w:p>
        </w:tc>
        <w:tc>
          <w:tcPr>
            <w:tcW w:w="1985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«Красота родного края»</w:t>
            </w: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03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Анкетирование обучающихся «Карта интересов»</w:t>
            </w:r>
          </w:p>
        </w:tc>
        <w:tc>
          <w:tcPr>
            <w:tcW w:w="2094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тационная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«Профессии моих родителей</w:t>
            </w:r>
          </w:p>
        </w:tc>
        <w:tc>
          <w:tcPr>
            <w:tcW w:w="1985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Сельские профессии. Уборка урожая.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035" w:type="dxa"/>
          </w:tcPr>
          <w:p w:rsidR="008C53E5" w:rsidRPr="007079EB" w:rsidRDefault="008C53E5" w:rsidP="008F2DAA">
            <w:pPr>
              <w:widowControl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Видеорепортаж «Приметы осени»</w:t>
            </w:r>
          </w:p>
        </w:tc>
        <w:tc>
          <w:tcPr>
            <w:tcW w:w="2094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Видеорепортаж «Приметы осени»</w:t>
            </w:r>
          </w:p>
        </w:tc>
        <w:tc>
          <w:tcPr>
            <w:tcW w:w="1985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«Правила дорожные знать каждому положено»</w:t>
            </w: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03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 классов к празднику «День знаний»</w:t>
            </w:r>
          </w:p>
        </w:tc>
        <w:tc>
          <w:tcPr>
            <w:tcW w:w="2094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1985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Размещение творческих работ детей в классной и  школьной стенгазете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5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03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семей, вновь прибывших учащихся, выявление асоциальных семей, формирование социального паспорта </w:t>
            </w: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классов</w:t>
            </w:r>
          </w:p>
        </w:tc>
        <w:tc>
          <w:tcPr>
            <w:tcW w:w="2094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Индивидуальное информирование и консультирование родителей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(онлайн,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оффлайн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через сайт школы и социальные сети</w:t>
            </w:r>
          </w:p>
        </w:tc>
      </w:tr>
    </w:tbl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Октябрь </w:t>
      </w: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«Месячник экологических знаний»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875"/>
        <w:gridCol w:w="1920"/>
        <w:gridCol w:w="2105"/>
        <w:gridCol w:w="1725"/>
        <w:gridCol w:w="1979"/>
      </w:tblGrid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413" w:type="dxa"/>
            <w:shd w:val="clear" w:color="auto" w:fill="EEECE1" w:themeFill="background2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213" w:type="dxa"/>
            <w:shd w:val="clear" w:color="auto" w:fill="EEECE1" w:themeFill="background2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952" w:type="dxa"/>
            <w:shd w:val="clear" w:color="auto" w:fill="EEECE1" w:themeFill="background2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80" w:type="dxa"/>
            <w:shd w:val="clear" w:color="auto" w:fill="EEECE1" w:themeFill="background2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413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1.Урок нравственности «Всемирный день пожилых людей».</w:t>
            </w:r>
          </w:p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2.Участие в акции ко дню пожилых людей «Подари улыбку».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1.День гражданской обороны (Всероссийский открытый урок)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2.Всемирный день защиты животных «Эти забавные животные»  просмотр фильм с обсуждением</w:t>
            </w:r>
          </w:p>
        </w:tc>
        <w:tc>
          <w:tcPr>
            <w:tcW w:w="19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«</w:t>
            </w:r>
            <w:proofErr w:type="spell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урок  «Международный день школьных библиотек»</w:t>
            </w: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2413" w:type="dxa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учителя</w:t>
            </w:r>
          </w:p>
        </w:tc>
        <w:tc>
          <w:tcPr>
            <w:tcW w:w="6245" w:type="dxa"/>
            <w:gridSpan w:val="3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социального проекта «Школьный сад» (создание рабочей группы, планирование)</w:t>
            </w: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658" w:type="dxa"/>
            <w:gridSpan w:val="4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413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День Интернета (Онлайн игра).</w:t>
            </w:r>
          </w:p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День здоровья. «Норма ГТО – норма жизни» (физическая культура).</w:t>
            </w:r>
          </w:p>
          <w:p w:rsidR="008C53E5" w:rsidRPr="007079EB" w:rsidRDefault="008C53E5" w:rsidP="008F2DAA">
            <w:pPr>
              <w:tabs>
                <w:tab w:val="center" w:pos="37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1.10. </w:t>
            </w:r>
            <w:r w:rsidRPr="007079E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52" w:type="dxa"/>
          </w:tcPr>
          <w:p w:rsidR="008C53E5" w:rsidRPr="007079EB" w:rsidRDefault="008C53E5" w:rsidP="008F2DAA">
            <w:pPr>
              <w:tabs>
                <w:tab w:val="center" w:pos="37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230 лет со дня рождения Сергея Тимофеевича Аксакова (1791–1859), русского писателя, поэта природы. </w:t>
            </w:r>
          </w:p>
        </w:tc>
        <w:tc>
          <w:tcPr>
            <w:tcW w:w="2080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 (литературное чтение, библиотечный урок «Книга – лучший учитель».</w:t>
            </w:r>
            <w:proofErr w:type="gramEnd"/>
          </w:p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413" w:type="dxa"/>
            <w:shd w:val="clear" w:color="auto" w:fill="FFFFFF" w:themeFill="background1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самоуправления</w:t>
            </w:r>
          </w:p>
        </w:tc>
        <w:tc>
          <w:tcPr>
            <w:tcW w:w="22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Еженедельный отчет</w:t>
            </w:r>
          </w:p>
        </w:tc>
        <w:tc>
          <w:tcPr>
            <w:tcW w:w="19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Отчёт классного актива по работе за четверть</w:t>
            </w:r>
          </w:p>
        </w:tc>
        <w:tc>
          <w:tcPr>
            <w:tcW w:w="2080" w:type="dxa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4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«Спешите делать добро» (поздравление ветеранов педагогического труда – изготовление открыток)</w:t>
            </w:r>
          </w:p>
        </w:tc>
        <w:tc>
          <w:tcPr>
            <w:tcW w:w="22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в Интернете (Беседа)</w:t>
            </w:r>
          </w:p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2" w:type="dxa"/>
            <w:gridSpan w:val="2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Разработка проекта «Школьный сад» 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инициативной  группы, планирование деятельности)</w:t>
            </w: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4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«Красота вокруг нас»</w:t>
            </w:r>
          </w:p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</w:t>
            </w: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библиотеку 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 «Сюда приходят дети – узнать про всё 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lastRenderedPageBreak/>
              <w:t>на свете»</w:t>
            </w:r>
          </w:p>
        </w:tc>
        <w:tc>
          <w:tcPr>
            <w:tcW w:w="1952" w:type="dxa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Экскурсия в осенний лес</w:t>
            </w:r>
          </w:p>
        </w:tc>
        <w:tc>
          <w:tcPr>
            <w:tcW w:w="2080" w:type="dxa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Профориентация</w:t>
            </w:r>
          </w:p>
        </w:tc>
        <w:tc>
          <w:tcPr>
            <w:tcW w:w="24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Профессия учитель. Портрет современного учителя глазами детей</w:t>
            </w:r>
          </w:p>
        </w:tc>
        <w:tc>
          <w:tcPr>
            <w:tcW w:w="22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тационные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игры: «Экономическое лото»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Профессия библиотекарь. Встреча со школьным библиотекарем Петровой В.А.</w:t>
            </w:r>
          </w:p>
        </w:tc>
        <w:tc>
          <w:tcPr>
            <w:tcW w:w="2080" w:type="dxa"/>
          </w:tcPr>
          <w:p w:rsidR="008C53E5" w:rsidRPr="007079EB" w:rsidRDefault="008C53E5" w:rsidP="008F2D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413" w:type="dxa"/>
          </w:tcPr>
          <w:p w:rsidR="008C53E5" w:rsidRPr="007079EB" w:rsidRDefault="008C53E5" w:rsidP="008F2DAA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Фоторепортаж «Красота родного края»</w:t>
            </w:r>
          </w:p>
        </w:tc>
        <w:tc>
          <w:tcPr>
            <w:tcW w:w="22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«Эти забавные животные»</w:t>
            </w:r>
          </w:p>
        </w:tc>
        <w:tc>
          <w:tcPr>
            <w:tcW w:w="208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выпуск школьных новостей</w:t>
            </w: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4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 электронной открытки 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22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«Красота вокруг нас»</w:t>
            </w:r>
          </w:p>
        </w:tc>
        <w:tc>
          <w:tcPr>
            <w:tcW w:w="19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«Краски осени»</w:t>
            </w:r>
          </w:p>
        </w:tc>
        <w:tc>
          <w:tcPr>
            <w:tcW w:w="208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22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4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через социальные сети</w:t>
            </w:r>
          </w:p>
        </w:tc>
        <w:tc>
          <w:tcPr>
            <w:tcW w:w="221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Консультация: Учебная мотивация младшего школьника</w:t>
            </w:r>
          </w:p>
        </w:tc>
        <w:tc>
          <w:tcPr>
            <w:tcW w:w="19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семей обучающихся, которые находятся в ТЖС</w:t>
            </w:r>
          </w:p>
        </w:tc>
        <w:tc>
          <w:tcPr>
            <w:tcW w:w="208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Консультации  для родителей «Как сформировать у ребенка интерес к чтению»</w:t>
            </w:r>
          </w:p>
        </w:tc>
      </w:tr>
    </w:tbl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«Месячник правовых знаний»</w:t>
      </w:r>
    </w:p>
    <w:tbl>
      <w:tblPr>
        <w:tblStyle w:val="ab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42"/>
        <w:gridCol w:w="1984"/>
        <w:gridCol w:w="2126"/>
        <w:gridCol w:w="142"/>
        <w:gridCol w:w="2552"/>
      </w:tblGrid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276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6" w:type="dxa"/>
            <w:gridSpan w:val="2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126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694" w:type="dxa"/>
            <w:gridSpan w:val="2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27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126" w:type="dxa"/>
            <w:gridSpan w:val="2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 (Викторина).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Льняные смотрины (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Фольклерный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праздник).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поздравление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Литературно-музыкальная композиция ко Дню матери.</w:t>
            </w:r>
          </w:p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«Завтрак для мамы» ко Дню матери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127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рамках  комплексной оперативно-профилактической операции "Дети России"</w:t>
            </w:r>
          </w:p>
        </w:tc>
        <w:tc>
          <w:tcPr>
            <w:tcW w:w="4820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Матери</w:t>
            </w: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222" w:type="dxa"/>
            <w:gridSpan w:val="6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клуб «Старт», «Шахматы», « Я изучаю родной край», «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исследователь» « Умники и умницы», « Робототехника».  «Танцевальный калейдоскоп», «Грамотный читатель»</w:t>
            </w: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41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К 210 </w:t>
            </w:r>
            <w:proofErr w:type="spellStart"/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летию</w:t>
            </w:r>
            <w:proofErr w:type="spellEnd"/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со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дня</w:t>
            </w:r>
          </w:p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рождения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русского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писателя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, </w:t>
            </w:r>
          </w:p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proofErr w:type="spellStart"/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этнографа</w:t>
            </w:r>
            <w:proofErr w:type="gramStart"/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,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л</w:t>
            </w:r>
            <w:proofErr w:type="gramEnd"/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ексикографа</w:t>
            </w:r>
            <w:proofErr w:type="spellEnd"/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</w:p>
          <w:p w:rsidR="008C53E5" w:rsidRPr="007079EB" w:rsidRDefault="008C53E5" w:rsidP="008F2DAA">
            <w:pPr>
              <w:shd w:val="clear" w:color="auto" w:fill="FFFFFF" w:themeFill="background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Владимира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Иван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lastRenderedPageBreak/>
              <w:t>овича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Даля.</w:t>
            </w:r>
          </w:p>
        </w:tc>
        <w:tc>
          <w:tcPr>
            <w:tcW w:w="226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отказа от курения. Правила здорового образа жизни</w:t>
            </w:r>
          </w:p>
        </w:tc>
        <w:tc>
          <w:tcPr>
            <w:tcW w:w="25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Создание музыкальной электронной открытки  «Поздравляем мам!»</w:t>
            </w: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Самоуправление</w:t>
            </w:r>
          </w:p>
        </w:tc>
        <w:tc>
          <w:tcPr>
            <w:tcW w:w="141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Еженедельные отчеты</w:t>
            </w:r>
          </w:p>
        </w:tc>
        <w:tc>
          <w:tcPr>
            <w:tcW w:w="226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Еженедельные отчеты</w:t>
            </w:r>
          </w:p>
        </w:tc>
        <w:tc>
          <w:tcPr>
            <w:tcW w:w="2552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Отчет старост об организации дежурства в классе.</w:t>
            </w: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41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Всероссийской акции, посвященной Дню матери</w:t>
            </w:r>
          </w:p>
        </w:tc>
        <w:tc>
          <w:tcPr>
            <w:tcW w:w="25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проекта «Школьный сад» (сбор материала)</w:t>
            </w: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41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школьный музей «Как рубаха в поле выросла. Технология обработки льна»</w:t>
            </w:r>
          </w:p>
        </w:tc>
        <w:tc>
          <w:tcPr>
            <w:tcW w:w="226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41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«Хвала рукам, что пахнут хлебом»</w:t>
            </w:r>
          </w:p>
        </w:tc>
        <w:tc>
          <w:tcPr>
            <w:tcW w:w="226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Ремёсла  родного края.</w:t>
            </w:r>
          </w:p>
        </w:tc>
        <w:tc>
          <w:tcPr>
            <w:tcW w:w="25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Информационный  час «Новый век – новые профессии»</w:t>
            </w: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41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электронных открыток «С днем Матери»</w:t>
            </w:r>
          </w:p>
        </w:tc>
        <w:tc>
          <w:tcPr>
            <w:tcW w:w="226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выпуск школьных новостей</w:t>
            </w:r>
          </w:p>
        </w:tc>
        <w:tc>
          <w:tcPr>
            <w:tcW w:w="25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Матери»</w:t>
            </w: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букета «Для милых мам»</w:t>
            </w:r>
          </w:p>
        </w:tc>
        <w:tc>
          <w:tcPr>
            <w:tcW w:w="226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газеты «С Днем Матери»</w:t>
            </w:r>
          </w:p>
        </w:tc>
        <w:tc>
          <w:tcPr>
            <w:tcW w:w="25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«Школьникам о праве</w:t>
            </w:r>
          </w:p>
        </w:tc>
      </w:tr>
      <w:tr w:rsidR="008C53E5" w:rsidRPr="007079EB" w:rsidTr="008F2DAA">
        <w:tc>
          <w:tcPr>
            <w:tcW w:w="170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41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8C53E5" w:rsidRPr="007079EB" w:rsidRDefault="008C53E5" w:rsidP="008F2DAA">
            <w:pPr>
              <w:widowControl w:val="0"/>
              <w:autoSpaceDE w:val="0"/>
              <w:autoSpaceDN w:val="0"/>
              <w:spacing w:line="241" w:lineRule="exact"/>
              <w:ind w:left="117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Cambria" w:hAnsi="Times New Roman" w:cs="Times New Roman"/>
                <w:sz w:val="24"/>
                <w:szCs w:val="24"/>
              </w:rPr>
              <w:t>Родительские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собрания «Точка роста»</w:t>
            </w:r>
          </w:p>
        </w:tc>
        <w:tc>
          <w:tcPr>
            <w:tcW w:w="255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</w:tr>
    </w:tbl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 мастерской у Деда Мороза»</w:t>
      </w:r>
    </w:p>
    <w:tbl>
      <w:tblPr>
        <w:tblStyle w:val="ab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1559"/>
        <w:gridCol w:w="2127"/>
        <w:gridCol w:w="2268"/>
      </w:tblGrid>
      <w:tr w:rsidR="008C53E5" w:rsidRPr="007079EB" w:rsidTr="008F2DAA">
        <w:tc>
          <w:tcPr>
            <w:tcW w:w="198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559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268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125 лет со дня рождения Георгия Константиновича Жукова (1896-1974), военачальника, общественного деятеля.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1.Урок Мужества «День Героев Отечества»</w:t>
            </w:r>
          </w:p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2.День Неизвестного солдата</w:t>
            </w:r>
          </w:p>
          <w:p w:rsidR="008C53E5" w:rsidRPr="007079EB" w:rsidRDefault="008C53E5" w:rsidP="008F2D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Урок памяти 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</w:rPr>
              <w:t>День  конституции РФ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классный час «Основной закон нашей жизни»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Новому году</w:t>
            </w:r>
          </w:p>
        </w:tc>
        <w:tc>
          <w:tcPr>
            <w:tcW w:w="2268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Подготовка к Новому году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Акция: «День героев Отечества»</w:t>
            </w:r>
          </w:p>
        </w:tc>
        <w:tc>
          <w:tcPr>
            <w:tcW w:w="5954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Деда Мороза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938" w:type="dxa"/>
            <w:gridSpan w:val="4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клуб «Старт», «Шахматы», « Я изучаю родной край», «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исследователь» « Умники и умницы», « Робототехника».  «Танцевальный калейдоскоп», «Грамотный читатель»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lastRenderedPageBreak/>
              <w:t>Школьный урок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200 лет со дня рождения Николая Алексеевича Некрасова (1821–1878) </w:t>
            </w:r>
          </w:p>
        </w:tc>
        <w:tc>
          <w:tcPr>
            <w:tcW w:w="1559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урок «День Конституции»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поэзии, посвященный юбилею Н.А. Некрасова</w:t>
            </w:r>
          </w:p>
        </w:tc>
        <w:tc>
          <w:tcPr>
            <w:tcW w:w="2268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125 лет со дня рождения Константина Константиновича Рокоссовского (1896-1968), военачальника.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 «Уголок» (проверка классных уголков, их функционирование)</w:t>
            </w:r>
          </w:p>
        </w:tc>
        <w:tc>
          <w:tcPr>
            <w:tcW w:w="1559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Подготовка к новогоднему празднику.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Подготовка к новогоднему празднику.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Отчёт классного актива по работе за четверть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rPr>
          <w:trHeight w:val="705"/>
        </w:trPr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добрых дел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 «Снегопад»</w:t>
            </w:r>
          </w:p>
        </w:tc>
        <w:tc>
          <w:tcPr>
            <w:tcW w:w="2268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«Покормите зимой птиц»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Экскурсия на природу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 одного дня</w:t>
            </w:r>
          </w:p>
        </w:tc>
        <w:tc>
          <w:tcPr>
            <w:tcW w:w="2268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Игра-путешествие по станциям</w:t>
            </w:r>
          </w:p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«Марафон профессий»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тационные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«Фермер»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компетенция «Малярное декоративное дело»</w:t>
            </w:r>
          </w:p>
        </w:tc>
        <w:tc>
          <w:tcPr>
            <w:tcW w:w="2268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Есть такая профессия "Ученик" беседа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widowControl w:val="0"/>
              <w:autoSpaceDE w:val="0"/>
              <w:autoSpaceDN w:val="0"/>
              <w:spacing w:line="238" w:lineRule="exact"/>
              <w:ind w:left="169"/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</w:pPr>
            <w:r w:rsidRPr="007079EB"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  <w:t xml:space="preserve">Онлайн выставка </w:t>
            </w:r>
            <w:proofErr w:type="spellStart"/>
            <w:r w:rsidRPr="007079EB"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  <w:t>челлинж</w:t>
            </w:r>
            <w:proofErr w:type="spellEnd"/>
            <w:r w:rsidRPr="007079EB"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  <w:t xml:space="preserve"> в социальных сетях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w w:val="95"/>
                <w:sz w:val="24"/>
                <w:szCs w:val="24"/>
              </w:rPr>
              <w:t>«Презентация картины»</w:t>
            </w:r>
          </w:p>
        </w:tc>
        <w:tc>
          <w:tcPr>
            <w:tcW w:w="1559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«Зимняя сказка»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 поздравление «С новым годом»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7938" w:type="dxa"/>
            <w:gridSpan w:val="4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классных комнат к Новому году.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мастерской Деда Мороза «Волшебство своими руками».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98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оповещение через школьный сайт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семей обучающихся, которые находятся в ТЖС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  <w:tc>
          <w:tcPr>
            <w:tcW w:w="2268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собрание: «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оказать помощь детям, испытывающим  затруднения в обучении»</w:t>
            </w:r>
          </w:p>
        </w:tc>
      </w:tr>
    </w:tbl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 «Месячник гражданского воспитания»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70"/>
        <w:gridCol w:w="1668"/>
        <w:gridCol w:w="1815"/>
        <w:gridCol w:w="1859"/>
        <w:gridCol w:w="2292"/>
      </w:tblGrid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1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91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91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292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«Подвиг блокадного Ленинграда»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детских изобретений</w:t>
            </w:r>
          </w:p>
        </w:tc>
        <w:tc>
          <w:tcPr>
            <w:tcW w:w="2292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День воинской славы России - День снятия блокады</w:t>
            </w:r>
            <w:proofErr w:type="gram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орода Ленинграда (1944г.) (Просмотр видеоролика).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Ключевые общешкольные дела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</w:t>
            </w: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детских изобретений проект «</w:t>
            </w:r>
            <w:proofErr w:type="spellStart"/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Самоделкины</w:t>
            </w:r>
            <w:proofErr w:type="spellEnd"/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034" w:type="dxa"/>
            <w:gridSpan w:val="4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клуб «Старт», «Шахматы», « Я изучаю родной край», «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исследователь» « Умники и умницы», « Робототехника».  «Танцевальный калейдоскоп», «Грамотный читатель»</w:t>
            </w: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140 лет со дня рождения Алексея Николаевича Толстого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Беседа о славянской письменности.</w:t>
            </w:r>
          </w:p>
        </w:tc>
        <w:tc>
          <w:tcPr>
            <w:tcW w:w="229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190 лет со дня рождения Ивана Ивановича Шишкина</w:t>
            </w: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«Наличие сменной обуви»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Еженедельные отчеты</w:t>
            </w:r>
          </w:p>
        </w:tc>
        <w:tc>
          <w:tcPr>
            <w:tcW w:w="229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Операция «Чистота» (проверка санитарного состояния кабинетов)</w:t>
            </w: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«Кормушка»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«Подари книгу»</w:t>
            </w:r>
          </w:p>
        </w:tc>
        <w:tc>
          <w:tcPr>
            <w:tcW w:w="229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«Кормушка»</w:t>
            </w: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«Красота родного края»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Лыжная экскурсия в природу «Зимние краски родного края»</w:t>
            </w:r>
          </w:p>
        </w:tc>
        <w:tc>
          <w:tcPr>
            <w:tcW w:w="229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Сезонные экскурсии в природу</w:t>
            </w: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школьный музей «Мир ремесел родного края»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Всероссийские открытые уроки «</w:t>
            </w:r>
            <w:proofErr w:type="spellStart"/>
            <w:r w:rsidRPr="007079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7079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тационные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«Промышленность»</w:t>
            </w: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школьных мероприятий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Размещение созданных детьми рассказов, стихов, сказок, репортажей  в школьной стенгазете</w:t>
            </w:r>
          </w:p>
        </w:tc>
        <w:tc>
          <w:tcPr>
            <w:tcW w:w="229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/>
                <w:sz w:val="24"/>
                <w:szCs w:val="24"/>
              </w:rPr>
              <w:t xml:space="preserve">Выставка  коллективных дел коллаж </w:t>
            </w:r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>интернет-сети</w:t>
            </w:r>
            <w:proofErr w:type="gramEnd"/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школьной газеты «День детских изобретений»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Выставка творческих работ</w:t>
            </w:r>
          </w:p>
        </w:tc>
        <w:tc>
          <w:tcPr>
            <w:tcW w:w="229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6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Онлайн-консультации родителей</w:t>
            </w:r>
          </w:p>
        </w:tc>
        <w:tc>
          <w:tcPr>
            <w:tcW w:w="4206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  собрания (согласно плану).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Февраль</w:t>
      </w:r>
    </w:p>
    <w:p w:rsidR="008C53E5" w:rsidRPr="007079EB" w:rsidRDefault="008C53E5" w:rsidP="008C53E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«Месячник патриотического воспитания»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70"/>
        <w:gridCol w:w="1901"/>
        <w:gridCol w:w="2000"/>
        <w:gridCol w:w="1832"/>
        <w:gridCol w:w="1901"/>
      </w:tblGrid>
      <w:tr w:rsidR="008C53E5" w:rsidRPr="007079EB" w:rsidTr="008F2DAA">
        <w:tc>
          <w:tcPr>
            <w:tcW w:w="1664" w:type="dxa"/>
          </w:tcPr>
          <w:p w:rsidR="008C53E5" w:rsidRPr="007079EB" w:rsidRDefault="008C53E5" w:rsidP="008F2DAA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000" w:type="dxa"/>
          </w:tcPr>
          <w:p w:rsidR="008C53E5" w:rsidRPr="007079EB" w:rsidRDefault="008C53E5" w:rsidP="008F2DAA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915" w:type="dxa"/>
          </w:tcPr>
          <w:p w:rsidR="008C53E5" w:rsidRPr="007079EB" w:rsidRDefault="008C53E5" w:rsidP="008F2DAA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Классное руководство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День разгрома советскими войсками немецко-фашистских вой</w:t>
            </w:r>
            <w:proofErr w:type="gram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ск в Ст</w:t>
            </w:r>
            <w:proofErr w:type="gramEnd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алинградской битве (1943 год).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День памяти юного героя-антифашиста.</w:t>
            </w:r>
            <w:r w:rsidRPr="007079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Классный час «В память о юных героях».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час: «День Российской науки»</w:t>
            </w:r>
          </w:p>
        </w:tc>
        <w:tc>
          <w:tcPr>
            <w:tcW w:w="1915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«Этих дней не смолкнет слава», </w:t>
            </w:r>
            <w:proofErr w:type="gram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посвященные</w:t>
            </w:r>
            <w:proofErr w:type="gramEnd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 Сталинградской битве.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7743" w:type="dxa"/>
            <w:gridSpan w:val="4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КТД «Месячник патриотического воспитания»</w:t>
            </w: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743" w:type="dxa"/>
            <w:gridSpan w:val="4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клуб «Старт», «Шахматы», « Я изучаю родной край», «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исследователь» « Умники и умницы», « Робототехника».  «Танцевальный калейдоскоп», «Грамотный читатель»</w:t>
            </w: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</w:rPr>
              <w:t>Всемирный день водно-болотных угодий.</w:t>
            </w:r>
          </w:p>
        </w:tc>
        <w:tc>
          <w:tcPr>
            <w:tcW w:w="200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родного языка, посвященный международному дню родного языка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Библиотечный урок « Герои войны на страницах книг»</w:t>
            </w:r>
          </w:p>
        </w:tc>
        <w:tc>
          <w:tcPr>
            <w:tcW w:w="1915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Музейный урок «Природа нашего края»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Отчет старост по наличию пропусков в классе</w:t>
            </w:r>
          </w:p>
        </w:tc>
        <w:tc>
          <w:tcPr>
            <w:tcW w:w="200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 «Чистота»</w:t>
            </w:r>
          </w:p>
        </w:tc>
        <w:tc>
          <w:tcPr>
            <w:tcW w:w="191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4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«Поздравление с Днем Отечества»</w:t>
            </w:r>
          </w:p>
        </w:tc>
        <w:tc>
          <w:tcPr>
            <w:tcW w:w="191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лучший мини-проект «Школьный сад»</w:t>
            </w: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Хорошо с горы катиться (конкурсы, игры на свежем воздухе).</w:t>
            </w:r>
          </w:p>
        </w:tc>
        <w:tc>
          <w:tcPr>
            <w:tcW w:w="3914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Лыжная экскурсия в лес</w:t>
            </w:r>
          </w:p>
        </w:tc>
        <w:tc>
          <w:tcPr>
            <w:tcW w:w="191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ационные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«Топ-регион»</w:t>
            </w:r>
          </w:p>
        </w:tc>
        <w:tc>
          <w:tcPr>
            <w:tcW w:w="200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Беседа «Есть такая профессия – Родину защищать». </w:t>
            </w: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электронной открытки </w:t>
            </w:r>
          </w:p>
        </w:tc>
        <w:tc>
          <w:tcPr>
            <w:tcW w:w="200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/>
                <w:sz w:val="24"/>
                <w:szCs w:val="24"/>
              </w:rPr>
              <w:t>Организация онлайн-поздравлений пап и дедушек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фотографий «Мои папа и дедушка – защитники Отечества»</w:t>
            </w:r>
          </w:p>
        </w:tc>
        <w:tc>
          <w:tcPr>
            <w:tcW w:w="191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Выставка рисунков «Почтим подвиг героев в веках».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буклета «День защитника Отечества»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рисунков 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Защитников Отечества</w:t>
            </w:r>
          </w:p>
        </w:tc>
        <w:tc>
          <w:tcPr>
            <w:tcW w:w="191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6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Работа с родителями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Консультация: ВПР план подготовки и проведения.</w:t>
            </w:r>
          </w:p>
        </w:tc>
        <w:tc>
          <w:tcPr>
            <w:tcW w:w="2000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  <w:tc>
          <w:tcPr>
            <w:tcW w:w="191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Онлайн-консультации родителей</w:t>
            </w:r>
          </w:p>
        </w:tc>
        <w:tc>
          <w:tcPr>
            <w:tcW w:w="191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hAnsi="Times New Roman" w:cs="Times New Roman"/>
          <w:b/>
          <w:sz w:val="24"/>
          <w:szCs w:val="24"/>
          <w:lang w:eastAsia="ru-RU"/>
        </w:rPr>
        <w:t>Март «Здоровье и здоровый образ жизни»</w:t>
      </w:r>
    </w:p>
    <w:tbl>
      <w:tblPr>
        <w:tblStyle w:val="ab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1842"/>
        <w:gridCol w:w="2127"/>
        <w:gridCol w:w="1842"/>
        <w:gridCol w:w="1843"/>
      </w:tblGrid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842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127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42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843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Подготовка к районному фестивалю детского творчества.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Всемирный день водных ресурсов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Урок-презентация «Голубые глаза» России»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</w:rPr>
              <w:t>День воссоединения Крыма и России (Информационный час)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«Здоровье в твоих руках»</w:t>
            </w:r>
          </w:p>
        </w:tc>
        <w:tc>
          <w:tcPr>
            <w:tcW w:w="184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марта-международный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женский день</w:t>
            </w:r>
          </w:p>
        </w:tc>
        <w:tc>
          <w:tcPr>
            <w:tcW w:w="5812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«Народные игры»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654" w:type="dxa"/>
            <w:gridSpan w:val="4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клуб «Старт», «Шахматы», « Я изучаю родной край», «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исследователь» « Умники и умницы», « Робототехника».  «Танцевальный калейдоскоп», «Грамотный читатель»</w:t>
            </w: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чтения вслух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Урок, посвящённый всероссийской неделе музыки для детей и юношества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и презентация к 140 </w:t>
            </w:r>
            <w:proofErr w:type="spell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Корнея Ивановича Чуковского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День здоровья. «Здоровье – овощи, плюс фрукты, плюс, ягоды».</w:t>
            </w:r>
          </w:p>
        </w:tc>
        <w:tc>
          <w:tcPr>
            <w:tcW w:w="184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Еженедельный отчет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Еженедельный отчет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Еженедельный отчет</w:t>
            </w:r>
          </w:p>
        </w:tc>
        <w:tc>
          <w:tcPr>
            <w:tcW w:w="184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 «Снегопад»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«Подари книгу»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Акция «Безопасные каникулы»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Прогулка-наблюдение «Птицы, что рядом с нами живут.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в Крым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Экскурсия в яблоневый сад: акция: «Скворечник – дом для птиц»</w:t>
            </w:r>
          </w:p>
        </w:tc>
        <w:tc>
          <w:tcPr>
            <w:tcW w:w="184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«мой город»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Кто создаёт книги (знакомство с профессиями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</w:p>
        </w:tc>
        <w:tc>
          <w:tcPr>
            <w:tcW w:w="184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/>
                <w:sz w:val="24"/>
                <w:szCs w:val="24"/>
              </w:rPr>
              <w:t>Организация онлайн-поздравлений мам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школьных мероприятий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</w:t>
            </w: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эстетической среды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Оформление классных </w:t>
            </w: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комнат к международному женскому празднику 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рисунков </w:t>
            </w: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«Здоровый 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здоровая страна»</w:t>
            </w:r>
          </w:p>
        </w:tc>
        <w:tc>
          <w:tcPr>
            <w:tcW w:w="184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985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Работа с родителями</w:t>
            </w: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Онлайн-консультации родителей</w:t>
            </w:r>
          </w:p>
        </w:tc>
        <w:tc>
          <w:tcPr>
            <w:tcW w:w="212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  «Итоги обучения в начальной школе»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Консультативное сопровождение обучающихся о возможностях для развития способностей и талантов их детей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Апрель</w:t>
      </w: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«Месячник пожарной безопасности»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41"/>
        <w:gridCol w:w="1916"/>
        <w:gridCol w:w="1694"/>
        <w:gridCol w:w="1988"/>
        <w:gridCol w:w="2065"/>
      </w:tblGrid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4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96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017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96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94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Всемирный день Земл</w:t>
            </w:r>
            <w:proofErr w:type="gramStart"/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и-</w:t>
            </w:r>
            <w:proofErr w:type="gramEnd"/>
            <w:r w:rsidRPr="007079E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игра «Земля -наш общий дом!»</w:t>
            </w:r>
          </w:p>
        </w:tc>
        <w:tc>
          <w:tcPr>
            <w:tcW w:w="18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Игра-викторина «Знатоки космоса»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bCs/>
                <w:sz w:val="24"/>
                <w:szCs w:val="24"/>
              </w:rPr>
              <w:t>Всемирный день авиации и космонавтики. (Устный журнал «Вы знаете, каким он парнем был).</w:t>
            </w: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классный час  по правилам пожарной безопасности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День пожарной охраны. Информационный </w:t>
            </w:r>
            <w:proofErr w:type="spell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gram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вест</w:t>
            </w:r>
            <w:proofErr w:type="spellEnd"/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3840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 космос</w:t>
            </w:r>
          </w:p>
        </w:tc>
        <w:tc>
          <w:tcPr>
            <w:tcW w:w="4113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агитбригад «Будь осторожен с огнем»</w:t>
            </w: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953" w:type="dxa"/>
            <w:gridSpan w:val="4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клуб «Старт», «Шахматы», « Я изучаю родной край», «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исследователь» « Умники и умницы», « Робототехника».  «Танцевальный калейдоскоп», «Грамотный читатель»</w:t>
            </w: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94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Гагаринский урок «Космос – это мы» </w:t>
            </w:r>
          </w:p>
        </w:tc>
        <w:tc>
          <w:tcPr>
            <w:tcW w:w="18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570 лет со дня рождения Леонардо да Винчи, великого художника и ученого (</w:t>
            </w:r>
            <w:proofErr w:type="gramEnd"/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викторина «День лесов»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Всемирный день здоровья. «Мы готовы к ГТО»</w:t>
            </w: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94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Проведение отчетных собраний в классах</w:t>
            </w: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94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пришкольной территории</w:t>
            </w:r>
          </w:p>
        </w:tc>
        <w:tc>
          <w:tcPr>
            <w:tcW w:w="3913" w:type="dxa"/>
            <w:gridSpan w:val="2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Акция «Домик для птиц».</w:t>
            </w:r>
            <w:r w:rsidRPr="00707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проекта «Школьный сад»</w:t>
            </w: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 xml:space="preserve">Экскурсии, </w:t>
            </w: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походы</w:t>
            </w:r>
          </w:p>
        </w:tc>
        <w:tc>
          <w:tcPr>
            <w:tcW w:w="194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Виртуальная </w:t>
            </w: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экскурсия на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Байканур</w:t>
            </w:r>
            <w:proofErr w:type="spellEnd"/>
          </w:p>
        </w:tc>
        <w:tc>
          <w:tcPr>
            <w:tcW w:w="18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Поход </w:t>
            </w: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выходного дня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Этнографическая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экспедиция по Белосельскому поселению для сбора материала.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Профориентация</w:t>
            </w:r>
          </w:p>
        </w:tc>
        <w:tc>
          <w:tcPr>
            <w:tcW w:w="1944" w:type="dxa"/>
          </w:tcPr>
          <w:p w:rsidR="008C53E5" w:rsidRPr="007079EB" w:rsidRDefault="008C53E5" w:rsidP="008F2DA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 покорителей космоса.</w:t>
            </w:r>
          </w:p>
        </w:tc>
        <w:tc>
          <w:tcPr>
            <w:tcW w:w="1896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Игра-путешествие по станциям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«Марафон профессий»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тационный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компас»</w:t>
            </w: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94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/>
                <w:sz w:val="24"/>
                <w:szCs w:val="24"/>
              </w:rPr>
              <w:t xml:space="preserve">Выставка проектов и коллективных дел коллаж </w:t>
            </w:r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>интернет-сети</w:t>
            </w:r>
            <w:proofErr w:type="gramEnd"/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7079E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Видео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-,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фотосъемка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классных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мероприятий</w:t>
            </w:r>
            <w:proofErr w:type="spellEnd"/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94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плакатов «Они сражались за  Родину»</w:t>
            </w:r>
          </w:p>
        </w:tc>
        <w:tc>
          <w:tcPr>
            <w:tcW w:w="18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«Военная техника»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школьной газеты «Огонь-друг, огонь-враг»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буклетов «Пожарная безопасность</w:t>
            </w:r>
          </w:p>
        </w:tc>
      </w:tr>
      <w:tr w:rsidR="008C53E5" w:rsidRPr="007079EB" w:rsidTr="008F2DAA">
        <w:tc>
          <w:tcPr>
            <w:tcW w:w="1641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944" w:type="dxa"/>
          </w:tcPr>
          <w:p w:rsidR="008C53E5" w:rsidRPr="007079EB" w:rsidRDefault="008C53E5" w:rsidP="008F2DAA">
            <w:pPr>
              <w:widowControl w:val="0"/>
              <w:autoSpaceDE w:val="0"/>
              <w:autoSpaceDN w:val="0"/>
              <w:spacing w:line="241" w:lineRule="exact"/>
              <w:ind w:left="117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Cambria" w:hAnsi="Times New Roman" w:cs="Times New Roman"/>
                <w:sz w:val="24"/>
                <w:szCs w:val="24"/>
              </w:rPr>
              <w:t>Родительские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собрания «Точка роста»</w:t>
            </w:r>
          </w:p>
        </w:tc>
        <w:tc>
          <w:tcPr>
            <w:tcW w:w="18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</w:t>
            </w:r>
          </w:p>
        </w:tc>
        <w:tc>
          <w:tcPr>
            <w:tcW w:w="2017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через сайт школы и социальные сети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</w:tr>
    </w:tbl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</w:p>
    <w:p w:rsidR="008C53E5" w:rsidRPr="007079EB" w:rsidRDefault="008C53E5" w:rsidP="008C53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9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«Месячник, посвященный Победе в Великой Отечественной войне»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10"/>
        <w:gridCol w:w="2031"/>
        <w:gridCol w:w="1970"/>
        <w:gridCol w:w="21"/>
        <w:gridCol w:w="2001"/>
        <w:gridCol w:w="1671"/>
      </w:tblGrid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096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032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079" w:type="dxa"/>
            <w:gridSpan w:val="2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994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проект «На пути к победе»</w:t>
            </w:r>
          </w:p>
        </w:tc>
        <w:tc>
          <w:tcPr>
            <w:tcW w:w="2032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Неделя Памяти, посвященная 77-летию</w:t>
            </w:r>
          </w:p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Великой Победы 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9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«Международный день семьи»</w:t>
            </w:r>
          </w:p>
        </w:tc>
        <w:tc>
          <w:tcPr>
            <w:tcW w:w="1994" w:type="dxa"/>
          </w:tcPr>
          <w:p w:rsidR="008C53E5" w:rsidRPr="007079EB" w:rsidRDefault="008C53E5" w:rsidP="008F2DA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урок «Называться человеком легко - быть</w:t>
            </w:r>
          </w:p>
          <w:p w:rsidR="008C53E5" w:rsidRPr="007079EB" w:rsidRDefault="008C53E5" w:rsidP="008F2DA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человеком трудно»</w:t>
            </w: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4128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4073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«Последнего звонка»</w:t>
            </w: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201" w:type="dxa"/>
            <w:gridSpan w:val="5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клуб «Старт», «Шахматы», « Я изучаю родной край», «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исследователь» « Умники и умницы», « Робототехника».  «Танцевальный калейдоскоп», «Грамотный читатель»</w:t>
            </w: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урок: «Традициям отцов </w:t>
            </w:r>
            <w:proofErr w:type="gramStart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gramEnd"/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Всероссийский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Урок Победы</w:t>
            </w:r>
            <w:r w:rsidRPr="007079E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(о</w:t>
            </w:r>
            <w:r w:rsidRPr="007079E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вкладе</w:t>
            </w:r>
            <w:r w:rsidRPr="007079E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ученых</w:t>
            </w:r>
            <w:r w:rsidRPr="007079EB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7079EB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инженеров</w:t>
            </w:r>
            <w:r w:rsidRPr="007079EB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7079EB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дело</w:t>
            </w:r>
            <w:r w:rsidRPr="007079E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Победы)</w:t>
            </w:r>
          </w:p>
        </w:tc>
        <w:tc>
          <w:tcPr>
            <w:tcW w:w="2079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славянской письменности</w:t>
            </w:r>
          </w:p>
        </w:tc>
        <w:tc>
          <w:tcPr>
            <w:tcW w:w="1994" w:type="dxa"/>
          </w:tcPr>
          <w:p w:rsidR="008C53E5" w:rsidRPr="007079EB" w:rsidRDefault="008C53E5" w:rsidP="008F2DA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130 лет со дня рождения писателя Константина Георгиевича Паустовского</w:t>
            </w: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2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079" w:type="dxa"/>
            <w:gridSpan w:val="2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Отчет старост об успеваемости и посещаемости </w:t>
            </w: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обучающихся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Акция «Неделя добрых дел»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Детские общественные объединения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операция «Чистый двор»</w:t>
            </w:r>
          </w:p>
        </w:tc>
        <w:tc>
          <w:tcPr>
            <w:tcW w:w="4111" w:type="dxa"/>
            <w:gridSpan w:val="3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Акции: «Георгиевская ленточка», «Окна Победы» «Вахта Памяти», «Бессмертный полк» «Зажги свечу».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проекта «Школьный сад»</w:t>
            </w: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Туристический поход «В поход за здоровьем»</w:t>
            </w:r>
          </w:p>
          <w:p w:rsidR="008C53E5" w:rsidRPr="007079EB" w:rsidRDefault="008C53E5" w:rsidP="008F2DAA">
            <w:pPr>
              <w:widowControl w:val="0"/>
              <w:autoSpaceDE w:val="0"/>
              <w:autoSpaceDN w:val="0"/>
              <w:spacing w:line="253" w:lineRule="exact"/>
              <w:ind w:left="125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eastAsia="Cambria" w:hAnsi="Times New Roman" w:cs="Times New Roman"/>
                <w:sz w:val="24"/>
                <w:szCs w:val="24"/>
              </w:rPr>
              <w:t>Интерактивная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Pr="007079EB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«Я</w:t>
            </w:r>
            <w:r w:rsidRPr="007079EB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помню!</w:t>
            </w:r>
            <w:r w:rsidRPr="007079EB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079EB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горжусь!</w:t>
            </w:r>
            <w:r w:rsidRPr="007079EB">
              <w:rPr>
                <w:rFonts w:ascii="Times New Roman" w:hAnsi="Times New Roman" w:cs="Times New Roman"/>
                <w:spacing w:val="-28"/>
                <w:w w:val="95"/>
                <w:sz w:val="24"/>
                <w:szCs w:val="24"/>
              </w:rPr>
              <w:t xml:space="preserve"> </w:t>
            </w:r>
            <w:r w:rsidRPr="007079EB">
              <w:rPr>
                <w:rFonts w:ascii="Times New Roman" w:hAnsi="Times New Roman" w:cs="Times New Roman"/>
                <w:w w:val="95"/>
                <w:sz w:val="24"/>
                <w:szCs w:val="24"/>
              </w:rPr>
              <w:t>»</w:t>
            </w:r>
          </w:p>
        </w:tc>
        <w:tc>
          <w:tcPr>
            <w:tcW w:w="203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Прогулка-наблюдение « Удивительное 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ядом»</w:t>
            </w:r>
          </w:p>
        </w:tc>
        <w:tc>
          <w:tcPr>
            <w:tcW w:w="2079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Экскурсии по родному краю, с целью изучения природы и состояния окружающей среды</w:t>
            </w:r>
          </w:p>
        </w:tc>
        <w:tc>
          <w:tcPr>
            <w:tcW w:w="199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Походы по родному краю</w:t>
            </w: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32" w:type="dxa"/>
          </w:tcPr>
          <w:p w:rsidR="008C53E5" w:rsidRPr="007079EB" w:rsidRDefault="008C53E5" w:rsidP="008F2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Защита проекта «Радуга профессий»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9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</w:p>
        </w:tc>
        <w:tc>
          <w:tcPr>
            <w:tcW w:w="199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widowControl w:val="0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  <w:gridSpan w:val="2"/>
          </w:tcPr>
          <w:p w:rsidR="008C53E5" w:rsidRPr="007079EB" w:rsidRDefault="008C53E5" w:rsidP="008F2DAA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Победы»</w:t>
            </w:r>
          </w:p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5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школьной газеты «До свидания, школа»!</w:t>
            </w:r>
          </w:p>
        </w:tc>
        <w:tc>
          <w:tcPr>
            <w:tcW w:w="199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классных комнат </w:t>
            </w:r>
            <w:proofErr w:type="gramStart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Победы</w:t>
            </w:r>
          </w:p>
        </w:tc>
        <w:tc>
          <w:tcPr>
            <w:tcW w:w="203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hAnsi="Times New Roman" w:cs="Times New Roman"/>
                <w:sz w:val="24"/>
                <w:szCs w:val="24"/>
              </w:rPr>
              <w:t>Конкурс рисунков «Здравствуй, лето!»</w:t>
            </w:r>
          </w:p>
        </w:tc>
        <w:tc>
          <w:tcPr>
            <w:tcW w:w="4073" w:type="dxa"/>
            <w:gridSpan w:val="3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Разбивка цветников и посадка деревьев</w:t>
            </w:r>
          </w:p>
        </w:tc>
      </w:tr>
      <w:tr w:rsidR="008C53E5" w:rsidRPr="007079EB" w:rsidTr="008F2DAA">
        <w:tc>
          <w:tcPr>
            <w:tcW w:w="1119" w:type="dxa"/>
            <w:shd w:val="clear" w:color="auto" w:fill="EEECE1" w:themeFill="background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096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семей обучающихся, которые находятся в ТСЖ</w:t>
            </w:r>
          </w:p>
        </w:tc>
        <w:tc>
          <w:tcPr>
            <w:tcW w:w="2032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оповещение через классные группы.</w:t>
            </w:r>
          </w:p>
        </w:tc>
        <w:tc>
          <w:tcPr>
            <w:tcW w:w="2079" w:type="dxa"/>
            <w:gridSpan w:val="2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родителей «Повышение ответственности родителей за безопасность пребывания на водоемах»</w:t>
            </w:r>
          </w:p>
        </w:tc>
        <w:tc>
          <w:tcPr>
            <w:tcW w:w="1994" w:type="dxa"/>
          </w:tcPr>
          <w:p w:rsidR="008C53E5" w:rsidRPr="007079EB" w:rsidRDefault="008C53E5" w:rsidP="008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«Правила безопасного летнего отдыха»</w:t>
            </w:r>
          </w:p>
        </w:tc>
      </w:tr>
    </w:tbl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A97884" w:rsidRPr="00451122" w:rsidRDefault="00A97884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451122" w:rsidRPr="00451122" w:rsidRDefault="00451122" w:rsidP="004511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sectPr w:rsidR="00451122" w:rsidRPr="00451122" w:rsidSect="00DA3F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E15AB"/>
    <w:multiLevelType w:val="hybridMultilevel"/>
    <w:tmpl w:val="4AA61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D2800"/>
    <w:multiLevelType w:val="hybridMultilevel"/>
    <w:tmpl w:val="6724612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11632D44"/>
    <w:multiLevelType w:val="hybridMultilevel"/>
    <w:tmpl w:val="C4A2F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74098"/>
    <w:multiLevelType w:val="hybridMultilevel"/>
    <w:tmpl w:val="D2022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159B0"/>
    <w:multiLevelType w:val="hybridMultilevel"/>
    <w:tmpl w:val="ACD606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1C22B1"/>
    <w:multiLevelType w:val="hybridMultilevel"/>
    <w:tmpl w:val="FBDAA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6">
    <w:nsid w:val="233607B9"/>
    <w:multiLevelType w:val="hybridMultilevel"/>
    <w:tmpl w:val="1F463686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7">
    <w:nsid w:val="29F72566"/>
    <w:multiLevelType w:val="hybridMultilevel"/>
    <w:tmpl w:val="D5F80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F4417"/>
    <w:multiLevelType w:val="hybridMultilevel"/>
    <w:tmpl w:val="4086E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BB36BE"/>
    <w:multiLevelType w:val="hybridMultilevel"/>
    <w:tmpl w:val="9C3A0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1997D3D"/>
    <w:multiLevelType w:val="hybridMultilevel"/>
    <w:tmpl w:val="595C7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43332"/>
    <w:multiLevelType w:val="hybridMultilevel"/>
    <w:tmpl w:val="617A13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0DA2364"/>
    <w:multiLevelType w:val="hybridMultilevel"/>
    <w:tmpl w:val="E6980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6E5699"/>
    <w:multiLevelType w:val="hybridMultilevel"/>
    <w:tmpl w:val="34864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7D77CC"/>
    <w:multiLevelType w:val="hybridMultilevel"/>
    <w:tmpl w:val="D906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0E51ED"/>
    <w:multiLevelType w:val="hybridMultilevel"/>
    <w:tmpl w:val="A1BC1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BA7B99"/>
    <w:multiLevelType w:val="hybridMultilevel"/>
    <w:tmpl w:val="E042080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B8D2D15"/>
    <w:multiLevelType w:val="hybridMultilevel"/>
    <w:tmpl w:val="36C6D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0"/>
  </w:num>
  <w:num w:numId="5">
    <w:abstractNumId w:val="17"/>
  </w:num>
  <w:num w:numId="6">
    <w:abstractNumId w:val="1"/>
  </w:num>
  <w:num w:numId="7">
    <w:abstractNumId w:val="8"/>
  </w:num>
  <w:num w:numId="8">
    <w:abstractNumId w:val="15"/>
  </w:num>
  <w:num w:numId="9">
    <w:abstractNumId w:val="2"/>
  </w:num>
  <w:num w:numId="10">
    <w:abstractNumId w:val="0"/>
  </w:num>
  <w:num w:numId="11">
    <w:abstractNumId w:val="9"/>
  </w:num>
  <w:num w:numId="12">
    <w:abstractNumId w:val="14"/>
  </w:num>
  <w:num w:numId="13">
    <w:abstractNumId w:val="18"/>
  </w:num>
  <w:num w:numId="14">
    <w:abstractNumId w:val="7"/>
  </w:num>
  <w:num w:numId="15">
    <w:abstractNumId w:val="13"/>
  </w:num>
  <w:num w:numId="16">
    <w:abstractNumId w:val="11"/>
  </w:num>
  <w:num w:numId="17">
    <w:abstractNumId w:val="16"/>
  </w:num>
  <w:num w:numId="18">
    <w:abstractNumId w:val="3"/>
  </w:num>
  <w:num w:numId="19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84A"/>
    <w:rsid w:val="0001158D"/>
    <w:rsid w:val="0002187B"/>
    <w:rsid w:val="00036368"/>
    <w:rsid w:val="00036E6E"/>
    <w:rsid w:val="00056480"/>
    <w:rsid w:val="00077EEF"/>
    <w:rsid w:val="000B1BA5"/>
    <w:rsid w:val="000F51D6"/>
    <w:rsid w:val="000F63AD"/>
    <w:rsid w:val="00100BE5"/>
    <w:rsid w:val="00112C27"/>
    <w:rsid w:val="00144F90"/>
    <w:rsid w:val="0015711E"/>
    <w:rsid w:val="00196323"/>
    <w:rsid w:val="001A0FA9"/>
    <w:rsid w:val="001C040E"/>
    <w:rsid w:val="001C571D"/>
    <w:rsid w:val="001D0F74"/>
    <w:rsid w:val="001F1F0E"/>
    <w:rsid w:val="00227CAF"/>
    <w:rsid w:val="00261EBF"/>
    <w:rsid w:val="00265DD7"/>
    <w:rsid w:val="0030517B"/>
    <w:rsid w:val="00340B0A"/>
    <w:rsid w:val="003459EC"/>
    <w:rsid w:val="00350E43"/>
    <w:rsid w:val="0040225F"/>
    <w:rsid w:val="0042057E"/>
    <w:rsid w:val="004223AE"/>
    <w:rsid w:val="004355FA"/>
    <w:rsid w:val="00446985"/>
    <w:rsid w:val="00451122"/>
    <w:rsid w:val="0048175A"/>
    <w:rsid w:val="004948A4"/>
    <w:rsid w:val="004A3902"/>
    <w:rsid w:val="004C5B0C"/>
    <w:rsid w:val="004C5BB9"/>
    <w:rsid w:val="004F1095"/>
    <w:rsid w:val="005000E9"/>
    <w:rsid w:val="0057731E"/>
    <w:rsid w:val="005C253B"/>
    <w:rsid w:val="005D050E"/>
    <w:rsid w:val="005D0A3D"/>
    <w:rsid w:val="005D46BD"/>
    <w:rsid w:val="005D5A25"/>
    <w:rsid w:val="00611388"/>
    <w:rsid w:val="006271E6"/>
    <w:rsid w:val="00640864"/>
    <w:rsid w:val="006574FB"/>
    <w:rsid w:val="00661F8C"/>
    <w:rsid w:val="00673278"/>
    <w:rsid w:val="00675102"/>
    <w:rsid w:val="00676FA5"/>
    <w:rsid w:val="006842C9"/>
    <w:rsid w:val="006A6BF6"/>
    <w:rsid w:val="006C69F5"/>
    <w:rsid w:val="006D4BE2"/>
    <w:rsid w:val="007079EB"/>
    <w:rsid w:val="00722485"/>
    <w:rsid w:val="0075221A"/>
    <w:rsid w:val="00776689"/>
    <w:rsid w:val="007900FF"/>
    <w:rsid w:val="0079078A"/>
    <w:rsid w:val="00796AA5"/>
    <w:rsid w:val="007A0178"/>
    <w:rsid w:val="00811097"/>
    <w:rsid w:val="0081611E"/>
    <w:rsid w:val="008163C6"/>
    <w:rsid w:val="00822158"/>
    <w:rsid w:val="00845DF6"/>
    <w:rsid w:val="008721EC"/>
    <w:rsid w:val="00873302"/>
    <w:rsid w:val="008835A5"/>
    <w:rsid w:val="008847A4"/>
    <w:rsid w:val="00892297"/>
    <w:rsid w:val="008A3807"/>
    <w:rsid w:val="008B0470"/>
    <w:rsid w:val="008C53E5"/>
    <w:rsid w:val="008D0996"/>
    <w:rsid w:val="008F6C7C"/>
    <w:rsid w:val="00973FD7"/>
    <w:rsid w:val="0098084A"/>
    <w:rsid w:val="00984B03"/>
    <w:rsid w:val="00984BB0"/>
    <w:rsid w:val="009D3245"/>
    <w:rsid w:val="009D364C"/>
    <w:rsid w:val="009D539F"/>
    <w:rsid w:val="00A0611B"/>
    <w:rsid w:val="00A063AC"/>
    <w:rsid w:val="00A27067"/>
    <w:rsid w:val="00A314E5"/>
    <w:rsid w:val="00A3680A"/>
    <w:rsid w:val="00A54645"/>
    <w:rsid w:val="00A7741F"/>
    <w:rsid w:val="00A97884"/>
    <w:rsid w:val="00AB19C4"/>
    <w:rsid w:val="00AB3E7F"/>
    <w:rsid w:val="00AC41A7"/>
    <w:rsid w:val="00AE6DA3"/>
    <w:rsid w:val="00AF11D3"/>
    <w:rsid w:val="00B022B5"/>
    <w:rsid w:val="00B062A5"/>
    <w:rsid w:val="00B22314"/>
    <w:rsid w:val="00B24E9E"/>
    <w:rsid w:val="00B577E3"/>
    <w:rsid w:val="00B82DBA"/>
    <w:rsid w:val="00BB5C6E"/>
    <w:rsid w:val="00BC125B"/>
    <w:rsid w:val="00BE5A0B"/>
    <w:rsid w:val="00C00DCD"/>
    <w:rsid w:val="00C32BA3"/>
    <w:rsid w:val="00C50444"/>
    <w:rsid w:val="00C5363C"/>
    <w:rsid w:val="00C57BC3"/>
    <w:rsid w:val="00C97041"/>
    <w:rsid w:val="00CA6F05"/>
    <w:rsid w:val="00CC3E5A"/>
    <w:rsid w:val="00CF1F25"/>
    <w:rsid w:val="00D055BD"/>
    <w:rsid w:val="00D10C42"/>
    <w:rsid w:val="00D14B64"/>
    <w:rsid w:val="00D155DC"/>
    <w:rsid w:val="00D24E9D"/>
    <w:rsid w:val="00D27FE4"/>
    <w:rsid w:val="00D3699D"/>
    <w:rsid w:val="00D618BD"/>
    <w:rsid w:val="00DA3FDB"/>
    <w:rsid w:val="00DA7C60"/>
    <w:rsid w:val="00DB682E"/>
    <w:rsid w:val="00DD3A5F"/>
    <w:rsid w:val="00DF1768"/>
    <w:rsid w:val="00DF3117"/>
    <w:rsid w:val="00E2034D"/>
    <w:rsid w:val="00E54356"/>
    <w:rsid w:val="00E543DC"/>
    <w:rsid w:val="00E62F3A"/>
    <w:rsid w:val="00E92943"/>
    <w:rsid w:val="00EA03E1"/>
    <w:rsid w:val="00EA2B22"/>
    <w:rsid w:val="00EA4D88"/>
    <w:rsid w:val="00ED4471"/>
    <w:rsid w:val="00ED6D39"/>
    <w:rsid w:val="00EF2A1E"/>
    <w:rsid w:val="00F47F70"/>
    <w:rsid w:val="00F73951"/>
    <w:rsid w:val="00F741B2"/>
    <w:rsid w:val="00F85BF7"/>
    <w:rsid w:val="00FA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EF"/>
  </w:style>
  <w:style w:type="paragraph" w:styleId="1">
    <w:name w:val="heading 1"/>
    <w:basedOn w:val="a"/>
    <w:link w:val="10"/>
    <w:uiPriority w:val="1"/>
    <w:qFormat/>
    <w:rsid w:val="00845DF6"/>
    <w:pPr>
      <w:widowControl w:val="0"/>
      <w:autoSpaceDE w:val="0"/>
      <w:autoSpaceDN w:val="0"/>
      <w:spacing w:after="0" w:line="240" w:lineRule="auto"/>
      <w:ind w:left="1216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A0B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F741B2"/>
    <w:pPr>
      <w:ind w:left="720"/>
      <w:contextualSpacing/>
    </w:pPr>
  </w:style>
  <w:style w:type="paragraph" w:styleId="a5">
    <w:name w:val="header"/>
    <w:basedOn w:val="a"/>
    <w:link w:val="a6"/>
    <w:rsid w:val="004223AE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4223AE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7">
    <w:name w:val="Body Text"/>
    <w:basedOn w:val="a"/>
    <w:link w:val="a8"/>
    <w:uiPriority w:val="1"/>
    <w:unhideWhenUsed/>
    <w:qFormat/>
    <w:rsid w:val="00973FD7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Основной текст Знак"/>
    <w:basedOn w:val="a0"/>
    <w:link w:val="a7"/>
    <w:uiPriority w:val="1"/>
    <w:rsid w:val="00973FD7"/>
    <w:rPr>
      <w:rFonts w:ascii="Times New Roman" w:eastAsia="Times New Roman" w:hAnsi="Times New Roman" w:cs="Times New Roman"/>
      <w:sz w:val="26"/>
      <w:szCs w:val="26"/>
    </w:rPr>
  </w:style>
  <w:style w:type="character" w:styleId="a9">
    <w:name w:val="Strong"/>
    <w:basedOn w:val="a0"/>
    <w:uiPriority w:val="22"/>
    <w:qFormat/>
    <w:rsid w:val="00873302"/>
    <w:rPr>
      <w:b/>
      <w:bCs/>
    </w:rPr>
  </w:style>
  <w:style w:type="paragraph" w:styleId="aa">
    <w:name w:val="Normal (Web)"/>
    <w:basedOn w:val="a"/>
    <w:uiPriority w:val="99"/>
    <w:semiHidden/>
    <w:unhideWhenUsed/>
    <w:rsid w:val="00D2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0470"/>
  </w:style>
  <w:style w:type="paragraph" w:customStyle="1" w:styleId="c5">
    <w:name w:val="c5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536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5363C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845DF6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b">
    <w:name w:val="Table Grid"/>
    <w:basedOn w:val="a1"/>
    <w:uiPriority w:val="59"/>
    <w:rsid w:val="00984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C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C5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EF"/>
  </w:style>
  <w:style w:type="paragraph" w:styleId="1">
    <w:name w:val="heading 1"/>
    <w:basedOn w:val="a"/>
    <w:link w:val="10"/>
    <w:uiPriority w:val="1"/>
    <w:qFormat/>
    <w:rsid w:val="00845DF6"/>
    <w:pPr>
      <w:widowControl w:val="0"/>
      <w:autoSpaceDE w:val="0"/>
      <w:autoSpaceDN w:val="0"/>
      <w:spacing w:after="0" w:line="240" w:lineRule="auto"/>
      <w:ind w:left="1216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A0B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F741B2"/>
    <w:pPr>
      <w:ind w:left="720"/>
      <w:contextualSpacing/>
    </w:pPr>
  </w:style>
  <w:style w:type="paragraph" w:styleId="a5">
    <w:name w:val="header"/>
    <w:basedOn w:val="a"/>
    <w:link w:val="a6"/>
    <w:rsid w:val="004223AE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4223AE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7">
    <w:name w:val="Body Text"/>
    <w:basedOn w:val="a"/>
    <w:link w:val="a8"/>
    <w:uiPriority w:val="1"/>
    <w:unhideWhenUsed/>
    <w:qFormat/>
    <w:rsid w:val="00973FD7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Основной текст Знак"/>
    <w:basedOn w:val="a0"/>
    <w:link w:val="a7"/>
    <w:uiPriority w:val="1"/>
    <w:rsid w:val="00973FD7"/>
    <w:rPr>
      <w:rFonts w:ascii="Times New Roman" w:eastAsia="Times New Roman" w:hAnsi="Times New Roman" w:cs="Times New Roman"/>
      <w:sz w:val="26"/>
      <w:szCs w:val="26"/>
    </w:rPr>
  </w:style>
  <w:style w:type="character" w:styleId="a9">
    <w:name w:val="Strong"/>
    <w:basedOn w:val="a0"/>
    <w:uiPriority w:val="22"/>
    <w:qFormat/>
    <w:rsid w:val="00873302"/>
    <w:rPr>
      <w:b/>
      <w:bCs/>
    </w:rPr>
  </w:style>
  <w:style w:type="paragraph" w:styleId="aa">
    <w:name w:val="Normal (Web)"/>
    <w:basedOn w:val="a"/>
    <w:uiPriority w:val="99"/>
    <w:semiHidden/>
    <w:unhideWhenUsed/>
    <w:rsid w:val="00D2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0470"/>
  </w:style>
  <w:style w:type="paragraph" w:customStyle="1" w:styleId="c5">
    <w:name w:val="c5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536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5363C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845DF6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b">
    <w:name w:val="Table Grid"/>
    <w:basedOn w:val="a1"/>
    <w:uiPriority w:val="59"/>
    <w:rsid w:val="00984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C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C5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6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52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5584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96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53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438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6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8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55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84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2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883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0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2923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40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054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09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588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45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0711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42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239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6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6216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75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4827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421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46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851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76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32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25368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9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1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170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58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17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8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6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3802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123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438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88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111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384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065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9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396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179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89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6765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3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62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89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37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070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70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06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7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1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160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23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5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4903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11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70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8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65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963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95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46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33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1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09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68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56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581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359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14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521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9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241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95575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1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02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00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0019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463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278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988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0386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79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675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923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68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96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672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8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4870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486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40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4049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028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7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3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56038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1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5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56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0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89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6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2727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554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596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16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47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15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853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0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5578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59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55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45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7133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94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1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0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3580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15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9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16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82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24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33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6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2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08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2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355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948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390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34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746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14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8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73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8951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59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04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49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400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24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916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67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7761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095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244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7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61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65601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09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4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32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50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6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8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45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623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461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985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02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9380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15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11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22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90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9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5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630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89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4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965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87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8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835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83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4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79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71265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3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3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39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27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023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4593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4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145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69253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46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2552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6802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0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7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3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2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5785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1EAC4-16D7-47F5-9835-B6A96004E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1</Pages>
  <Words>8955</Words>
  <Characters>51045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асер</dc:creator>
  <cp:lastModifiedBy>асер</cp:lastModifiedBy>
  <cp:revision>39</cp:revision>
  <dcterms:created xsi:type="dcterms:W3CDTF">2020-09-27T19:34:00Z</dcterms:created>
  <dcterms:modified xsi:type="dcterms:W3CDTF">2022-02-03T07:29:00Z</dcterms:modified>
</cp:coreProperties>
</file>